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382" w:rsidRPr="005B404C" w:rsidRDefault="00E97382" w:rsidP="001F285A">
      <w:pPr>
        <w:tabs>
          <w:tab w:val="left" w:pos="1440"/>
        </w:tabs>
        <w:rPr>
          <w:rFonts w:ascii="Bembo Std" w:hAnsi="Bembo Std"/>
          <w:sz w:val="24"/>
          <w:szCs w:val="24"/>
        </w:rPr>
      </w:pPr>
      <w:r w:rsidRPr="00B111C4">
        <w:rPr>
          <w:rFonts w:ascii="Times New Roman" w:hAnsi="Times New Roman"/>
          <w:sz w:val="26"/>
          <w:szCs w:val="26"/>
        </w:rPr>
        <w:t xml:space="preserve">  </w:t>
      </w:r>
    </w:p>
    <w:p w:rsidR="00E97382" w:rsidRPr="005B404C" w:rsidRDefault="00E97382" w:rsidP="00E97382">
      <w:pPr>
        <w:jc w:val="center"/>
        <w:rPr>
          <w:rFonts w:ascii="Bembo Std" w:hAnsi="Bembo Std"/>
          <w:sz w:val="24"/>
          <w:szCs w:val="24"/>
        </w:rPr>
      </w:pPr>
    </w:p>
    <w:p w:rsidR="00E97382" w:rsidRPr="005B404C" w:rsidRDefault="00E97382" w:rsidP="00E97382">
      <w:pPr>
        <w:jc w:val="center"/>
        <w:rPr>
          <w:rFonts w:ascii="Bembo Std" w:hAnsi="Bembo Std"/>
          <w:sz w:val="24"/>
          <w:szCs w:val="24"/>
        </w:rPr>
      </w:pPr>
      <w:r w:rsidRPr="005B404C">
        <w:rPr>
          <w:rFonts w:ascii="Bembo Std" w:hAnsi="Bembo Std"/>
          <w:sz w:val="24"/>
          <w:szCs w:val="24"/>
        </w:rPr>
        <w:t xml:space="preserve">  SESIÓN ORDINARIA No. </w:t>
      </w:r>
      <w:r w:rsidR="00831040" w:rsidRPr="005B404C">
        <w:rPr>
          <w:rFonts w:ascii="Bembo Std" w:hAnsi="Bembo Std"/>
          <w:sz w:val="24"/>
          <w:szCs w:val="24"/>
        </w:rPr>
        <w:t>2</w:t>
      </w:r>
      <w:r w:rsidR="008C0924">
        <w:rPr>
          <w:rFonts w:ascii="Bembo Std" w:hAnsi="Bembo Std"/>
          <w:sz w:val="24"/>
          <w:szCs w:val="24"/>
        </w:rPr>
        <w:t>2</w:t>
      </w:r>
      <w:r w:rsidRPr="005B404C">
        <w:rPr>
          <w:rFonts w:ascii="Bembo Std" w:hAnsi="Bembo Std"/>
          <w:sz w:val="24"/>
          <w:szCs w:val="24"/>
        </w:rPr>
        <w:t xml:space="preserve"> – 2019        FECHA: </w:t>
      </w:r>
      <w:r w:rsidR="008C0924">
        <w:rPr>
          <w:rFonts w:ascii="Bembo Std" w:hAnsi="Bembo Std"/>
          <w:sz w:val="24"/>
          <w:szCs w:val="24"/>
        </w:rPr>
        <w:t>10</w:t>
      </w:r>
      <w:r w:rsidRPr="005B404C">
        <w:rPr>
          <w:rFonts w:ascii="Bembo Std" w:hAnsi="Bembo Std"/>
          <w:sz w:val="24"/>
          <w:szCs w:val="24"/>
        </w:rPr>
        <w:t xml:space="preserve"> DE </w:t>
      </w:r>
      <w:r w:rsidR="001841C0" w:rsidRPr="005B404C">
        <w:rPr>
          <w:rFonts w:ascii="Bembo Std" w:hAnsi="Bembo Std"/>
          <w:sz w:val="24"/>
          <w:szCs w:val="24"/>
        </w:rPr>
        <w:t xml:space="preserve">SEPTIEMBRE </w:t>
      </w:r>
      <w:r w:rsidRPr="005B404C">
        <w:rPr>
          <w:rFonts w:ascii="Bembo Std" w:hAnsi="Bembo Std"/>
          <w:sz w:val="24"/>
          <w:szCs w:val="24"/>
        </w:rPr>
        <w:t>DE 2019</w:t>
      </w:r>
    </w:p>
    <w:p w:rsidR="00E97382" w:rsidRPr="005B404C" w:rsidRDefault="00E97382" w:rsidP="00E97382">
      <w:pPr>
        <w:jc w:val="both"/>
        <w:rPr>
          <w:rFonts w:ascii="Museo Sans 100" w:hAnsi="Museo Sans 100"/>
          <w:sz w:val="24"/>
          <w:szCs w:val="24"/>
        </w:rPr>
      </w:pPr>
    </w:p>
    <w:p w:rsidR="00E97382" w:rsidRPr="005B404C" w:rsidRDefault="00E97382" w:rsidP="00E97382">
      <w:pPr>
        <w:tabs>
          <w:tab w:val="left" w:pos="7714"/>
        </w:tabs>
        <w:jc w:val="both"/>
        <w:rPr>
          <w:rFonts w:ascii="Museo Sans 100" w:hAnsi="Museo Sans 100"/>
          <w:sz w:val="24"/>
          <w:szCs w:val="24"/>
        </w:rPr>
      </w:pPr>
      <w:r w:rsidRPr="005B404C">
        <w:rPr>
          <w:rFonts w:ascii="Museo Sans 100" w:hAnsi="Museo Sans 100"/>
          <w:sz w:val="24"/>
          <w:szCs w:val="24"/>
        </w:rPr>
        <w:tab/>
      </w:r>
    </w:p>
    <w:p w:rsidR="000F07F2" w:rsidRPr="00792D93" w:rsidRDefault="00E97382" w:rsidP="00E97382">
      <w:pPr>
        <w:jc w:val="both"/>
        <w:rPr>
          <w:rFonts w:ascii="Museo Sans 100" w:hAnsi="Museo Sans 100"/>
          <w:sz w:val="24"/>
          <w:szCs w:val="24"/>
        </w:rPr>
      </w:pPr>
      <w:r w:rsidRPr="005B404C">
        <w:rPr>
          <w:rFonts w:ascii="Museo Sans 100" w:hAnsi="Museo Sans 100"/>
          <w:sz w:val="24"/>
          <w:szCs w:val="24"/>
        </w:rPr>
        <w:t xml:space="preserve">En el salón de sesiones de la Junta Directiva del Instituto Salvadoreño de Transformación Agraria, a las </w:t>
      </w:r>
      <w:r w:rsidR="008C0924">
        <w:rPr>
          <w:rFonts w:ascii="Museo Sans 100" w:hAnsi="Museo Sans 100"/>
          <w:sz w:val="24"/>
          <w:szCs w:val="24"/>
        </w:rPr>
        <w:t>ocho</w:t>
      </w:r>
      <w:r w:rsidRPr="005B404C">
        <w:rPr>
          <w:rFonts w:ascii="Museo Sans 100" w:hAnsi="Museo Sans 100"/>
          <w:sz w:val="24"/>
          <w:szCs w:val="24"/>
        </w:rPr>
        <w:t xml:space="preserve"> horas </w:t>
      </w:r>
      <w:r w:rsidR="008C0924">
        <w:rPr>
          <w:rFonts w:ascii="Museo Sans 100" w:hAnsi="Museo Sans 100"/>
          <w:sz w:val="24"/>
          <w:szCs w:val="24"/>
        </w:rPr>
        <w:t xml:space="preserve">con </w:t>
      </w:r>
      <w:r w:rsidR="005B6508">
        <w:rPr>
          <w:rFonts w:ascii="Museo Sans 100" w:hAnsi="Museo Sans 100"/>
          <w:sz w:val="24"/>
          <w:szCs w:val="24"/>
        </w:rPr>
        <w:t>cuaren</w:t>
      </w:r>
      <w:r w:rsidR="008C0924">
        <w:rPr>
          <w:rFonts w:ascii="Museo Sans 100" w:hAnsi="Museo Sans 100"/>
          <w:sz w:val="24"/>
          <w:szCs w:val="24"/>
        </w:rPr>
        <w:t xml:space="preserve">ta minutos </w:t>
      </w:r>
      <w:r w:rsidRPr="005B404C">
        <w:rPr>
          <w:rFonts w:ascii="Museo Sans 100" w:hAnsi="Museo Sans 100"/>
          <w:sz w:val="24"/>
          <w:szCs w:val="24"/>
        </w:rPr>
        <w:t xml:space="preserve">del día </w:t>
      </w:r>
      <w:r w:rsidR="008C0924">
        <w:rPr>
          <w:rFonts w:ascii="Museo Sans 100" w:hAnsi="Museo Sans 100"/>
          <w:sz w:val="24"/>
          <w:szCs w:val="24"/>
        </w:rPr>
        <w:t>diez</w:t>
      </w:r>
      <w:r w:rsidRPr="005B404C">
        <w:rPr>
          <w:rFonts w:ascii="Museo Sans 100" w:hAnsi="Museo Sans 100"/>
          <w:sz w:val="24"/>
          <w:szCs w:val="24"/>
        </w:rPr>
        <w:t xml:space="preserve"> de </w:t>
      </w:r>
      <w:r w:rsidR="001841C0" w:rsidRPr="005B404C">
        <w:rPr>
          <w:rFonts w:ascii="Museo Sans 100" w:hAnsi="Museo Sans 100"/>
          <w:sz w:val="24"/>
          <w:szCs w:val="24"/>
        </w:rPr>
        <w:t>septiembre</w:t>
      </w:r>
      <w:r w:rsidRPr="005B404C">
        <w:rPr>
          <w:rFonts w:ascii="Museo Sans 100" w:hAnsi="Museo Sans 100"/>
          <w:sz w:val="24"/>
          <w:szCs w:val="24"/>
        </w:rPr>
        <w:t xml:space="preserve"> de dos mil diecinueve, reunidos los señores miembros de la Junta Directiva, Licenciado Oscar Enrique Guardado Calderón, Presidente</w:t>
      </w:r>
      <w:r w:rsidR="00490A50" w:rsidRPr="005B404C">
        <w:rPr>
          <w:rFonts w:ascii="Museo Sans 100" w:hAnsi="Museo Sans 100"/>
          <w:sz w:val="24"/>
          <w:szCs w:val="24"/>
        </w:rPr>
        <w:t xml:space="preserve">; </w:t>
      </w:r>
      <w:r w:rsidR="001841C0" w:rsidRPr="005B404C">
        <w:rPr>
          <w:rFonts w:ascii="Museo Sans 100" w:hAnsi="Museo Sans 100"/>
          <w:sz w:val="24"/>
          <w:szCs w:val="24"/>
        </w:rPr>
        <w:t xml:space="preserve">Licenciada Rebeca Aracely Santos de González, Directora Propietaria por parte del Ministerio de Agricultura y Ganadería; </w:t>
      </w:r>
      <w:r w:rsidRPr="005B404C">
        <w:rPr>
          <w:rFonts w:ascii="Museo Sans 100" w:hAnsi="Museo Sans 100"/>
          <w:sz w:val="24"/>
          <w:szCs w:val="24"/>
        </w:rPr>
        <w:t>Licenciada Cándida Maricela Sánchez de Martínez, Directora Propietaria por parte del Centro Nacional de Registros;</w:t>
      </w:r>
      <w:r w:rsidR="00490A50" w:rsidRPr="005B404C">
        <w:rPr>
          <w:rFonts w:ascii="Museo Sans 100" w:hAnsi="Museo Sans 100"/>
          <w:sz w:val="24"/>
          <w:szCs w:val="24"/>
        </w:rPr>
        <w:t xml:space="preserve"> Licenciad</w:t>
      </w:r>
      <w:r w:rsidR="000F51C0" w:rsidRPr="005B404C">
        <w:rPr>
          <w:rFonts w:ascii="Museo Sans 100" w:hAnsi="Museo Sans 100"/>
          <w:sz w:val="24"/>
          <w:szCs w:val="24"/>
        </w:rPr>
        <w:t>o José Agustín Ventura Herrera, Director Propietario por parte del Banco Central de Reserva</w:t>
      </w:r>
      <w:r w:rsidRPr="005B404C">
        <w:rPr>
          <w:rFonts w:ascii="Museo Sans 100" w:hAnsi="Museo Sans 100"/>
          <w:sz w:val="24"/>
          <w:szCs w:val="24"/>
        </w:rPr>
        <w:t xml:space="preserve">  </w:t>
      </w:r>
      <w:r w:rsidR="005649D0" w:rsidRPr="005B404C">
        <w:rPr>
          <w:rFonts w:ascii="Museo Sans 100" w:hAnsi="Museo Sans 100"/>
          <w:sz w:val="24"/>
          <w:szCs w:val="24"/>
        </w:rPr>
        <w:t xml:space="preserve">y el Licenciado Carlos Arturo Jovel Murcia, actuando como Secretario Interino y Director Propietario por parte del Banco de Fomento Agropecuario. </w:t>
      </w:r>
    </w:p>
    <w:p w:rsidR="000F07F2" w:rsidRDefault="000F07F2" w:rsidP="00E97382">
      <w:pPr>
        <w:jc w:val="both"/>
        <w:rPr>
          <w:rFonts w:ascii="Times New Roman" w:hAnsi="Times New Roman"/>
          <w:sz w:val="26"/>
          <w:szCs w:val="26"/>
        </w:rPr>
      </w:pPr>
    </w:p>
    <w:p w:rsidR="000F07F2" w:rsidRDefault="000F07F2" w:rsidP="00E97382">
      <w:pPr>
        <w:jc w:val="both"/>
        <w:rPr>
          <w:rFonts w:ascii="Times New Roman" w:hAnsi="Times New Roman"/>
          <w:sz w:val="26"/>
          <w:szCs w:val="26"/>
        </w:rPr>
      </w:pPr>
    </w:p>
    <w:p w:rsidR="00E97382" w:rsidRPr="005B6508" w:rsidRDefault="00E97382" w:rsidP="00E97382">
      <w:pPr>
        <w:jc w:val="both"/>
        <w:rPr>
          <w:rFonts w:ascii="Museo Sans 100" w:hAnsi="Museo Sans 100"/>
          <w:sz w:val="22"/>
          <w:szCs w:val="22"/>
        </w:rPr>
      </w:pPr>
      <w:r w:rsidRPr="005B6508">
        <w:rPr>
          <w:rFonts w:ascii="Museo Sans 100" w:hAnsi="Museo Sans 100"/>
          <w:sz w:val="22"/>
          <w:szCs w:val="22"/>
        </w:rPr>
        <w:t xml:space="preserve">El  señor Presidente somete a consideración de la Junta Directiva, la Agenda para la presente Sesión, la cual consta de los siguientes puntos: </w:t>
      </w:r>
    </w:p>
    <w:p w:rsidR="00761342" w:rsidRPr="005B6508" w:rsidRDefault="00761342" w:rsidP="00761342">
      <w:pPr>
        <w:jc w:val="both"/>
        <w:rPr>
          <w:rFonts w:ascii="Museo Sans 100" w:hAnsi="Museo Sans 100"/>
          <w:b/>
          <w:sz w:val="22"/>
          <w:szCs w:val="22"/>
          <w:u w:val="single"/>
        </w:rPr>
      </w:pPr>
    </w:p>
    <w:p w:rsidR="005B6508" w:rsidRPr="005B6508" w:rsidRDefault="005B6508" w:rsidP="00892294">
      <w:pPr>
        <w:numPr>
          <w:ilvl w:val="0"/>
          <w:numId w:val="5"/>
        </w:numPr>
        <w:tabs>
          <w:tab w:val="num" w:pos="851"/>
          <w:tab w:val="num" w:pos="1560"/>
        </w:tabs>
        <w:spacing w:after="200"/>
        <w:ind w:hanging="1002"/>
        <w:jc w:val="both"/>
        <w:rPr>
          <w:rFonts w:ascii="Museo Sans 100" w:eastAsia="MS Mincho" w:hAnsi="Museo Sans 100"/>
          <w:sz w:val="22"/>
          <w:szCs w:val="22"/>
          <w:lang w:val="es-CL" w:eastAsia="es-ES"/>
        </w:rPr>
      </w:pPr>
      <w:r w:rsidRPr="005B6508">
        <w:rPr>
          <w:rFonts w:ascii="Museo Sans 100" w:eastAsia="MS Mincho" w:hAnsi="Museo Sans 100"/>
          <w:sz w:val="22"/>
          <w:szCs w:val="22"/>
          <w:lang w:val="es-CL" w:eastAsia="es-ES"/>
        </w:rPr>
        <w:tab/>
        <w:t>Comprobación del quórum y apertura.</w:t>
      </w:r>
    </w:p>
    <w:p w:rsidR="005B6508" w:rsidRPr="005B6508" w:rsidRDefault="005B6508" w:rsidP="00892294">
      <w:pPr>
        <w:numPr>
          <w:ilvl w:val="0"/>
          <w:numId w:val="5"/>
        </w:numPr>
        <w:spacing w:after="200"/>
        <w:ind w:hanging="1002"/>
        <w:jc w:val="both"/>
        <w:rPr>
          <w:rFonts w:ascii="Museo Sans 100" w:eastAsia="MS Mincho" w:hAnsi="Museo Sans 100"/>
          <w:sz w:val="22"/>
          <w:szCs w:val="22"/>
          <w:lang w:val="es-CL" w:eastAsia="es-ES"/>
        </w:rPr>
      </w:pPr>
      <w:r w:rsidRPr="005B6508">
        <w:rPr>
          <w:rFonts w:ascii="Museo Sans 100" w:eastAsia="MS Mincho" w:hAnsi="Museo Sans 100"/>
          <w:sz w:val="22"/>
          <w:szCs w:val="22"/>
          <w:lang w:val="es-CL" w:eastAsia="es-ES"/>
        </w:rPr>
        <w:t>Lectura, aprobación o modificación de la agenda.</w:t>
      </w:r>
    </w:p>
    <w:p w:rsidR="005B6508" w:rsidRPr="005B6508" w:rsidRDefault="005B6508" w:rsidP="001B4033">
      <w:pPr>
        <w:ind w:left="1429" w:hanging="1428"/>
        <w:rPr>
          <w:rFonts w:ascii="Museo Sans 100" w:eastAsia="MS Mincho" w:hAnsi="Museo Sans 100"/>
          <w:b/>
          <w:sz w:val="22"/>
          <w:szCs w:val="22"/>
          <w:u w:val="single"/>
          <w:lang w:val="es-CL" w:eastAsia="es-ES"/>
        </w:rPr>
      </w:pPr>
      <w:r w:rsidRPr="005B6508">
        <w:rPr>
          <w:rFonts w:ascii="Museo Sans 100" w:eastAsia="MS Mincho" w:hAnsi="Museo Sans 100"/>
          <w:b/>
          <w:sz w:val="22"/>
          <w:szCs w:val="22"/>
          <w:u w:val="single"/>
          <w:lang w:val="es-CL" w:eastAsia="es-ES"/>
        </w:rPr>
        <w:t>UNIDAD FINANCIERA INSTITUCIONAL</w:t>
      </w:r>
    </w:p>
    <w:p w:rsidR="005B6508" w:rsidRDefault="005B6508" w:rsidP="00892294">
      <w:pPr>
        <w:numPr>
          <w:ilvl w:val="0"/>
          <w:numId w:val="5"/>
        </w:numPr>
        <w:ind w:left="1429" w:hanging="1002"/>
        <w:jc w:val="both"/>
        <w:rPr>
          <w:rFonts w:ascii="Museo Sans 100" w:eastAsia="MS Mincho" w:hAnsi="Museo Sans 100"/>
          <w:sz w:val="22"/>
          <w:szCs w:val="22"/>
          <w:lang w:val="es-CL" w:eastAsia="es-ES"/>
        </w:rPr>
      </w:pPr>
      <w:r w:rsidRPr="005B6508">
        <w:rPr>
          <w:rFonts w:ascii="Museo Sans 100" w:eastAsia="MS Mincho" w:hAnsi="Museo Sans 100"/>
          <w:sz w:val="22"/>
          <w:szCs w:val="22"/>
          <w:lang w:val="es-CL" w:eastAsia="es-ES"/>
        </w:rPr>
        <w:t>Nota con referencia UFI.00.230.19, mediante la cual el Jefe de la Unidad Lic. Carlos Isaías Reyes Del Cid, solicita autorización para realizar un refuerzo al Presupuesto Extraordinario Producción Agropecuario y Agroindustrial para el período 2019, por $52,620.53. para el pago de indemnizaciones.</w:t>
      </w:r>
    </w:p>
    <w:p w:rsidR="001B4033" w:rsidRPr="005B6508" w:rsidRDefault="001B4033" w:rsidP="001B4033">
      <w:pPr>
        <w:ind w:left="1429"/>
        <w:jc w:val="both"/>
        <w:rPr>
          <w:rFonts w:ascii="Museo Sans 100" w:eastAsia="MS Mincho" w:hAnsi="Museo Sans 100"/>
          <w:sz w:val="22"/>
          <w:szCs w:val="22"/>
          <w:lang w:val="es-CL" w:eastAsia="es-ES"/>
        </w:rPr>
      </w:pPr>
    </w:p>
    <w:p w:rsidR="005B6508" w:rsidRPr="005B6508" w:rsidRDefault="005B6508" w:rsidP="001B4033">
      <w:pPr>
        <w:ind w:left="1429" w:hanging="1428"/>
        <w:rPr>
          <w:rFonts w:ascii="Museo Sans 100" w:eastAsia="MS Mincho" w:hAnsi="Museo Sans 100"/>
          <w:b/>
          <w:sz w:val="22"/>
          <w:szCs w:val="22"/>
          <w:u w:val="single"/>
          <w:lang w:val="es-CL" w:eastAsia="es-ES"/>
        </w:rPr>
      </w:pPr>
      <w:r w:rsidRPr="005B6508">
        <w:rPr>
          <w:rFonts w:ascii="Museo Sans 100" w:eastAsia="MS Mincho" w:hAnsi="Museo Sans 100"/>
          <w:b/>
          <w:sz w:val="22"/>
          <w:szCs w:val="22"/>
          <w:u w:val="single"/>
          <w:lang w:val="es-CL" w:eastAsia="es-ES"/>
        </w:rPr>
        <w:t xml:space="preserve">UNIDAD DE PLANIFICACIÓN  </w:t>
      </w:r>
    </w:p>
    <w:p w:rsidR="005B6508" w:rsidRDefault="005B6508" w:rsidP="00892294">
      <w:pPr>
        <w:numPr>
          <w:ilvl w:val="0"/>
          <w:numId w:val="5"/>
        </w:numPr>
        <w:ind w:left="1429" w:hanging="1002"/>
        <w:jc w:val="both"/>
        <w:rPr>
          <w:rFonts w:ascii="Museo Sans 100" w:eastAsia="MS Mincho" w:hAnsi="Museo Sans 100"/>
          <w:sz w:val="22"/>
          <w:szCs w:val="22"/>
          <w:lang w:val="es-CL" w:eastAsia="es-ES"/>
        </w:rPr>
      </w:pPr>
      <w:r w:rsidRPr="005B6508">
        <w:rPr>
          <w:rFonts w:ascii="Museo Sans 100" w:eastAsia="MS Mincho" w:hAnsi="Museo Sans 100"/>
          <w:sz w:val="22"/>
          <w:szCs w:val="22"/>
          <w:lang w:val="es-CL" w:eastAsia="es-ES"/>
        </w:rPr>
        <w:t xml:space="preserve">Nota con referencia UPL-00-0050-19, mediante la cual el Jefe de la Unidad presenta el Informe del Segundo Trimestre 2019, del Seguimiento al Plan de Administración de Riesgos del Instituto Salvadoreño de Transformación Agraria-ISTA. </w:t>
      </w:r>
    </w:p>
    <w:p w:rsidR="001B4033" w:rsidRPr="005B6508" w:rsidRDefault="001B4033" w:rsidP="001B4033">
      <w:pPr>
        <w:ind w:left="1429"/>
        <w:jc w:val="both"/>
        <w:rPr>
          <w:rFonts w:ascii="Museo Sans 100" w:eastAsia="MS Mincho" w:hAnsi="Museo Sans 100"/>
          <w:sz w:val="22"/>
          <w:szCs w:val="22"/>
          <w:lang w:val="es-CL" w:eastAsia="es-ES"/>
        </w:rPr>
      </w:pPr>
    </w:p>
    <w:p w:rsidR="005B6508" w:rsidRPr="005B6508" w:rsidRDefault="005B6508" w:rsidP="00892294">
      <w:pPr>
        <w:numPr>
          <w:ilvl w:val="0"/>
          <w:numId w:val="5"/>
        </w:numPr>
        <w:spacing w:after="200"/>
        <w:ind w:hanging="1002"/>
        <w:jc w:val="both"/>
        <w:rPr>
          <w:rFonts w:ascii="Museo Sans 100" w:eastAsia="MS Mincho" w:hAnsi="Museo Sans 100"/>
          <w:sz w:val="22"/>
          <w:szCs w:val="22"/>
          <w:lang w:val="es-CL" w:eastAsia="es-ES"/>
        </w:rPr>
      </w:pPr>
      <w:r w:rsidRPr="005B6508">
        <w:rPr>
          <w:rFonts w:ascii="Museo Sans 100" w:eastAsia="MS Mincho" w:hAnsi="Museo Sans 100"/>
          <w:sz w:val="22"/>
          <w:szCs w:val="22"/>
          <w:lang w:val="es-CL" w:eastAsia="es-ES"/>
        </w:rPr>
        <w:t xml:space="preserve">Nota con referencia UPL-00-0053-19, mediante la cual el Jefe de la Unidad, solicita la aprobación de la </w:t>
      </w:r>
      <w:r w:rsidRPr="005B6508">
        <w:rPr>
          <w:rFonts w:ascii="Museo Sans 100" w:eastAsia="MS Mincho" w:hAnsi="Museo Sans 100"/>
          <w:b/>
          <w:sz w:val="22"/>
          <w:szCs w:val="22"/>
          <w:lang w:val="es-CL" w:eastAsia="es-ES"/>
        </w:rPr>
        <w:t>Revisión número trece (13)</w:t>
      </w:r>
      <w:r w:rsidRPr="005B6508">
        <w:rPr>
          <w:rFonts w:ascii="Museo Sans 100" w:eastAsia="MS Mincho" w:hAnsi="Museo Sans 100"/>
          <w:sz w:val="22"/>
          <w:szCs w:val="22"/>
          <w:lang w:val="es-CL" w:eastAsia="es-ES"/>
        </w:rPr>
        <w:t xml:space="preserve"> del Manual de Organización y </w:t>
      </w:r>
      <w:r w:rsidRPr="005B6508">
        <w:rPr>
          <w:rFonts w:ascii="Museo Sans 100" w:eastAsia="MS Mincho" w:hAnsi="Museo Sans 100"/>
          <w:b/>
          <w:sz w:val="22"/>
          <w:szCs w:val="22"/>
          <w:lang w:val="es-CL" w:eastAsia="es-ES"/>
        </w:rPr>
        <w:t>Revisión número quince (15)</w:t>
      </w:r>
      <w:r w:rsidRPr="005B6508">
        <w:rPr>
          <w:rFonts w:ascii="Museo Sans 100" w:eastAsia="MS Mincho" w:hAnsi="Museo Sans 100"/>
          <w:sz w:val="22"/>
          <w:szCs w:val="22"/>
          <w:lang w:val="es-CL" w:eastAsia="es-ES"/>
        </w:rPr>
        <w:t xml:space="preserve"> del Organigrama del Instituto Salvadoreño de Transformación Agraria, las cuales consisten en la creación de la Unidad de Cooperación Externa, que estará bajo la dependencia jerárquica de la Presidencia Institucional.  </w:t>
      </w:r>
    </w:p>
    <w:p w:rsidR="001F285A" w:rsidRDefault="001F285A" w:rsidP="001B4033">
      <w:pPr>
        <w:ind w:left="1429" w:hanging="1428"/>
        <w:rPr>
          <w:rFonts w:ascii="Museo Sans 100" w:eastAsia="MS Mincho" w:hAnsi="Museo Sans 100"/>
          <w:b/>
          <w:sz w:val="22"/>
          <w:szCs w:val="22"/>
          <w:u w:val="single"/>
          <w:lang w:val="es-CL" w:eastAsia="es-ES"/>
        </w:rPr>
      </w:pPr>
    </w:p>
    <w:p w:rsidR="001F285A" w:rsidRDefault="001F285A" w:rsidP="001B4033">
      <w:pPr>
        <w:ind w:left="1429" w:hanging="1428"/>
        <w:rPr>
          <w:rFonts w:ascii="Museo Sans 100" w:eastAsia="MS Mincho" w:hAnsi="Museo Sans 100"/>
          <w:b/>
          <w:sz w:val="22"/>
          <w:szCs w:val="22"/>
          <w:u w:val="single"/>
          <w:lang w:val="es-CL" w:eastAsia="es-ES"/>
        </w:rPr>
      </w:pPr>
    </w:p>
    <w:p w:rsidR="001F285A" w:rsidRDefault="001F285A" w:rsidP="001B4033">
      <w:pPr>
        <w:ind w:left="1429" w:hanging="1428"/>
        <w:rPr>
          <w:rFonts w:ascii="Museo Sans 100" w:eastAsia="MS Mincho" w:hAnsi="Museo Sans 100"/>
          <w:b/>
          <w:sz w:val="22"/>
          <w:szCs w:val="22"/>
          <w:u w:val="single"/>
          <w:lang w:val="es-CL" w:eastAsia="es-ES"/>
        </w:rPr>
      </w:pPr>
    </w:p>
    <w:p w:rsidR="005B6508" w:rsidRPr="005B6508" w:rsidRDefault="005B6508" w:rsidP="001B4033">
      <w:pPr>
        <w:ind w:left="1429" w:hanging="1428"/>
        <w:rPr>
          <w:rFonts w:ascii="Museo Sans 100" w:eastAsia="MS Mincho" w:hAnsi="Museo Sans 100"/>
          <w:b/>
          <w:sz w:val="22"/>
          <w:szCs w:val="22"/>
          <w:u w:val="single"/>
          <w:lang w:val="es-CL" w:eastAsia="es-ES"/>
        </w:rPr>
      </w:pPr>
      <w:r w:rsidRPr="005B6508">
        <w:rPr>
          <w:rFonts w:ascii="Museo Sans 100" w:eastAsia="MS Mincho" w:hAnsi="Museo Sans 100"/>
          <w:b/>
          <w:sz w:val="22"/>
          <w:szCs w:val="22"/>
          <w:u w:val="single"/>
          <w:lang w:val="es-CL" w:eastAsia="es-ES"/>
        </w:rPr>
        <w:lastRenderedPageBreak/>
        <w:t>GERENCIA DE RECURSOS HUMANOS</w:t>
      </w:r>
    </w:p>
    <w:p w:rsidR="005B6508" w:rsidRPr="005B6508" w:rsidRDefault="005B6508" w:rsidP="00892294">
      <w:pPr>
        <w:numPr>
          <w:ilvl w:val="0"/>
          <w:numId w:val="5"/>
        </w:numPr>
        <w:ind w:left="1429" w:hanging="1002"/>
        <w:jc w:val="both"/>
        <w:rPr>
          <w:rFonts w:ascii="Museo Sans 100" w:eastAsia="MS Mincho" w:hAnsi="Museo Sans 100"/>
          <w:sz w:val="22"/>
          <w:szCs w:val="22"/>
          <w:lang w:val="es-CL" w:eastAsia="es-ES"/>
        </w:rPr>
      </w:pPr>
      <w:r w:rsidRPr="005B6508">
        <w:rPr>
          <w:rFonts w:ascii="Museo Sans 100" w:eastAsia="MS Mincho" w:hAnsi="Museo Sans 100"/>
          <w:sz w:val="22"/>
          <w:szCs w:val="22"/>
          <w:lang w:val="es-CL" w:eastAsia="es-ES"/>
        </w:rPr>
        <w:t>Presenta informe sobre el Proceso realizado para el Arrendamiento del área de la Cafetería de la Institución y solicita se autorice al Presidente para suscribir el contrato respectivo.</w:t>
      </w:r>
    </w:p>
    <w:p w:rsidR="001B4033" w:rsidRDefault="001B4033" w:rsidP="001B4033">
      <w:pPr>
        <w:rPr>
          <w:rFonts w:ascii="Museo Sans 100" w:eastAsia="MS Mincho" w:hAnsi="Museo Sans 100"/>
          <w:b/>
          <w:sz w:val="22"/>
          <w:szCs w:val="22"/>
          <w:u w:val="single"/>
          <w:lang w:val="es-CL" w:eastAsia="es-ES"/>
        </w:rPr>
      </w:pPr>
    </w:p>
    <w:p w:rsidR="005B6508" w:rsidRPr="005B6508" w:rsidRDefault="005B6508" w:rsidP="001B4033">
      <w:pPr>
        <w:rPr>
          <w:rFonts w:ascii="Museo Sans 100" w:eastAsia="MS Mincho" w:hAnsi="Museo Sans 100"/>
          <w:b/>
          <w:sz w:val="22"/>
          <w:szCs w:val="22"/>
          <w:u w:val="single"/>
          <w:lang w:val="es-CL" w:eastAsia="es-ES"/>
        </w:rPr>
      </w:pPr>
      <w:r w:rsidRPr="005B6508">
        <w:rPr>
          <w:rFonts w:ascii="Museo Sans 100" w:eastAsia="MS Mincho" w:hAnsi="Museo Sans 100"/>
          <w:b/>
          <w:sz w:val="22"/>
          <w:szCs w:val="22"/>
          <w:u w:val="single"/>
          <w:lang w:val="es-CL" w:eastAsia="es-ES"/>
        </w:rPr>
        <w:t>GERENCIA LEGAL</w:t>
      </w:r>
    </w:p>
    <w:p w:rsidR="005B6508" w:rsidRPr="001B4033" w:rsidRDefault="005B6508" w:rsidP="00892294">
      <w:pPr>
        <w:numPr>
          <w:ilvl w:val="0"/>
          <w:numId w:val="5"/>
        </w:numPr>
        <w:ind w:hanging="1002"/>
        <w:jc w:val="both"/>
        <w:rPr>
          <w:rFonts w:ascii="Museo Sans 100" w:eastAsia="MS Mincho" w:hAnsi="Museo Sans 100"/>
          <w:sz w:val="21"/>
          <w:szCs w:val="21"/>
          <w:lang w:val="es-CL" w:eastAsia="es-ES"/>
        </w:rPr>
      </w:pPr>
      <w:r w:rsidRPr="001B4033">
        <w:rPr>
          <w:rFonts w:ascii="Museo Sans 100" w:eastAsia="MS Mincho" w:hAnsi="Museo Sans 100"/>
          <w:sz w:val="21"/>
          <w:szCs w:val="21"/>
          <w:lang w:val="es-CL" w:eastAsia="es-ES"/>
        </w:rPr>
        <w:t xml:space="preserve">Dictamen jurídico 232, referente a la adjudicación en venta de </w:t>
      </w:r>
      <w:r w:rsidRPr="001B4033">
        <w:rPr>
          <w:rFonts w:ascii="Museo Sans 100" w:eastAsia="MS Mincho" w:hAnsi="Museo Sans 100"/>
          <w:b/>
          <w:sz w:val="21"/>
          <w:szCs w:val="21"/>
          <w:lang w:val="es-CL" w:eastAsia="es-ES"/>
        </w:rPr>
        <w:t>01 lote agrícola</w:t>
      </w:r>
      <w:r w:rsidRPr="001B4033">
        <w:rPr>
          <w:rFonts w:ascii="Museo Sans 100" w:eastAsia="MS Mincho" w:hAnsi="Museo Sans 100"/>
          <w:sz w:val="21"/>
          <w:szCs w:val="21"/>
          <w:lang w:val="es-CL" w:eastAsia="es-ES"/>
        </w:rPr>
        <w:t>, en HDA. MECHOTIQUE PORCIÓN 3, departamento de Usulután. ENTREGA 10.</w:t>
      </w:r>
    </w:p>
    <w:p w:rsidR="001B4033" w:rsidRPr="001B4033" w:rsidRDefault="001B4033" w:rsidP="001B4033">
      <w:pPr>
        <w:ind w:left="1428"/>
        <w:jc w:val="both"/>
        <w:rPr>
          <w:rFonts w:ascii="Museo Sans 100" w:eastAsia="MS Mincho" w:hAnsi="Museo Sans 100"/>
          <w:sz w:val="21"/>
          <w:szCs w:val="21"/>
          <w:lang w:val="es-CL" w:eastAsia="es-ES"/>
        </w:rPr>
      </w:pPr>
    </w:p>
    <w:p w:rsidR="005B6508" w:rsidRPr="001B4033" w:rsidRDefault="005B6508" w:rsidP="00892294">
      <w:pPr>
        <w:numPr>
          <w:ilvl w:val="0"/>
          <w:numId w:val="5"/>
        </w:numPr>
        <w:spacing w:after="200"/>
        <w:ind w:left="1429" w:hanging="1004"/>
        <w:jc w:val="both"/>
        <w:rPr>
          <w:rFonts w:ascii="Museo Sans 100" w:eastAsia="MS Mincho" w:hAnsi="Museo Sans 100"/>
          <w:sz w:val="21"/>
          <w:szCs w:val="21"/>
          <w:lang w:val="es-CL" w:eastAsia="es-ES"/>
        </w:rPr>
      </w:pPr>
      <w:r w:rsidRPr="001B4033">
        <w:rPr>
          <w:rFonts w:ascii="Museo Sans 100" w:eastAsia="MS Mincho" w:hAnsi="Museo Sans 100"/>
          <w:sz w:val="21"/>
          <w:szCs w:val="21"/>
          <w:lang w:val="es-CL" w:eastAsia="es-ES"/>
        </w:rPr>
        <w:t xml:space="preserve">Dictamen jurídico 233, referente a la adjudicación en venta de </w:t>
      </w:r>
      <w:r w:rsidRPr="001B4033">
        <w:rPr>
          <w:rFonts w:ascii="Museo Sans 100" w:eastAsia="MS Mincho" w:hAnsi="Museo Sans 100"/>
          <w:b/>
          <w:sz w:val="21"/>
          <w:szCs w:val="21"/>
          <w:lang w:val="es-CL" w:eastAsia="es-ES"/>
        </w:rPr>
        <w:t>01 solar para vivienda</w:t>
      </w:r>
      <w:r w:rsidRPr="001B4033">
        <w:rPr>
          <w:rFonts w:ascii="Museo Sans 100" w:eastAsia="MS Mincho" w:hAnsi="Museo Sans 100"/>
          <w:sz w:val="21"/>
          <w:szCs w:val="21"/>
          <w:lang w:val="es-CL" w:eastAsia="es-ES"/>
        </w:rPr>
        <w:t>, en HDA. BOLIVAR PORCIÓN 2 (PARCELA UBALDO) departamento de San Salvador. ENTREGA 04.</w:t>
      </w:r>
    </w:p>
    <w:p w:rsidR="005B6508" w:rsidRDefault="005B6508" w:rsidP="00892294">
      <w:pPr>
        <w:numPr>
          <w:ilvl w:val="0"/>
          <w:numId w:val="5"/>
        </w:numPr>
        <w:spacing w:after="200"/>
        <w:ind w:left="1429" w:hanging="1004"/>
        <w:jc w:val="both"/>
        <w:rPr>
          <w:rFonts w:ascii="Museo Sans 100" w:eastAsia="MS Mincho" w:hAnsi="Museo Sans 100"/>
          <w:sz w:val="21"/>
          <w:szCs w:val="21"/>
          <w:lang w:val="es-CL" w:eastAsia="es-ES"/>
        </w:rPr>
      </w:pPr>
      <w:r w:rsidRPr="001B4033">
        <w:rPr>
          <w:rFonts w:ascii="Museo Sans 100" w:eastAsia="MS Mincho" w:hAnsi="Museo Sans 100"/>
          <w:sz w:val="21"/>
          <w:szCs w:val="21"/>
          <w:lang w:val="es-CL" w:eastAsia="es-ES"/>
        </w:rPr>
        <w:t xml:space="preserve">Dictamen jurídico 234, referente a la modificación de los siguientes puntos de acta, </w:t>
      </w:r>
      <w:r w:rsidRPr="001B4033">
        <w:rPr>
          <w:rFonts w:ascii="Museo Sans 100" w:eastAsia="MS Mincho" w:hAnsi="Museo Sans 100"/>
          <w:b/>
          <w:sz w:val="21"/>
          <w:szCs w:val="21"/>
          <w:lang w:val="es-CL" w:eastAsia="es-ES"/>
        </w:rPr>
        <w:t>1)</w:t>
      </w:r>
      <w:r w:rsidRPr="001B4033">
        <w:rPr>
          <w:rFonts w:ascii="Museo Sans 100" w:eastAsia="MS Mincho" w:hAnsi="Museo Sans 100"/>
          <w:sz w:val="21"/>
          <w:szCs w:val="21"/>
          <w:lang w:val="es-CL" w:eastAsia="es-ES"/>
        </w:rPr>
        <w:t xml:space="preserve"> 4.1 </w:t>
      </w:r>
      <w:r w:rsidR="00704998" w:rsidRPr="00704998">
        <w:rPr>
          <w:rFonts w:ascii="Museo Sans 100" w:eastAsia="Times New Roman" w:hAnsi="Museo Sans 100"/>
          <w:sz w:val="24"/>
          <w:szCs w:val="24"/>
          <w:lang w:eastAsia="es-ES"/>
        </w:rPr>
        <w:t>letra “A”,</w:t>
      </w:r>
      <w:r w:rsidR="00704998">
        <w:rPr>
          <w:rFonts w:ascii="Museo Sans 100" w:eastAsia="Times New Roman" w:hAnsi="Museo Sans 100"/>
          <w:b/>
          <w:sz w:val="24"/>
          <w:szCs w:val="24"/>
          <w:lang w:eastAsia="es-ES"/>
        </w:rPr>
        <w:t xml:space="preserve"> </w:t>
      </w:r>
      <w:r w:rsidRPr="001B4033">
        <w:rPr>
          <w:rFonts w:ascii="Museo Sans 100" w:eastAsia="MS Mincho" w:hAnsi="Museo Sans 100"/>
          <w:sz w:val="21"/>
          <w:szCs w:val="21"/>
          <w:lang w:val="es-CL" w:eastAsia="es-ES"/>
        </w:rPr>
        <w:t xml:space="preserve">del </w:t>
      </w:r>
      <w:r w:rsidR="00704998">
        <w:rPr>
          <w:rFonts w:ascii="Museo Sans 100" w:eastAsia="MS Mincho" w:hAnsi="Museo Sans 100"/>
          <w:sz w:val="21"/>
          <w:szCs w:val="21"/>
          <w:lang w:val="es-CL" w:eastAsia="es-ES"/>
        </w:rPr>
        <w:t xml:space="preserve">Acta </w:t>
      </w:r>
      <w:r w:rsidRPr="001B4033">
        <w:rPr>
          <w:rFonts w:ascii="Museo Sans 100" w:eastAsia="MS Mincho" w:hAnsi="Museo Sans 100"/>
          <w:sz w:val="21"/>
          <w:szCs w:val="21"/>
          <w:lang w:val="es-CL" w:eastAsia="es-ES"/>
        </w:rPr>
        <w:t xml:space="preserve">JD-05/94 del Decreto 207 (FINATA), y </w:t>
      </w:r>
      <w:r w:rsidRPr="001B4033">
        <w:rPr>
          <w:rFonts w:ascii="Museo Sans 100" w:eastAsia="MS Mincho" w:hAnsi="Museo Sans 100"/>
          <w:b/>
          <w:sz w:val="21"/>
          <w:szCs w:val="21"/>
          <w:lang w:val="es-CL" w:eastAsia="es-ES"/>
        </w:rPr>
        <w:t>2)</w:t>
      </w:r>
      <w:r w:rsidR="00704998">
        <w:rPr>
          <w:rFonts w:ascii="Museo Sans 100" w:eastAsia="MS Mincho" w:hAnsi="Museo Sans 100"/>
          <w:sz w:val="21"/>
          <w:szCs w:val="21"/>
          <w:lang w:val="es-CL" w:eastAsia="es-ES"/>
        </w:rPr>
        <w:t xml:space="preserve"> XXVIII de</w:t>
      </w:r>
      <w:r w:rsidRPr="001B4033">
        <w:rPr>
          <w:rFonts w:ascii="Museo Sans 100" w:eastAsia="MS Mincho" w:hAnsi="Museo Sans 100"/>
          <w:sz w:val="21"/>
          <w:szCs w:val="21"/>
          <w:lang w:val="es-CL" w:eastAsia="es-ES"/>
        </w:rPr>
        <w:t xml:space="preserve"> Sesión Ordinaria 22-2007 de fecha 06 de junio de 2007,  por corrección de nomenclatura, área, precios, exclusión e inclusión de beneficiarios, respecto a </w:t>
      </w:r>
      <w:r w:rsidRPr="001B4033">
        <w:rPr>
          <w:rFonts w:ascii="Museo Sans 100" w:eastAsia="MS Mincho" w:hAnsi="Museo Sans 100"/>
          <w:b/>
          <w:sz w:val="21"/>
          <w:szCs w:val="21"/>
          <w:lang w:val="es-CL" w:eastAsia="es-ES"/>
        </w:rPr>
        <w:t>06 solares para vivienda</w:t>
      </w:r>
      <w:r w:rsidRPr="001B4033">
        <w:rPr>
          <w:rFonts w:ascii="Museo Sans 100" w:eastAsia="MS Mincho" w:hAnsi="Museo Sans 100"/>
          <w:sz w:val="21"/>
          <w:szCs w:val="21"/>
          <w:lang w:val="es-CL" w:eastAsia="es-ES"/>
        </w:rPr>
        <w:t>, en HDA. SA</w:t>
      </w:r>
      <w:r w:rsidR="00704998">
        <w:rPr>
          <w:rFonts w:ascii="Museo Sans 100" w:eastAsia="MS Mincho" w:hAnsi="Museo Sans 100"/>
          <w:sz w:val="21"/>
          <w:szCs w:val="21"/>
          <w:lang w:val="es-CL" w:eastAsia="es-ES"/>
        </w:rPr>
        <w:t>N CAYETANO II, departamento de L</w:t>
      </w:r>
      <w:r w:rsidRPr="001B4033">
        <w:rPr>
          <w:rFonts w:ascii="Museo Sans 100" w:eastAsia="MS Mincho" w:hAnsi="Museo Sans 100"/>
          <w:sz w:val="21"/>
          <w:szCs w:val="21"/>
          <w:lang w:val="es-CL" w:eastAsia="es-ES"/>
        </w:rPr>
        <w:t>a Unión. ENTREGA 12.</w:t>
      </w:r>
    </w:p>
    <w:p w:rsidR="005B6508" w:rsidRPr="005B6508" w:rsidRDefault="005B6508" w:rsidP="00892294">
      <w:pPr>
        <w:numPr>
          <w:ilvl w:val="0"/>
          <w:numId w:val="5"/>
        </w:numPr>
        <w:spacing w:after="200"/>
        <w:ind w:left="1429" w:hanging="1004"/>
        <w:jc w:val="both"/>
        <w:rPr>
          <w:rFonts w:ascii="Museo Sans 100" w:eastAsia="MS Mincho" w:hAnsi="Museo Sans 100"/>
          <w:sz w:val="22"/>
          <w:szCs w:val="22"/>
          <w:lang w:val="es-CL" w:eastAsia="es-ES"/>
        </w:rPr>
      </w:pPr>
      <w:r w:rsidRPr="005B6508">
        <w:rPr>
          <w:rFonts w:ascii="Museo Sans 100" w:eastAsia="MS Mincho" w:hAnsi="Museo Sans 100"/>
          <w:sz w:val="22"/>
          <w:szCs w:val="22"/>
          <w:lang w:val="es-CL" w:eastAsia="es-ES"/>
        </w:rPr>
        <w:t xml:space="preserve">Dictamen jurídico 235, referente a dejar sin efecto por renuncia, la adjudicación de la parcela 99/25, a favor del señor Esteban </w:t>
      </w:r>
      <w:proofErr w:type="spellStart"/>
      <w:r w:rsidRPr="005B6508">
        <w:rPr>
          <w:rFonts w:ascii="Museo Sans 100" w:eastAsia="MS Mincho" w:hAnsi="Museo Sans 100"/>
          <w:sz w:val="22"/>
          <w:szCs w:val="22"/>
          <w:lang w:val="es-CL" w:eastAsia="es-ES"/>
        </w:rPr>
        <w:t>Martir</w:t>
      </w:r>
      <w:proofErr w:type="spellEnd"/>
      <w:r w:rsidRPr="005B6508">
        <w:rPr>
          <w:rFonts w:ascii="Museo Sans 100" w:eastAsia="MS Mincho" w:hAnsi="Museo Sans 100"/>
          <w:sz w:val="22"/>
          <w:szCs w:val="22"/>
          <w:lang w:val="es-CL" w:eastAsia="es-ES"/>
        </w:rPr>
        <w:t xml:space="preserve"> Pinto Ayala, aprobada en el Punto 4 letra G del Acta de Sesión Ordinaria JD-24-92, de fecha 08 de julio de 1992, en HDA. SAN ANTONIO, departamento de La Libertad.  </w:t>
      </w:r>
    </w:p>
    <w:p w:rsidR="005B6508" w:rsidRPr="005B6508" w:rsidRDefault="005B6508" w:rsidP="00892294">
      <w:pPr>
        <w:numPr>
          <w:ilvl w:val="0"/>
          <w:numId w:val="5"/>
        </w:numPr>
        <w:spacing w:after="200"/>
        <w:ind w:left="1429" w:hanging="1004"/>
        <w:jc w:val="both"/>
        <w:rPr>
          <w:rFonts w:ascii="Museo Sans 100" w:eastAsia="MS Mincho" w:hAnsi="Museo Sans 100"/>
          <w:sz w:val="22"/>
          <w:szCs w:val="22"/>
          <w:lang w:val="es-CL" w:eastAsia="es-ES"/>
        </w:rPr>
      </w:pPr>
      <w:r w:rsidRPr="005B6508">
        <w:rPr>
          <w:rFonts w:ascii="Museo Sans 100" w:eastAsia="MS Mincho" w:hAnsi="Museo Sans 100"/>
          <w:sz w:val="22"/>
          <w:szCs w:val="22"/>
          <w:lang w:val="es-CL" w:eastAsia="es-ES"/>
        </w:rPr>
        <w:t xml:space="preserve">Dictamen jurídico 236, referente a la modificación del Punto V del Acta de Sesión Ordinaria 11-2005, de fecha 17 de marzo de 2005, por corrección de nomenclatura e inclusión de beneficiario, respecto a </w:t>
      </w:r>
      <w:r w:rsidRPr="005B6508">
        <w:rPr>
          <w:rFonts w:ascii="Museo Sans 100" w:eastAsia="MS Mincho" w:hAnsi="Museo Sans 100"/>
          <w:b/>
          <w:sz w:val="22"/>
          <w:szCs w:val="22"/>
          <w:lang w:val="es-CL" w:eastAsia="es-ES"/>
        </w:rPr>
        <w:t>03 solares para vivienda</w:t>
      </w:r>
      <w:r w:rsidRPr="005B6508">
        <w:rPr>
          <w:rFonts w:ascii="Museo Sans 100" w:eastAsia="MS Mincho" w:hAnsi="Museo Sans 100"/>
          <w:sz w:val="22"/>
          <w:szCs w:val="22"/>
          <w:lang w:val="es-CL" w:eastAsia="es-ES"/>
        </w:rPr>
        <w:t>, en HDA. EL CONDADILLO, PORCIÓN FLOR DE MANGLE, departamento de La Unión. ENTREGA 08.</w:t>
      </w:r>
    </w:p>
    <w:p w:rsidR="005B6508" w:rsidRPr="005B6508" w:rsidRDefault="005B6508" w:rsidP="00892294">
      <w:pPr>
        <w:numPr>
          <w:ilvl w:val="0"/>
          <w:numId w:val="5"/>
        </w:numPr>
        <w:spacing w:after="200"/>
        <w:ind w:left="1429" w:hanging="1004"/>
        <w:jc w:val="both"/>
        <w:rPr>
          <w:rFonts w:ascii="Museo Sans 100" w:eastAsia="MS Mincho" w:hAnsi="Museo Sans 100"/>
          <w:sz w:val="22"/>
          <w:szCs w:val="22"/>
          <w:lang w:val="es-CL" w:eastAsia="es-ES"/>
        </w:rPr>
      </w:pPr>
      <w:r w:rsidRPr="005B6508">
        <w:rPr>
          <w:rFonts w:ascii="Museo Sans 100" w:eastAsia="MS Mincho" w:hAnsi="Museo Sans 100"/>
          <w:sz w:val="22"/>
          <w:szCs w:val="22"/>
          <w:lang w:val="es-CL" w:eastAsia="es-ES"/>
        </w:rPr>
        <w:t xml:space="preserve">Dictamen jurídico 237, referente a la adjudicación en venta de </w:t>
      </w:r>
      <w:r w:rsidRPr="005B6508">
        <w:rPr>
          <w:rFonts w:ascii="Museo Sans 100" w:eastAsia="MS Mincho" w:hAnsi="Museo Sans 100"/>
          <w:b/>
          <w:sz w:val="22"/>
          <w:szCs w:val="22"/>
          <w:lang w:val="es-CL" w:eastAsia="es-ES"/>
        </w:rPr>
        <w:t>03 lotes agrícolas</w:t>
      </w:r>
      <w:r w:rsidRPr="005B6508">
        <w:rPr>
          <w:rFonts w:ascii="Museo Sans 100" w:eastAsia="MS Mincho" w:hAnsi="Museo Sans 100"/>
          <w:sz w:val="22"/>
          <w:szCs w:val="22"/>
          <w:lang w:val="es-CL" w:eastAsia="es-ES"/>
        </w:rPr>
        <w:t>, en FINCA LAS VICTORIAS PORCIÓN 1, departamento de La Libertad.  ENTREGA 05.</w:t>
      </w:r>
    </w:p>
    <w:p w:rsidR="005B6508" w:rsidRPr="005B6508" w:rsidRDefault="005B6508" w:rsidP="00892294">
      <w:pPr>
        <w:numPr>
          <w:ilvl w:val="0"/>
          <w:numId w:val="5"/>
        </w:numPr>
        <w:spacing w:after="200"/>
        <w:ind w:left="1429" w:hanging="1004"/>
        <w:jc w:val="both"/>
        <w:rPr>
          <w:rFonts w:ascii="Museo Sans 100" w:eastAsia="MS Mincho" w:hAnsi="Museo Sans 100"/>
          <w:sz w:val="22"/>
          <w:szCs w:val="22"/>
          <w:lang w:val="es-CL" w:eastAsia="es-ES"/>
        </w:rPr>
      </w:pPr>
      <w:r w:rsidRPr="005B6508">
        <w:rPr>
          <w:rFonts w:ascii="Museo Sans 100" w:eastAsia="MS Mincho" w:hAnsi="Museo Sans 100"/>
          <w:sz w:val="22"/>
          <w:szCs w:val="22"/>
          <w:lang w:val="es-CL" w:eastAsia="es-ES"/>
        </w:rPr>
        <w:t xml:space="preserve">Dictamen jurídico 238, referente a la </w:t>
      </w:r>
      <w:r w:rsidRPr="005B6508">
        <w:rPr>
          <w:rFonts w:ascii="Museo Sans 100" w:eastAsia="MS Mincho" w:hAnsi="Museo Sans 100"/>
          <w:b/>
          <w:sz w:val="22"/>
          <w:szCs w:val="22"/>
          <w:lang w:val="es-CL" w:eastAsia="es-ES"/>
        </w:rPr>
        <w:t>1)</w:t>
      </w:r>
      <w:r w:rsidRPr="005B6508">
        <w:rPr>
          <w:rFonts w:ascii="Museo Sans 100" w:eastAsia="MS Mincho" w:hAnsi="Museo Sans 100"/>
          <w:sz w:val="22"/>
          <w:szCs w:val="22"/>
          <w:lang w:val="es-CL" w:eastAsia="es-ES"/>
        </w:rPr>
        <w:t xml:space="preserve"> Modificación del Punto XX del Acta de Sesión Ordinaria 06-2019, de fecha 22 de marzo de 2019, por consignación de área de adquisición y precio de inmueble, y </w:t>
      </w:r>
      <w:r w:rsidRPr="005B6508">
        <w:rPr>
          <w:rFonts w:ascii="Museo Sans 100" w:eastAsia="MS Mincho" w:hAnsi="Museo Sans 100"/>
          <w:b/>
          <w:sz w:val="22"/>
          <w:szCs w:val="22"/>
          <w:lang w:val="es-CL" w:eastAsia="es-ES"/>
        </w:rPr>
        <w:t>2)</w:t>
      </w:r>
      <w:r w:rsidRPr="005B6508">
        <w:rPr>
          <w:rFonts w:ascii="Museo Sans 100" w:eastAsia="MS Mincho" w:hAnsi="Museo Sans 100"/>
          <w:sz w:val="22"/>
          <w:szCs w:val="22"/>
          <w:lang w:val="es-CL" w:eastAsia="es-ES"/>
        </w:rPr>
        <w:t xml:space="preserve"> adjudicación en venta de </w:t>
      </w:r>
      <w:r w:rsidRPr="005B6508">
        <w:rPr>
          <w:rFonts w:ascii="Museo Sans 100" w:eastAsia="MS Mincho" w:hAnsi="Museo Sans 100"/>
          <w:b/>
          <w:sz w:val="22"/>
          <w:szCs w:val="22"/>
          <w:lang w:val="es-CL" w:eastAsia="es-ES"/>
        </w:rPr>
        <w:t>17 lotes agrícolas</w:t>
      </w:r>
      <w:r w:rsidRPr="005B6508">
        <w:rPr>
          <w:rFonts w:ascii="Museo Sans 100" w:eastAsia="MS Mincho" w:hAnsi="Museo Sans 100"/>
          <w:sz w:val="22"/>
          <w:szCs w:val="22"/>
          <w:lang w:val="es-CL" w:eastAsia="es-ES"/>
        </w:rPr>
        <w:t>, en HDA. SAN FELIPE, PORCIÓN DACIÓN, PORCIÓN 1, departamento de Usulután. ENTREGA 01.</w:t>
      </w:r>
    </w:p>
    <w:p w:rsidR="005B6508" w:rsidRPr="005B6508" w:rsidRDefault="005B6508" w:rsidP="00892294">
      <w:pPr>
        <w:numPr>
          <w:ilvl w:val="0"/>
          <w:numId w:val="5"/>
        </w:numPr>
        <w:spacing w:after="200"/>
        <w:ind w:left="1429" w:hanging="1004"/>
        <w:jc w:val="both"/>
        <w:rPr>
          <w:rFonts w:ascii="Museo Sans 100" w:eastAsia="MS Mincho" w:hAnsi="Museo Sans 100"/>
          <w:sz w:val="22"/>
          <w:szCs w:val="22"/>
          <w:lang w:val="es-CL" w:eastAsia="es-ES"/>
        </w:rPr>
      </w:pPr>
      <w:r w:rsidRPr="005B6508">
        <w:rPr>
          <w:rFonts w:ascii="Museo Sans 100" w:eastAsia="MS Mincho" w:hAnsi="Museo Sans 100"/>
          <w:sz w:val="22"/>
          <w:szCs w:val="22"/>
          <w:lang w:val="es-CL" w:eastAsia="es-ES"/>
        </w:rPr>
        <w:t xml:space="preserve">Dictamen jurídico 239, referente a la adjudicación en venta de </w:t>
      </w:r>
      <w:r w:rsidRPr="005B6508">
        <w:rPr>
          <w:rFonts w:ascii="Museo Sans 100" w:eastAsia="MS Mincho" w:hAnsi="Museo Sans 100"/>
          <w:b/>
          <w:sz w:val="22"/>
          <w:szCs w:val="22"/>
          <w:lang w:val="es-CL" w:eastAsia="es-ES"/>
        </w:rPr>
        <w:t>01 solar para vivienda</w:t>
      </w:r>
      <w:r w:rsidRPr="005B6508">
        <w:rPr>
          <w:rFonts w:ascii="Museo Sans 100" w:eastAsia="MS Mincho" w:hAnsi="Museo Sans 100"/>
          <w:sz w:val="22"/>
          <w:szCs w:val="22"/>
          <w:lang w:val="es-CL" w:eastAsia="es-ES"/>
        </w:rPr>
        <w:t>, en HDA. EL ANGEL, PORCIÓN 4, departamento de San Salvador. ENTREGA 03.</w:t>
      </w:r>
    </w:p>
    <w:p w:rsidR="005B6508" w:rsidRPr="005B6508" w:rsidRDefault="005B6508" w:rsidP="00892294">
      <w:pPr>
        <w:numPr>
          <w:ilvl w:val="0"/>
          <w:numId w:val="5"/>
        </w:numPr>
        <w:spacing w:after="200"/>
        <w:ind w:left="1429" w:hanging="1004"/>
        <w:jc w:val="both"/>
        <w:rPr>
          <w:rFonts w:ascii="Museo Sans 100" w:eastAsia="MS Mincho" w:hAnsi="Museo Sans 100"/>
          <w:sz w:val="22"/>
          <w:szCs w:val="22"/>
          <w:lang w:val="es-CL" w:eastAsia="es-ES"/>
        </w:rPr>
      </w:pPr>
      <w:r w:rsidRPr="005B6508">
        <w:rPr>
          <w:rFonts w:ascii="Museo Sans 100" w:eastAsia="MS Mincho" w:hAnsi="Museo Sans 100"/>
          <w:sz w:val="22"/>
          <w:szCs w:val="22"/>
          <w:lang w:val="es-CL" w:eastAsia="es-ES"/>
        </w:rPr>
        <w:lastRenderedPageBreak/>
        <w:t xml:space="preserve">Dictamen jurídico 240, referente a la adjudicación en venta de </w:t>
      </w:r>
      <w:r w:rsidRPr="005B6508">
        <w:rPr>
          <w:rFonts w:ascii="Museo Sans 100" w:eastAsia="MS Mincho" w:hAnsi="Museo Sans 100"/>
          <w:b/>
          <w:sz w:val="22"/>
          <w:szCs w:val="22"/>
          <w:lang w:val="es-CL" w:eastAsia="es-ES"/>
        </w:rPr>
        <w:t>03 lotes agrícolas</w:t>
      </w:r>
      <w:r w:rsidRPr="005B6508">
        <w:rPr>
          <w:rFonts w:ascii="Museo Sans 100" w:eastAsia="MS Mincho" w:hAnsi="Museo Sans 100"/>
          <w:sz w:val="22"/>
          <w:szCs w:val="22"/>
          <w:lang w:val="es-CL" w:eastAsia="es-ES"/>
        </w:rPr>
        <w:t>, en HDA. ESCUINTLA, PORCIÓN 3, departamento de La Paz. ENTREGA 07.</w:t>
      </w:r>
    </w:p>
    <w:p w:rsidR="005B6508" w:rsidRPr="005B6508" w:rsidRDefault="005B6508" w:rsidP="00892294">
      <w:pPr>
        <w:numPr>
          <w:ilvl w:val="0"/>
          <w:numId w:val="5"/>
        </w:numPr>
        <w:spacing w:after="200"/>
        <w:ind w:left="1429" w:hanging="1004"/>
        <w:jc w:val="both"/>
        <w:rPr>
          <w:rFonts w:ascii="Museo Sans 100" w:eastAsia="MS Mincho" w:hAnsi="Museo Sans 100"/>
          <w:sz w:val="22"/>
          <w:szCs w:val="22"/>
          <w:lang w:val="es-CL" w:eastAsia="es-ES"/>
        </w:rPr>
      </w:pPr>
      <w:r w:rsidRPr="005B6508">
        <w:rPr>
          <w:rFonts w:ascii="Museo Sans 100" w:eastAsia="MS Mincho" w:hAnsi="Museo Sans 100"/>
          <w:sz w:val="22"/>
          <w:szCs w:val="22"/>
          <w:lang w:val="es-CL" w:eastAsia="es-ES"/>
        </w:rPr>
        <w:t xml:space="preserve">Dictamen jurídico 241, referente a la adjudicación en venta de </w:t>
      </w:r>
      <w:r w:rsidRPr="005B6508">
        <w:rPr>
          <w:rFonts w:ascii="Museo Sans 100" w:eastAsia="MS Mincho" w:hAnsi="Museo Sans 100"/>
          <w:b/>
          <w:sz w:val="22"/>
          <w:szCs w:val="22"/>
          <w:lang w:val="es-CL" w:eastAsia="es-ES"/>
        </w:rPr>
        <w:t>03 lotes agrícolas</w:t>
      </w:r>
      <w:r w:rsidRPr="005B6508">
        <w:rPr>
          <w:rFonts w:ascii="Museo Sans 100" w:eastAsia="MS Mincho" w:hAnsi="Museo Sans 100"/>
          <w:sz w:val="22"/>
          <w:szCs w:val="22"/>
          <w:lang w:val="es-CL" w:eastAsia="es-ES"/>
        </w:rPr>
        <w:t>, en HDA. CARA SUCIA-PSR (PORCIÓN DACIÓN EN PAGO-DEUDA BANCARIA), departamento de Ahuachapán. ENTREGA 234.</w:t>
      </w:r>
    </w:p>
    <w:p w:rsidR="005B6508" w:rsidRDefault="005B6508" w:rsidP="005B6508">
      <w:pPr>
        <w:spacing w:after="200"/>
        <w:ind w:left="1418" w:hanging="1418"/>
        <w:rPr>
          <w:rFonts w:ascii="Museo Sans 100" w:eastAsia="MS Mincho" w:hAnsi="Museo Sans 100"/>
          <w:sz w:val="22"/>
          <w:szCs w:val="22"/>
          <w:lang w:val="es-CL" w:eastAsia="es-ES"/>
        </w:rPr>
      </w:pPr>
      <w:r w:rsidRPr="001B4033">
        <w:rPr>
          <w:rFonts w:ascii="Museo Sans 100" w:eastAsia="MS Mincho" w:hAnsi="Museo Sans 100"/>
          <w:sz w:val="22"/>
          <w:szCs w:val="22"/>
          <w:lang w:val="es-CL" w:eastAsia="es-ES"/>
        </w:rPr>
        <w:t>VARIOS.</w:t>
      </w:r>
      <w:r w:rsidRPr="001B4033">
        <w:rPr>
          <w:rFonts w:ascii="Museo Sans 100" w:eastAsia="MS Mincho" w:hAnsi="Museo Sans 100"/>
          <w:sz w:val="22"/>
          <w:szCs w:val="22"/>
          <w:lang w:val="es-CL" w:eastAsia="es-ES"/>
        </w:rPr>
        <w:tab/>
        <w:t>Nota con referencia PRI-00-00203-19, presentada por el Notario Carlos Orlando Lozano Hernández, solicitando se ordene la pronta expropiación de las 54 hectáreas excedentarias, ubicadas en la HDA. SANTA EMILIA, departamento de Sonsonate, para que posteriormente sean asignadas a las personas que él representa, y que las tienen en posesión material.</w:t>
      </w:r>
    </w:p>
    <w:p w:rsidR="00792D93" w:rsidRPr="001B4033" w:rsidRDefault="00792D93" w:rsidP="005B6508">
      <w:pPr>
        <w:spacing w:after="200"/>
        <w:ind w:left="1418" w:hanging="1418"/>
        <w:rPr>
          <w:rFonts w:ascii="Museo Sans 100" w:eastAsia="MS Mincho" w:hAnsi="Museo Sans 100"/>
          <w:b/>
          <w:sz w:val="22"/>
          <w:szCs w:val="22"/>
          <w:u w:val="single"/>
          <w:lang w:val="es-CL" w:eastAsia="es-ES"/>
        </w:rPr>
      </w:pPr>
    </w:p>
    <w:p w:rsidR="00E97382" w:rsidRPr="005B6508" w:rsidRDefault="00E97382" w:rsidP="001B4033">
      <w:pPr>
        <w:spacing w:after="200"/>
        <w:jc w:val="both"/>
        <w:rPr>
          <w:rFonts w:ascii="Museo Sans 100" w:eastAsia="MS Mincho" w:hAnsi="Museo Sans 100"/>
          <w:b/>
          <w:u w:val="single"/>
          <w:lang w:val="es-CL" w:eastAsia="es-ES"/>
        </w:rPr>
      </w:pPr>
      <w:r w:rsidRPr="005B6508">
        <w:rPr>
          <w:rFonts w:ascii="Museo Sans 100" w:hAnsi="Museo Sans 100"/>
          <w:sz w:val="22"/>
          <w:szCs w:val="22"/>
          <w:lang w:val="es-CL"/>
        </w:rPr>
        <w:t>L</w:t>
      </w:r>
      <w:r w:rsidRPr="005B6508">
        <w:rPr>
          <w:rFonts w:ascii="Museo Sans 100" w:hAnsi="Museo Sans 100"/>
          <w:sz w:val="22"/>
          <w:szCs w:val="22"/>
        </w:rPr>
        <w:t xml:space="preserve">a Junta Directiva, habiendo comprobado la asistencia de quórum </w:t>
      </w:r>
      <w:r w:rsidRPr="005B6508">
        <w:rPr>
          <w:rFonts w:ascii="Museo Sans 100" w:hAnsi="Museo Sans 100"/>
          <w:b/>
          <w:sz w:val="22"/>
          <w:szCs w:val="22"/>
          <w:u w:val="single"/>
        </w:rPr>
        <w:t>ACUERDA:</w:t>
      </w:r>
      <w:r w:rsidRPr="005B6508">
        <w:rPr>
          <w:rFonts w:ascii="Museo Sans 100" w:hAnsi="Museo Sans 100"/>
          <w:sz w:val="22"/>
          <w:szCs w:val="22"/>
        </w:rPr>
        <w:t xml:space="preserve"> Aprobar la agenda. </w:t>
      </w:r>
    </w:p>
    <w:p w:rsidR="00E97382" w:rsidRPr="005B404C" w:rsidRDefault="00E97382" w:rsidP="00E97382">
      <w:pPr>
        <w:jc w:val="center"/>
        <w:rPr>
          <w:rFonts w:ascii="Museo Sans 100" w:hAnsi="Museo Sans 100"/>
          <w:sz w:val="25"/>
          <w:szCs w:val="25"/>
        </w:rPr>
      </w:pPr>
    </w:p>
    <w:p w:rsidR="001841C0" w:rsidRDefault="001841C0" w:rsidP="00792D93">
      <w:pPr>
        <w:tabs>
          <w:tab w:val="left" w:pos="1440"/>
        </w:tabs>
        <w:rPr>
          <w:rFonts w:ascii="Times New Roman" w:hAnsi="Times New Roman"/>
          <w:sz w:val="26"/>
          <w:szCs w:val="26"/>
        </w:rPr>
      </w:pPr>
    </w:p>
    <w:p w:rsidR="00451D42" w:rsidRPr="00451D42" w:rsidRDefault="00451D42" w:rsidP="00451D42">
      <w:pPr>
        <w:jc w:val="both"/>
        <w:rPr>
          <w:rFonts w:ascii="Museo Sans 100" w:hAnsi="Museo Sans 100"/>
          <w:sz w:val="24"/>
          <w:szCs w:val="24"/>
        </w:rPr>
      </w:pPr>
      <w:r w:rsidRPr="00451D42">
        <w:rPr>
          <w:rFonts w:ascii="Museo Sans 100" w:hAnsi="Museo Sans 100"/>
          <w:sz w:val="24"/>
          <w:szCs w:val="24"/>
        </w:rPr>
        <w:t>“”””III) El señor Presidente somete a consideración de Junta Directiva, nota con referencia UFI.00.0225.19 de fecha 30 de agosto de 2019, por medio de la cual el Jefe de la Unidad Financiera Institucional, Licenciado Carlos Isaías Reyes del Cid, solicita se autorice un refuerzo al Presupuesto Extraordinario Producción Agropecuario y Agroindustrial para el ejercicio 2019, mediante transferencia del Presupuesto Especial 2019, a efecto de contar con la disponibilidad para el pago de Indemnizaciones,</w:t>
      </w:r>
      <w:r w:rsidR="0028036D">
        <w:rPr>
          <w:rFonts w:ascii="Museo Sans 100" w:hAnsi="Museo Sans 100"/>
          <w:sz w:val="24"/>
          <w:szCs w:val="24"/>
        </w:rPr>
        <w:t xml:space="preserve"> en la que se hacen las siguientes consideraciones</w:t>
      </w:r>
      <w:r w:rsidRPr="00451D42">
        <w:rPr>
          <w:rFonts w:ascii="Museo Sans 100" w:hAnsi="Museo Sans 100"/>
          <w:sz w:val="24"/>
          <w:szCs w:val="24"/>
        </w:rPr>
        <w:t>:</w:t>
      </w:r>
    </w:p>
    <w:p w:rsidR="00451D42" w:rsidRPr="00451D42" w:rsidRDefault="00451D42" w:rsidP="00451D42">
      <w:pPr>
        <w:jc w:val="both"/>
        <w:rPr>
          <w:rFonts w:ascii="Museo Sans 100" w:hAnsi="Museo Sans 100"/>
          <w:sz w:val="24"/>
          <w:szCs w:val="24"/>
        </w:rPr>
      </w:pPr>
    </w:p>
    <w:p w:rsidR="00451D42" w:rsidRPr="00451D42" w:rsidRDefault="00451D42" w:rsidP="00892294">
      <w:pPr>
        <w:pStyle w:val="Prrafodelista"/>
        <w:numPr>
          <w:ilvl w:val="0"/>
          <w:numId w:val="6"/>
        </w:numPr>
        <w:spacing w:after="160" w:line="256" w:lineRule="auto"/>
        <w:ind w:left="1134" w:hanging="774"/>
        <w:contextualSpacing/>
        <w:jc w:val="both"/>
        <w:rPr>
          <w:rFonts w:ascii="Museo Sans 100" w:hAnsi="Museo Sans 100"/>
          <w:bCs/>
          <w:sz w:val="24"/>
          <w:szCs w:val="24"/>
        </w:rPr>
      </w:pPr>
      <w:r w:rsidRPr="00451D42">
        <w:rPr>
          <w:rFonts w:ascii="Museo Sans 100" w:hAnsi="Museo Sans 100"/>
          <w:sz w:val="24"/>
          <w:szCs w:val="24"/>
        </w:rPr>
        <w:t>En el presupuesto Especial 2019, en el mes de julio se tiene una disponibilidad acumulada de $52,620.53.00 en concepto de economías salariales.</w:t>
      </w:r>
    </w:p>
    <w:p w:rsidR="00451D42" w:rsidRPr="00451D42" w:rsidRDefault="00451D42" w:rsidP="00451D42">
      <w:pPr>
        <w:pStyle w:val="Prrafodelista"/>
        <w:ind w:left="1080"/>
        <w:jc w:val="both"/>
        <w:rPr>
          <w:rFonts w:ascii="Museo Sans 100" w:hAnsi="Museo Sans 100"/>
          <w:bCs/>
          <w:sz w:val="24"/>
          <w:szCs w:val="24"/>
        </w:rPr>
      </w:pPr>
    </w:p>
    <w:p w:rsidR="00451D42" w:rsidRPr="00451D42" w:rsidRDefault="00451D42" w:rsidP="00892294">
      <w:pPr>
        <w:pStyle w:val="Prrafodelista"/>
        <w:numPr>
          <w:ilvl w:val="0"/>
          <w:numId w:val="6"/>
        </w:numPr>
        <w:spacing w:after="160" w:line="256" w:lineRule="auto"/>
        <w:ind w:left="1134" w:hanging="774"/>
        <w:contextualSpacing/>
        <w:jc w:val="both"/>
        <w:rPr>
          <w:rFonts w:ascii="Museo Sans 100" w:hAnsi="Museo Sans 100"/>
          <w:bCs/>
          <w:sz w:val="24"/>
          <w:szCs w:val="24"/>
        </w:rPr>
      </w:pPr>
      <w:r w:rsidRPr="00451D42">
        <w:rPr>
          <w:rFonts w:ascii="Museo Sans 100" w:hAnsi="Museo Sans 100"/>
          <w:bCs/>
          <w:sz w:val="24"/>
          <w:szCs w:val="24"/>
        </w:rPr>
        <w:t xml:space="preserve">Que el Instituto Salvadoreño de Transformación Agraria, es creado por Ley con el objetivo de ejecutar, en coordinación con otras entidades del Estado, la Política de Trasformación agraria, siendo necesario para ello garantizarle a sus empleados el pasivo laboral según cláusula </w:t>
      </w:r>
      <w:r w:rsidR="003C507F">
        <w:rPr>
          <w:rFonts w:ascii="Museo Sans 100" w:hAnsi="Museo Sans 100"/>
          <w:bCs/>
          <w:sz w:val="24"/>
          <w:szCs w:val="24"/>
        </w:rPr>
        <w:t>N</w:t>
      </w:r>
      <w:r w:rsidRPr="00451D42">
        <w:rPr>
          <w:rFonts w:ascii="Museo Sans 100" w:hAnsi="Museo Sans 100"/>
          <w:bCs/>
          <w:sz w:val="24"/>
          <w:szCs w:val="24"/>
        </w:rPr>
        <w:t>°</w:t>
      </w:r>
      <w:r w:rsidR="003C507F">
        <w:rPr>
          <w:rFonts w:ascii="Museo Sans 100" w:hAnsi="Museo Sans 100"/>
          <w:bCs/>
          <w:sz w:val="24"/>
          <w:szCs w:val="24"/>
        </w:rPr>
        <w:t xml:space="preserve"> 15 del Contrato Colectivo de T</w:t>
      </w:r>
      <w:r w:rsidRPr="00451D42">
        <w:rPr>
          <w:rFonts w:ascii="Museo Sans 100" w:hAnsi="Museo Sans 100"/>
          <w:bCs/>
          <w:sz w:val="24"/>
          <w:szCs w:val="24"/>
        </w:rPr>
        <w:t>rabajo no mayor a 15 días .</w:t>
      </w:r>
    </w:p>
    <w:p w:rsidR="00451D42" w:rsidRPr="00451D42" w:rsidRDefault="00451D42" w:rsidP="00451D42">
      <w:pPr>
        <w:pStyle w:val="Prrafodelista"/>
        <w:ind w:left="1080"/>
        <w:jc w:val="both"/>
        <w:rPr>
          <w:rFonts w:ascii="Museo Sans 100" w:hAnsi="Museo Sans 100"/>
          <w:bCs/>
          <w:sz w:val="24"/>
          <w:szCs w:val="24"/>
        </w:rPr>
      </w:pPr>
    </w:p>
    <w:p w:rsidR="00451D42" w:rsidRPr="00451D42" w:rsidRDefault="00451D42" w:rsidP="00451D42">
      <w:pPr>
        <w:pStyle w:val="Prrafodelista"/>
        <w:ind w:left="1134"/>
        <w:jc w:val="both"/>
        <w:rPr>
          <w:rFonts w:ascii="Museo Sans 100" w:hAnsi="Museo Sans 100"/>
          <w:bCs/>
          <w:sz w:val="24"/>
          <w:szCs w:val="24"/>
        </w:rPr>
      </w:pPr>
      <w:r w:rsidRPr="00451D42">
        <w:rPr>
          <w:rFonts w:ascii="Museo Sans 100" w:hAnsi="Museo Sans 100"/>
          <w:bCs/>
          <w:sz w:val="24"/>
          <w:szCs w:val="24"/>
        </w:rPr>
        <w:t xml:space="preserve">Para cumplimiento de lo anterior, el Instituto Salvadoreño de Transformación Agraria se ve en la necesidad de utilizar las economías salariales de febrero a julio para dar estrictamente cumplimento </w:t>
      </w:r>
      <w:r w:rsidR="003C507F">
        <w:rPr>
          <w:rFonts w:ascii="Museo Sans 100" w:hAnsi="Museo Sans 100"/>
          <w:bCs/>
          <w:sz w:val="24"/>
          <w:szCs w:val="24"/>
        </w:rPr>
        <w:t>a la Cláusula N°15 del Contrato Colectivo de T</w:t>
      </w:r>
      <w:r w:rsidRPr="00451D42">
        <w:rPr>
          <w:rFonts w:ascii="Museo Sans 100" w:hAnsi="Museo Sans 100"/>
          <w:bCs/>
          <w:sz w:val="24"/>
          <w:szCs w:val="24"/>
        </w:rPr>
        <w:t>rabajo.</w:t>
      </w:r>
    </w:p>
    <w:p w:rsidR="00451D42" w:rsidRPr="00451D42" w:rsidRDefault="00451D42" w:rsidP="00451D42">
      <w:pPr>
        <w:pStyle w:val="Prrafodelista"/>
        <w:ind w:left="1080"/>
        <w:jc w:val="both"/>
        <w:rPr>
          <w:rFonts w:ascii="Museo Sans 100" w:hAnsi="Museo Sans 100"/>
          <w:bCs/>
          <w:sz w:val="24"/>
          <w:szCs w:val="24"/>
        </w:rPr>
      </w:pPr>
    </w:p>
    <w:p w:rsidR="00451D42" w:rsidRPr="00451D42" w:rsidRDefault="00451D42" w:rsidP="00892294">
      <w:pPr>
        <w:pStyle w:val="Prrafodelista"/>
        <w:numPr>
          <w:ilvl w:val="0"/>
          <w:numId w:val="6"/>
        </w:numPr>
        <w:spacing w:after="160" w:line="256" w:lineRule="auto"/>
        <w:ind w:left="1134" w:hanging="774"/>
        <w:contextualSpacing/>
        <w:jc w:val="both"/>
        <w:rPr>
          <w:rFonts w:ascii="Museo Sans 100" w:hAnsi="Museo Sans 100"/>
          <w:sz w:val="24"/>
          <w:szCs w:val="24"/>
        </w:rPr>
      </w:pPr>
      <w:r w:rsidRPr="00451D42">
        <w:rPr>
          <w:rFonts w:ascii="Museo Sans 100" w:hAnsi="Museo Sans 100"/>
          <w:sz w:val="24"/>
          <w:szCs w:val="24"/>
        </w:rPr>
        <w:lastRenderedPageBreak/>
        <w:t>Que previniendo que el ISTA cuente con los fondos en caso de que surja la necesidad de cubrir ese rubro, es menester buscar el financiamiento respectivo para el pago de dichos pasivos; por lo que se estima conveniente transferir el monto de $52,620.53 dólares de los Estados Unidos de América, y distribuirlos en los meses de agosto a diciembre del año en curso, según detalle siguiente:</w:t>
      </w:r>
    </w:p>
    <w:p w:rsidR="00451D42" w:rsidRPr="00451D42" w:rsidRDefault="00451D42" w:rsidP="00451D42">
      <w:pPr>
        <w:ind w:firstLine="1134"/>
        <w:jc w:val="both"/>
        <w:rPr>
          <w:rFonts w:ascii="Museo Sans 100" w:hAnsi="Museo Sans 100"/>
          <w:b/>
          <w:sz w:val="24"/>
          <w:szCs w:val="24"/>
        </w:rPr>
      </w:pPr>
      <w:r w:rsidRPr="00451D42">
        <w:rPr>
          <w:rFonts w:ascii="Museo Sans 100" w:hAnsi="Museo Sans 100"/>
          <w:b/>
          <w:sz w:val="24"/>
          <w:szCs w:val="24"/>
        </w:rPr>
        <w:t>El refuerzo será financiado mediante los ingresos del Rubro 16</w:t>
      </w:r>
    </w:p>
    <w:p w:rsidR="00451D42" w:rsidRPr="00451D42" w:rsidRDefault="00451D42" w:rsidP="00451D42">
      <w:pPr>
        <w:jc w:val="both"/>
        <w:rPr>
          <w:rFonts w:ascii="Museo Sans 100" w:hAnsi="Museo Sans 100"/>
        </w:rPr>
      </w:pPr>
    </w:p>
    <w:tbl>
      <w:tblPr>
        <w:tblStyle w:val="Tablaconcuadrcula"/>
        <w:tblW w:w="8181" w:type="dxa"/>
        <w:tblInd w:w="829" w:type="dxa"/>
        <w:tblLayout w:type="fixed"/>
        <w:tblLook w:val="04A0" w:firstRow="1" w:lastRow="0" w:firstColumn="1" w:lastColumn="0" w:noHBand="0" w:noVBand="1"/>
      </w:tblPr>
      <w:tblGrid>
        <w:gridCol w:w="2001"/>
        <w:gridCol w:w="4395"/>
        <w:gridCol w:w="1785"/>
      </w:tblGrid>
      <w:tr w:rsidR="00451D42" w:rsidRPr="00451D42" w:rsidTr="00703431">
        <w:trPr>
          <w:trHeight w:val="701"/>
        </w:trPr>
        <w:tc>
          <w:tcPr>
            <w:tcW w:w="2001" w:type="dxa"/>
          </w:tcPr>
          <w:p w:rsidR="00451D42" w:rsidRPr="0028036D" w:rsidRDefault="00451D42" w:rsidP="00330E8B">
            <w:pPr>
              <w:jc w:val="center"/>
              <w:rPr>
                <w:rFonts w:ascii="Museo Sans 100" w:hAnsi="Museo Sans 100"/>
                <w:b/>
                <w:sz w:val="18"/>
                <w:szCs w:val="18"/>
              </w:rPr>
            </w:pPr>
            <w:r w:rsidRPr="0028036D">
              <w:rPr>
                <w:rFonts w:ascii="Museo Sans 100" w:hAnsi="Museo Sans 100"/>
                <w:b/>
                <w:sz w:val="18"/>
                <w:szCs w:val="18"/>
              </w:rPr>
              <w:t>RUBRO Y ESPECIFICO DE GASTO</w:t>
            </w:r>
          </w:p>
        </w:tc>
        <w:tc>
          <w:tcPr>
            <w:tcW w:w="4395" w:type="dxa"/>
          </w:tcPr>
          <w:p w:rsidR="00451D42" w:rsidRPr="0028036D" w:rsidRDefault="00451D42" w:rsidP="00330E8B">
            <w:pPr>
              <w:jc w:val="center"/>
              <w:rPr>
                <w:rFonts w:ascii="Museo Sans 100" w:hAnsi="Museo Sans 100"/>
                <w:b/>
                <w:sz w:val="18"/>
                <w:szCs w:val="18"/>
              </w:rPr>
            </w:pPr>
            <w:r w:rsidRPr="0028036D">
              <w:rPr>
                <w:rFonts w:ascii="Museo Sans 100" w:hAnsi="Museo Sans 100"/>
                <w:b/>
                <w:sz w:val="18"/>
                <w:szCs w:val="18"/>
              </w:rPr>
              <w:t>DESCRIPCION O CONCEPTO</w:t>
            </w:r>
          </w:p>
        </w:tc>
        <w:tc>
          <w:tcPr>
            <w:tcW w:w="1785" w:type="dxa"/>
          </w:tcPr>
          <w:p w:rsidR="00451D42" w:rsidRPr="0028036D" w:rsidRDefault="00451D42" w:rsidP="00330E8B">
            <w:pPr>
              <w:jc w:val="center"/>
              <w:rPr>
                <w:rFonts w:ascii="Museo Sans 100" w:hAnsi="Museo Sans 100"/>
                <w:b/>
                <w:sz w:val="18"/>
                <w:szCs w:val="18"/>
              </w:rPr>
            </w:pPr>
            <w:r w:rsidRPr="0028036D">
              <w:rPr>
                <w:rFonts w:ascii="Museo Sans 100" w:hAnsi="Museo Sans 100"/>
                <w:b/>
                <w:sz w:val="18"/>
                <w:szCs w:val="18"/>
              </w:rPr>
              <w:t>MONTO</w:t>
            </w:r>
          </w:p>
          <w:p w:rsidR="00451D42" w:rsidRPr="0028036D" w:rsidRDefault="00451D42" w:rsidP="00330E8B">
            <w:pPr>
              <w:jc w:val="center"/>
              <w:rPr>
                <w:rFonts w:ascii="Museo Sans 100" w:hAnsi="Museo Sans 100"/>
                <w:b/>
                <w:sz w:val="18"/>
                <w:szCs w:val="18"/>
              </w:rPr>
            </w:pPr>
            <w:r w:rsidRPr="0028036D">
              <w:rPr>
                <w:rFonts w:ascii="Museo Sans 100" w:hAnsi="Museo Sans 100"/>
                <w:b/>
                <w:sz w:val="18"/>
                <w:szCs w:val="18"/>
              </w:rPr>
              <w:t>ASIGNADO</w:t>
            </w:r>
          </w:p>
        </w:tc>
      </w:tr>
      <w:tr w:rsidR="00451D42" w:rsidRPr="00451D42" w:rsidTr="00703431">
        <w:trPr>
          <w:trHeight w:val="20"/>
        </w:trPr>
        <w:tc>
          <w:tcPr>
            <w:tcW w:w="2001" w:type="dxa"/>
          </w:tcPr>
          <w:p w:rsidR="00451D42" w:rsidRPr="00451D42" w:rsidRDefault="00451D42" w:rsidP="00330E8B">
            <w:pPr>
              <w:jc w:val="center"/>
              <w:rPr>
                <w:rFonts w:ascii="Museo Sans 100" w:hAnsi="Museo Sans 100"/>
                <w:b/>
              </w:rPr>
            </w:pPr>
            <w:r w:rsidRPr="00451D42">
              <w:rPr>
                <w:rFonts w:ascii="Museo Sans 100" w:hAnsi="Museo Sans 100"/>
                <w:b/>
              </w:rPr>
              <w:t>16</w:t>
            </w:r>
          </w:p>
        </w:tc>
        <w:tc>
          <w:tcPr>
            <w:tcW w:w="4395" w:type="dxa"/>
          </w:tcPr>
          <w:p w:rsidR="00451D42" w:rsidRPr="00451D42" w:rsidRDefault="00451D42" w:rsidP="00330E8B">
            <w:pPr>
              <w:jc w:val="center"/>
              <w:rPr>
                <w:rFonts w:ascii="Museo Sans 100" w:hAnsi="Museo Sans 100"/>
                <w:b/>
              </w:rPr>
            </w:pPr>
            <w:r w:rsidRPr="00451D42">
              <w:rPr>
                <w:rFonts w:ascii="Museo Sans 100" w:hAnsi="Museo Sans 100"/>
                <w:b/>
              </w:rPr>
              <w:t>Transferencia Corrientes</w:t>
            </w:r>
          </w:p>
        </w:tc>
        <w:tc>
          <w:tcPr>
            <w:tcW w:w="1785" w:type="dxa"/>
          </w:tcPr>
          <w:p w:rsidR="00451D42" w:rsidRPr="00451D42" w:rsidRDefault="00451D42" w:rsidP="00330E8B">
            <w:pPr>
              <w:jc w:val="center"/>
              <w:rPr>
                <w:rFonts w:ascii="Museo Sans 100" w:hAnsi="Museo Sans 100"/>
                <w:b/>
              </w:rPr>
            </w:pPr>
            <w:r w:rsidRPr="00451D42">
              <w:rPr>
                <w:rFonts w:ascii="Museo Sans 100" w:hAnsi="Museo Sans 100"/>
                <w:b/>
              </w:rPr>
              <w:t>$52,620.53</w:t>
            </w:r>
          </w:p>
        </w:tc>
      </w:tr>
      <w:tr w:rsidR="00451D42" w:rsidRPr="00451D42" w:rsidTr="00703431">
        <w:trPr>
          <w:trHeight w:val="20"/>
        </w:trPr>
        <w:tc>
          <w:tcPr>
            <w:tcW w:w="2001" w:type="dxa"/>
          </w:tcPr>
          <w:p w:rsidR="00451D42" w:rsidRPr="00451D42" w:rsidRDefault="00451D42" w:rsidP="00330E8B">
            <w:pPr>
              <w:jc w:val="center"/>
              <w:rPr>
                <w:rFonts w:ascii="Museo Sans 100" w:hAnsi="Museo Sans 100"/>
              </w:rPr>
            </w:pPr>
            <w:r w:rsidRPr="00451D42">
              <w:rPr>
                <w:rFonts w:ascii="Museo Sans 100" w:hAnsi="Museo Sans 100"/>
              </w:rPr>
              <w:t>16</w:t>
            </w:r>
          </w:p>
        </w:tc>
        <w:tc>
          <w:tcPr>
            <w:tcW w:w="4395" w:type="dxa"/>
          </w:tcPr>
          <w:p w:rsidR="00451D42" w:rsidRPr="00451D42" w:rsidRDefault="00451D42" w:rsidP="00330E8B">
            <w:pPr>
              <w:jc w:val="center"/>
              <w:rPr>
                <w:rFonts w:ascii="Museo Sans 100" w:hAnsi="Museo Sans 100"/>
              </w:rPr>
            </w:pPr>
            <w:r w:rsidRPr="00451D42">
              <w:rPr>
                <w:rFonts w:ascii="Museo Sans 100" w:hAnsi="Museo Sans 100"/>
              </w:rPr>
              <w:t>Transferencia Corrientes</w:t>
            </w:r>
          </w:p>
        </w:tc>
        <w:tc>
          <w:tcPr>
            <w:tcW w:w="1785" w:type="dxa"/>
          </w:tcPr>
          <w:p w:rsidR="00451D42" w:rsidRPr="00451D42" w:rsidRDefault="00451D42" w:rsidP="00330E8B">
            <w:pPr>
              <w:jc w:val="center"/>
              <w:rPr>
                <w:rFonts w:ascii="Museo Sans 100" w:hAnsi="Museo Sans 100"/>
              </w:rPr>
            </w:pPr>
            <w:r w:rsidRPr="00451D42">
              <w:rPr>
                <w:rFonts w:ascii="Museo Sans 100" w:hAnsi="Museo Sans 100"/>
              </w:rPr>
              <w:t>$52,620.53</w:t>
            </w:r>
          </w:p>
        </w:tc>
      </w:tr>
      <w:tr w:rsidR="00451D42" w:rsidRPr="00451D42" w:rsidTr="00703431">
        <w:trPr>
          <w:trHeight w:val="20"/>
        </w:trPr>
        <w:tc>
          <w:tcPr>
            <w:tcW w:w="2001" w:type="dxa"/>
          </w:tcPr>
          <w:p w:rsidR="00451D42" w:rsidRPr="00451D42" w:rsidRDefault="00451D42" w:rsidP="00330E8B">
            <w:pPr>
              <w:jc w:val="center"/>
              <w:rPr>
                <w:rFonts w:ascii="Museo Sans 100" w:hAnsi="Museo Sans 100"/>
              </w:rPr>
            </w:pPr>
            <w:r w:rsidRPr="00451D42">
              <w:rPr>
                <w:rFonts w:ascii="Museo Sans 100" w:hAnsi="Museo Sans 100"/>
              </w:rPr>
              <w:t>1624201</w:t>
            </w:r>
          </w:p>
        </w:tc>
        <w:tc>
          <w:tcPr>
            <w:tcW w:w="4395" w:type="dxa"/>
          </w:tcPr>
          <w:p w:rsidR="00451D42" w:rsidRPr="00451D42" w:rsidRDefault="00451D42" w:rsidP="00330E8B">
            <w:pPr>
              <w:jc w:val="center"/>
              <w:rPr>
                <w:rFonts w:ascii="Museo Sans 100" w:hAnsi="Museo Sans 100"/>
              </w:rPr>
            </w:pPr>
            <w:r w:rsidRPr="00451D42">
              <w:rPr>
                <w:rFonts w:ascii="Museo Sans 100" w:hAnsi="Museo Sans 100"/>
              </w:rPr>
              <w:t>Transferencias Corrientes al Sector Público</w:t>
            </w:r>
          </w:p>
        </w:tc>
        <w:tc>
          <w:tcPr>
            <w:tcW w:w="1785" w:type="dxa"/>
          </w:tcPr>
          <w:p w:rsidR="00451D42" w:rsidRPr="00451D42" w:rsidRDefault="00451D42" w:rsidP="00330E8B">
            <w:pPr>
              <w:jc w:val="center"/>
              <w:rPr>
                <w:rFonts w:ascii="Museo Sans 100" w:hAnsi="Museo Sans 100"/>
              </w:rPr>
            </w:pPr>
            <w:r w:rsidRPr="00451D42">
              <w:rPr>
                <w:rFonts w:ascii="Museo Sans 100" w:hAnsi="Museo Sans 100"/>
              </w:rPr>
              <w:t>$52,620.53</w:t>
            </w:r>
          </w:p>
        </w:tc>
      </w:tr>
      <w:tr w:rsidR="00451D42" w:rsidRPr="00703431" w:rsidTr="00703431">
        <w:trPr>
          <w:trHeight w:val="20"/>
        </w:trPr>
        <w:tc>
          <w:tcPr>
            <w:tcW w:w="6396" w:type="dxa"/>
            <w:gridSpan w:val="2"/>
          </w:tcPr>
          <w:p w:rsidR="00451D42" w:rsidRPr="00703431" w:rsidRDefault="00451D42" w:rsidP="00330E8B">
            <w:pPr>
              <w:jc w:val="center"/>
              <w:rPr>
                <w:rFonts w:ascii="Museo Sans 100" w:hAnsi="Museo Sans 100"/>
                <w:b/>
              </w:rPr>
            </w:pPr>
            <w:r w:rsidRPr="00703431">
              <w:rPr>
                <w:rFonts w:ascii="Museo Sans 100" w:hAnsi="Museo Sans 100"/>
                <w:b/>
              </w:rPr>
              <w:t>TOTAL</w:t>
            </w:r>
          </w:p>
        </w:tc>
        <w:tc>
          <w:tcPr>
            <w:tcW w:w="1785" w:type="dxa"/>
          </w:tcPr>
          <w:p w:rsidR="00451D42" w:rsidRPr="00703431" w:rsidRDefault="00451D42" w:rsidP="00330E8B">
            <w:pPr>
              <w:jc w:val="center"/>
              <w:rPr>
                <w:rFonts w:ascii="Museo Sans 100" w:hAnsi="Museo Sans 100"/>
                <w:b/>
              </w:rPr>
            </w:pPr>
            <w:r w:rsidRPr="00703431">
              <w:rPr>
                <w:rFonts w:ascii="Museo Sans 100" w:hAnsi="Museo Sans 100"/>
                <w:b/>
              </w:rPr>
              <w:t>$52,620.53</w:t>
            </w:r>
          </w:p>
        </w:tc>
      </w:tr>
    </w:tbl>
    <w:p w:rsidR="006B425A" w:rsidRPr="00703431" w:rsidRDefault="006B425A" w:rsidP="006B425A">
      <w:pPr>
        <w:ind w:firstLine="1134"/>
        <w:jc w:val="both"/>
        <w:rPr>
          <w:rFonts w:ascii="Museo Sans 100" w:hAnsi="Museo Sans 100"/>
          <w:b/>
        </w:rPr>
      </w:pPr>
    </w:p>
    <w:p w:rsidR="00703431" w:rsidRDefault="00703431" w:rsidP="00792D93">
      <w:pPr>
        <w:jc w:val="both"/>
        <w:rPr>
          <w:rFonts w:ascii="Museo Sans 100" w:hAnsi="Museo Sans 100"/>
          <w:b/>
          <w:sz w:val="24"/>
          <w:szCs w:val="24"/>
        </w:rPr>
      </w:pPr>
    </w:p>
    <w:p w:rsidR="00451D42" w:rsidRPr="00451D42" w:rsidRDefault="00451D42" w:rsidP="006B425A">
      <w:pPr>
        <w:ind w:left="1134"/>
        <w:jc w:val="both"/>
        <w:rPr>
          <w:rFonts w:ascii="Museo Sans 100" w:hAnsi="Museo Sans 100"/>
          <w:b/>
        </w:rPr>
      </w:pPr>
      <w:r w:rsidRPr="006B425A">
        <w:rPr>
          <w:rFonts w:ascii="Museo Sans 100" w:hAnsi="Museo Sans 100"/>
          <w:b/>
          <w:sz w:val="24"/>
          <w:szCs w:val="24"/>
        </w:rPr>
        <w:t>Lo anterior será aplicado en la asignación presupuestaria del Específico de gasto de</w:t>
      </w:r>
      <w:r w:rsidRPr="00451D42">
        <w:rPr>
          <w:rFonts w:ascii="Museo Sans 100" w:hAnsi="Museo Sans 100"/>
          <w:b/>
        </w:rPr>
        <w:t xml:space="preserve"> 51</w:t>
      </w:r>
      <w:r w:rsidR="00113E5E">
        <w:rPr>
          <w:rFonts w:ascii="Museo Sans 100" w:hAnsi="Museo Sans 100"/>
          <w:b/>
        </w:rPr>
        <w:t>.</w:t>
      </w:r>
    </w:p>
    <w:p w:rsidR="00451D42" w:rsidRPr="00451D42" w:rsidRDefault="00451D42" w:rsidP="00451D42">
      <w:pPr>
        <w:jc w:val="both"/>
        <w:rPr>
          <w:rFonts w:ascii="Museo Sans 100" w:hAnsi="Museo Sans 100"/>
          <w:lang w:eastAsia="en-US"/>
        </w:rPr>
      </w:pPr>
    </w:p>
    <w:tbl>
      <w:tblPr>
        <w:tblStyle w:val="Tablaconcuadrcula"/>
        <w:tblW w:w="8121" w:type="dxa"/>
        <w:tblInd w:w="814" w:type="dxa"/>
        <w:tblLayout w:type="fixed"/>
        <w:tblLook w:val="04A0" w:firstRow="1" w:lastRow="0" w:firstColumn="1" w:lastColumn="0" w:noHBand="0" w:noVBand="1"/>
      </w:tblPr>
      <w:tblGrid>
        <w:gridCol w:w="2016"/>
        <w:gridCol w:w="4395"/>
        <w:gridCol w:w="1710"/>
      </w:tblGrid>
      <w:tr w:rsidR="00451D42" w:rsidRPr="00451D42" w:rsidTr="00703431">
        <w:trPr>
          <w:trHeight w:val="694"/>
        </w:trPr>
        <w:tc>
          <w:tcPr>
            <w:tcW w:w="2016" w:type="dxa"/>
          </w:tcPr>
          <w:p w:rsidR="00451D42" w:rsidRPr="0028036D" w:rsidRDefault="00451D42" w:rsidP="00330E8B">
            <w:pPr>
              <w:jc w:val="center"/>
              <w:rPr>
                <w:rFonts w:ascii="Museo Sans 100" w:hAnsi="Museo Sans 100"/>
                <w:b/>
                <w:sz w:val="18"/>
                <w:szCs w:val="18"/>
              </w:rPr>
            </w:pPr>
            <w:r w:rsidRPr="0028036D">
              <w:rPr>
                <w:rFonts w:ascii="Museo Sans 100" w:hAnsi="Museo Sans 100"/>
                <w:b/>
                <w:sz w:val="18"/>
                <w:szCs w:val="18"/>
              </w:rPr>
              <w:t>RUBRO Y ESPECIFICO DE GASTO</w:t>
            </w:r>
          </w:p>
        </w:tc>
        <w:tc>
          <w:tcPr>
            <w:tcW w:w="4395" w:type="dxa"/>
          </w:tcPr>
          <w:p w:rsidR="00451D42" w:rsidRPr="0028036D" w:rsidRDefault="00451D42" w:rsidP="00330E8B">
            <w:pPr>
              <w:jc w:val="center"/>
              <w:rPr>
                <w:rFonts w:ascii="Museo Sans 100" w:hAnsi="Museo Sans 100"/>
                <w:b/>
                <w:sz w:val="18"/>
                <w:szCs w:val="18"/>
              </w:rPr>
            </w:pPr>
            <w:r w:rsidRPr="0028036D">
              <w:rPr>
                <w:rFonts w:ascii="Museo Sans 100" w:hAnsi="Museo Sans 100"/>
                <w:b/>
                <w:sz w:val="18"/>
                <w:szCs w:val="18"/>
              </w:rPr>
              <w:t>DESCRIPCION O CONCEPTO</w:t>
            </w:r>
          </w:p>
        </w:tc>
        <w:tc>
          <w:tcPr>
            <w:tcW w:w="1710" w:type="dxa"/>
          </w:tcPr>
          <w:p w:rsidR="00451D42" w:rsidRPr="0028036D" w:rsidRDefault="00451D42" w:rsidP="00330E8B">
            <w:pPr>
              <w:jc w:val="center"/>
              <w:rPr>
                <w:rFonts w:ascii="Museo Sans 100" w:hAnsi="Museo Sans 100"/>
                <w:b/>
                <w:sz w:val="18"/>
                <w:szCs w:val="18"/>
              </w:rPr>
            </w:pPr>
            <w:r w:rsidRPr="0028036D">
              <w:rPr>
                <w:rFonts w:ascii="Museo Sans 100" w:hAnsi="Museo Sans 100"/>
                <w:b/>
                <w:sz w:val="18"/>
                <w:szCs w:val="18"/>
              </w:rPr>
              <w:t>MONTO</w:t>
            </w:r>
          </w:p>
          <w:p w:rsidR="00451D42" w:rsidRPr="0028036D" w:rsidRDefault="00451D42" w:rsidP="00330E8B">
            <w:pPr>
              <w:jc w:val="center"/>
              <w:rPr>
                <w:rFonts w:ascii="Museo Sans 100" w:hAnsi="Museo Sans 100"/>
                <w:b/>
                <w:sz w:val="18"/>
                <w:szCs w:val="18"/>
              </w:rPr>
            </w:pPr>
            <w:r w:rsidRPr="0028036D">
              <w:rPr>
                <w:rFonts w:ascii="Museo Sans 100" w:hAnsi="Museo Sans 100"/>
                <w:b/>
                <w:sz w:val="18"/>
                <w:szCs w:val="18"/>
              </w:rPr>
              <w:t>ASIGNADO</w:t>
            </w:r>
          </w:p>
        </w:tc>
      </w:tr>
      <w:tr w:rsidR="00451D42" w:rsidRPr="00451D42" w:rsidTr="00703431">
        <w:trPr>
          <w:trHeight w:val="20"/>
        </w:trPr>
        <w:tc>
          <w:tcPr>
            <w:tcW w:w="2016" w:type="dxa"/>
          </w:tcPr>
          <w:p w:rsidR="00451D42" w:rsidRPr="00451D42" w:rsidRDefault="00451D42" w:rsidP="00330E8B">
            <w:pPr>
              <w:jc w:val="center"/>
              <w:rPr>
                <w:rFonts w:ascii="Museo Sans 100" w:hAnsi="Museo Sans 100"/>
                <w:b/>
              </w:rPr>
            </w:pPr>
            <w:r w:rsidRPr="00451D42">
              <w:rPr>
                <w:rFonts w:ascii="Museo Sans 100" w:hAnsi="Museo Sans 100"/>
                <w:b/>
              </w:rPr>
              <w:t>51</w:t>
            </w:r>
          </w:p>
        </w:tc>
        <w:tc>
          <w:tcPr>
            <w:tcW w:w="4395" w:type="dxa"/>
          </w:tcPr>
          <w:p w:rsidR="00451D42" w:rsidRPr="00451D42" w:rsidRDefault="00451D42" w:rsidP="00330E8B">
            <w:pPr>
              <w:jc w:val="center"/>
              <w:rPr>
                <w:rFonts w:ascii="Museo Sans 100" w:hAnsi="Museo Sans 100"/>
                <w:b/>
              </w:rPr>
            </w:pPr>
            <w:r w:rsidRPr="00451D42">
              <w:rPr>
                <w:rFonts w:ascii="Museo Sans 100" w:hAnsi="Museo Sans 100"/>
                <w:b/>
              </w:rPr>
              <w:t>Remuneraciones</w:t>
            </w:r>
          </w:p>
        </w:tc>
        <w:tc>
          <w:tcPr>
            <w:tcW w:w="1710" w:type="dxa"/>
          </w:tcPr>
          <w:p w:rsidR="00451D42" w:rsidRPr="00451D42" w:rsidRDefault="00451D42" w:rsidP="00330E8B">
            <w:pPr>
              <w:jc w:val="center"/>
              <w:rPr>
                <w:rFonts w:ascii="Museo Sans 100" w:hAnsi="Museo Sans 100"/>
                <w:b/>
              </w:rPr>
            </w:pPr>
            <w:r w:rsidRPr="00451D42">
              <w:rPr>
                <w:rFonts w:ascii="Museo Sans 100" w:hAnsi="Museo Sans 100"/>
                <w:b/>
              </w:rPr>
              <w:t>$52,620.53</w:t>
            </w:r>
          </w:p>
        </w:tc>
      </w:tr>
      <w:tr w:rsidR="00451D42" w:rsidRPr="00451D42" w:rsidTr="00703431">
        <w:trPr>
          <w:trHeight w:val="20"/>
        </w:trPr>
        <w:tc>
          <w:tcPr>
            <w:tcW w:w="2016" w:type="dxa"/>
          </w:tcPr>
          <w:p w:rsidR="00451D42" w:rsidRPr="00451D42" w:rsidRDefault="00451D42" w:rsidP="00330E8B">
            <w:pPr>
              <w:jc w:val="center"/>
              <w:rPr>
                <w:rFonts w:ascii="Museo Sans 100" w:hAnsi="Museo Sans 100"/>
              </w:rPr>
            </w:pPr>
            <w:r w:rsidRPr="00451D42">
              <w:rPr>
                <w:rFonts w:ascii="Museo Sans 100" w:hAnsi="Museo Sans 100"/>
              </w:rPr>
              <w:t>517</w:t>
            </w:r>
          </w:p>
        </w:tc>
        <w:tc>
          <w:tcPr>
            <w:tcW w:w="4395" w:type="dxa"/>
          </w:tcPr>
          <w:p w:rsidR="00451D42" w:rsidRPr="00451D42" w:rsidRDefault="00451D42" w:rsidP="00330E8B">
            <w:pPr>
              <w:jc w:val="center"/>
              <w:rPr>
                <w:rFonts w:ascii="Museo Sans 100" w:hAnsi="Museo Sans 100"/>
              </w:rPr>
            </w:pPr>
            <w:r w:rsidRPr="00451D42">
              <w:rPr>
                <w:rFonts w:ascii="Museo Sans 100" w:hAnsi="Museo Sans 100"/>
              </w:rPr>
              <w:t>Indemnizaciones</w:t>
            </w:r>
          </w:p>
        </w:tc>
        <w:tc>
          <w:tcPr>
            <w:tcW w:w="1710" w:type="dxa"/>
          </w:tcPr>
          <w:p w:rsidR="00451D42" w:rsidRPr="00451D42" w:rsidRDefault="00451D42" w:rsidP="00330E8B">
            <w:pPr>
              <w:jc w:val="center"/>
              <w:rPr>
                <w:rFonts w:ascii="Museo Sans 100" w:hAnsi="Museo Sans 100"/>
              </w:rPr>
            </w:pPr>
            <w:r w:rsidRPr="00451D42">
              <w:rPr>
                <w:rFonts w:ascii="Museo Sans 100" w:hAnsi="Museo Sans 100"/>
              </w:rPr>
              <w:t>$52,620.53</w:t>
            </w:r>
          </w:p>
        </w:tc>
      </w:tr>
      <w:tr w:rsidR="00451D42" w:rsidRPr="00451D42" w:rsidTr="00703431">
        <w:trPr>
          <w:trHeight w:val="20"/>
        </w:trPr>
        <w:tc>
          <w:tcPr>
            <w:tcW w:w="2016" w:type="dxa"/>
          </w:tcPr>
          <w:p w:rsidR="00451D42" w:rsidRPr="00451D42" w:rsidRDefault="00451D42" w:rsidP="00330E8B">
            <w:pPr>
              <w:jc w:val="center"/>
              <w:rPr>
                <w:rFonts w:ascii="Museo Sans 100" w:hAnsi="Museo Sans 100"/>
              </w:rPr>
            </w:pPr>
            <w:r w:rsidRPr="00451D42">
              <w:rPr>
                <w:rFonts w:ascii="Museo Sans 100" w:hAnsi="Museo Sans 100"/>
              </w:rPr>
              <w:t>51702</w:t>
            </w:r>
          </w:p>
        </w:tc>
        <w:tc>
          <w:tcPr>
            <w:tcW w:w="4395" w:type="dxa"/>
          </w:tcPr>
          <w:p w:rsidR="00451D42" w:rsidRPr="00451D42" w:rsidRDefault="00451D42" w:rsidP="00330E8B">
            <w:pPr>
              <w:jc w:val="center"/>
              <w:rPr>
                <w:rFonts w:ascii="Museo Sans 100" w:hAnsi="Museo Sans 100"/>
              </w:rPr>
            </w:pPr>
            <w:r w:rsidRPr="00451D42">
              <w:rPr>
                <w:rFonts w:ascii="Museo Sans 100" w:hAnsi="Museo Sans 100"/>
              </w:rPr>
              <w:t>Al personal de Servicios Eventuales</w:t>
            </w:r>
          </w:p>
        </w:tc>
        <w:tc>
          <w:tcPr>
            <w:tcW w:w="1710" w:type="dxa"/>
          </w:tcPr>
          <w:p w:rsidR="00451D42" w:rsidRPr="00451D42" w:rsidRDefault="00451D42" w:rsidP="00330E8B">
            <w:pPr>
              <w:jc w:val="center"/>
              <w:rPr>
                <w:rFonts w:ascii="Museo Sans 100" w:hAnsi="Museo Sans 100"/>
              </w:rPr>
            </w:pPr>
            <w:r w:rsidRPr="00451D42">
              <w:rPr>
                <w:rFonts w:ascii="Museo Sans 100" w:hAnsi="Museo Sans 100"/>
              </w:rPr>
              <w:t>$52,620.53</w:t>
            </w:r>
          </w:p>
        </w:tc>
      </w:tr>
      <w:tr w:rsidR="00451D42" w:rsidRPr="00703431" w:rsidTr="00703431">
        <w:trPr>
          <w:trHeight w:val="20"/>
        </w:trPr>
        <w:tc>
          <w:tcPr>
            <w:tcW w:w="6411" w:type="dxa"/>
            <w:gridSpan w:val="2"/>
          </w:tcPr>
          <w:p w:rsidR="00451D42" w:rsidRPr="00703431" w:rsidRDefault="00451D42" w:rsidP="00330E8B">
            <w:pPr>
              <w:jc w:val="center"/>
              <w:rPr>
                <w:rFonts w:ascii="Museo Sans 100" w:hAnsi="Museo Sans 100"/>
                <w:b/>
              </w:rPr>
            </w:pPr>
            <w:r w:rsidRPr="00703431">
              <w:rPr>
                <w:rFonts w:ascii="Museo Sans 100" w:hAnsi="Museo Sans 100"/>
                <w:b/>
              </w:rPr>
              <w:t>TOTAL</w:t>
            </w:r>
          </w:p>
        </w:tc>
        <w:tc>
          <w:tcPr>
            <w:tcW w:w="1710" w:type="dxa"/>
          </w:tcPr>
          <w:p w:rsidR="00451D42" w:rsidRPr="00703431" w:rsidRDefault="00451D42" w:rsidP="00330E8B">
            <w:pPr>
              <w:jc w:val="center"/>
              <w:rPr>
                <w:rFonts w:ascii="Museo Sans 100" w:hAnsi="Museo Sans 100"/>
                <w:b/>
              </w:rPr>
            </w:pPr>
            <w:r w:rsidRPr="00703431">
              <w:rPr>
                <w:rFonts w:ascii="Museo Sans 100" w:hAnsi="Museo Sans 100"/>
                <w:b/>
              </w:rPr>
              <w:t>$52,620.53</w:t>
            </w:r>
          </w:p>
        </w:tc>
      </w:tr>
    </w:tbl>
    <w:p w:rsidR="00E913C3" w:rsidRDefault="00E913C3" w:rsidP="00451D42">
      <w:pPr>
        <w:jc w:val="both"/>
        <w:rPr>
          <w:rFonts w:ascii="Museo Sans 100" w:hAnsi="Museo Sans 100"/>
          <w:lang w:eastAsia="en-US"/>
        </w:rPr>
      </w:pPr>
    </w:p>
    <w:p w:rsidR="00E913C3" w:rsidRDefault="00E913C3" w:rsidP="00E913C3">
      <w:pPr>
        <w:ind w:left="1134" w:hanging="708"/>
        <w:jc w:val="both"/>
        <w:rPr>
          <w:rFonts w:ascii="Museo Sans 100" w:hAnsi="Museo Sans 100"/>
          <w:sz w:val="24"/>
          <w:szCs w:val="24"/>
          <w:lang w:eastAsia="en-US"/>
        </w:rPr>
      </w:pPr>
      <w:r w:rsidRPr="00E913C3">
        <w:rPr>
          <w:rFonts w:ascii="Museo Sans 100" w:hAnsi="Museo Sans 100"/>
          <w:sz w:val="24"/>
          <w:szCs w:val="24"/>
          <w:lang w:eastAsia="en-US"/>
        </w:rPr>
        <w:t>IV.</w:t>
      </w:r>
      <w:r w:rsidRPr="00E913C3">
        <w:rPr>
          <w:rFonts w:ascii="Museo Sans 100" w:hAnsi="Museo Sans 100"/>
          <w:sz w:val="24"/>
          <w:szCs w:val="24"/>
          <w:lang w:eastAsia="en-US"/>
        </w:rPr>
        <w:tab/>
      </w:r>
      <w:r>
        <w:rPr>
          <w:rFonts w:ascii="Museo Sans 100" w:hAnsi="Museo Sans 100"/>
          <w:sz w:val="24"/>
          <w:szCs w:val="24"/>
          <w:lang w:eastAsia="en-US"/>
        </w:rPr>
        <w:t xml:space="preserve">Se aclara que además se cuenta con la aprobación de la Dirección General del Presupuesto, suscrita por el señor Pedro Josué Rodríguez Romero, Subjefe de la División Presupuestaria de la Dirección General del Presupuesto, de fecha 06 de septiembre del presente año. </w:t>
      </w:r>
    </w:p>
    <w:p w:rsidR="00E913C3" w:rsidRPr="00E913C3" w:rsidRDefault="00E913C3" w:rsidP="00E913C3">
      <w:pPr>
        <w:ind w:firstLine="426"/>
        <w:jc w:val="both"/>
        <w:rPr>
          <w:rFonts w:ascii="Museo Sans 100" w:hAnsi="Museo Sans 100"/>
          <w:sz w:val="24"/>
          <w:szCs w:val="24"/>
          <w:lang w:eastAsia="en-US"/>
        </w:rPr>
      </w:pPr>
      <w:r w:rsidRPr="00E913C3">
        <w:rPr>
          <w:rFonts w:ascii="Museo Sans 100" w:hAnsi="Museo Sans 100"/>
          <w:sz w:val="24"/>
          <w:szCs w:val="24"/>
          <w:lang w:eastAsia="en-US"/>
        </w:rPr>
        <w:tab/>
      </w:r>
    </w:p>
    <w:p w:rsidR="00451D42" w:rsidRPr="00E913C3" w:rsidRDefault="00E913C3" w:rsidP="00E913C3">
      <w:pPr>
        <w:spacing w:after="160" w:line="256" w:lineRule="auto"/>
        <w:ind w:left="1134" w:hanging="708"/>
        <w:contextualSpacing/>
        <w:jc w:val="both"/>
        <w:rPr>
          <w:rFonts w:ascii="Museo Sans 100" w:hAnsi="Museo Sans 100"/>
          <w:sz w:val="24"/>
          <w:szCs w:val="24"/>
        </w:rPr>
      </w:pPr>
      <w:r>
        <w:rPr>
          <w:rFonts w:ascii="Museo Sans 100" w:hAnsi="Museo Sans 100"/>
          <w:sz w:val="24"/>
          <w:szCs w:val="24"/>
        </w:rPr>
        <w:t>V.</w:t>
      </w:r>
      <w:r>
        <w:rPr>
          <w:rFonts w:ascii="Museo Sans 100" w:hAnsi="Museo Sans 100"/>
          <w:sz w:val="24"/>
          <w:szCs w:val="24"/>
        </w:rPr>
        <w:tab/>
      </w:r>
      <w:r w:rsidR="00451D42" w:rsidRPr="00E913C3">
        <w:rPr>
          <w:rFonts w:ascii="Museo Sans 100" w:hAnsi="Museo Sans 100"/>
          <w:sz w:val="24"/>
          <w:szCs w:val="24"/>
        </w:rPr>
        <w:t>Por lo anterior, mediante nota con referencia UFI-00-0225-19 de fecha 30 de agosto de 2019, el Licenciado Carlos Isaías Reyes Del Cid, Jefe de la Unidad Financiera Institucional, solicito el visto bueno del señor Presidente para requerir el refuerzo presupuestario para el ejercicio 2019 del presupuesto extraordinario y agroindustrial.</w:t>
      </w:r>
    </w:p>
    <w:p w:rsidR="00451D42" w:rsidRPr="00451D42" w:rsidRDefault="00451D42" w:rsidP="00451D42">
      <w:pPr>
        <w:pStyle w:val="Prrafodelista"/>
        <w:ind w:left="0"/>
        <w:jc w:val="both"/>
        <w:rPr>
          <w:rFonts w:ascii="Museo Sans 100" w:hAnsi="Museo Sans 100"/>
          <w:sz w:val="24"/>
          <w:szCs w:val="24"/>
          <w:lang w:val="es-ES"/>
        </w:rPr>
      </w:pPr>
      <w:r w:rsidRPr="00451D42">
        <w:rPr>
          <w:rFonts w:ascii="Museo Sans 100" w:hAnsi="Museo Sans 100"/>
          <w:sz w:val="24"/>
          <w:szCs w:val="24"/>
          <w:lang w:val="es-ES"/>
        </w:rPr>
        <w:t>Por lo ante</w:t>
      </w:r>
      <w:r w:rsidR="00703431">
        <w:rPr>
          <w:rFonts w:ascii="Museo Sans 100" w:hAnsi="Museo Sans 100"/>
          <w:sz w:val="24"/>
          <w:szCs w:val="24"/>
          <w:lang w:val="es-ES"/>
        </w:rPr>
        <w:t>s mencionado la Junta Directiva en uso de sus facultades y</w:t>
      </w:r>
      <w:r w:rsidRPr="00451D42">
        <w:rPr>
          <w:rFonts w:ascii="Museo Sans 100" w:hAnsi="Museo Sans 100"/>
          <w:sz w:val="24"/>
          <w:szCs w:val="24"/>
          <w:lang w:val="es-ES"/>
        </w:rPr>
        <w:t xml:space="preserve"> atendiendo lo solicitado por la Unidad Financiera Institucional y tomando en cuenta lo establecido en el artículo 18, letra d) de la Ley de Creación del Instituto Salvadoreño de Transformación Agraria y </w:t>
      </w:r>
      <w:r w:rsidRPr="00451D42">
        <w:rPr>
          <w:rFonts w:ascii="Museo Sans 100" w:hAnsi="Museo Sans 100"/>
          <w:b/>
          <w:sz w:val="24"/>
          <w:szCs w:val="24"/>
          <w:lang w:val="es-ES"/>
        </w:rPr>
        <w:t>los lineamientos emanados por</w:t>
      </w:r>
      <w:r w:rsidRPr="00451D42">
        <w:rPr>
          <w:rFonts w:ascii="Museo Sans 100" w:hAnsi="Museo Sans 100"/>
          <w:sz w:val="24"/>
          <w:szCs w:val="24"/>
          <w:lang w:val="es-ES"/>
        </w:rPr>
        <w:t xml:space="preserve"> el Ministerio de Hacienda, </w:t>
      </w:r>
      <w:r w:rsidRPr="00451D42">
        <w:rPr>
          <w:rFonts w:ascii="Museo Sans 100" w:hAnsi="Museo Sans 100"/>
          <w:b/>
          <w:sz w:val="24"/>
          <w:szCs w:val="24"/>
          <w:u w:val="single"/>
          <w:lang w:val="es-ES"/>
        </w:rPr>
        <w:t>ACUERDA:PRIMERO</w:t>
      </w:r>
      <w:r w:rsidR="0028036D">
        <w:rPr>
          <w:rFonts w:ascii="Museo Sans 100" w:hAnsi="Museo Sans 100"/>
          <w:b/>
          <w:sz w:val="24"/>
          <w:szCs w:val="24"/>
          <w:u w:val="single"/>
          <w:lang w:val="es-ES"/>
        </w:rPr>
        <w:t>:</w:t>
      </w:r>
      <w:r w:rsidRPr="00451D42">
        <w:rPr>
          <w:rFonts w:ascii="Museo Sans 100" w:hAnsi="Museo Sans 100"/>
          <w:sz w:val="24"/>
          <w:szCs w:val="24"/>
          <w:lang w:val="es-ES"/>
        </w:rPr>
        <w:t xml:space="preserve"> Autorizar el Refuerzo Presupuestario solicitado por el Jefe de la Unidad Financiera</w:t>
      </w:r>
      <w:r w:rsidR="00703431">
        <w:rPr>
          <w:rFonts w:ascii="Museo Sans 100" w:hAnsi="Museo Sans 100"/>
          <w:sz w:val="24"/>
          <w:szCs w:val="24"/>
          <w:lang w:val="es-ES"/>
        </w:rPr>
        <w:t xml:space="preserve"> Institucional</w:t>
      </w:r>
      <w:r w:rsidRPr="00451D42">
        <w:rPr>
          <w:rFonts w:ascii="Museo Sans 100" w:hAnsi="Museo Sans 100"/>
          <w:sz w:val="24"/>
          <w:szCs w:val="24"/>
          <w:lang w:val="es-ES"/>
        </w:rPr>
        <w:t xml:space="preserve">,  el cual asciende a un monto total de </w:t>
      </w:r>
      <w:r w:rsidR="00703431">
        <w:rPr>
          <w:rFonts w:ascii="Museo Sans 100" w:hAnsi="Museo Sans 100"/>
          <w:b/>
          <w:sz w:val="24"/>
          <w:szCs w:val="24"/>
          <w:lang w:val="es-ES"/>
        </w:rPr>
        <w:t>CINCUENTA Y DOS  MIL SEIS</w:t>
      </w:r>
      <w:r w:rsidRPr="00451D42">
        <w:rPr>
          <w:rFonts w:ascii="Museo Sans 100" w:hAnsi="Museo Sans 100"/>
          <w:b/>
          <w:sz w:val="24"/>
          <w:szCs w:val="24"/>
          <w:lang w:val="es-ES"/>
        </w:rPr>
        <w:t>CIENTOS VEINTE 53/100 DOLARES DE LOS ESTADOS UNIDOS DE AMERICA</w:t>
      </w:r>
      <w:r w:rsidRPr="00451D42">
        <w:rPr>
          <w:rFonts w:ascii="Museo Sans 100" w:hAnsi="Museo Sans 100"/>
          <w:sz w:val="24"/>
          <w:szCs w:val="24"/>
          <w:lang w:val="es-ES"/>
        </w:rPr>
        <w:t xml:space="preserve"> </w:t>
      </w:r>
      <w:r w:rsidRPr="00451D42">
        <w:rPr>
          <w:rFonts w:ascii="Museo Sans 100" w:hAnsi="Museo Sans 100"/>
          <w:b/>
          <w:sz w:val="24"/>
          <w:szCs w:val="24"/>
          <w:lang w:val="es-ES"/>
        </w:rPr>
        <w:t xml:space="preserve">($52,620.53), </w:t>
      </w:r>
      <w:r w:rsidRPr="00451D42">
        <w:rPr>
          <w:rFonts w:ascii="Museo Sans 100" w:hAnsi="Museo Sans 100"/>
          <w:sz w:val="24"/>
          <w:szCs w:val="24"/>
          <w:lang w:val="es-ES"/>
        </w:rPr>
        <w:t xml:space="preserve">de conformidad a la tabla presentada por el licenciado Carlos Isaías Reyes Del Cid; lo cual servirá para cubrir el pago de Indemnizaciones del año 2019. </w:t>
      </w:r>
      <w:r w:rsidRPr="00451D42">
        <w:rPr>
          <w:rFonts w:ascii="Museo Sans 100" w:hAnsi="Museo Sans 100"/>
          <w:b/>
          <w:sz w:val="24"/>
          <w:szCs w:val="24"/>
          <w:u w:val="single"/>
          <w:lang w:val="es-ES"/>
        </w:rPr>
        <w:t xml:space="preserve">SEGUNDO: </w:t>
      </w:r>
      <w:r w:rsidRPr="00451D42">
        <w:rPr>
          <w:rFonts w:ascii="Museo Sans 100" w:hAnsi="Museo Sans 100"/>
          <w:sz w:val="24"/>
          <w:szCs w:val="24"/>
          <w:lang w:val="es-ES"/>
        </w:rPr>
        <w:t xml:space="preserve">Autorizar a la Unidad Financiera Institucional para que de conformidad a la normativa correspondiente haga las aplicaciones en el </w:t>
      </w:r>
      <w:r w:rsidR="00703431">
        <w:rPr>
          <w:rFonts w:ascii="Museo Sans 100" w:hAnsi="Museo Sans 100"/>
          <w:sz w:val="24"/>
          <w:szCs w:val="24"/>
          <w:lang w:val="es-ES"/>
        </w:rPr>
        <w:t>Presupuesto a reforzarse. Este A</w:t>
      </w:r>
      <w:r w:rsidRPr="00451D42">
        <w:rPr>
          <w:rFonts w:ascii="Museo Sans 100" w:hAnsi="Museo Sans 100"/>
          <w:sz w:val="24"/>
          <w:szCs w:val="24"/>
          <w:lang w:val="es-ES"/>
        </w:rPr>
        <w:t>cuerdo, queda aprobado y ratificado. NOTIFIQUESE””””””</w:t>
      </w:r>
    </w:p>
    <w:p w:rsidR="00451D42" w:rsidRPr="00451D42" w:rsidRDefault="00451D42" w:rsidP="00451D42">
      <w:pPr>
        <w:tabs>
          <w:tab w:val="left" w:pos="1440"/>
        </w:tabs>
        <w:jc w:val="both"/>
        <w:rPr>
          <w:rFonts w:ascii="Times New Roman" w:hAnsi="Times New Roman"/>
          <w:sz w:val="24"/>
          <w:szCs w:val="24"/>
        </w:rPr>
      </w:pPr>
    </w:p>
    <w:p w:rsidR="00703431" w:rsidRDefault="00703431" w:rsidP="00792D93">
      <w:pPr>
        <w:tabs>
          <w:tab w:val="left" w:pos="1440"/>
        </w:tabs>
        <w:rPr>
          <w:rFonts w:ascii="Times New Roman" w:hAnsi="Times New Roman"/>
          <w:sz w:val="26"/>
          <w:szCs w:val="26"/>
        </w:rPr>
      </w:pPr>
    </w:p>
    <w:p w:rsidR="000A777D" w:rsidRPr="007E0925" w:rsidRDefault="006A70A7" w:rsidP="007E0925">
      <w:pPr>
        <w:jc w:val="both"/>
        <w:rPr>
          <w:rFonts w:ascii="Museo Sans 100" w:hAnsi="Museo Sans 100"/>
          <w:sz w:val="23"/>
          <w:szCs w:val="23"/>
        </w:rPr>
      </w:pPr>
      <w:r w:rsidRPr="007E0925">
        <w:rPr>
          <w:rFonts w:ascii="Museo Sans 100" w:hAnsi="Museo Sans 100"/>
          <w:sz w:val="23"/>
          <w:szCs w:val="23"/>
        </w:rPr>
        <w:t xml:space="preserve">“”””IV) El señor Presidente, somete a conocimiento de la Junta Directiva, el Informe de Seguimiento correspondiente al Segundo Trimestre del año 2019,  del denominado Plan de Administración de Riesgos julio 2018 - junio 2019 de ISTA, el cual ha sido presentado en nota con referencia UPL-00-0050-19,  por el Administrador de Riesgos Ingeniero Alcides Augusto Ramírez Martínez y revisado por el Gerente General Licenciado Félix Cárcamo Campos, que comprende los meses de abril a junio de 2019, tomando como base los diferentes informes mensuales que las dependencias Institucionales le presentaron al Ingeniero Ramírez y que sirven como Indicador de Gestión, dicho Informe tiene como finalidad reducir los riesgos que puedan impedir el logro de los objetivos Institucionales y aprovechar aquellas acciones que potencien el resultado de los mismos para el ISTA, con el objetivo de brindar un seguimiento al Plan de Administración de Riesgos en el segundo trimestre 2019 como control de gestión, para visualizar aquellas áreas donde existen deficiencias que </w:t>
      </w:r>
      <w:r w:rsidR="00FD34B6" w:rsidRPr="007E0925">
        <w:rPr>
          <w:rFonts w:ascii="Museo Sans 100" w:hAnsi="Museo Sans 100"/>
          <w:sz w:val="23"/>
          <w:szCs w:val="23"/>
        </w:rPr>
        <w:t xml:space="preserve">generen en la institución  un funcionamiento no </w:t>
      </w:r>
      <w:r w:rsidRPr="007E0925">
        <w:rPr>
          <w:rFonts w:ascii="Museo Sans 100" w:hAnsi="Museo Sans 100"/>
          <w:sz w:val="23"/>
          <w:szCs w:val="23"/>
        </w:rPr>
        <w:t xml:space="preserve">óptimo o pongan en riesgo la integridad de los trabajadores, la información, los procesos, el patrimonio Institucional y principalmente la consecución de los objetivos Institucionales. Es importante mencionar que el control llevado por el Administrador de Riesgos implica el seguimiento del Factor de Riesgo (causas), Factores Críticos de Éxito, Acciones Para Reducir El Riesgo, Indicadores de Cumplimiento y Los Responsables, elementos que inciden directamente en cada riesgo, teniéndose identificados 32 para 10 Unidades Organizativas del ISTA. En dicho informe y según la información expuesta por el Ingeniero </w:t>
      </w:r>
      <w:r w:rsidR="00FC19A2" w:rsidRPr="007E0925">
        <w:rPr>
          <w:rFonts w:ascii="Museo Sans 100" w:hAnsi="Museo Sans 100"/>
          <w:sz w:val="23"/>
          <w:szCs w:val="23"/>
        </w:rPr>
        <w:t>Ramírez</w:t>
      </w:r>
      <w:r w:rsidRPr="007E0925">
        <w:rPr>
          <w:rFonts w:ascii="Museo Sans 100" w:hAnsi="Museo Sans 100"/>
          <w:sz w:val="23"/>
          <w:szCs w:val="23"/>
        </w:rPr>
        <w:t xml:space="preserve">, se evidencia que </w:t>
      </w:r>
      <w:r w:rsidR="00FC19A2" w:rsidRPr="007E0925">
        <w:rPr>
          <w:rFonts w:ascii="Museo Sans 100" w:hAnsi="Museo Sans 100"/>
          <w:sz w:val="23"/>
          <w:szCs w:val="23"/>
        </w:rPr>
        <w:t>ha sido aceptable pues se ha cumplido con la presentación de la información; esto de acuerdo a la matriz  que se lleva para registro de los informes  elaborados por las dependencias de la Institución</w:t>
      </w:r>
      <w:r w:rsidR="00A61196">
        <w:rPr>
          <w:rFonts w:ascii="Museo Sans 100" w:hAnsi="Museo Sans 100"/>
          <w:sz w:val="23"/>
          <w:szCs w:val="23"/>
        </w:rPr>
        <w:t>, haciendo una valoración particular para cada unidad organizativa en el proceso Institucional en el que se encuentra inmerso, con el fin de contribuir en el manejo que hasta el momento se ha hecho con cada riesgo.</w:t>
      </w:r>
      <w:r w:rsidRPr="007E0925">
        <w:rPr>
          <w:rFonts w:ascii="Museo Sans 100" w:hAnsi="Museo Sans 100"/>
          <w:sz w:val="23"/>
          <w:szCs w:val="23"/>
        </w:rPr>
        <w:t xml:space="preserve"> La Junta Directiva después de conocer la información presentada, </w:t>
      </w:r>
      <w:r w:rsidRPr="007E0925">
        <w:rPr>
          <w:rFonts w:ascii="Museo Sans 100" w:hAnsi="Museo Sans 100"/>
          <w:b/>
          <w:sz w:val="23"/>
          <w:szCs w:val="23"/>
          <w:u w:val="single"/>
        </w:rPr>
        <w:t>ACUERDA: PRIMERO:</w:t>
      </w:r>
      <w:r w:rsidRPr="007E0925">
        <w:rPr>
          <w:rFonts w:ascii="Museo Sans 100" w:hAnsi="Museo Sans 100"/>
          <w:sz w:val="23"/>
          <w:szCs w:val="23"/>
        </w:rPr>
        <w:t xml:space="preserve"> Darse por enterada del Informe del </w:t>
      </w:r>
      <w:r w:rsidR="00FC19A2" w:rsidRPr="007E0925">
        <w:rPr>
          <w:rFonts w:ascii="Museo Sans 100" w:hAnsi="Museo Sans 100"/>
          <w:sz w:val="23"/>
          <w:szCs w:val="23"/>
        </w:rPr>
        <w:t>Segundo</w:t>
      </w:r>
      <w:r w:rsidRPr="007E0925">
        <w:rPr>
          <w:rFonts w:ascii="Museo Sans 100" w:hAnsi="Museo Sans 100"/>
          <w:sz w:val="23"/>
          <w:szCs w:val="23"/>
        </w:rPr>
        <w:t xml:space="preserve"> Trimestre 2019, de Seguimiento al denominado Plan de Administración de Riesgos  julio 2018- junio 2019 de ISTA, del cual se agrega una copia al presente Punto de Acta, y que según el Ingeniero Ramírez es aceptable en razón de que las Unidades Organizativas presentaron toda la documentación requerida. </w:t>
      </w:r>
      <w:r w:rsidRPr="007E0925">
        <w:rPr>
          <w:rFonts w:ascii="Museo Sans 100" w:hAnsi="Museo Sans 100"/>
          <w:b/>
          <w:sz w:val="23"/>
          <w:szCs w:val="23"/>
          <w:u w:val="single"/>
        </w:rPr>
        <w:t>SEGUNDO:</w:t>
      </w:r>
      <w:r w:rsidRPr="007E0925">
        <w:rPr>
          <w:rFonts w:ascii="Museo Sans 100" w:hAnsi="Museo Sans 100"/>
          <w:sz w:val="23"/>
          <w:szCs w:val="23"/>
        </w:rPr>
        <w:t xml:space="preserve"> Instruir al Administrador de Riesgos para que se continúe con el seguimiento y que de ser necesario gestione la implementación de las acciones de contingencia para la prevención o corrección de los factores de riesgo. </w:t>
      </w:r>
      <w:r w:rsidRPr="007E0925">
        <w:rPr>
          <w:rFonts w:ascii="Museo Sans 100" w:hAnsi="Museo Sans 100"/>
          <w:b/>
          <w:sz w:val="23"/>
          <w:szCs w:val="23"/>
          <w:u w:val="single"/>
        </w:rPr>
        <w:t>TERCERO:</w:t>
      </w:r>
      <w:r w:rsidRPr="007E0925">
        <w:rPr>
          <w:rFonts w:ascii="Museo Sans 100" w:hAnsi="Museo Sans 100"/>
          <w:sz w:val="23"/>
          <w:szCs w:val="23"/>
        </w:rPr>
        <w:t xml:space="preserve"> Instruir, por medio del Administrador de Riesgos, a las Unidades que no presentan un rendimiento del 100%, que implementen o ejecuten las acciones que se estimen  pertinentes a efecto de controlar, disminuir o eliminar el riesgo que les ha sido identificado. Este Acuerdo, queda aprobado y ratificado. NOTIFIQUESE.””””</w:t>
      </w:r>
    </w:p>
    <w:p w:rsidR="00997DC8" w:rsidRPr="005B404C" w:rsidRDefault="00792D93" w:rsidP="00792D93">
      <w:pPr>
        <w:tabs>
          <w:tab w:val="left" w:pos="1440"/>
        </w:tabs>
        <w:rPr>
          <w:rFonts w:ascii="Bembo Std" w:hAnsi="Bembo Std"/>
          <w:sz w:val="24"/>
          <w:szCs w:val="24"/>
        </w:rPr>
      </w:pPr>
      <w:r>
        <w:rPr>
          <w:rFonts w:ascii="Museo Sans 100" w:hAnsi="Museo Sans 100"/>
          <w:sz w:val="23"/>
          <w:szCs w:val="23"/>
        </w:rPr>
        <w:t xml:space="preserve">  </w:t>
      </w:r>
    </w:p>
    <w:p w:rsidR="000A777D" w:rsidRDefault="000A777D" w:rsidP="00333F05">
      <w:pPr>
        <w:tabs>
          <w:tab w:val="left" w:pos="1440"/>
        </w:tabs>
        <w:jc w:val="center"/>
        <w:rPr>
          <w:rFonts w:ascii="Times New Roman" w:hAnsi="Times New Roman"/>
          <w:sz w:val="26"/>
          <w:szCs w:val="26"/>
        </w:rPr>
      </w:pPr>
    </w:p>
    <w:p w:rsidR="00997DC8" w:rsidRPr="00997DC8" w:rsidRDefault="00997DC8" w:rsidP="00997DC8">
      <w:pPr>
        <w:tabs>
          <w:tab w:val="left" w:pos="1080"/>
        </w:tabs>
        <w:jc w:val="both"/>
        <w:rPr>
          <w:rFonts w:ascii="Museo Sans 100" w:hAnsi="Museo Sans 100"/>
          <w:sz w:val="24"/>
          <w:szCs w:val="24"/>
        </w:rPr>
      </w:pPr>
      <w:r w:rsidRPr="00997DC8">
        <w:rPr>
          <w:rFonts w:ascii="Museo Sans 100" w:hAnsi="Museo Sans 100"/>
          <w:sz w:val="24"/>
          <w:szCs w:val="24"/>
        </w:rPr>
        <w:t xml:space="preserve">“”””V) El señor Presidente de conformidad a lo establecido en el art. 20 letra d) de la Ley de Creación del ISTA, somete a consideración de Junta Directiva, nota con referencia UPL-00-0053-19 de fecha 09 de septiembre del año que transcurre, mediante la cual el Jefe de la Unidad de Planificación, Ingeniero Alcides Augusto Ramírez Martínez, solicita se aprueben y ratifiquen las modificaciones realizadas en la </w:t>
      </w:r>
      <w:r w:rsidRPr="00997DC8">
        <w:rPr>
          <w:rFonts w:ascii="Museo Sans 100" w:hAnsi="Museo Sans 100"/>
          <w:b/>
          <w:sz w:val="24"/>
          <w:szCs w:val="24"/>
        </w:rPr>
        <w:t>Revisión número trece (13)</w:t>
      </w:r>
      <w:r w:rsidRPr="00997DC8">
        <w:rPr>
          <w:rFonts w:ascii="Museo Sans 100" w:hAnsi="Museo Sans 100"/>
          <w:sz w:val="24"/>
          <w:szCs w:val="24"/>
        </w:rPr>
        <w:t xml:space="preserve"> del Manual de Organización y </w:t>
      </w:r>
      <w:r w:rsidRPr="00997DC8">
        <w:rPr>
          <w:rFonts w:ascii="Museo Sans 100" w:hAnsi="Museo Sans 100"/>
          <w:b/>
          <w:sz w:val="24"/>
          <w:szCs w:val="24"/>
        </w:rPr>
        <w:t>número quince (15)</w:t>
      </w:r>
      <w:r w:rsidRPr="00997DC8">
        <w:rPr>
          <w:rFonts w:ascii="Museo Sans 100" w:hAnsi="Museo Sans 100"/>
          <w:sz w:val="24"/>
          <w:szCs w:val="24"/>
        </w:rPr>
        <w:t xml:space="preserve"> del Organigrama del Instituto Salvadoreño de Transformación Agraria; de conformidad al detalle siguiente: </w:t>
      </w:r>
    </w:p>
    <w:p w:rsidR="000A777D" w:rsidRPr="00997DC8" w:rsidRDefault="000A777D" w:rsidP="00333F05">
      <w:pPr>
        <w:tabs>
          <w:tab w:val="left" w:pos="1440"/>
        </w:tabs>
        <w:jc w:val="center"/>
        <w:rPr>
          <w:rFonts w:ascii="Museo Sans 100" w:hAnsi="Museo Sans 100"/>
          <w:sz w:val="24"/>
          <w:szCs w:val="24"/>
        </w:rPr>
      </w:pPr>
    </w:p>
    <w:p w:rsidR="00997DC8" w:rsidRPr="00997DC8" w:rsidRDefault="00997DC8" w:rsidP="00997DC8">
      <w:pPr>
        <w:jc w:val="both"/>
        <w:rPr>
          <w:rFonts w:ascii="Museo Sans 100" w:eastAsia="Times New Roman" w:hAnsi="Museo Sans 100"/>
          <w:b/>
          <w:sz w:val="24"/>
          <w:szCs w:val="24"/>
          <w:u w:val="single"/>
        </w:rPr>
      </w:pPr>
      <w:r w:rsidRPr="00997DC8">
        <w:rPr>
          <w:rFonts w:ascii="Museo Sans 100" w:hAnsi="Museo Sans 100"/>
          <w:b/>
          <w:sz w:val="24"/>
          <w:szCs w:val="24"/>
          <w:u w:val="single"/>
        </w:rPr>
        <w:t xml:space="preserve">Manual de Organización: </w:t>
      </w:r>
    </w:p>
    <w:p w:rsidR="00997DC8" w:rsidRPr="00997DC8" w:rsidRDefault="00997DC8" w:rsidP="00997DC8">
      <w:pPr>
        <w:jc w:val="both"/>
        <w:rPr>
          <w:rFonts w:ascii="Museo Sans 100" w:hAnsi="Museo Sans 100"/>
          <w:sz w:val="24"/>
          <w:szCs w:val="24"/>
        </w:rPr>
      </w:pPr>
    </w:p>
    <w:p w:rsidR="00997DC8" w:rsidRPr="00997DC8" w:rsidRDefault="00997DC8" w:rsidP="00892294">
      <w:pPr>
        <w:pStyle w:val="Prrafodelista"/>
        <w:numPr>
          <w:ilvl w:val="0"/>
          <w:numId w:val="7"/>
        </w:numPr>
        <w:ind w:left="1134" w:hanging="774"/>
        <w:contextualSpacing/>
        <w:jc w:val="both"/>
        <w:rPr>
          <w:rFonts w:ascii="Museo Sans 100" w:hAnsi="Museo Sans 100"/>
          <w:sz w:val="24"/>
          <w:szCs w:val="24"/>
        </w:rPr>
      </w:pPr>
      <w:r w:rsidRPr="00997DC8">
        <w:rPr>
          <w:rFonts w:ascii="Museo Sans 100" w:hAnsi="Museo Sans 100"/>
          <w:sz w:val="24"/>
          <w:szCs w:val="24"/>
        </w:rPr>
        <w:t>Se crea la Unidad de Cooperación Externa que estará bajo la dependencia jerárquica de la Presidencia Institucional y se define de la siguiente manera:</w:t>
      </w:r>
    </w:p>
    <w:p w:rsidR="00997DC8" w:rsidRPr="00997DC8" w:rsidRDefault="00997DC8" w:rsidP="00997DC8">
      <w:pPr>
        <w:pStyle w:val="Prrafodelista"/>
        <w:jc w:val="both"/>
        <w:rPr>
          <w:rFonts w:ascii="Museo Sans 100" w:hAnsi="Museo Sans 100"/>
          <w:sz w:val="24"/>
          <w:szCs w:val="24"/>
        </w:rPr>
      </w:pPr>
    </w:p>
    <w:p w:rsidR="00997DC8" w:rsidRPr="00997DC8" w:rsidRDefault="00997DC8" w:rsidP="00E439B0">
      <w:pPr>
        <w:ind w:left="1134"/>
        <w:jc w:val="both"/>
        <w:rPr>
          <w:rFonts w:ascii="Museo Sans 100" w:hAnsi="Museo Sans 100"/>
          <w:b/>
          <w:sz w:val="24"/>
          <w:szCs w:val="24"/>
        </w:rPr>
      </w:pPr>
      <w:r w:rsidRPr="00997DC8">
        <w:rPr>
          <w:rFonts w:ascii="Museo Sans 100" w:hAnsi="Museo Sans 100"/>
          <w:b/>
          <w:sz w:val="24"/>
          <w:szCs w:val="24"/>
        </w:rPr>
        <w:t>8.7.2. UNIDAD DE COOPERACIÓN EXTERNA</w:t>
      </w:r>
    </w:p>
    <w:p w:rsidR="00997DC8" w:rsidRPr="00997DC8" w:rsidRDefault="00997DC8" w:rsidP="00997DC8">
      <w:pPr>
        <w:jc w:val="both"/>
        <w:rPr>
          <w:rFonts w:ascii="Museo Sans 100" w:hAnsi="Museo Sans 100"/>
          <w:sz w:val="24"/>
          <w:szCs w:val="24"/>
        </w:rPr>
      </w:pPr>
    </w:p>
    <w:p w:rsidR="00997DC8" w:rsidRPr="00997DC8" w:rsidRDefault="00997DC8" w:rsidP="00997DC8">
      <w:pPr>
        <w:jc w:val="center"/>
        <w:rPr>
          <w:rFonts w:ascii="Museo Sans 100" w:hAnsi="Museo Sans 100"/>
          <w:b/>
          <w:sz w:val="24"/>
          <w:szCs w:val="24"/>
        </w:rPr>
      </w:pPr>
      <w:r w:rsidRPr="00997DC8">
        <w:rPr>
          <w:rFonts w:ascii="Museo Sans 100" w:hAnsi="Museo Sans 100"/>
          <w:b/>
          <w:sz w:val="24"/>
          <w:szCs w:val="24"/>
        </w:rPr>
        <w:t>ORGANIGRAMA</w:t>
      </w:r>
    </w:p>
    <w:p w:rsidR="00997DC8" w:rsidRDefault="00997DC8" w:rsidP="00997DC8">
      <w:pPr>
        <w:jc w:val="center"/>
        <w:rPr>
          <w:rFonts w:ascii="Arial Narrow" w:hAnsi="Arial Narrow"/>
          <w:b/>
          <w:sz w:val="22"/>
          <w:szCs w:val="22"/>
        </w:rPr>
      </w:pPr>
      <w:r>
        <w:rPr>
          <w:rFonts w:ascii="Arial Narrow" w:hAnsi="Arial Narrow"/>
          <w:b/>
          <w:sz w:val="22"/>
          <w:szCs w:val="22"/>
        </w:rPr>
        <w:t xml:space="preserve"> </w:t>
      </w:r>
      <w:r>
        <w:rPr>
          <w:rFonts w:ascii="Arial Narrow" w:hAnsi="Arial Narrow"/>
          <w:noProof/>
        </w:rPr>
        <w:drawing>
          <wp:inline distT="0" distB="0" distL="0" distR="0">
            <wp:extent cx="904875" cy="13906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390650"/>
                    </a:xfrm>
                    <a:prstGeom prst="rect">
                      <a:avLst/>
                    </a:prstGeom>
                    <a:noFill/>
                    <a:ln>
                      <a:noFill/>
                    </a:ln>
                  </pic:spPr>
                </pic:pic>
              </a:graphicData>
            </a:graphic>
          </wp:inline>
        </w:drawing>
      </w:r>
    </w:p>
    <w:p w:rsidR="00997DC8" w:rsidRDefault="00997DC8" w:rsidP="00997DC8">
      <w:pPr>
        <w:jc w:val="both"/>
        <w:rPr>
          <w:rFonts w:ascii="Arial Narrow" w:hAnsi="Arial Narrow"/>
          <w:sz w:val="22"/>
          <w:szCs w:val="22"/>
        </w:rPr>
      </w:pPr>
    </w:p>
    <w:p w:rsidR="00997DC8" w:rsidRPr="00997DC8" w:rsidRDefault="00997DC8" w:rsidP="00892294">
      <w:pPr>
        <w:pStyle w:val="Prrafodelista"/>
        <w:numPr>
          <w:ilvl w:val="0"/>
          <w:numId w:val="8"/>
        </w:numPr>
        <w:ind w:left="1701" w:hanging="567"/>
        <w:contextualSpacing/>
        <w:jc w:val="both"/>
        <w:rPr>
          <w:rFonts w:ascii="Museo Sans 100" w:hAnsi="Museo Sans 100"/>
          <w:b/>
          <w:sz w:val="24"/>
          <w:szCs w:val="24"/>
        </w:rPr>
      </w:pPr>
      <w:r w:rsidRPr="00997DC8">
        <w:rPr>
          <w:rFonts w:ascii="Museo Sans 100" w:hAnsi="Museo Sans 100"/>
          <w:b/>
          <w:sz w:val="24"/>
          <w:szCs w:val="24"/>
        </w:rPr>
        <w:t xml:space="preserve">Unidad Organizativa: UNIDAD DE COOPERACIÓN EXTERNA  </w:t>
      </w:r>
    </w:p>
    <w:p w:rsidR="00997DC8" w:rsidRPr="00997DC8" w:rsidRDefault="00997DC8" w:rsidP="00E439B0">
      <w:pPr>
        <w:pStyle w:val="Prrafodelista"/>
        <w:ind w:left="1701" w:hanging="991"/>
        <w:jc w:val="both"/>
        <w:rPr>
          <w:rFonts w:ascii="Museo Sans 100" w:hAnsi="Museo Sans 100"/>
          <w:b/>
          <w:sz w:val="24"/>
          <w:szCs w:val="24"/>
        </w:rPr>
      </w:pPr>
    </w:p>
    <w:p w:rsidR="00997DC8" w:rsidRPr="00997DC8" w:rsidRDefault="00997DC8" w:rsidP="00892294">
      <w:pPr>
        <w:pStyle w:val="Prrafodelista"/>
        <w:numPr>
          <w:ilvl w:val="0"/>
          <w:numId w:val="8"/>
        </w:numPr>
        <w:ind w:left="1701" w:hanging="567"/>
        <w:contextualSpacing/>
        <w:jc w:val="both"/>
        <w:rPr>
          <w:rFonts w:ascii="Museo Sans 100" w:hAnsi="Museo Sans 100"/>
          <w:b/>
          <w:sz w:val="24"/>
          <w:szCs w:val="24"/>
        </w:rPr>
      </w:pPr>
      <w:r w:rsidRPr="00997DC8">
        <w:rPr>
          <w:rFonts w:ascii="Museo Sans 100" w:hAnsi="Museo Sans 100"/>
          <w:b/>
          <w:sz w:val="24"/>
          <w:szCs w:val="24"/>
        </w:rPr>
        <w:t>Clasificación Funcional: Función de asesoría y apoyo</w:t>
      </w:r>
    </w:p>
    <w:p w:rsidR="00997DC8" w:rsidRPr="00997DC8" w:rsidRDefault="00997DC8" w:rsidP="00E439B0">
      <w:pPr>
        <w:pStyle w:val="Prrafodelista"/>
        <w:ind w:left="1701" w:hanging="991"/>
        <w:rPr>
          <w:rFonts w:ascii="Museo Sans 100" w:hAnsi="Museo Sans 100"/>
          <w:b/>
          <w:sz w:val="24"/>
          <w:szCs w:val="24"/>
        </w:rPr>
      </w:pPr>
    </w:p>
    <w:p w:rsidR="00997DC8" w:rsidRPr="00997DC8" w:rsidRDefault="00997DC8" w:rsidP="00892294">
      <w:pPr>
        <w:pStyle w:val="Prrafodelista"/>
        <w:numPr>
          <w:ilvl w:val="0"/>
          <w:numId w:val="8"/>
        </w:numPr>
        <w:ind w:left="1701" w:hanging="567"/>
        <w:contextualSpacing/>
        <w:jc w:val="both"/>
        <w:rPr>
          <w:rFonts w:ascii="Museo Sans 100" w:hAnsi="Museo Sans 100"/>
          <w:b/>
          <w:sz w:val="24"/>
          <w:szCs w:val="24"/>
        </w:rPr>
      </w:pPr>
      <w:r w:rsidRPr="00997DC8">
        <w:rPr>
          <w:rFonts w:ascii="Museo Sans 100" w:hAnsi="Museo Sans 100"/>
          <w:b/>
          <w:sz w:val="24"/>
          <w:szCs w:val="24"/>
        </w:rPr>
        <w:t>Dependencia Jerárquica: Presidencia Institucional</w:t>
      </w:r>
    </w:p>
    <w:p w:rsidR="00997DC8" w:rsidRPr="00997DC8" w:rsidRDefault="00997DC8" w:rsidP="00E439B0">
      <w:pPr>
        <w:pStyle w:val="Prrafodelista"/>
        <w:ind w:left="1701" w:hanging="991"/>
        <w:rPr>
          <w:rFonts w:ascii="Museo Sans 100" w:hAnsi="Museo Sans 100"/>
          <w:b/>
          <w:sz w:val="24"/>
          <w:szCs w:val="24"/>
        </w:rPr>
      </w:pPr>
    </w:p>
    <w:p w:rsidR="00997DC8" w:rsidRPr="00997DC8" w:rsidRDefault="00997DC8" w:rsidP="00892294">
      <w:pPr>
        <w:pStyle w:val="Prrafodelista"/>
        <w:numPr>
          <w:ilvl w:val="0"/>
          <w:numId w:val="8"/>
        </w:numPr>
        <w:spacing w:line="276" w:lineRule="auto"/>
        <w:ind w:left="1701" w:hanging="567"/>
        <w:contextualSpacing/>
        <w:jc w:val="both"/>
        <w:rPr>
          <w:rFonts w:ascii="Museo Sans 100" w:hAnsi="Museo Sans 100"/>
          <w:b/>
          <w:sz w:val="24"/>
          <w:szCs w:val="24"/>
        </w:rPr>
      </w:pPr>
      <w:r w:rsidRPr="00997DC8">
        <w:rPr>
          <w:rFonts w:ascii="Museo Sans 100" w:hAnsi="Museo Sans 100"/>
          <w:b/>
          <w:sz w:val="24"/>
          <w:szCs w:val="24"/>
        </w:rPr>
        <w:t xml:space="preserve">Organización Interna: </w:t>
      </w:r>
    </w:p>
    <w:p w:rsidR="00997DC8" w:rsidRPr="00997DC8" w:rsidRDefault="00997DC8" w:rsidP="00892294">
      <w:pPr>
        <w:pStyle w:val="Prrafodelista"/>
        <w:numPr>
          <w:ilvl w:val="0"/>
          <w:numId w:val="9"/>
        </w:numPr>
        <w:spacing w:line="276" w:lineRule="auto"/>
        <w:ind w:left="1701" w:firstLine="0"/>
        <w:contextualSpacing/>
        <w:jc w:val="both"/>
        <w:rPr>
          <w:rFonts w:ascii="Museo Sans 100" w:hAnsi="Museo Sans 100"/>
          <w:sz w:val="24"/>
          <w:szCs w:val="24"/>
        </w:rPr>
      </w:pPr>
      <w:r w:rsidRPr="00997DC8">
        <w:rPr>
          <w:rFonts w:ascii="Museo Sans 100" w:hAnsi="Museo Sans 100"/>
          <w:sz w:val="24"/>
          <w:szCs w:val="24"/>
        </w:rPr>
        <w:t>Jefa/e de Unidad</w:t>
      </w:r>
    </w:p>
    <w:p w:rsidR="00997DC8" w:rsidRDefault="00997DC8" w:rsidP="00892294">
      <w:pPr>
        <w:pStyle w:val="Prrafodelista"/>
        <w:numPr>
          <w:ilvl w:val="0"/>
          <w:numId w:val="9"/>
        </w:numPr>
        <w:spacing w:line="276" w:lineRule="auto"/>
        <w:ind w:left="1701" w:firstLine="0"/>
        <w:contextualSpacing/>
        <w:jc w:val="both"/>
        <w:rPr>
          <w:rFonts w:ascii="Museo Sans 100" w:hAnsi="Museo Sans 100"/>
          <w:sz w:val="24"/>
          <w:szCs w:val="24"/>
        </w:rPr>
      </w:pPr>
      <w:r w:rsidRPr="00997DC8">
        <w:rPr>
          <w:rFonts w:ascii="Museo Sans 100" w:hAnsi="Museo Sans 100"/>
          <w:sz w:val="24"/>
          <w:szCs w:val="24"/>
        </w:rPr>
        <w:t>Asistente</w:t>
      </w:r>
    </w:p>
    <w:p w:rsidR="00E439B0" w:rsidRPr="00792D93" w:rsidRDefault="00E439B0" w:rsidP="00792D93">
      <w:pPr>
        <w:spacing w:line="276" w:lineRule="auto"/>
        <w:contextualSpacing/>
        <w:jc w:val="both"/>
        <w:rPr>
          <w:rFonts w:ascii="Museo Sans 100" w:hAnsi="Museo Sans 100"/>
          <w:sz w:val="24"/>
          <w:szCs w:val="24"/>
        </w:rPr>
      </w:pPr>
    </w:p>
    <w:p w:rsidR="00997DC8" w:rsidRPr="00997DC8" w:rsidRDefault="00997DC8" w:rsidP="00892294">
      <w:pPr>
        <w:pStyle w:val="Prrafodelista"/>
        <w:numPr>
          <w:ilvl w:val="0"/>
          <w:numId w:val="8"/>
        </w:numPr>
        <w:spacing w:line="276" w:lineRule="auto"/>
        <w:ind w:left="1701" w:hanging="567"/>
        <w:contextualSpacing/>
        <w:jc w:val="both"/>
        <w:rPr>
          <w:rFonts w:ascii="Museo Sans 100" w:hAnsi="Museo Sans 100"/>
          <w:b/>
          <w:sz w:val="24"/>
          <w:szCs w:val="24"/>
        </w:rPr>
      </w:pPr>
      <w:r w:rsidRPr="00997DC8">
        <w:rPr>
          <w:rFonts w:ascii="Museo Sans 100" w:hAnsi="Museo Sans 100"/>
          <w:b/>
          <w:sz w:val="24"/>
          <w:szCs w:val="24"/>
        </w:rPr>
        <w:t xml:space="preserve">Objetivo: </w:t>
      </w:r>
    </w:p>
    <w:p w:rsidR="00997DC8" w:rsidRPr="00997DC8" w:rsidRDefault="00997DC8" w:rsidP="00E439B0">
      <w:pPr>
        <w:spacing w:line="276" w:lineRule="auto"/>
        <w:ind w:left="1134"/>
        <w:jc w:val="both"/>
        <w:rPr>
          <w:rFonts w:ascii="Museo Sans 100" w:hAnsi="Museo Sans 100"/>
          <w:sz w:val="24"/>
          <w:szCs w:val="24"/>
        </w:rPr>
      </w:pPr>
      <w:r w:rsidRPr="00997DC8">
        <w:rPr>
          <w:rFonts w:ascii="Museo Sans 100" w:hAnsi="Museo Sans 100"/>
          <w:sz w:val="24"/>
          <w:szCs w:val="24"/>
        </w:rPr>
        <w:t>Atender los asuntos referentes con la cooperación técnica y financiera para el desarrollo de proyectos institucionales mediante el establecimiento de relaciones o firma de convenios con entidades nacionales e internacionales que contribuyan al cumplimiento de los objetivos del ISTA.</w:t>
      </w:r>
    </w:p>
    <w:p w:rsidR="00997DC8" w:rsidRDefault="00997DC8" w:rsidP="00E439B0">
      <w:pPr>
        <w:spacing w:line="276" w:lineRule="auto"/>
        <w:ind w:left="1134"/>
        <w:jc w:val="both"/>
        <w:rPr>
          <w:rFonts w:ascii="Arial Narrow" w:hAnsi="Arial Narrow"/>
          <w:sz w:val="10"/>
          <w:szCs w:val="10"/>
        </w:rPr>
      </w:pPr>
    </w:p>
    <w:p w:rsidR="00997DC8" w:rsidRDefault="001F2858" w:rsidP="00892294">
      <w:pPr>
        <w:pStyle w:val="Prrafodelista"/>
        <w:numPr>
          <w:ilvl w:val="0"/>
          <w:numId w:val="8"/>
        </w:numPr>
        <w:spacing w:line="276" w:lineRule="auto"/>
        <w:ind w:firstLine="66"/>
        <w:contextualSpacing/>
        <w:jc w:val="both"/>
        <w:rPr>
          <w:rFonts w:ascii="Museo Sans 100" w:hAnsi="Museo Sans 100"/>
          <w:b/>
          <w:sz w:val="24"/>
          <w:szCs w:val="24"/>
        </w:rPr>
      </w:pPr>
      <w:r>
        <w:rPr>
          <w:rFonts w:ascii="Museo Sans 100" w:hAnsi="Museo Sans 100"/>
          <w:b/>
          <w:sz w:val="24"/>
          <w:szCs w:val="24"/>
        </w:rPr>
        <w:t xml:space="preserve">    </w:t>
      </w:r>
      <w:r w:rsidR="00997DC8" w:rsidRPr="001F2858">
        <w:rPr>
          <w:rFonts w:ascii="Museo Sans 100" w:hAnsi="Museo Sans 100"/>
          <w:b/>
          <w:sz w:val="24"/>
          <w:szCs w:val="24"/>
        </w:rPr>
        <w:t>Funciones:</w:t>
      </w:r>
    </w:p>
    <w:p w:rsidR="001F2858" w:rsidRPr="001F2858" w:rsidRDefault="001F2858" w:rsidP="001F2858">
      <w:pPr>
        <w:pStyle w:val="Prrafodelista"/>
        <w:spacing w:line="276" w:lineRule="auto"/>
        <w:ind w:left="1134"/>
        <w:contextualSpacing/>
        <w:jc w:val="both"/>
        <w:rPr>
          <w:rFonts w:ascii="Museo Sans 100" w:hAnsi="Museo Sans 100"/>
          <w:b/>
          <w:sz w:val="24"/>
          <w:szCs w:val="24"/>
        </w:rPr>
      </w:pPr>
    </w:p>
    <w:p w:rsidR="001F2858" w:rsidRDefault="00997DC8" w:rsidP="001F2858">
      <w:pPr>
        <w:spacing w:line="276" w:lineRule="auto"/>
        <w:ind w:left="1701" w:hanging="567"/>
        <w:jc w:val="both"/>
        <w:rPr>
          <w:rFonts w:ascii="Museo Sans 100" w:hAnsi="Museo Sans 100"/>
          <w:sz w:val="24"/>
          <w:szCs w:val="24"/>
        </w:rPr>
      </w:pPr>
      <w:r w:rsidRPr="001F2858">
        <w:rPr>
          <w:rFonts w:ascii="Museo Sans 100" w:hAnsi="Museo Sans 100"/>
          <w:sz w:val="24"/>
          <w:szCs w:val="24"/>
        </w:rPr>
        <w:t xml:space="preserve">6.1. </w:t>
      </w:r>
      <w:r w:rsidR="001F2858">
        <w:rPr>
          <w:rFonts w:ascii="Museo Sans 100" w:hAnsi="Museo Sans 100"/>
          <w:sz w:val="24"/>
          <w:szCs w:val="24"/>
        </w:rPr>
        <w:tab/>
      </w:r>
      <w:r w:rsidRPr="001F2858">
        <w:rPr>
          <w:rFonts w:ascii="Museo Sans 100" w:hAnsi="Museo Sans 100"/>
          <w:sz w:val="24"/>
          <w:szCs w:val="24"/>
        </w:rPr>
        <w:t xml:space="preserve">Diseñar y coordinar políticas para programas de cooperación externa en áreas técnicas o financieras para el desarrollo de proyectos institucionales. </w:t>
      </w:r>
    </w:p>
    <w:p w:rsidR="00997DC8" w:rsidRPr="001F2858" w:rsidRDefault="00997DC8" w:rsidP="001F2858">
      <w:pPr>
        <w:spacing w:line="276" w:lineRule="auto"/>
        <w:ind w:left="1701" w:hanging="567"/>
        <w:jc w:val="both"/>
        <w:rPr>
          <w:rFonts w:ascii="Museo Sans 100" w:hAnsi="Museo Sans 100"/>
          <w:sz w:val="24"/>
          <w:szCs w:val="24"/>
        </w:rPr>
      </w:pPr>
      <w:r w:rsidRPr="001F2858">
        <w:rPr>
          <w:rFonts w:ascii="Museo Sans 100" w:hAnsi="Museo Sans 100"/>
          <w:sz w:val="24"/>
          <w:szCs w:val="24"/>
        </w:rPr>
        <w:t xml:space="preserve"> </w:t>
      </w:r>
    </w:p>
    <w:p w:rsidR="00997DC8" w:rsidRDefault="001F2858" w:rsidP="001F2858">
      <w:pPr>
        <w:spacing w:line="276" w:lineRule="auto"/>
        <w:ind w:left="1701" w:hanging="633"/>
        <w:jc w:val="both"/>
        <w:rPr>
          <w:rFonts w:ascii="Museo Sans 100" w:hAnsi="Museo Sans 100"/>
          <w:sz w:val="24"/>
          <w:szCs w:val="24"/>
        </w:rPr>
      </w:pPr>
      <w:r>
        <w:rPr>
          <w:rFonts w:ascii="Museo Sans 100" w:hAnsi="Museo Sans 100"/>
          <w:sz w:val="24"/>
          <w:szCs w:val="24"/>
        </w:rPr>
        <w:t xml:space="preserve">6.2.  </w:t>
      </w:r>
      <w:r w:rsidR="00997DC8" w:rsidRPr="001F2858">
        <w:rPr>
          <w:rFonts w:ascii="Museo Sans 100" w:hAnsi="Museo Sans 100"/>
          <w:sz w:val="24"/>
          <w:szCs w:val="24"/>
        </w:rPr>
        <w:t xml:space="preserve">Gestionar apoyo con organismos de cooperación nacional e internacional para el financiamiento y asistencia técnica en proyectos institucionales. </w:t>
      </w:r>
    </w:p>
    <w:p w:rsidR="001F2858" w:rsidRPr="001F2858" w:rsidRDefault="001F2858" w:rsidP="001F2858">
      <w:pPr>
        <w:spacing w:line="276" w:lineRule="auto"/>
        <w:ind w:left="1701" w:hanging="633"/>
        <w:jc w:val="both"/>
        <w:rPr>
          <w:rFonts w:ascii="Museo Sans 100" w:hAnsi="Museo Sans 100"/>
          <w:sz w:val="24"/>
          <w:szCs w:val="24"/>
        </w:rPr>
      </w:pPr>
    </w:p>
    <w:p w:rsidR="00997DC8" w:rsidRDefault="001F2858" w:rsidP="001F2858">
      <w:pPr>
        <w:spacing w:line="276" w:lineRule="auto"/>
        <w:ind w:left="1701" w:hanging="633"/>
        <w:jc w:val="both"/>
        <w:rPr>
          <w:rFonts w:ascii="Museo Sans 100" w:hAnsi="Museo Sans 100"/>
          <w:sz w:val="24"/>
          <w:szCs w:val="24"/>
        </w:rPr>
      </w:pPr>
      <w:r>
        <w:rPr>
          <w:rFonts w:ascii="Museo Sans 100" w:hAnsi="Museo Sans 100"/>
          <w:sz w:val="24"/>
          <w:szCs w:val="24"/>
        </w:rPr>
        <w:t xml:space="preserve">6.3.  </w:t>
      </w:r>
      <w:r w:rsidR="00997DC8" w:rsidRPr="001F2858">
        <w:rPr>
          <w:rFonts w:ascii="Museo Sans 100" w:hAnsi="Museo Sans 100"/>
          <w:sz w:val="24"/>
          <w:szCs w:val="24"/>
        </w:rPr>
        <w:t xml:space="preserve">Asesorar y coordinar la preparación, revisión y aprobación de convenios de cooperación técnica y financiera. </w:t>
      </w:r>
    </w:p>
    <w:p w:rsidR="001F2858" w:rsidRPr="001F2858" w:rsidRDefault="001F2858" w:rsidP="001F2858">
      <w:pPr>
        <w:spacing w:line="276" w:lineRule="auto"/>
        <w:ind w:left="1701" w:hanging="633"/>
        <w:jc w:val="both"/>
        <w:rPr>
          <w:rFonts w:ascii="Museo Sans 100" w:hAnsi="Museo Sans 100"/>
          <w:sz w:val="24"/>
          <w:szCs w:val="24"/>
        </w:rPr>
      </w:pPr>
    </w:p>
    <w:p w:rsidR="00997DC8" w:rsidRDefault="00997DC8" w:rsidP="00997DC8">
      <w:pPr>
        <w:spacing w:line="276" w:lineRule="auto"/>
        <w:ind w:left="1068"/>
        <w:jc w:val="both"/>
        <w:rPr>
          <w:rFonts w:ascii="Museo Sans 100" w:hAnsi="Museo Sans 100"/>
          <w:sz w:val="24"/>
          <w:szCs w:val="24"/>
        </w:rPr>
      </w:pPr>
      <w:r w:rsidRPr="001F2858">
        <w:rPr>
          <w:rFonts w:ascii="Museo Sans 100" w:hAnsi="Museo Sans 100"/>
          <w:sz w:val="24"/>
          <w:szCs w:val="24"/>
        </w:rPr>
        <w:t>6</w:t>
      </w:r>
      <w:r w:rsidR="001F2858">
        <w:rPr>
          <w:rFonts w:ascii="Museo Sans 100" w:hAnsi="Museo Sans 100"/>
          <w:sz w:val="24"/>
          <w:szCs w:val="24"/>
        </w:rPr>
        <w:t xml:space="preserve">.4.   </w:t>
      </w:r>
      <w:r w:rsidRPr="001F2858">
        <w:rPr>
          <w:rFonts w:ascii="Museo Sans 100" w:hAnsi="Museo Sans 100"/>
          <w:sz w:val="24"/>
          <w:szCs w:val="24"/>
        </w:rPr>
        <w:t>Coordinar el proceso la suscripción de convenios de donaciones.</w:t>
      </w:r>
    </w:p>
    <w:p w:rsidR="001F2858" w:rsidRPr="001F2858" w:rsidRDefault="001F2858" w:rsidP="00997DC8">
      <w:pPr>
        <w:spacing w:line="276" w:lineRule="auto"/>
        <w:ind w:left="1068"/>
        <w:jc w:val="both"/>
        <w:rPr>
          <w:rFonts w:ascii="Museo Sans 100" w:hAnsi="Museo Sans 100"/>
          <w:sz w:val="24"/>
          <w:szCs w:val="24"/>
        </w:rPr>
      </w:pPr>
    </w:p>
    <w:p w:rsidR="00997DC8" w:rsidRDefault="00997DC8" w:rsidP="001F2858">
      <w:pPr>
        <w:spacing w:line="276" w:lineRule="auto"/>
        <w:ind w:left="1701" w:hanging="633"/>
        <w:jc w:val="both"/>
        <w:rPr>
          <w:rFonts w:ascii="Museo Sans 100" w:hAnsi="Museo Sans 100"/>
          <w:sz w:val="24"/>
          <w:szCs w:val="24"/>
        </w:rPr>
      </w:pPr>
      <w:r w:rsidRPr="001F2858">
        <w:rPr>
          <w:rFonts w:ascii="Museo Sans 100" w:hAnsi="Museo Sans 100"/>
          <w:sz w:val="24"/>
          <w:szCs w:val="24"/>
        </w:rPr>
        <w:t>6.5.</w:t>
      </w:r>
      <w:r w:rsidRPr="001F2858">
        <w:rPr>
          <w:rFonts w:ascii="Museo Sans 100" w:hAnsi="Museo Sans 100"/>
          <w:sz w:val="24"/>
          <w:szCs w:val="24"/>
        </w:rPr>
        <w:tab/>
        <w:t>Establecer contactos con cooperantes potenciales de la institución en programas y proyectos.</w:t>
      </w:r>
    </w:p>
    <w:p w:rsidR="001F2858" w:rsidRPr="001F2858" w:rsidRDefault="001F2858" w:rsidP="00997DC8">
      <w:pPr>
        <w:spacing w:line="276" w:lineRule="auto"/>
        <w:ind w:left="1068"/>
        <w:jc w:val="both"/>
        <w:rPr>
          <w:rFonts w:ascii="Museo Sans 100" w:hAnsi="Museo Sans 100"/>
          <w:sz w:val="24"/>
          <w:szCs w:val="24"/>
        </w:rPr>
      </w:pPr>
    </w:p>
    <w:p w:rsidR="00997DC8" w:rsidRDefault="001F2858" w:rsidP="001F2858">
      <w:pPr>
        <w:spacing w:line="276" w:lineRule="auto"/>
        <w:ind w:left="1701" w:hanging="633"/>
        <w:jc w:val="both"/>
        <w:rPr>
          <w:rFonts w:ascii="Museo Sans 100" w:hAnsi="Museo Sans 100"/>
          <w:sz w:val="24"/>
          <w:szCs w:val="24"/>
        </w:rPr>
      </w:pPr>
      <w:r>
        <w:rPr>
          <w:rFonts w:ascii="Museo Sans 100" w:hAnsi="Museo Sans 100"/>
          <w:sz w:val="24"/>
          <w:szCs w:val="24"/>
        </w:rPr>
        <w:t xml:space="preserve">6.6.  </w:t>
      </w:r>
      <w:r w:rsidR="00997DC8" w:rsidRPr="001F2858">
        <w:rPr>
          <w:rFonts w:ascii="Museo Sans 100" w:hAnsi="Museo Sans 100"/>
          <w:sz w:val="24"/>
          <w:szCs w:val="24"/>
        </w:rPr>
        <w:t>Brindar apoyo en el cumplimiento de procedimientos para la ejecución de proyectos y convenios.</w:t>
      </w:r>
    </w:p>
    <w:p w:rsidR="001F2858" w:rsidRPr="001F2858" w:rsidRDefault="001F2858" w:rsidP="00997DC8">
      <w:pPr>
        <w:spacing w:line="276" w:lineRule="auto"/>
        <w:ind w:left="1068"/>
        <w:jc w:val="both"/>
        <w:rPr>
          <w:rFonts w:ascii="Museo Sans 100" w:hAnsi="Museo Sans 100"/>
          <w:sz w:val="24"/>
          <w:szCs w:val="24"/>
        </w:rPr>
      </w:pPr>
    </w:p>
    <w:p w:rsidR="00997DC8" w:rsidRDefault="001F2858" w:rsidP="001F2858">
      <w:pPr>
        <w:spacing w:line="276" w:lineRule="auto"/>
        <w:ind w:left="1701" w:hanging="633"/>
        <w:jc w:val="both"/>
        <w:rPr>
          <w:rFonts w:ascii="Museo Sans 100" w:hAnsi="Museo Sans 100"/>
          <w:sz w:val="24"/>
          <w:szCs w:val="24"/>
        </w:rPr>
      </w:pPr>
      <w:r>
        <w:rPr>
          <w:rFonts w:ascii="Museo Sans 100" w:hAnsi="Museo Sans 100"/>
          <w:sz w:val="24"/>
          <w:szCs w:val="24"/>
        </w:rPr>
        <w:t xml:space="preserve">6.7.    </w:t>
      </w:r>
      <w:r w:rsidR="00997DC8" w:rsidRPr="001F2858">
        <w:rPr>
          <w:rFonts w:ascii="Museo Sans 100" w:hAnsi="Museo Sans 100"/>
          <w:sz w:val="24"/>
          <w:szCs w:val="24"/>
        </w:rPr>
        <w:t>Evaluar y dar seguimiento a los proyectos y convenios en ejecución para la presentación de informes a los donantes, Presidencia Institucional y Junta Directiva Institucional</w:t>
      </w:r>
      <w:r>
        <w:rPr>
          <w:rFonts w:ascii="Museo Sans 100" w:hAnsi="Museo Sans 100"/>
          <w:sz w:val="24"/>
          <w:szCs w:val="24"/>
        </w:rPr>
        <w:t>.</w:t>
      </w:r>
    </w:p>
    <w:p w:rsidR="001F2858" w:rsidRPr="001F2858" w:rsidRDefault="001F2858" w:rsidP="00997DC8">
      <w:pPr>
        <w:spacing w:line="276" w:lineRule="auto"/>
        <w:ind w:left="1068"/>
        <w:jc w:val="both"/>
        <w:rPr>
          <w:rFonts w:ascii="Museo Sans 100" w:hAnsi="Museo Sans 100"/>
          <w:sz w:val="24"/>
          <w:szCs w:val="24"/>
        </w:rPr>
      </w:pPr>
    </w:p>
    <w:p w:rsidR="001F2858" w:rsidRDefault="001F2858" w:rsidP="00792D93">
      <w:pPr>
        <w:spacing w:line="276" w:lineRule="auto"/>
        <w:ind w:left="1701" w:hanging="633"/>
        <w:jc w:val="both"/>
        <w:rPr>
          <w:rFonts w:ascii="Museo Sans 100" w:hAnsi="Museo Sans 100"/>
          <w:sz w:val="24"/>
          <w:szCs w:val="24"/>
        </w:rPr>
      </w:pPr>
      <w:r>
        <w:rPr>
          <w:rFonts w:ascii="Museo Sans 100" w:hAnsi="Museo Sans 100"/>
          <w:sz w:val="24"/>
          <w:szCs w:val="24"/>
        </w:rPr>
        <w:t xml:space="preserve">6.8.   </w:t>
      </w:r>
      <w:r w:rsidR="00997DC8" w:rsidRPr="001F2858">
        <w:rPr>
          <w:rFonts w:ascii="Museo Sans 100" w:hAnsi="Museo Sans 100"/>
          <w:sz w:val="24"/>
          <w:szCs w:val="24"/>
        </w:rPr>
        <w:t>Presentar resultados de proyectos de cooperantes a la Presidencia Institucional y Junta Directiva Institucional.</w:t>
      </w:r>
    </w:p>
    <w:p w:rsidR="00E439B0" w:rsidRPr="001F2858" w:rsidRDefault="00E439B0" w:rsidP="00997DC8">
      <w:pPr>
        <w:spacing w:line="276" w:lineRule="auto"/>
        <w:ind w:left="1068"/>
        <w:jc w:val="both"/>
        <w:rPr>
          <w:rFonts w:ascii="Museo Sans 100" w:hAnsi="Museo Sans 100"/>
          <w:sz w:val="24"/>
          <w:szCs w:val="24"/>
        </w:rPr>
      </w:pPr>
    </w:p>
    <w:p w:rsidR="00997DC8" w:rsidRDefault="001F2858" w:rsidP="001F2858">
      <w:pPr>
        <w:spacing w:line="276" w:lineRule="auto"/>
        <w:ind w:left="1701" w:hanging="633"/>
        <w:jc w:val="both"/>
        <w:rPr>
          <w:rFonts w:ascii="Museo Sans 100" w:hAnsi="Museo Sans 100"/>
          <w:sz w:val="24"/>
          <w:szCs w:val="24"/>
        </w:rPr>
      </w:pPr>
      <w:r>
        <w:rPr>
          <w:rFonts w:ascii="Museo Sans 100" w:hAnsi="Museo Sans 100"/>
          <w:sz w:val="24"/>
          <w:szCs w:val="24"/>
        </w:rPr>
        <w:t xml:space="preserve">6.9.   </w:t>
      </w:r>
      <w:r w:rsidR="00997DC8" w:rsidRPr="001F2858">
        <w:rPr>
          <w:rFonts w:ascii="Museo Sans 100" w:hAnsi="Museo Sans 100"/>
          <w:sz w:val="24"/>
          <w:szCs w:val="24"/>
        </w:rPr>
        <w:t>Coordinar eventos no programados provenientes de organismos nacionales e internacionales</w:t>
      </w:r>
      <w:r>
        <w:rPr>
          <w:rFonts w:ascii="Museo Sans 100" w:hAnsi="Museo Sans 100"/>
          <w:sz w:val="24"/>
          <w:szCs w:val="24"/>
        </w:rPr>
        <w:t>.</w:t>
      </w:r>
      <w:r w:rsidR="00997DC8" w:rsidRPr="001F2858">
        <w:rPr>
          <w:rFonts w:ascii="Museo Sans 100" w:hAnsi="Museo Sans 100"/>
          <w:sz w:val="24"/>
          <w:szCs w:val="24"/>
        </w:rPr>
        <w:t xml:space="preserve"> </w:t>
      </w:r>
    </w:p>
    <w:p w:rsidR="001F2858" w:rsidRPr="001F2858" w:rsidRDefault="001F2858" w:rsidP="00997DC8">
      <w:pPr>
        <w:spacing w:line="276" w:lineRule="auto"/>
        <w:ind w:left="1068"/>
        <w:jc w:val="both"/>
        <w:rPr>
          <w:rFonts w:ascii="Museo Sans 100" w:hAnsi="Museo Sans 100"/>
          <w:sz w:val="24"/>
          <w:szCs w:val="24"/>
        </w:rPr>
      </w:pPr>
    </w:p>
    <w:p w:rsidR="00997DC8" w:rsidRPr="001F2858" w:rsidRDefault="00997DC8" w:rsidP="001F2858">
      <w:pPr>
        <w:spacing w:line="276" w:lineRule="auto"/>
        <w:ind w:left="1701" w:hanging="633"/>
        <w:jc w:val="both"/>
        <w:rPr>
          <w:rFonts w:ascii="Museo Sans 100" w:hAnsi="Museo Sans 100"/>
          <w:sz w:val="24"/>
          <w:szCs w:val="24"/>
        </w:rPr>
      </w:pPr>
      <w:r w:rsidRPr="001F2858">
        <w:rPr>
          <w:rFonts w:ascii="Museo Sans 100" w:hAnsi="Museo Sans 100"/>
          <w:sz w:val="24"/>
          <w:szCs w:val="24"/>
        </w:rPr>
        <w:t xml:space="preserve">6.10. Desarrollar y cumplir con otras actividades o funciones por delegación de la Presidencia Institucional.  </w:t>
      </w:r>
    </w:p>
    <w:p w:rsidR="00997DC8" w:rsidRPr="001F2858" w:rsidRDefault="00997DC8" w:rsidP="00997DC8">
      <w:pPr>
        <w:spacing w:line="276" w:lineRule="auto"/>
        <w:jc w:val="both"/>
        <w:rPr>
          <w:rFonts w:ascii="Museo Sans 100" w:hAnsi="Museo Sans 100"/>
          <w:sz w:val="24"/>
          <w:szCs w:val="24"/>
        </w:rPr>
      </w:pPr>
    </w:p>
    <w:p w:rsidR="00997DC8" w:rsidRPr="001F2858" w:rsidRDefault="00997DC8" w:rsidP="00892294">
      <w:pPr>
        <w:pStyle w:val="Prrafodelista"/>
        <w:numPr>
          <w:ilvl w:val="0"/>
          <w:numId w:val="7"/>
        </w:numPr>
        <w:spacing w:line="276" w:lineRule="auto"/>
        <w:ind w:left="1134" w:hanging="774"/>
        <w:contextualSpacing/>
        <w:jc w:val="both"/>
        <w:rPr>
          <w:rFonts w:ascii="Museo Sans 100" w:hAnsi="Museo Sans 100"/>
          <w:sz w:val="24"/>
          <w:szCs w:val="24"/>
        </w:rPr>
      </w:pPr>
      <w:r w:rsidRPr="001F2858">
        <w:rPr>
          <w:rFonts w:ascii="Museo Sans 100" w:hAnsi="Museo Sans 100"/>
          <w:sz w:val="24"/>
          <w:szCs w:val="24"/>
        </w:rPr>
        <w:t>Se modifica la numeración de las unidades organizativas que dependen de la Presidencia Institucional, quedando registradas de la siguiente manera:</w:t>
      </w:r>
    </w:p>
    <w:p w:rsidR="00997DC8" w:rsidRPr="001F2858" w:rsidRDefault="00997DC8" w:rsidP="00997DC8">
      <w:pPr>
        <w:pStyle w:val="Prrafodelista"/>
        <w:spacing w:line="276" w:lineRule="auto"/>
        <w:ind w:left="709"/>
        <w:jc w:val="both"/>
        <w:rPr>
          <w:rFonts w:ascii="Museo Sans 100" w:hAnsi="Museo Sans 100"/>
          <w:sz w:val="24"/>
          <w:szCs w:val="24"/>
        </w:rPr>
      </w:pPr>
    </w:p>
    <w:p w:rsidR="00997DC8" w:rsidRPr="001F2858" w:rsidRDefault="00997DC8" w:rsidP="00997DC8">
      <w:pPr>
        <w:spacing w:line="276" w:lineRule="auto"/>
        <w:ind w:left="1416"/>
        <w:jc w:val="both"/>
        <w:rPr>
          <w:rFonts w:ascii="Museo Sans 100" w:hAnsi="Museo Sans 100"/>
          <w:sz w:val="24"/>
          <w:szCs w:val="24"/>
        </w:rPr>
      </w:pPr>
      <w:r w:rsidRPr="001F2858">
        <w:rPr>
          <w:rFonts w:ascii="Museo Sans 100" w:hAnsi="Museo Sans 100"/>
          <w:sz w:val="24"/>
          <w:szCs w:val="24"/>
        </w:rPr>
        <w:t>8.7.1. Oficina de Asesoría de la Presidencia</w:t>
      </w:r>
    </w:p>
    <w:p w:rsidR="00997DC8" w:rsidRPr="001F2858" w:rsidRDefault="00997DC8" w:rsidP="00997DC8">
      <w:pPr>
        <w:spacing w:line="276" w:lineRule="auto"/>
        <w:ind w:left="1416"/>
        <w:jc w:val="both"/>
        <w:rPr>
          <w:rFonts w:ascii="Museo Sans 100" w:hAnsi="Museo Sans 100"/>
          <w:sz w:val="24"/>
          <w:szCs w:val="24"/>
        </w:rPr>
      </w:pPr>
      <w:r w:rsidRPr="001F2858">
        <w:rPr>
          <w:rFonts w:ascii="Museo Sans 100" w:hAnsi="Museo Sans 100"/>
          <w:sz w:val="24"/>
          <w:szCs w:val="24"/>
        </w:rPr>
        <w:t>8.7.2. Unidad de Cooperación Externa</w:t>
      </w:r>
    </w:p>
    <w:p w:rsidR="00997DC8" w:rsidRPr="001F2858" w:rsidRDefault="00997DC8" w:rsidP="00997DC8">
      <w:pPr>
        <w:spacing w:line="276" w:lineRule="auto"/>
        <w:ind w:left="1416"/>
        <w:jc w:val="both"/>
        <w:rPr>
          <w:rFonts w:ascii="Museo Sans 100" w:hAnsi="Museo Sans 100"/>
          <w:sz w:val="24"/>
          <w:szCs w:val="24"/>
        </w:rPr>
      </w:pPr>
      <w:r w:rsidRPr="001F2858">
        <w:rPr>
          <w:rFonts w:ascii="Museo Sans 100" w:hAnsi="Museo Sans 100"/>
          <w:sz w:val="24"/>
          <w:szCs w:val="24"/>
        </w:rPr>
        <w:t>8.7.3. Unidad Financiera Institucional</w:t>
      </w:r>
    </w:p>
    <w:p w:rsidR="00997DC8" w:rsidRPr="001F2858" w:rsidRDefault="00997DC8" w:rsidP="00997DC8">
      <w:pPr>
        <w:spacing w:line="276" w:lineRule="auto"/>
        <w:ind w:left="1416"/>
        <w:jc w:val="both"/>
        <w:rPr>
          <w:rFonts w:ascii="Museo Sans 100" w:hAnsi="Museo Sans 100"/>
          <w:sz w:val="24"/>
          <w:szCs w:val="24"/>
        </w:rPr>
      </w:pPr>
      <w:r w:rsidRPr="001F2858">
        <w:rPr>
          <w:rFonts w:ascii="Museo Sans 100" w:hAnsi="Museo Sans 100"/>
          <w:sz w:val="24"/>
          <w:szCs w:val="24"/>
        </w:rPr>
        <w:t xml:space="preserve">8.7.4. Unidad de Adquisiciones y Contrataciones Institucionales </w:t>
      </w:r>
    </w:p>
    <w:p w:rsidR="00997DC8" w:rsidRPr="001F2858" w:rsidRDefault="00997DC8" w:rsidP="00997DC8">
      <w:pPr>
        <w:spacing w:line="276" w:lineRule="auto"/>
        <w:ind w:left="1416"/>
        <w:jc w:val="both"/>
        <w:rPr>
          <w:rFonts w:ascii="Museo Sans 100" w:hAnsi="Museo Sans 100"/>
          <w:sz w:val="24"/>
          <w:szCs w:val="24"/>
        </w:rPr>
      </w:pPr>
      <w:r w:rsidRPr="001F2858">
        <w:rPr>
          <w:rFonts w:ascii="Museo Sans 100" w:hAnsi="Museo Sans 100"/>
          <w:sz w:val="24"/>
          <w:szCs w:val="24"/>
        </w:rPr>
        <w:t>8.7.5. Unidad de Acceso a la Información Pública</w:t>
      </w:r>
    </w:p>
    <w:p w:rsidR="00997DC8" w:rsidRPr="001F2858" w:rsidRDefault="00997DC8" w:rsidP="00997DC8">
      <w:pPr>
        <w:spacing w:line="276" w:lineRule="auto"/>
        <w:ind w:left="1416"/>
        <w:jc w:val="both"/>
        <w:rPr>
          <w:rFonts w:ascii="Museo Sans 100" w:hAnsi="Museo Sans 100"/>
          <w:sz w:val="24"/>
          <w:szCs w:val="24"/>
        </w:rPr>
      </w:pPr>
      <w:r w:rsidRPr="001F2858">
        <w:rPr>
          <w:rFonts w:ascii="Museo Sans 100" w:hAnsi="Museo Sans 100"/>
          <w:sz w:val="24"/>
          <w:szCs w:val="24"/>
        </w:rPr>
        <w:t xml:space="preserve">8.7.6. Unidad de Comunicaciones  </w:t>
      </w:r>
    </w:p>
    <w:p w:rsidR="00997DC8" w:rsidRPr="001F2858" w:rsidRDefault="00997DC8" w:rsidP="00997DC8">
      <w:pPr>
        <w:spacing w:line="276" w:lineRule="auto"/>
        <w:ind w:left="1416"/>
        <w:jc w:val="both"/>
        <w:rPr>
          <w:rFonts w:ascii="Museo Sans 100" w:hAnsi="Museo Sans 100"/>
          <w:sz w:val="24"/>
          <w:szCs w:val="24"/>
        </w:rPr>
      </w:pPr>
      <w:r w:rsidRPr="001F2858">
        <w:rPr>
          <w:rFonts w:ascii="Museo Sans 100" w:hAnsi="Museo Sans 100"/>
          <w:sz w:val="24"/>
          <w:szCs w:val="24"/>
        </w:rPr>
        <w:t xml:space="preserve">8.7.7. Unidad Ambiental </w:t>
      </w:r>
    </w:p>
    <w:p w:rsidR="00997DC8" w:rsidRDefault="00997DC8" w:rsidP="00997DC8">
      <w:pPr>
        <w:spacing w:line="276" w:lineRule="auto"/>
        <w:ind w:left="1416"/>
        <w:jc w:val="both"/>
        <w:rPr>
          <w:rFonts w:ascii="Museo Sans 100" w:hAnsi="Museo Sans 100"/>
          <w:sz w:val="24"/>
          <w:szCs w:val="24"/>
        </w:rPr>
      </w:pPr>
      <w:r w:rsidRPr="001F2858">
        <w:rPr>
          <w:rFonts w:ascii="Museo Sans 100" w:hAnsi="Museo Sans 100"/>
          <w:sz w:val="24"/>
          <w:szCs w:val="24"/>
        </w:rPr>
        <w:t>8.7.8. Unidad de Género</w:t>
      </w:r>
      <w:r w:rsidR="00E439B0">
        <w:rPr>
          <w:rFonts w:ascii="Museo Sans 100" w:hAnsi="Museo Sans 100"/>
          <w:sz w:val="24"/>
          <w:szCs w:val="24"/>
        </w:rPr>
        <w:t>.</w:t>
      </w:r>
    </w:p>
    <w:p w:rsidR="00E439B0" w:rsidRDefault="00E439B0" w:rsidP="00997DC8">
      <w:pPr>
        <w:spacing w:line="276" w:lineRule="auto"/>
        <w:ind w:left="1416"/>
        <w:jc w:val="both"/>
        <w:rPr>
          <w:rFonts w:ascii="Museo Sans 100" w:hAnsi="Museo Sans 100"/>
          <w:sz w:val="24"/>
          <w:szCs w:val="24"/>
        </w:rPr>
      </w:pPr>
    </w:p>
    <w:p w:rsidR="00997DC8" w:rsidRPr="00792D93" w:rsidRDefault="00997DC8" w:rsidP="00792D93">
      <w:pPr>
        <w:spacing w:line="276" w:lineRule="auto"/>
        <w:contextualSpacing/>
        <w:jc w:val="both"/>
        <w:rPr>
          <w:rFonts w:ascii="Museo Sans 100" w:hAnsi="Museo Sans 100"/>
          <w:sz w:val="24"/>
          <w:szCs w:val="24"/>
        </w:rPr>
      </w:pPr>
      <w:r w:rsidRPr="00792D93">
        <w:rPr>
          <w:rFonts w:ascii="Museo Sans 100" w:hAnsi="Museo Sans 100"/>
          <w:b/>
          <w:sz w:val="24"/>
          <w:szCs w:val="24"/>
          <w:u w:val="single"/>
        </w:rPr>
        <w:t>Organigrama del Instituto Salvadoreño de Transformación Agraria ISTA</w:t>
      </w:r>
    </w:p>
    <w:p w:rsidR="00E439B0" w:rsidRPr="001F2858" w:rsidRDefault="00E439B0" w:rsidP="00E439B0">
      <w:pPr>
        <w:ind w:firstLine="1134"/>
        <w:jc w:val="both"/>
        <w:rPr>
          <w:rFonts w:ascii="Museo Sans 100" w:hAnsi="Museo Sans 100"/>
          <w:b/>
          <w:sz w:val="24"/>
          <w:szCs w:val="24"/>
          <w:u w:val="single"/>
          <w:lang w:val="es-MX"/>
        </w:rPr>
      </w:pPr>
    </w:p>
    <w:p w:rsidR="00997DC8" w:rsidRPr="001F2858" w:rsidRDefault="00997DC8" w:rsidP="00892294">
      <w:pPr>
        <w:pStyle w:val="Prrafodelista"/>
        <w:numPr>
          <w:ilvl w:val="0"/>
          <w:numId w:val="10"/>
        </w:numPr>
        <w:ind w:left="1134" w:hanging="774"/>
        <w:contextualSpacing/>
        <w:jc w:val="both"/>
        <w:rPr>
          <w:rFonts w:ascii="Museo Sans 100" w:hAnsi="Museo Sans 100"/>
          <w:sz w:val="24"/>
          <w:szCs w:val="24"/>
        </w:rPr>
      </w:pPr>
      <w:r w:rsidRPr="001F2858">
        <w:rPr>
          <w:rFonts w:ascii="Museo Sans 100" w:hAnsi="Museo Sans 100"/>
          <w:sz w:val="24"/>
          <w:szCs w:val="24"/>
        </w:rPr>
        <w:t xml:space="preserve">Se crea la Unidad de Cooperación Externa que estará bajo la dependencia jerárquica de la Presidencia Institucional.    </w:t>
      </w:r>
    </w:p>
    <w:p w:rsidR="00997DC8" w:rsidRDefault="00997DC8" w:rsidP="00333F05">
      <w:pPr>
        <w:tabs>
          <w:tab w:val="left" w:pos="1440"/>
        </w:tabs>
        <w:jc w:val="center"/>
        <w:rPr>
          <w:rFonts w:ascii="Times New Roman" w:hAnsi="Times New Roman"/>
          <w:sz w:val="26"/>
          <w:szCs w:val="26"/>
        </w:rPr>
      </w:pPr>
    </w:p>
    <w:p w:rsidR="00997DC8" w:rsidRDefault="00997DC8" w:rsidP="00333F05">
      <w:pPr>
        <w:tabs>
          <w:tab w:val="left" w:pos="1440"/>
        </w:tabs>
        <w:jc w:val="center"/>
        <w:rPr>
          <w:rFonts w:ascii="Times New Roman" w:hAnsi="Times New Roman"/>
          <w:sz w:val="26"/>
          <w:szCs w:val="26"/>
        </w:rPr>
      </w:pPr>
      <w:r w:rsidRPr="00226468">
        <w:rPr>
          <w:rFonts w:ascii="Arial Narrow" w:hAnsi="Arial Narrow"/>
          <w:noProof/>
        </w:rPr>
        <w:drawing>
          <wp:inline distT="0" distB="0" distL="0" distR="0" wp14:anchorId="3707A78C" wp14:editId="3BB36C5E">
            <wp:extent cx="5638800" cy="37996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0216" cy="3841010"/>
                    </a:xfrm>
                    <a:prstGeom prst="rect">
                      <a:avLst/>
                    </a:prstGeom>
                    <a:noFill/>
                    <a:ln>
                      <a:noFill/>
                    </a:ln>
                  </pic:spPr>
                </pic:pic>
              </a:graphicData>
            </a:graphic>
          </wp:inline>
        </w:drawing>
      </w:r>
    </w:p>
    <w:p w:rsidR="00997DC8" w:rsidRDefault="00997DC8" w:rsidP="00333F05">
      <w:pPr>
        <w:tabs>
          <w:tab w:val="left" w:pos="1440"/>
        </w:tabs>
        <w:jc w:val="center"/>
        <w:rPr>
          <w:rFonts w:ascii="Times New Roman" w:hAnsi="Times New Roman"/>
          <w:sz w:val="26"/>
          <w:szCs w:val="26"/>
        </w:rPr>
      </w:pPr>
    </w:p>
    <w:p w:rsidR="00997DC8" w:rsidRPr="001F2858" w:rsidRDefault="001F2858" w:rsidP="001F2858">
      <w:pPr>
        <w:pStyle w:val="Prrafodelista"/>
        <w:ind w:left="1134" w:hanging="708"/>
        <w:contextualSpacing/>
        <w:jc w:val="both"/>
        <w:rPr>
          <w:rFonts w:ascii="Museo Sans 100" w:hAnsi="Museo Sans 100"/>
          <w:sz w:val="24"/>
          <w:szCs w:val="24"/>
        </w:rPr>
      </w:pPr>
      <w:r>
        <w:rPr>
          <w:rFonts w:ascii="Times New Roman" w:hAnsi="Times New Roman"/>
          <w:sz w:val="26"/>
          <w:szCs w:val="26"/>
        </w:rPr>
        <w:t>II.</w:t>
      </w:r>
      <w:r>
        <w:rPr>
          <w:rFonts w:ascii="Times New Roman" w:hAnsi="Times New Roman"/>
          <w:sz w:val="26"/>
          <w:szCs w:val="26"/>
        </w:rPr>
        <w:tab/>
      </w:r>
      <w:r w:rsidR="00997DC8" w:rsidRPr="001F2858">
        <w:rPr>
          <w:rFonts w:ascii="Museo Sans 100" w:hAnsi="Museo Sans 100"/>
          <w:sz w:val="24"/>
          <w:szCs w:val="24"/>
        </w:rPr>
        <w:t>Numeral 10.3.2. Presidencia Institucional: Se modifica la numeración de las unidades organizativas que dependen de la Presidencia Institucional, quedando registradas de la siguiente manera:</w:t>
      </w:r>
    </w:p>
    <w:p w:rsidR="00997DC8" w:rsidRPr="001F2858" w:rsidRDefault="00997DC8" w:rsidP="00997DC8">
      <w:pPr>
        <w:pStyle w:val="Prrafodelista"/>
        <w:ind w:left="1080"/>
        <w:jc w:val="both"/>
        <w:rPr>
          <w:rFonts w:ascii="Museo Sans 100" w:hAnsi="Museo Sans 100"/>
          <w:sz w:val="24"/>
          <w:szCs w:val="24"/>
        </w:rPr>
      </w:pPr>
    </w:p>
    <w:p w:rsidR="00997DC8" w:rsidRPr="001F2858" w:rsidRDefault="00997DC8" w:rsidP="00997DC8">
      <w:pPr>
        <w:spacing w:line="276" w:lineRule="auto"/>
        <w:ind w:left="1416"/>
        <w:jc w:val="both"/>
        <w:rPr>
          <w:rFonts w:ascii="Museo Sans 100" w:hAnsi="Museo Sans 100"/>
          <w:sz w:val="24"/>
          <w:szCs w:val="24"/>
        </w:rPr>
      </w:pPr>
      <w:r w:rsidRPr="001F2858">
        <w:rPr>
          <w:rFonts w:ascii="Museo Sans 100" w:hAnsi="Museo Sans 100"/>
          <w:sz w:val="24"/>
          <w:szCs w:val="24"/>
        </w:rPr>
        <w:t>10.3.2.1. Oficina de Asesoría de la Presidencia</w:t>
      </w:r>
    </w:p>
    <w:p w:rsidR="00997DC8" w:rsidRPr="001F2858" w:rsidRDefault="00997DC8" w:rsidP="00997DC8">
      <w:pPr>
        <w:spacing w:line="276" w:lineRule="auto"/>
        <w:ind w:left="1416"/>
        <w:jc w:val="both"/>
        <w:rPr>
          <w:rFonts w:ascii="Museo Sans 100" w:hAnsi="Museo Sans 100"/>
          <w:sz w:val="24"/>
          <w:szCs w:val="24"/>
        </w:rPr>
      </w:pPr>
      <w:r w:rsidRPr="001F2858">
        <w:rPr>
          <w:rFonts w:ascii="Museo Sans 100" w:hAnsi="Museo Sans 100"/>
          <w:sz w:val="24"/>
          <w:szCs w:val="24"/>
        </w:rPr>
        <w:t xml:space="preserve">10.3.2.2. Unidad de Cooperación Externa  </w:t>
      </w:r>
    </w:p>
    <w:p w:rsidR="00997DC8" w:rsidRPr="001F2858" w:rsidRDefault="00997DC8" w:rsidP="00997DC8">
      <w:pPr>
        <w:spacing w:line="276" w:lineRule="auto"/>
        <w:ind w:left="1416"/>
        <w:jc w:val="both"/>
        <w:rPr>
          <w:rFonts w:ascii="Museo Sans 100" w:hAnsi="Museo Sans 100"/>
          <w:sz w:val="24"/>
          <w:szCs w:val="24"/>
        </w:rPr>
      </w:pPr>
      <w:r w:rsidRPr="001F2858">
        <w:rPr>
          <w:rFonts w:ascii="Museo Sans 100" w:hAnsi="Museo Sans 100"/>
          <w:sz w:val="24"/>
          <w:szCs w:val="24"/>
        </w:rPr>
        <w:t xml:space="preserve">10.3.2.3. Unidad Financiera Institucional </w:t>
      </w:r>
    </w:p>
    <w:p w:rsidR="00997DC8" w:rsidRPr="001F2858" w:rsidRDefault="00997DC8" w:rsidP="00997DC8">
      <w:pPr>
        <w:spacing w:line="276" w:lineRule="auto"/>
        <w:ind w:left="1416"/>
        <w:jc w:val="both"/>
        <w:rPr>
          <w:rFonts w:ascii="Museo Sans 100" w:hAnsi="Museo Sans 100"/>
          <w:sz w:val="24"/>
          <w:szCs w:val="24"/>
        </w:rPr>
      </w:pPr>
      <w:r w:rsidRPr="001F2858">
        <w:rPr>
          <w:rFonts w:ascii="Museo Sans 100" w:hAnsi="Museo Sans 100"/>
          <w:sz w:val="24"/>
          <w:szCs w:val="24"/>
        </w:rPr>
        <w:t xml:space="preserve">10.3.2.4. Unidad de Adquisiciones y Contrataciones Institucional </w:t>
      </w:r>
    </w:p>
    <w:p w:rsidR="00997DC8" w:rsidRPr="001F2858" w:rsidRDefault="00997DC8" w:rsidP="00997DC8">
      <w:pPr>
        <w:spacing w:line="276" w:lineRule="auto"/>
        <w:ind w:left="1416"/>
        <w:jc w:val="both"/>
        <w:rPr>
          <w:rFonts w:ascii="Museo Sans 100" w:hAnsi="Museo Sans 100"/>
          <w:sz w:val="24"/>
          <w:szCs w:val="24"/>
        </w:rPr>
      </w:pPr>
      <w:r w:rsidRPr="001F2858">
        <w:rPr>
          <w:rFonts w:ascii="Museo Sans 100" w:hAnsi="Museo Sans 100"/>
          <w:sz w:val="24"/>
          <w:szCs w:val="24"/>
        </w:rPr>
        <w:t>10.3.2.5. Unidad de Acceso a la Información Pública</w:t>
      </w:r>
    </w:p>
    <w:p w:rsidR="00997DC8" w:rsidRPr="001F2858" w:rsidRDefault="00997DC8" w:rsidP="00997DC8">
      <w:pPr>
        <w:spacing w:line="276" w:lineRule="auto"/>
        <w:ind w:left="1416"/>
        <w:jc w:val="both"/>
        <w:rPr>
          <w:rFonts w:ascii="Museo Sans 100" w:hAnsi="Museo Sans 100"/>
          <w:sz w:val="24"/>
          <w:szCs w:val="24"/>
        </w:rPr>
      </w:pPr>
      <w:r w:rsidRPr="001F2858">
        <w:rPr>
          <w:rFonts w:ascii="Museo Sans 100" w:hAnsi="Museo Sans 100"/>
          <w:sz w:val="24"/>
          <w:szCs w:val="24"/>
        </w:rPr>
        <w:t>10.3.2.6. Unidad de Comunicaciones</w:t>
      </w:r>
    </w:p>
    <w:p w:rsidR="00997DC8" w:rsidRPr="001F2858" w:rsidRDefault="00997DC8" w:rsidP="00997DC8">
      <w:pPr>
        <w:spacing w:line="276" w:lineRule="auto"/>
        <w:ind w:left="1416"/>
        <w:jc w:val="both"/>
        <w:rPr>
          <w:rFonts w:ascii="Museo Sans 100" w:hAnsi="Museo Sans 100"/>
          <w:sz w:val="24"/>
          <w:szCs w:val="24"/>
        </w:rPr>
      </w:pPr>
      <w:r w:rsidRPr="001F2858">
        <w:rPr>
          <w:rFonts w:ascii="Museo Sans 100" w:hAnsi="Museo Sans 100"/>
          <w:sz w:val="24"/>
          <w:szCs w:val="24"/>
        </w:rPr>
        <w:t>10.3.2.7. Unidad Ambiental</w:t>
      </w:r>
    </w:p>
    <w:p w:rsidR="00997DC8" w:rsidRPr="001F2858" w:rsidRDefault="00997DC8" w:rsidP="00997DC8">
      <w:pPr>
        <w:spacing w:line="276" w:lineRule="auto"/>
        <w:ind w:left="1416"/>
        <w:jc w:val="both"/>
        <w:rPr>
          <w:rFonts w:ascii="Museo Sans 100" w:hAnsi="Museo Sans 100"/>
          <w:sz w:val="24"/>
          <w:szCs w:val="24"/>
        </w:rPr>
      </w:pPr>
      <w:r w:rsidRPr="001F2858">
        <w:rPr>
          <w:rFonts w:ascii="Museo Sans 100" w:hAnsi="Museo Sans 100"/>
          <w:sz w:val="24"/>
          <w:szCs w:val="24"/>
        </w:rPr>
        <w:t>10.3.2.8. Unidad de Género</w:t>
      </w:r>
    </w:p>
    <w:p w:rsidR="00792D93" w:rsidRDefault="00792D93" w:rsidP="001F2858">
      <w:pPr>
        <w:jc w:val="both"/>
        <w:rPr>
          <w:rFonts w:ascii="Museo Sans 100" w:hAnsi="Museo Sans 100"/>
          <w:sz w:val="24"/>
          <w:szCs w:val="24"/>
        </w:rPr>
      </w:pPr>
    </w:p>
    <w:p w:rsidR="001F2858" w:rsidRDefault="00997DC8" w:rsidP="001F2858">
      <w:pPr>
        <w:jc w:val="both"/>
        <w:rPr>
          <w:rFonts w:ascii="Museo Sans 100" w:hAnsi="Museo Sans 100"/>
          <w:sz w:val="24"/>
          <w:szCs w:val="24"/>
        </w:rPr>
      </w:pPr>
      <w:r w:rsidRPr="001F2858">
        <w:rPr>
          <w:rFonts w:ascii="Museo Sans 100" w:hAnsi="Museo Sans 100"/>
          <w:sz w:val="24"/>
          <w:szCs w:val="24"/>
        </w:rPr>
        <w:t>Lo antes expuesto se sustenta con lo establecido en la Ley de Creación del Instituto Salvadoreño de Transformación Agraria, Capitulo II del Presidente, Artículo 20 literal d), el cual establece:</w:t>
      </w:r>
    </w:p>
    <w:p w:rsidR="00997DC8" w:rsidRPr="001F2858" w:rsidRDefault="00997DC8" w:rsidP="001F2858">
      <w:pPr>
        <w:ind w:left="1134"/>
        <w:jc w:val="both"/>
        <w:rPr>
          <w:rFonts w:ascii="Museo Sans 100" w:hAnsi="Museo Sans 100"/>
          <w:sz w:val="24"/>
          <w:szCs w:val="24"/>
        </w:rPr>
      </w:pPr>
      <w:r w:rsidRPr="001F2858">
        <w:rPr>
          <w:rFonts w:ascii="Museo Sans 100" w:hAnsi="Museo Sans 100"/>
          <w:sz w:val="24"/>
          <w:szCs w:val="24"/>
        </w:rPr>
        <w:t xml:space="preserve"> </w:t>
      </w:r>
    </w:p>
    <w:p w:rsidR="00997DC8" w:rsidRPr="001F2858" w:rsidRDefault="00997DC8" w:rsidP="001F2858">
      <w:pPr>
        <w:ind w:firstLine="851"/>
        <w:jc w:val="both"/>
        <w:rPr>
          <w:rFonts w:ascii="Museo Sans 100" w:hAnsi="Museo Sans 100"/>
          <w:i/>
          <w:sz w:val="24"/>
          <w:szCs w:val="24"/>
        </w:rPr>
      </w:pPr>
      <w:r w:rsidRPr="001F2858">
        <w:rPr>
          <w:rFonts w:ascii="Museo Sans 100" w:hAnsi="Museo Sans 100"/>
          <w:i/>
          <w:sz w:val="24"/>
          <w:szCs w:val="24"/>
        </w:rPr>
        <w:t>“d) Proponer a la Junta Directiva la organización administrativa del ISTA”.</w:t>
      </w:r>
    </w:p>
    <w:p w:rsidR="00997DC8" w:rsidRPr="001F2858" w:rsidRDefault="00997DC8" w:rsidP="00997DC8">
      <w:pPr>
        <w:jc w:val="both"/>
        <w:rPr>
          <w:rFonts w:ascii="Museo Sans 100" w:hAnsi="Museo Sans 100"/>
          <w:sz w:val="24"/>
          <w:szCs w:val="24"/>
        </w:rPr>
      </w:pPr>
    </w:p>
    <w:p w:rsidR="00997DC8" w:rsidRPr="001F2858" w:rsidRDefault="00997DC8" w:rsidP="00997DC8">
      <w:pPr>
        <w:jc w:val="both"/>
        <w:rPr>
          <w:rFonts w:ascii="Museo Sans 100" w:hAnsi="Museo Sans 100"/>
          <w:sz w:val="24"/>
          <w:szCs w:val="24"/>
        </w:rPr>
      </w:pPr>
      <w:r w:rsidRPr="001F2858">
        <w:rPr>
          <w:rFonts w:ascii="Museo Sans 100" w:hAnsi="Museo Sans 100"/>
          <w:sz w:val="24"/>
          <w:szCs w:val="24"/>
        </w:rPr>
        <w:t>Así también lo establecido en la revisión 5 del Manual de Políticas Generales, autorizado por la Junta Directiva Institucional en Sesión Extraordinaria N° 02-2019, Acuerdo III de fecha 24 de mayo de 2019, en el apartado 9.2.1 Políticas de Desarrollo Organizacional / 9.2.1.1 Estructura Orgánica, que establece en sus literales:</w:t>
      </w:r>
    </w:p>
    <w:p w:rsidR="00997DC8" w:rsidRPr="001F2858" w:rsidRDefault="00997DC8" w:rsidP="00997DC8">
      <w:pPr>
        <w:spacing w:before="240"/>
        <w:ind w:left="708"/>
        <w:jc w:val="both"/>
        <w:rPr>
          <w:rFonts w:ascii="Museo Sans 100" w:hAnsi="Museo Sans 100"/>
          <w:i/>
          <w:sz w:val="24"/>
          <w:szCs w:val="24"/>
        </w:rPr>
      </w:pPr>
      <w:r w:rsidRPr="001F2858">
        <w:rPr>
          <w:rFonts w:ascii="Museo Sans 100" w:hAnsi="Museo Sans 100"/>
          <w:i/>
          <w:sz w:val="24"/>
          <w:szCs w:val="24"/>
        </w:rPr>
        <w:t>“b) Toda modificación en la estructura organizacional del Instituto deberá ser aprobada por Junta Directiva y la Presidencia Institucional…”</w:t>
      </w:r>
    </w:p>
    <w:p w:rsidR="00997DC8" w:rsidRPr="001F2858" w:rsidRDefault="00997DC8" w:rsidP="00997DC8">
      <w:pPr>
        <w:spacing w:before="240"/>
        <w:ind w:left="708"/>
        <w:jc w:val="both"/>
        <w:rPr>
          <w:rFonts w:ascii="Museo Sans 100" w:hAnsi="Museo Sans 100"/>
          <w:i/>
          <w:sz w:val="24"/>
          <w:szCs w:val="24"/>
        </w:rPr>
      </w:pPr>
      <w:r w:rsidRPr="001F2858">
        <w:rPr>
          <w:rFonts w:ascii="Museo Sans 100" w:hAnsi="Museo Sans 100"/>
          <w:i/>
          <w:sz w:val="24"/>
          <w:szCs w:val="24"/>
        </w:rPr>
        <w:t>“c) La Presidencia Institucional dictará lineamientos para la creación o supresión de nuevos puestos, en función de objetivos y metas de corto, mediano y largo plazo.”</w:t>
      </w:r>
    </w:p>
    <w:p w:rsidR="00997DC8" w:rsidRPr="001F2858" w:rsidRDefault="00997DC8" w:rsidP="00997DC8">
      <w:pPr>
        <w:jc w:val="both"/>
        <w:rPr>
          <w:rFonts w:ascii="Museo Sans 100" w:hAnsi="Museo Sans 100"/>
          <w:i/>
          <w:sz w:val="24"/>
          <w:szCs w:val="24"/>
        </w:rPr>
      </w:pPr>
    </w:p>
    <w:p w:rsidR="00997DC8" w:rsidRDefault="00997DC8" w:rsidP="00997DC8">
      <w:pPr>
        <w:jc w:val="both"/>
        <w:rPr>
          <w:rFonts w:ascii="Museo Sans 100" w:hAnsi="Museo Sans 100"/>
          <w:i/>
          <w:sz w:val="24"/>
          <w:szCs w:val="24"/>
        </w:rPr>
      </w:pPr>
      <w:r w:rsidRPr="001F2858">
        <w:rPr>
          <w:rFonts w:ascii="Museo Sans 100" w:hAnsi="Museo Sans 100"/>
          <w:sz w:val="24"/>
          <w:szCs w:val="24"/>
        </w:rPr>
        <w:t>Y en el numeral 9.2.2 Políticas de Regulación Interna, literal b) donde se lee: “</w:t>
      </w:r>
      <w:r w:rsidRPr="001F2858">
        <w:rPr>
          <w:rFonts w:ascii="Museo Sans 100" w:hAnsi="Museo Sans 100"/>
          <w:i/>
          <w:sz w:val="24"/>
          <w:szCs w:val="24"/>
        </w:rPr>
        <w:t>Todos los manuales, procedimientos, instructivos, guías, etc., serán autorizados por la/el Presidenta/e Institucional a excepción del Organigrama, Manual de Organización y Manual de Políticas Generales”.</w:t>
      </w:r>
    </w:p>
    <w:p w:rsidR="001F2858" w:rsidRDefault="001F2858" w:rsidP="00997DC8">
      <w:pPr>
        <w:jc w:val="both"/>
        <w:rPr>
          <w:rFonts w:ascii="Museo Sans 100" w:hAnsi="Museo Sans 100"/>
          <w:i/>
          <w:sz w:val="24"/>
          <w:szCs w:val="24"/>
        </w:rPr>
      </w:pPr>
    </w:p>
    <w:p w:rsidR="001F2858" w:rsidRPr="00E439B0" w:rsidRDefault="001F2858" w:rsidP="001F2858">
      <w:pPr>
        <w:jc w:val="both"/>
        <w:rPr>
          <w:rFonts w:ascii="Museo Sans 100" w:hAnsi="Museo Sans 100"/>
          <w:sz w:val="24"/>
          <w:szCs w:val="24"/>
        </w:rPr>
      </w:pPr>
      <w:r w:rsidRPr="00E439B0">
        <w:rPr>
          <w:rFonts w:ascii="Museo Sans 100" w:hAnsi="Museo Sans 100"/>
          <w:sz w:val="24"/>
          <w:szCs w:val="24"/>
        </w:rPr>
        <w:t xml:space="preserve">La Junta Directiva por todo lo antes expuesto por el Jefe de la Unidad de Planificación, Ingeniero Alcides Augusto Ramírez Martínez, </w:t>
      </w:r>
      <w:r w:rsidRPr="00E439B0">
        <w:rPr>
          <w:rFonts w:ascii="Museo Sans 100" w:hAnsi="Museo Sans 100"/>
          <w:b/>
          <w:sz w:val="24"/>
          <w:szCs w:val="24"/>
          <w:u w:val="single"/>
        </w:rPr>
        <w:t>ACUERDA:</w:t>
      </w:r>
      <w:r w:rsidRPr="00E439B0">
        <w:rPr>
          <w:rFonts w:ascii="Museo Sans 100" w:hAnsi="Museo Sans 100"/>
          <w:sz w:val="24"/>
          <w:szCs w:val="24"/>
        </w:rPr>
        <w:t xml:space="preserve"> Aprobar y ratificar las modificaciones propuestas en la </w:t>
      </w:r>
      <w:r w:rsidRPr="00E439B0">
        <w:rPr>
          <w:rFonts w:ascii="Museo Sans 100" w:hAnsi="Museo Sans 100"/>
          <w:b/>
          <w:sz w:val="24"/>
          <w:szCs w:val="24"/>
        </w:rPr>
        <w:t>revisión número trece (13)</w:t>
      </w:r>
      <w:r w:rsidRPr="00E439B0">
        <w:rPr>
          <w:rFonts w:ascii="Museo Sans 100" w:hAnsi="Museo Sans 100"/>
          <w:sz w:val="24"/>
          <w:szCs w:val="24"/>
        </w:rPr>
        <w:t xml:space="preserve"> del Manual de Organización y </w:t>
      </w:r>
      <w:r w:rsidRPr="00E439B0">
        <w:rPr>
          <w:rFonts w:ascii="Museo Sans 100" w:hAnsi="Museo Sans 100"/>
          <w:b/>
          <w:sz w:val="24"/>
          <w:szCs w:val="24"/>
        </w:rPr>
        <w:t>número quince (15)</w:t>
      </w:r>
      <w:r w:rsidRPr="00E439B0">
        <w:rPr>
          <w:rFonts w:ascii="Museo Sans 100" w:hAnsi="Museo Sans 100"/>
          <w:sz w:val="24"/>
          <w:szCs w:val="24"/>
        </w:rPr>
        <w:t xml:space="preserve"> del Organigrama del Instituto Salvadoreño de Transformación Agraria. Este Acuerdo, queda aprobado y ratificado. NOTIFIQUESE.”””””</w:t>
      </w:r>
    </w:p>
    <w:p w:rsidR="001F2858" w:rsidRPr="00E439B0" w:rsidRDefault="001F2858" w:rsidP="00997DC8">
      <w:pPr>
        <w:jc w:val="both"/>
        <w:rPr>
          <w:rFonts w:ascii="Museo Sans 100" w:hAnsi="Museo Sans 100"/>
          <w:i/>
          <w:sz w:val="24"/>
          <w:szCs w:val="24"/>
        </w:rPr>
      </w:pPr>
    </w:p>
    <w:p w:rsidR="00BA5EBA" w:rsidRDefault="00BA5EBA" w:rsidP="00792D93">
      <w:pPr>
        <w:tabs>
          <w:tab w:val="left" w:pos="1440"/>
        </w:tabs>
        <w:rPr>
          <w:rFonts w:ascii="Times New Roman" w:hAnsi="Times New Roman"/>
          <w:sz w:val="26"/>
          <w:szCs w:val="26"/>
        </w:rPr>
      </w:pPr>
    </w:p>
    <w:p w:rsidR="00BA5EBA" w:rsidRPr="001044FC" w:rsidRDefault="00BA5EBA" w:rsidP="00BA5EBA">
      <w:pPr>
        <w:tabs>
          <w:tab w:val="left" w:pos="1080"/>
        </w:tabs>
        <w:jc w:val="both"/>
        <w:rPr>
          <w:rFonts w:ascii="Museo Sans 100" w:hAnsi="Museo Sans 100"/>
          <w:sz w:val="23"/>
          <w:szCs w:val="23"/>
        </w:rPr>
      </w:pPr>
      <w:r w:rsidRPr="001044FC">
        <w:rPr>
          <w:rFonts w:ascii="Museo Sans 100" w:hAnsi="Museo Sans 100"/>
          <w:sz w:val="23"/>
          <w:szCs w:val="23"/>
        </w:rPr>
        <w:t xml:space="preserve">“”””VI) El señor Presidente somete a conocimiento de la Junta Directiva, notas con referencia </w:t>
      </w:r>
      <w:r w:rsidR="001044FC" w:rsidRPr="001044FC">
        <w:rPr>
          <w:rFonts w:ascii="Museo Sans 100" w:hAnsi="Museo Sans 100"/>
          <w:sz w:val="23"/>
          <w:szCs w:val="23"/>
        </w:rPr>
        <w:t xml:space="preserve">GRH-00-297-19 </w:t>
      </w:r>
      <w:r w:rsidRPr="001044FC">
        <w:rPr>
          <w:rFonts w:ascii="Museo Sans 100" w:hAnsi="Museo Sans 100"/>
          <w:sz w:val="23"/>
          <w:szCs w:val="23"/>
        </w:rPr>
        <w:t xml:space="preserve"> y GRH-00-298-19, ambas de fecha 09 de septiembre de 2019, mediante las cuales, respectivamente, la Gerente de Recursos Humanos, Licenciada Andrea Magali Hernández Sorto, informa sobre la evaluación realizada, por la Comisión integrada </w:t>
      </w:r>
      <w:r w:rsidR="00A270D0">
        <w:rPr>
          <w:rFonts w:ascii="Museo Sans 100" w:hAnsi="Museo Sans 100"/>
          <w:sz w:val="23"/>
          <w:szCs w:val="23"/>
        </w:rPr>
        <w:t xml:space="preserve">por </w:t>
      </w:r>
      <w:r w:rsidRPr="001044FC">
        <w:rPr>
          <w:rFonts w:ascii="Museo Sans 100" w:hAnsi="Museo Sans 100"/>
          <w:sz w:val="23"/>
          <w:szCs w:val="23"/>
        </w:rPr>
        <w:t>su persona, el Gerente de Operaciones y Logística y dos representantes sindicales, para dar en arrendamiento el área de Cafetería, misma que se encuentra ubicada en la Oficina Central del ISTA; y pide que la Junta Directiva autorice la suscripción del correspondiente contrato. Al Respecto se establece:</w:t>
      </w:r>
    </w:p>
    <w:p w:rsidR="00D20031" w:rsidRPr="001044FC" w:rsidRDefault="001044FC" w:rsidP="001044FC">
      <w:pPr>
        <w:spacing w:before="240" w:after="80"/>
        <w:ind w:left="1134" w:hanging="708"/>
        <w:jc w:val="both"/>
        <w:outlineLvl w:val="1"/>
        <w:rPr>
          <w:rFonts w:ascii="Museo Sans 300" w:hAnsi="Museo Sans 300"/>
          <w:color w:val="000000" w:themeColor="text1"/>
          <w:sz w:val="23"/>
          <w:szCs w:val="23"/>
        </w:rPr>
      </w:pPr>
      <w:r w:rsidRPr="001044FC">
        <w:rPr>
          <w:rFonts w:ascii="Museo Sans 100" w:hAnsi="Museo Sans 100"/>
          <w:sz w:val="23"/>
          <w:szCs w:val="23"/>
        </w:rPr>
        <w:t>I.</w:t>
      </w:r>
      <w:r w:rsidRPr="001044FC">
        <w:rPr>
          <w:rFonts w:ascii="Museo Sans 100" w:hAnsi="Museo Sans 100"/>
          <w:sz w:val="23"/>
          <w:szCs w:val="23"/>
        </w:rPr>
        <w:tab/>
      </w:r>
      <w:r w:rsidR="00BA5EBA" w:rsidRPr="001044FC">
        <w:rPr>
          <w:rFonts w:ascii="Museo Sans 100" w:hAnsi="Museo Sans 100"/>
          <w:sz w:val="23"/>
          <w:szCs w:val="23"/>
        </w:rPr>
        <w:t>Que en nota con referencia GRH-00-297-19 de fecha 09 de septiembre de 2019, la Licenciada Andrea Magali Hernández Sorto, en su calidad de Gerente de Recursos Humanos</w:t>
      </w:r>
      <w:r w:rsidR="00D20031" w:rsidRPr="001044FC">
        <w:rPr>
          <w:rFonts w:ascii="Museo Sans 100" w:hAnsi="Museo Sans 100"/>
          <w:sz w:val="23"/>
          <w:szCs w:val="23"/>
        </w:rPr>
        <w:t>,</w:t>
      </w:r>
      <w:r w:rsidR="00BA5EBA" w:rsidRPr="001044FC">
        <w:rPr>
          <w:rFonts w:ascii="Museo Sans 100" w:hAnsi="Museo Sans 100"/>
          <w:sz w:val="23"/>
          <w:szCs w:val="23"/>
        </w:rPr>
        <w:t xml:space="preserve"> </w:t>
      </w:r>
      <w:r w:rsidR="00D20031" w:rsidRPr="001044FC">
        <w:rPr>
          <w:rFonts w:ascii="Museo Sans 100" w:hAnsi="Museo Sans 100"/>
          <w:sz w:val="23"/>
          <w:szCs w:val="23"/>
        </w:rPr>
        <w:t xml:space="preserve">informa del proceso realizado por dicha Gerencia a efecto de dar en arrendamiento el área de la Cafetería, el cual en resumen establece que habiéndose vencido el plazo del contrato del arrendamiento del área de Cafetería, el cual era de 6 meses contados del 01 de enero al 30 de junio de 2019, y debido a la transición del cambio de administración que sufrió este Instituto, en razón al nombramiento  del Licenciado Oscar Enrique Guardado Calderón como Presidente del ISTA, a solicitud de la arrendataria, señora María Eugenia Flores, se celebró una prórroga por dos meses contados a partir de 1 de julio al 31 de agosto de 2019, tiempo que permitió desarrollar paralelamente un nuevo proceso para lo que resta del año 2019 e inicios del 2020; para lo cual se realizó la convocatoria respectiva, habiéndose presentado a participar únicamente 3 interesadas, </w:t>
      </w:r>
      <w:r w:rsidR="00CD3DC5" w:rsidRPr="001044FC">
        <w:rPr>
          <w:rFonts w:ascii="Museo Sans 100" w:hAnsi="Museo Sans 100"/>
          <w:sz w:val="23"/>
          <w:szCs w:val="23"/>
        </w:rPr>
        <w:t xml:space="preserve">cuyas ofertas, de conformidad a los criterios previamente establecidos, fueron evaluadas por la Comisión nombrada en Acuerdo de Presidencia número 193 de fecha 31 de julio de 2019, y que está integrada por los gerentes de Recursos Humanos y Operaciones y Logística, licenciados Andrea Magali Hernández y Jaime Mauricio Figueroa Torres y por las licenciadas Adriana Rocío Mauricio Ramirez y Andrea Guadalupe Larios Minero, representantes sindicales, quienes </w:t>
      </w:r>
      <w:r w:rsidR="00D20031" w:rsidRPr="001044FC">
        <w:rPr>
          <w:rFonts w:ascii="Museo Sans 100" w:hAnsi="Museo Sans 100"/>
          <w:sz w:val="23"/>
          <w:szCs w:val="23"/>
        </w:rPr>
        <w:t xml:space="preserve"> </w:t>
      </w:r>
      <w:r w:rsidR="00CD3DC5" w:rsidRPr="001044FC">
        <w:rPr>
          <w:rFonts w:ascii="Museo Sans 100" w:hAnsi="Museo Sans 100"/>
          <w:sz w:val="23"/>
          <w:szCs w:val="23"/>
        </w:rPr>
        <w:t>según el Acta de Recomendación de fecha 28 de agosto de 2019, consideraron como ganadora a la señora</w:t>
      </w:r>
      <w:r w:rsidR="00D20031" w:rsidRPr="001044FC">
        <w:rPr>
          <w:rFonts w:ascii="Museo Sans 300" w:hAnsi="Museo Sans 300"/>
          <w:color w:val="000000" w:themeColor="text1"/>
          <w:sz w:val="23"/>
          <w:szCs w:val="23"/>
        </w:rPr>
        <w:t xml:space="preserve"> </w:t>
      </w:r>
      <w:r w:rsidR="00D20031" w:rsidRPr="001044FC">
        <w:rPr>
          <w:rFonts w:ascii="Museo Sans 300" w:hAnsi="Museo Sans 300"/>
          <w:b/>
          <w:color w:val="000000" w:themeColor="text1"/>
          <w:sz w:val="23"/>
          <w:szCs w:val="23"/>
        </w:rPr>
        <w:t>Yesenia Elizabeth Torres de Rodas, quien obtuvo un total de 95 puntos</w:t>
      </w:r>
      <w:r w:rsidR="00D20031" w:rsidRPr="001044FC">
        <w:rPr>
          <w:rFonts w:ascii="Museo Sans 300" w:hAnsi="Museo Sans 300"/>
          <w:color w:val="000000" w:themeColor="text1"/>
          <w:sz w:val="23"/>
          <w:szCs w:val="23"/>
        </w:rPr>
        <w:t>, siendo este el puntaje mayor dentro de las tres ofertantes</w:t>
      </w:r>
      <w:r w:rsidR="00CD3DC5" w:rsidRPr="001044FC">
        <w:rPr>
          <w:rFonts w:ascii="Museo Sans 300" w:hAnsi="Museo Sans 300"/>
          <w:color w:val="000000" w:themeColor="text1"/>
          <w:sz w:val="23"/>
          <w:szCs w:val="23"/>
        </w:rPr>
        <w:t xml:space="preserve">. </w:t>
      </w:r>
      <w:r w:rsidR="00D20031" w:rsidRPr="001044FC">
        <w:rPr>
          <w:rFonts w:ascii="Museo Sans 300" w:hAnsi="Museo Sans 300"/>
          <w:color w:val="000000" w:themeColor="text1"/>
          <w:sz w:val="23"/>
          <w:szCs w:val="23"/>
        </w:rPr>
        <w:t xml:space="preserve">Se aclara que la Comisión consideró procedente conceder a la ganadora, un plazo de tres meses, para qué presente en debida forma los certificados ante el MINSAL como manipuladores de alimentos. </w:t>
      </w:r>
    </w:p>
    <w:p w:rsidR="001044FC" w:rsidRPr="001044FC" w:rsidRDefault="001044FC" w:rsidP="001044FC">
      <w:pPr>
        <w:ind w:left="1134" w:hanging="709"/>
        <w:jc w:val="both"/>
        <w:outlineLvl w:val="1"/>
        <w:rPr>
          <w:rFonts w:ascii="Museo Sans 100" w:hAnsi="Museo Sans 100"/>
          <w:sz w:val="23"/>
          <w:szCs w:val="23"/>
        </w:rPr>
      </w:pPr>
    </w:p>
    <w:p w:rsidR="00CD3DC5" w:rsidRPr="001044FC" w:rsidRDefault="001044FC" w:rsidP="00792D93">
      <w:pPr>
        <w:ind w:left="1134" w:hanging="708"/>
        <w:jc w:val="both"/>
        <w:outlineLvl w:val="1"/>
        <w:rPr>
          <w:rFonts w:ascii="Museo Sans 300" w:hAnsi="Museo Sans 300"/>
          <w:color w:val="000000" w:themeColor="text1"/>
          <w:sz w:val="23"/>
          <w:szCs w:val="23"/>
        </w:rPr>
      </w:pPr>
      <w:r w:rsidRPr="001044FC">
        <w:rPr>
          <w:rFonts w:ascii="Museo Sans 300" w:hAnsi="Museo Sans 300"/>
          <w:color w:val="000000" w:themeColor="text1"/>
          <w:sz w:val="23"/>
          <w:szCs w:val="23"/>
        </w:rPr>
        <w:t>II.</w:t>
      </w:r>
      <w:r w:rsidR="00B80963" w:rsidRPr="001044FC">
        <w:rPr>
          <w:rFonts w:ascii="Museo Sans 300" w:hAnsi="Museo Sans 300"/>
          <w:color w:val="000000" w:themeColor="text1"/>
          <w:sz w:val="23"/>
          <w:szCs w:val="23"/>
        </w:rPr>
        <w:tab/>
      </w:r>
      <w:r w:rsidR="00CD3DC5" w:rsidRPr="001044FC">
        <w:rPr>
          <w:rFonts w:ascii="Museo Sans 300" w:hAnsi="Museo Sans 300"/>
          <w:color w:val="000000" w:themeColor="text1"/>
          <w:sz w:val="23"/>
          <w:szCs w:val="23"/>
        </w:rPr>
        <w:t xml:space="preserve">Que en memorándum con referencia GRH-00-298-19 de fecha 09 de septiembre de 2019, la Gerente de Recursos Humanos, solicita a la Junta Directiva, que en vista del proceso desarrollado por dicha Gerencia, se autorice al señor Presidente Institucional para que por sí o por medio de apoderado comparezca a la suscripción del contrato de arrendamiento, de conformidad a las cláusulas contractuales que adjunta, asimismo que se faculte al </w:t>
      </w:r>
      <w:r w:rsidR="00A63B9F" w:rsidRPr="001044FC">
        <w:rPr>
          <w:rFonts w:ascii="Museo Sans 300" w:hAnsi="Museo Sans 300"/>
          <w:color w:val="000000" w:themeColor="text1"/>
          <w:sz w:val="23"/>
          <w:szCs w:val="23"/>
        </w:rPr>
        <w:t>Presidente</w:t>
      </w:r>
      <w:r w:rsidR="00CD3DC5" w:rsidRPr="001044FC">
        <w:rPr>
          <w:rFonts w:ascii="Museo Sans 300" w:hAnsi="Museo Sans 300"/>
          <w:color w:val="000000" w:themeColor="text1"/>
          <w:sz w:val="23"/>
          <w:szCs w:val="23"/>
        </w:rPr>
        <w:t xml:space="preserve"> para nombrar como supervisores del contrato por la parte patronal</w:t>
      </w:r>
      <w:r w:rsidR="00A63B9F" w:rsidRPr="001044FC">
        <w:rPr>
          <w:rFonts w:ascii="Museo Sans 300" w:hAnsi="Museo Sans 300"/>
          <w:color w:val="000000" w:themeColor="text1"/>
          <w:sz w:val="23"/>
          <w:szCs w:val="23"/>
        </w:rPr>
        <w:t xml:space="preserve"> </w:t>
      </w:r>
      <w:r w:rsidR="00CD3DC5" w:rsidRPr="001044FC">
        <w:rPr>
          <w:rFonts w:ascii="Museo Sans 300" w:hAnsi="Museo Sans 300"/>
          <w:color w:val="000000" w:themeColor="text1"/>
          <w:sz w:val="23"/>
          <w:szCs w:val="23"/>
        </w:rPr>
        <w:t xml:space="preserve">a </w:t>
      </w:r>
      <w:r w:rsidR="00A63B9F" w:rsidRPr="001044FC">
        <w:rPr>
          <w:rFonts w:ascii="Museo Sans 300" w:hAnsi="Museo Sans 300"/>
          <w:color w:val="000000" w:themeColor="text1"/>
          <w:sz w:val="23"/>
          <w:szCs w:val="23"/>
        </w:rPr>
        <w:t>la Gerente de Recursos Humanos y al Gerente de Operaciones y Logística, que se autorice a la Unidad Financiera Institucional a recibir  el canon de arrendamiento y a la Unidad de Planificación para que elabore el documento pertinente en el quede plenamente establecido el procedimiento que en lo sucesiv</w:t>
      </w:r>
      <w:r w:rsidR="00DB34FC">
        <w:rPr>
          <w:rFonts w:ascii="Museo Sans 300" w:hAnsi="Museo Sans 300"/>
          <w:color w:val="000000" w:themeColor="text1"/>
          <w:sz w:val="23"/>
          <w:szCs w:val="23"/>
        </w:rPr>
        <w:t xml:space="preserve">o se deberá </w:t>
      </w:r>
      <w:r w:rsidR="00A63B9F" w:rsidRPr="001044FC">
        <w:rPr>
          <w:rFonts w:ascii="Museo Sans 300" w:hAnsi="Museo Sans 300"/>
          <w:color w:val="000000" w:themeColor="text1"/>
          <w:sz w:val="23"/>
          <w:szCs w:val="23"/>
        </w:rPr>
        <w:t>seguir para dar en arrendamiento del área de la Cafetería.</w:t>
      </w:r>
    </w:p>
    <w:p w:rsidR="001044FC" w:rsidRPr="001044FC" w:rsidRDefault="001044FC" w:rsidP="00A63B9F">
      <w:pPr>
        <w:tabs>
          <w:tab w:val="left" w:pos="1440"/>
        </w:tabs>
        <w:jc w:val="both"/>
        <w:rPr>
          <w:rFonts w:ascii="Museo Sans 300" w:hAnsi="Museo Sans 300"/>
          <w:color w:val="000000" w:themeColor="text1"/>
          <w:sz w:val="23"/>
          <w:szCs w:val="23"/>
        </w:rPr>
      </w:pPr>
    </w:p>
    <w:p w:rsidR="00792D93" w:rsidRDefault="00A63B9F" w:rsidP="00792D93">
      <w:pPr>
        <w:tabs>
          <w:tab w:val="left" w:pos="1440"/>
        </w:tabs>
        <w:jc w:val="both"/>
        <w:rPr>
          <w:rFonts w:ascii="Museo Sans 300" w:eastAsia="MS Mincho" w:hAnsi="Museo Sans 300"/>
          <w:sz w:val="23"/>
          <w:szCs w:val="23"/>
          <w:lang w:val="es-ES" w:eastAsia="es-ES"/>
        </w:rPr>
      </w:pPr>
      <w:r w:rsidRPr="001044FC">
        <w:rPr>
          <w:rFonts w:ascii="Museo Sans 300" w:hAnsi="Museo Sans 300"/>
          <w:color w:val="000000" w:themeColor="text1"/>
          <w:sz w:val="23"/>
          <w:szCs w:val="23"/>
        </w:rPr>
        <w:t xml:space="preserve">La Junta Directiva, después de escuchar lo expuesto por la Gerente de Recursos Humanos, y considerando que dicho proceso ha sido desarrollado bajo la exclusiva responsabilidad de la Comisión que suscribe el Acta de Recomendación, cuya fotocopia al igual que la de los demás anexos presentados deberán ser agregada al expediente que lleva la Unidad de Asistencia a Junta Directiva, </w:t>
      </w:r>
      <w:r w:rsidRPr="00A270D0">
        <w:rPr>
          <w:rFonts w:ascii="Museo Sans 300" w:hAnsi="Museo Sans 300"/>
          <w:b/>
          <w:color w:val="000000" w:themeColor="text1"/>
          <w:sz w:val="23"/>
          <w:szCs w:val="23"/>
          <w:u w:val="single"/>
        </w:rPr>
        <w:t>ACUERDA:</w:t>
      </w:r>
      <w:r w:rsidRPr="00A270D0">
        <w:rPr>
          <w:rFonts w:ascii="Museo Sans 300" w:hAnsi="Museo Sans 300"/>
          <w:color w:val="000000" w:themeColor="text1"/>
          <w:sz w:val="23"/>
          <w:szCs w:val="23"/>
          <w:u w:val="single"/>
        </w:rPr>
        <w:t xml:space="preserve"> </w:t>
      </w:r>
      <w:r w:rsidRPr="00A270D0">
        <w:rPr>
          <w:rFonts w:ascii="Museo Sans 300" w:eastAsia="MS Mincho" w:hAnsi="Museo Sans 300"/>
          <w:b/>
          <w:sz w:val="23"/>
          <w:szCs w:val="23"/>
          <w:u w:val="single"/>
          <w:lang w:val="es-ES" w:eastAsia="es-ES"/>
        </w:rPr>
        <w:t>PRIMERO</w:t>
      </w:r>
      <w:r w:rsidRPr="001044FC">
        <w:rPr>
          <w:rFonts w:ascii="Museo Sans 300" w:eastAsia="MS Mincho" w:hAnsi="Museo Sans 300"/>
          <w:b/>
          <w:sz w:val="23"/>
          <w:szCs w:val="23"/>
          <w:lang w:val="es-ES" w:eastAsia="es-ES"/>
        </w:rPr>
        <w:t>:</w:t>
      </w:r>
      <w:r w:rsidRPr="001044FC">
        <w:rPr>
          <w:rFonts w:ascii="Museo Sans 300" w:eastAsia="MS Mincho" w:hAnsi="Museo Sans 300"/>
          <w:sz w:val="23"/>
          <w:szCs w:val="23"/>
          <w:lang w:val="es-ES" w:eastAsia="es-ES"/>
        </w:rPr>
        <w:t xml:space="preserve"> Darse por enterada del proceso realizado por la Gerencia de Recursos Humanos, para dar en arrendamiento el área de cafetería, bajo los términos y condiciones consignados en el informe citado a inicio; </w:t>
      </w:r>
      <w:r w:rsidRPr="001044FC">
        <w:rPr>
          <w:rFonts w:ascii="Museo Sans 300" w:eastAsia="MS Mincho" w:hAnsi="Museo Sans 300"/>
          <w:b/>
          <w:sz w:val="23"/>
          <w:szCs w:val="23"/>
          <w:u w:val="single"/>
          <w:lang w:val="es-ES" w:eastAsia="es-ES"/>
        </w:rPr>
        <w:t>SEGUNDO:</w:t>
      </w:r>
      <w:r w:rsidRPr="001044FC">
        <w:rPr>
          <w:rFonts w:ascii="Museo Sans 300" w:eastAsia="MS Mincho" w:hAnsi="Museo Sans 300"/>
          <w:b/>
          <w:sz w:val="23"/>
          <w:szCs w:val="23"/>
          <w:lang w:val="es-ES" w:eastAsia="es-ES"/>
        </w:rPr>
        <w:t xml:space="preserve"> </w:t>
      </w:r>
      <w:r w:rsidRPr="001044FC">
        <w:rPr>
          <w:rFonts w:ascii="Museo Sans 300" w:eastAsia="MS Mincho" w:hAnsi="Museo Sans 300"/>
          <w:sz w:val="23"/>
          <w:szCs w:val="23"/>
          <w:lang w:val="es-ES" w:eastAsia="es-ES"/>
        </w:rPr>
        <w:t xml:space="preserve">Autorizar al señor Presidente para que gire las instrucciones que considere necesarias con la finalidad de que por sí o por medio de un apoderado, comparezca a suscribir el respectivo contrato de arrendamiento y a la vez para que pueda prorrogar el mismo por igual o menor período, así como la celebración de un nuevo contrato, en caso que exista manifestación expresa de no continuar arrendando el área de cafetería; </w:t>
      </w:r>
      <w:r w:rsidR="00074EAA" w:rsidRPr="001044FC">
        <w:rPr>
          <w:rFonts w:ascii="Museo Sans 300" w:eastAsia="MS Mincho" w:hAnsi="Museo Sans 300"/>
          <w:b/>
          <w:sz w:val="23"/>
          <w:szCs w:val="23"/>
          <w:u w:val="single"/>
          <w:lang w:val="es-ES" w:eastAsia="es-ES"/>
        </w:rPr>
        <w:t>TERCERO</w:t>
      </w:r>
      <w:r w:rsidRPr="001044FC">
        <w:rPr>
          <w:rFonts w:ascii="Museo Sans 300" w:eastAsia="MS Mincho" w:hAnsi="Museo Sans 300"/>
          <w:b/>
          <w:sz w:val="23"/>
          <w:szCs w:val="23"/>
          <w:u w:val="single"/>
          <w:lang w:val="es-ES" w:eastAsia="es-ES"/>
        </w:rPr>
        <w:t>:</w:t>
      </w:r>
      <w:r w:rsidRPr="001044FC">
        <w:rPr>
          <w:rFonts w:ascii="Museo Sans 300" w:eastAsia="MS Mincho" w:hAnsi="Museo Sans 300"/>
          <w:sz w:val="23"/>
          <w:szCs w:val="23"/>
          <w:lang w:val="es-ES" w:eastAsia="es-ES"/>
        </w:rPr>
        <w:t xml:space="preserve"> Facultar al señor Presidente para que nombre como supervisores del contrato a </w:t>
      </w:r>
      <w:r w:rsidR="00074EAA" w:rsidRPr="001044FC">
        <w:rPr>
          <w:rFonts w:ascii="Museo Sans 300" w:eastAsia="MS Mincho" w:hAnsi="Museo Sans 300"/>
          <w:sz w:val="23"/>
          <w:szCs w:val="23"/>
          <w:lang w:val="es-ES" w:eastAsia="es-ES"/>
        </w:rPr>
        <w:t>la g</w:t>
      </w:r>
      <w:r w:rsidRPr="001044FC">
        <w:rPr>
          <w:rFonts w:ascii="Museo Sans 300" w:eastAsia="MS Mincho" w:hAnsi="Museo Sans 300"/>
          <w:sz w:val="23"/>
          <w:szCs w:val="23"/>
          <w:lang w:val="es-ES" w:eastAsia="es-ES"/>
        </w:rPr>
        <w:t>erencias de Recursos Humanos y Gerencia de Operaciones y Logística, pudiendo el señor Presidente Institucional nombrar los sustitutos en caso que fuere necesario;</w:t>
      </w:r>
      <w:r w:rsidRPr="001044FC">
        <w:rPr>
          <w:rFonts w:ascii="Museo Sans 300" w:eastAsia="MS Mincho" w:hAnsi="Museo Sans 300"/>
          <w:b/>
          <w:sz w:val="23"/>
          <w:szCs w:val="23"/>
          <w:lang w:val="es-ES" w:eastAsia="es-ES"/>
        </w:rPr>
        <w:t xml:space="preserve"> </w:t>
      </w:r>
      <w:r w:rsidR="00074EAA" w:rsidRPr="001044FC">
        <w:rPr>
          <w:rFonts w:ascii="Museo Sans 300" w:eastAsia="MS Mincho" w:hAnsi="Museo Sans 300"/>
          <w:b/>
          <w:sz w:val="23"/>
          <w:szCs w:val="23"/>
          <w:u w:val="single"/>
          <w:lang w:val="es-ES" w:eastAsia="es-ES"/>
        </w:rPr>
        <w:t>CUARTO</w:t>
      </w:r>
      <w:r w:rsidRPr="001044FC">
        <w:rPr>
          <w:rFonts w:ascii="Museo Sans 300" w:eastAsia="MS Mincho" w:hAnsi="Museo Sans 300"/>
          <w:b/>
          <w:sz w:val="23"/>
          <w:szCs w:val="23"/>
          <w:u w:val="single"/>
          <w:lang w:val="es-ES" w:eastAsia="es-ES"/>
        </w:rPr>
        <w:t>:</w:t>
      </w:r>
      <w:r w:rsidRPr="001044FC">
        <w:rPr>
          <w:rFonts w:ascii="Museo Sans 300" w:eastAsia="MS Mincho" w:hAnsi="Museo Sans 300"/>
          <w:b/>
          <w:sz w:val="23"/>
          <w:szCs w:val="23"/>
          <w:lang w:val="es-ES" w:eastAsia="es-ES"/>
        </w:rPr>
        <w:t xml:space="preserve"> </w:t>
      </w:r>
      <w:r w:rsidRPr="001044FC">
        <w:rPr>
          <w:rFonts w:ascii="Museo Sans 300" w:eastAsia="MS Mincho" w:hAnsi="Museo Sans 300"/>
          <w:sz w:val="23"/>
          <w:szCs w:val="23"/>
          <w:lang w:val="es-ES" w:eastAsia="es-ES"/>
        </w:rPr>
        <w:t xml:space="preserve">Autorizar a la Unidad Financiera Institucional para que reciba los montos en concepto de Canon de Arrendamiento, resultantes del contrato y para que los mismos sean ingresados en la agrupación operacional 5 Proyecto 101 Agroindustrial, Recursos Propios del Presupuesto Extraordinario. y </w:t>
      </w:r>
      <w:r w:rsidR="00074EAA" w:rsidRPr="001044FC">
        <w:rPr>
          <w:rFonts w:ascii="Museo Sans 300" w:eastAsia="MS Mincho" w:hAnsi="Museo Sans 300"/>
          <w:b/>
          <w:sz w:val="23"/>
          <w:szCs w:val="23"/>
          <w:u w:val="single"/>
          <w:lang w:val="es-ES" w:eastAsia="es-ES"/>
        </w:rPr>
        <w:t>QUINTO</w:t>
      </w:r>
      <w:r w:rsidRPr="001044FC">
        <w:rPr>
          <w:rFonts w:ascii="Museo Sans 300" w:eastAsia="MS Mincho" w:hAnsi="Museo Sans 300"/>
          <w:b/>
          <w:sz w:val="23"/>
          <w:szCs w:val="23"/>
          <w:u w:val="single"/>
          <w:lang w:val="es-ES" w:eastAsia="es-ES"/>
        </w:rPr>
        <w:t>:</w:t>
      </w:r>
      <w:r w:rsidRPr="001044FC">
        <w:rPr>
          <w:rFonts w:ascii="Museo Sans 300" w:eastAsia="MS Mincho" w:hAnsi="Museo Sans 300"/>
          <w:sz w:val="23"/>
          <w:szCs w:val="23"/>
          <w:lang w:val="es-ES" w:eastAsia="es-ES"/>
        </w:rPr>
        <w:t xml:space="preserve"> Instruir a la Unidad de Planificación, para que elabore el documento pertinente, en el que quede plenamente establecido el procedimiento que en lo sucesivo se deberá seguir para dar en arrendamiento el área de la Cafetería, con observancia en las Leyes, Normas o Lineamientos aplicables.</w:t>
      </w:r>
      <w:r w:rsidR="001044FC" w:rsidRPr="001044FC">
        <w:rPr>
          <w:rFonts w:ascii="Museo Sans 300" w:eastAsia="MS Mincho" w:hAnsi="Museo Sans 300"/>
          <w:sz w:val="23"/>
          <w:szCs w:val="23"/>
          <w:lang w:val="es-ES" w:eastAsia="es-ES"/>
        </w:rPr>
        <w:t xml:space="preserve"> Este Acuerdo, queda aprobado y ratificado. NOTIFÍQUESE.”””””</w:t>
      </w:r>
    </w:p>
    <w:p w:rsidR="00792D93" w:rsidRDefault="00792D93" w:rsidP="00792D93">
      <w:pPr>
        <w:tabs>
          <w:tab w:val="left" w:pos="1440"/>
        </w:tabs>
        <w:jc w:val="both"/>
        <w:rPr>
          <w:rFonts w:ascii="Museo Sans 300" w:eastAsia="MS Mincho" w:hAnsi="Museo Sans 300"/>
          <w:sz w:val="23"/>
          <w:szCs w:val="23"/>
          <w:lang w:val="es-ES" w:eastAsia="es-ES"/>
        </w:rPr>
      </w:pPr>
    </w:p>
    <w:p w:rsidR="00792D93" w:rsidRPr="00792D93" w:rsidRDefault="00792D93" w:rsidP="00792D93">
      <w:pPr>
        <w:tabs>
          <w:tab w:val="left" w:pos="1440"/>
        </w:tabs>
        <w:jc w:val="both"/>
        <w:rPr>
          <w:rFonts w:ascii="Museo Sans 300" w:eastAsia="MS Mincho" w:hAnsi="Museo Sans 300"/>
          <w:sz w:val="23"/>
          <w:szCs w:val="23"/>
          <w:lang w:val="es-ES" w:eastAsia="es-ES"/>
        </w:rPr>
      </w:pPr>
    </w:p>
    <w:p w:rsidR="008C0924" w:rsidRPr="001C15A4" w:rsidRDefault="00451D42" w:rsidP="001C15A4">
      <w:pPr>
        <w:jc w:val="both"/>
        <w:rPr>
          <w:rFonts w:ascii="Museo Sans 100" w:hAnsi="Museo Sans 100"/>
          <w:sz w:val="24"/>
          <w:szCs w:val="24"/>
        </w:rPr>
      </w:pPr>
      <w:r w:rsidRPr="001C15A4">
        <w:rPr>
          <w:rFonts w:ascii="Museo Sans 100" w:hAnsi="Museo Sans 100"/>
          <w:sz w:val="24"/>
          <w:szCs w:val="24"/>
        </w:rPr>
        <w:t xml:space="preserve"> ““”</w:t>
      </w:r>
      <w:r w:rsidR="008C0924" w:rsidRPr="001C15A4">
        <w:rPr>
          <w:rFonts w:ascii="Museo Sans 100" w:hAnsi="Museo Sans 100"/>
          <w:sz w:val="24"/>
          <w:szCs w:val="24"/>
        </w:rPr>
        <w:t>V</w:t>
      </w:r>
      <w:r w:rsidRPr="001C15A4">
        <w:rPr>
          <w:rFonts w:ascii="Museo Sans 100" w:hAnsi="Museo Sans 100"/>
          <w:sz w:val="24"/>
          <w:szCs w:val="24"/>
        </w:rPr>
        <w:t>I</w:t>
      </w:r>
      <w:r w:rsidR="000A777D" w:rsidRPr="001C15A4">
        <w:rPr>
          <w:rFonts w:ascii="Museo Sans 100" w:hAnsi="Museo Sans 100"/>
          <w:sz w:val="24"/>
          <w:szCs w:val="24"/>
        </w:rPr>
        <w:t>I</w:t>
      </w:r>
      <w:r w:rsidR="008C0924" w:rsidRPr="001C15A4">
        <w:rPr>
          <w:rFonts w:ascii="Museo Sans 100" w:hAnsi="Museo Sans 100"/>
          <w:sz w:val="24"/>
          <w:szCs w:val="24"/>
        </w:rPr>
        <w:t>) A solicitud del señor:</w:t>
      </w:r>
      <w:r w:rsidR="0011793F" w:rsidRPr="001C15A4">
        <w:rPr>
          <w:rFonts w:ascii="Museo Sans 100" w:eastAsia="Times New Roman" w:hAnsi="Museo Sans 100"/>
          <w:b/>
          <w:sz w:val="24"/>
          <w:szCs w:val="24"/>
        </w:rPr>
        <w:t xml:space="preserve"> SANTOS MOISES AMAYA ANAYA, </w:t>
      </w:r>
      <w:r w:rsidR="0011793F" w:rsidRPr="001C15A4">
        <w:rPr>
          <w:rFonts w:ascii="Museo Sans 100" w:eastAsia="Times New Roman" w:hAnsi="Museo Sans 100"/>
          <w:sz w:val="24"/>
          <w:szCs w:val="24"/>
        </w:rPr>
        <w:t xml:space="preserve">de </w:t>
      </w:r>
      <w:r w:rsidR="00792D93">
        <w:rPr>
          <w:rFonts w:ascii="Museo Sans 100" w:eastAsia="Times New Roman" w:hAnsi="Museo Sans 100"/>
          <w:sz w:val="24"/>
          <w:szCs w:val="24"/>
        </w:rPr>
        <w:t xml:space="preserve">--- </w:t>
      </w:r>
      <w:r w:rsidR="0011793F" w:rsidRPr="001C15A4">
        <w:rPr>
          <w:rFonts w:ascii="Museo Sans 100" w:eastAsia="Times New Roman" w:hAnsi="Museo Sans 100"/>
          <w:sz w:val="24"/>
          <w:szCs w:val="24"/>
        </w:rPr>
        <w:t xml:space="preserve">años de edad, </w:t>
      </w:r>
      <w:r w:rsidR="00792D93">
        <w:rPr>
          <w:rFonts w:ascii="Museo Sans 100" w:eastAsia="Times New Roman" w:hAnsi="Museo Sans 100"/>
          <w:sz w:val="24"/>
          <w:szCs w:val="24"/>
        </w:rPr>
        <w:t>---</w:t>
      </w:r>
      <w:r w:rsidR="0011793F" w:rsidRPr="001C15A4">
        <w:rPr>
          <w:rFonts w:ascii="Museo Sans 100" w:eastAsia="Times New Roman" w:hAnsi="Museo Sans 100"/>
          <w:sz w:val="24"/>
          <w:szCs w:val="24"/>
        </w:rPr>
        <w:t xml:space="preserve">, del domicilio de </w:t>
      </w:r>
      <w:r w:rsidR="00792D93">
        <w:rPr>
          <w:rFonts w:ascii="Museo Sans 100" w:eastAsia="Times New Roman" w:hAnsi="Museo Sans 100"/>
          <w:sz w:val="24"/>
          <w:szCs w:val="24"/>
        </w:rPr>
        <w:t>---</w:t>
      </w:r>
      <w:r w:rsidR="0011793F" w:rsidRPr="001C15A4">
        <w:rPr>
          <w:rFonts w:ascii="Museo Sans 100" w:eastAsia="Times New Roman" w:hAnsi="Museo Sans 100"/>
          <w:sz w:val="24"/>
          <w:szCs w:val="24"/>
        </w:rPr>
        <w:t xml:space="preserve">, departamento de </w:t>
      </w:r>
      <w:r w:rsidR="00792D93">
        <w:rPr>
          <w:rFonts w:ascii="Museo Sans 100" w:eastAsia="Times New Roman" w:hAnsi="Museo Sans 100"/>
          <w:sz w:val="24"/>
          <w:szCs w:val="24"/>
        </w:rPr>
        <w:t>---</w:t>
      </w:r>
      <w:r w:rsidR="0011793F" w:rsidRPr="001C15A4">
        <w:rPr>
          <w:rFonts w:ascii="Museo Sans 100" w:eastAsia="Times New Roman" w:hAnsi="Museo Sans 100"/>
          <w:sz w:val="24"/>
          <w:szCs w:val="24"/>
        </w:rPr>
        <w:t xml:space="preserve">, con Documento Único de Identidad número </w:t>
      </w:r>
      <w:r w:rsidR="00792D93">
        <w:rPr>
          <w:rFonts w:ascii="Museo Sans 100" w:eastAsia="Times New Roman" w:hAnsi="Museo Sans 100"/>
          <w:sz w:val="24"/>
          <w:szCs w:val="24"/>
        </w:rPr>
        <w:t>---</w:t>
      </w:r>
      <w:r w:rsidR="0011793F" w:rsidRPr="001C15A4">
        <w:rPr>
          <w:rFonts w:ascii="Museo Sans 100" w:eastAsia="Times New Roman" w:hAnsi="Museo Sans 100"/>
          <w:sz w:val="24"/>
          <w:szCs w:val="24"/>
        </w:rPr>
        <w:t xml:space="preserve">, y </w:t>
      </w:r>
      <w:r w:rsidR="00792D93">
        <w:rPr>
          <w:rFonts w:ascii="Museo Sans 100" w:eastAsia="Times New Roman" w:hAnsi="Museo Sans 100"/>
          <w:sz w:val="24"/>
          <w:szCs w:val="24"/>
        </w:rPr>
        <w:t>---</w:t>
      </w:r>
      <w:r w:rsidR="0011793F" w:rsidRPr="001C15A4">
        <w:rPr>
          <w:rFonts w:ascii="Museo Sans 100" w:eastAsia="Times New Roman" w:hAnsi="Museo Sans 100"/>
          <w:sz w:val="24"/>
          <w:szCs w:val="24"/>
        </w:rPr>
        <w:t xml:space="preserve">  </w:t>
      </w:r>
      <w:r w:rsidR="0011793F" w:rsidRPr="001C15A4">
        <w:rPr>
          <w:rFonts w:ascii="Museo Sans 100" w:eastAsia="Times New Roman" w:hAnsi="Museo Sans 100"/>
          <w:b/>
          <w:sz w:val="24"/>
          <w:szCs w:val="24"/>
        </w:rPr>
        <w:t xml:space="preserve">SELENA YAMILETH AMAYA ANAYA, </w:t>
      </w:r>
      <w:r w:rsidR="0011793F" w:rsidRPr="001C15A4">
        <w:rPr>
          <w:rFonts w:ascii="Museo Sans 100" w:eastAsia="Times New Roman" w:hAnsi="Museo Sans 100"/>
          <w:sz w:val="24"/>
          <w:szCs w:val="24"/>
        </w:rPr>
        <w:t xml:space="preserve">de </w:t>
      </w:r>
      <w:r w:rsidR="00792D93">
        <w:rPr>
          <w:rFonts w:ascii="Museo Sans 100" w:eastAsia="Times New Roman" w:hAnsi="Museo Sans 100"/>
          <w:sz w:val="24"/>
          <w:szCs w:val="24"/>
        </w:rPr>
        <w:t>---</w:t>
      </w:r>
      <w:r w:rsidR="0011793F" w:rsidRPr="001C15A4">
        <w:rPr>
          <w:rFonts w:ascii="Museo Sans 100" w:eastAsia="Times New Roman" w:hAnsi="Museo Sans 100"/>
          <w:sz w:val="24"/>
          <w:szCs w:val="24"/>
        </w:rPr>
        <w:t xml:space="preserve"> años de edad, </w:t>
      </w:r>
      <w:r w:rsidR="00792D93">
        <w:rPr>
          <w:rFonts w:ascii="Museo Sans 100" w:eastAsia="Times New Roman" w:hAnsi="Museo Sans 100"/>
          <w:sz w:val="24"/>
          <w:szCs w:val="24"/>
        </w:rPr>
        <w:t>---</w:t>
      </w:r>
      <w:r w:rsidR="0011793F" w:rsidRPr="001C15A4">
        <w:rPr>
          <w:rFonts w:ascii="Museo Sans 100" w:eastAsia="Times New Roman" w:hAnsi="Museo Sans 100"/>
          <w:sz w:val="24"/>
          <w:szCs w:val="24"/>
        </w:rPr>
        <w:t xml:space="preserve">, del domicilio de </w:t>
      </w:r>
      <w:r w:rsidR="00792D93">
        <w:rPr>
          <w:rFonts w:ascii="Museo Sans 100" w:eastAsia="Times New Roman" w:hAnsi="Museo Sans 100"/>
          <w:sz w:val="24"/>
          <w:szCs w:val="24"/>
        </w:rPr>
        <w:t>---</w:t>
      </w:r>
      <w:r w:rsidR="0011793F" w:rsidRPr="001C15A4">
        <w:rPr>
          <w:rFonts w:ascii="Museo Sans 100" w:eastAsia="Times New Roman" w:hAnsi="Museo Sans 100"/>
          <w:sz w:val="24"/>
          <w:szCs w:val="24"/>
        </w:rPr>
        <w:t xml:space="preserve">, departamento de </w:t>
      </w:r>
      <w:r w:rsidR="00792D93">
        <w:rPr>
          <w:rFonts w:ascii="Museo Sans 100" w:eastAsia="Times New Roman" w:hAnsi="Museo Sans 100"/>
          <w:sz w:val="24"/>
          <w:szCs w:val="24"/>
        </w:rPr>
        <w:t>---</w:t>
      </w:r>
      <w:r w:rsidR="0011793F" w:rsidRPr="001C15A4">
        <w:rPr>
          <w:rFonts w:ascii="Museo Sans 100" w:eastAsia="Times New Roman" w:hAnsi="Museo Sans 100"/>
          <w:sz w:val="24"/>
          <w:szCs w:val="24"/>
        </w:rPr>
        <w:t xml:space="preserve">, con Documento Único de Identidad número </w:t>
      </w:r>
      <w:r w:rsidR="00792D93">
        <w:rPr>
          <w:rFonts w:ascii="Museo Sans 100" w:eastAsia="Times New Roman" w:hAnsi="Museo Sans 100"/>
          <w:sz w:val="24"/>
          <w:szCs w:val="24"/>
        </w:rPr>
        <w:t>---</w:t>
      </w:r>
      <w:r w:rsidR="008C0924" w:rsidRPr="001C15A4">
        <w:rPr>
          <w:rFonts w:ascii="Museo Sans 100" w:hAnsi="Museo Sans 100"/>
          <w:sz w:val="24"/>
          <w:szCs w:val="24"/>
        </w:rPr>
        <w:t>;</w:t>
      </w:r>
      <w:r w:rsidR="008C0924" w:rsidRPr="001C15A4">
        <w:rPr>
          <w:rFonts w:ascii="Museo Sans 100" w:eastAsia="Times New Roman" w:hAnsi="Museo Sans 100"/>
          <w:sz w:val="24"/>
          <w:szCs w:val="24"/>
          <w:lang w:val="es-ES_tradnl"/>
        </w:rPr>
        <w:t xml:space="preserve"> el</w:t>
      </w:r>
      <w:r w:rsidR="008C0924" w:rsidRPr="001C15A4">
        <w:rPr>
          <w:rFonts w:ascii="Museo Sans 100" w:hAnsi="Museo Sans 100"/>
          <w:sz w:val="24"/>
          <w:szCs w:val="24"/>
        </w:rPr>
        <w:t xml:space="preserve"> señor Presidente somete a consideración de Junta Directiva, dictamen jurídico 2</w:t>
      </w:r>
      <w:r w:rsidRPr="001C15A4">
        <w:rPr>
          <w:rFonts w:ascii="Museo Sans 100" w:hAnsi="Museo Sans 100"/>
          <w:sz w:val="24"/>
          <w:szCs w:val="24"/>
        </w:rPr>
        <w:t>32</w:t>
      </w:r>
      <w:r w:rsidR="008C0924" w:rsidRPr="001C15A4">
        <w:rPr>
          <w:rFonts w:ascii="Museo Sans 100" w:hAnsi="Museo Sans 100"/>
          <w:sz w:val="24"/>
          <w:szCs w:val="24"/>
        </w:rPr>
        <w:t xml:space="preserve">, relacionado con la adjudicación en venta de 01 </w:t>
      </w:r>
      <w:r w:rsidRPr="001C15A4">
        <w:rPr>
          <w:rFonts w:ascii="Museo Sans 100" w:hAnsi="Museo Sans 100"/>
          <w:sz w:val="24"/>
          <w:szCs w:val="24"/>
        </w:rPr>
        <w:t>lote agrícola</w:t>
      </w:r>
      <w:r w:rsidR="008C0924" w:rsidRPr="001C15A4">
        <w:rPr>
          <w:rFonts w:ascii="Museo Sans 100" w:hAnsi="Museo Sans 100"/>
          <w:sz w:val="24"/>
          <w:szCs w:val="24"/>
        </w:rPr>
        <w:t xml:space="preserve">, </w:t>
      </w:r>
      <w:r w:rsidR="008C0924" w:rsidRPr="001C15A4">
        <w:rPr>
          <w:rFonts w:ascii="Museo Sans 100" w:eastAsia="Times New Roman" w:hAnsi="Museo Sans 100"/>
          <w:sz w:val="24"/>
          <w:szCs w:val="24"/>
        </w:rPr>
        <w:t>ubicado en el</w:t>
      </w:r>
      <w:r w:rsidR="0011793F" w:rsidRPr="001C15A4">
        <w:rPr>
          <w:rFonts w:ascii="Museo Sans 100" w:eastAsia="Times New Roman" w:hAnsi="Museo Sans 100"/>
          <w:sz w:val="24"/>
          <w:szCs w:val="24"/>
        </w:rPr>
        <w:t xml:space="preserve"> </w:t>
      </w:r>
      <w:r w:rsidR="00FC0C02" w:rsidRPr="001C15A4">
        <w:rPr>
          <w:rFonts w:ascii="Museo Sans 100" w:hAnsi="Museo Sans 100"/>
          <w:bCs/>
          <w:sz w:val="24"/>
          <w:szCs w:val="24"/>
        </w:rPr>
        <w:t>Proyecto</w:t>
      </w:r>
      <w:r w:rsidR="0011793F" w:rsidRPr="001C15A4">
        <w:rPr>
          <w:rFonts w:ascii="Museo Sans 100" w:hAnsi="Museo Sans 100"/>
          <w:bCs/>
          <w:sz w:val="24"/>
          <w:szCs w:val="24"/>
        </w:rPr>
        <w:t xml:space="preserve"> denominado </w:t>
      </w:r>
      <w:r w:rsidR="0011793F" w:rsidRPr="001C15A4">
        <w:rPr>
          <w:rFonts w:ascii="Museo Sans 100" w:hAnsi="Museo Sans 100"/>
          <w:b/>
          <w:sz w:val="24"/>
          <w:szCs w:val="24"/>
        </w:rPr>
        <w:t>LOTIFICACIÓN AGRÍCOLA Y ASENTAMIENTO COMUNITARIO,</w:t>
      </w:r>
      <w:r w:rsidR="0011793F" w:rsidRPr="001C15A4">
        <w:rPr>
          <w:rFonts w:ascii="Museo Sans 100" w:hAnsi="Museo Sans 100"/>
          <w:sz w:val="24"/>
          <w:szCs w:val="24"/>
        </w:rPr>
        <w:t xml:space="preserve"> desarrollado en el inmueble </w:t>
      </w:r>
      <w:r w:rsidR="0011793F" w:rsidRPr="001C15A4">
        <w:rPr>
          <w:rFonts w:ascii="Museo Sans 100" w:hAnsi="Museo Sans 100"/>
          <w:b/>
          <w:sz w:val="24"/>
          <w:szCs w:val="24"/>
        </w:rPr>
        <w:t xml:space="preserve">SIN DENOMINACIÓN </w:t>
      </w:r>
      <w:r w:rsidR="0011793F" w:rsidRPr="001C15A4">
        <w:rPr>
          <w:rFonts w:ascii="Museo Sans 100" w:hAnsi="Museo Sans 100"/>
          <w:sz w:val="24"/>
          <w:szCs w:val="24"/>
        </w:rPr>
        <w:t>y según Planos como</w:t>
      </w:r>
      <w:r w:rsidR="0011793F" w:rsidRPr="001C15A4">
        <w:rPr>
          <w:rFonts w:ascii="Museo Sans 100" w:hAnsi="Museo Sans 100"/>
          <w:b/>
          <w:sz w:val="24"/>
          <w:szCs w:val="24"/>
        </w:rPr>
        <w:t xml:space="preserve"> HACIENDA MECHOTIQUE PORCION 3</w:t>
      </w:r>
      <w:r w:rsidR="0011793F" w:rsidRPr="001C15A4">
        <w:rPr>
          <w:rFonts w:ascii="Museo Sans 100" w:hAnsi="Museo Sans 100"/>
          <w:sz w:val="24"/>
          <w:szCs w:val="24"/>
        </w:rPr>
        <w:t xml:space="preserve">, ubicado en jurisdicción de Berlín, departamento de Usulután, </w:t>
      </w:r>
      <w:r w:rsidR="00FC0C02" w:rsidRPr="001C15A4">
        <w:rPr>
          <w:rFonts w:ascii="Museo Sans 100" w:hAnsi="Museo Sans 100"/>
          <w:b/>
          <w:sz w:val="24"/>
          <w:szCs w:val="24"/>
        </w:rPr>
        <w:t>código de p</w:t>
      </w:r>
      <w:r w:rsidR="0011793F" w:rsidRPr="001C15A4">
        <w:rPr>
          <w:rFonts w:ascii="Museo Sans 100" w:hAnsi="Museo Sans 100"/>
          <w:b/>
          <w:sz w:val="24"/>
          <w:szCs w:val="24"/>
        </w:rPr>
        <w:t xml:space="preserve">royecto 110220, </w:t>
      </w:r>
      <w:r w:rsidR="00FC0C02" w:rsidRPr="001C15A4">
        <w:rPr>
          <w:rFonts w:ascii="Museo Sans 100" w:hAnsi="Museo Sans 100"/>
          <w:b/>
          <w:sz w:val="24"/>
          <w:szCs w:val="24"/>
        </w:rPr>
        <w:t>SSE 349, e</w:t>
      </w:r>
      <w:r w:rsidR="0011793F" w:rsidRPr="001C15A4">
        <w:rPr>
          <w:rFonts w:ascii="Museo Sans 100" w:hAnsi="Museo Sans 100"/>
          <w:b/>
          <w:sz w:val="24"/>
          <w:szCs w:val="24"/>
        </w:rPr>
        <w:t>ntrega 10</w:t>
      </w:r>
      <w:r w:rsidR="008C0924" w:rsidRPr="001C15A4">
        <w:rPr>
          <w:rFonts w:ascii="Museo Sans 100" w:eastAsia="Times New Roman" w:hAnsi="Museo Sans 100"/>
          <w:color w:val="000000"/>
          <w:sz w:val="24"/>
          <w:szCs w:val="24"/>
        </w:rPr>
        <w:t xml:space="preserve">, </w:t>
      </w:r>
      <w:r w:rsidR="008C0924" w:rsidRPr="001C15A4">
        <w:rPr>
          <w:rFonts w:ascii="Museo Sans 100" w:hAnsi="Museo Sans 100"/>
          <w:sz w:val="24"/>
          <w:szCs w:val="24"/>
        </w:rPr>
        <w:t>en el cual la Gerencia Legal hace las siguientes consideraciones:</w:t>
      </w:r>
    </w:p>
    <w:p w:rsidR="008C0924" w:rsidRPr="001C15A4" w:rsidRDefault="008C0924" w:rsidP="001C15A4">
      <w:pPr>
        <w:jc w:val="both"/>
        <w:rPr>
          <w:rFonts w:ascii="Museo Sans 100" w:eastAsia="Times New Roman" w:hAnsi="Museo Sans 100"/>
          <w:sz w:val="24"/>
          <w:szCs w:val="24"/>
        </w:rPr>
      </w:pPr>
    </w:p>
    <w:p w:rsidR="0011793F" w:rsidRPr="001C15A4" w:rsidRDefault="0011793F" w:rsidP="00892294">
      <w:pPr>
        <w:pStyle w:val="Prrafodelista"/>
        <w:numPr>
          <w:ilvl w:val="0"/>
          <w:numId w:val="11"/>
        </w:numPr>
        <w:ind w:left="1134" w:hanging="708"/>
        <w:contextualSpacing/>
        <w:jc w:val="both"/>
        <w:rPr>
          <w:rFonts w:ascii="Museo Sans 100" w:hAnsi="Museo Sans 100"/>
          <w:sz w:val="24"/>
          <w:szCs w:val="24"/>
        </w:rPr>
      </w:pPr>
      <w:r w:rsidRPr="001C15A4">
        <w:rPr>
          <w:rFonts w:ascii="Museo Sans 100" w:hAnsi="Museo Sans 100"/>
          <w:sz w:val="24"/>
          <w:szCs w:val="24"/>
        </w:rPr>
        <w:t xml:space="preserve">El ISTA adquirió mediante Expropiación un área de 139 Hás. 65 Ás., equivalentes a 1,396.500.00 Mts.², según consta en el Punto V del Acta de Sesión Ordinaria 7-2000, de fecha 17 de febrero del año 2000, y el valor del inmueble se aprobó en el Punto XXXV del Acta de Sesión Ordinaria 41-2000, de fecha 26 de octubre del 2000, por un precio de $134,068.57, a razón de $960.0327 por hectárea y de $0.09600327 por metro cuadrado. </w:t>
      </w:r>
    </w:p>
    <w:p w:rsidR="0011793F" w:rsidRPr="001C15A4" w:rsidRDefault="0011793F" w:rsidP="001C15A4">
      <w:pPr>
        <w:pStyle w:val="Prrafodelista"/>
        <w:ind w:left="284"/>
        <w:jc w:val="both"/>
        <w:rPr>
          <w:rFonts w:ascii="Museo Sans 100" w:hAnsi="Museo Sans 100"/>
          <w:sz w:val="24"/>
          <w:szCs w:val="24"/>
        </w:rPr>
      </w:pPr>
    </w:p>
    <w:p w:rsidR="0011793F" w:rsidRPr="001C15A4" w:rsidRDefault="0011793F" w:rsidP="001C15A4">
      <w:pPr>
        <w:pStyle w:val="Prrafodelista"/>
        <w:ind w:left="1134"/>
        <w:jc w:val="both"/>
        <w:rPr>
          <w:rFonts w:ascii="Museo Sans 100" w:hAnsi="Museo Sans 100"/>
          <w:bCs/>
          <w:sz w:val="24"/>
          <w:szCs w:val="24"/>
        </w:rPr>
      </w:pPr>
      <w:r w:rsidRPr="001C15A4">
        <w:rPr>
          <w:rFonts w:ascii="Museo Sans 100" w:hAnsi="Museo Sans 100"/>
          <w:sz w:val="24"/>
          <w:szCs w:val="24"/>
        </w:rPr>
        <w:t xml:space="preserve">El área adquirida está compuesta de 2 porciones, las cuales no forman cuerpo, siendo trasladadas al SIRyC, generando 2 matrículas, las cuales se identifican de la siguiente manera: Hacienda Mechotique Porción 1 con un área de </w:t>
      </w:r>
      <w:r w:rsidRPr="001C15A4">
        <w:rPr>
          <w:rFonts w:ascii="Museo Sans 100" w:hAnsi="Museo Sans 100"/>
          <w:bCs/>
          <w:sz w:val="24"/>
          <w:szCs w:val="24"/>
        </w:rPr>
        <w:t>1,342, 500.00 Mts</w:t>
      </w:r>
      <w:r w:rsidRPr="001C15A4">
        <w:rPr>
          <w:rFonts w:ascii="Museo Sans 100" w:hAnsi="Museo Sans 100"/>
          <w:bCs/>
          <w:sz w:val="24"/>
          <w:szCs w:val="24"/>
          <w:vertAlign w:val="superscript"/>
        </w:rPr>
        <w:t>2</w:t>
      </w:r>
      <w:r w:rsidR="00FC0C02" w:rsidRPr="001C15A4">
        <w:rPr>
          <w:rFonts w:ascii="Museo Sans 100" w:hAnsi="Museo Sans 100"/>
          <w:bCs/>
          <w:sz w:val="24"/>
          <w:szCs w:val="24"/>
          <w:vertAlign w:val="superscript"/>
        </w:rPr>
        <w:t>.</w:t>
      </w:r>
      <w:r w:rsidRPr="001C15A4">
        <w:rPr>
          <w:rFonts w:ascii="Museo Sans 100" w:hAnsi="Museo Sans 100"/>
          <w:bCs/>
          <w:sz w:val="24"/>
          <w:szCs w:val="24"/>
        </w:rPr>
        <w:t xml:space="preserve"> con Matrícula </w:t>
      </w:r>
      <w:r w:rsidR="00792D93">
        <w:rPr>
          <w:rFonts w:ascii="Museo Sans 100" w:hAnsi="Museo Sans 100"/>
          <w:bCs/>
          <w:sz w:val="24"/>
          <w:szCs w:val="24"/>
        </w:rPr>
        <w:t xml:space="preserve">--- </w:t>
      </w:r>
      <w:r w:rsidRPr="001C15A4">
        <w:rPr>
          <w:rFonts w:ascii="Museo Sans 100" w:hAnsi="Museo Sans 100"/>
          <w:bCs/>
          <w:sz w:val="24"/>
          <w:szCs w:val="24"/>
        </w:rPr>
        <w:t xml:space="preserve">-00000 y </w:t>
      </w:r>
      <w:r w:rsidRPr="001C15A4">
        <w:rPr>
          <w:rFonts w:ascii="Museo Sans 100" w:hAnsi="Museo Sans 100"/>
          <w:sz w:val="24"/>
          <w:szCs w:val="24"/>
        </w:rPr>
        <w:t xml:space="preserve">Hacienda </w:t>
      </w:r>
      <w:proofErr w:type="spellStart"/>
      <w:r w:rsidRPr="001C15A4">
        <w:rPr>
          <w:rFonts w:ascii="Museo Sans 100" w:hAnsi="Museo Sans 100"/>
          <w:sz w:val="24"/>
          <w:szCs w:val="24"/>
        </w:rPr>
        <w:t>Mechotique</w:t>
      </w:r>
      <w:proofErr w:type="spellEnd"/>
      <w:r w:rsidRPr="001C15A4">
        <w:rPr>
          <w:rFonts w:ascii="Museo Sans 100" w:hAnsi="Museo Sans 100"/>
          <w:sz w:val="24"/>
          <w:szCs w:val="24"/>
        </w:rPr>
        <w:t xml:space="preserve"> Porción 2 con un área de </w:t>
      </w:r>
      <w:r w:rsidRPr="001C15A4">
        <w:rPr>
          <w:rFonts w:ascii="Museo Sans 100" w:hAnsi="Museo Sans 100"/>
          <w:bCs/>
          <w:sz w:val="24"/>
          <w:szCs w:val="24"/>
        </w:rPr>
        <w:t>54,000.00 Mts</w:t>
      </w:r>
      <w:r w:rsidRPr="001C15A4">
        <w:rPr>
          <w:rFonts w:ascii="Museo Sans 100" w:hAnsi="Museo Sans 100"/>
          <w:bCs/>
          <w:sz w:val="24"/>
          <w:szCs w:val="24"/>
          <w:vertAlign w:val="superscript"/>
        </w:rPr>
        <w:t>2</w:t>
      </w:r>
      <w:r w:rsidR="00FC0C02" w:rsidRPr="001C15A4">
        <w:rPr>
          <w:rFonts w:ascii="Museo Sans 100" w:hAnsi="Museo Sans 100"/>
          <w:bCs/>
          <w:sz w:val="24"/>
          <w:szCs w:val="24"/>
          <w:vertAlign w:val="superscript"/>
        </w:rPr>
        <w:t>.</w:t>
      </w:r>
      <w:r w:rsidRPr="001C15A4">
        <w:rPr>
          <w:rFonts w:ascii="Museo Sans 100" w:hAnsi="Museo Sans 100"/>
          <w:bCs/>
          <w:sz w:val="24"/>
          <w:szCs w:val="24"/>
          <w:vertAlign w:val="superscript"/>
        </w:rPr>
        <w:t xml:space="preserve"> </w:t>
      </w:r>
      <w:r w:rsidRPr="001C15A4">
        <w:rPr>
          <w:rFonts w:ascii="Museo Sans 100" w:hAnsi="Museo Sans 100"/>
          <w:bCs/>
          <w:sz w:val="24"/>
          <w:szCs w:val="24"/>
        </w:rPr>
        <w:t xml:space="preserve">con Matrícula </w:t>
      </w:r>
      <w:r w:rsidR="00792D93">
        <w:rPr>
          <w:rFonts w:ascii="Museo Sans 100" w:hAnsi="Museo Sans 100"/>
          <w:bCs/>
          <w:sz w:val="24"/>
          <w:szCs w:val="24"/>
        </w:rPr>
        <w:t xml:space="preserve">--- </w:t>
      </w:r>
      <w:r w:rsidRPr="001C15A4">
        <w:rPr>
          <w:rFonts w:ascii="Museo Sans 100" w:hAnsi="Museo Sans 100"/>
          <w:bCs/>
          <w:sz w:val="24"/>
          <w:szCs w:val="24"/>
        </w:rPr>
        <w:t>-00000.</w:t>
      </w:r>
    </w:p>
    <w:p w:rsidR="0011793F" w:rsidRPr="001C15A4" w:rsidRDefault="0011793F" w:rsidP="001C15A4">
      <w:pPr>
        <w:pStyle w:val="Prrafodelista"/>
        <w:ind w:left="1134"/>
        <w:jc w:val="both"/>
        <w:rPr>
          <w:rFonts w:ascii="Museo Sans 100" w:hAnsi="Museo Sans 100"/>
          <w:bCs/>
          <w:sz w:val="24"/>
          <w:szCs w:val="24"/>
        </w:rPr>
      </w:pPr>
      <w:r w:rsidRPr="001C15A4">
        <w:rPr>
          <w:rFonts w:ascii="Museo Sans 100" w:hAnsi="Museo Sans 100"/>
          <w:sz w:val="24"/>
          <w:szCs w:val="24"/>
        </w:rPr>
        <w:t xml:space="preserve">Del inmueble denominado </w:t>
      </w:r>
      <w:r w:rsidRPr="001C15A4">
        <w:rPr>
          <w:rFonts w:ascii="Museo Sans 100" w:hAnsi="Museo Sans 100"/>
          <w:b/>
          <w:sz w:val="24"/>
          <w:szCs w:val="24"/>
        </w:rPr>
        <w:t>Hacienda Mechotique Porción 1,</w:t>
      </w:r>
      <w:r w:rsidRPr="001C15A4">
        <w:rPr>
          <w:rFonts w:ascii="Museo Sans 100" w:hAnsi="Museo Sans 100"/>
          <w:sz w:val="24"/>
          <w:szCs w:val="24"/>
        </w:rPr>
        <w:t xml:space="preserve"> se desmembraron 4 porciones, como se muestra a continuación:</w:t>
      </w:r>
    </w:p>
    <w:p w:rsidR="0011793F" w:rsidRPr="00BD20EA" w:rsidRDefault="0011793F" w:rsidP="0011793F">
      <w:pPr>
        <w:contextualSpacing/>
        <w:jc w:val="both"/>
        <w:rPr>
          <w:rFonts w:ascii="Times New Roman" w:hAnsi="Times New Roman"/>
          <w:sz w:val="28"/>
          <w:szCs w:val="28"/>
        </w:rPr>
      </w:pPr>
    </w:p>
    <w:tbl>
      <w:tblPr>
        <w:tblW w:w="8216" w:type="dxa"/>
        <w:tblInd w:w="846" w:type="dxa"/>
        <w:tblLayout w:type="fixed"/>
        <w:tblCellMar>
          <w:left w:w="70" w:type="dxa"/>
          <w:right w:w="70" w:type="dxa"/>
        </w:tblCellMar>
        <w:tblLook w:val="04A0" w:firstRow="1" w:lastRow="0" w:firstColumn="1" w:lastColumn="0" w:noHBand="0" w:noVBand="1"/>
      </w:tblPr>
      <w:tblGrid>
        <w:gridCol w:w="3719"/>
        <w:gridCol w:w="1154"/>
        <w:gridCol w:w="1779"/>
        <w:gridCol w:w="1564"/>
      </w:tblGrid>
      <w:tr w:rsidR="0011793F" w:rsidRPr="00680101" w:rsidTr="001C15A4">
        <w:trPr>
          <w:trHeight w:val="20"/>
        </w:trPr>
        <w:tc>
          <w:tcPr>
            <w:tcW w:w="8216" w:type="dxa"/>
            <w:gridSpan w:val="4"/>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rsidR="0011793F" w:rsidRPr="001C15A4" w:rsidRDefault="0011793F" w:rsidP="001C15A4">
            <w:pPr>
              <w:jc w:val="center"/>
              <w:rPr>
                <w:rFonts w:ascii="Museo Sans 100" w:hAnsi="Museo Sans 100"/>
                <w:b/>
                <w:bCs/>
                <w:sz w:val="16"/>
                <w:szCs w:val="16"/>
              </w:rPr>
            </w:pPr>
            <w:r w:rsidRPr="001C15A4">
              <w:rPr>
                <w:rFonts w:ascii="Museo Sans 100" w:hAnsi="Museo Sans 100"/>
                <w:b/>
                <w:bCs/>
                <w:sz w:val="16"/>
                <w:szCs w:val="16"/>
              </w:rPr>
              <w:t>H  A  C  I  E  N  D  A     M  E  C  H  O  T  I  Q  U  E     P  O  R  C  I  O   N     1</w:t>
            </w:r>
          </w:p>
        </w:tc>
      </w:tr>
      <w:tr w:rsidR="0011793F" w:rsidRPr="00680101" w:rsidTr="001C15A4">
        <w:trPr>
          <w:trHeight w:val="20"/>
        </w:trPr>
        <w:tc>
          <w:tcPr>
            <w:tcW w:w="3719" w:type="dxa"/>
            <w:tcBorders>
              <w:top w:val="double" w:sz="4" w:space="0" w:color="auto"/>
              <w:left w:val="single" w:sz="4" w:space="0" w:color="auto"/>
              <w:bottom w:val="double" w:sz="4" w:space="0" w:color="auto"/>
              <w:right w:val="double" w:sz="4" w:space="0" w:color="auto"/>
            </w:tcBorders>
            <w:shd w:val="clear" w:color="auto" w:fill="BFBFBF" w:themeFill="background1" w:themeFillShade="BF"/>
            <w:vAlign w:val="center"/>
          </w:tcPr>
          <w:p w:rsidR="0011793F" w:rsidRPr="001C15A4" w:rsidRDefault="0011793F" w:rsidP="001C15A4">
            <w:pPr>
              <w:jc w:val="center"/>
              <w:rPr>
                <w:rFonts w:ascii="Museo Sans 100" w:hAnsi="Museo Sans 100"/>
                <w:b/>
                <w:bCs/>
                <w:i/>
                <w:sz w:val="16"/>
                <w:szCs w:val="16"/>
              </w:rPr>
            </w:pPr>
            <w:r w:rsidRPr="001C15A4">
              <w:rPr>
                <w:rFonts w:ascii="Museo Sans 100" w:hAnsi="Museo Sans 100"/>
                <w:b/>
                <w:bCs/>
                <w:i/>
                <w:sz w:val="16"/>
                <w:szCs w:val="16"/>
              </w:rPr>
              <w:t>I N M U E B L E</w:t>
            </w:r>
          </w:p>
        </w:tc>
        <w:tc>
          <w:tcPr>
            <w:tcW w:w="1154"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11793F" w:rsidRPr="001C15A4" w:rsidRDefault="0011793F" w:rsidP="001C15A4">
            <w:pPr>
              <w:jc w:val="center"/>
              <w:rPr>
                <w:rFonts w:ascii="Museo Sans 100" w:hAnsi="Museo Sans 100"/>
                <w:b/>
                <w:bCs/>
                <w:i/>
                <w:sz w:val="16"/>
                <w:szCs w:val="16"/>
              </w:rPr>
            </w:pPr>
            <w:r w:rsidRPr="001C15A4">
              <w:rPr>
                <w:rFonts w:ascii="Museo Sans 100" w:hAnsi="Museo Sans 100"/>
                <w:b/>
                <w:bCs/>
                <w:i/>
                <w:sz w:val="16"/>
                <w:szCs w:val="16"/>
              </w:rPr>
              <w:t>AREA (M²)</w:t>
            </w:r>
          </w:p>
        </w:tc>
        <w:tc>
          <w:tcPr>
            <w:tcW w:w="1779"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11793F" w:rsidRPr="001C15A4" w:rsidRDefault="0011793F" w:rsidP="001C15A4">
            <w:pPr>
              <w:jc w:val="center"/>
              <w:rPr>
                <w:rFonts w:ascii="Museo Sans 100" w:hAnsi="Museo Sans 100"/>
                <w:b/>
                <w:bCs/>
                <w:i/>
                <w:sz w:val="16"/>
                <w:szCs w:val="16"/>
              </w:rPr>
            </w:pPr>
            <w:r w:rsidRPr="001C15A4">
              <w:rPr>
                <w:rFonts w:ascii="Museo Sans 100" w:hAnsi="Museo Sans 100"/>
                <w:b/>
                <w:bCs/>
                <w:i/>
                <w:sz w:val="16"/>
                <w:szCs w:val="16"/>
              </w:rPr>
              <w:t>ACTO JURIDICO</w:t>
            </w:r>
          </w:p>
        </w:tc>
        <w:tc>
          <w:tcPr>
            <w:tcW w:w="1564" w:type="dxa"/>
            <w:tcBorders>
              <w:top w:val="double" w:sz="4" w:space="0" w:color="auto"/>
              <w:left w:val="double" w:sz="4" w:space="0" w:color="auto"/>
              <w:bottom w:val="double" w:sz="4" w:space="0" w:color="auto"/>
              <w:right w:val="single" w:sz="4" w:space="0" w:color="auto"/>
            </w:tcBorders>
            <w:shd w:val="clear" w:color="auto" w:fill="BFBFBF" w:themeFill="background1" w:themeFillShade="BF"/>
            <w:vAlign w:val="center"/>
          </w:tcPr>
          <w:p w:rsidR="0011793F" w:rsidRPr="001C15A4" w:rsidRDefault="0011793F" w:rsidP="001C15A4">
            <w:pPr>
              <w:jc w:val="center"/>
              <w:rPr>
                <w:rFonts w:ascii="Museo Sans 100" w:hAnsi="Museo Sans 100"/>
                <w:b/>
                <w:bCs/>
                <w:i/>
                <w:sz w:val="16"/>
                <w:szCs w:val="16"/>
              </w:rPr>
            </w:pPr>
            <w:r w:rsidRPr="001C15A4">
              <w:rPr>
                <w:rFonts w:ascii="Museo Sans 100" w:hAnsi="Museo Sans 100"/>
                <w:b/>
                <w:bCs/>
                <w:i/>
                <w:sz w:val="16"/>
                <w:szCs w:val="16"/>
              </w:rPr>
              <w:t>DESTINO</w:t>
            </w:r>
          </w:p>
        </w:tc>
      </w:tr>
      <w:tr w:rsidR="0011793F" w:rsidRPr="00680101" w:rsidTr="001C15A4">
        <w:trPr>
          <w:trHeight w:val="20"/>
        </w:trPr>
        <w:tc>
          <w:tcPr>
            <w:tcW w:w="3719" w:type="dxa"/>
            <w:tcBorders>
              <w:top w:val="double" w:sz="4" w:space="0" w:color="auto"/>
              <w:left w:val="single" w:sz="4" w:space="0" w:color="auto"/>
              <w:bottom w:val="dotted" w:sz="4" w:space="0" w:color="auto"/>
              <w:right w:val="double" w:sz="4" w:space="0" w:color="auto"/>
            </w:tcBorders>
            <w:shd w:val="clear" w:color="auto" w:fill="auto"/>
            <w:vAlign w:val="center"/>
          </w:tcPr>
          <w:p w:rsidR="0011793F" w:rsidRPr="001C15A4" w:rsidRDefault="0011793F" w:rsidP="001C15A4">
            <w:pPr>
              <w:jc w:val="center"/>
              <w:rPr>
                <w:rFonts w:ascii="Museo Sans 100" w:hAnsi="Museo Sans 100"/>
                <w:b/>
                <w:i/>
                <w:sz w:val="16"/>
                <w:szCs w:val="16"/>
              </w:rPr>
            </w:pPr>
            <w:r w:rsidRPr="001C15A4">
              <w:rPr>
                <w:rFonts w:ascii="Museo Sans 100" w:hAnsi="Museo Sans 100"/>
                <w:b/>
                <w:i/>
                <w:sz w:val="16"/>
                <w:szCs w:val="16"/>
              </w:rPr>
              <w:t>HACIENDA MECHOTIQUE PORCION 3</w:t>
            </w:r>
          </w:p>
        </w:tc>
        <w:tc>
          <w:tcPr>
            <w:tcW w:w="1154" w:type="dxa"/>
            <w:tcBorders>
              <w:top w:val="double" w:sz="4" w:space="0" w:color="auto"/>
              <w:left w:val="double" w:sz="4" w:space="0" w:color="auto"/>
              <w:bottom w:val="dotted" w:sz="4" w:space="0" w:color="auto"/>
              <w:right w:val="double" w:sz="4" w:space="0" w:color="auto"/>
            </w:tcBorders>
            <w:shd w:val="clear" w:color="auto" w:fill="auto"/>
            <w:vAlign w:val="center"/>
          </w:tcPr>
          <w:p w:rsidR="0011793F" w:rsidRPr="001C15A4" w:rsidRDefault="0011793F" w:rsidP="001C15A4">
            <w:pPr>
              <w:jc w:val="center"/>
              <w:rPr>
                <w:rFonts w:ascii="Museo Sans 100" w:hAnsi="Museo Sans 100"/>
                <w:b/>
                <w:i/>
                <w:sz w:val="16"/>
                <w:szCs w:val="16"/>
              </w:rPr>
            </w:pPr>
            <w:r w:rsidRPr="001C15A4">
              <w:rPr>
                <w:rFonts w:ascii="Museo Sans 100" w:hAnsi="Museo Sans 100"/>
                <w:b/>
                <w:i/>
                <w:sz w:val="16"/>
                <w:szCs w:val="16"/>
              </w:rPr>
              <w:t>946,242.40</w:t>
            </w:r>
          </w:p>
        </w:tc>
        <w:tc>
          <w:tcPr>
            <w:tcW w:w="1779" w:type="dxa"/>
            <w:tcBorders>
              <w:top w:val="double" w:sz="4" w:space="0" w:color="auto"/>
              <w:left w:val="double" w:sz="4" w:space="0" w:color="auto"/>
              <w:bottom w:val="dotted" w:sz="4" w:space="0" w:color="auto"/>
              <w:right w:val="double" w:sz="4" w:space="0" w:color="auto"/>
            </w:tcBorders>
            <w:shd w:val="clear" w:color="auto" w:fill="auto"/>
            <w:vAlign w:val="center"/>
          </w:tcPr>
          <w:p w:rsidR="0011793F" w:rsidRPr="001C15A4" w:rsidRDefault="0011793F" w:rsidP="001C15A4">
            <w:pPr>
              <w:jc w:val="center"/>
              <w:rPr>
                <w:rFonts w:ascii="Museo Sans 100" w:hAnsi="Museo Sans 100"/>
                <w:b/>
                <w:i/>
                <w:sz w:val="16"/>
                <w:szCs w:val="16"/>
              </w:rPr>
            </w:pPr>
            <w:r w:rsidRPr="001C15A4">
              <w:rPr>
                <w:rFonts w:ascii="Museo Sans 100" w:hAnsi="Museo Sans 100"/>
                <w:b/>
                <w:i/>
                <w:sz w:val="16"/>
                <w:szCs w:val="16"/>
              </w:rPr>
              <w:t>DESMEMBRACION SIMPLE</w:t>
            </w:r>
          </w:p>
        </w:tc>
        <w:tc>
          <w:tcPr>
            <w:tcW w:w="1564" w:type="dxa"/>
            <w:tcBorders>
              <w:top w:val="double" w:sz="4" w:space="0" w:color="auto"/>
              <w:left w:val="double" w:sz="4" w:space="0" w:color="auto"/>
              <w:bottom w:val="dotted" w:sz="4" w:space="0" w:color="auto"/>
              <w:right w:val="single" w:sz="4" w:space="0" w:color="auto"/>
            </w:tcBorders>
            <w:shd w:val="clear" w:color="auto" w:fill="auto"/>
            <w:noWrap/>
            <w:vAlign w:val="center"/>
          </w:tcPr>
          <w:p w:rsidR="0011793F" w:rsidRPr="001C15A4" w:rsidRDefault="0011793F" w:rsidP="001C15A4">
            <w:pPr>
              <w:jc w:val="center"/>
              <w:rPr>
                <w:rFonts w:ascii="Museo Sans 100" w:hAnsi="Museo Sans 100"/>
                <w:b/>
                <w:i/>
                <w:sz w:val="16"/>
                <w:szCs w:val="16"/>
              </w:rPr>
            </w:pPr>
            <w:r w:rsidRPr="001C15A4">
              <w:rPr>
                <w:rFonts w:ascii="Museo Sans 100" w:hAnsi="Museo Sans 100"/>
                <w:b/>
                <w:i/>
                <w:sz w:val="16"/>
                <w:szCs w:val="16"/>
              </w:rPr>
              <w:t>PROYECTO DE PARCELACION</w:t>
            </w:r>
          </w:p>
        </w:tc>
      </w:tr>
      <w:tr w:rsidR="0011793F" w:rsidRPr="00680101" w:rsidTr="001C15A4">
        <w:trPr>
          <w:trHeight w:val="20"/>
        </w:trPr>
        <w:tc>
          <w:tcPr>
            <w:tcW w:w="3719" w:type="dxa"/>
            <w:tcBorders>
              <w:top w:val="dotted" w:sz="4" w:space="0" w:color="auto"/>
              <w:left w:val="single" w:sz="4" w:space="0" w:color="auto"/>
              <w:bottom w:val="dotted" w:sz="4" w:space="0" w:color="auto"/>
              <w:right w:val="double" w:sz="4" w:space="0" w:color="auto"/>
            </w:tcBorders>
            <w:shd w:val="clear" w:color="auto" w:fill="auto"/>
            <w:vAlign w:val="center"/>
          </w:tcPr>
          <w:p w:rsidR="0011793F" w:rsidRPr="001C15A4" w:rsidRDefault="0011793F" w:rsidP="001C15A4">
            <w:pPr>
              <w:jc w:val="center"/>
              <w:rPr>
                <w:rFonts w:ascii="Museo Sans 100" w:hAnsi="Museo Sans 100"/>
                <w:sz w:val="16"/>
                <w:szCs w:val="16"/>
              </w:rPr>
            </w:pPr>
            <w:r w:rsidRPr="001C15A4">
              <w:rPr>
                <w:rFonts w:ascii="Museo Sans 100" w:hAnsi="Museo Sans 100"/>
                <w:sz w:val="16"/>
                <w:szCs w:val="16"/>
              </w:rPr>
              <w:t>HACIENDA MECHOTIQUE PORCION 6</w:t>
            </w:r>
          </w:p>
        </w:tc>
        <w:tc>
          <w:tcPr>
            <w:tcW w:w="1154" w:type="dxa"/>
            <w:tcBorders>
              <w:top w:val="dotted" w:sz="4" w:space="0" w:color="auto"/>
              <w:left w:val="double" w:sz="4" w:space="0" w:color="auto"/>
              <w:bottom w:val="dotted" w:sz="4" w:space="0" w:color="auto"/>
              <w:right w:val="double" w:sz="4" w:space="0" w:color="auto"/>
            </w:tcBorders>
            <w:shd w:val="clear" w:color="auto" w:fill="auto"/>
            <w:vAlign w:val="center"/>
          </w:tcPr>
          <w:p w:rsidR="0011793F" w:rsidRPr="001C15A4" w:rsidRDefault="0011793F" w:rsidP="001C15A4">
            <w:pPr>
              <w:jc w:val="center"/>
              <w:rPr>
                <w:rFonts w:ascii="Museo Sans 100" w:hAnsi="Museo Sans 100"/>
                <w:sz w:val="16"/>
                <w:szCs w:val="16"/>
              </w:rPr>
            </w:pPr>
            <w:r w:rsidRPr="001C15A4">
              <w:rPr>
                <w:rFonts w:ascii="Museo Sans 100" w:hAnsi="Museo Sans 100"/>
                <w:sz w:val="16"/>
                <w:szCs w:val="16"/>
              </w:rPr>
              <w:t>77,530.69</w:t>
            </w:r>
          </w:p>
        </w:tc>
        <w:tc>
          <w:tcPr>
            <w:tcW w:w="1779" w:type="dxa"/>
            <w:tcBorders>
              <w:top w:val="dotted" w:sz="4" w:space="0" w:color="auto"/>
              <w:left w:val="double" w:sz="4" w:space="0" w:color="auto"/>
              <w:bottom w:val="dotted" w:sz="4" w:space="0" w:color="auto"/>
              <w:right w:val="double" w:sz="4" w:space="0" w:color="auto"/>
            </w:tcBorders>
            <w:shd w:val="clear" w:color="auto" w:fill="auto"/>
            <w:vAlign w:val="center"/>
          </w:tcPr>
          <w:p w:rsidR="0011793F" w:rsidRPr="001C15A4" w:rsidRDefault="0011793F" w:rsidP="001C15A4">
            <w:pPr>
              <w:jc w:val="center"/>
              <w:rPr>
                <w:rFonts w:ascii="Museo Sans 100" w:hAnsi="Museo Sans 100"/>
                <w:sz w:val="16"/>
                <w:szCs w:val="16"/>
              </w:rPr>
            </w:pPr>
            <w:r w:rsidRPr="001C15A4">
              <w:rPr>
                <w:rFonts w:ascii="Museo Sans 100" w:hAnsi="Museo Sans 100"/>
                <w:sz w:val="16"/>
                <w:szCs w:val="16"/>
              </w:rPr>
              <w:t>DESMEMBRACION SIMPLE</w:t>
            </w:r>
          </w:p>
        </w:tc>
        <w:tc>
          <w:tcPr>
            <w:tcW w:w="1564" w:type="dxa"/>
            <w:tcBorders>
              <w:top w:val="dotted" w:sz="4" w:space="0" w:color="auto"/>
              <w:left w:val="double" w:sz="4" w:space="0" w:color="auto"/>
              <w:bottom w:val="dotted" w:sz="4" w:space="0" w:color="auto"/>
              <w:right w:val="single" w:sz="4" w:space="0" w:color="auto"/>
            </w:tcBorders>
            <w:shd w:val="clear" w:color="auto" w:fill="auto"/>
            <w:noWrap/>
            <w:vAlign w:val="center"/>
          </w:tcPr>
          <w:p w:rsidR="0011793F" w:rsidRPr="001C15A4" w:rsidRDefault="0011793F" w:rsidP="001C15A4">
            <w:pPr>
              <w:jc w:val="center"/>
              <w:rPr>
                <w:rFonts w:ascii="Museo Sans 100" w:hAnsi="Museo Sans 100"/>
                <w:sz w:val="16"/>
                <w:szCs w:val="16"/>
              </w:rPr>
            </w:pPr>
            <w:r w:rsidRPr="001C15A4">
              <w:rPr>
                <w:rFonts w:ascii="Museo Sans 100" w:hAnsi="Museo Sans 100"/>
                <w:sz w:val="16"/>
                <w:szCs w:val="16"/>
              </w:rPr>
              <w:t>ANP</w:t>
            </w:r>
          </w:p>
        </w:tc>
      </w:tr>
      <w:tr w:rsidR="0011793F" w:rsidRPr="00680101" w:rsidTr="001C15A4">
        <w:trPr>
          <w:trHeight w:val="20"/>
        </w:trPr>
        <w:tc>
          <w:tcPr>
            <w:tcW w:w="3719" w:type="dxa"/>
            <w:tcBorders>
              <w:top w:val="dotted" w:sz="4" w:space="0" w:color="auto"/>
              <w:left w:val="single" w:sz="4" w:space="0" w:color="auto"/>
              <w:bottom w:val="dotted" w:sz="4" w:space="0" w:color="auto"/>
              <w:right w:val="double" w:sz="4" w:space="0" w:color="auto"/>
            </w:tcBorders>
            <w:shd w:val="clear" w:color="auto" w:fill="auto"/>
            <w:vAlign w:val="center"/>
          </w:tcPr>
          <w:p w:rsidR="0011793F" w:rsidRPr="001C15A4" w:rsidRDefault="0011793F" w:rsidP="001C15A4">
            <w:pPr>
              <w:jc w:val="center"/>
              <w:rPr>
                <w:rFonts w:ascii="Museo Sans 100" w:hAnsi="Museo Sans 100"/>
                <w:sz w:val="16"/>
                <w:szCs w:val="16"/>
              </w:rPr>
            </w:pPr>
            <w:r w:rsidRPr="001C15A4">
              <w:rPr>
                <w:rFonts w:ascii="Museo Sans 100" w:hAnsi="Museo Sans 100"/>
                <w:sz w:val="16"/>
                <w:szCs w:val="16"/>
              </w:rPr>
              <w:t>HACIENDA MECHOTIQUE PORCION 7</w:t>
            </w:r>
          </w:p>
        </w:tc>
        <w:tc>
          <w:tcPr>
            <w:tcW w:w="1154" w:type="dxa"/>
            <w:tcBorders>
              <w:top w:val="dotted" w:sz="4" w:space="0" w:color="auto"/>
              <w:left w:val="double" w:sz="4" w:space="0" w:color="auto"/>
              <w:bottom w:val="dotted" w:sz="4" w:space="0" w:color="auto"/>
              <w:right w:val="double" w:sz="4" w:space="0" w:color="auto"/>
            </w:tcBorders>
            <w:shd w:val="clear" w:color="auto" w:fill="auto"/>
            <w:vAlign w:val="center"/>
          </w:tcPr>
          <w:p w:rsidR="0011793F" w:rsidRPr="001C15A4" w:rsidRDefault="0011793F" w:rsidP="001C15A4">
            <w:pPr>
              <w:jc w:val="center"/>
              <w:rPr>
                <w:rFonts w:ascii="Museo Sans 100" w:hAnsi="Museo Sans 100"/>
                <w:sz w:val="16"/>
                <w:szCs w:val="16"/>
              </w:rPr>
            </w:pPr>
            <w:r w:rsidRPr="001C15A4">
              <w:rPr>
                <w:rFonts w:ascii="Museo Sans 100" w:hAnsi="Museo Sans 100"/>
                <w:sz w:val="16"/>
                <w:szCs w:val="16"/>
              </w:rPr>
              <w:t>103,849.01</w:t>
            </w:r>
          </w:p>
        </w:tc>
        <w:tc>
          <w:tcPr>
            <w:tcW w:w="1779" w:type="dxa"/>
            <w:tcBorders>
              <w:top w:val="dotted" w:sz="4" w:space="0" w:color="auto"/>
              <w:left w:val="double" w:sz="4" w:space="0" w:color="auto"/>
              <w:bottom w:val="dotted" w:sz="4" w:space="0" w:color="auto"/>
              <w:right w:val="double" w:sz="4" w:space="0" w:color="auto"/>
            </w:tcBorders>
            <w:shd w:val="clear" w:color="auto" w:fill="auto"/>
            <w:vAlign w:val="center"/>
          </w:tcPr>
          <w:p w:rsidR="0011793F" w:rsidRPr="001C15A4" w:rsidRDefault="0011793F" w:rsidP="001C15A4">
            <w:pPr>
              <w:jc w:val="center"/>
              <w:rPr>
                <w:rFonts w:ascii="Museo Sans 100" w:hAnsi="Museo Sans 100"/>
                <w:sz w:val="16"/>
                <w:szCs w:val="16"/>
              </w:rPr>
            </w:pPr>
            <w:r w:rsidRPr="001C15A4">
              <w:rPr>
                <w:rFonts w:ascii="Museo Sans 100" w:hAnsi="Museo Sans 100"/>
                <w:sz w:val="16"/>
                <w:szCs w:val="16"/>
              </w:rPr>
              <w:t>DESMEMBRACION SIMPLE</w:t>
            </w:r>
          </w:p>
        </w:tc>
        <w:tc>
          <w:tcPr>
            <w:tcW w:w="1564" w:type="dxa"/>
            <w:tcBorders>
              <w:top w:val="dotted" w:sz="4" w:space="0" w:color="auto"/>
              <w:left w:val="double" w:sz="4" w:space="0" w:color="auto"/>
              <w:bottom w:val="dotted" w:sz="4" w:space="0" w:color="auto"/>
              <w:right w:val="single" w:sz="4" w:space="0" w:color="auto"/>
            </w:tcBorders>
            <w:shd w:val="clear" w:color="auto" w:fill="auto"/>
            <w:vAlign w:val="center"/>
          </w:tcPr>
          <w:p w:rsidR="0011793F" w:rsidRPr="001C15A4" w:rsidRDefault="0011793F" w:rsidP="001C15A4">
            <w:pPr>
              <w:jc w:val="center"/>
              <w:rPr>
                <w:rFonts w:ascii="Museo Sans 100" w:hAnsi="Museo Sans 100"/>
                <w:bCs/>
                <w:sz w:val="16"/>
                <w:szCs w:val="16"/>
              </w:rPr>
            </w:pPr>
            <w:r w:rsidRPr="001C15A4">
              <w:rPr>
                <w:rFonts w:ascii="Museo Sans 100" w:hAnsi="Museo Sans 100"/>
                <w:bCs/>
                <w:sz w:val="16"/>
                <w:szCs w:val="16"/>
              </w:rPr>
              <w:t>ANP</w:t>
            </w:r>
          </w:p>
        </w:tc>
      </w:tr>
      <w:tr w:rsidR="0011793F" w:rsidRPr="00680101" w:rsidTr="001C15A4">
        <w:trPr>
          <w:trHeight w:val="20"/>
        </w:trPr>
        <w:tc>
          <w:tcPr>
            <w:tcW w:w="3719" w:type="dxa"/>
            <w:tcBorders>
              <w:top w:val="dotted" w:sz="4" w:space="0" w:color="auto"/>
              <w:left w:val="single" w:sz="4" w:space="0" w:color="auto"/>
              <w:bottom w:val="single" w:sz="4" w:space="0" w:color="auto"/>
              <w:right w:val="double" w:sz="4" w:space="0" w:color="auto"/>
            </w:tcBorders>
            <w:shd w:val="clear" w:color="auto" w:fill="auto"/>
            <w:vAlign w:val="center"/>
          </w:tcPr>
          <w:p w:rsidR="0011793F" w:rsidRPr="001C15A4" w:rsidRDefault="0011793F" w:rsidP="001C15A4">
            <w:pPr>
              <w:jc w:val="center"/>
              <w:rPr>
                <w:rFonts w:ascii="Museo Sans 100" w:hAnsi="Museo Sans 100"/>
                <w:sz w:val="16"/>
                <w:szCs w:val="16"/>
              </w:rPr>
            </w:pPr>
            <w:r w:rsidRPr="001C15A4">
              <w:rPr>
                <w:rFonts w:ascii="Museo Sans 100" w:hAnsi="Museo Sans 100"/>
                <w:sz w:val="16"/>
                <w:szCs w:val="16"/>
              </w:rPr>
              <w:t>RESTO HACIENDA MECHOTIQUE PORCION 1</w:t>
            </w:r>
          </w:p>
        </w:tc>
        <w:tc>
          <w:tcPr>
            <w:tcW w:w="1154" w:type="dxa"/>
            <w:tcBorders>
              <w:top w:val="dotted" w:sz="4" w:space="0" w:color="auto"/>
              <w:left w:val="double" w:sz="4" w:space="0" w:color="auto"/>
              <w:bottom w:val="single" w:sz="4" w:space="0" w:color="auto"/>
              <w:right w:val="double" w:sz="4" w:space="0" w:color="auto"/>
            </w:tcBorders>
            <w:shd w:val="clear" w:color="auto" w:fill="auto"/>
            <w:vAlign w:val="center"/>
          </w:tcPr>
          <w:p w:rsidR="0011793F" w:rsidRPr="001C15A4" w:rsidRDefault="0011793F" w:rsidP="001C15A4">
            <w:pPr>
              <w:jc w:val="center"/>
              <w:rPr>
                <w:rFonts w:ascii="Museo Sans 100" w:hAnsi="Museo Sans 100"/>
                <w:sz w:val="16"/>
                <w:szCs w:val="16"/>
              </w:rPr>
            </w:pPr>
            <w:r w:rsidRPr="001C15A4">
              <w:rPr>
                <w:rFonts w:ascii="Museo Sans 100" w:hAnsi="Museo Sans 100"/>
                <w:sz w:val="16"/>
                <w:szCs w:val="16"/>
              </w:rPr>
              <w:t>182,141.46</w:t>
            </w:r>
          </w:p>
        </w:tc>
        <w:tc>
          <w:tcPr>
            <w:tcW w:w="1779" w:type="dxa"/>
            <w:tcBorders>
              <w:top w:val="dotted" w:sz="4" w:space="0" w:color="auto"/>
              <w:left w:val="double" w:sz="4" w:space="0" w:color="auto"/>
              <w:bottom w:val="single" w:sz="4" w:space="0" w:color="auto"/>
              <w:right w:val="double" w:sz="4" w:space="0" w:color="auto"/>
            </w:tcBorders>
            <w:shd w:val="clear" w:color="auto" w:fill="auto"/>
            <w:vAlign w:val="center"/>
          </w:tcPr>
          <w:p w:rsidR="0011793F" w:rsidRPr="001C15A4" w:rsidRDefault="0011793F" w:rsidP="001C15A4">
            <w:pPr>
              <w:jc w:val="center"/>
              <w:rPr>
                <w:rFonts w:ascii="Museo Sans 100" w:hAnsi="Museo Sans 100"/>
                <w:sz w:val="16"/>
                <w:szCs w:val="16"/>
              </w:rPr>
            </w:pPr>
            <w:r w:rsidRPr="001C15A4">
              <w:rPr>
                <w:rFonts w:ascii="Museo Sans 100" w:hAnsi="Museo Sans 100"/>
                <w:sz w:val="16"/>
                <w:szCs w:val="16"/>
              </w:rPr>
              <w:t>REMEDICION</w:t>
            </w:r>
          </w:p>
        </w:tc>
        <w:tc>
          <w:tcPr>
            <w:tcW w:w="1564" w:type="dxa"/>
            <w:tcBorders>
              <w:top w:val="dotted" w:sz="4" w:space="0" w:color="auto"/>
              <w:left w:val="double" w:sz="4" w:space="0" w:color="auto"/>
              <w:bottom w:val="single" w:sz="4" w:space="0" w:color="auto"/>
              <w:right w:val="single" w:sz="4" w:space="0" w:color="auto"/>
            </w:tcBorders>
            <w:shd w:val="clear" w:color="auto" w:fill="auto"/>
            <w:vAlign w:val="center"/>
          </w:tcPr>
          <w:p w:rsidR="0011793F" w:rsidRPr="001C15A4" w:rsidRDefault="0011793F" w:rsidP="001C15A4">
            <w:pPr>
              <w:jc w:val="center"/>
              <w:rPr>
                <w:rFonts w:ascii="Museo Sans 100" w:hAnsi="Museo Sans 100"/>
                <w:sz w:val="16"/>
                <w:szCs w:val="16"/>
              </w:rPr>
            </w:pPr>
            <w:r w:rsidRPr="001C15A4">
              <w:rPr>
                <w:rFonts w:ascii="Museo Sans 100" w:hAnsi="Museo Sans 100"/>
                <w:sz w:val="16"/>
                <w:szCs w:val="16"/>
              </w:rPr>
              <w:t>ANP</w:t>
            </w:r>
          </w:p>
        </w:tc>
      </w:tr>
    </w:tbl>
    <w:p w:rsidR="0011793F" w:rsidRPr="00BD20EA" w:rsidRDefault="0011793F" w:rsidP="0011793F">
      <w:pPr>
        <w:contextualSpacing/>
        <w:jc w:val="both"/>
        <w:rPr>
          <w:rFonts w:ascii="Times New Roman" w:hAnsi="Times New Roman"/>
          <w:sz w:val="18"/>
          <w:szCs w:val="18"/>
        </w:rPr>
      </w:pPr>
    </w:p>
    <w:p w:rsidR="001C15A4" w:rsidRPr="00BD20EA" w:rsidRDefault="001C15A4" w:rsidP="0011793F">
      <w:pPr>
        <w:contextualSpacing/>
        <w:jc w:val="both"/>
        <w:rPr>
          <w:rFonts w:ascii="Times New Roman" w:hAnsi="Times New Roman"/>
          <w:sz w:val="28"/>
          <w:szCs w:val="28"/>
        </w:rPr>
      </w:pPr>
    </w:p>
    <w:p w:rsidR="0011793F" w:rsidRPr="001C15A4" w:rsidRDefault="0011793F" w:rsidP="00892294">
      <w:pPr>
        <w:pStyle w:val="Prrafodelista"/>
        <w:numPr>
          <w:ilvl w:val="0"/>
          <w:numId w:val="11"/>
        </w:numPr>
        <w:ind w:left="1134" w:hanging="708"/>
        <w:contextualSpacing/>
        <w:jc w:val="both"/>
        <w:rPr>
          <w:rFonts w:ascii="Museo Sans 100" w:hAnsi="Museo Sans 100"/>
          <w:bCs/>
          <w:sz w:val="24"/>
          <w:szCs w:val="24"/>
        </w:rPr>
      </w:pPr>
      <w:r w:rsidRPr="001C15A4">
        <w:rPr>
          <w:rFonts w:ascii="Museo Sans 100" w:hAnsi="Museo Sans 100"/>
          <w:sz w:val="24"/>
          <w:szCs w:val="24"/>
        </w:rPr>
        <w:t xml:space="preserve">Mediante el </w:t>
      </w:r>
      <w:r w:rsidRPr="001C15A4">
        <w:rPr>
          <w:rFonts w:ascii="Museo Sans 100" w:eastAsia="Times New Roman" w:hAnsi="Museo Sans 100"/>
          <w:sz w:val="24"/>
          <w:szCs w:val="24"/>
          <w:lang w:val="es-ES" w:eastAsia="es-ES"/>
        </w:rPr>
        <w:t xml:space="preserve">Punto </w:t>
      </w:r>
      <w:r w:rsidRPr="001C15A4">
        <w:rPr>
          <w:rFonts w:ascii="Museo Sans 100" w:hAnsi="Museo Sans 100"/>
          <w:sz w:val="24"/>
          <w:szCs w:val="24"/>
        </w:rPr>
        <w:t xml:space="preserve">X del Acta de Sesión Ordinaria 19-2018 de fecha 24 de septiembre de 2018, se aprobó el </w:t>
      </w:r>
      <w:r w:rsidRPr="001C15A4">
        <w:rPr>
          <w:rFonts w:ascii="Museo Sans 100" w:hAnsi="Museo Sans 100"/>
          <w:bCs/>
          <w:sz w:val="24"/>
          <w:szCs w:val="24"/>
        </w:rPr>
        <w:t xml:space="preserve">Proyecto denominado </w:t>
      </w:r>
      <w:r w:rsidRPr="001C15A4">
        <w:rPr>
          <w:rFonts w:ascii="Museo Sans 100" w:hAnsi="Museo Sans 100"/>
          <w:b/>
          <w:sz w:val="24"/>
          <w:szCs w:val="24"/>
        </w:rPr>
        <w:t>LOTIFICACIÓN AGRÍCOLA Y ASENTAMIENTO COMUNITARIO,</w:t>
      </w:r>
      <w:r w:rsidRPr="001C15A4">
        <w:rPr>
          <w:rFonts w:ascii="Museo Sans 100" w:hAnsi="Museo Sans 100"/>
          <w:sz w:val="24"/>
          <w:szCs w:val="24"/>
        </w:rPr>
        <w:t xml:space="preserve"> desarrollado en el inmueble </w:t>
      </w:r>
      <w:r w:rsidRPr="001C15A4">
        <w:rPr>
          <w:rFonts w:ascii="Museo Sans 100" w:hAnsi="Museo Sans 100"/>
          <w:b/>
          <w:sz w:val="24"/>
          <w:szCs w:val="24"/>
        </w:rPr>
        <w:t xml:space="preserve">SIN DENOMINACIÓN </w:t>
      </w:r>
      <w:r w:rsidRPr="001C15A4">
        <w:rPr>
          <w:rFonts w:ascii="Museo Sans 100" w:hAnsi="Museo Sans 100"/>
          <w:sz w:val="24"/>
          <w:szCs w:val="24"/>
        </w:rPr>
        <w:t>y según Planos como</w:t>
      </w:r>
      <w:r w:rsidRPr="001C15A4">
        <w:rPr>
          <w:rFonts w:ascii="Museo Sans 100" w:hAnsi="Museo Sans 100"/>
          <w:b/>
          <w:sz w:val="24"/>
          <w:szCs w:val="24"/>
        </w:rPr>
        <w:t xml:space="preserve"> HACIENDA MECHOTIQUE PORCION 3</w:t>
      </w:r>
      <w:r w:rsidRPr="001C15A4">
        <w:rPr>
          <w:rFonts w:ascii="Museo Sans 100" w:hAnsi="Museo Sans 100"/>
          <w:sz w:val="24"/>
          <w:szCs w:val="24"/>
        </w:rPr>
        <w:t>, ubicad</w:t>
      </w:r>
      <w:r w:rsidR="00FC0C02" w:rsidRPr="001C15A4">
        <w:rPr>
          <w:rFonts w:ascii="Museo Sans 100" w:hAnsi="Museo Sans 100"/>
          <w:sz w:val="24"/>
          <w:szCs w:val="24"/>
        </w:rPr>
        <w:t>a</w:t>
      </w:r>
      <w:r w:rsidRPr="001C15A4">
        <w:rPr>
          <w:rFonts w:ascii="Museo Sans 100" w:hAnsi="Museo Sans 100"/>
          <w:sz w:val="24"/>
          <w:szCs w:val="24"/>
        </w:rPr>
        <w:t xml:space="preserve"> en jurisdicción de Berlín, departamento de Usulután, con un área de 94 </w:t>
      </w:r>
      <w:r w:rsidRPr="001C15A4">
        <w:rPr>
          <w:rFonts w:ascii="Museo Sans 100" w:hAnsi="Museo Sans 100"/>
          <w:bCs/>
          <w:sz w:val="24"/>
          <w:szCs w:val="24"/>
        </w:rPr>
        <w:t>Hás.</w:t>
      </w:r>
      <w:r w:rsidRPr="001C15A4">
        <w:rPr>
          <w:rFonts w:ascii="Museo Sans 100" w:hAnsi="Museo Sans 100"/>
          <w:sz w:val="24"/>
          <w:szCs w:val="24"/>
        </w:rPr>
        <w:t xml:space="preserve"> 62 Ás. 42.40 </w:t>
      </w:r>
      <w:r w:rsidRPr="001C15A4">
        <w:rPr>
          <w:rFonts w:ascii="Museo Sans 100" w:hAnsi="Museo Sans 100"/>
          <w:bCs/>
          <w:sz w:val="24"/>
          <w:szCs w:val="24"/>
        </w:rPr>
        <w:t xml:space="preserve">Cás., inscrito a favor de ISTA a la Matrícula </w:t>
      </w:r>
      <w:r w:rsidR="00792D93">
        <w:rPr>
          <w:rFonts w:ascii="Museo Sans 100" w:hAnsi="Museo Sans 100"/>
          <w:bCs/>
          <w:sz w:val="24"/>
          <w:szCs w:val="24"/>
        </w:rPr>
        <w:t xml:space="preserve">--- </w:t>
      </w:r>
      <w:r w:rsidRPr="001C15A4">
        <w:rPr>
          <w:rFonts w:ascii="Museo Sans 100" w:hAnsi="Museo Sans 100"/>
          <w:bCs/>
          <w:sz w:val="24"/>
          <w:szCs w:val="24"/>
        </w:rPr>
        <w:t>-00000</w:t>
      </w:r>
      <w:r w:rsidRPr="001C15A4">
        <w:rPr>
          <w:rFonts w:ascii="Museo Sans 100" w:hAnsi="Museo Sans 100"/>
          <w:sz w:val="24"/>
          <w:szCs w:val="24"/>
        </w:rPr>
        <w:t xml:space="preserve">, del Registro de la Propiedad Raíz e Hipotecas de la Segunda Sección de Oriente, departamento de Usulután, que comprende: </w:t>
      </w:r>
      <w:r w:rsidR="00792D93">
        <w:rPr>
          <w:rFonts w:ascii="Museo Sans 100" w:hAnsi="Museo Sans 100"/>
          <w:sz w:val="24"/>
          <w:szCs w:val="24"/>
        </w:rPr>
        <w:t>---</w:t>
      </w:r>
      <w:r w:rsidRPr="001C15A4">
        <w:rPr>
          <w:rFonts w:ascii="Museo Sans 100" w:hAnsi="Museo Sans 100"/>
          <w:bCs/>
          <w:sz w:val="24"/>
          <w:szCs w:val="24"/>
        </w:rPr>
        <w:t xml:space="preserve">. </w:t>
      </w:r>
      <w:r w:rsidRPr="001C15A4">
        <w:rPr>
          <w:rFonts w:ascii="Museo Sans 100" w:hAnsi="Museo Sans 100"/>
          <w:sz w:val="24"/>
          <w:szCs w:val="24"/>
        </w:rPr>
        <w:t>Aprobándose el Valo</w:t>
      </w:r>
      <w:r w:rsidR="00394C69" w:rsidRPr="001C15A4">
        <w:rPr>
          <w:rFonts w:ascii="Museo Sans 100" w:hAnsi="Museo Sans 100"/>
          <w:sz w:val="24"/>
          <w:szCs w:val="24"/>
        </w:rPr>
        <w:t>r Base de Venta de $889.46 por h</w:t>
      </w:r>
      <w:r w:rsidRPr="001C15A4">
        <w:rPr>
          <w:rFonts w:ascii="Museo Sans 100" w:hAnsi="Museo Sans 100"/>
          <w:sz w:val="24"/>
          <w:szCs w:val="24"/>
        </w:rPr>
        <w:t xml:space="preserve">ectárea para los lotes agrícolas con clase de suelo IVes, </w:t>
      </w:r>
      <w:r w:rsidRPr="001C15A4">
        <w:rPr>
          <w:rFonts w:ascii="Museo Sans 100" w:eastAsia="Times New Roman" w:hAnsi="Museo Sans 100"/>
          <w:sz w:val="24"/>
          <w:szCs w:val="24"/>
          <w:lang w:val="es-ES"/>
        </w:rPr>
        <w:t xml:space="preserve">por lo que se </w:t>
      </w:r>
      <w:r w:rsidRPr="001C15A4">
        <w:rPr>
          <w:rFonts w:ascii="Museo Sans 100" w:hAnsi="Museo Sans 100"/>
          <w:sz w:val="24"/>
          <w:szCs w:val="24"/>
        </w:rPr>
        <w:t xml:space="preserve">recomienda el precio de venta de  para éste de $809.41. De acuerdo al procedimiento establecido en el Instructivo “Criterios de Avalúos para la Transferencia de Inmuebles Propiedad de ISTA”, aprobado en el Punto XV del Acta de Sesión Ordinaria 03-2015 de fecha 21 de enero de 2015. </w:t>
      </w:r>
      <w:r w:rsidRPr="001C15A4">
        <w:rPr>
          <w:rFonts w:ascii="Museo Sans 100" w:eastAsia="Times New Roman" w:hAnsi="Museo Sans 100"/>
          <w:bCs/>
          <w:sz w:val="24"/>
          <w:szCs w:val="24"/>
        </w:rPr>
        <w:t xml:space="preserve">Dentro del Proyecto relacionado se encuentra el inmueble objeto del presente </w:t>
      </w:r>
      <w:r w:rsidR="00394C69" w:rsidRPr="001C15A4">
        <w:rPr>
          <w:rFonts w:ascii="Museo Sans 100" w:eastAsia="Times New Roman" w:hAnsi="Museo Sans 100"/>
          <w:bCs/>
          <w:sz w:val="24"/>
          <w:szCs w:val="24"/>
        </w:rPr>
        <w:t>punto de acta</w:t>
      </w:r>
      <w:r w:rsidRPr="001C15A4">
        <w:rPr>
          <w:rFonts w:ascii="Museo Sans 100" w:eastAsia="Times New Roman" w:hAnsi="Museo Sans 100"/>
          <w:bCs/>
          <w:sz w:val="24"/>
          <w:szCs w:val="24"/>
        </w:rPr>
        <w:t xml:space="preserve">. </w:t>
      </w:r>
    </w:p>
    <w:p w:rsidR="0011793F" w:rsidRPr="001C15A4" w:rsidRDefault="0011793F" w:rsidP="001C15A4">
      <w:pPr>
        <w:pStyle w:val="Prrafodelista"/>
        <w:ind w:left="567"/>
        <w:jc w:val="both"/>
        <w:rPr>
          <w:rFonts w:ascii="Museo Sans 100" w:hAnsi="Museo Sans 100"/>
          <w:bCs/>
          <w:sz w:val="24"/>
          <w:szCs w:val="24"/>
        </w:rPr>
      </w:pPr>
    </w:p>
    <w:p w:rsidR="0011793F" w:rsidRPr="001C15A4" w:rsidRDefault="0011793F" w:rsidP="00892294">
      <w:pPr>
        <w:pStyle w:val="Prrafodelista"/>
        <w:numPr>
          <w:ilvl w:val="0"/>
          <w:numId w:val="11"/>
        </w:numPr>
        <w:ind w:left="1134" w:hanging="567"/>
        <w:contextualSpacing/>
        <w:jc w:val="both"/>
        <w:rPr>
          <w:rFonts w:ascii="Museo Sans 100" w:hAnsi="Museo Sans 100"/>
          <w:bCs/>
          <w:sz w:val="24"/>
          <w:szCs w:val="24"/>
        </w:rPr>
      </w:pPr>
      <w:r w:rsidRPr="001C15A4">
        <w:rPr>
          <w:rFonts w:ascii="Museo Sans 100" w:eastAsia="Times New Roman" w:hAnsi="Museo Sans 100"/>
          <w:sz w:val="24"/>
          <w:szCs w:val="24"/>
          <w:lang w:eastAsia="es-ES"/>
        </w:rPr>
        <w:t xml:space="preserve">Es necesario </w:t>
      </w:r>
      <w:r w:rsidRPr="001C15A4">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1C15A4">
        <w:rPr>
          <w:rFonts w:ascii="Museo Sans 100" w:hAnsi="Museo Sans 100"/>
          <w:sz w:val="24"/>
          <w:szCs w:val="24"/>
        </w:rPr>
        <w:t>cumplir las medidas ambientales</w:t>
      </w:r>
      <w:r w:rsidRPr="001C15A4">
        <w:rPr>
          <w:rFonts w:ascii="Museo Sans 100" w:eastAsia="Times New Roman" w:hAnsi="Museo Sans 100"/>
          <w:sz w:val="24"/>
          <w:szCs w:val="24"/>
          <w:lang w:val="es-ES" w:eastAsia="es-ES"/>
        </w:rPr>
        <w:t xml:space="preserve"> emitidas por la Unidad Ambiental Institucional, referentes a:</w:t>
      </w:r>
    </w:p>
    <w:p w:rsidR="001C15A4" w:rsidRPr="001C15A4" w:rsidRDefault="001C15A4" w:rsidP="001C15A4">
      <w:pPr>
        <w:pStyle w:val="Prrafodelista"/>
        <w:ind w:left="1134"/>
        <w:contextualSpacing/>
        <w:jc w:val="both"/>
        <w:rPr>
          <w:rFonts w:ascii="Museo Sans 100" w:hAnsi="Museo Sans 100"/>
          <w:bCs/>
          <w:sz w:val="24"/>
          <w:szCs w:val="24"/>
        </w:rPr>
      </w:pPr>
    </w:p>
    <w:p w:rsidR="0011793F" w:rsidRPr="001C15A4" w:rsidRDefault="0011793F" w:rsidP="00892294">
      <w:pPr>
        <w:pStyle w:val="Prrafodelista"/>
        <w:numPr>
          <w:ilvl w:val="0"/>
          <w:numId w:val="12"/>
        </w:numPr>
        <w:ind w:left="1418" w:hanging="284"/>
        <w:contextualSpacing/>
        <w:rPr>
          <w:rFonts w:ascii="Museo Sans 100" w:hAnsi="Museo Sans 100"/>
        </w:rPr>
      </w:pPr>
      <w:r w:rsidRPr="001C15A4">
        <w:rPr>
          <w:rFonts w:ascii="Museo Sans 100" w:hAnsi="Museo Sans 100"/>
        </w:rPr>
        <w:t>Evitar la deforestación en el bosque existente.</w:t>
      </w:r>
    </w:p>
    <w:p w:rsidR="0011793F" w:rsidRPr="001C15A4" w:rsidRDefault="0011793F" w:rsidP="00892294">
      <w:pPr>
        <w:pStyle w:val="Prrafodelista"/>
        <w:numPr>
          <w:ilvl w:val="0"/>
          <w:numId w:val="12"/>
        </w:numPr>
        <w:ind w:left="1418" w:hanging="284"/>
        <w:contextualSpacing/>
        <w:rPr>
          <w:rFonts w:ascii="Museo Sans 100" w:hAnsi="Museo Sans 100"/>
        </w:rPr>
      </w:pPr>
      <w:r w:rsidRPr="001C15A4">
        <w:rPr>
          <w:rFonts w:ascii="Museo Sans 100" w:hAnsi="Museo Sans 100"/>
        </w:rPr>
        <w:t>Evitar el cambio del uso de suelo de bosques naturales a cultivos anuales.</w:t>
      </w:r>
    </w:p>
    <w:p w:rsidR="0011793F" w:rsidRPr="001C15A4" w:rsidRDefault="0011793F" w:rsidP="00892294">
      <w:pPr>
        <w:pStyle w:val="Prrafodelista"/>
        <w:numPr>
          <w:ilvl w:val="0"/>
          <w:numId w:val="12"/>
        </w:numPr>
        <w:ind w:left="1418" w:hanging="284"/>
        <w:contextualSpacing/>
        <w:rPr>
          <w:rFonts w:ascii="Museo Sans 100" w:hAnsi="Museo Sans 100"/>
        </w:rPr>
      </w:pPr>
      <w:r w:rsidRPr="001C15A4">
        <w:rPr>
          <w:rFonts w:ascii="Museo Sans 100" w:hAnsi="Museo Sans 100"/>
        </w:rPr>
        <w:t>Evitar la expansión de la frontera agrícola hacia adentro del bosque de galería de la quebrada y del bosque del farallón.</w:t>
      </w:r>
    </w:p>
    <w:p w:rsidR="0011793F" w:rsidRPr="001C15A4" w:rsidRDefault="0011793F" w:rsidP="00892294">
      <w:pPr>
        <w:pStyle w:val="Prrafodelista"/>
        <w:numPr>
          <w:ilvl w:val="0"/>
          <w:numId w:val="12"/>
        </w:numPr>
        <w:ind w:left="1418" w:hanging="284"/>
        <w:contextualSpacing/>
        <w:rPr>
          <w:rFonts w:ascii="Museo Sans 100" w:hAnsi="Museo Sans 100"/>
        </w:rPr>
      </w:pPr>
      <w:r w:rsidRPr="001C15A4">
        <w:rPr>
          <w:rFonts w:ascii="Museo Sans 100" w:hAnsi="Museo Sans 100"/>
        </w:rPr>
        <w:t>Implementar obras de conservación de suelos en las áreas de cultivos en laderas (barreras vivas o muertas).</w:t>
      </w:r>
    </w:p>
    <w:p w:rsidR="0011793F" w:rsidRPr="001C15A4" w:rsidRDefault="0011793F" w:rsidP="00892294">
      <w:pPr>
        <w:pStyle w:val="Prrafodelista"/>
        <w:numPr>
          <w:ilvl w:val="0"/>
          <w:numId w:val="12"/>
        </w:numPr>
        <w:ind w:left="1418" w:hanging="284"/>
        <w:contextualSpacing/>
        <w:rPr>
          <w:rFonts w:ascii="Museo Sans 100" w:hAnsi="Museo Sans 100"/>
        </w:rPr>
      </w:pPr>
      <w:r w:rsidRPr="001C15A4">
        <w:rPr>
          <w:rFonts w:ascii="Museo Sans 100" w:hAnsi="Museo Sans 100"/>
        </w:rPr>
        <w:t>Evitar las prácticas agrícolas inadecuadas (cultivos en laderas muy pronunciadas).</w:t>
      </w:r>
    </w:p>
    <w:p w:rsidR="0011793F" w:rsidRPr="001C15A4" w:rsidRDefault="0011793F" w:rsidP="00892294">
      <w:pPr>
        <w:pStyle w:val="Prrafodelista"/>
        <w:numPr>
          <w:ilvl w:val="0"/>
          <w:numId w:val="12"/>
        </w:numPr>
        <w:ind w:left="1418" w:hanging="284"/>
        <w:contextualSpacing/>
        <w:rPr>
          <w:rFonts w:ascii="Museo Sans 100" w:hAnsi="Museo Sans 100"/>
        </w:rPr>
      </w:pPr>
      <w:r w:rsidRPr="001C15A4">
        <w:rPr>
          <w:rFonts w:ascii="Museo Sans 100" w:hAnsi="Museo Sans 100"/>
        </w:rPr>
        <w:t>Restauración del ecosistema que ha sufrido daños o alteraciones.</w:t>
      </w:r>
    </w:p>
    <w:p w:rsidR="0011793F" w:rsidRPr="001C15A4" w:rsidRDefault="0011793F" w:rsidP="00892294">
      <w:pPr>
        <w:pStyle w:val="Prrafodelista"/>
        <w:numPr>
          <w:ilvl w:val="0"/>
          <w:numId w:val="12"/>
        </w:numPr>
        <w:ind w:left="1418" w:hanging="284"/>
        <w:contextualSpacing/>
        <w:rPr>
          <w:rFonts w:ascii="Museo Sans 100" w:hAnsi="Museo Sans 100"/>
        </w:rPr>
      </w:pPr>
      <w:r w:rsidRPr="001C15A4">
        <w:rPr>
          <w:rFonts w:ascii="Museo Sans 100" w:hAnsi="Museo Sans 100"/>
        </w:rPr>
        <w:t>Minimizar el uso de agroquímicos en los cultivos.</w:t>
      </w:r>
    </w:p>
    <w:p w:rsidR="0011793F" w:rsidRPr="001C15A4" w:rsidRDefault="0011793F" w:rsidP="00892294">
      <w:pPr>
        <w:pStyle w:val="Prrafodelista"/>
        <w:numPr>
          <w:ilvl w:val="0"/>
          <w:numId w:val="12"/>
        </w:numPr>
        <w:ind w:left="1418" w:hanging="284"/>
        <w:contextualSpacing/>
        <w:rPr>
          <w:rFonts w:ascii="Museo Sans 100" w:hAnsi="Museo Sans 100"/>
        </w:rPr>
      </w:pPr>
      <w:r w:rsidRPr="001C15A4">
        <w:rPr>
          <w:rFonts w:ascii="Museo Sans 100" w:hAnsi="Museo Sans 100"/>
        </w:rPr>
        <w:t>Evitar la tala y extracción de leña para la comercialización.</w:t>
      </w:r>
    </w:p>
    <w:p w:rsidR="0011793F" w:rsidRPr="001C15A4" w:rsidRDefault="0011793F" w:rsidP="00892294">
      <w:pPr>
        <w:pStyle w:val="Prrafodelista"/>
        <w:numPr>
          <w:ilvl w:val="0"/>
          <w:numId w:val="12"/>
        </w:numPr>
        <w:ind w:left="1418" w:hanging="284"/>
        <w:contextualSpacing/>
        <w:rPr>
          <w:rFonts w:ascii="Museo Sans 100" w:hAnsi="Museo Sans 100"/>
        </w:rPr>
      </w:pPr>
      <w:r w:rsidRPr="001C15A4">
        <w:rPr>
          <w:rFonts w:ascii="Museo Sans 100" w:hAnsi="Museo Sans 100"/>
        </w:rPr>
        <w:t>Evitar las quemas de rastrojos.</w:t>
      </w:r>
    </w:p>
    <w:p w:rsidR="0011793F" w:rsidRPr="001C15A4" w:rsidRDefault="0011793F" w:rsidP="00892294">
      <w:pPr>
        <w:pStyle w:val="Prrafodelista"/>
        <w:numPr>
          <w:ilvl w:val="0"/>
          <w:numId w:val="12"/>
        </w:numPr>
        <w:ind w:left="1418" w:hanging="284"/>
        <w:contextualSpacing/>
        <w:rPr>
          <w:rFonts w:ascii="Museo Sans 100" w:hAnsi="Museo Sans 100"/>
        </w:rPr>
      </w:pPr>
      <w:r w:rsidRPr="001C15A4">
        <w:rPr>
          <w:rFonts w:ascii="Museo Sans 100" w:hAnsi="Museo Sans 100"/>
        </w:rPr>
        <w:t>Evitar los incendios forestales.</w:t>
      </w:r>
    </w:p>
    <w:p w:rsidR="0011793F" w:rsidRPr="001C15A4" w:rsidRDefault="0011793F" w:rsidP="00892294">
      <w:pPr>
        <w:pStyle w:val="Prrafodelista"/>
        <w:numPr>
          <w:ilvl w:val="0"/>
          <w:numId w:val="12"/>
        </w:numPr>
        <w:ind w:left="1418" w:hanging="284"/>
        <w:contextualSpacing/>
        <w:rPr>
          <w:rFonts w:ascii="Museo Sans 100" w:hAnsi="Museo Sans 100"/>
        </w:rPr>
      </w:pPr>
      <w:r w:rsidRPr="001C15A4">
        <w:rPr>
          <w:rFonts w:ascii="Museo Sans 100" w:hAnsi="Museo Sans 100"/>
        </w:rPr>
        <w:t xml:space="preserve">Evitar las quemas de desechos sólidos. </w:t>
      </w:r>
    </w:p>
    <w:p w:rsidR="0011793F" w:rsidRPr="001C15A4" w:rsidRDefault="0011793F" w:rsidP="00892294">
      <w:pPr>
        <w:pStyle w:val="Prrafodelista"/>
        <w:numPr>
          <w:ilvl w:val="0"/>
          <w:numId w:val="12"/>
        </w:numPr>
        <w:ind w:left="1418" w:hanging="284"/>
        <w:contextualSpacing/>
        <w:rPr>
          <w:rFonts w:ascii="Museo Sans 100" w:hAnsi="Museo Sans 100"/>
        </w:rPr>
      </w:pPr>
      <w:r w:rsidRPr="001C15A4">
        <w:rPr>
          <w:rFonts w:ascii="Museo Sans 100" w:hAnsi="Museo Sans 100"/>
        </w:rPr>
        <w:t>Coordinación de la comunidad con las autoridades municipales para el apoyo del manejo de los desechos sólidos y de las aguas grises.</w:t>
      </w:r>
    </w:p>
    <w:p w:rsidR="001C15A4" w:rsidRDefault="0011793F" w:rsidP="00792D93">
      <w:pPr>
        <w:ind w:left="1134"/>
        <w:jc w:val="both"/>
        <w:rPr>
          <w:rFonts w:ascii="Museo Sans 100" w:hAnsi="Museo Sans 100"/>
          <w:sz w:val="24"/>
          <w:szCs w:val="24"/>
        </w:rPr>
      </w:pPr>
      <w:r w:rsidRPr="00394C69">
        <w:rPr>
          <w:rFonts w:ascii="Museo Sans 100" w:eastAsia="Times New Roman" w:hAnsi="Museo Sans 100"/>
          <w:sz w:val="24"/>
          <w:szCs w:val="24"/>
          <w:lang w:val="es-ES" w:eastAsia="es-ES"/>
        </w:rPr>
        <w:t xml:space="preserve">Lo anterior, de conformidad a lo establecido en el Acuerdo Segundo del Punto </w:t>
      </w:r>
      <w:r w:rsidRPr="00394C69">
        <w:rPr>
          <w:rFonts w:ascii="Museo Sans 100" w:hAnsi="Museo Sans 100"/>
          <w:sz w:val="24"/>
          <w:szCs w:val="24"/>
        </w:rPr>
        <w:t>X del Acta de Sesión Ordinaria 19-2018 de fecha 24 de septiembre de 2018.</w:t>
      </w:r>
    </w:p>
    <w:p w:rsidR="00792D93" w:rsidRPr="00394C69" w:rsidRDefault="00792D93" w:rsidP="00792D93">
      <w:pPr>
        <w:ind w:left="1134"/>
        <w:jc w:val="both"/>
        <w:rPr>
          <w:rFonts w:ascii="Museo Sans 100" w:hAnsi="Museo Sans 100"/>
          <w:sz w:val="24"/>
          <w:szCs w:val="24"/>
        </w:rPr>
      </w:pPr>
    </w:p>
    <w:p w:rsidR="0011793F" w:rsidRPr="00394C69" w:rsidRDefault="0011793F" w:rsidP="00892294">
      <w:pPr>
        <w:pStyle w:val="Prrafodelista"/>
        <w:numPr>
          <w:ilvl w:val="0"/>
          <w:numId w:val="11"/>
        </w:numPr>
        <w:ind w:left="1134" w:hanging="567"/>
        <w:contextualSpacing/>
        <w:jc w:val="both"/>
        <w:rPr>
          <w:rFonts w:ascii="Museo Sans 100" w:eastAsia="Times New Roman" w:hAnsi="Museo Sans 100"/>
          <w:sz w:val="24"/>
          <w:szCs w:val="24"/>
          <w:lang w:val="es-ES"/>
        </w:rPr>
      </w:pPr>
      <w:r w:rsidRPr="00394C69">
        <w:rPr>
          <w:rFonts w:ascii="Museo Sans 100" w:hAnsi="Museo Sans 100"/>
          <w:sz w:val="24"/>
          <w:szCs w:val="24"/>
        </w:rPr>
        <w:t xml:space="preserve">Según valúo de fecha 30 de octubre de 2018 realizado por el Departamento de Asignación Individual y Avalúos, se recomienda el precio de venta para el inmueble, según detalle consignado en el cuadro de valores y extensiones que se relacionara en el Acuerdo Primero del presente </w:t>
      </w:r>
      <w:r w:rsidR="00394C69" w:rsidRPr="00394C69">
        <w:rPr>
          <w:rFonts w:ascii="Museo Sans 100" w:hAnsi="Museo Sans 100"/>
          <w:sz w:val="24"/>
          <w:szCs w:val="24"/>
        </w:rPr>
        <w:t>punto de acta</w:t>
      </w:r>
      <w:r w:rsidRPr="00394C69">
        <w:rPr>
          <w:rFonts w:ascii="Museo Sans 100" w:hAnsi="Museo Sans 100"/>
          <w:sz w:val="24"/>
          <w:szCs w:val="24"/>
        </w:rPr>
        <w:t xml:space="preserve">, y que ha sido requerido por el solicitante calificado dentro del Programa de Solidaridad Rural como Campesino sin Tierra. </w:t>
      </w:r>
    </w:p>
    <w:p w:rsidR="0011793F" w:rsidRPr="00394C69" w:rsidRDefault="0011793F" w:rsidP="00394C69">
      <w:pPr>
        <w:pStyle w:val="Prrafodelista"/>
        <w:ind w:left="357"/>
        <w:jc w:val="both"/>
        <w:rPr>
          <w:rFonts w:ascii="Museo Sans 100" w:eastAsia="Times New Roman" w:hAnsi="Museo Sans 100"/>
          <w:sz w:val="24"/>
          <w:szCs w:val="24"/>
          <w:lang w:val="es-ES"/>
        </w:rPr>
      </w:pPr>
    </w:p>
    <w:p w:rsidR="0011793F" w:rsidRPr="00394C69" w:rsidRDefault="0011793F" w:rsidP="00892294">
      <w:pPr>
        <w:pStyle w:val="Prrafodelista"/>
        <w:numPr>
          <w:ilvl w:val="0"/>
          <w:numId w:val="11"/>
        </w:numPr>
        <w:ind w:left="1134" w:hanging="567"/>
        <w:contextualSpacing/>
        <w:jc w:val="both"/>
        <w:rPr>
          <w:rFonts w:ascii="Museo Sans 100" w:eastAsia="Times New Roman" w:hAnsi="Museo Sans 100"/>
          <w:sz w:val="24"/>
          <w:szCs w:val="24"/>
        </w:rPr>
      </w:pPr>
      <w:r w:rsidRPr="00394C69">
        <w:rPr>
          <w:rFonts w:ascii="Museo Sans 100" w:eastAsia="Times New Roman" w:hAnsi="Museo Sans 100"/>
          <w:sz w:val="24"/>
          <w:szCs w:val="24"/>
        </w:rPr>
        <w:t>Conforme al Acta de Posesión Material de fecha 29 de enero de 2019, levantada por el técnico de la Oficina Regional Usulután, señor Ricardo Adán Soto Martínez, el solicitante se encuentra poseyendo el inmueble de forma quieta, pacífica y sin interrupción desde hace 2 años.</w:t>
      </w:r>
    </w:p>
    <w:p w:rsidR="0011793F" w:rsidRPr="00394C69" w:rsidRDefault="0011793F" w:rsidP="00394C69">
      <w:pPr>
        <w:rPr>
          <w:rFonts w:ascii="Museo Sans 100" w:hAnsi="Museo Sans 100"/>
          <w:sz w:val="24"/>
          <w:szCs w:val="24"/>
        </w:rPr>
      </w:pPr>
    </w:p>
    <w:p w:rsidR="0011793F" w:rsidRPr="00394C69" w:rsidRDefault="0011793F" w:rsidP="00892294">
      <w:pPr>
        <w:pStyle w:val="Prrafodelista"/>
        <w:numPr>
          <w:ilvl w:val="0"/>
          <w:numId w:val="11"/>
        </w:numPr>
        <w:ind w:left="1134" w:hanging="567"/>
        <w:contextualSpacing/>
        <w:jc w:val="both"/>
        <w:rPr>
          <w:rFonts w:ascii="Museo Sans 100" w:hAnsi="Museo Sans 100"/>
          <w:sz w:val="24"/>
          <w:szCs w:val="24"/>
        </w:rPr>
      </w:pPr>
      <w:r w:rsidRPr="00394C69">
        <w:rPr>
          <w:rFonts w:ascii="Museo Sans 100" w:hAnsi="Museo Sans 100"/>
          <w:sz w:val="24"/>
          <w:szCs w:val="24"/>
        </w:rPr>
        <w:t>De acuerdo a Declaración Simple contenida en la Solicitud de Adjudicación de Inmueble de fecha 29 de enero de 2019, el peticionario manifiesta que ni él ni la integrante de su grupo familiar son empleados del ISTA; situación robustecida de conformidad a la consulta realizada en la Base de Datos de Empleados de este Instituto.</w:t>
      </w:r>
    </w:p>
    <w:p w:rsidR="0011793F" w:rsidRPr="00394C69" w:rsidRDefault="0011793F" w:rsidP="008C0924">
      <w:pPr>
        <w:jc w:val="both"/>
        <w:rPr>
          <w:rFonts w:ascii="Museo Sans 100" w:eastAsia="Times New Roman" w:hAnsi="Museo Sans 100"/>
          <w:sz w:val="24"/>
          <w:szCs w:val="24"/>
        </w:rPr>
      </w:pPr>
    </w:p>
    <w:p w:rsidR="008C0924" w:rsidRPr="00394C69" w:rsidRDefault="008C0924" w:rsidP="008C0924">
      <w:pPr>
        <w:jc w:val="both"/>
        <w:rPr>
          <w:rFonts w:ascii="Museo Sans 100" w:eastAsia="Times New Roman" w:hAnsi="Museo Sans 100"/>
          <w:sz w:val="24"/>
          <w:szCs w:val="24"/>
        </w:rPr>
      </w:pPr>
      <w:r w:rsidRPr="00394C69">
        <w:rPr>
          <w:rFonts w:ascii="Museo Sans 100" w:eastAsia="Times New Roman" w:hAnsi="Museo Sans 100"/>
          <w:sz w:val="24"/>
          <w:szCs w:val="24"/>
        </w:rPr>
        <w:t>Se ha tenido a la vista:</w:t>
      </w:r>
      <w:r w:rsidR="0011793F" w:rsidRPr="00394C69">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394C69">
        <w:rPr>
          <w:rFonts w:ascii="Museo Sans 100" w:eastAsia="Times New Roman" w:hAnsi="Museo Sans 100"/>
          <w:sz w:val="24"/>
          <w:szCs w:val="24"/>
        </w:rPr>
        <w:t>; c</w:t>
      </w:r>
      <w:r w:rsidRPr="00394C69">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8C0924" w:rsidRPr="00394C69" w:rsidRDefault="008C0924" w:rsidP="008C0924">
      <w:pPr>
        <w:jc w:val="both"/>
        <w:rPr>
          <w:rFonts w:ascii="Museo Sans 100" w:hAnsi="Museo Sans 100"/>
          <w:sz w:val="24"/>
          <w:szCs w:val="24"/>
        </w:rPr>
      </w:pPr>
    </w:p>
    <w:p w:rsidR="008C0924" w:rsidRPr="00792D93" w:rsidRDefault="008C0924" w:rsidP="008C0924">
      <w:pPr>
        <w:jc w:val="both"/>
        <w:rPr>
          <w:rFonts w:ascii="Museo Sans 100" w:hAnsi="Museo Sans 100"/>
          <w:b/>
          <w:sz w:val="24"/>
          <w:szCs w:val="24"/>
        </w:rPr>
      </w:pPr>
      <w:r w:rsidRPr="00394C6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94C69">
        <w:rPr>
          <w:rFonts w:ascii="Museo Sans 100" w:hAnsi="Museo Sans 100"/>
          <w:bCs/>
          <w:sz w:val="24"/>
          <w:szCs w:val="24"/>
        </w:rPr>
        <w:t>Ley del Régimen Especial de la Tierra en Propiedad de Las Asociaciones Cooperativas, Comunales y Comunitarias Campesinas  Beneficiarios de la Reforma Agraria</w:t>
      </w:r>
      <w:r w:rsidRPr="00394C69">
        <w:rPr>
          <w:rFonts w:ascii="Museo Sans 100" w:hAnsi="Museo Sans 100"/>
          <w:sz w:val="24"/>
          <w:szCs w:val="24"/>
        </w:rPr>
        <w:t xml:space="preserve">, la Junta Directiva, </w:t>
      </w:r>
      <w:r w:rsidRPr="00394C69">
        <w:rPr>
          <w:rFonts w:ascii="Museo Sans 100" w:hAnsi="Museo Sans 100"/>
          <w:b/>
          <w:sz w:val="24"/>
          <w:szCs w:val="24"/>
          <w:u w:val="single"/>
        </w:rPr>
        <w:t>ACUERDA: PRIMERO:</w:t>
      </w:r>
      <w:r w:rsidRPr="00394C69">
        <w:rPr>
          <w:rFonts w:ascii="Museo Sans 100" w:hAnsi="Museo Sans 100"/>
          <w:b/>
          <w:sz w:val="24"/>
          <w:szCs w:val="24"/>
        </w:rPr>
        <w:t xml:space="preserve"> </w:t>
      </w:r>
      <w:r w:rsidRPr="00394C69">
        <w:rPr>
          <w:rFonts w:ascii="Museo Sans 100" w:hAnsi="Museo Sans 100"/>
          <w:sz w:val="24"/>
          <w:szCs w:val="24"/>
        </w:rPr>
        <w:t>Aprobar la adjudicación y transferencia por compraventa</w:t>
      </w:r>
      <w:r w:rsidRPr="00394C69">
        <w:rPr>
          <w:rFonts w:ascii="Museo Sans 100" w:eastAsia="Times New Roman" w:hAnsi="Museo Sans 100"/>
          <w:sz w:val="24"/>
          <w:szCs w:val="24"/>
        </w:rPr>
        <w:t xml:space="preserve"> de 01 </w:t>
      </w:r>
      <w:r w:rsidR="00451D42" w:rsidRPr="00394C69">
        <w:rPr>
          <w:rFonts w:ascii="Museo Sans 100" w:eastAsia="Times New Roman" w:hAnsi="Museo Sans 100"/>
          <w:sz w:val="24"/>
          <w:szCs w:val="24"/>
        </w:rPr>
        <w:t>lote agrícola</w:t>
      </w:r>
      <w:r w:rsidRPr="00394C69">
        <w:rPr>
          <w:rFonts w:ascii="Museo Sans 100" w:eastAsia="Times New Roman" w:hAnsi="Museo Sans 100"/>
          <w:sz w:val="24"/>
          <w:szCs w:val="24"/>
        </w:rPr>
        <w:t xml:space="preserve"> </w:t>
      </w:r>
      <w:r w:rsidRPr="00394C69">
        <w:rPr>
          <w:rFonts w:ascii="Museo Sans 100" w:hAnsi="Museo Sans 100"/>
          <w:sz w:val="24"/>
          <w:szCs w:val="24"/>
        </w:rPr>
        <w:t>a favor del señor:</w:t>
      </w:r>
      <w:r w:rsidR="0011793F" w:rsidRPr="00394C69">
        <w:rPr>
          <w:rFonts w:ascii="Museo Sans 100" w:eastAsia="Times New Roman" w:hAnsi="Museo Sans 100"/>
          <w:b/>
          <w:sz w:val="24"/>
          <w:szCs w:val="24"/>
        </w:rPr>
        <w:t xml:space="preserve"> SANTOS MOISES AMAYA ANAYA, </w:t>
      </w:r>
      <w:r w:rsidR="0011793F" w:rsidRPr="00394C69">
        <w:rPr>
          <w:rFonts w:ascii="Museo Sans 100" w:eastAsia="Times New Roman" w:hAnsi="Museo Sans 100"/>
          <w:sz w:val="24"/>
          <w:szCs w:val="24"/>
        </w:rPr>
        <w:t xml:space="preserve">y </w:t>
      </w:r>
      <w:r w:rsidR="00792D93">
        <w:rPr>
          <w:rFonts w:ascii="Museo Sans 100" w:eastAsia="Times New Roman" w:hAnsi="Museo Sans 100"/>
          <w:sz w:val="24"/>
          <w:szCs w:val="24"/>
        </w:rPr>
        <w:t>---</w:t>
      </w:r>
      <w:r w:rsidR="0011793F" w:rsidRPr="00394C69">
        <w:rPr>
          <w:rFonts w:ascii="Museo Sans 100" w:eastAsia="Times New Roman" w:hAnsi="Museo Sans 100"/>
          <w:sz w:val="24"/>
          <w:szCs w:val="24"/>
        </w:rPr>
        <w:t xml:space="preserve">  </w:t>
      </w:r>
      <w:r w:rsidR="0011793F" w:rsidRPr="00394C69">
        <w:rPr>
          <w:rFonts w:ascii="Museo Sans 100" w:eastAsia="Times New Roman" w:hAnsi="Museo Sans 100"/>
          <w:b/>
          <w:sz w:val="24"/>
          <w:szCs w:val="24"/>
        </w:rPr>
        <w:t>SELENA YAMILETH AMAYA ANAYA,</w:t>
      </w:r>
      <w:r w:rsidR="0011793F" w:rsidRPr="00394C69">
        <w:rPr>
          <w:rFonts w:ascii="Museo Sans 100" w:hAnsi="Museo Sans 100"/>
          <w:b/>
          <w:sz w:val="24"/>
          <w:szCs w:val="24"/>
        </w:rPr>
        <w:t xml:space="preserve"> </w:t>
      </w:r>
      <w:r w:rsidR="0011793F" w:rsidRPr="00394C69">
        <w:rPr>
          <w:rFonts w:ascii="Museo Sans 100" w:hAnsi="Museo Sans 100"/>
          <w:sz w:val="24"/>
          <w:szCs w:val="24"/>
        </w:rPr>
        <w:t xml:space="preserve">de generales antes expresadas, </w:t>
      </w:r>
      <w:r w:rsidR="00394C69" w:rsidRPr="00394C69">
        <w:rPr>
          <w:rFonts w:ascii="Museo Sans 100" w:hAnsi="Museo Sans 100"/>
          <w:sz w:val="24"/>
          <w:szCs w:val="24"/>
        </w:rPr>
        <w:t xml:space="preserve">ubicado </w:t>
      </w:r>
      <w:r w:rsidR="0011793F" w:rsidRPr="00394C69">
        <w:rPr>
          <w:rFonts w:ascii="Museo Sans 100" w:eastAsia="Times New Roman" w:hAnsi="Museo Sans 100"/>
          <w:sz w:val="24"/>
          <w:szCs w:val="24"/>
          <w:lang w:eastAsia="es-ES"/>
        </w:rPr>
        <w:t xml:space="preserve">en el </w:t>
      </w:r>
      <w:r w:rsidR="0011793F" w:rsidRPr="00394C69">
        <w:rPr>
          <w:rFonts w:ascii="Museo Sans 100" w:hAnsi="Museo Sans 100"/>
          <w:bCs/>
          <w:sz w:val="24"/>
          <w:szCs w:val="24"/>
        </w:rPr>
        <w:t xml:space="preserve">Proyecto denominado </w:t>
      </w:r>
      <w:r w:rsidR="0011793F" w:rsidRPr="00394C69">
        <w:rPr>
          <w:rFonts w:ascii="Museo Sans 100" w:hAnsi="Museo Sans 100"/>
          <w:b/>
          <w:sz w:val="24"/>
          <w:szCs w:val="24"/>
        </w:rPr>
        <w:t>LOTIFICACIÓN AGRÍCOLA Y ASENTAMIENTO COMUNITARIO,</w:t>
      </w:r>
      <w:r w:rsidR="0011793F" w:rsidRPr="00394C69">
        <w:rPr>
          <w:rFonts w:ascii="Museo Sans 100" w:hAnsi="Museo Sans 100"/>
          <w:sz w:val="24"/>
          <w:szCs w:val="24"/>
        </w:rPr>
        <w:t xml:space="preserve"> desarrollado en el inmueble </w:t>
      </w:r>
      <w:r w:rsidR="0011793F" w:rsidRPr="00394C69">
        <w:rPr>
          <w:rFonts w:ascii="Museo Sans 100" w:hAnsi="Museo Sans 100"/>
          <w:b/>
          <w:sz w:val="24"/>
          <w:szCs w:val="24"/>
        </w:rPr>
        <w:t xml:space="preserve">SIN DENOMINACIÓN </w:t>
      </w:r>
      <w:r w:rsidR="0011793F" w:rsidRPr="00394C69">
        <w:rPr>
          <w:rFonts w:ascii="Museo Sans 100" w:hAnsi="Museo Sans 100"/>
          <w:sz w:val="24"/>
          <w:szCs w:val="24"/>
        </w:rPr>
        <w:t>y según Planos como</w:t>
      </w:r>
      <w:r w:rsidR="0011793F" w:rsidRPr="00394C69">
        <w:rPr>
          <w:rFonts w:ascii="Museo Sans 100" w:hAnsi="Museo Sans 100"/>
          <w:b/>
          <w:sz w:val="24"/>
          <w:szCs w:val="24"/>
        </w:rPr>
        <w:t xml:space="preserve"> HACIENDA MECHOTIQUE PORCION 3</w:t>
      </w:r>
      <w:r w:rsidR="0011793F" w:rsidRPr="00394C69">
        <w:rPr>
          <w:rFonts w:ascii="Museo Sans 100" w:hAnsi="Museo Sans 100"/>
          <w:sz w:val="24"/>
          <w:szCs w:val="24"/>
        </w:rPr>
        <w:t xml:space="preserve">, </w:t>
      </w:r>
      <w:r w:rsidR="00394C69" w:rsidRPr="00394C69">
        <w:rPr>
          <w:rFonts w:ascii="Museo Sans 100" w:hAnsi="Museo Sans 100"/>
          <w:sz w:val="24"/>
          <w:szCs w:val="24"/>
        </w:rPr>
        <w:t>situada</w:t>
      </w:r>
      <w:r w:rsidR="0011793F" w:rsidRPr="00394C69">
        <w:rPr>
          <w:rFonts w:ascii="Museo Sans 100" w:hAnsi="Museo Sans 100"/>
          <w:sz w:val="24"/>
          <w:szCs w:val="24"/>
        </w:rPr>
        <w:t xml:space="preserve"> en jurisdicción de Berlín, departamento de Usulután</w:t>
      </w:r>
      <w:r w:rsidRPr="00394C69">
        <w:rPr>
          <w:rFonts w:ascii="Museo Sans 100" w:eastAsia="Times New Roman" w:hAnsi="Museo Sans 100"/>
          <w:sz w:val="24"/>
          <w:szCs w:val="24"/>
        </w:rPr>
        <w:t>,</w:t>
      </w:r>
      <w:r w:rsidRPr="00394C69">
        <w:rPr>
          <w:rFonts w:ascii="Museo Sans 100" w:eastAsia="Times New Roman" w:hAnsi="Museo Sans 100"/>
          <w:b/>
          <w:sz w:val="24"/>
          <w:szCs w:val="24"/>
        </w:rPr>
        <w:t xml:space="preserve"> </w:t>
      </w:r>
      <w:r w:rsidRPr="00394C69">
        <w:rPr>
          <w:rFonts w:ascii="Museo Sans 100" w:eastAsia="Times New Roman" w:hAnsi="Museo Sans 100"/>
          <w:sz w:val="24"/>
          <w:szCs w:val="24"/>
        </w:rPr>
        <w:t>quedando la adjudicación conforme al cuadro de valores y extensiones siguiente:</w:t>
      </w:r>
    </w:p>
    <w:p w:rsidR="008C0924" w:rsidRPr="00451D42" w:rsidRDefault="008C0924" w:rsidP="008C0924">
      <w:pPr>
        <w:jc w:val="both"/>
        <w:rPr>
          <w:rFonts w:ascii="Museo Sans 100" w:eastAsia="Times New Roman" w:hAnsi="Museo Sans 100"/>
          <w:sz w:val="26"/>
          <w:szCs w:val="26"/>
        </w:rPr>
      </w:pPr>
    </w:p>
    <w:tbl>
      <w:tblPr>
        <w:tblW w:w="9076" w:type="dxa"/>
        <w:jc w:val="center"/>
        <w:tblLayout w:type="fixed"/>
        <w:tblCellMar>
          <w:left w:w="25" w:type="dxa"/>
          <w:right w:w="0" w:type="dxa"/>
        </w:tblCellMar>
        <w:tblLook w:val="0000" w:firstRow="0" w:lastRow="0" w:firstColumn="0" w:lastColumn="0" w:noHBand="0" w:noVBand="0"/>
      </w:tblPr>
      <w:tblGrid>
        <w:gridCol w:w="2565"/>
        <w:gridCol w:w="976"/>
        <w:gridCol w:w="2484"/>
        <w:gridCol w:w="569"/>
        <w:gridCol w:w="571"/>
        <w:gridCol w:w="609"/>
        <w:gridCol w:w="651"/>
        <w:gridCol w:w="651"/>
      </w:tblGrid>
      <w:tr w:rsidR="0011793F" w:rsidTr="00394C69">
        <w:trPr>
          <w:trHeight w:val="271"/>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1793F" w:rsidTr="00394C69">
        <w:trPr>
          <w:trHeight w:val="243"/>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rPr>
                <w:rFonts w:ascii="Times New Roman" w:hAnsi="Times New Roman"/>
                <w:b/>
                <w:bCs/>
                <w:sz w:val="14"/>
                <w:szCs w:val="14"/>
              </w:rPr>
            </w:pPr>
          </w:p>
        </w:tc>
      </w:tr>
    </w:tbl>
    <w:p w:rsidR="0011793F" w:rsidRDefault="0011793F" w:rsidP="0011793F">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1793F" w:rsidTr="00394C69">
        <w:tc>
          <w:tcPr>
            <w:tcW w:w="2600" w:type="dxa"/>
            <w:tcBorders>
              <w:top w:val="single" w:sz="2" w:space="0" w:color="auto"/>
              <w:left w:val="single" w:sz="2" w:space="0" w:color="auto"/>
              <w:bottom w:val="single" w:sz="2" w:space="0" w:color="auto"/>
              <w:right w:val="single" w:sz="2" w:space="0" w:color="auto"/>
            </w:tcBorders>
          </w:tcPr>
          <w:p w:rsidR="0011793F" w:rsidRDefault="0011793F" w:rsidP="001179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 </w:t>
            </w:r>
          </w:p>
        </w:tc>
      </w:tr>
    </w:tbl>
    <w:p w:rsidR="0011793F" w:rsidRDefault="0011793F" w:rsidP="001179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32" w:type="dxa"/>
        <w:jc w:val="center"/>
        <w:tblLayout w:type="fixed"/>
        <w:tblCellMar>
          <w:left w:w="25" w:type="dxa"/>
          <w:right w:w="0" w:type="dxa"/>
        </w:tblCellMar>
        <w:tblLook w:val="0000" w:firstRow="0" w:lastRow="0" w:firstColumn="0" w:lastColumn="0" w:noHBand="0" w:noVBand="0"/>
      </w:tblPr>
      <w:tblGrid>
        <w:gridCol w:w="2550"/>
        <w:gridCol w:w="970"/>
        <w:gridCol w:w="2470"/>
        <w:gridCol w:w="564"/>
        <w:gridCol w:w="564"/>
        <w:gridCol w:w="606"/>
        <w:gridCol w:w="646"/>
        <w:gridCol w:w="662"/>
      </w:tblGrid>
      <w:tr w:rsidR="00394C69" w:rsidTr="00394C69">
        <w:trPr>
          <w:trHeight w:val="240"/>
          <w:jc w:val="center"/>
        </w:trPr>
        <w:tc>
          <w:tcPr>
            <w:tcW w:w="2550" w:type="dxa"/>
            <w:vMerge w:val="restart"/>
            <w:tcBorders>
              <w:top w:val="single" w:sz="2" w:space="0" w:color="auto"/>
              <w:left w:val="single" w:sz="2" w:space="0" w:color="auto"/>
              <w:bottom w:val="single" w:sz="2" w:space="0" w:color="auto"/>
              <w:right w:val="single" w:sz="2" w:space="0" w:color="auto"/>
            </w:tcBorders>
          </w:tcPr>
          <w:p w:rsidR="0011793F" w:rsidRDefault="00792D93" w:rsidP="0011793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793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11793F" w:rsidRDefault="0011793F" w:rsidP="0011793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793F" w:rsidRDefault="00792D93" w:rsidP="0011793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11793F">
              <w:rPr>
                <w:rFonts w:ascii="Times New Roman"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11793F" w:rsidRDefault="0011793F" w:rsidP="0011793F">
            <w:pPr>
              <w:widowControl w:val="0"/>
              <w:autoSpaceDE w:val="0"/>
              <w:autoSpaceDN w:val="0"/>
              <w:adjustRightInd w:val="0"/>
              <w:rPr>
                <w:rFonts w:ascii="Times New Roman" w:hAnsi="Times New Roman"/>
                <w:sz w:val="14"/>
                <w:szCs w:val="14"/>
              </w:rPr>
            </w:pPr>
          </w:p>
          <w:p w:rsidR="0011793F" w:rsidRDefault="0011793F" w:rsidP="0011793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tc>
        <w:tc>
          <w:tcPr>
            <w:tcW w:w="564" w:type="dxa"/>
            <w:vMerge w:val="restart"/>
            <w:tcBorders>
              <w:top w:val="single" w:sz="2" w:space="0" w:color="auto"/>
              <w:left w:val="single" w:sz="2" w:space="0" w:color="auto"/>
              <w:bottom w:val="single" w:sz="2" w:space="0" w:color="auto"/>
              <w:right w:val="single" w:sz="2" w:space="0" w:color="auto"/>
            </w:tcBorders>
          </w:tcPr>
          <w:p w:rsidR="0011793F" w:rsidRDefault="0011793F" w:rsidP="0011793F">
            <w:pPr>
              <w:widowControl w:val="0"/>
              <w:autoSpaceDE w:val="0"/>
              <w:autoSpaceDN w:val="0"/>
              <w:adjustRightInd w:val="0"/>
              <w:jc w:val="center"/>
              <w:rPr>
                <w:rFonts w:ascii="Times New Roman" w:hAnsi="Times New Roman"/>
                <w:sz w:val="14"/>
                <w:szCs w:val="14"/>
              </w:rPr>
            </w:pPr>
          </w:p>
          <w:p w:rsidR="0011793F" w:rsidRDefault="00792D93" w:rsidP="0011793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11793F" w:rsidRDefault="0011793F" w:rsidP="0011793F">
            <w:pPr>
              <w:widowControl w:val="0"/>
              <w:autoSpaceDE w:val="0"/>
              <w:autoSpaceDN w:val="0"/>
              <w:adjustRightInd w:val="0"/>
              <w:jc w:val="center"/>
              <w:rPr>
                <w:rFonts w:ascii="Times New Roman" w:hAnsi="Times New Roman"/>
                <w:sz w:val="14"/>
                <w:szCs w:val="14"/>
              </w:rPr>
            </w:pPr>
          </w:p>
          <w:p w:rsidR="0011793F" w:rsidRDefault="00792D93" w:rsidP="0011793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11793F" w:rsidRDefault="0011793F" w:rsidP="0011793F">
            <w:pPr>
              <w:widowControl w:val="0"/>
              <w:autoSpaceDE w:val="0"/>
              <w:autoSpaceDN w:val="0"/>
              <w:adjustRightInd w:val="0"/>
              <w:jc w:val="right"/>
              <w:rPr>
                <w:rFonts w:ascii="Times New Roman" w:hAnsi="Times New Roman"/>
                <w:sz w:val="14"/>
                <w:szCs w:val="14"/>
              </w:rPr>
            </w:pPr>
          </w:p>
          <w:p w:rsidR="0011793F" w:rsidRDefault="0011793F" w:rsidP="0011793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7685.07 </w:t>
            </w:r>
          </w:p>
        </w:tc>
        <w:tc>
          <w:tcPr>
            <w:tcW w:w="646" w:type="dxa"/>
            <w:tcBorders>
              <w:top w:val="single" w:sz="2" w:space="0" w:color="auto"/>
              <w:left w:val="single" w:sz="2" w:space="0" w:color="auto"/>
              <w:bottom w:val="single" w:sz="2" w:space="0" w:color="auto"/>
              <w:right w:val="single" w:sz="2" w:space="0" w:color="auto"/>
            </w:tcBorders>
          </w:tcPr>
          <w:p w:rsidR="0011793F" w:rsidRDefault="0011793F" w:rsidP="0011793F">
            <w:pPr>
              <w:widowControl w:val="0"/>
              <w:autoSpaceDE w:val="0"/>
              <w:autoSpaceDN w:val="0"/>
              <w:adjustRightInd w:val="0"/>
              <w:jc w:val="right"/>
              <w:rPr>
                <w:rFonts w:ascii="Times New Roman" w:hAnsi="Times New Roman"/>
                <w:sz w:val="14"/>
                <w:szCs w:val="14"/>
              </w:rPr>
            </w:pPr>
          </w:p>
          <w:p w:rsidR="0011793F" w:rsidRDefault="0011793F" w:rsidP="0011793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622.04 </w:t>
            </w:r>
          </w:p>
        </w:tc>
        <w:tc>
          <w:tcPr>
            <w:tcW w:w="659" w:type="dxa"/>
            <w:tcBorders>
              <w:top w:val="single" w:sz="2" w:space="0" w:color="auto"/>
              <w:left w:val="single" w:sz="2" w:space="0" w:color="auto"/>
              <w:bottom w:val="single" w:sz="2" w:space="0" w:color="auto"/>
              <w:right w:val="single" w:sz="2" w:space="0" w:color="auto"/>
            </w:tcBorders>
          </w:tcPr>
          <w:p w:rsidR="0011793F" w:rsidRDefault="0011793F" w:rsidP="0011793F">
            <w:pPr>
              <w:widowControl w:val="0"/>
              <w:autoSpaceDE w:val="0"/>
              <w:autoSpaceDN w:val="0"/>
              <w:adjustRightInd w:val="0"/>
              <w:jc w:val="right"/>
              <w:rPr>
                <w:rFonts w:ascii="Times New Roman" w:hAnsi="Times New Roman"/>
                <w:sz w:val="14"/>
                <w:szCs w:val="14"/>
              </w:rPr>
            </w:pPr>
          </w:p>
          <w:p w:rsidR="0011793F" w:rsidRDefault="0011793F" w:rsidP="0011793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5442.85 </w:t>
            </w:r>
          </w:p>
        </w:tc>
      </w:tr>
      <w:tr w:rsidR="00394C69" w:rsidTr="00394C69">
        <w:trPr>
          <w:trHeight w:val="124"/>
          <w:jc w:val="center"/>
        </w:trPr>
        <w:tc>
          <w:tcPr>
            <w:tcW w:w="2550" w:type="dxa"/>
            <w:vMerge/>
            <w:tcBorders>
              <w:top w:val="single" w:sz="2" w:space="0" w:color="auto"/>
              <w:left w:val="single" w:sz="2" w:space="0" w:color="auto"/>
              <w:bottom w:val="single" w:sz="2" w:space="0" w:color="auto"/>
              <w:right w:val="single" w:sz="2" w:space="0" w:color="auto"/>
            </w:tcBorders>
          </w:tcPr>
          <w:p w:rsidR="0011793F" w:rsidRDefault="0011793F" w:rsidP="0011793F">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11793F" w:rsidRDefault="0011793F" w:rsidP="0011793F">
            <w:pPr>
              <w:widowControl w:val="0"/>
              <w:autoSpaceDE w:val="0"/>
              <w:autoSpaceDN w:val="0"/>
              <w:adjustRightInd w:val="0"/>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11793F" w:rsidRDefault="0011793F" w:rsidP="0011793F">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11793F" w:rsidRDefault="0011793F" w:rsidP="0011793F">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11793F" w:rsidRDefault="0011793F" w:rsidP="0011793F">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11793F" w:rsidRDefault="0011793F" w:rsidP="0011793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7685.07 </w:t>
            </w:r>
          </w:p>
        </w:tc>
        <w:tc>
          <w:tcPr>
            <w:tcW w:w="646" w:type="dxa"/>
            <w:tcBorders>
              <w:top w:val="single" w:sz="2" w:space="0" w:color="auto"/>
              <w:left w:val="single" w:sz="2" w:space="0" w:color="auto"/>
              <w:bottom w:val="single" w:sz="2" w:space="0" w:color="auto"/>
              <w:right w:val="single" w:sz="2" w:space="0" w:color="auto"/>
            </w:tcBorders>
          </w:tcPr>
          <w:p w:rsidR="0011793F" w:rsidRDefault="0011793F" w:rsidP="0011793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622.04 </w:t>
            </w:r>
          </w:p>
        </w:tc>
        <w:tc>
          <w:tcPr>
            <w:tcW w:w="659" w:type="dxa"/>
            <w:tcBorders>
              <w:top w:val="single" w:sz="2" w:space="0" w:color="auto"/>
              <w:left w:val="single" w:sz="2" w:space="0" w:color="auto"/>
              <w:bottom w:val="single" w:sz="2" w:space="0" w:color="auto"/>
              <w:right w:val="single" w:sz="2" w:space="0" w:color="auto"/>
            </w:tcBorders>
          </w:tcPr>
          <w:p w:rsidR="0011793F" w:rsidRDefault="0011793F" w:rsidP="0011793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5442.85 </w:t>
            </w:r>
          </w:p>
        </w:tc>
      </w:tr>
      <w:tr w:rsidR="0011793F" w:rsidTr="00394C69">
        <w:trPr>
          <w:trHeight w:val="367"/>
          <w:jc w:val="center"/>
        </w:trPr>
        <w:tc>
          <w:tcPr>
            <w:tcW w:w="2550" w:type="dxa"/>
            <w:vMerge/>
            <w:tcBorders>
              <w:top w:val="single" w:sz="2" w:space="0" w:color="auto"/>
              <w:left w:val="single" w:sz="2" w:space="0" w:color="auto"/>
              <w:bottom w:val="single" w:sz="2" w:space="0" w:color="auto"/>
              <w:right w:val="single" w:sz="2" w:space="0" w:color="auto"/>
            </w:tcBorders>
          </w:tcPr>
          <w:p w:rsidR="0011793F" w:rsidRDefault="0011793F" w:rsidP="0011793F">
            <w:pPr>
              <w:widowControl w:val="0"/>
              <w:autoSpaceDE w:val="0"/>
              <w:autoSpaceDN w:val="0"/>
              <w:adjustRightInd w:val="0"/>
              <w:rPr>
                <w:rFonts w:ascii="Times New Roman"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11793F" w:rsidRDefault="0011793F" w:rsidP="001179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7685.07 </w:t>
            </w:r>
          </w:p>
          <w:p w:rsidR="0011793F" w:rsidRDefault="0011793F" w:rsidP="001179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622.04 </w:t>
            </w:r>
          </w:p>
          <w:p w:rsidR="0011793F" w:rsidRDefault="0011793F" w:rsidP="001179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5442.85 </w:t>
            </w:r>
          </w:p>
        </w:tc>
      </w:tr>
    </w:tbl>
    <w:p w:rsidR="0011793F" w:rsidRDefault="0011793F" w:rsidP="0011793F">
      <w:pPr>
        <w:widowControl w:val="0"/>
        <w:autoSpaceDE w:val="0"/>
        <w:autoSpaceDN w:val="0"/>
        <w:adjustRightInd w:val="0"/>
        <w:rPr>
          <w:rFonts w:ascii="Times New Roman" w:hAnsi="Times New Roman"/>
          <w:sz w:val="14"/>
          <w:szCs w:val="14"/>
        </w:rPr>
      </w:pPr>
    </w:p>
    <w:tbl>
      <w:tblPr>
        <w:tblW w:w="9037" w:type="dxa"/>
        <w:jc w:val="center"/>
        <w:tblLayout w:type="fixed"/>
        <w:tblCellMar>
          <w:left w:w="25" w:type="dxa"/>
          <w:right w:w="0" w:type="dxa"/>
        </w:tblCellMar>
        <w:tblLook w:val="0000" w:firstRow="0" w:lastRow="0" w:firstColumn="0" w:lastColumn="0" w:noHBand="0" w:noVBand="0"/>
      </w:tblPr>
      <w:tblGrid>
        <w:gridCol w:w="3529"/>
        <w:gridCol w:w="2472"/>
        <w:gridCol w:w="1744"/>
        <w:gridCol w:w="646"/>
        <w:gridCol w:w="646"/>
      </w:tblGrid>
      <w:tr w:rsidR="0011793F" w:rsidTr="00394C69">
        <w:trPr>
          <w:trHeight w:val="314"/>
          <w:jc w:val="center"/>
        </w:trPr>
        <w:tc>
          <w:tcPr>
            <w:tcW w:w="3529" w:type="dxa"/>
            <w:vMerge w:val="restart"/>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11793F" w:rsidTr="00394C69">
        <w:trPr>
          <w:trHeight w:val="301"/>
          <w:jc w:val="center"/>
        </w:trPr>
        <w:tc>
          <w:tcPr>
            <w:tcW w:w="3529" w:type="dxa"/>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7685.07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622.04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1793F" w:rsidRDefault="0011793F" w:rsidP="0011793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5442.85 </w:t>
            </w:r>
          </w:p>
        </w:tc>
      </w:tr>
    </w:tbl>
    <w:p w:rsidR="0011793F" w:rsidRPr="00BD20EA" w:rsidRDefault="0011793F" w:rsidP="0011793F">
      <w:pPr>
        <w:widowControl w:val="0"/>
        <w:autoSpaceDE w:val="0"/>
        <w:autoSpaceDN w:val="0"/>
        <w:adjustRightInd w:val="0"/>
        <w:rPr>
          <w:rFonts w:ascii="Times New Roman" w:hAnsi="Times New Roman"/>
          <w:sz w:val="14"/>
          <w:szCs w:val="14"/>
        </w:rPr>
      </w:pPr>
    </w:p>
    <w:p w:rsidR="008C0924" w:rsidRPr="0011793F" w:rsidRDefault="0011793F" w:rsidP="0011793F">
      <w:pPr>
        <w:widowControl w:val="0"/>
        <w:autoSpaceDE w:val="0"/>
        <w:autoSpaceDN w:val="0"/>
        <w:adjustRightInd w:val="0"/>
        <w:jc w:val="both"/>
        <w:rPr>
          <w:rFonts w:ascii="Museo Sans 100" w:eastAsiaTheme="minorEastAsia" w:hAnsi="Museo Sans 100"/>
          <w:sz w:val="14"/>
          <w:szCs w:val="14"/>
        </w:rPr>
      </w:pPr>
      <w:r w:rsidRPr="00FC0C02">
        <w:rPr>
          <w:rFonts w:ascii="Museo Sans 100" w:eastAsia="Times New Roman" w:hAnsi="Museo Sans 100"/>
          <w:b/>
          <w:sz w:val="24"/>
          <w:szCs w:val="24"/>
          <w:u w:val="single"/>
          <w:lang w:eastAsia="es-ES"/>
        </w:rPr>
        <w:t>SEGUNDO:</w:t>
      </w:r>
      <w:r w:rsidRPr="00FC0C02">
        <w:rPr>
          <w:rFonts w:ascii="Museo Sans 100" w:hAnsi="Museo Sans 100"/>
          <w:b/>
          <w:sz w:val="24"/>
          <w:szCs w:val="24"/>
          <w:lang w:eastAsia="es-ES"/>
        </w:rPr>
        <w:t xml:space="preserve"> </w:t>
      </w:r>
      <w:r w:rsidRPr="00FC0C02">
        <w:rPr>
          <w:rFonts w:ascii="Museo Sans 100" w:eastAsia="Times New Roman" w:hAnsi="Museo Sans 100"/>
          <w:sz w:val="24"/>
          <w:szCs w:val="24"/>
          <w:lang w:val="es-ES" w:eastAsia="es-ES"/>
        </w:rPr>
        <w:t>Advertir al adjudicatario a través de una cláusula especial en la escritura correspondiente de compraventa del inmueble, que deberá cumplir con las medidas ambientales relacionadas en el considerado III del presente punto de acta.</w:t>
      </w:r>
      <w:r w:rsidRPr="0011793F">
        <w:rPr>
          <w:rFonts w:ascii="Museo Sans 100" w:eastAsia="Times New Roman" w:hAnsi="Museo Sans 100"/>
          <w:sz w:val="28"/>
          <w:szCs w:val="28"/>
          <w:lang w:val="es-ES" w:eastAsia="es-ES"/>
        </w:rPr>
        <w:t xml:space="preserve"> </w:t>
      </w:r>
      <w:r w:rsidRPr="0011793F">
        <w:rPr>
          <w:rFonts w:ascii="Museo Sans 100" w:eastAsiaTheme="minorEastAsia" w:hAnsi="Museo Sans 100"/>
          <w:sz w:val="14"/>
          <w:szCs w:val="14"/>
        </w:rPr>
        <w:t xml:space="preserve"> </w:t>
      </w:r>
      <w:r w:rsidR="00451D42" w:rsidRPr="0011793F">
        <w:rPr>
          <w:rFonts w:ascii="Museo Sans 100" w:eastAsia="Times New Roman" w:hAnsi="Museo Sans 100"/>
          <w:b/>
          <w:sz w:val="24"/>
          <w:szCs w:val="24"/>
          <w:u w:val="single"/>
          <w:lang w:eastAsia="es-ES"/>
        </w:rPr>
        <w:t>TERCER</w:t>
      </w:r>
      <w:r w:rsidR="008C0924" w:rsidRPr="0011793F">
        <w:rPr>
          <w:rFonts w:ascii="Museo Sans 100" w:eastAsia="Times New Roman" w:hAnsi="Museo Sans 100"/>
          <w:b/>
          <w:sz w:val="24"/>
          <w:szCs w:val="24"/>
          <w:u w:val="single"/>
          <w:lang w:eastAsia="es-ES"/>
        </w:rPr>
        <w:t>O:</w:t>
      </w:r>
      <w:r w:rsidR="008C0924" w:rsidRPr="0011793F">
        <w:rPr>
          <w:rFonts w:ascii="Museo Sans 100" w:hAnsi="Museo Sans 100"/>
          <w:b/>
          <w:sz w:val="24"/>
          <w:szCs w:val="24"/>
          <w:lang w:eastAsia="es-ES"/>
        </w:rPr>
        <w:t xml:space="preserve"> </w:t>
      </w:r>
      <w:r w:rsidR="008C0924" w:rsidRPr="0011793F">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451D42" w:rsidRPr="0011793F">
        <w:rPr>
          <w:rFonts w:ascii="Museo Sans 100" w:eastAsia="Times New Roman" w:hAnsi="Museo Sans 100"/>
          <w:b/>
          <w:sz w:val="24"/>
          <w:szCs w:val="24"/>
          <w:u w:val="single"/>
        </w:rPr>
        <w:t>CUART</w:t>
      </w:r>
      <w:r w:rsidR="008C0924" w:rsidRPr="0011793F">
        <w:rPr>
          <w:rFonts w:ascii="Museo Sans 100" w:eastAsia="Times New Roman" w:hAnsi="Museo Sans 100"/>
          <w:b/>
          <w:sz w:val="24"/>
          <w:szCs w:val="24"/>
          <w:u w:val="single"/>
          <w:lang w:eastAsia="es-ES"/>
        </w:rPr>
        <w:t>O:</w:t>
      </w:r>
      <w:r w:rsidR="008C0924" w:rsidRPr="0011793F">
        <w:rPr>
          <w:rFonts w:ascii="Museo Sans 100" w:eastAsia="Times New Roman" w:hAnsi="Museo Sans 100"/>
          <w:sz w:val="24"/>
          <w:szCs w:val="24"/>
        </w:rPr>
        <w:t xml:space="preserve"> </w:t>
      </w:r>
      <w:r w:rsidR="008C0924"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8C0924" w:rsidRPr="0011793F">
        <w:rPr>
          <w:rFonts w:ascii="Museo Sans 100" w:eastAsia="Times New Roman" w:hAnsi="Museo Sans 100"/>
          <w:b/>
          <w:sz w:val="24"/>
          <w:szCs w:val="24"/>
        </w:rPr>
        <w:t xml:space="preserve"> </w:t>
      </w:r>
      <w:r w:rsidR="00451D42" w:rsidRPr="0011793F">
        <w:rPr>
          <w:rFonts w:ascii="Museo Sans 100" w:eastAsia="Times New Roman" w:hAnsi="Museo Sans 100"/>
          <w:b/>
          <w:sz w:val="24"/>
          <w:szCs w:val="24"/>
          <w:u w:val="single"/>
          <w:lang w:eastAsia="es-ES"/>
        </w:rPr>
        <w:t>QUIN</w:t>
      </w:r>
      <w:r w:rsidR="008C0924" w:rsidRPr="0011793F">
        <w:rPr>
          <w:rFonts w:ascii="Museo Sans 100" w:eastAsia="Times New Roman" w:hAnsi="Museo Sans 100"/>
          <w:b/>
          <w:sz w:val="24"/>
          <w:szCs w:val="24"/>
          <w:u w:val="single"/>
          <w:lang w:eastAsia="es-ES"/>
        </w:rPr>
        <w:t>TO:</w:t>
      </w:r>
      <w:r w:rsidR="008C0924" w:rsidRPr="0011793F">
        <w:rPr>
          <w:rFonts w:ascii="Museo Sans 100" w:eastAsia="Times New Roman" w:hAnsi="Museo Sans 100"/>
          <w:sz w:val="24"/>
          <w:szCs w:val="24"/>
          <w:lang w:eastAsia="es-ES"/>
        </w:rPr>
        <w:t xml:space="preserve"> </w:t>
      </w:r>
      <w:r w:rsidR="008C0924" w:rsidRPr="0011793F">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00451D42" w:rsidRPr="0011793F">
        <w:rPr>
          <w:rFonts w:ascii="Museo Sans 100" w:hAnsi="Museo Sans 100"/>
          <w:b/>
          <w:sz w:val="24"/>
          <w:szCs w:val="24"/>
          <w:u w:val="single"/>
        </w:rPr>
        <w:t>SEX</w:t>
      </w:r>
      <w:r w:rsidR="008C0924" w:rsidRPr="0011793F">
        <w:rPr>
          <w:rFonts w:ascii="Museo Sans 100" w:hAnsi="Museo Sans 100"/>
          <w:b/>
          <w:sz w:val="24"/>
          <w:szCs w:val="24"/>
          <w:u w:val="single"/>
        </w:rPr>
        <w:t>T</w:t>
      </w:r>
      <w:r w:rsidR="008C0924" w:rsidRPr="0011793F">
        <w:rPr>
          <w:rFonts w:ascii="Museo Sans 100" w:eastAsia="Times New Roman" w:hAnsi="Museo Sans 100"/>
          <w:b/>
          <w:sz w:val="24"/>
          <w:szCs w:val="24"/>
          <w:u w:val="single"/>
        </w:rPr>
        <w:t>O:</w:t>
      </w:r>
      <w:r w:rsidR="008C0924" w:rsidRPr="0011793F">
        <w:rPr>
          <w:rFonts w:ascii="Museo Sans 100" w:eastAsia="Times New Roman" w:hAnsi="Museo Sans 100"/>
          <w:bCs/>
          <w:sz w:val="24"/>
          <w:szCs w:val="24"/>
          <w:lang w:val="es-ES_tradnl"/>
        </w:rPr>
        <w:t xml:space="preserve"> </w:t>
      </w:r>
      <w:r w:rsidR="008C0924" w:rsidRPr="0011793F">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8C0924" w:rsidRPr="000C2168" w:rsidRDefault="008C0924" w:rsidP="00792D93">
      <w:pPr>
        <w:tabs>
          <w:tab w:val="left" w:pos="1080"/>
        </w:tabs>
        <w:rPr>
          <w:rFonts w:ascii="Museo Sans 100" w:hAnsi="Museo Sans 100"/>
          <w:sz w:val="24"/>
          <w:szCs w:val="24"/>
        </w:rPr>
      </w:pPr>
      <w:r w:rsidRPr="0011793F">
        <w:rPr>
          <w:rFonts w:ascii="Museo Sans 100" w:hAnsi="Museo Sans 100"/>
          <w:sz w:val="24"/>
          <w:szCs w:val="24"/>
        </w:rPr>
        <w:t xml:space="preserve">      </w:t>
      </w:r>
    </w:p>
    <w:p w:rsidR="008C0924" w:rsidRPr="00B111C4" w:rsidRDefault="008C0924" w:rsidP="008C0924">
      <w:pPr>
        <w:rPr>
          <w:rFonts w:ascii="Times New Roman" w:hAnsi="Times New Roman"/>
          <w:sz w:val="26"/>
          <w:szCs w:val="26"/>
        </w:rPr>
      </w:pPr>
      <w:r w:rsidRPr="00B111C4">
        <w:rPr>
          <w:rFonts w:ascii="Times New Roman" w:hAnsi="Times New Roman"/>
          <w:sz w:val="26"/>
          <w:szCs w:val="26"/>
        </w:rPr>
        <w:t xml:space="preserve">                                                                                   </w:t>
      </w:r>
    </w:p>
    <w:p w:rsidR="008C0924" w:rsidRPr="00D6062F" w:rsidRDefault="008C0924" w:rsidP="00D6062F">
      <w:pPr>
        <w:jc w:val="both"/>
        <w:rPr>
          <w:rFonts w:ascii="Museo Sans 100" w:hAnsi="Museo Sans 100"/>
          <w:sz w:val="24"/>
          <w:szCs w:val="24"/>
        </w:rPr>
      </w:pPr>
      <w:r w:rsidRPr="00D6062F">
        <w:rPr>
          <w:rFonts w:ascii="Museo Sans 100" w:hAnsi="Museo Sans 100"/>
          <w:sz w:val="24"/>
          <w:szCs w:val="24"/>
        </w:rPr>
        <w:t>““”V</w:t>
      </w:r>
      <w:r w:rsidR="00B12FD6" w:rsidRPr="00D6062F">
        <w:rPr>
          <w:rFonts w:ascii="Museo Sans 100" w:hAnsi="Museo Sans 100"/>
          <w:sz w:val="24"/>
          <w:szCs w:val="24"/>
        </w:rPr>
        <w:t>III</w:t>
      </w:r>
      <w:r w:rsidRPr="00D6062F">
        <w:rPr>
          <w:rFonts w:ascii="Museo Sans 100" w:hAnsi="Museo Sans 100"/>
          <w:sz w:val="24"/>
          <w:szCs w:val="24"/>
        </w:rPr>
        <w:t>) A solicitud de</w:t>
      </w:r>
      <w:r w:rsidR="00B12FD6" w:rsidRPr="00D6062F">
        <w:rPr>
          <w:rFonts w:ascii="Museo Sans 100" w:hAnsi="Museo Sans 100"/>
          <w:sz w:val="24"/>
          <w:szCs w:val="24"/>
        </w:rPr>
        <w:t xml:space="preserve"> </w:t>
      </w:r>
      <w:r w:rsidRPr="00D6062F">
        <w:rPr>
          <w:rFonts w:ascii="Museo Sans 100" w:hAnsi="Museo Sans 100"/>
          <w:sz w:val="24"/>
          <w:szCs w:val="24"/>
        </w:rPr>
        <w:t>l</w:t>
      </w:r>
      <w:r w:rsidR="00B12FD6" w:rsidRPr="00D6062F">
        <w:rPr>
          <w:rFonts w:ascii="Museo Sans 100" w:hAnsi="Museo Sans 100"/>
          <w:sz w:val="24"/>
          <w:szCs w:val="24"/>
        </w:rPr>
        <w:t>a</w:t>
      </w:r>
      <w:r w:rsidRPr="00D6062F">
        <w:rPr>
          <w:rFonts w:ascii="Museo Sans 100" w:hAnsi="Museo Sans 100"/>
          <w:sz w:val="24"/>
          <w:szCs w:val="24"/>
        </w:rPr>
        <w:t xml:space="preserve"> señor</w:t>
      </w:r>
      <w:r w:rsidR="00B12FD6" w:rsidRPr="00D6062F">
        <w:rPr>
          <w:rFonts w:ascii="Museo Sans 100" w:hAnsi="Museo Sans 100"/>
          <w:sz w:val="24"/>
          <w:szCs w:val="24"/>
        </w:rPr>
        <w:t>a</w:t>
      </w:r>
      <w:r w:rsidRPr="00D6062F">
        <w:rPr>
          <w:rFonts w:ascii="Museo Sans 100" w:hAnsi="Museo Sans 100"/>
          <w:sz w:val="24"/>
          <w:szCs w:val="24"/>
        </w:rPr>
        <w:t>:</w:t>
      </w:r>
      <w:r w:rsidR="00022009" w:rsidRPr="00D6062F">
        <w:rPr>
          <w:rFonts w:ascii="Museo Sans 100" w:eastAsia="Times New Roman" w:hAnsi="Museo Sans 100"/>
          <w:b/>
          <w:sz w:val="24"/>
          <w:szCs w:val="24"/>
        </w:rPr>
        <w:t xml:space="preserve"> JACQUELINE ELIZABETH  RIVERA ABREGO</w:t>
      </w:r>
      <w:r w:rsidR="00022009" w:rsidRPr="00D6062F">
        <w:rPr>
          <w:rFonts w:ascii="Museo Sans 100" w:eastAsia="Times New Roman" w:hAnsi="Museo Sans 100"/>
          <w:sz w:val="24"/>
          <w:szCs w:val="24"/>
        </w:rPr>
        <w:t xml:space="preserve">, de </w:t>
      </w:r>
      <w:r w:rsidR="00792D93">
        <w:rPr>
          <w:rFonts w:ascii="Museo Sans 100" w:eastAsia="Times New Roman" w:hAnsi="Museo Sans 100"/>
          <w:sz w:val="24"/>
          <w:szCs w:val="24"/>
        </w:rPr>
        <w:t>---</w:t>
      </w:r>
      <w:r w:rsidR="00022009" w:rsidRPr="00D6062F">
        <w:rPr>
          <w:rFonts w:ascii="Museo Sans 100" w:eastAsia="Times New Roman" w:hAnsi="Museo Sans 100"/>
          <w:sz w:val="24"/>
          <w:szCs w:val="24"/>
        </w:rPr>
        <w:t xml:space="preserve"> años de edad, </w:t>
      </w:r>
      <w:r w:rsidR="00792D93">
        <w:rPr>
          <w:rFonts w:ascii="Museo Sans 100" w:eastAsia="Times New Roman" w:hAnsi="Museo Sans 100"/>
          <w:sz w:val="24"/>
          <w:szCs w:val="24"/>
        </w:rPr>
        <w:t>---</w:t>
      </w:r>
      <w:r w:rsidR="00022009" w:rsidRPr="00D6062F">
        <w:rPr>
          <w:rFonts w:ascii="Museo Sans 100" w:eastAsia="Times New Roman" w:hAnsi="Museo Sans 100"/>
          <w:sz w:val="24"/>
          <w:szCs w:val="24"/>
        </w:rPr>
        <w:t xml:space="preserve">, del domicilio de </w:t>
      </w:r>
      <w:r w:rsidR="00792D93">
        <w:rPr>
          <w:rFonts w:ascii="Museo Sans 100" w:eastAsia="Times New Roman" w:hAnsi="Museo Sans 100"/>
          <w:sz w:val="24"/>
          <w:szCs w:val="24"/>
        </w:rPr>
        <w:t>---</w:t>
      </w:r>
      <w:r w:rsidR="00022009" w:rsidRPr="00D6062F">
        <w:rPr>
          <w:rFonts w:ascii="Museo Sans 100" w:eastAsia="Times New Roman" w:hAnsi="Museo Sans 100"/>
          <w:sz w:val="24"/>
          <w:szCs w:val="24"/>
        </w:rPr>
        <w:t xml:space="preserve">, departamento de </w:t>
      </w:r>
      <w:r w:rsidR="00792D93">
        <w:rPr>
          <w:rFonts w:ascii="Museo Sans 100" w:eastAsia="Times New Roman" w:hAnsi="Museo Sans 100"/>
          <w:sz w:val="24"/>
          <w:szCs w:val="24"/>
        </w:rPr>
        <w:t>---</w:t>
      </w:r>
      <w:r w:rsidR="00022009" w:rsidRPr="00D6062F">
        <w:rPr>
          <w:rFonts w:ascii="Museo Sans 100" w:eastAsia="Times New Roman" w:hAnsi="Museo Sans 100"/>
          <w:sz w:val="24"/>
          <w:szCs w:val="24"/>
        </w:rPr>
        <w:t xml:space="preserve">, con Documento Único de Identidad número </w:t>
      </w:r>
      <w:r w:rsidR="00792D93">
        <w:rPr>
          <w:rFonts w:ascii="Museo Sans 100" w:eastAsia="Times New Roman" w:hAnsi="Museo Sans 100"/>
          <w:sz w:val="24"/>
          <w:szCs w:val="24"/>
        </w:rPr>
        <w:t>---</w:t>
      </w:r>
      <w:r w:rsidR="00022009" w:rsidRPr="00D6062F">
        <w:rPr>
          <w:rFonts w:ascii="Museo Sans 100" w:eastAsia="Times New Roman" w:hAnsi="Museo Sans 100"/>
          <w:sz w:val="24"/>
          <w:szCs w:val="24"/>
        </w:rPr>
        <w:t xml:space="preserve">, menor  </w:t>
      </w:r>
      <w:r w:rsidR="00792D93">
        <w:rPr>
          <w:rFonts w:ascii="Museo Sans 100" w:eastAsia="Times New Roman" w:hAnsi="Museo Sans 100"/>
          <w:b/>
          <w:sz w:val="24"/>
          <w:szCs w:val="24"/>
        </w:rPr>
        <w:t>---</w:t>
      </w:r>
      <w:r w:rsidRPr="00D6062F">
        <w:rPr>
          <w:rFonts w:ascii="Museo Sans 100" w:hAnsi="Museo Sans 100"/>
          <w:sz w:val="24"/>
          <w:szCs w:val="24"/>
        </w:rPr>
        <w:t>;</w:t>
      </w:r>
      <w:r w:rsidRPr="00D6062F">
        <w:rPr>
          <w:rFonts w:ascii="Museo Sans 100" w:eastAsia="Times New Roman" w:hAnsi="Museo Sans 100"/>
          <w:sz w:val="24"/>
          <w:szCs w:val="24"/>
          <w:lang w:val="es-ES_tradnl"/>
        </w:rPr>
        <w:t xml:space="preserve"> el</w:t>
      </w:r>
      <w:r w:rsidRPr="00D6062F">
        <w:rPr>
          <w:rFonts w:ascii="Museo Sans 100" w:hAnsi="Museo Sans 100"/>
          <w:sz w:val="24"/>
          <w:szCs w:val="24"/>
        </w:rPr>
        <w:t xml:space="preserve"> señor Presidente somete a consideración de Junta Directiva, dictamen jurídico 2</w:t>
      </w:r>
      <w:r w:rsidR="00B12FD6" w:rsidRPr="00D6062F">
        <w:rPr>
          <w:rFonts w:ascii="Museo Sans 100" w:hAnsi="Museo Sans 100"/>
          <w:sz w:val="24"/>
          <w:szCs w:val="24"/>
        </w:rPr>
        <w:t>33</w:t>
      </w:r>
      <w:r w:rsidRPr="00D6062F">
        <w:rPr>
          <w:rFonts w:ascii="Museo Sans 100" w:hAnsi="Museo Sans 100"/>
          <w:sz w:val="24"/>
          <w:szCs w:val="24"/>
        </w:rPr>
        <w:t xml:space="preserve">, relacionado con la adjudicación en venta de 01 solar para vivienda, </w:t>
      </w:r>
      <w:r w:rsidRPr="00D6062F">
        <w:rPr>
          <w:rFonts w:ascii="Museo Sans 100" w:eastAsia="Times New Roman" w:hAnsi="Museo Sans 100"/>
          <w:sz w:val="24"/>
          <w:szCs w:val="24"/>
        </w:rPr>
        <w:t>ubicado en el</w:t>
      </w:r>
      <w:r w:rsidR="00022009" w:rsidRPr="00D6062F">
        <w:rPr>
          <w:rFonts w:ascii="Museo Sans 100" w:eastAsia="Times New Roman" w:hAnsi="Museo Sans 100"/>
          <w:sz w:val="24"/>
          <w:szCs w:val="24"/>
        </w:rPr>
        <w:t xml:space="preserve"> </w:t>
      </w:r>
      <w:r w:rsidR="00022009" w:rsidRPr="00D6062F">
        <w:rPr>
          <w:rFonts w:ascii="Museo Sans 100" w:hAnsi="Museo Sans 100"/>
          <w:bCs/>
          <w:sz w:val="24"/>
          <w:szCs w:val="24"/>
        </w:rPr>
        <w:t xml:space="preserve">Proyecto denominado </w:t>
      </w:r>
      <w:r w:rsidR="00022009" w:rsidRPr="00D6062F">
        <w:rPr>
          <w:rFonts w:ascii="Museo Sans 100" w:hAnsi="Museo Sans 100"/>
          <w:b/>
          <w:bCs/>
          <w:sz w:val="24"/>
          <w:szCs w:val="24"/>
        </w:rPr>
        <w:t xml:space="preserve">ASENTAMIENTO COMUNITARIO “PARCELA UBALDO” </w:t>
      </w:r>
      <w:r w:rsidR="00022009" w:rsidRPr="00D6062F">
        <w:rPr>
          <w:rFonts w:ascii="Museo Sans 100" w:hAnsi="Museo Sans 100"/>
          <w:bCs/>
          <w:sz w:val="24"/>
          <w:szCs w:val="24"/>
        </w:rPr>
        <w:t xml:space="preserve">desarrollado en el inmueble identificado registralmente como </w:t>
      </w:r>
      <w:r w:rsidR="00022009" w:rsidRPr="00D6062F">
        <w:rPr>
          <w:rFonts w:ascii="Museo Sans 100" w:hAnsi="Museo Sans 100"/>
          <w:b/>
          <w:bCs/>
          <w:sz w:val="24"/>
          <w:szCs w:val="24"/>
        </w:rPr>
        <w:t>HACIENDA BOLIVAR, PORCION 2 (I.G)</w:t>
      </w:r>
      <w:r w:rsidR="00022009" w:rsidRPr="00D6062F">
        <w:rPr>
          <w:rFonts w:ascii="Museo Sans 100" w:hAnsi="Museo Sans 100"/>
          <w:bCs/>
          <w:sz w:val="24"/>
          <w:szCs w:val="24"/>
        </w:rPr>
        <w:t xml:space="preserve"> y según plano como </w:t>
      </w:r>
      <w:r w:rsidR="00022009" w:rsidRPr="00D6062F">
        <w:rPr>
          <w:rFonts w:ascii="Museo Sans 100" w:hAnsi="Museo Sans 100"/>
          <w:b/>
          <w:bCs/>
          <w:sz w:val="24"/>
          <w:szCs w:val="24"/>
        </w:rPr>
        <w:t xml:space="preserve">HACIENDA BOLIVAR, PORCION 2 (I.G) ZONA COMUNAL, </w:t>
      </w:r>
      <w:r w:rsidR="00022009" w:rsidRPr="00D6062F">
        <w:rPr>
          <w:rFonts w:ascii="Museo Sans 100" w:hAnsi="Museo Sans 100"/>
          <w:bCs/>
          <w:sz w:val="24"/>
          <w:szCs w:val="24"/>
        </w:rPr>
        <w:t xml:space="preserve">situada en cantón Las Tunas, municipio de Aguilares, departamento de San Salvador, y según plano en municipio de Aguilares, departamento de San Salvador, </w:t>
      </w:r>
      <w:r w:rsidR="00022009" w:rsidRPr="00D6062F">
        <w:rPr>
          <w:rFonts w:ascii="Museo Sans 100" w:hAnsi="Museo Sans 100"/>
          <w:b/>
          <w:sz w:val="24"/>
          <w:szCs w:val="24"/>
        </w:rPr>
        <w:t>código de SIIE 061402, SSE 483, entrega 04</w:t>
      </w:r>
      <w:r w:rsidRPr="00D6062F">
        <w:rPr>
          <w:rFonts w:ascii="Museo Sans 100" w:eastAsia="Times New Roman" w:hAnsi="Museo Sans 100"/>
          <w:color w:val="000000"/>
          <w:sz w:val="24"/>
          <w:szCs w:val="24"/>
        </w:rPr>
        <w:t xml:space="preserve">, </w:t>
      </w:r>
      <w:r w:rsidRPr="00D6062F">
        <w:rPr>
          <w:rFonts w:ascii="Museo Sans 100" w:hAnsi="Museo Sans 100"/>
          <w:sz w:val="24"/>
          <w:szCs w:val="24"/>
        </w:rPr>
        <w:t>en el cual la Gerencia Legal hace las siguientes consideraciones:</w:t>
      </w:r>
    </w:p>
    <w:p w:rsidR="008C0924" w:rsidRPr="00D6062F" w:rsidRDefault="008C0924" w:rsidP="00D6062F">
      <w:pPr>
        <w:jc w:val="both"/>
        <w:rPr>
          <w:rFonts w:ascii="Museo Sans 100" w:eastAsia="Times New Roman" w:hAnsi="Museo Sans 100"/>
          <w:sz w:val="24"/>
          <w:szCs w:val="24"/>
        </w:rPr>
      </w:pPr>
    </w:p>
    <w:p w:rsidR="00022009" w:rsidRPr="00D6062F" w:rsidRDefault="00022009" w:rsidP="00892294">
      <w:pPr>
        <w:pStyle w:val="Prrafodelista"/>
        <w:numPr>
          <w:ilvl w:val="0"/>
          <w:numId w:val="14"/>
        </w:numPr>
        <w:ind w:left="1134" w:hanging="708"/>
        <w:contextualSpacing/>
        <w:jc w:val="both"/>
        <w:rPr>
          <w:rFonts w:ascii="Museo Sans 100" w:hAnsi="Museo Sans 100"/>
          <w:sz w:val="24"/>
          <w:szCs w:val="24"/>
        </w:rPr>
      </w:pPr>
      <w:r w:rsidRPr="00D6062F">
        <w:rPr>
          <w:rFonts w:ascii="Museo Sans 100" w:hAnsi="Museo Sans 100"/>
          <w:sz w:val="24"/>
          <w:szCs w:val="24"/>
        </w:rPr>
        <w:t xml:space="preserve">Mediante el Punto II-1 del Acta de Sesión Ordinaria 3-86, de fecha 23 de enero de 1986, el ISTA adquirió por expropiación el inmueble identificado como HACIENDA BOLIVAR, situada en cantón Las Tunas, jurisdicción de Aguilares, departamento de San Salvador, con un área de 151 Hás. 60 Ás. 00.00 Cás. por un valor de ¢ 176,600.00 equivalente a $20,182.86, estableciéndose valor por hectárea de $133.13 y por metro cuadrado de $0.013313. </w:t>
      </w:r>
    </w:p>
    <w:p w:rsidR="00022009" w:rsidRPr="00D6062F" w:rsidRDefault="00022009" w:rsidP="00D6062F">
      <w:pPr>
        <w:pStyle w:val="Prrafodelista"/>
        <w:ind w:left="284"/>
        <w:jc w:val="both"/>
        <w:rPr>
          <w:rFonts w:ascii="Museo Sans 100" w:hAnsi="Museo Sans 100"/>
          <w:sz w:val="24"/>
          <w:szCs w:val="24"/>
        </w:rPr>
      </w:pPr>
    </w:p>
    <w:p w:rsidR="00022009" w:rsidRPr="00D6062F" w:rsidRDefault="00022009" w:rsidP="00D6062F">
      <w:pPr>
        <w:pStyle w:val="Prrafodelista"/>
        <w:ind w:left="1134"/>
        <w:jc w:val="both"/>
        <w:rPr>
          <w:rFonts w:ascii="Museo Sans 100" w:hAnsi="Museo Sans 100"/>
          <w:sz w:val="24"/>
          <w:szCs w:val="24"/>
        </w:rPr>
      </w:pPr>
      <w:r w:rsidRPr="00D6062F">
        <w:rPr>
          <w:rFonts w:ascii="Museo Sans 100" w:hAnsi="Museo Sans 100"/>
          <w:sz w:val="24"/>
          <w:szCs w:val="24"/>
        </w:rPr>
        <w:t xml:space="preserve">Según Estudio Registral de fecha 8 de mayo de 2017 con referencia SGL-04-00803-17, el ISTA adquirió la referida Hacienda Bolívar, por medio de Acta de Expropiación según Decreto 154 otorgado en fecha 8 de marzo de 1980, propiedad de la Compañía Agropecuaria Cuscatlán S.A. de C.V., e inscrita al Número 44 Tomo 1648, propiedad del Departamento de San Salvador, perteneciente al Registro de la Propiedad Raíz e Hipotecas de la Primera Sección del Centro, con sede en San Salvador. El inmueble fue inscrito a favor de ISTA a la matrícula </w:t>
      </w:r>
      <w:r w:rsidR="003B278D">
        <w:rPr>
          <w:rFonts w:ascii="Museo Sans 100" w:hAnsi="Museo Sans 100"/>
          <w:sz w:val="24"/>
          <w:szCs w:val="24"/>
        </w:rPr>
        <w:t>---</w:t>
      </w:r>
      <w:r w:rsidRPr="00D6062F">
        <w:rPr>
          <w:rFonts w:ascii="Museo Sans 100" w:hAnsi="Museo Sans 100"/>
          <w:sz w:val="24"/>
          <w:szCs w:val="24"/>
        </w:rPr>
        <w:t>.</w:t>
      </w:r>
    </w:p>
    <w:p w:rsidR="00022009" w:rsidRPr="00D6062F" w:rsidRDefault="00022009" w:rsidP="00D6062F">
      <w:pPr>
        <w:pStyle w:val="Prrafodelista"/>
        <w:ind w:left="284"/>
        <w:jc w:val="both"/>
        <w:rPr>
          <w:rFonts w:ascii="Museo Sans 100" w:hAnsi="Museo Sans 100"/>
          <w:sz w:val="24"/>
          <w:szCs w:val="24"/>
        </w:rPr>
      </w:pPr>
    </w:p>
    <w:p w:rsidR="00022009" w:rsidRPr="00D6062F" w:rsidRDefault="00022009" w:rsidP="00892294">
      <w:pPr>
        <w:pStyle w:val="Prrafodelista"/>
        <w:numPr>
          <w:ilvl w:val="0"/>
          <w:numId w:val="14"/>
        </w:numPr>
        <w:ind w:left="1134" w:hanging="708"/>
        <w:contextualSpacing/>
        <w:jc w:val="both"/>
        <w:rPr>
          <w:rFonts w:ascii="Museo Sans 100" w:hAnsi="Museo Sans 100"/>
          <w:b/>
          <w:sz w:val="24"/>
          <w:szCs w:val="24"/>
          <w:u w:val="single"/>
        </w:rPr>
      </w:pPr>
      <w:r w:rsidRPr="00D6062F">
        <w:rPr>
          <w:rFonts w:ascii="Museo Sans 100" w:hAnsi="Museo Sans 100"/>
          <w:sz w:val="24"/>
          <w:szCs w:val="24"/>
        </w:rPr>
        <w:t>En  el Punto IV-2 del Acta de Sesión Ordinaria 17-90 de fecha 17 de mayo de 1990, el ISTA aprobó un Proyecto de Asentamiento Poblacional y Lotificación Agrícola en el inmueble denominado Hacienda Bolívar, ubicada en cantón Las Tunas, jurisdicción de Aguilares, departamento de San Salvador, en una extensión superficial de 164 Hás. 46 Ás. 79.40 Cás.</w:t>
      </w:r>
    </w:p>
    <w:p w:rsidR="00D6062F" w:rsidRPr="00D6062F" w:rsidRDefault="00022009" w:rsidP="00D6062F">
      <w:pPr>
        <w:rPr>
          <w:rFonts w:ascii="Museo Sans 100" w:hAnsi="Museo Sans 100"/>
          <w:sz w:val="24"/>
          <w:szCs w:val="24"/>
        </w:rPr>
      </w:pPr>
      <w:r w:rsidRPr="00D6062F">
        <w:rPr>
          <w:rFonts w:ascii="Museo Sans 100" w:hAnsi="Museo Sans 100"/>
          <w:sz w:val="24"/>
          <w:szCs w:val="24"/>
        </w:rPr>
        <w:t xml:space="preserve"> </w:t>
      </w:r>
    </w:p>
    <w:p w:rsidR="00022009" w:rsidRDefault="00022009" w:rsidP="00892294">
      <w:pPr>
        <w:pStyle w:val="Prrafodelista"/>
        <w:numPr>
          <w:ilvl w:val="0"/>
          <w:numId w:val="14"/>
        </w:numPr>
        <w:ind w:left="1134" w:hanging="850"/>
        <w:contextualSpacing/>
        <w:jc w:val="both"/>
        <w:rPr>
          <w:rFonts w:ascii="Museo Sans 100" w:hAnsi="Museo Sans 100"/>
          <w:sz w:val="24"/>
          <w:szCs w:val="24"/>
        </w:rPr>
      </w:pPr>
      <w:r w:rsidRPr="00D6062F">
        <w:rPr>
          <w:rFonts w:ascii="Museo Sans 100" w:hAnsi="Museo Sans 100"/>
          <w:sz w:val="24"/>
          <w:szCs w:val="24"/>
        </w:rPr>
        <w:t>En la Hacienda Bolívar se realizaron varias segregaciones, quedando un resto a favor de ISTA de 426,715.56 Mts</w:t>
      </w:r>
      <w:r w:rsidRPr="00D6062F">
        <w:rPr>
          <w:rFonts w:ascii="Museo Sans 100" w:hAnsi="Museo Sans 100"/>
          <w:sz w:val="24"/>
          <w:szCs w:val="24"/>
          <w:vertAlign w:val="superscript"/>
        </w:rPr>
        <w:t>2</w:t>
      </w:r>
      <w:r w:rsidRPr="00D6062F">
        <w:rPr>
          <w:rFonts w:ascii="Museo Sans 100" w:hAnsi="Museo Sans 100"/>
          <w:sz w:val="24"/>
          <w:szCs w:val="24"/>
        </w:rPr>
        <w:t>, del cual se desmembraron 2 más, según detalle siguiente:</w:t>
      </w:r>
    </w:p>
    <w:p w:rsidR="00D6062F" w:rsidRPr="00D6062F" w:rsidRDefault="00D6062F" w:rsidP="00D6062F">
      <w:pPr>
        <w:pStyle w:val="Prrafodelista"/>
        <w:ind w:left="1134"/>
        <w:contextualSpacing/>
        <w:jc w:val="both"/>
        <w:rPr>
          <w:rFonts w:ascii="Museo Sans 100" w:hAnsi="Museo Sans 100"/>
          <w:sz w:val="24"/>
          <w:szCs w:val="24"/>
        </w:rPr>
      </w:pPr>
    </w:p>
    <w:tbl>
      <w:tblPr>
        <w:tblW w:w="7620" w:type="dxa"/>
        <w:tblInd w:w="1446" w:type="dxa"/>
        <w:tblCellMar>
          <w:left w:w="70" w:type="dxa"/>
          <w:right w:w="70" w:type="dxa"/>
        </w:tblCellMar>
        <w:tblLook w:val="04A0" w:firstRow="1" w:lastRow="0" w:firstColumn="1" w:lastColumn="0" w:noHBand="0" w:noVBand="1"/>
      </w:tblPr>
      <w:tblGrid>
        <w:gridCol w:w="2063"/>
        <w:gridCol w:w="1624"/>
        <w:gridCol w:w="1699"/>
        <w:gridCol w:w="2234"/>
      </w:tblGrid>
      <w:tr w:rsidR="00022009" w:rsidRPr="006E43BB" w:rsidTr="00D6062F">
        <w:trPr>
          <w:trHeight w:val="20"/>
        </w:trPr>
        <w:tc>
          <w:tcPr>
            <w:tcW w:w="2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009" w:rsidRPr="00D6062F" w:rsidRDefault="00022009" w:rsidP="00D72E60">
            <w:pPr>
              <w:jc w:val="center"/>
              <w:rPr>
                <w:rFonts w:ascii="Museo Sans 100" w:hAnsi="Museo Sans 100"/>
                <w:b/>
                <w:bCs/>
                <w:sz w:val="18"/>
                <w:szCs w:val="18"/>
              </w:rPr>
            </w:pPr>
            <w:r w:rsidRPr="00D6062F">
              <w:rPr>
                <w:rFonts w:ascii="Museo Sans 100" w:hAnsi="Museo Sans 100"/>
                <w:b/>
                <w:bCs/>
                <w:sz w:val="18"/>
                <w:szCs w:val="18"/>
              </w:rPr>
              <w:t>DENOMINACION</w:t>
            </w:r>
          </w:p>
        </w:tc>
        <w:tc>
          <w:tcPr>
            <w:tcW w:w="1624" w:type="dxa"/>
            <w:tcBorders>
              <w:top w:val="single" w:sz="4" w:space="0" w:color="auto"/>
              <w:left w:val="nil"/>
              <w:bottom w:val="single" w:sz="4" w:space="0" w:color="auto"/>
              <w:right w:val="single" w:sz="4" w:space="0" w:color="auto"/>
            </w:tcBorders>
            <w:shd w:val="clear" w:color="auto" w:fill="auto"/>
            <w:noWrap/>
            <w:vAlign w:val="center"/>
            <w:hideMark/>
          </w:tcPr>
          <w:p w:rsidR="00022009" w:rsidRPr="00D6062F" w:rsidRDefault="00022009" w:rsidP="00D72E60">
            <w:pPr>
              <w:jc w:val="center"/>
              <w:rPr>
                <w:rFonts w:ascii="Museo Sans 100" w:hAnsi="Museo Sans 100"/>
                <w:b/>
                <w:bCs/>
                <w:sz w:val="18"/>
                <w:szCs w:val="18"/>
              </w:rPr>
            </w:pPr>
            <w:r w:rsidRPr="00D6062F">
              <w:rPr>
                <w:rFonts w:ascii="Museo Sans 100" w:hAnsi="Museo Sans 100"/>
                <w:b/>
                <w:bCs/>
                <w:sz w:val="18"/>
                <w:szCs w:val="18"/>
              </w:rPr>
              <w:t>AREA (m2)</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022009" w:rsidRPr="00D6062F" w:rsidRDefault="00022009" w:rsidP="00D72E60">
            <w:pPr>
              <w:jc w:val="center"/>
              <w:rPr>
                <w:rFonts w:ascii="Museo Sans 100" w:hAnsi="Museo Sans 100"/>
                <w:b/>
                <w:bCs/>
                <w:sz w:val="18"/>
                <w:szCs w:val="18"/>
              </w:rPr>
            </w:pPr>
            <w:r w:rsidRPr="00D6062F">
              <w:rPr>
                <w:rFonts w:ascii="Museo Sans 100" w:hAnsi="Museo Sans 100"/>
                <w:b/>
                <w:bCs/>
                <w:sz w:val="18"/>
                <w:szCs w:val="18"/>
              </w:rPr>
              <w:t>MATRICULA</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022009" w:rsidRPr="00D6062F" w:rsidRDefault="00022009" w:rsidP="00D72E60">
            <w:pPr>
              <w:jc w:val="center"/>
              <w:rPr>
                <w:rFonts w:ascii="Museo Sans 100" w:hAnsi="Museo Sans 100"/>
                <w:b/>
                <w:bCs/>
                <w:sz w:val="18"/>
                <w:szCs w:val="18"/>
              </w:rPr>
            </w:pPr>
            <w:r w:rsidRPr="00D6062F">
              <w:rPr>
                <w:rFonts w:ascii="Museo Sans 100" w:hAnsi="Museo Sans 100"/>
                <w:b/>
                <w:bCs/>
                <w:sz w:val="18"/>
                <w:szCs w:val="18"/>
              </w:rPr>
              <w:t>MATRICULA SIRYC</w:t>
            </w:r>
          </w:p>
        </w:tc>
      </w:tr>
      <w:tr w:rsidR="00022009" w:rsidRPr="006E43BB" w:rsidTr="00D6062F">
        <w:trPr>
          <w:trHeight w:val="20"/>
        </w:trPr>
        <w:tc>
          <w:tcPr>
            <w:tcW w:w="2063" w:type="dxa"/>
            <w:tcBorders>
              <w:top w:val="nil"/>
              <w:left w:val="single" w:sz="4" w:space="0" w:color="auto"/>
              <w:bottom w:val="single" w:sz="4" w:space="0" w:color="auto"/>
              <w:right w:val="single" w:sz="4" w:space="0" w:color="auto"/>
            </w:tcBorders>
            <w:shd w:val="clear" w:color="auto" w:fill="auto"/>
            <w:noWrap/>
            <w:vAlign w:val="center"/>
            <w:hideMark/>
          </w:tcPr>
          <w:p w:rsidR="00022009" w:rsidRPr="00D6062F" w:rsidRDefault="00022009" w:rsidP="00D72E60">
            <w:pPr>
              <w:jc w:val="center"/>
              <w:rPr>
                <w:rFonts w:ascii="Museo Sans 100" w:hAnsi="Museo Sans 100"/>
                <w:sz w:val="18"/>
                <w:szCs w:val="18"/>
              </w:rPr>
            </w:pPr>
            <w:r w:rsidRPr="00D6062F">
              <w:rPr>
                <w:rFonts w:ascii="Museo Sans 100" w:hAnsi="Museo Sans 100"/>
                <w:sz w:val="18"/>
                <w:szCs w:val="18"/>
              </w:rPr>
              <w:t>PORCION 1</w:t>
            </w:r>
          </w:p>
        </w:tc>
        <w:tc>
          <w:tcPr>
            <w:tcW w:w="1624" w:type="dxa"/>
            <w:tcBorders>
              <w:top w:val="nil"/>
              <w:left w:val="nil"/>
              <w:bottom w:val="single" w:sz="4" w:space="0" w:color="auto"/>
              <w:right w:val="single" w:sz="4" w:space="0" w:color="auto"/>
            </w:tcBorders>
            <w:shd w:val="clear" w:color="auto" w:fill="auto"/>
            <w:noWrap/>
            <w:vAlign w:val="center"/>
            <w:hideMark/>
          </w:tcPr>
          <w:p w:rsidR="00022009" w:rsidRPr="00D6062F" w:rsidRDefault="00022009" w:rsidP="00D72E60">
            <w:pPr>
              <w:jc w:val="center"/>
              <w:rPr>
                <w:rFonts w:ascii="Museo Sans 100" w:hAnsi="Museo Sans 100"/>
                <w:sz w:val="18"/>
                <w:szCs w:val="18"/>
              </w:rPr>
            </w:pPr>
            <w:r w:rsidRPr="00D6062F">
              <w:rPr>
                <w:rFonts w:ascii="Museo Sans 100" w:hAnsi="Museo Sans 100"/>
                <w:sz w:val="18"/>
                <w:szCs w:val="18"/>
              </w:rPr>
              <w:t>108,008.39</w:t>
            </w:r>
          </w:p>
        </w:tc>
        <w:tc>
          <w:tcPr>
            <w:tcW w:w="1699" w:type="dxa"/>
            <w:tcBorders>
              <w:top w:val="nil"/>
              <w:left w:val="nil"/>
              <w:bottom w:val="single" w:sz="4" w:space="0" w:color="auto"/>
              <w:right w:val="single" w:sz="4" w:space="0" w:color="auto"/>
            </w:tcBorders>
            <w:shd w:val="clear" w:color="auto" w:fill="auto"/>
            <w:noWrap/>
            <w:vAlign w:val="center"/>
            <w:hideMark/>
          </w:tcPr>
          <w:p w:rsidR="00022009" w:rsidRPr="00D6062F" w:rsidRDefault="001F285A" w:rsidP="00D72E60">
            <w:pPr>
              <w:jc w:val="center"/>
              <w:rPr>
                <w:rFonts w:ascii="Museo Sans 100" w:hAnsi="Museo Sans 100"/>
                <w:sz w:val="18"/>
                <w:szCs w:val="18"/>
              </w:rPr>
            </w:pPr>
            <w:r>
              <w:rPr>
                <w:rFonts w:ascii="Museo Sans 100" w:hAnsi="Museo Sans 100"/>
                <w:sz w:val="18"/>
                <w:szCs w:val="18"/>
              </w:rPr>
              <w:t>---</w:t>
            </w:r>
          </w:p>
        </w:tc>
        <w:tc>
          <w:tcPr>
            <w:tcW w:w="2234" w:type="dxa"/>
            <w:tcBorders>
              <w:top w:val="nil"/>
              <w:left w:val="nil"/>
              <w:bottom w:val="single" w:sz="4" w:space="0" w:color="auto"/>
              <w:right w:val="single" w:sz="4" w:space="0" w:color="auto"/>
            </w:tcBorders>
            <w:shd w:val="clear" w:color="auto" w:fill="auto"/>
            <w:noWrap/>
            <w:vAlign w:val="center"/>
            <w:hideMark/>
          </w:tcPr>
          <w:p w:rsidR="00022009" w:rsidRPr="00D6062F" w:rsidRDefault="003B278D" w:rsidP="00D72E60">
            <w:pPr>
              <w:jc w:val="center"/>
              <w:rPr>
                <w:rFonts w:ascii="Museo Sans 100" w:hAnsi="Museo Sans 100"/>
                <w:sz w:val="18"/>
                <w:szCs w:val="18"/>
              </w:rPr>
            </w:pPr>
            <w:r>
              <w:rPr>
                <w:rFonts w:ascii="Museo Sans 100" w:hAnsi="Museo Sans 100"/>
                <w:sz w:val="18"/>
                <w:szCs w:val="18"/>
              </w:rPr>
              <w:t xml:space="preserve">--- </w:t>
            </w:r>
            <w:r w:rsidR="00022009" w:rsidRPr="00D6062F">
              <w:rPr>
                <w:rFonts w:ascii="Museo Sans 100" w:hAnsi="Museo Sans 100"/>
                <w:sz w:val="18"/>
                <w:szCs w:val="18"/>
              </w:rPr>
              <w:t>-00000</w:t>
            </w:r>
          </w:p>
        </w:tc>
      </w:tr>
      <w:tr w:rsidR="00022009" w:rsidRPr="006E43BB" w:rsidTr="00D6062F">
        <w:trPr>
          <w:trHeight w:val="20"/>
        </w:trPr>
        <w:tc>
          <w:tcPr>
            <w:tcW w:w="2063" w:type="dxa"/>
            <w:tcBorders>
              <w:top w:val="nil"/>
              <w:left w:val="single" w:sz="4" w:space="0" w:color="auto"/>
              <w:bottom w:val="single" w:sz="4" w:space="0" w:color="auto"/>
              <w:right w:val="single" w:sz="4" w:space="0" w:color="auto"/>
            </w:tcBorders>
            <w:shd w:val="clear" w:color="auto" w:fill="D9D9D9"/>
            <w:noWrap/>
            <w:vAlign w:val="center"/>
            <w:hideMark/>
          </w:tcPr>
          <w:p w:rsidR="00022009" w:rsidRPr="00D6062F" w:rsidRDefault="00022009" w:rsidP="00D72E60">
            <w:pPr>
              <w:jc w:val="center"/>
              <w:rPr>
                <w:rFonts w:ascii="Museo Sans 100" w:hAnsi="Museo Sans 100"/>
                <w:i/>
                <w:sz w:val="18"/>
                <w:szCs w:val="18"/>
              </w:rPr>
            </w:pPr>
            <w:r w:rsidRPr="00D6062F">
              <w:rPr>
                <w:rFonts w:ascii="Museo Sans 100" w:hAnsi="Museo Sans 100"/>
                <w:i/>
                <w:sz w:val="18"/>
                <w:szCs w:val="18"/>
              </w:rPr>
              <w:t>PORCION 2</w:t>
            </w:r>
          </w:p>
        </w:tc>
        <w:tc>
          <w:tcPr>
            <w:tcW w:w="1624" w:type="dxa"/>
            <w:tcBorders>
              <w:top w:val="nil"/>
              <w:left w:val="nil"/>
              <w:bottom w:val="single" w:sz="4" w:space="0" w:color="auto"/>
              <w:right w:val="single" w:sz="4" w:space="0" w:color="auto"/>
            </w:tcBorders>
            <w:shd w:val="clear" w:color="auto" w:fill="D9D9D9"/>
            <w:noWrap/>
            <w:vAlign w:val="center"/>
            <w:hideMark/>
          </w:tcPr>
          <w:p w:rsidR="00022009" w:rsidRPr="00D6062F" w:rsidRDefault="00022009" w:rsidP="00D72E60">
            <w:pPr>
              <w:jc w:val="center"/>
              <w:rPr>
                <w:rFonts w:ascii="Museo Sans 100" w:hAnsi="Museo Sans 100"/>
                <w:i/>
                <w:sz w:val="18"/>
                <w:szCs w:val="18"/>
              </w:rPr>
            </w:pPr>
            <w:r w:rsidRPr="00D6062F">
              <w:rPr>
                <w:rFonts w:ascii="Museo Sans 100" w:hAnsi="Museo Sans 100"/>
                <w:i/>
                <w:sz w:val="18"/>
                <w:szCs w:val="18"/>
              </w:rPr>
              <w:t>318,707.17</w:t>
            </w:r>
          </w:p>
        </w:tc>
        <w:tc>
          <w:tcPr>
            <w:tcW w:w="1699" w:type="dxa"/>
            <w:tcBorders>
              <w:top w:val="nil"/>
              <w:left w:val="nil"/>
              <w:bottom w:val="single" w:sz="4" w:space="0" w:color="auto"/>
              <w:right w:val="single" w:sz="4" w:space="0" w:color="auto"/>
            </w:tcBorders>
            <w:shd w:val="clear" w:color="auto" w:fill="D9D9D9"/>
            <w:noWrap/>
            <w:vAlign w:val="center"/>
            <w:hideMark/>
          </w:tcPr>
          <w:p w:rsidR="00022009" w:rsidRPr="00D6062F" w:rsidRDefault="001F285A" w:rsidP="00D72E60">
            <w:pPr>
              <w:jc w:val="center"/>
              <w:rPr>
                <w:rFonts w:ascii="Museo Sans 100" w:hAnsi="Museo Sans 100"/>
                <w:i/>
                <w:sz w:val="18"/>
                <w:szCs w:val="18"/>
              </w:rPr>
            </w:pPr>
            <w:r>
              <w:rPr>
                <w:rFonts w:ascii="Museo Sans 100" w:hAnsi="Museo Sans 100"/>
                <w:i/>
                <w:sz w:val="18"/>
                <w:szCs w:val="18"/>
              </w:rPr>
              <w:t>---</w:t>
            </w:r>
          </w:p>
        </w:tc>
        <w:tc>
          <w:tcPr>
            <w:tcW w:w="2234" w:type="dxa"/>
            <w:tcBorders>
              <w:top w:val="nil"/>
              <w:left w:val="nil"/>
              <w:bottom w:val="single" w:sz="4" w:space="0" w:color="auto"/>
              <w:right w:val="single" w:sz="4" w:space="0" w:color="auto"/>
            </w:tcBorders>
            <w:shd w:val="clear" w:color="auto" w:fill="D9D9D9"/>
            <w:noWrap/>
            <w:vAlign w:val="center"/>
            <w:hideMark/>
          </w:tcPr>
          <w:p w:rsidR="00022009" w:rsidRPr="00D6062F" w:rsidRDefault="003B278D" w:rsidP="00D72E60">
            <w:pPr>
              <w:jc w:val="center"/>
              <w:rPr>
                <w:rFonts w:ascii="Museo Sans 100" w:hAnsi="Museo Sans 100"/>
                <w:i/>
                <w:sz w:val="18"/>
                <w:szCs w:val="18"/>
              </w:rPr>
            </w:pPr>
            <w:r>
              <w:rPr>
                <w:rFonts w:ascii="Museo Sans 100" w:hAnsi="Museo Sans 100"/>
                <w:i/>
                <w:sz w:val="18"/>
                <w:szCs w:val="18"/>
              </w:rPr>
              <w:t xml:space="preserve">--- </w:t>
            </w:r>
            <w:r w:rsidR="00022009" w:rsidRPr="00D6062F">
              <w:rPr>
                <w:rFonts w:ascii="Museo Sans 100" w:hAnsi="Museo Sans 100"/>
                <w:i/>
                <w:sz w:val="18"/>
                <w:szCs w:val="18"/>
              </w:rPr>
              <w:t>-00000</w:t>
            </w:r>
          </w:p>
        </w:tc>
      </w:tr>
      <w:tr w:rsidR="00022009" w:rsidRPr="006E43BB" w:rsidTr="00D6062F">
        <w:trPr>
          <w:trHeight w:val="20"/>
        </w:trPr>
        <w:tc>
          <w:tcPr>
            <w:tcW w:w="2063" w:type="dxa"/>
            <w:tcBorders>
              <w:top w:val="nil"/>
              <w:left w:val="single" w:sz="4" w:space="0" w:color="auto"/>
              <w:bottom w:val="single" w:sz="4" w:space="0" w:color="auto"/>
              <w:right w:val="single" w:sz="4" w:space="0" w:color="auto"/>
            </w:tcBorders>
            <w:shd w:val="clear" w:color="auto" w:fill="auto"/>
            <w:noWrap/>
            <w:vAlign w:val="center"/>
            <w:hideMark/>
          </w:tcPr>
          <w:p w:rsidR="00022009" w:rsidRPr="00D6062F" w:rsidRDefault="00022009" w:rsidP="00D72E60">
            <w:pPr>
              <w:jc w:val="center"/>
              <w:rPr>
                <w:rFonts w:ascii="Museo Sans 100" w:hAnsi="Museo Sans 100"/>
                <w:sz w:val="18"/>
                <w:szCs w:val="18"/>
              </w:rPr>
            </w:pPr>
            <w:r w:rsidRPr="00D6062F">
              <w:rPr>
                <w:rFonts w:ascii="Museo Sans 100" w:hAnsi="Museo Sans 100"/>
                <w:sz w:val="18"/>
                <w:szCs w:val="18"/>
              </w:rPr>
              <w:t>TOTAL</w:t>
            </w:r>
          </w:p>
        </w:tc>
        <w:tc>
          <w:tcPr>
            <w:tcW w:w="1624" w:type="dxa"/>
            <w:tcBorders>
              <w:top w:val="nil"/>
              <w:left w:val="nil"/>
              <w:bottom w:val="single" w:sz="4" w:space="0" w:color="auto"/>
              <w:right w:val="single" w:sz="4" w:space="0" w:color="auto"/>
            </w:tcBorders>
            <w:shd w:val="clear" w:color="auto" w:fill="auto"/>
            <w:noWrap/>
            <w:vAlign w:val="center"/>
            <w:hideMark/>
          </w:tcPr>
          <w:p w:rsidR="00022009" w:rsidRPr="00D6062F" w:rsidRDefault="00022009" w:rsidP="00D72E60">
            <w:pPr>
              <w:jc w:val="center"/>
              <w:rPr>
                <w:rFonts w:ascii="Museo Sans 100" w:hAnsi="Museo Sans 100"/>
                <w:b/>
                <w:bCs/>
                <w:sz w:val="18"/>
                <w:szCs w:val="18"/>
              </w:rPr>
            </w:pPr>
            <w:r w:rsidRPr="00D6062F">
              <w:rPr>
                <w:rFonts w:ascii="Museo Sans 100" w:hAnsi="Museo Sans 100"/>
                <w:b/>
                <w:bCs/>
                <w:sz w:val="18"/>
                <w:szCs w:val="18"/>
              </w:rPr>
              <w:t>426,715.56</w:t>
            </w:r>
          </w:p>
        </w:tc>
        <w:tc>
          <w:tcPr>
            <w:tcW w:w="1699" w:type="dxa"/>
            <w:tcBorders>
              <w:top w:val="nil"/>
              <w:left w:val="nil"/>
              <w:bottom w:val="single" w:sz="4" w:space="0" w:color="auto"/>
              <w:right w:val="single" w:sz="4" w:space="0" w:color="auto"/>
            </w:tcBorders>
            <w:shd w:val="clear" w:color="auto" w:fill="auto"/>
            <w:noWrap/>
            <w:vAlign w:val="bottom"/>
            <w:hideMark/>
          </w:tcPr>
          <w:p w:rsidR="00022009" w:rsidRPr="00D6062F" w:rsidRDefault="00022009" w:rsidP="00D72E60">
            <w:pPr>
              <w:rPr>
                <w:rFonts w:ascii="Museo Sans 100" w:hAnsi="Museo Sans 100"/>
                <w:sz w:val="18"/>
                <w:szCs w:val="18"/>
              </w:rPr>
            </w:pPr>
            <w:r w:rsidRPr="00D6062F">
              <w:rPr>
                <w:rFonts w:ascii="Museo Sans 100" w:hAnsi="Museo Sans 100"/>
                <w:sz w:val="18"/>
                <w:szCs w:val="18"/>
              </w:rPr>
              <w:t> </w:t>
            </w:r>
          </w:p>
        </w:tc>
        <w:tc>
          <w:tcPr>
            <w:tcW w:w="2234" w:type="dxa"/>
            <w:tcBorders>
              <w:top w:val="nil"/>
              <w:left w:val="nil"/>
              <w:bottom w:val="single" w:sz="4" w:space="0" w:color="auto"/>
              <w:right w:val="single" w:sz="4" w:space="0" w:color="auto"/>
            </w:tcBorders>
            <w:shd w:val="clear" w:color="auto" w:fill="auto"/>
            <w:noWrap/>
            <w:vAlign w:val="bottom"/>
            <w:hideMark/>
          </w:tcPr>
          <w:p w:rsidR="00022009" w:rsidRPr="00D6062F" w:rsidRDefault="00022009" w:rsidP="00D72E60">
            <w:pPr>
              <w:rPr>
                <w:rFonts w:ascii="Museo Sans 100" w:hAnsi="Museo Sans 100"/>
                <w:sz w:val="18"/>
                <w:szCs w:val="18"/>
              </w:rPr>
            </w:pPr>
            <w:r w:rsidRPr="00D6062F">
              <w:rPr>
                <w:rFonts w:ascii="Museo Sans 100" w:hAnsi="Museo Sans 100"/>
                <w:sz w:val="18"/>
                <w:szCs w:val="18"/>
              </w:rPr>
              <w:t> </w:t>
            </w:r>
          </w:p>
        </w:tc>
      </w:tr>
    </w:tbl>
    <w:p w:rsidR="00022009" w:rsidRPr="006E43BB" w:rsidRDefault="00022009" w:rsidP="00022009">
      <w:pPr>
        <w:pStyle w:val="Prrafodelista"/>
        <w:spacing w:line="360" w:lineRule="auto"/>
        <w:jc w:val="both"/>
        <w:rPr>
          <w:sz w:val="28"/>
          <w:szCs w:val="28"/>
        </w:rPr>
      </w:pPr>
    </w:p>
    <w:p w:rsidR="00022009" w:rsidRPr="00D6062F" w:rsidRDefault="00022009" w:rsidP="00D6062F">
      <w:pPr>
        <w:pStyle w:val="Prrafodelista"/>
        <w:ind w:left="1134"/>
        <w:jc w:val="both"/>
        <w:rPr>
          <w:rFonts w:ascii="Museo Sans 100" w:hAnsi="Museo Sans 100"/>
          <w:sz w:val="24"/>
          <w:szCs w:val="24"/>
        </w:rPr>
      </w:pPr>
      <w:r w:rsidRPr="00D6062F">
        <w:rPr>
          <w:rFonts w:ascii="Museo Sans 100" w:hAnsi="Museo Sans 100"/>
          <w:sz w:val="24"/>
          <w:szCs w:val="24"/>
        </w:rPr>
        <w:t xml:space="preserve">El inmueble identificado como Porción 2, fue objeto de Remedición según consta en Escritura Pública de Remedición </w:t>
      </w:r>
      <w:r w:rsidR="003B278D">
        <w:rPr>
          <w:rFonts w:ascii="Museo Sans 100" w:hAnsi="Museo Sans 100"/>
          <w:sz w:val="24"/>
          <w:szCs w:val="24"/>
        </w:rPr>
        <w:t>---</w:t>
      </w:r>
      <w:r w:rsidRPr="00D6062F">
        <w:rPr>
          <w:rFonts w:ascii="Museo Sans 100" w:hAnsi="Museo Sans 100"/>
          <w:sz w:val="24"/>
          <w:szCs w:val="24"/>
        </w:rPr>
        <w:t xml:space="preserve"> del Libro </w:t>
      </w:r>
      <w:r w:rsidR="003B278D">
        <w:rPr>
          <w:rFonts w:ascii="Museo Sans 100" w:hAnsi="Museo Sans 100"/>
          <w:sz w:val="24"/>
          <w:szCs w:val="24"/>
        </w:rPr>
        <w:t>---</w:t>
      </w:r>
      <w:r w:rsidRPr="00D6062F">
        <w:rPr>
          <w:rFonts w:ascii="Museo Sans 100" w:hAnsi="Museo Sans 100"/>
          <w:sz w:val="24"/>
          <w:szCs w:val="24"/>
        </w:rPr>
        <w:t xml:space="preserve"> de Protocolo otorgado ante los oficios notariales de Marisol Pastora Sandino, el día </w:t>
      </w:r>
      <w:r w:rsidR="003B278D">
        <w:rPr>
          <w:rFonts w:ascii="Museo Sans 100" w:hAnsi="Museo Sans 100"/>
          <w:sz w:val="24"/>
          <w:szCs w:val="24"/>
        </w:rPr>
        <w:t>---</w:t>
      </w:r>
      <w:r w:rsidRPr="00D6062F">
        <w:rPr>
          <w:rFonts w:ascii="Museo Sans 100" w:hAnsi="Museo Sans 100"/>
          <w:sz w:val="24"/>
          <w:szCs w:val="24"/>
        </w:rPr>
        <w:t xml:space="preserve">de </w:t>
      </w:r>
      <w:r w:rsidR="003B278D">
        <w:rPr>
          <w:rFonts w:ascii="Museo Sans 100" w:hAnsi="Museo Sans 100"/>
          <w:sz w:val="24"/>
          <w:szCs w:val="24"/>
        </w:rPr>
        <w:t>---</w:t>
      </w:r>
      <w:r w:rsidRPr="00D6062F">
        <w:rPr>
          <w:rFonts w:ascii="Museo Sans 100" w:hAnsi="Museo Sans 100"/>
          <w:sz w:val="24"/>
          <w:szCs w:val="24"/>
        </w:rPr>
        <w:t xml:space="preserve"> de </w:t>
      </w:r>
      <w:r w:rsidR="003B278D">
        <w:rPr>
          <w:rFonts w:ascii="Museo Sans 100" w:hAnsi="Museo Sans 100"/>
          <w:sz w:val="24"/>
          <w:szCs w:val="24"/>
        </w:rPr>
        <w:t>---</w:t>
      </w:r>
      <w:r w:rsidRPr="00D6062F">
        <w:rPr>
          <w:rFonts w:ascii="Museo Sans 100" w:hAnsi="Museo Sans 100"/>
          <w:sz w:val="24"/>
          <w:szCs w:val="24"/>
        </w:rPr>
        <w:t>, dando como resultado un área de 333,526.10 Mts</w:t>
      </w:r>
      <w:r w:rsidRPr="00D6062F">
        <w:rPr>
          <w:rFonts w:ascii="Museo Sans 100" w:hAnsi="Museo Sans 100"/>
          <w:sz w:val="24"/>
          <w:szCs w:val="24"/>
          <w:vertAlign w:val="superscript"/>
        </w:rPr>
        <w:t>2</w:t>
      </w:r>
      <w:r w:rsidRPr="00D6062F">
        <w:rPr>
          <w:rFonts w:ascii="Museo Sans 100" w:hAnsi="Museo Sans 100"/>
          <w:sz w:val="24"/>
          <w:szCs w:val="24"/>
        </w:rPr>
        <w:t xml:space="preserve">., en la que se realizó una Desmembración en Cabeza de su Dueño, según consta en Testimonio de escritura pública </w:t>
      </w:r>
      <w:r w:rsidR="003B278D">
        <w:rPr>
          <w:rFonts w:ascii="Museo Sans 100" w:hAnsi="Museo Sans 100"/>
          <w:sz w:val="24"/>
          <w:szCs w:val="24"/>
        </w:rPr>
        <w:t>---</w:t>
      </w:r>
      <w:r w:rsidRPr="00D6062F">
        <w:rPr>
          <w:rFonts w:ascii="Museo Sans 100" w:hAnsi="Museo Sans 100"/>
          <w:sz w:val="24"/>
          <w:szCs w:val="24"/>
        </w:rPr>
        <w:t xml:space="preserve"> del Libro </w:t>
      </w:r>
      <w:r w:rsidR="003B278D">
        <w:rPr>
          <w:rFonts w:ascii="Museo Sans 100" w:hAnsi="Museo Sans 100"/>
          <w:sz w:val="24"/>
          <w:szCs w:val="24"/>
        </w:rPr>
        <w:t>---</w:t>
      </w:r>
      <w:r w:rsidRPr="00D6062F">
        <w:rPr>
          <w:rFonts w:ascii="Museo Sans 100" w:hAnsi="Museo Sans 100"/>
          <w:sz w:val="24"/>
          <w:szCs w:val="24"/>
        </w:rPr>
        <w:t xml:space="preserve"> de Protocolo de la notario Marisol Pastora Sandino, de fecha </w:t>
      </w:r>
      <w:r w:rsidR="003B278D">
        <w:rPr>
          <w:rFonts w:ascii="Museo Sans 100" w:hAnsi="Museo Sans 100"/>
          <w:sz w:val="24"/>
          <w:szCs w:val="24"/>
        </w:rPr>
        <w:t>---</w:t>
      </w:r>
      <w:r w:rsidRPr="00D6062F">
        <w:rPr>
          <w:rFonts w:ascii="Museo Sans 100" w:hAnsi="Museo Sans 100"/>
          <w:sz w:val="24"/>
          <w:szCs w:val="24"/>
        </w:rPr>
        <w:t xml:space="preserve"> de </w:t>
      </w:r>
      <w:r w:rsidR="003B278D">
        <w:rPr>
          <w:rFonts w:ascii="Museo Sans 100" w:hAnsi="Museo Sans 100"/>
          <w:sz w:val="24"/>
          <w:szCs w:val="24"/>
        </w:rPr>
        <w:t>---</w:t>
      </w:r>
      <w:r w:rsidRPr="00D6062F">
        <w:rPr>
          <w:rFonts w:ascii="Museo Sans 100" w:hAnsi="Museo Sans 100"/>
          <w:sz w:val="24"/>
          <w:szCs w:val="24"/>
        </w:rPr>
        <w:t xml:space="preserve"> de </w:t>
      </w:r>
      <w:r w:rsidR="003B278D">
        <w:rPr>
          <w:rFonts w:ascii="Museo Sans 100" w:hAnsi="Museo Sans 100"/>
          <w:sz w:val="24"/>
          <w:szCs w:val="24"/>
        </w:rPr>
        <w:t>---</w:t>
      </w:r>
      <w:r w:rsidRPr="00D6062F">
        <w:rPr>
          <w:rFonts w:ascii="Museo Sans 100" w:hAnsi="Museo Sans 100"/>
          <w:sz w:val="24"/>
          <w:szCs w:val="24"/>
        </w:rPr>
        <w:t xml:space="preserve">, de la que se generó el inmueble identificado como </w:t>
      </w:r>
      <w:r w:rsidRPr="00D6062F">
        <w:rPr>
          <w:rFonts w:ascii="Museo Sans 100" w:hAnsi="Museo Sans 100"/>
          <w:b/>
          <w:sz w:val="24"/>
          <w:szCs w:val="24"/>
        </w:rPr>
        <w:t xml:space="preserve">ZONA COMUNAL, </w:t>
      </w:r>
      <w:r w:rsidRPr="00D6062F">
        <w:rPr>
          <w:rFonts w:ascii="Museo Sans 100" w:hAnsi="Museo Sans 100"/>
          <w:sz w:val="24"/>
          <w:szCs w:val="24"/>
        </w:rPr>
        <w:t xml:space="preserve">inscrito a la Matrícula </w:t>
      </w:r>
      <w:r w:rsidR="003B278D">
        <w:rPr>
          <w:rFonts w:ascii="Museo Sans 100" w:hAnsi="Museo Sans 100"/>
          <w:sz w:val="24"/>
          <w:szCs w:val="24"/>
        </w:rPr>
        <w:t xml:space="preserve">--- </w:t>
      </w:r>
      <w:r w:rsidRPr="00D6062F">
        <w:rPr>
          <w:rFonts w:ascii="Museo Sans 100" w:hAnsi="Museo Sans 100"/>
          <w:sz w:val="24"/>
          <w:szCs w:val="24"/>
        </w:rPr>
        <w:t>-00000 con un área de 25,636.03 Mts</w:t>
      </w:r>
      <w:r w:rsidRPr="00D6062F">
        <w:rPr>
          <w:rFonts w:ascii="Museo Sans 100" w:hAnsi="Museo Sans 100"/>
          <w:sz w:val="24"/>
          <w:szCs w:val="24"/>
          <w:vertAlign w:val="superscript"/>
        </w:rPr>
        <w:t>2</w:t>
      </w:r>
      <w:r w:rsidRPr="00D6062F">
        <w:rPr>
          <w:rFonts w:ascii="Museo Sans 100" w:hAnsi="Museo Sans 100"/>
          <w:sz w:val="24"/>
          <w:szCs w:val="24"/>
        </w:rPr>
        <w:t>, de la Hacienda Bolívar.</w:t>
      </w:r>
    </w:p>
    <w:p w:rsidR="00022009" w:rsidRPr="00D6062F" w:rsidRDefault="00022009" w:rsidP="00D6062F">
      <w:pPr>
        <w:pStyle w:val="Prrafodelista"/>
        <w:jc w:val="both"/>
        <w:rPr>
          <w:rFonts w:ascii="Museo Sans 100" w:hAnsi="Museo Sans 100"/>
          <w:sz w:val="24"/>
          <w:szCs w:val="24"/>
        </w:rPr>
      </w:pPr>
    </w:p>
    <w:p w:rsidR="00022009" w:rsidRPr="00D6062F" w:rsidRDefault="00022009" w:rsidP="00892294">
      <w:pPr>
        <w:pStyle w:val="Prrafodelista"/>
        <w:numPr>
          <w:ilvl w:val="0"/>
          <w:numId w:val="14"/>
        </w:numPr>
        <w:ind w:left="1134" w:hanging="708"/>
        <w:contextualSpacing/>
        <w:jc w:val="both"/>
        <w:rPr>
          <w:rFonts w:ascii="Museo Sans 100" w:hAnsi="Museo Sans 100"/>
          <w:sz w:val="24"/>
          <w:szCs w:val="24"/>
        </w:rPr>
      </w:pPr>
      <w:r w:rsidRPr="00D6062F">
        <w:rPr>
          <w:rFonts w:ascii="Museo Sans 100" w:hAnsi="Museo Sans 100"/>
          <w:sz w:val="24"/>
          <w:szCs w:val="24"/>
        </w:rPr>
        <w:t xml:space="preserve">Conforme el Punto XXXVII del Acta de Sesión Ordinaria 20-2003 de fecha 29 de mayo de 2003, se acordó modificar el Punto IV-2 del Acta de Sesión Ordinaria 17-90 de fecha 17 de mayo de 1990, en el que se aprobó un Proyecto de Asentamiento Poblacional y Lotificación Agrícola en el inmueble denominado Hacienda Bolívar, ubicada en cantón Las Tunas, jurisdicción de Aguilares, departamento de San Salvador, en una extensión superficial de 164 Hás. 46 Ás. 79.40 Cás., por cambios en las áreas del Proyecto conforme a Planos aprobados por el Centro Nacional de Registros que comprenden </w:t>
      </w:r>
      <w:r w:rsidR="003B278D">
        <w:rPr>
          <w:rFonts w:ascii="Museo Sans 100" w:hAnsi="Museo Sans 100"/>
          <w:sz w:val="24"/>
          <w:szCs w:val="24"/>
        </w:rPr>
        <w:t>---</w:t>
      </w:r>
      <w:r w:rsidRPr="00D6062F">
        <w:rPr>
          <w:rFonts w:ascii="Museo Sans 100" w:hAnsi="Museo Sans 100"/>
          <w:sz w:val="24"/>
          <w:szCs w:val="24"/>
        </w:rPr>
        <w:t>.</w:t>
      </w:r>
    </w:p>
    <w:p w:rsidR="00022009" w:rsidRPr="00D6062F" w:rsidRDefault="00022009" w:rsidP="00D6062F">
      <w:pPr>
        <w:pStyle w:val="Prrafodelista"/>
        <w:jc w:val="both"/>
        <w:rPr>
          <w:rFonts w:ascii="Museo Sans 100" w:hAnsi="Museo Sans 100"/>
          <w:b/>
          <w:sz w:val="24"/>
          <w:szCs w:val="24"/>
          <w:u w:val="single"/>
        </w:rPr>
      </w:pPr>
    </w:p>
    <w:p w:rsidR="00022009" w:rsidRPr="003B278D" w:rsidRDefault="00022009" w:rsidP="003B278D">
      <w:pPr>
        <w:pStyle w:val="Prrafodelista"/>
        <w:numPr>
          <w:ilvl w:val="0"/>
          <w:numId w:val="14"/>
        </w:numPr>
        <w:ind w:left="1134" w:hanging="708"/>
        <w:contextualSpacing/>
        <w:jc w:val="both"/>
        <w:rPr>
          <w:rFonts w:ascii="Museo Sans 100" w:hAnsi="Museo Sans 100"/>
          <w:b/>
          <w:sz w:val="24"/>
          <w:szCs w:val="24"/>
          <w:u w:val="single"/>
        </w:rPr>
      </w:pPr>
      <w:r w:rsidRPr="00D6062F">
        <w:rPr>
          <w:rFonts w:ascii="Museo Sans 100" w:hAnsi="Museo Sans 100"/>
          <w:sz w:val="24"/>
          <w:szCs w:val="24"/>
        </w:rPr>
        <w:t xml:space="preserve">En </w:t>
      </w:r>
      <w:proofErr w:type="spellStart"/>
      <w:r w:rsidRPr="00D6062F">
        <w:rPr>
          <w:rFonts w:ascii="Museo Sans 100" w:hAnsi="Museo Sans 100"/>
          <w:sz w:val="24"/>
          <w:szCs w:val="24"/>
        </w:rPr>
        <w:t>en</w:t>
      </w:r>
      <w:proofErr w:type="spellEnd"/>
      <w:r w:rsidRPr="00D6062F">
        <w:rPr>
          <w:rFonts w:ascii="Museo Sans 100" w:hAnsi="Museo Sans 100"/>
          <w:sz w:val="24"/>
          <w:szCs w:val="24"/>
        </w:rPr>
        <w:t xml:space="preserve"> el Punto XXI del Acta de Sesión Ordinaria 19-2018 de fecha 24 de septiembre de 2018, se acordó modificar el punto XXXVII del Acta de Sesión Ordinaria 20-2003 de fecha 29 de mayo de 2003, por haberse aprobado nuevo plano en el inmueble identificado en ese proyecto como </w:t>
      </w:r>
      <w:r w:rsidRPr="00D6062F">
        <w:rPr>
          <w:rFonts w:ascii="Museo Sans 100" w:hAnsi="Museo Sans 100"/>
          <w:b/>
          <w:sz w:val="24"/>
          <w:szCs w:val="24"/>
        </w:rPr>
        <w:t>ZONA COMUNAL</w:t>
      </w:r>
      <w:r w:rsidRPr="00D6062F">
        <w:rPr>
          <w:rFonts w:ascii="Museo Sans 100" w:hAnsi="Museo Sans 100"/>
          <w:sz w:val="24"/>
          <w:szCs w:val="24"/>
        </w:rPr>
        <w:t xml:space="preserve">, en el que  se ha implementado un Proyecto denominado </w:t>
      </w:r>
      <w:r w:rsidRPr="00D6062F">
        <w:rPr>
          <w:rFonts w:ascii="Museo Sans 100" w:hAnsi="Museo Sans 100"/>
          <w:b/>
          <w:sz w:val="24"/>
          <w:szCs w:val="24"/>
        </w:rPr>
        <w:t>ASENTAMIENTO COMUNITARIO “PARCELA UBALDO”</w:t>
      </w:r>
      <w:r w:rsidRPr="00D6062F">
        <w:rPr>
          <w:rFonts w:ascii="Museo Sans 100" w:hAnsi="Museo Sans 100"/>
          <w:sz w:val="24"/>
          <w:szCs w:val="24"/>
        </w:rPr>
        <w:t xml:space="preserve">, desarrollado en el inmueble identificado registralmente como </w:t>
      </w:r>
      <w:r w:rsidRPr="00D6062F">
        <w:rPr>
          <w:rFonts w:ascii="Museo Sans 100" w:hAnsi="Museo Sans 100"/>
          <w:b/>
          <w:sz w:val="24"/>
          <w:szCs w:val="24"/>
        </w:rPr>
        <w:t>HACIENDA BOLIVAR, PORCION 2 (I.G)</w:t>
      </w:r>
      <w:r w:rsidRPr="00D6062F">
        <w:rPr>
          <w:rFonts w:ascii="Museo Sans 100" w:hAnsi="Museo Sans 100"/>
          <w:sz w:val="24"/>
          <w:szCs w:val="24"/>
        </w:rPr>
        <w:t xml:space="preserve"> y según plano como </w:t>
      </w:r>
      <w:r w:rsidRPr="00D6062F">
        <w:rPr>
          <w:rFonts w:ascii="Museo Sans 100" w:hAnsi="Museo Sans 100"/>
          <w:b/>
          <w:sz w:val="24"/>
          <w:szCs w:val="24"/>
        </w:rPr>
        <w:t xml:space="preserve">HACIENDA BOLIVAR, </w:t>
      </w:r>
      <w:r w:rsidRPr="003B278D">
        <w:rPr>
          <w:rFonts w:ascii="Museo Sans 100" w:hAnsi="Museo Sans 100"/>
          <w:b/>
          <w:sz w:val="24"/>
          <w:szCs w:val="24"/>
        </w:rPr>
        <w:t>PORCION 2 (I.G) ZONA COMUNAL</w:t>
      </w:r>
      <w:r w:rsidRPr="003B278D">
        <w:rPr>
          <w:rFonts w:ascii="Museo Sans 100" w:hAnsi="Museo Sans 100"/>
          <w:sz w:val="24"/>
          <w:szCs w:val="24"/>
        </w:rPr>
        <w:t xml:space="preserve">, ubicada en cantón Las Tunas, municipio de Aguilares, departamento de San Salvador, con una extensión superficial de 02 Hás. 56 Ás. 36.03 Cás., inscrito a favor de ISTA a la matrícula </w:t>
      </w:r>
      <w:r w:rsidR="003B278D">
        <w:rPr>
          <w:rFonts w:ascii="Museo Sans 100" w:hAnsi="Museo Sans 100"/>
          <w:sz w:val="24"/>
          <w:szCs w:val="24"/>
        </w:rPr>
        <w:t xml:space="preserve">--- </w:t>
      </w:r>
      <w:r w:rsidRPr="003B278D">
        <w:rPr>
          <w:rFonts w:ascii="Museo Sans 100" w:hAnsi="Museo Sans 100"/>
          <w:sz w:val="24"/>
          <w:szCs w:val="24"/>
        </w:rPr>
        <w:t xml:space="preserve">-00000, del Registro de la Propiedad Raíz e Hipotecas de la Primera Sección del Centro, departamento de San Salvador, que comprende: </w:t>
      </w:r>
      <w:r w:rsidR="003B278D">
        <w:rPr>
          <w:rFonts w:ascii="Museo Sans 100" w:hAnsi="Museo Sans 100"/>
          <w:sz w:val="24"/>
          <w:szCs w:val="24"/>
        </w:rPr>
        <w:t>---</w:t>
      </w:r>
      <w:r w:rsidRPr="003B278D">
        <w:rPr>
          <w:rFonts w:ascii="Museo Sans 100" w:hAnsi="Museo Sans 100"/>
          <w:sz w:val="24"/>
          <w:szCs w:val="24"/>
        </w:rPr>
        <w:t>. Aprobándose el Valor Promedio de Referencia de la Zona</w:t>
      </w:r>
      <w:r w:rsidR="00D6062F" w:rsidRPr="003B278D">
        <w:rPr>
          <w:rFonts w:ascii="Museo Sans 100" w:hAnsi="Museo Sans 100"/>
          <w:sz w:val="24"/>
          <w:szCs w:val="24"/>
        </w:rPr>
        <w:t xml:space="preserve"> de $5.68 por metro c</w:t>
      </w:r>
      <w:r w:rsidRPr="003B278D">
        <w:rPr>
          <w:rFonts w:ascii="Museo Sans 100" w:hAnsi="Museo Sans 100"/>
          <w:sz w:val="24"/>
          <w:szCs w:val="24"/>
        </w:rPr>
        <w:t>uadrado para los solares de vivienda, por lo que se recomienda para éste el precio de venta de $5.40</w:t>
      </w:r>
      <w:r w:rsidRPr="003B278D">
        <w:rPr>
          <w:rFonts w:ascii="Museo Sans 100" w:eastAsia="Times New Roman" w:hAnsi="Museo Sans 100"/>
          <w:sz w:val="24"/>
          <w:szCs w:val="24"/>
          <w:lang w:val="es-ES"/>
        </w:rPr>
        <w:t>,</w:t>
      </w:r>
      <w:r w:rsidRPr="003B278D">
        <w:rPr>
          <w:rFonts w:ascii="Museo Sans 100" w:hAnsi="Museo Sans 100"/>
          <w:sz w:val="24"/>
          <w:szCs w:val="24"/>
        </w:rPr>
        <w:t xml:space="preserve"> de </w:t>
      </w:r>
      <w:r w:rsidR="00D6062F" w:rsidRPr="003B278D">
        <w:rPr>
          <w:rFonts w:ascii="Museo Sans 100" w:hAnsi="Museo Sans 100"/>
          <w:sz w:val="24"/>
          <w:szCs w:val="24"/>
        </w:rPr>
        <w:t>conformidad</w:t>
      </w:r>
      <w:r w:rsidRPr="003B278D">
        <w:rPr>
          <w:rFonts w:ascii="Museo Sans 100" w:hAnsi="Museo Sans 100"/>
          <w:sz w:val="24"/>
          <w:szCs w:val="24"/>
        </w:rPr>
        <w:t xml:space="preserve"> al procedimiento establecido en el Instructivo “Criterios de Avalúos para la Transferencia de Inmuebles Propiedad de ISTA”, aprobado en el Punto XV del Acta de Sesión Ordinaria 03-2015 de fecha 21 de enero de 2015. </w:t>
      </w:r>
      <w:r w:rsidRPr="003B278D">
        <w:rPr>
          <w:rFonts w:ascii="Museo Sans 100" w:eastAsia="Times New Roman" w:hAnsi="Museo Sans 100"/>
          <w:bCs/>
          <w:sz w:val="24"/>
          <w:szCs w:val="24"/>
        </w:rPr>
        <w:t xml:space="preserve">Dentro del Proyecto relacionado se encuentra el inmueble objeto del presente </w:t>
      </w:r>
      <w:r w:rsidR="00D6062F" w:rsidRPr="003B278D">
        <w:rPr>
          <w:rFonts w:ascii="Museo Sans 100" w:eastAsia="Times New Roman" w:hAnsi="Museo Sans 100"/>
          <w:bCs/>
          <w:sz w:val="24"/>
          <w:szCs w:val="24"/>
        </w:rPr>
        <w:t>punto de acta</w:t>
      </w:r>
      <w:r w:rsidRPr="003B278D">
        <w:rPr>
          <w:rFonts w:ascii="Museo Sans 100" w:eastAsia="Times New Roman" w:hAnsi="Museo Sans 100"/>
          <w:bCs/>
          <w:sz w:val="24"/>
          <w:szCs w:val="24"/>
        </w:rPr>
        <w:t>.</w:t>
      </w:r>
    </w:p>
    <w:p w:rsidR="00022009" w:rsidRPr="00D6062F" w:rsidRDefault="00022009" w:rsidP="00D6062F">
      <w:pPr>
        <w:pStyle w:val="Prrafodelista"/>
        <w:jc w:val="both"/>
        <w:rPr>
          <w:rFonts w:ascii="Museo Sans 100" w:hAnsi="Museo Sans 100"/>
          <w:b/>
          <w:sz w:val="24"/>
          <w:szCs w:val="24"/>
          <w:u w:val="single"/>
        </w:rPr>
      </w:pPr>
    </w:p>
    <w:p w:rsidR="00022009" w:rsidRPr="00D6062F" w:rsidRDefault="00022009" w:rsidP="00892294">
      <w:pPr>
        <w:pStyle w:val="Prrafodelista"/>
        <w:numPr>
          <w:ilvl w:val="0"/>
          <w:numId w:val="14"/>
        </w:numPr>
        <w:ind w:left="1134" w:hanging="708"/>
        <w:contextualSpacing/>
        <w:jc w:val="both"/>
        <w:rPr>
          <w:rFonts w:ascii="Museo Sans 100" w:hAnsi="Museo Sans 100"/>
          <w:b/>
          <w:sz w:val="24"/>
          <w:szCs w:val="24"/>
          <w:u w:val="single"/>
        </w:rPr>
      </w:pPr>
      <w:r w:rsidRPr="00D6062F">
        <w:rPr>
          <w:rFonts w:ascii="Museo Sans 100" w:eastAsia="Times New Roman" w:hAnsi="Museo Sans 100"/>
          <w:sz w:val="24"/>
          <w:szCs w:val="24"/>
          <w:lang w:eastAsia="es-ES"/>
        </w:rPr>
        <w:t xml:space="preserve">Es necesario </w:t>
      </w:r>
      <w:r w:rsidRPr="00D6062F">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cumplir con las medidas </w:t>
      </w:r>
      <w:r w:rsidRPr="00D6062F">
        <w:rPr>
          <w:rFonts w:ascii="Museo Sans 100" w:hAnsi="Museo Sans 100"/>
          <w:sz w:val="24"/>
          <w:szCs w:val="24"/>
        </w:rPr>
        <w:t>ambientales</w:t>
      </w:r>
      <w:r w:rsidRPr="00D6062F">
        <w:rPr>
          <w:rFonts w:ascii="Museo Sans 100" w:eastAsia="Times New Roman" w:hAnsi="Museo Sans 100"/>
          <w:sz w:val="24"/>
          <w:szCs w:val="24"/>
          <w:lang w:val="es-ES" w:eastAsia="es-ES"/>
        </w:rPr>
        <w:t xml:space="preserve"> emitidas por la Unidad Ambiental Institucional, referentes a:</w:t>
      </w:r>
    </w:p>
    <w:p w:rsidR="00022009" w:rsidRPr="00D6062F" w:rsidRDefault="00022009" w:rsidP="00D6062F">
      <w:pPr>
        <w:pStyle w:val="Prrafodelista"/>
        <w:ind w:left="357"/>
        <w:jc w:val="both"/>
        <w:rPr>
          <w:rFonts w:ascii="Museo Sans 100" w:hAnsi="Museo Sans 100"/>
          <w:sz w:val="24"/>
          <w:szCs w:val="24"/>
        </w:rPr>
      </w:pPr>
    </w:p>
    <w:p w:rsidR="00022009" w:rsidRPr="00D6062F" w:rsidRDefault="00022009" w:rsidP="00892294">
      <w:pPr>
        <w:pStyle w:val="Prrafodelista"/>
        <w:numPr>
          <w:ilvl w:val="0"/>
          <w:numId w:val="13"/>
        </w:numPr>
        <w:ind w:left="1418" w:hanging="284"/>
        <w:contextualSpacing/>
        <w:jc w:val="both"/>
        <w:rPr>
          <w:rFonts w:ascii="Museo Sans 100" w:hAnsi="Museo Sans 100"/>
          <w:sz w:val="24"/>
          <w:szCs w:val="24"/>
        </w:rPr>
      </w:pPr>
      <w:r w:rsidRPr="00D6062F">
        <w:rPr>
          <w:rFonts w:ascii="Museo Sans 100" w:hAnsi="Museo Sans 100"/>
          <w:sz w:val="24"/>
          <w:szCs w:val="24"/>
        </w:rPr>
        <w:t>Evitar la quema de los residuos sólidos</w:t>
      </w:r>
    </w:p>
    <w:p w:rsidR="00022009" w:rsidRPr="00D6062F" w:rsidRDefault="00022009" w:rsidP="00892294">
      <w:pPr>
        <w:pStyle w:val="Prrafodelista"/>
        <w:numPr>
          <w:ilvl w:val="0"/>
          <w:numId w:val="13"/>
        </w:numPr>
        <w:ind w:left="1418" w:hanging="284"/>
        <w:contextualSpacing/>
        <w:jc w:val="both"/>
        <w:rPr>
          <w:rFonts w:ascii="Museo Sans 100" w:hAnsi="Museo Sans 100"/>
          <w:sz w:val="24"/>
          <w:szCs w:val="24"/>
        </w:rPr>
      </w:pPr>
      <w:r w:rsidRPr="00D6062F">
        <w:rPr>
          <w:rFonts w:ascii="Museo Sans 100" w:hAnsi="Museo Sans 100"/>
          <w:sz w:val="24"/>
          <w:szCs w:val="24"/>
        </w:rPr>
        <w:t>La comunidad debe coordinar con la municipalidad la implementación para un buen manejo de los desechos sólidos y las aguas residuales.</w:t>
      </w:r>
    </w:p>
    <w:p w:rsidR="00022009" w:rsidRPr="00D6062F" w:rsidRDefault="00022009" w:rsidP="00D6062F">
      <w:pPr>
        <w:ind w:left="1134"/>
        <w:jc w:val="both"/>
        <w:rPr>
          <w:rFonts w:ascii="Museo Sans 100" w:eastAsia="Times New Roman" w:hAnsi="Museo Sans 100"/>
          <w:sz w:val="24"/>
          <w:szCs w:val="24"/>
          <w:lang w:val="es-ES" w:eastAsia="es-ES"/>
        </w:rPr>
      </w:pPr>
      <w:r w:rsidRPr="00D6062F">
        <w:rPr>
          <w:rFonts w:ascii="Museo Sans 100" w:eastAsia="Times New Roman" w:hAnsi="Museo Sans 100"/>
          <w:sz w:val="24"/>
          <w:szCs w:val="24"/>
          <w:lang w:val="es-ES" w:eastAsia="es-ES"/>
        </w:rPr>
        <w:t xml:space="preserve">Lo anterior, de conformidad a lo establecido en el Acuerdo Segundo del Punto </w:t>
      </w:r>
      <w:r w:rsidRPr="00D6062F">
        <w:rPr>
          <w:rFonts w:ascii="Museo Sans 100" w:hAnsi="Museo Sans 100"/>
          <w:sz w:val="24"/>
          <w:szCs w:val="24"/>
        </w:rPr>
        <w:t>XXI del Acta de Sesión Ordinaria 19-2018 de fecha 24 de septiembre de 2018.</w:t>
      </w:r>
    </w:p>
    <w:p w:rsidR="00022009" w:rsidRPr="00D6062F" w:rsidRDefault="00022009" w:rsidP="00D6062F">
      <w:pPr>
        <w:ind w:left="709"/>
        <w:jc w:val="both"/>
        <w:rPr>
          <w:rFonts w:ascii="Museo Sans 100" w:eastAsia="Times New Roman" w:hAnsi="Museo Sans 100"/>
          <w:sz w:val="24"/>
          <w:szCs w:val="24"/>
          <w:lang w:val="es-ES" w:eastAsia="es-ES"/>
        </w:rPr>
      </w:pPr>
    </w:p>
    <w:p w:rsidR="00022009" w:rsidRPr="00D6062F" w:rsidRDefault="00022009" w:rsidP="00892294">
      <w:pPr>
        <w:pStyle w:val="Prrafodelista"/>
        <w:numPr>
          <w:ilvl w:val="0"/>
          <w:numId w:val="14"/>
        </w:numPr>
        <w:ind w:left="1134" w:hanging="708"/>
        <w:contextualSpacing/>
        <w:jc w:val="both"/>
        <w:rPr>
          <w:rFonts w:ascii="Museo Sans 100" w:eastAsia="Times New Roman" w:hAnsi="Museo Sans 100"/>
          <w:sz w:val="24"/>
          <w:szCs w:val="24"/>
          <w:lang w:val="es-ES" w:eastAsia="es-ES"/>
        </w:rPr>
      </w:pPr>
      <w:r w:rsidRPr="00D6062F">
        <w:rPr>
          <w:rFonts w:ascii="Museo Sans 100" w:hAnsi="Museo Sans 100"/>
          <w:sz w:val="24"/>
          <w:szCs w:val="24"/>
        </w:rPr>
        <w:t xml:space="preserve">Según valúo de fecha 23 de noviembre de 2018, realizado por el Departamento de Asignación Individual y Avalúos, se recomienda el precio de venta para el inmueble, según detalle consignado en el cuadro de valores y extensiones que se relacionará en el Acuerdo Primero del presente </w:t>
      </w:r>
      <w:r w:rsidR="00D6062F" w:rsidRPr="00D6062F">
        <w:rPr>
          <w:rFonts w:ascii="Museo Sans 100" w:hAnsi="Museo Sans 100"/>
          <w:sz w:val="24"/>
          <w:szCs w:val="24"/>
        </w:rPr>
        <w:t>punto de acta</w:t>
      </w:r>
      <w:r w:rsidRPr="00D6062F">
        <w:rPr>
          <w:rFonts w:ascii="Museo Sans 100" w:hAnsi="Museo Sans 100"/>
          <w:sz w:val="24"/>
          <w:szCs w:val="24"/>
        </w:rPr>
        <w:t>, y que ha sido requerido por la solicitante calificada dentro del Programa de Solidaridad Rural como Campesina sin Tierra.</w:t>
      </w:r>
    </w:p>
    <w:p w:rsidR="00022009" w:rsidRPr="00D6062F" w:rsidRDefault="00022009" w:rsidP="00D6062F">
      <w:pPr>
        <w:pStyle w:val="Prrafodelista"/>
        <w:jc w:val="both"/>
        <w:rPr>
          <w:rFonts w:ascii="Museo Sans 100" w:eastAsia="Times New Roman" w:hAnsi="Museo Sans 100"/>
          <w:sz w:val="24"/>
          <w:szCs w:val="24"/>
          <w:lang w:val="es-ES" w:eastAsia="es-ES"/>
        </w:rPr>
      </w:pPr>
    </w:p>
    <w:p w:rsidR="00022009" w:rsidRPr="00D6062F" w:rsidRDefault="00022009" w:rsidP="00892294">
      <w:pPr>
        <w:pStyle w:val="Prrafodelista"/>
        <w:numPr>
          <w:ilvl w:val="0"/>
          <w:numId w:val="14"/>
        </w:numPr>
        <w:ind w:left="1134" w:hanging="708"/>
        <w:contextualSpacing/>
        <w:jc w:val="both"/>
        <w:rPr>
          <w:rFonts w:ascii="Museo Sans 100" w:eastAsia="Times New Roman" w:hAnsi="Museo Sans 100"/>
          <w:sz w:val="24"/>
          <w:szCs w:val="24"/>
        </w:rPr>
      </w:pPr>
      <w:r w:rsidRPr="00D6062F">
        <w:rPr>
          <w:rFonts w:ascii="Museo Sans 100" w:hAnsi="Museo Sans 100"/>
          <w:sz w:val="24"/>
          <w:szCs w:val="24"/>
        </w:rPr>
        <w:t xml:space="preserve">Conforme al Acta de Posesión Material de fecha 24 de septiembre de 2018, levantada por el técnico de la Oficina Regional Central, señor </w:t>
      </w:r>
      <w:r w:rsidRPr="00D6062F">
        <w:rPr>
          <w:rFonts w:ascii="Museo Sans 100" w:eastAsia="Times New Roman" w:hAnsi="Museo Sans 100"/>
          <w:sz w:val="24"/>
          <w:szCs w:val="24"/>
        </w:rPr>
        <w:t xml:space="preserve">Carlos Mauricio </w:t>
      </w:r>
      <w:proofErr w:type="spellStart"/>
      <w:r w:rsidRPr="00D6062F">
        <w:rPr>
          <w:rFonts w:ascii="Museo Sans 100" w:eastAsia="Times New Roman" w:hAnsi="Museo Sans 100"/>
          <w:sz w:val="24"/>
          <w:szCs w:val="24"/>
        </w:rPr>
        <w:t>Siliézar</w:t>
      </w:r>
      <w:proofErr w:type="spellEnd"/>
      <w:r w:rsidRPr="00D6062F">
        <w:rPr>
          <w:rFonts w:ascii="Museo Sans 100" w:hAnsi="Museo Sans 100"/>
          <w:sz w:val="24"/>
          <w:szCs w:val="24"/>
        </w:rPr>
        <w:t>, la solicitante se encuentra poseyendo el inmueble de forma quieta, pacífica y sin interrupción desde hace 1 año.</w:t>
      </w:r>
    </w:p>
    <w:p w:rsidR="00A61F50" w:rsidRPr="00D6062F" w:rsidRDefault="00A61F50" w:rsidP="00D6062F">
      <w:pPr>
        <w:jc w:val="both"/>
        <w:rPr>
          <w:rFonts w:ascii="Museo Sans 100" w:hAnsi="Museo Sans 100"/>
          <w:sz w:val="24"/>
          <w:szCs w:val="24"/>
        </w:rPr>
      </w:pPr>
    </w:p>
    <w:p w:rsidR="00022009" w:rsidRPr="00D6062F" w:rsidRDefault="00022009" w:rsidP="00892294">
      <w:pPr>
        <w:pStyle w:val="Prrafodelista"/>
        <w:numPr>
          <w:ilvl w:val="0"/>
          <w:numId w:val="14"/>
        </w:numPr>
        <w:ind w:left="1134" w:hanging="708"/>
        <w:contextualSpacing/>
        <w:jc w:val="both"/>
        <w:rPr>
          <w:rFonts w:ascii="Museo Sans 100" w:hAnsi="Museo Sans 100"/>
          <w:sz w:val="24"/>
          <w:szCs w:val="24"/>
        </w:rPr>
      </w:pPr>
      <w:r w:rsidRPr="00D6062F">
        <w:rPr>
          <w:rFonts w:ascii="Museo Sans 100" w:hAnsi="Museo Sans 100"/>
          <w:sz w:val="24"/>
          <w:szCs w:val="24"/>
        </w:rPr>
        <w:t>De acuerdo a la declaración simple contenida en la Solicitud de Adjudicación de Inmueble de fecha 24 de septiembre de 2018, la peticionaria manifiesta que ni ella ni la integrante de su grupo familiar son empleadas del ISTA; situación robustecida de conformidad a la consulta realizada en la Base de Datos de Empleados de este Instituto.</w:t>
      </w:r>
    </w:p>
    <w:p w:rsidR="00A61F50" w:rsidRDefault="00A61F50" w:rsidP="00D6062F">
      <w:pPr>
        <w:jc w:val="both"/>
        <w:rPr>
          <w:rFonts w:ascii="Museo Sans 100" w:eastAsia="Times New Roman" w:hAnsi="Museo Sans 100"/>
          <w:sz w:val="24"/>
          <w:szCs w:val="24"/>
        </w:rPr>
      </w:pPr>
    </w:p>
    <w:p w:rsidR="008C0924" w:rsidRPr="00D6062F" w:rsidRDefault="008C0924" w:rsidP="00D6062F">
      <w:pPr>
        <w:jc w:val="both"/>
        <w:rPr>
          <w:rFonts w:ascii="Museo Sans 100" w:eastAsia="Times New Roman" w:hAnsi="Museo Sans 100"/>
          <w:sz w:val="24"/>
          <w:szCs w:val="24"/>
        </w:rPr>
      </w:pPr>
      <w:r w:rsidRPr="00D6062F">
        <w:rPr>
          <w:rFonts w:ascii="Museo Sans 100" w:eastAsia="Times New Roman" w:hAnsi="Museo Sans 100"/>
          <w:sz w:val="24"/>
          <w:szCs w:val="24"/>
        </w:rPr>
        <w:t>Se ha tenido a la vista:</w:t>
      </w:r>
      <w:r w:rsidR="00022009" w:rsidRPr="00D6062F">
        <w:rPr>
          <w:rFonts w:ascii="Museo Sans 100" w:eastAsia="Times New Roman" w:hAnsi="Museo Sans 100"/>
          <w:sz w:val="24"/>
          <w:szCs w:val="24"/>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Acta de Posesión Material, acuerdos de Junta Directiva, Razón y Constancia de Inscripción de Desmembración en Cabeza de su Dueño a favor del ISTA y de Inscripción de Compraventa a favor de beneficiarios, Solicitud de Adjudicación de Inmueble, copia de Documento Único de Identidad, tarjetas de identificación tributaria, y de Escritura de Compraventa, Certificación de Partida de Nacimiento, y Carencia de Bienes</w:t>
      </w:r>
      <w:r w:rsidRPr="00D6062F">
        <w:rPr>
          <w:rFonts w:ascii="Museo Sans 100" w:eastAsia="Times New Roman" w:hAnsi="Museo Sans 100"/>
          <w:sz w:val="24"/>
          <w:szCs w:val="24"/>
        </w:rPr>
        <w:t>; c</w:t>
      </w:r>
      <w:r w:rsidRPr="00D6062F">
        <w:rPr>
          <w:rFonts w:ascii="Museo Sans 100" w:hAnsi="Museo Sans 100"/>
          <w:sz w:val="24"/>
          <w:szCs w:val="24"/>
        </w:rPr>
        <w:t xml:space="preserve">on lo que se justifican las circunstancias legales para sustentar dicha petición y que además </w:t>
      </w:r>
      <w:r w:rsidR="00B12FD6" w:rsidRPr="00D6062F">
        <w:rPr>
          <w:rFonts w:ascii="Museo Sans 100" w:hAnsi="Museo Sans 100"/>
          <w:sz w:val="24"/>
          <w:szCs w:val="24"/>
        </w:rPr>
        <w:t>la beneficiaria</w:t>
      </w:r>
      <w:r w:rsidRPr="00D6062F">
        <w:rPr>
          <w:rFonts w:ascii="Museo Sans 100" w:hAnsi="Museo Sans 100"/>
          <w:sz w:val="24"/>
          <w:szCs w:val="24"/>
        </w:rPr>
        <w:t xml:space="preserve"> cumple con los requisitos necesarios para la adjudicación, por lo que la Gerencia Legal recomienda aprobar lo solicitado. </w:t>
      </w:r>
    </w:p>
    <w:p w:rsidR="00B12FD6" w:rsidRPr="00D6062F" w:rsidRDefault="00B12FD6" w:rsidP="00D6062F">
      <w:pPr>
        <w:jc w:val="both"/>
        <w:rPr>
          <w:rFonts w:ascii="Museo Sans 100" w:hAnsi="Museo Sans 100"/>
          <w:sz w:val="24"/>
          <w:szCs w:val="24"/>
        </w:rPr>
      </w:pPr>
    </w:p>
    <w:p w:rsidR="008C0924" w:rsidRPr="00D6062F" w:rsidRDefault="008C0924" w:rsidP="00D6062F">
      <w:pPr>
        <w:jc w:val="both"/>
        <w:rPr>
          <w:rFonts w:ascii="Museo Sans 100" w:eastAsia="Times New Roman" w:hAnsi="Museo Sans 100"/>
          <w:sz w:val="24"/>
          <w:szCs w:val="24"/>
        </w:rPr>
      </w:pPr>
      <w:r w:rsidRPr="00D6062F">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6062F">
        <w:rPr>
          <w:rFonts w:ascii="Museo Sans 100" w:hAnsi="Museo Sans 100"/>
          <w:bCs/>
          <w:sz w:val="24"/>
          <w:szCs w:val="24"/>
        </w:rPr>
        <w:t>Ley del Régimen Especial de la Tierra en Propiedad de Las Asociaciones Cooperativas, Comunales y Comunitarias Campesinas  Beneficiarios de la Reforma Agraria</w:t>
      </w:r>
      <w:r w:rsidRPr="00D6062F">
        <w:rPr>
          <w:rFonts w:ascii="Museo Sans 100" w:hAnsi="Museo Sans 100"/>
          <w:sz w:val="24"/>
          <w:szCs w:val="24"/>
        </w:rPr>
        <w:t xml:space="preserve">, la Junta Directiva, </w:t>
      </w:r>
      <w:r w:rsidRPr="00D6062F">
        <w:rPr>
          <w:rFonts w:ascii="Museo Sans 100" w:hAnsi="Museo Sans 100"/>
          <w:b/>
          <w:sz w:val="24"/>
          <w:szCs w:val="24"/>
          <w:u w:val="single"/>
        </w:rPr>
        <w:t>ACUERDA: PRIMERO:</w:t>
      </w:r>
      <w:r w:rsidRPr="00D6062F">
        <w:rPr>
          <w:rFonts w:ascii="Museo Sans 100" w:hAnsi="Museo Sans 100"/>
          <w:b/>
          <w:sz w:val="24"/>
          <w:szCs w:val="24"/>
        </w:rPr>
        <w:t xml:space="preserve"> </w:t>
      </w:r>
      <w:r w:rsidRPr="00D6062F">
        <w:rPr>
          <w:rFonts w:ascii="Museo Sans 100" w:hAnsi="Museo Sans 100"/>
          <w:sz w:val="24"/>
          <w:szCs w:val="24"/>
        </w:rPr>
        <w:t>Aprobar la adjudicación y transferencia por compraventa</w:t>
      </w:r>
      <w:r w:rsidRPr="00D6062F">
        <w:rPr>
          <w:rFonts w:ascii="Museo Sans 100" w:eastAsia="Times New Roman" w:hAnsi="Museo Sans 100"/>
          <w:sz w:val="24"/>
          <w:szCs w:val="24"/>
        </w:rPr>
        <w:t xml:space="preserve"> de 01 solar para vivienda </w:t>
      </w:r>
      <w:r w:rsidRPr="00D6062F">
        <w:rPr>
          <w:rFonts w:ascii="Museo Sans 100" w:hAnsi="Museo Sans 100"/>
          <w:sz w:val="24"/>
          <w:szCs w:val="24"/>
        </w:rPr>
        <w:t>a favor de</w:t>
      </w:r>
      <w:r w:rsidR="00B12FD6" w:rsidRPr="00D6062F">
        <w:rPr>
          <w:rFonts w:ascii="Museo Sans 100" w:hAnsi="Museo Sans 100"/>
          <w:sz w:val="24"/>
          <w:szCs w:val="24"/>
        </w:rPr>
        <w:t xml:space="preserve"> </w:t>
      </w:r>
      <w:r w:rsidRPr="00D6062F">
        <w:rPr>
          <w:rFonts w:ascii="Museo Sans 100" w:hAnsi="Museo Sans 100"/>
          <w:sz w:val="24"/>
          <w:szCs w:val="24"/>
        </w:rPr>
        <w:t>l</w:t>
      </w:r>
      <w:r w:rsidR="00B12FD6" w:rsidRPr="00D6062F">
        <w:rPr>
          <w:rFonts w:ascii="Museo Sans 100" w:hAnsi="Museo Sans 100"/>
          <w:sz w:val="24"/>
          <w:szCs w:val="24"/>
        </w:rPr>
        <w:t>a</w:t>
      </w:r>
      <w:r w:rsidRPr="00D6062F">
        <w:rPr>
          <w:rFonts w:ascii="Museo Sans 100" w:hAnsi="Museo Sans 100"/>
          <w:sz w:val="24"/>
          <w:szCs w:val="24"/>
        </w:rPr>
        <w:t xml:space="preserve"> señor</w:t>
      </w:r>
      <w:r w:rsidR="00B12FD6" w:rsidRPr="00D6062F">
        <w:rPr>
          <w:rFonts w:ascii="Museo Sans 100" w:hAnsi="Museo Sans 100"/>
          <w:sz w:val="24"/>
          <w:szCs w:val="24"/>
        </w:rPr>
        <w:t>a</w:t>
      </w:r>
      <w:r w:rsidRPr="00D6062F">
        <w:rPr>
          <w:rFonts w:ascii="Museo Sans 100" w:hAnsi="Museo Sans 100"/>
          <w:sz w:val="24"/>
          <w:szCs w:val="24"/>
        </w:rPr>
        <w:t>:</w:t>
      </w:r>
      <w:r w:rsidR="00022009" w:rsidRPr="00D6062F">
        <w:rPr>
          <w:rFonts w:ascii="Museo Sans 100" w:eastAsia="Times New Roman" w:hAnsi="Museo Sans 100"/>
          <w:b/>
          <w:sz w:val="24"/>
          <w:szCs w:val="24"/>
        </w:rPr>
        <w:t xml:space="preserve"> JACQUELINE ELIZABETH  RIVERA ABREGO</w:t>
      </w:r>
      <w:r w:rsidR="00022009" w:rsidRPr="00D6062F">
        <w:rPr>
          <w:rFonts w:ascii="Museo Sans 100" w:eastAsia="Times New Roman" w:hAnsi="Museo Sans 100"/>
          <w:sz w:val="24"/>
          <w:szCs w:val="24"/>
        </w:rPr>
        <w:t xml:space="preserve">, menor </w:t>
      </w:r>
      <w:r w:rsidR="003B278D">
        <w:rPr>
          <w:rFonts w:ascii="Museo Sans 100" w:eastAsia="Times New Roman" w:hAnsi="Museo Sans 100"/>
          <w:b/>
          <w:sz w:val="24"/>
          <w:szCs w:val="24"/>
        </w:rPr>
        <w:t>---</w:t>
      </w:r>
      <w:r w:rsidR="00022009" w:rsidRPr="00D6062F">
        <w:rPr>
          <w:rFonts w:ascii="Museo Sans 100" w:eastAsia="Times New Roman" w:hAnsi="Museo Sans 100"/>
          <w:sz w:val="24"/>
          <w:szCs w:val="24"/>
        </w:rPr>
        <w:t>;</w:t>
      </w:r>
      <w:r w:rsidR="00022009" w:rsidRPr="00D6062F">
        <w:rPr>
          <w:rFonts w:ascii="Museo Sans 100" w:eastAsia="Times New Roman" w:hAnsi="Museo Sans 100"/>
          <w:b/>
          <w:sz w:val="24"/>
          <w:szCs w:val="24"/>
        </w:rPr>
        <w:t xml:space="preserve"> </w:t>
      </w:r>
      <w:r w:rsidR="00022009" w:rsidRPr="00D6062F">
        <w:rPr>
          <w:rFonts w:ascii="Museo Sans 100" w:hAnsi="Museo Sans 100"/>
          <w:sz w:val="24"/>
          <w:szCs w:val="24"/>
        </w:rPr>
        <w:t xml:space="preserve">de </w:t>
      </w:r>
      <w:r w:rsidR="00D6062F" w:rsidRPr="00D6062F">
        <w:rPr>
          <w:rFonts w:ascii="Museo Sans 100" w:hAnsi="Museo Sans 100"/>
          <w:sz w:val="24"/>
          <w:szCs w:val="24"/>
        </w:rPr>
        <w:t xml:space="preserve">las </w:t>
      </w:r>
      <w:r w:rsidR="00022009" w:rsidRPr="00D6062F">
        <w:rPr>
          <w:rFonts w:ascii="Museo Sans 100" w:hAnsi="Museo Sans 100"/>
          <w:sz w:val="24"/>
          <w:szCs w:val="24"/>
        </w:rPr>
        <w:t xml:space="preserve">generales antes expresadas, </w:t>
      </w:r>
      <w:r w:rsidR="00022009" w:rsidRPr="00D6062F">
        <w:rPr>
          <w:rFonts w:ascii="Museo Sans 100" w:eastAsia="Times New Roman" w:hAnsi="Museo Sans 100"/>
          <w:sz w:val="24"/>
          <w:szCs w:val="24"/>
          <w:lang w:eastAsia="es-ES"/>
        </w:rPr>
        <w:t xml:space="preserve">pertenecientes al </w:t>
      </w:r>
      <w:r w:rsidR="00022009" w:rsidRPr="00D6062F">
        <w:rPr>
          <w:rFonts w:ascii="Museo Sans 100" w:hAnsi="Museo Sans 100"/>
          <w:bCs/>
          <w:sz w:val="24"/>
          <w:szCs w:val="24"/>
        </w:rPr>
        <w:t xml:space="preserve">Proyecto denominado </w:t>
      </w:r>
      <w:r w:rsidR="00022009" w:rsidRPr="00D6062F">
        <w:rPr>
          <w:rFonts w:ascii="Museo Sans 100" w:hAnsi="Museo Sans 100"/>
          <w:b/>
          <w:bCs/>
          <w:sz w:val="24"/>
          <w:szCs w:val="24"/>
        </w:rPr>
        <w:t xml:space="preserve">ASENTAMIENTO COMUNITARIO “PARCELA UBALDO” </w:t>
      </w:r>
      <w:r w:rsidR="00022009" w:rsidRPr="00D6062F">
        <w:rPr>
          <w:rFonts w:ascii="Museo Sans 100" w:hAnsi="Museo Sans 100"/>
          <w:bCs/>
          <w:sz w:val="24"/>
          <w:szCs w:val="24"/>
        </w:rPr>
        <w:t xml:space="preserve">desarrollado en el inmueble identificado registralmente como </w:t>
      </w:r>
      <w:r w:rsidR="00022009" w:rsidRPr="00D6062F">
        <w:rPr>
          <w:rFonts w:ascii="Museo Sans 100" w:hAnsi="Museo Sans 100"/>
          <w:b/>
          <w:bCs/>
          <w:sz w:val="24"/>
          <w:szCs w:val="24"/>
        </w:rPr>
        <w:t>HACIENDA BOLIVAR, PORCION 2 (I.G)</w:t>
      </w:r>
      <w:r w:rsidR="00022009" w:rsidRPr="00D6062F">
        <w:rPr>
          <w:rFonts w:ascii="Museo Sans 100" w:hAnsi="Museo Sans 100"/>
          <w:bCs/>
          <w:sz w:val="24"/>
          <w:szCs w:val="24"/>
        </w:rPr>
        <w:t xml:space="preserve"> y según plano como </w:t>
      </w:r>
      <w:r w:rsidR="00022009" w:rsidRPr="00D6062F">
        <w:rPr>
          <w:rFonts w:ascii="Museo Sans 100" w:hAnsi="Museo Sans 100"/>
          <w:b/>
          <w:bCs/>
          <w:sz w:val="24"/>
          <w:szCs w:val="24"/>
        </w:rPr>
        <w:t xml:space="preserve">HACIENDA BOLIVAR, PORCION 2 (I.G) ZONA COMUNAL, </w:t>
      </w:r>
      <w:r w:rsidR="00D6062F" w:rsidRPr="00D6062F">
        <w:rPr>
          <w:rFonts w:ascii="Museo Sans 100" w:hAnsi="Museo Sans 100"/>
          <w:bCs/>
          <w:sz w:val="24"/>
          <w:szCs w:val="24"/>
        </w:rPr>
        <w:t>situ</w:t>
      </w:r>
      <w:r w:rsidR="00022009" w:rsidRPr="00D6062F">
        <w:rPr>
          <w:rFonts w:ascii="Museo Sans 100" w:hAnsi="Museo Sans 100"/>
          <w:bCs/>
          <w:sz w:val="24"/>
          <w:szCs w:val="24"/>
        </w:rPr>
        <w:t>ada en cantón Las Tunas, municipio de Aguilares, departamento de San Salvador, y según plano en municipio de Aguilares, departamento de San Salvador</w:t>
      </w:r>
      <w:r w:rsidRPr="00D6062F">
        <w:rPr>
          <w:rFonts w:ascii="Museo Sans 100" w:eastAsia="Times New Roman" w:hAnsi="Museo Sans 100"/>
          <w:sz w:val="24"/>
          <w:szCs w:val="24"/>
        </w:rPr>
        <w:t>,</w:t>
      </w:r>
      <w:r w:rsidRPr="00D6062F">
        <w:rPr>
          <w:rFonts w:ascii="Museo Sans 100" w:eastAsia="Times New Roman" w:hAnsi="Museo Sans 100"/>
          <w:b/>
          <w:sz w:val="24"/>
          <w:szCs w:val="24"/>
        </w:rPr>
        <w:t xml:space="preserve"> </w:t>
      </w:r>
      <w:r w:rsidRPr="00D6062F">
        <w:rPr>
          <w:rFonts w:ascii="Museo Sans 100" w:eastAsia="Times New Roman" w:hAnsi="Museo Sans 100"/>
          <w:sz w:val="24"/>
          <w:szCs w:val="24"/>
        </w:rPr>
        <w:t>quedando la adjudicación conforme al cuadro de valores y extensiones siguiente:</w:t>
      </w:r>
    </w:p>
    <w:p w:rsidR="00A61F50" w:rsidRDefault="00A61F50" w:rsidP="008C0924">
      <w:pPr>
        <w:jc w:val="both"/>
        <w:rPr>
          <w:rFonts w:ascii="Times New Roman" w:eastAsia="Times New Roman" w:hAnsi="Times New Roman"/>
          <w:b/>
          <w:sz w:val="26"/>
          <w:szCs w:val="26"/>
        </w:rPr>
      </w:pPr>
    </w:p>
    <w:tbl>
      <w:tblPr>
        <w:tblW w:w="8998" w:type="dxa"/>
        <w:jc w:val="center"/>
        <w:tblLayout w:type="fixed"/>
        <w:tblCellMar>
          <w:left w:w="25" w:type="dxa"/>
          <w:right w:w="0" w:type="dxa"/>
        </w:tblCellMar>
        <w:tblLook w:val="0000" w:firstRow="0" w:lastRow="0" w:firstColumn="0" w:lastColumn="0" w:noHBand="0" w:noVBand="0"/>
      </w:tblPr>
      <w:tblGrid>
        <w:gridCol w:w="2543"/>
        <w:gridCol w:w="967"/>
        <w:gridCol w:w="2465"/>
        <w:gridCol w:w="564"/>
        <w:gridCol w:w="566"/>
        <w:gridCol w:w="603"/>
        <w:gridCol w:w="645"/>
        <w:gridCol w:w="645"/>
      </w:tblGrid>
      <w:tr w:rsidR="00D6062F" w:rsidRPr="00D6062F" w:rsidTr="00D6062F">
        <w:trPr>
          <w:trHeight w:val="270"/>
          <w:jc w:val="center"/>
        </w:trPr>
        <w:tc>
          <w:tcPr>
            <w:tcW w:w="2543" w:type="dxa"/>
            <w:vMerge w:val="restart"/>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rPr>
                <w:rFonts w:ascii="Museo Sans 100" w:hAnsi="Museo Sans 100"/>
                <w:b/>
                <w:bCs/>
                <w:sz w:val="14"/>
                <w:szCs w:val="14"/>
              </w:rPr>
            </w:pPr>
            <w:r w:rsidRPr="00D6062F">
              <w:rPr>
                <w:rFonts w:ascii="Museo Sans 100" w:hAnsi="Museo Sans 100"/>
                <w:b/>
                <w:bCs/>
                <w:sz w:val="14"/>
                <w:szCs w:val="14"/>
              </w:rPr>
              <w:t xml:space="preserve">D.U.I.     PROGRAMA </w:t>
            </w:r>
          </w:p>
        </w:tc>
        <w:tc>
          <w:tcPr>
            <w:tcW w:w="3432" w:type="dxa"/>
            <w:gridSpan w:val="2"/>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jc w:val="center"/>
              <w:rPr>
                <w:rFonts w:ascii="Museo Sans 100" w:hAnsi="Museo Sans 100"/>
                <w:b/>
                <w:bCs/>
                <w:sz w:val="14"/>
                <w:szCs w:val="14"/>
              </w:rPr>
            </w:pPr>
            <w:r w:rsidRPr="00D6062F">
              <w:rPr>
                <w:rFonts w:ascii="Museo Sans 100" w:hAnsi="Museo Sans 100"/>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rPr>
                <w:rFonts w:ascii="Museo Sans 100" w:hAnsi="Museo Sans 100"/>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jc w:val="center"/>
              <w:rPr>
                <w:rFonts w:ascii="Museo Sans 100" w:hAnsi="Museo Sans 100"/>
                <w:b/>
                <w:bCs/>
                <w:sz w:val="14"/>
                <w:szCs w:val="14"/>
              </w:rPr>
            </w:pPr>
            <w:r w:rsidRPr="00D6062F">
              <w:rPr>
                <w:rFonts w:ascii="Museo Sans 100" w:hAnsi="Museo Sans 100"/>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jc w:val="center"/>
              <w:rPr>
                <w:rFonts w:ascii="Museo Sans 100" w:hAnsi="Museo Sans 100"/>
                <w:b/>
                <w:bCs/>
                <w:sz w:val="14"/>
                <w:szCs w:val="14"/>
              </w:rPr>
            </w:pPr>
            <w:r w:rsidRPr="00D6062F">
              <w:rPr>
                <w:rFonts w:ascii="Museo Sans 100" w:hAnsi="Museo Sans 100"/>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jc w:val="center"/>
              <w:rPr>
                <w:rFonts w:ascii="Museo Sans 100" w:hAnsi="Museo Sans 100"/>
                <w:b/>
                <w:bCs/>
                <w:sz w:val="14"/>
                <w:szCs w:val="14"/>
              </w:rPr>
            </w:pPr>
            <w:r w:rsidRPr="00D6062F">
              <w:rPr>
                <w:rFonts w:ascii="Museo Sans 100" w:hAnsi="Museo Sans 100"/>
                <w:b/>
                <w:bCs/>
                <w:sz w:val="14"/>
                <w:szCs w:val="14"/>
              </w:rPr>
              <w:t xml:space="preserve">VALOR (¢) </w:t>
            </w:r>
          </w:p>
        </w:tc>
      </w:tr>
      <w:tr w:rsidR="00D6062F" w:rsidRPr="00D6062F" w:rsidTr="00D6062F">
        <w:trPr>
          <w:trHeight w:val="242"/>
          <w:jc w:val="center"/>
        </w:trPr>
        <w:tc>
          <w:tcPr>
            <w:tcW w:w="2543" w:type="dxa"/>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rPr>
                <w:rFonts w:ascii="Museo Sans 100" w:hAnsi="Museo Sans 100"/>
                <w:b/>
                <w:bCs/>
                <w:sz w:val="14"/>
                <w:szCs w:val="14"/>
              </w:rPr>
            </w:pPr>
            <w:r w:rsidRPr="00D6062F">
              <w:rPr>
                <w:rFonts w:ascii="Museo Sans 100" w:hAnsi="Museo Sans 100"/>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rPr>
                <w:rFonts w:ascii="Museo Sans 100" w:hAnsi="Museo Sans 100"/>
                <w:b/>
                <w:bCs/>
                <w:sz w:val="14"/>
                <w:szCs w:val="14"/>
              </w:rPr>
            </w:pPr>
            <w:r w:rsidRPr="00D6062F">
              <w:rPr>
                <w:rFonts w:ascii="Museo Sans 100" w:hAnsi="Museo Sans 100"/>
                <w:b/>
                <w:bCs/>
                <w:sz w:val="14"/>
                <w:szCs w:val="14"/>
              </w:rPr>
              <w:t xml:space="preserve">MATRICULA </w:t>
            </w:r>
          </w:p>
        </w:tc>
        <w:tc>
          <w:tcPr>
            <w:tcW w:w="2464" w:type="dxa"/>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rPr>
                <w:rFonts w:ascii="Museo Sans 100" w:hAnsi="Museo Sans 100"/>
                <w:b/>
                <w:bCs/>
                <w:sz w:val="14"/>
                <w:szCs w:val="14"/>
              </w:rPr>
            </w:pPr>
            <w:r w:rsidRPr="00D6062F">
              <w:rPr>
                <w:rFonts w:ascii="Museo Sans 100" w:hAnsi="Museo Sans 100"/>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rPr>
                <w:rFonts w:ascii="Museo Sans 100" w:hAnsi="Museo Sans 100"/>
                <w:b/>
                <w:bCs/>
                <w:sz w:val="14"/>
                <w:szCs w:val="14"/>
              </w:rPr>
            </w:pPr>
            <w:r w:rsidRPr="00D6062F">
              <w:rPr>
                <w:rFonts w:ascii="Museo Sans 100" w:hAnsi="Museo Sans 100"/>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rPr>
                <w:rFonts w:ascii="Museo Sans 100" w:hAnsi="Museo Sans 100"/>
                <w:b/>
                <w:bCs/>
                <w:sz w:val="14"/>
                <w:szCs w:val="14"/>
              </w:rPr>
            </w:pPr>
            <w:r w:rsidRPr="00D6062F">
              <w:rPr>
                <w:rFonts w:ascii="Museo Sans 100" w:hAnsi="Museo Sans 100"/>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rPr>
                <w:rFonts w:ascii="Museo Sans 100" w:hAnsi="Museo Sans 1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rPr>
                <w:rFonts w:ascii="Museo Sans 100" w:hAnsi="Museo Sans 1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rPr>
                <w:rFonts w:ascii="Museo Sans 100" w:hAnsi="Museo Sans 100"/>
                <w:b/>
                <w:bCs/>
                <w:sz w:val="14"/>
                <w:szCs w:val="14"/>
              </w:rPr>
            </w:pPr>
          </w:p>
        </w:tc>
      </w:tr>
    </w:tbl>
    <w:p w:rsidR="00022009" w:rsidRPr="00D6062F" w:rsidRDefault="00022009" w:rsidP="00022009">
      <w:pPr>
        <w:widowControl w:val="0"/>
        <w:autoSpaceDE w:val="0"/>
        <w:autoSpaceDN w:val="0"/>
        <w:adjustRightInd w:val="0"/>
        <w:rPr>
          <w:rFonts w:ascii="Museo Sans 100"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022009" w:rsidRPr="00D6062F" w:rsidTr="00D6062F">
        <w:tc>
          <w:tcPr>
            <w:tcW w:w="2600" w:type="dxa"/>
            <w:tcBorders>
              <w:top w:val="single" w:sz="2" w:space="0" w:color="auto"/>
              <w:left w:val="single" w:sz="2" w:space="0" w:color="auto"/>
              <w:bottom w:val="single" w:sz="2" w:space="0" w:color="auto"/>
              <w:right w:val="single" w:sz="2" w:space="0" w:color="auto"/>
            </w:tcBorders>
          </w:tcPr>
          <w:p w:rsidR="00022009" w:rsidRPr="00D6062F" w:rsidRDefault="00022009" w:rsidP="00D72E60">
            <w:pPr>
              <w:widowControl w:val="0"/>
              <w:autoSpaceDE w:val="0"/>
              <w:autoSpaceDN w:val="0"/>
              <w:adjustRightInd w:val="0"/>
              <w:rPr>
                <w:rFonts w:ascii="Museo Sans 100" w:hAnsi="Museo Sans 100"/>
                <w:b/>
                <w:bCs/>
                <w:sz w:val="14"/>
                <w:szCs w:val="14"/>
              </w:rPr>
            </w:pPr>
            <w:r w:rsidRPr="00D6062F">
              <w:rPr>
                <w:rFonts w:ascii="Museo Sans 100" w:hAnsi="Museo Sans 100"/>
                <w:b/>
                <w:bCs/>
                <w:sz w:val="14"/>
                <w:szCs w:val="14"/>
              </w:rPr>
              <w:t xml:space="preserve">No DE ENTREGA: 04 </w:t>
            </w:r>
          </w:p>
        </w:tc>
      </w:tr>
    </w:tbl>
    <w:p w:rsidR="00022009" w:rsidRPr="00D6062F" w:rsidRDefault="00022009" w:rsidP="00022009">
      <w:pPr>
        <w:widowControl w:val="0"/>
        <w:autoSpaceDE w:val="0"/>
        <w:autoSpaceDN w:val="0"/>
        <w:adjustRightInd w:val="0"/>
        <w:jc w:val="center"/>
        <w:rPr>
          <w:rFonts w:ascii="Museo Sans 100" w:hAnsi="Museo Sans 100"/>
          <w:b/>
          <w:bCs/>
          <w:sz w:val="14"/>
          <w:szCs w:val="14"/>
        </w:rPr>
      </w:pPr>
      <w:r w:rsidRPr="00D6062F">
        <w:rPr>
          <w:rFonts w:ascii="Museo Sans 100" w:hAnsi="Museo Sans 100"/>
          <w:b/>
          <w:bCs/>
          <w:sz w:val="14"/>
          <w:szCs w:val="14"/>
        </w:rPr>
        <w:t xml:space="preserve">TASA DE INTERES 6% </w:t>
      </w:r>
    </w:p>
    <w:tbl>
      <w:tblPr>
        <w:tblW w:w="9005" w:type="dxa"/>
        <w:jc w:val="center"/>
        <w:tblLayout w:type="fixed"/>
        <w:tblCellMar>
          <w:left w:w="25" w:type="dxa"/>
          <w:right w:w="0" w:type="dxa"/>
        </w:tblCellMar>
        <w:tblLook w:val="0000" w:firstRow="0" w:lastRow="0" w:firstColumn="0" w:lastColumn="0" w:noHBand="0" w:noVBand="0"/>
      </w:tblPr>
      <w:tblGrid>
        <w:gridCol w:w="2544"/>
        <w:gridCol w:w="968"/>
        <w:gridCol w:w="2463"/>
        <w:gridCol w:w="565"/>
        <w:gridCol w:w="565"/>
        <w:gridCol w:w="605"/>
        <w:gridCol w:w="645"/>
        <w:gridCol w:w="650"/>
      </w:tblGrid>
      <w:tr w:rsidR="00022009" w:rsidRPr="00D6062F" w:rsidTr="00D6062F">
        <w:trPr>
          <w:trHeight w:val="242"/>
          <w:jc w:val="center"/>
        </w:trPr>
        <w:tc>
          <w:tcPr>
            <w:tcW w:w="2544" w:type="dxa"/>
            <w:vMerge w:val="restart"/>
            <w:tcBorders>
              <w:top w:val="single" w:sz="2" w:space="0" w:color="auto"/>
              <w:left w:val="single" w:sz="2" w:space="0" w:color="auto"/>
              <w:bottom w:val="single" w:sz="2" w:space="0" w:color="auto"/>
              <w:right w:val="single" w:sz="2" w:space="0" w:color="auto"/>
            </w:tcBorders>
          </w:tcPr>
          <w:p w:rsidR="00022009" w:rsidRPr="00D6062F" w:rsidRDefault="003B278D" w:rsidP="00D72E60">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022009" w:rsidRPr="00D6062F">
              <w:rPr>
                <w:rFonts w:ascii="Museo Sans 100" w:hAnsi="Museo Sans 100"/>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022009" w:rsidRPr="00D6062F" w:rsidRDefault="00022009" w:rsidP="00D72E60">
            <w:pPr>
              <w:widowControl w:val="0"/>
              <w:autoSpaceDE w:val="0"/>
              <w:autoSpaceDN w:val="0"/>
              <w:adjustRightInd w:val="0"/>
              <w:rPr>
                <w:rFonts w:ascii="Museo Sans 100" w:hAnsi="Museo Sans 100"/>
                <w:sz w:val="14"/>
                <w:szCs w:val="14"/>
              </w:rPr>
            </w:pPr>
            <w:r w:rsidRPr="00D6062F">
              <w:rPr>
                <w:rFonts w:ascii="Museo Sans 100" w:hAnsi="Museo Sans 100"/>
                <w:sz w:val="14"/>
                <w:szCs w:val="14"/>
              </w:rPr>
              <w:t xml:space="preserve">Solares: </w:t>
            </w:r>
          </w:p>
          <w:p w:rsidR="00022009" w:rsidRPr="00D6062F" w:rsidRDefault="003B278D" w:rsidP="00D72E60">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022009" w:rsidRPr="00D6062F">
              <w:rPr>
                <w:rFonts w:ascii="Museo Sans 100" w:hAnsi="Museo Sans 100"/>
                <w:sz w:val="14"/>
                <w:szCs w:val="14"/>
              </w:rPr>
              <w:t xml:space="preserve"> </w:t>
            </w:r>
          </w:p>
        </w:tc>
        <w:tc>
          <w:tcPr>
            <w:tcW w:w="2463" w:type="dxa"/>
            <w:vMerge w:val="restart"/>
            <w:tcBorders>
              <w:top w:val="single" w:sz="2" w:space="0" w:color="auto"/>
              <w:left w:val="single" w:sz="2" w:space="0" w:color="auto"/>
              <w:bottom w:val="single" w:sz="2" w:space="0" w:color="auto"/>
              <w:right w:val="single" w:sz="2" w:space="0" w:color="auto"/>
            </w:tcBorders>
          </w:tcPr>
          <w:p w:rsidR="00022009" w:rsidRPr="00D6062F" w:rsidRDefault="00022009" w:rsidP="00D72E60">
            <w:pPr>
              <w:widowControl w:val="0"/>
              <w:autoSpaceDE w:val="0"/>
              <w:autoSpaceDN w:val="0"/>
              <w:adjustRightInd w:val="0"/>
              <w:rPr>
                <w:rFonts w:ascii="Museo Sans 100" w:hAnsi="Museo Sans 100"/>
                <w:sz w:val="14"/>
                <w:szCs w:val="14"/>
              </w:rPr>
            </w:pPr>
          </w:p>
          <w:p w:rsidR="00022009" w:rsidRPr="00D6062F" w:rsidRDefault="00022009" w:rsidP="00D72E60">
            <w:pPr>
              <w:widowControl w:val="0"/>
              <w:autoSpaceDE w:val="0"/>
              <w:autoSpaceDN w:val="0"/>
              <w:adjustRightInd w:val="0"/>
              <w:rPr>
                <w:rFonts w:ascii="Museo Sans 100" w:hAnsi="Museo Sans 100"/>
                <w:sz w:val="14"/>
                <w:szCs w:val="14"/>
              </w:rPr>
            </w:pPr>
            <w:r w:rsidRPr="00D6062F">
              <w:rPr>
                <w:rFonts w:ascii="Museo Sans 100" w:hAnsi="Museo Sans 100"/>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022009" w:rsidRPr="00D6062F" w:rsidRDefault="00022009" w:rsidP="00D72E60">
            <w:pPr>
              <w:widowControl w:val="0"/>
              <w:autoSpaceDE w:val="0"/>
              <w:autoSpaceDN w:val="0"/>
              <w:adjustRightInd w:val="0"/>
              <w:jc w:val="center"/>
              <w:rPr>
                <w:rFonts w:ascii="Museo Sans 100" w:hAnsi="Museo Sans 100"/>
                <w:sz w:val="14"/>
                <w:szCs w:val="14"/>
              </w:rPr>
            </w:pPr>
          </w:p>
          <w:p w:rsidR="00022009" w:rsidRPr="00D6062F" w:rsidRDefault="003B278D" w:rsidP="00D72E60">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022009" w:rsidRPr="00D6062F" w:rsidRDefault="00022009" w:rsidP="00D72E60">
            <w:pPr>
              <w:widowControl w:val="0"/>
              <w:autoSpaceDE w:val="0"/>
              <w:autoSpaceDN w:val="0"/>
              <w:adjustRightInd w:val="0"/>
              <w:jc w:val="center"/>
              <w:rPr>
                <w:rFonts w:ascii="Museo Sans 100" w:hAnsi="Museo Sans 100"/>
                <w:sz w:val="14"/>
                <w:szCs w:val="14"/>
              </w:rPr>
            </w:pPr>
          </w:p>
          <w:p w:rsidR="00022009" w:rsidRPr="00D6062F" w:rsidRDefault="003B278D" w:rsidP="00D72E60">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022009" w:rsidRPr="00D6062F" w:rsidRDefault="00022009" w:rsidP="00D72E60">
            <w:pPr>
              <w:widowControl w:val="0"/>
              <w:autoSpaceDE w:val="0"/>
              <w:autoSpaceDN w:val="0"/>
              <w:adjustRightInd w:val="0"/>
              <w:jc w:val="right"/>
              <w:rPr>
                <w:rFonts w:ascii="Museo Sans 100" w:hAnsi="Museo Sans 100"/>
                <w:sz w:val="14"/>
                <w:szCs w:val="14"/>
              </w:rPr>
            </w:pPr>
          </w:p>
          <w:p w:rsidR="00022009" w:rsidRPr="00D6062F" w:rsidRDefault="00022009" w:rsidP="00D72E60">
            <w:pPr>
              <w:widowControl w:val="0"/>
              <w:autoSpaceDE w:val="0"/>
              <w:autoSpaceDN w:val="0"/>
              <w:adjustRightInd w:val="0"/>
              <w:jc w:val="right"/>
              <w:rPr>
                <w:rFonts w:ascii="Museo Sans 100" w:hAnsi="Museo Sans 100"/>
                <w:sz w:val="14"/>
                <w:szCs w:val="14"/>
              </w:rPr>
            </w:pPr>
            <w:r w:rsidRPr="00D6062F">
              <w:rPr>
                <w:rFonts w:ascii="Museo Sans 100" w:hAnsi="Museo Sans 100"/>
                <w:sz w:val="14"/>
                <w:szCs w:val="14"/>
              </w:rPr>
              <w:t xml:space="preserve">218.63 </w:t>
            </w:r>
          </w:p>
        </w:tc>
        <w:tc>
          <w:tcPr>
            <w:tcW w:w="645" w:type="dxa"/>
            <w:tcBorders>
              <w:top w:val="single" w:sz="2" w:space="0" w:color="auto"/>
              <w:left w:val="single" w:sz="2" w:space="0" w:color="auto"/>
              <w:bottom w:val="single" w:sz="2" w:space="0" w:color="auto"/>
              <w:right w:val="single" w:sz="2" w:space="0" w:color="auto"/>
            </w:tcBorders>
          </w:tcPr>
          <w:p w:rsidR="00022009" w:rsidRPr="00D6062F" w:rsidRDefault="00022009" w:rsidP="00D72E60">
            <w:pPr>
              <w:widowControl w:val="0"/>
              <w:autoSpaceDE w:val="0"/>
              <w:autoSpaceDN w:val="0"/>
              <w:adjustRightInd w:val="0"/>
              <w:jc w:val="right"/>
              <w:rPr>
                <w:rFonts w:ascii="Museo Sans 100" w:hAnsi="Museo Sans 100"/>
                <w:sz w:val="14"/>
                <w:szCs w:val="14"/>
              </w:rPr>
            </w:pPr>
          </w:p>
          <w:p w:rsidR="00022009" w:rsidRPr="00D6062F" w:rsidRDefault="00022009" w:rsidP="00D72E60">
            <w:pPr>
              <w:widowControl w:val="0"/>
              <w:autoSpaceDE w:val="0"/>
              <w:autoSpaceDN w:val="0"/>
              <w:adjustRightInd w:val="0"/>
              <w:jc w:val="right"/>
              <w:rPr>
                <w:rFonts w:ascii="Museo Sans 100" w:hAnsi="Museo Sans 100"/>
                <w:sz w:val="14"/>
                <w:szCs w:val="14"/>
              </w:rPr>
            </w:pPr>
            <w:r w:rsidRPr="00D6062F">
              <w:rPr>
                <w:rFonts w:ascii="Museo Sans 100" w:hAnsi="Museo Sans 100"/>
                <w:sz w:val="14"/>
                <w:szCs w:val="14"/>
              </w:rPr>
              <w:t xml:space="preserve">1180.60 </w:t>
            </w:r>
          </w:p>
        </w:tc>
        <w:tc>
          <w:tcPr>
            <w:tcW w:w="648" w:type="dxa"/>
            <w:tcBorders>
              <w:top w:val="single" w:sz="2" w:space="0" w:color="auto"/>
              <w:left w:val="single" w:sz="2" w:space="0" w:color="auto"/>
              <w:bottom w:val="single" w:sz="2" w:space="0" w:color="auto"/>
              <w:right w:val="single" w:sz="2" w:space="0" w:color="auto"/>
            </w:tcBorders>
          </w:tcPr>
          <w:p w:rsidR="00022009" w:rsidRPr="00D6062F" w:rsidRDefault="00022009" w:rsidP="00D72E60">
            <w:pPr>
              <w:widowControl w:val="0"/>
              <w:autoSpaceDE w:val="0"/>
              <w:autoSpaceDN w:val="0"/>
              <w:adjustRightInd w:val="0"/>
              <w:jc w:val="right"/>
              <w:rPr>
                <w:rFonts w:ascii="Museo Sans 100" w:hAnsi="Museo Sans 100"/>
                <w:sz w:val="14"/>
                <w:szCs w:val="14"/>
              </w:rPr>
            </w:pPr>
          </w:p>
          <w:p w:rsidR="00022009" w:rsidRPr="00D6062F" w:rsidRDefault="00022009" w:rsidP="00D72E60">
            <w:pPr>
              <w:widowControl w:val="0"/>
              <w:autoSpaceDE w:val="0"/>
              <w:autoSpaceDN w:val="0"/>
              <w:adjustRightInd w:val="0"/>
              <w:jc w:val="right"/>
              <w:rPr>
                <w:rFonts w:ascii="Museo Sans 100" w:hAnsi="Museo Sans 100"/>
                <w:sz w:val="14"/>
                <w:szCs w:val="14"/>
              </w:rPr>
            </w:pPr>
            <w:r w:rsidRPr="00D6062F">
              <w:rPr>
                <w:rFonts w:ascii="Museo Sans 100" w:hAnsi="Museo Sans 100"/>
                <w:sz w:val="14"/>
                <w:szCs w:val="14"/>
              </w:rPr>
              <w:t xml:space="preserve">10330.25 </w:t>
            </w:r>
          </w:p>
        </w:tc>
      </w:tr>
      <w:tr w:rsidR="00022009" w:rsidRPr="00D6062F" w:rsidTr="00D6062F">
        <w:trPr>
          <w:trHeight w:val="126"/>
          <w:jc w:val="center"/>
        </w:trPr>
        <w:tc>
          <w:tcPr>
            <w:tcW w:w="2544" w:type="dxa"/>
            <w:vMerge/>
            <w:tcBorders>
              <w:top w:val="single" w:sz="2" w:space="0" w:color="auto"/>
              <w:left w:val="single" w:sz="2" w:space="0" w:color="auto"/>
              <w:bottom w:val="single" w:sz="2" w:space="0" w:color="auto"/>
              <w:right w:val="single" w:sz="2" w:space="0" w:color="auto"/>
            </w:tcBorders>
          </w:tcPr>
          <w:p w:rsidR="00022009" w:rsidRPr="00D6062F" w:rsidRDefault="00022009" w:rsidP="00D72E60">
            <w:pPr>
              <w:widowControl w:val="0"/>
              <w:autoSpaceDE w:val="0"/>
              <w:autoSpaceDN w:val="0"/>
              <w:adjustRightInd w:val="0"/>
              <w:rPr>
                <w:rFonts w:ascii="Museo Sans 100" w:hAnsi="Museo Sans 100"/>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022009" w:rsidRPr="00D6062F" w:rsidRDefault="00022009" w:rsidP="00D72E60">
            <w:pPr>
              <w:widowControl w:val="0"/>
              <w:autoSpaceDE w:val="0"/>
              <w:autoSpaceDN w:val="0"/>
              <w:adjustRightInd w:val="0"/>
              <w:rPr>
                <w:rFonts w:ascii="Museo Sans 100" w:hAnsi="Museo Sans 100"/>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022009" w:rsidRPr="00D6062F" w:rsidRDefault="00022009" w:rsidP="00D72E60">
            <w:pPr>
              <w:widowControl w:val="0"/>
              <w:autoSpaceDE w:val="0"/>
              <w:autoSpaceDN w:val="0"/>
              <w:adjustRightInd w:val="0"/>
              <w:rPr>
                <w:rFonts w:ascii="Museo Sans 100" w:hAnsi="Museo Sans 1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22009" w:rsidRPr="00D6062F" w:rsidRDefault="00022009" w:rsidP="00D72E60">
            <w:pPr>
              <w:widowControl w:val="0"/>
              <w:autoSpaceDE w:val="0"/>
              <w:autoSpaceDN w:val="0"/>
              <w:adjustRightInd w:val="0"/>
              <w:rPr>
                <w:rFonts w:ascii="Museo Sans 100" w:hAnsi="Museo Sans 1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22009" w:rsidRPr="00D6062F" w:rsidRDefault="00022009" w:rsidP="00D72E60">
            <w:pPr>
              <w:widowControl w:val="0"/>
              <w:autoSpaceDE w:val="0"/>
              <w:autoSpaceDN w:val="0"/>
              <w:adjustRightInd w:val="0"/>
              <w:rPr>
                <w:rFonts w:ascii="Museo Sans 100" w:hAnsi="Museo Sans 100"/>
                <w:sz w:val="14"/>
                <w:szCs w:val="14"/>
              </w:rPr>
            </w:pPr>
          </w:p>
        </w:tc>
        <w:tc>
          <w:tcPr>
            <w:tcW w:w="605" w:type="dxa"/>
            <w:tcBorders>
              <w:top w:val="single" w:sz="2" w:space="0" w:color="auto"/>
              <w:left w:val="single" w:sz="2" w:space="0" w:color="auto"/>
              <w:bottom w:val="single" w:sz="2" w:space="0" w:color="auto"/>
              <w:right w:val="single" w:sz="2" w:space="0" w:color="auto"/>
            </w:tcBorders>
          </w:tcPr>
          <w:p w:rsidR="00022009" w:rsidRPr="00D6062F" w:rsidRDefault="00022009" w:rsidP="00D72E60">
            <w:pPr>
              <w:widowControl w:val="0"/>
              <w:autoSpaceDE w:val="0"/>
              <w:autoSpaceDN w:val="0"/>
              <w:adjustRightInd w:val="0"/>
              <w:jc w:val="right"/>
              <w:rPr>
                <w:rFonts w:ascii="Museo Sans 100" w:hAnsi="Museo Sans 100"/>
                <w:sz w:val="14"/>
                <w:szCs w:val="14"/>
              </w:rPr>
            </w:pPr>
            <w:r w:rsidRPr="00D6062F">
              <w:rPr>
                <w:rFonts w:ascii="Museo Sans 100" w:hAnsi="Museo Sans 100"/>
                <w:sz w:val="14"/>
                <w:szCs w:val="14"/>
              </w:rPr>
              <w:t xml:space="preserve">218.63 </w:t>
            </w:r>
          </w:p>
        </w:tc>
        <w:tc>
          <w:tcPr>
            <w:tcW w:w="645" w:type="dxa"/>
            <w:tcBorders>
              <w:top w:val="single" w:sz="2" w:space="0" w:color="auto"/>
              <w:left w:val="single" w:sz="2" w:space="0" w:color="auto"/>
              <w:bottom w:val="single" w:sz="2" w:space="0" w:color="auto"/>
              <w:right w:val="single" w:sz="2" w:space="0" w:color="auto"/>
            </w:tcBorders>
          </w:tcPr>
          <w:p w:rsidR="00022009" w:rsidRPr="00D6062F" w:rsidRDefault="00022009" w:rsidP="00D72E60">
            <w:pPr>
              <w:widowControl w:val="0"/>
              <w:autoSpaceDE w:val="0"/>
              <w:autoSpaceDN w:val="0"/>
              <w:adjustRightInd w:val="0"/>
              <w:jc w:val="right"/>
              <w:rPr>
                <w:rFonts w:ascii="Museo Sans 100" w:hAnsi="Museo Sans 100"/>
                <w:sz w:val="14"/>
                <w:szCs w:val="14"/>
              </w:rPr>
            </w:pPr>
            <w:r w:rsidRPr="00D6062F">
              <w:rPr>
                <w:rFonts w:ascii="Museo Sans 100" w:hAnsi="Museo Sans 100"/>
                <w:sz w:val="14"/>
                <w:szCs w:val="14"/>
              </w:rPr>
              <w:t xml:space="preserve">1180.60 </w:t>
            </w:r>
          </w:p>
        </w:tc>
        <w:tc>
          <w:tcPr>
            <w:tcW w:w="648" w:type="dxa"/>
            <w:tcBorders>
              <w:top w:val="single" w:sz="2" w:space="0" w:color="auto"/>
              <w:left w:val="single" w:sz="2" w:space="0" w:color="auto"/>
              <w:bottom w:val="single" w:sz="2" w:space="0" w:color="auto"/>
              <w:right w:val="single" w:sz="2" w:space="0" w:color="auto"/>
            </w:tcBorders>
          </w:tcPr>
          <w:p w:rsidR="00022009" w:rsidRPr="00D6062F" w:rsidRDefault="00022009" w:rsidP="00D72E60">
            <w:pPr>
              <w:widowControl w:val="0"/>
              <w:autoSpaceDE w:val="0"/>
              <w:autoSpaceDN w:val="0"/>
              <w:adjustRightInd w:val="0"/>
              <w:jc w:val="right"/>
              <w:rPr>
                <w:rFonts w:ascii="Museo Sans 100" w:hAnsi="Museo Sans 100"/>
                <w:sz w:val="14"/>
                <w:szCs w:val="14"/>
              </w:rPr>
            </w:pPr>
            <w:r w:rsidRPr="00D6062F">
              <w:rPr>
                <w:rFonts w:ascii="Museo Sans 100" w:hAnsi="Museo Sans 100"/>
                <w:sz w:val="14"/>
                <w:szCs w:val="14"/>
              </w:rPr>
              <w:t xml:space="preserve">10330.25 </w:t>
            </w:r>
          </w:p>
        </w:tc>
      </w:tr>
      <w:tr w:rsidR="00022009" w:rsidRPr="00D6062F" w:rsidTr="00D6062F">
        <w:trPr>
          <w:trHeight w:val="369"/>
          <w:jc w:val="center"/>
        </w:trPr>
        <w:tc>
          <w:tcPr>
            <w:tcW w:w="2544" w:type="dxa"/>
            <w:vMerge/>
            <w:tcBorders>
              <w:top w:val="single" w:sz="2" w:space="0" w:color="auto"/>
              <w:left w:val="single" w:sz="2" w:space="0" w:color="auto"/>
              <w:bottom w:val="single" w:sz="2" w:space="0" w:color="auto"/>
              <w:right w:val="single" w:sz="2" w:space="0" w:color="auto"/>
            </w:tcBorders>
          </w:tcPr>
          <w:p w:rsidR="00022009" w:rsidRPr="00D6062F" w:rsidRDefault="00022009" w:rsidP="00D72E60">
            <w:pPr>
              <w:widowControl w:val="0"/>
              <w:autoSpaceDE w:val="0"/>
              <w:autoSpaceDN w:val="0"/>
              <w:adjustRightInd w:val="0"/>
              <w:rPr>
                <w:rFonts w:ascii="Museo Sans 100" w:hAnsi="Museo Sans 100"/>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022009" w:rsidRPr="00D6062F" w:rsidRDefault="00022009" w:rsidP="00D72E60">
            <w:pPr>
              <w:widowControl w:val="0"/>
              <w:autoSpaceDE w:val="0"/>
              <w:autoSpaceDN w:val="0"/>
              <w:adjustRightInd w:val="0"/>
              <w:jc w:val="center"/>
              <w:rPr>
                <w:rFonts w:ascii="Museo Sans 100" w:hAnsi="Museo Sans 100"/>
                <w:b/>
                <w:bCs/>
                <w:sz w:val="14"/>
                <w:szCs w:val="14"/>
              </w:rPr>
            </w:pPr>
            <w:r w:rsidRPr="00D6062F">
              <w:rPr>
                <w:rFonts w:ascii="Museo Sans 100" w:hAnsi="Museo Sans 100"/>
                <w:b/>
                <w:bCs/>
                <w:sz w:val="14"/>
                <w:szCs w:val="14"/>
              </w:rPr>
              <w:t xml:space="preserve">Area Total: 218.63 </w:t>
            </w:r>
          </w:p>
          <w:p w:rsidR="00022009" w:rsidRPr="00D6062F" w:rsidRDefault="00022009" w:rsidP="00D72E60">
            <w:pPr>
              <w:widowControl w:val="0"/>
              <w:autoSpaceDE w:val="0"/>
              <w:autoSpaceDN w:val="0"/>
              <w:adjustRightInd w:val="0"/>
              <w:jc w:val="center"/>
              <w:rPr>
                <w:rFonts w:ascii="Museo Sans 100" w:hAnsi="Museo Sans 100"/>
                <w:b/>
                <w:bCs/>
                <w:sz w:val="14"/>
                <w:szCs w:val="14"/>
              </w:rPr>
            </w:pPr>
            <w:r w:rsidRPr="00D6062F">
              <w:rPr>
                <w:rFonts w:ascii="Museo Sans 100" w:hAnsi="Museo Sans 100"/>
                <w:b/>
                <w:bCs/>
                <w:sz w:val="14"/>
                <w:szCs w:val="14"/>
              </w:rPr>
              <w:t xml:space="preserve"> Valor Total ($): 1180.60 </w:t>
            </w:r>
          </w:p>
          <w:p w:rsidR="00022009" w:rsidRPr="00D6062F" w:rsidRDefault="00022009" w:rsidP="00D72E60">
            <w:pPr>
              <w:widowControl w:val="0"/>
              <w:autoSpaceDE w:val="0"/>
              <w:autoSpaceDN w:val="0"/>
              <w:adjustRightInd w:val="0"/>
              <w:jc w:val="center"/>
              <w:rPr>
                <w:rFonts w:ascii="Museo Sans 100" w:hAnsi="Museo Sans 100"/>
                <w:b/>
                <w:bCs/>
                <w:sz w:val="14"/>
                <w:szCs w:val="14"/>
              </w:rPr>
            </w:pPr>
            <w:r w:rsidRPr="00D6062F">
              <w:rPr>
                <w:rFonts w:ascii="Museo Sans 100" w:hAnsi="Museo Sans 100"/>
                <w:b/>
                <w:bCs/>
                <w:sz w:val="14"/>
                <w:szCs w:val="14"/>
              </w:rPr>
              <w:t xml:space="preserve"> Valor Total (¢): 10330.25 </w:t>
            </w:r>
          </w:p>
        </w:tc>
      </w:tr>
    </w:tbl>
    <w:p w:rsidR="00022009" w:rsidRPr="00D6062F" w:rsidRDefault="00022009" w:rsidP="00022009">
      <w:pPr>
        <w:widowControl w:val="0"/>
        <w:autoSpaceDE w:val="0"/>
        <w:autoSpaceDN w:val="0"/>
        <w:adjustRightInd w:val="0"/>
        <w:rPr>
          <w:rFonts w:ascii="Museo Sans 100" w:hAnsi="Museo Sans 100"/>
          <w:sz w:val="14"/>
          <w:szCs w:val="14"/>
        </w:rPr>
      </w:pPr>
    </w:p>
    <w:tbl>
      <w:tblPr>
        <w:tblW w:w="9019" w:type="dxa"/>
        <w:jc w:val="center"/>
        <w:tblLayout w:type="fixed"/>
        <w:tblCellMar>
          <w:left w:w="25" w:type="dxa"/>
          <w:right w:w="0" w:type="dxa"/>
        </w:tblCellMar>
        <w:tblLook w:val="0000" w:firstRow="0" w:lastRow="0" w:firstColumn="0" w:lastColumn="0" w:noHBand="0" w:noVBand="0"/>
      </w:tblPr>
      <w:tblGrid>
        <w:gridCol w:w="3519"/>
        <w:gridCol w:w="2467"/>
        <w:gridCol w:w="1739"/>
        <w:gridCol w:w="647"/>
        <w:gridCol w:w="647"/>
      </w:tblGrid>
      <w:tr w:rsidR="00022009" w:rsidRPr="00D6062F" w:rsidTr="00D6062F">
        <w:trPr>
          <w:trHeight w:val="287"/>
          <w:jc w:val="center"/>
        </w:trPr>
        <w:tc>
          <w:tcPr>
            <w:tcW w:w="3519" w:type="dxa"/>
            <w:vMerge w:val="restart"/>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jc w:val="center"/>
              <w:rPr>
                <w:rFonts w:ascii="Museo Sans 100" w:hAnsi="Museo Sans 100"/>
                <w:b/>
                <w:bCs/>
                <w:sz w:val="14"/>
                <w:szCs w:val="14"/>
              </w:rPr>
            </w:pPr>
            <w:r w:rsidRPr="00D6062F">
              <w:rPr>
                <w:rFonts w:ascii="Museo Sans 100" w:hAnsi="Museo Sans 100"/>
                <w:b/>
                <w:bCs/>
                <w:sz w:val="14"/>
                <w:szCs w:val="14"/>
              </w:rPr>
              <w:t xml:space="preserve">TOTAL SOLARES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jc w:val="center"/>
              <w:rPr>
                <w:rFonts w:ascii="Museo Sans 100" w:hAnsi="Museo Sans 100"/>
                <w:b/>
                <w:bCs/>
                <w:sz w:val="14"/>
                <w:szCs w:val="14"/>
              </w:rPr>
            </w:pPr>
            <w:r w:rsidRPr="00D6062F">
              <w:rPr>
                <w:rFonts w:ascii="Museo Sans 100" w:hAnsi="Museo Sans 100"/>
                <w:b/>
                <w:bCs/>
                <w:sz w:val="14"/>
                <w:szCs w:val="14"/>
              </w:rPr>
              <w:t xml:space="preserve">1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jc w:val="right"/>
              <w:rPr>
                <w:rFonts w:ascii="Museo Sans 100" w:hAnsi="Museo Sans 100"/>
                <w:b/>
                <w:bCs/>
                <w:sz w:val="14"/>
                <w:szCs w:val="14"/>
              </w:rPr>
            </w:pPr>
            <w:r w:rsidRPr="00D6062F">
              <w:rPr>
                <w:rFonts w:ascii="Museo Sans 100" w:hAnsi="Museo Sans 100"/>
                <w:b/>
                <w:bCs/>
                <w:sz w:val="14"/>
                <w:szCs w:val="14"/>
              </w:rPr>
              <w:t xml:space="preserve">218.63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jc w:val="right"/>
              <w:rPr>
                <w:rFonts w:ascii="Museo Sans 100" w:hAnsi="Museo Sans 100"/>
                <w:b/>
                <w:bCs/>
                <w:sz w:val="14"/>
                <w:szCs w:val="14"/>
              </w:rPr>
            </w:pPr>
            <w:r w:rsidRPr="00D6062F">
              <w:rPr>
                <w:rFonts w:ascii="Museo Sans 100" w:hAnsi="Museo Sans 100"/>
                <w:b/>
                <w:bCs/>
                <w:sz w:val="14"/>
                <w:szCs w:val="14"/>
              </w:rPr>
              <w:t xml:space="preserve">1180.60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jc w:val="right"/>
              <w:rPr>
                <w:rFonts w:ascii="Museo Sans 100" w:hAnsi="Museo Sans 100"/>
                <w:b/>
                <w:bCs/>
                <w:sz w:val="14"/>
                <w:szCs w:val="14"/>
              </w:rPr>
            </w:pPr>
            <w:r w:rsidRPr="00D6062F">
              <w:rPr>
                <w:rFonts w:ascii="Museo Sans 100" w:hAnsi="Museo Sans 100"/>
                <w:b/>
                <w:bCs/>
                <w:sz w:val="14"/>
                <w:szCs w:val="14"/>
              </w:rPr>
              <w:t xml:space="preserve">10330.25 </w:t>
            </w:r>
          </w:p>
        </w:tc>
      </w:tr>
      <w:tr w:rsidR="00022009" w:rsidRPr="00D6062F" w:rsidTr="00D6062F">
        <w:trPr>
          <w:trHeight w:val="258"/>
          <w:jc w:val="center"/>
        </w:trPr>
        <w:tc>
          <w:tcPr>
            <w:tcW w:w="3519" w:type="dxa"/>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jc w:val="center"/>
              <w:rPr>
                <w:rFonts w:ascii="Museo Sans 100" w:hAnsi="Museo Sans 100"/>
                <w:b/>
                <w:bCs/>
                <w:sz w:val="14"/>
                <w:szCs w:val="14"/>
              </w:rPr>
            </w:pPr>
            <w:r w:rsidRPr="00D6062F">
              <w:rPr>
                <w:rFonts w:ascii="Museo Sans 100" w:hAnsi="Museo Sans 100"/>
                <w:b/>
                <w:bCs/>
                <w:sz w:val="14"/>
                <w:szCs w:val="14"/>
              </w:rPr>
              <w:t xml:space="preserve">TOTAL LOTES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jc w:val="center"/>
              <w:rPr>
                <w:rFonts w:ascii="Museo Sans 100" w:hAnsi="Museo Sans 100"/>
                <w:b/>
                <w:bCs/>
                <w:sz w:val="14"/>
                <w:szCs w:val="14"/>
              </w:rPr>
            </w:pPr>
            <w:r w:rsidRPr="00D6062F">
              <w:rPr>
                <w:rFonts w:ascii="Museo Sans 100" w:hAnsi="Museo Sans 100"/>
                <w:b/>
                <w:bCs/>
                <w:sz w:val="14"/>
                <w:szCs w:val="14"/>
              </w:rPr>
              <w:t xml:space="preserve">0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jc w:val="right"/>
              <w:rPr>
                <w:rFonts w:ascii="Museo Sans 100" w:hAnsi="Museo Sans 100"/>
                <w:b/>
                <w:bCs/>
                <w:sz w:val="14"/>
                <w:szCs w:val="14"/>
              </w:rPr>
            </w:pPr>
            <w:r w:rsidRPr="00D6062F">
              <w:rPr>
                <w:rFonts w:ascii="Museo Sans 100" w:hAnsi="Museo Sans 1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jc w:val="right"/>
              <w:rPr>
                <w:rFonts w:ascii="Museo Sans 100" w:hAnsi="Museo Sans 100"/>
                <w:b/>
                <w:bCs/>
                <w:sz w:val="14"/>
                <w:szCs w:val="14"/>
              </w:rPr>
            </w:pPr>
            <w:r w:rsidRPr="00D6062F">
              <w:rPr>
                <w:rFonts w:ascii="Museo Sans 100" w:hAnsi="Museo Sans 1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22009" w:rsidRPr="00D6062F" w:rsidRDefault="00022009" w:rsidP="00D72E60">
            <w:pPr>
              <w:widowControl w:val="0"/>
              <w:autoSpaceDE w:val="0"/>
              <w:autoSpaceDN w:val="0"/>
              <w:adjustRightInd w:val="0"/>
              <w:jc w:val="right"/>
              <w:rPr>
                <w:rFonts w:ascii="Museo Sans 100" w:hAnsi="Museo Sans 100"/>
                <w:b/>
                <w:bCs/>
                <w:sz w:val="14"/>
                <w:szCs w:val="14"/>
              </w:rPr>
            </w:pPr>
            <w:r w:rsidRPr="00D6062F">
              <w:rPr>
                <w:rFonts w:ascii="Museo Sans 100" w:hAnsi="Museo Sans 100"/>
                <w:b/>
                <w:bCs/>
                <w:sz w:val="14"/>
                <w:szCs w:val="14"/>
              </w:rPr>
              <w:t xml:space="preserve">0 </w:t>
            </w:r>
          </w:p>
        </w:tc>
      </w:tr>
    </w:tbl>
    <w:p w:rsidR="00022009" w:rsidRPr="006E43BB" w:rsidRDefault="00022009" w:rsidP="00022009">
      <w:pPr>
        <w:widowControl w:val="0"/>
        <w:autoSpaceDE w:val="0"/>
        <w:autoSpaceDN w:val="0"/>
        <w:adjustRightInd w:val="0"/>
        <w:rPr>
          <w:rFonts w:ascii="Times New Roman" w:eastAsiaTheme="minorEastAsia" w:hAnsi="Times New Roman"/>
          <w:sz w:val="14"/>
          <w:szCs w:val="14"/>
          <w:lang w:val="es-ES" w:eastAsia="es-ES"/>
        </w:rPr>
      </w:pPr>
    </w:p>
    <w:p w:rsidR="00022009" w:rsidRPr="006E43BB" w:rsidRDefault="00022009" w:rsidP="00022009">
      <w:pPr>
        <w:widowControl w:val="0"/>
        <w:autoSpaceDE w:val="0"/>
        <w:autoSpaceDN w:val="0"/>
        <w:adjustRightInd w:val="0"/>
        <w:rPr>
          <w:rFonts w:ascii="Times New Roman" w:eastAsiaTheme="minorEastAsia" w:hAnsi="Times New Roman"/>
          <w:sz w:val="14"/>
          <w:szCs w:val="14"/>
          <w:lang w:val="es-ES" w:eastAsia="es-ES"/>
        </w:rPr>
      </w:pPr>
    </w:p>
    <w:p w:rsidR="008C0924" w:rsidRPr="00022009" w:rsidRDefault="00022009" w:rsidP="008C0924">
      <w:pPr>
        <w:jc w:val="both"/>
        <w:rPr>
          <w:rFonts w:ascii="Museo Sans 100" w:eastAsia="Times New Roman" w:hAnsi="Museo Sans 100"/>
          <w:b/>
          <w:sz w:val="24"/>
          <w:szCs w:val="24"/>
        </w:rPr>
      </w:pPr>
      <w:r w:rsidRPr="00022009">
        <w:rPr>
          <w:rFonts w:ascii="Museo Sans 100" w:eastAsia="Times New Roman" w:hAnsi="Museo Sans 100"/>
          <w:b/>
          <w:sz w:val="24"/>
          <w:szCs w:val="24"/>
          <w:u w:val="single"/>
          <w:lang w:eastAsia="es-ES"/>
        </w:rPr>
        <w:t>SEGUNDO:</w:t>
      </w:r>
      <w:r w:rsidRPr="00022009">
        <w:rPr>
          <w:rFonts w:ascii="Museo Sans 100" w:hAnsi="Museo Sans 100"/>
          <w:b/>
          <w:sz w:val="24"/>
          <w:szCs w:val="24"/>
          <w:lang w:eastAsia="es-ES"/>
        </w:rPr>
        <w:t xml:space="preserve"> </w:t>
      </w:r>
      <w:r w:rsidRPr="00022009">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cumplir con las medidas ambientales relacionadas en el considerado VI del presente </w:t>
      </w:r>
      <w:r w:rsidR="000C2168">
        <w:rPr>
          <w:rFonts w:ascii="Museo Sans 100" w:eastAsia="Times New Roman" w:hAnsi="Museo Sans 100"/>
          <w:sz w:val="24"/>
          <w:szCs w:val="24"/>
          <w:lang w:val="es-ES" w:eastAsia="es-ES"/>
        </w:rPr>
        <w:t>punto de acta</w:t>
      </w:r>
      <w:r w:rsidRPr="00022009">
        <w:rPr>
          <w:rFonts w:ascii="Museo Sans 100" w:eastAsia="Times New Roman" w:hAnsi="Museo Sans 100"/>
          <w:sz w:val="24"/>
          <w:szCs w:val="24"/>
          <w:lang w:val="es-ES" w:eastAsia="es-ES"/>
        </w:rPr>
        <w:t>.</w:t>
      </w:r>
      <w:r w:rsidRPr="00022009">
        <w:rPr>
          <w:rFonts w:ascii="Museo Sans 100" w:eastAsia="Times New Roman" w:hAnsi="Museo Sans 100"/>
          <w:b/>
          <w:sz w:val="24"/>
          <w:szCs w:val="24"/>
        </w:rPr>
        <w:t xml:space="preserve"> </w:t>
      </w:r>
      <w:r w:rsidRPr="00022009">
        <w:rPr>
          <w:rFonts w:ascii="Museo Sans 100" w:eastAsia="Times New Roman" w:hAnsi="Museo Sans 100"/>
          <w:b/>
          <w:sz w:val="24"/>
          <w:szCs w:val="24"/>
          <w:u w:val="single"/>
          <w:lang w:eastAsia="es-ES"/>
        </w:rPr>
        <w:t>TERCER</w:t>
      </w:r>
      <w:r w:rsidR="008C0924" w:rsidRPr="00022009">
        <w:rPr>
          <w:rFonts w:ascii="Museo Sans 100" w:eastAsia="Times New Roman" w:hAnsi="Museo Sans 100"/>
          <w:b/>
          <w:sz w:val="24"/>
          <w:szCs w:val="24"/>
          <w:u w:val="single"/>
          <w:lang w:eastAsia="es-ES"/>
        </w:rPr>
        <w:t>O:</w:t>
      </w:r>
      <w:r w:rsidR="008C0924" w:rsidRPr="00022009">
        <w:rPr>
          <w:rFonts w:ascii="Museo Sans 100" w:hAnsi="Museo Sans 100"/>
          <w:b/>
          <w:sz w:val="24"/>
          <w:szCs w:val="24"/>
          <w:lang w:eastAsia="es-ES"/>
        </w:rPr>
        <w:t xml:space="preserve"> </w:t>
      </w:r>
      <w:r w:rsidR="008C0924" w:rsidRPr="00022009">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022009">
        <w:rPr>
          <w:rFonts w:ascii="Museo Sans 100" w:eastAsia="Times New Roman" w:hAnsi="Museo Sans 100"/>
          <w:b/>
          <w:sz w:val="24"/>
          <w:szCs w:val="24"/>
          <w:u w:val="single"/>
        </w:rPr>
        <w:t>CUART</w:t>
      </w:r>
      <w:r w:rsidR="008C0924" w:rsidRPr="00022009">
        <w:rPr>
          <w:rFonts w:ascii="Museo Sans 100" w:eastAsia="Times New Roman" w:hAnsi="Museo Sans 100"/>
          <w:b/>
          <w:sz w:val="24"/>
          <w:szCs w:val="24"/>
          <w:u w:val="single"/>
          <w:lang w:eastAsia="es-ES"/>
        </w:rPr>
        <w:t>O:</w:t>
      </w:r>
      <w:r w:rsidR="008C0924" w:rsidRPr="00022009">
        <w:rPr>
          <w:rFonts w:ascii="Museo Sans 100" w:eastAsia="Times New Roman" w:hAnsi="Museo Sans 100"/>
          <w:sz w:val="24"/>
          <w:szCs w:val="24"/>
        </w:rPr>
        <w:t xml:space="preserve"> </w:t>
      </w:r>
      <w:r w:rsidR="008C0924" w:rsidRPr="000220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8C0924" w:rsidRPr="00022009">
        <w:rPr>
          <w:rFonts w:ascii="Museo Sans 100" w:eastAsia="Times New Roman" w:hAnsi="Museo Sans 100"/>
          <w:b/>
          <w:sz w:val="24"/>
          <w:szCs w:val="24"/>
        </w:rPr>
        <w:t xml:space="preserve"> </w:t>
      </w:r>
      <w:r w:rsidRPr="00022009">
        <w:rPr>
          <w:rFonts w:ascii="Museo Sans 100" w:eastAsia="Times New Roman" w:hAnsi="Museo Sans 100"/>
          <w:b/>
          <w:sz w:val="24"/>
          <w:szCs w:val="24"/>
          <w:u w:val="single"/>
          <w:lang w:eastAsia="es-ES"/>
        </w:rPr>
        <w:t>QUIN</w:t>
      </w:r>
      <w:r w:rsidR="008C0924" w:rsidRPr="00022009">
        <w:rPr>
          <w:rFonts w:ascii="Museo Sans 100" w:eastAsia="Times New Roman" w:hAnsi="Museo Sans 100"/>
          <w:b/>
          <w:sz w:val="24"/>
          <w:szCs w:val="24"/>
          <w:u w:val="single"/>
          <w:lang w:eastAsia="es-ES"/>
        </w:rPr>
        <w:t>TO:</w:t>
      </w:r>
      <w:r w:rsidR="008C0924" w:rsidRPr="00022009">
        <w:rPr>
          <w:rFonts w:ascii="Museo Sans 100" w:eastAsia="Times New Roman" w:hAnsi="Museo Sans 100"/>
          <w:sz w:val="24"/>
          <w:szCs w:val="24"/>
          <w:lang w:eastAsia="es-ES"/>
        </w:rPr>
        <w:t xml:space="preserve"> </w:t>
      </w:r>
      <w:r w:rsidR="008C0924" w:rsidRPr="0002200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Pr="00022009">
        <w:rPr>
          <w:rFonts w:ascii="Museo Sans 100" w:hAnsi="Museo Sans 100"/>
          <w:b/>
          <w:sz w:val="24"/>
          <w:szCs w:val="24"/>
          <w:u w:val="single"/>
        </w:rPr>
        <w:t>SEX</w:t>
      </w:r>
      <w:r w:rsidR="008C0924" w:rsidRPr="00022009">
        <w:rPr>
          <w:rFonts w:ascii="Museo Sans 100" w:hAnsi="Museo Sans 100"/>
          <w:b/>
          <w:sz w:val="24"/>
          <w:szCs w:val="24"/>
          <w:u w:val="single"/>
        </w:rPr>
        <w:t>T</w:t>
      </w:r>
      <w:r w:rsidR="008C0924" w:rsidRPr="00022009">
        <w:rPr>
          <w:rFonts w:ascii="Museo Sans 100" w:eastAsia="Times New Roman" w:hAnsi="Museo Sans 100"/>
          <w:b/>
          <w:sz w:val="24"/>
          <w:szCs w:val="24"/>
          <w:u w:val="single"/>
        </w:rPr>
        <w:t>O:</w:t>
      </w:r>
      <w:r w:rsidR="008C0924" w:rsidRPr="00022009">
        <w:rPr>
          <w:rFonts w:ascii="Museo Sans 100" w:eastAsia="Times New Roman" w:hAnsi="Museo Sans 100"/>
          <w:bCs/>
          <w:sz w:val="24"/>
          <w:szCs w:val="24"/>
          <w:lang w:val="es-ES_tradnl"/>
        </w:rPr>
        <w:t xml:space="preserve"> </w:t>
      </w:r>
      <w:r w:rsidR="008C0924" w:rsidRPr="0002200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E640C6" w:rsidRPr="00AF5A15" w:rsidRDefault="00E640C6" w:rsidP="003B278D">
      <w:pPr>
        <w:rPr>
          <w:rFonts w:ascii="Bembo Std" w:hAnsi="Bembo Std"/>
          <w:sz w:val="24"/>
          <w:szCs w:val="24"/>
        </w:rPr>
      </w:pPr>
    </w:p>
    <w:p w:rsidR="00D6062F" w:rsidRDefault="00D6062F" w:rsidP="008C0924">
      <w:pPr>
        <w:tabs>
          <w:tab w:val="left" w:pos="1440"/>
        </w:tabs>
        <w:jc w:val="center"/>
        <w:rPr>
          <w:rFonts w:ascii="Times New Roman" w:hAnsi="Times New Roman"/>
          <w:sz w:val="26"/>
          <w:szCs w:val="26"/>
        </w:rPr>
      </w:pPr>
    </w:p>
    <w:p w:rsidR="00D72E60" w:rsidRPr="00045F4B" w:rsidRDefault="00E640C6" w:rsidP="00045F4B">
      <w:pPr>
        <w:jc w:val="both"/>
        <w:rPr>
          <w:rFonts w:ascii="Museo Sans 100" w:eastAsia="Times New Roman" w:hAnsi="Museo Sans 100"/>
          <w:b/>
          <w:sz w:val="24"/>
          <w:szCs w:val="24"/>
          <w:lang w:eastAsia="es-ES"/>
        </w:rPr>
      </w:pPr>
      <w:r w:rsidRPr="00045F4B">
        <w:rPr>
          <w:rFonts w:ascii="Museo Sans 100" w:hAnsi="Museo Sans 100"/>
          <w:sz w:val="24"/>
          <w:szCs w:val="24"/>
        </w:rPr>
        <w:t xml:space="preserve">“”””IX) El señor Presidente somete a consideración de Junta Directiva, dictamen jurídico 234, solicitado por el Departamento de Asignación Individual y Avalúos mediante oficio SGD-02-0322-19, de fecha 14 de marzo de 2019, referente a la </w:t>
      </w:r>
      <w:r w:rsidR="00D72E60" w:rsidRPr="00045F4B">
        <w:rPr>
          <w:rFonts w:ascii="Museo Sans 100" w:eastAsia="Times New Roman" w:hAnsi="Museo Sans 100"/>
          <w:sz w:val="24"/>
          <w:szCs w:val="24"/>
          <w:lang w:eastAsia="es-ES"/>
        </w:rPr>
        <w:t xml:space="preserve">modificación de los siguientes puntos de acta:  </w:t>
      </w:r>
      <w:r w:rsidR="00D72E60" w:rsidRPr="00045F4B">
        <w:rPr>
          <w:rFonts w:ascii="Museo Sans 100" w:eastAsia="Times New Roman" w:hAnsi="Museo Sans 100"/>
          <w:b/>
          <w:sz w:val="24"/>
          <w:szCs w:val="24"/>
          <w:lang w:eastAsia="es-ES"/>
        </w:rPr>
        <w:t>1)</w:t>
      </w:r>
      <w:r w:rsidR="00D72E60" w:rsidRPr="00045F4B">
        <w:rPr>
          <w:rFonts w:ascii="Museo Sans 100" w:eastAsia="Times New Roman" w:hAnsi="Museo Sans 100"/>
          <w:sz w:val="24"/>
          <w:szCs w:val="24"/>
          <w:lang w:eastAsia="es-ES"/>
        </w:rPr>
        <w:t xml:space="preserve"> </w:t>
      </w:r>
      <w:r w:rsidR="00D72E60" w:rsidRPr="00045F4B">
        <w:rPr>
          <w:rFonts w:ascii="Museo Sans 100" w:eastAsia="Times New Roman" w:hAnsi="Museo Sans 100"/>
          <w:b/>
          <w:sz w:val="24"/>
          <w:szCs w:val="24"/>
          <w:lang w:eastAsia="es-ES"/>
        </w:rPr>
        <w:t xml:space="preserve">4.1 letra “A” , del acta  JD-05/94 de la Financiera Nacional de Tierras Agrícolas,  de fecha 02 de febrero de 1994,  y 2) XXVIII de Sesión Ordinaria 22-2007 de fecha 06 de junio de 2007,  </w:t>
      </w:r>
      <w:r w:rsidR="00D72E60" w:rsidRPr="00045F4B">
        <w:rPr>
          <w:rFonts w:ascii="Museo Sans 100" w:eastAsia="Times New Roman" w:hAnsi="Museo Sans 100"/>
          <w:sz w:val="24"/>
          <w:szCs w:val="24"/>
          <w:lang w:eastAsia="es-ES"/>
        </w:rPr>
        <w:t>mediante los cuales se aprobaron entre otros las adjudicaciones de los</w:t>
      </w:r>
      <w:r w:rsidR="00D72E60" w:rsidRPr="00045F4B">
        <w:rPr>
          <w:rFonts w:ascii="Museo Sans 100" w:eastAsia="Times New Roman" w:hAnsi="Museo Sans 100"/>
          <w:b/>
          <w:sz w:val="24"/>
          <w:szCs w:val="24"/>
          <w:lang w:eastAsia="es-ES"/>
        </w:rPr>
        <w:t xml:space="preserve">  1) Lotes Agrícolas </w:t>
      </w:r>
      <w:r w:rsidR="00664947">
        <w:rPr>
          <w:rFonts w:ascii="Museo Sans 100" w:eastAsia="Times New Roman" w:hAnsi="Museo Sans 100"/>
          <w:b/>
          <w:sz w:val="24"/>
          <w:szCs w:val="24"/>
          <w:lang w:eastAsia="es-ES"/>
        </w:rPr>
        <w:t>--</w:t>
      </w:r>
      <w:r w:rsidR="00D72E60" w:rsidRPr="00045F4B">
        <w:rPr>
          <w:rFonts w:ascii="Museo Sans 100" w:eastAsia="Times New Roman" w:hAnsi="Museo Sans 100"/>
          <w:b/>
          <w:sz w:val="24"/>
          <w:szCs w:val="24"/>
          <w:lang w:eastAsia="es-ES"/>
        </w:rPr>
        <w:t xml:space="preserve">, </w:t>
      </w:r>
      <w:r w:rsidR="00664947">
        <w:rPr>
          <w:rFonts w:ascii="Museo Sans 100" w:eastAsia="Times New Roman" w:hAnsi="Museo Sans 100"/>
          <w:b/>
          <w:sz w:val="24"/>
          <w:szCs w:val="24"/>
          <w:lang w:eastAsia="es-ES"/>
        </w:rPr>
        <w:t>--</w:t>
      </w:r>
      <w:r w:rsidR="00D72E60" w:rsidRPr="00045F4B">
        <w:rPr>
          <w:rFonts w:ascii="Museo Sans 100" w:eastAsia="Times New Roman" w:hAnsi="Museo Sans 100"/>
          <w:b/>
          <w:sz w:val="24"/>
          <w:szCs w:val="24"/>
          <w:lang w:eastAsia="es-ES"/>
        </w:rPr>
        <w:t xml:space="preserve"> y  </w:t>
      </w:r>
      <w:r w:rsidR="00664947">
        <w:rPr>
          <w:rFonts w:ascii="Museo Sans 100" w:eastAsia="Times New Roman" w:hAnsi="Museo Sans 100"/>
          <w:b/>
          <w:sz w:val="24"/>
          <w:szCs w:val="24"/>
          <w:lang w:eastAsia="es-ES"/>
        </w:rPr>
        <w:t>--</w:t>
      </w:r>
      <w:r w:rsidR="00D72E60" w:rsidRPr="00045F4B">
        <w:rPr>
          <w:rFonts w:ascii="Museo Sans 100" w:eastAsia="Times New Roman" w:hAnsi="Museo Sans 100"/>
          <w:b/>
          <w:sz w:val="24"/>
          <w:szCs w:val="24"/>
          <w:lang w:eastAsia="es-ES"/>
        </w:rPr>
        <w:t xml:space="preserve"> del polígono “</w:t>
      </w:r>
      <w:r w:rsidR="00664947">
        <w:rPr>
          <w:rFonts w:ascii="Museo Sans 100" w:eastAsia="Times New Roman" w:hAnsi="Museo Sans 100"/>
          <w:b/>
          <w:sz w:val="24"/>
          <w:szCs w:val="24"/>
          <w:lang w:eastAsia="es-ES"/>
        </w:rPr>
        <w:t>--</w:t>
      </w:r>
      <w:r w:rsidR="00D72E60" w:rsidRPr="00045F4B">
        <w:rPr>
          <w:rFonts w:ascii="Museo Sans 100" w:eastAsia="Times New Roman" w:hAnsi="Museo Sans 100"/>
          <w:b/>
          <w:sz w:val="24"/>
          <w:szCs w:val="24"/>
          <w:lang w:eastAsia="es-ES"/>
        </w:rPr>
        <w:t>”</w:t>
      </w:r>
      <w:r w:rsidR="00D72E60" w:rsidRPr="00045F4B">
        <w:rPr>
          <w:rFonts w:ascii="Museo Sans 100" w:eastAsia="Times New Roman" w:hAnsi="Museo Sans 100"/>
          <w:sz w:val="24"/>
          <w:szCs w:val="24"/>
          <w:lang w:eastAsia="es-ES"/>
        </w:rPr>
        <w:t xml:space="preserve"> a favor de la señora </w:t>
      </w:r>
      <w:r w:rsidR="00D72E60" w:rsidRPr="00045F4B">
        <w:rPr>
          <w:rFonts w:ascii="Museo Sans 100" w:eastAsia="Times New Roman" w:hAnsi="Museo Sans 100"/>
          <w:b/>
          <w:sz w:val="24"/>
          <w:szCs w:val="24"/>
          <w:lang w:eastAsia="es-ES"/>
        </w:rPr>
        <w:t>MARÍA MARGARITA RODAS AMAYA</w:t>
      </w:r>
      <w:r w:rsidR="00D72E60" w:rsidRPr="00045F4B">
        <w:rPr>
          <w:rFonts w:ascii="Museo Sans 100" w:eastAsia="Times New Roman" w:hAnsi="Museo Sans 100"/>
          <w:sz w:val="24"/>
          <w:szCs w:val="24"/>
          <w:lang w:eastAsia="es-ES"/>
        </w:rPr>
        <w:t xml:space="preserve"> conocida por </w:t>
      </w:r>
      <w:r w:rsidR="00D72E60" w:rsidRPr="00045F4B">
        <w:rPr>
          <w:rFonts w:ascii="Museo Sans 100" w:eastAsia="Times New Roman" w:hAnsi="Museo Sans 100"/>
          <w:b/>
          <w:sz w:val="24"/>
          <w:szCs w:val="24"/>
          <w:lang w:eastAsia="es-ES"/>
        </w:rPr>
        <w:t>MARÍA MARGARITA AMAYA,</w:t>
      </w:r>
      <w:r w:rsidR="00D72E60" w:rsidRPr="00045F4B">
        <w:rPr>
          <w:rFonts w:ascii="Museo Sans 100" w:eastAsia="Times New Roman" w:hAnsi="Museo Sans 100"/>
          <w:sz w:val="24"/>
          <w:szCs w:val="24"/>
          <w:lang w:eastAsia="es-ES"/>
        </w:rPr>
        <w:t xml:space="preserve">  y </w:t>
      </w:r>
      <w:r w:rsidR="00D72E60" w:rsidRPr="00045F4B">
        <w:rPr>
          <w:rFonts w:ascii="Museo Sans 100" w:eastAsia="Times New Roman" w:hAnsi="Museo Sans 100"/>
          <w:b/>
          <w:sz w:val="24"/>
          <w:szCs w:val="24"/>
          <w:lang w:eastAsia="es-ES"/>
        </w:rPr>
        <w:t>2)</w:t>
      </w:r>
      <w:r w:rsidR="00D72E60" w:rsidRPr="00045F4B">
        <w:rPr>
          <w:rFonts w:ascii="Museo Sans 100" w:eastAsia="Times New Roman" w:hAnsi="Museo Sans 100"/>
          <w:sz w:val="24"/>
          <w:szCs w:val="24"/>
          <w:lang w:eastAsia="es-ES"/>
        </w:rPr>
        <w:t xml:space="preserve"> </w:t>
      </w:r>
      <w:r w:rsidR="00D72E60" w:rsidRPr="00045F4B">
        <w:rPr>
          <w:rFonts w:ascii="Museo Sans 100" w:eastAsia="Times New Roman" w:hAnsi="Museo Sans 100"/>
          <w:b/>
          <w:sz w:val="24"/>
          <w:szCs w:val="24"/>
          <w:lang w:eastAsia="es-ES"/>
        </w:rPr>
        <w:t xml:space="preserve">Lotes </w:t>
      </w:r>
      <w:r w:rsidR="00664947">
        <w:rPr>
          <w:rFonts w:ascii="Museo Sans 100" w:eastAsia="Times New Roman" w:hAnsi="Museo Sans 100"/>
          <w:b/>
          <w:sz w:val="24"/>
          <w:szCs w:val="24"/>
          <w:lang w:eastAsia="es-ES"/>
        </w:rPr>
        <w:t>--</w:t>
      </w:r>
      <w:r w:rsidR="00D72E60" w:rsidRPr="00045F4B">
        <w:rPr>
          <w:rFonts w:ascii="Museo Sans 100" w:eastAsia="Times New Roman" w:hAnsi="Museo Sans 100"/>
          <w:b/>
          <w:sz w:val="24"/>
          <w:szCs w:val="24"/>
          <w:lang w:eastAsia="es-ES"/>
        </w:rPr>
        <w:t xml:space="preserve">, </w:t>
      </w:r>
      <w:r w:rsidR="00664947">
        <w:rPr>
          <w:rFonts w:ascii="Museo Sans 100" w:eastAsia="Times New Roman" w:hAnsi="Museo Sans 100"/>
          <w:b/>
          <w:sz w:val="24"/>
          <w:szCs w:val="24"/>
          <w:lang w:eastAsia="es-ES"/>
        </w:rPr>
        <w:t>--</w:t>
      </w:r>
      <w:r w:rsidR="00D72E60" w:rsidRPr="00045F4B">
        <w:rPr>
          <w:rFonts w:ascii="Museo Sans 100" w:eastAsia="Times New Roman" w:hAnsi="Museo Sans 100"/>
          <w:b/>
          <w:sz w:val="24"/>
          <w:szCs w:val="24"/>
          <w:lang w:eastAsia="es-ES"/>
        </w:rPr>
        <w:t xml:space="preserve"> y </w:t>
      </w:r>
      <w:r w:rsidR="00664947">
        <w:rPr>
          <w:rFonts w:ascii="Museo Sans 100" w:eastAsia="Times New Roman" w:hAnsi="Museo Sans 100"/>
          <w:b/>
          <w:sz w:val="24"/>
          <w:szCs w:val="24"/>
          <w:lang w:eastAsia="es-ES"/>
        </w:rPr>
        <w:t>--</w:t>
      </w:r>
      <w:r w:rsidR="00D72E60" w:rsidRPr="00045F4B">
        <w:rPr>
          <w:rFonts w:ascii="Museo Sans 100" w:eastAsia="Times New Roman" w:hAnsi="Museo Sans 100"/>
          <w:b/>
          <w:sz w:val="24"/>
          <w:szCs w:val="24"/>
          <w:lang w:eastAsia="es-ES"/>
        </w:rPr>
        <w:t xml:space="preserve"> del polígono “</w:t>
      </w:r>
      <w:r w:rsidR="00664947">
        <w:rPr>
          <w:rFonts w:ascii="Museo Sans 100" w:eastAsia="Times New Roman" w:hAnsi="Museo Sans 100"/>
          <w:b/>
          <w:sz w:val="24"/>
          <w:szCs w:val="24"/>
          <w:lang w:eastAsia="es-ES"/>
        </w:rPr>
        <w:t>--</w:t>
      </w:r>
      <w:r w:rsidR="00D72E60" w:rsidRPr="00045F4B">
        <w:rPr>
          <w:rFonts w:ascii="Museo Sans 100" w:eastAsia="Times New Roman" w:hAnsi="Museo Sans 100"/>
          <w:b/>
          <w:sz w:val="24"/>
          <w:szCs w:val="24"/>
          <w:lang w:eastAsia="es-ES"/>
        </w:rPr>
        <w:t xml:space="preserve">”, </w:t>
      </w:r>
      <w:r w:rsidR="00D72E60" w:rsidRPr="00045F4B">
        <w:rPr>
          <w:rFonts w:ascii="Museo Sans 100" w:eastAsia="Times New Roman" w:hAnsi="Museo Sans 100"/>
          <w:sz w:val="24"/>
          <w:szCs w:val="24"/>
          <w:lang w:eastAsia="es-ES"/>
        </w:rPr>
        <w:t>a favor de la señora</w:t>
      </w:r>
      <w:r w:rsidR="00D72E60" w:rsidRPr="00045F4B">
        <w:rPr>
          <w:rFonts w:ascii="Museo Sans 100" w:hAnsi="Museo Sans 100"/>
          <w:b/>
          <w:bCs/>
          <w:color w:val="000000"/>
          <w:sz w:val="24"/>
          <w:szCs w:val="24"/>
          <w:lang w:val="es-ES"/>
        </w:rPr>
        <w:t xml:space="preserve"> MARIA EMILIA FLORES</w:t>
      </w:r>
      <w:r w:rsidR="00D72E60" w:rsidRPr="00045F4B">
        <w:rPr>
          <w:rFonts w:ascii="Museo Sans 100" w:eastAsia="Times New Roman" w:hAnsi="Museo Sans 100"/>
          <w:b/>
          <w:sz w:val="24"/>
          <w:szCs w:val="24"/>
          <w:lang w:eastAsia="es-ES"/>
        </w:rPr>
        <w:t xml:space="preserve">,  </w:t>
      </w:r>
      <w:r w:rsidR="00D72E60" w:rsidRPr="00045F4B">
        <w:rPr>
          <w:rFonts w:ascii="Museo Sans 100" w:eastAsia="Times New Roman" w:hAnsi="Museo Sans 100"/>
          <w:sz w:val="24"/>
          <w:szCs w:val="24"/>
          <w:lang w:eastAsia="es-ES"/>
        </w:rPr>
        <w:t xml:space="preserve">pertenecientes </w:t>
      </w:r>
      <w:r w:rsidR="00D72E60" w:rsidRPr="00045F4B">
        <w:rPr>
          <w:rFonts w:ascii="Museo Sans 100" w:eastAsia="Times New Roman" w:hAnsi="Museo Sans 100"/>
          <w:bCs/>
          <w:sz w:val="24"/>
          <w:szCs w:val="24"/>
        </w:rPr>
        <w:t xml:space="preserve"> </w:t>
      </w:r>
      <w:r w:rsidR="00D72E60" w:rsidRPr="00045F4B">
        <w:rPr>
          <w:rFonts w:ascii="Museo Sans 100" w:eastAsia="Times New Roman" w:hAnsi="Museo Sans 100"/>
          <w:sz w:val="24"/>
          <w:szCs w:val="24"/>
          <w:lang w:eastAsia="es-ES"/>
        </w:rPr>
        <w:t xml:space="preserve">al inmueble identificado como </w:t>
      </w:r>
      <w:r w:rsidR="00D72E60" w:rsidRPr="00045F4B">
        <w:rPr>
          <w:rFonts w:ascii="Museo Sans 100" w:eastAsia="Times New Roman" w:hAnsi="Museo Sans 100"/>
          <w:b/>
          <w:sz w:val="24"/>
          <w:szCs w:val="24"/>
          <w:lang w:eastAsia="es-ES"/>
        </w:rPr>
        <w:t>LOTIFICACIÓN “SAN CAYETANO II”</w:t>
      </w:r>
      <w:r w:rsidR="00D72E60" w:rsidRPr="00045F4B">
        <w:rPr>
          <w:rFonts w:ascii="Museo Sans 100" w:eastAsia="Times New Roman" w:hAnsi="Museo Sans 100"/>
          <w:sz w:val="24"/>
          <w:szCs w:val="24"/>
        </w:rPr>
        <w:t xml:space="preserve">,  (expediente </w:t>
      </w:r>
      <w:r w:rsidR="00664947">
        <w:rPr>
          <w:rFonts w:ascii="Museo Sans 100" w:eastAsia="Times New Roman" w:hAnsi="Museo Sans 100"/>
          <w:sz w:val="24"/>
          <w:szCs w:val="24"/>
        </w:rPr>
        <w:t>---</w:t>
      </w:r>
      <w:r w:rsidR="00D72E60" w:rsidRPr="00045F4B">
        <w:rPr>
          <w:rFonts w:ascii="Museo Sans 100" w:eastAsia="Times New Roman" w:hAnsi="Museo Sans 100"/>
          <w:sz w:val="24"/>
          <w:szCs w:val="24"/>
        </w:rPr>
        <w:t xml:space="preserve">) ubicada en cantón  Sirama,  municipio  y departamento de La Unión, </w:t>
      </w:r>
      <w:r w:rsidR="00D72E60" w:rsidRPr="00045F4B">
        <w:rPr>
          <w:rFonts w:ascii="Museo Sans 100" w:eastAsia="Times New Roman" w:hAnsi="Museo Sans 100"/>
          <w:b/>
          <w:sz w:val="24"/>
          <w:szCs w:val="24"/>
          <w:lang w:eastAsia="es-ES"/>
        </w:rPr>
        <w:t>código de proyecto 140805, SSE 937,  entrega 12</w:t>
      </w:r>
      <w:r w:rsidR="00D72E60" w:rsidRPr="00045F4B">
        <w:rPr>
          <w:rFonts w:ascii="Museo Sans 100" w:eastAsia="Times New Roman" w:hAnsi="Museo Sans 100"/>
          <w:sz w:val="24"/>
          <w:szCs w:val="24"/>
          <w:lang w:eastAsia="es-ES"/>
        </w:rPr>
        <w:t xml:space="preserve">; al respecto la Gerencia Legal hace las siguientes </w:t>
      </w:r>
      <w:r w:rsidR="00D72E60" w:rsidRPr="00045F4B">
        <w:rPr>
          <w:rFonts w:ascii="Museo Sans 100" w:eastAsia="Times New Roman" w:hAnsi="Museo Sans 100"/>
          <w:b/>
          <w:sz w:val="24"/>
          <w:szCs w:val="24"/>
          <w:lang w:eastAsia="es-ES"/>
        </w:rPr>
        <w:t>consideraciones:</w:t>
      </w:r>
    </w:p>
    <w:p w:rsidR="00D72E60" w:rsidRPr="00045F4B" w:rsidRDefault="00D72E60" w:rsidP="00045F4B">
      <w:pPr>
        <w:jc w:val="both"/>
        <w:rPr>
          <w:rFonts w:ascii="Museo Sans 100" w:eastAsia="Times New Roman" w:hAnsi="Museo Sans 100"/>
          <w:b/>
          <w:sz w:val="24"/>
          <w:szCs w:val="24"/>
          <w:lang w:eastAsia="es-ES"/>
        </w:rPr>
      </w:pPr>
    </w:p>
    <w:p w:rsidR="00D72E60" w:rsidRPr="00045F4B" w:rsidRDefault="00D72E60" w:rsidP="00892294">
      <w:pPr>
        <w:numPr>
          <w:ilvl w:val="0"/>
          <w:numId w:val="18"/>
        </w:numPr>
        <w:ind w:left="1134" w:hanging="708"/>
        <w:jc w:val="both"/>
        <w:rPr>
          <w:rFonts w:ascii="Museo Sans 100" w:eastAsia="Times New Roman" w:hAnsi="Museo Sans 100"/>
          <w:bCs/>
          <w:sz w:val="24"/>
          <w:szCs w:val="24"/>
        </w:rPr>
      </w:pPr>
      <w:r w:rsidRPr="00045F4B">
        <w:rPr>
          <w:rFonts w:ascii="Museo Sans 100" w:eastAsia="Times New Roman" w:hAnsi="Museo Sans 100"/>
          <w:bCs/>
          <w:sz w:val="24"/>
          <w:szCs w:val="24"/>
        </w:rPr>
        <w:t xml:space="preserve">Que según Acuerdo de Junta Directiva de la Financiera Nacional de Tierras Agrícolas contenido en el Punto 5 Letra “A” del acta N° JD-48/ 83 de fecha 22 de diciembre de 1983, la </w:t>
      </w:r>
      <w:r w:rsidRPr="00045F4B">
        <w:rPr>
          <w:rFonts w:ascii="Museo Sans 100" w:eastAsia="Times New Roman" w:hAnsi="Museo Sans 100"/>
          <w:b/>
          <w:bCs/>
          <w:sz w:val="24"/>
          <w:szCs w:val="24"/>
        </w:rPr>
        <w:t>HACIENDA SAN CAYETANO</w:t>
      </w:r>
      <w:r w:rsidRPr="00045F4B">
        <w:rPr>
          <w:rFonts w:ascii="Museo Sans 100" w:eastAsia="Times New Roman" w:hAnsi="Museo Sans 100"/>
          <w:bCs/>
          <w:sz w:val="24"/>
          <w:szCs w:val="24"/>
        </w:rPr>
        <w:t xml:space="preserve">, fue adquirida por FINATA, mediante expropiación efectuada a los señores JOSÉ ROBERTO LEOPOLDO MAIDA,  conocido por JOSÉ ROBERTO MAIDA, y CARLOS ABRAHAM GARCÍA, estableciéndose un monto de indemnización de </w:t>
      </w:r>
      <w:r w:rsidRPr="00045F4B">
        <w:rPr>
          <w:rFonts w:ascii="Museo Sans 100" w:eastAsia="Times New Roman" w:hAnsi="Museo Sans 100" w:cs="Arial"/>
          <w:bCs/>
          <w:sz w:val="24"/>
          <w:szCs w:val="24"/>
        </w:rPr>
        <w:t>¢</w:t>
      </w:r>
      <w:r w:rsidRPr="00045F4B">
        <w:rPr>
          <w:rFonts w:ascii="Museo Sans 100" w:eastAsia="Times New Roman" w:hAnsi="Museo Sans 100"/>
          <w:bCs/>
          <w:sz w:val="24"/>
          <w:szCs w:val="24"/>
        </w:rPr>
        <w:t xml:space="preserve">950,000.00 ($108,571.42) por el área de 330 Hás. 48 As. 41 Cás., equivalentes a 472 Manzanas 8,659.04 Varas Cuadradas, con un valor por hectáreas de $328.52 y por metro cuadrado de $0.032852, inscrita a favor de este Instituto bajo la Matrícula </w:t>
      </w:r>
      <w:r w:rsidR="00664947">
        <w:rPr>
          <w:rFonts w:ascii="Museo Sans 100" w:eastAsia="Times New Roman" w:hAnsi="Museo Sans 100"/>
          <w:bCs/>
          <w:sz w:val="24"/>
          <w:szCs w:val="24"/>
        </w:rPr>
        <w:t xml:space="preserve">--- </w:t>
      </w:r>
      <w:r w:rsidRPr="00045F4B">
        <w:rPr>
          <w:rFonts w:ascii="Museo Sans 100" w:eastAsia="Times New Roman" w:hAnsi="Museo Sans 100"/>
          <w:bCs/>
          <w:sz w:val="24"/>
          <w:szCs w:val="24"/>
        </w:rPr>
        <w:t>-00000, del Registro de la Propiedad Raíz e Hipotecas de la Tercera Sección de Oriente, departamento de La Unión.</w:t>
      </w:r>
    </w:p>
    <w:p w:rsidR="00D72E60" w:rsidRPr="00045F4B" w:rsidRDefault="00D72E60" w:rsidP="00045F4B">
      <w:pPr>
        <w:ind w:left="720"/>
        <w:jc w:val="both"/>
        <w:rPr>
          <w:rFonts w:ascii="Museo Sans 100" w:eastAsia="Times New Roman" w:hAnsi="Museo Sans 100"/>
          <w:bCs/>
          <w:sz w:val="24"/>
          <w:szCs w:val="24"/>
        </w:rPr>
      </w:pPr>
    </w:p>
    <w:p w:rsidR="00D72E60" w:rsidRPr="00045F4B" w:rsidRDefault="00D72E60" w:rsidP="00892294">
      <w:pPr>
        <w:numPr>
          <w:ilvl w:val="0"/>
          <w:numId w:val="18"/>
        </w:numPr>
        <w:ind w:left="1134" w:hanging="567"/>
        <w:jc w:val="both"/>
        <w:rPr>
          <w:rFonts w:ascii="Museo Sans 100" w:eastAsia="Times New Roman" w:hAnsi="Museo Sans 100"/>
          <w:bCs/>
          <w:sz w:val="24"/>
          <w:szCs w:val="24"/>
        </w:rPr>
      </w:pPr>
      <w:r w:rsidRPr="00045F4B">
        <w:rPr>
          <w:rFonts w:ascii="Museo Sans 100" w:eastAsia="Times New Roman" w:hAnsi="Museo Sans 100"/>
          <w:bCs/>
          <w:sz w:val="24"/>
          <w:szCs w:val="24"/>
        </w:rPr>
        <w:t xml:space="preserve">Mediante el Punto 4, letra “A”, del Acta JD-35/93 de fecha 22 de septiembre de 1993, modificado por el Punto XIV del Acta de Sesión Ordinaria 22-2014, de fecha 11 de junio de 2014, se aprobó el proyecto denominado como LOTIFICACIÓN SAN CAYETANO II, en un área de 74,881.62 </w:t>
      </w:r>
      <w:r w:rsidR="00851ACA" w:rsidRPr="00045F4B">
        <w:rPr>
          <w:rFonts w:ascii="Museo Sans 100" w:eastAsia="Times New Roman" w:hAnsi="Museo Sans 100"/>
          <w:sz w:val="24"/>
          <w:szCs w:val="24"/>
          <w:lang w:eastAsia="es-ES"/>
        </w:rPr>
        <w:t>Mts².</w:t>
      </w:r>
      <w:r w:rsidRPr="00045F4B">
        <w:rPr>
          <w:rFonts w:ascii="Museo Sans 100" w:eastAsia="Times New Roman" w:hAnsi="Museo Sans 100"/>
          <w:sz w:val="24"/>
          <w:szCs w:val="24"/>
          <w:lang w:eastAsia="es-ES"/>
        </w:rPr>
        <w:t xml:space="preserve">, el cual incluye </w:t>
      </w:r>
      <w:r w:rsidR="00664947">
        <w:rPr>
          <w:rFonts w:ascii="Museo Sans 100" w:eastAsia="Times New Roman" w:hAnsi="Museo Sans 100"/>
          <w:sz w:val="24"/>
          <w:szCs w:val="24"/>
          <w:lang w:eastAsia="es-ES"/>
        </w:rPr>
        <w:t>---</w:t>
      </w:r>
      <w:r w:rsidRPr="00045F4B">
        <w:rPr>
          <w:rFonts w:ascii="Museo Sans 100" w:eastAsia="Times New Roman" w:hAnsi="Museo Sans 100"/>
          <w:sz w:val="24"/>
          <w:szCs w:val="24"/>
          <w:lang w:eastAsia="es-ES"/>
        </w:rPr>
        <w:t xml:space="preserve">. Dentro del Proyecto relacionado se encentran  los inmuebles objeto del presente </w:t>
      </w:r>
      <w:r w:rsidR="00851ACA" w:rsidRPr="00045F4B">
        <w:rPr>
          <w:rFonts w:ascii="Museo Sans 100" w:eastAsia="Times New Roman" w:hAnsi="Museo Sans 100"/>
          <w:sz w:val="24"/>
          <w:szCs w:val="24"/>
          <w:lang w:eastAsia="es-ES"/>
        </w:rPr>
        <w:t>punto de acta</w:t>
      </w:r>
      <w:r w:rsidRPr="00045F4B">
        <w:rPr>
          <w:rFonts w:ascii="Museo Sans 100" w:eastAsia="Times New Roman" w:hAnsi="Museo Sans 100"/>
          <w:sz w:val="24"/>
          <w:szCs w:val="24"/>
          <w:lang w:eastAsia="es-ES"/>
        </w:rPr>
        <w:t>.</w:t>
      </w:r>
    </w:p>
    <w:p w:rsidR="00D72E60" w:rsidRPr="00045F4B" w:rsidRDefault="00D72E60" w:rsidP="00045F4B">
      <w:pPr>
        <w:rPr>
          <w:rFonts w:ascii="Museo Sans 100" w:eastAsia="Times New Roman" w:hAnsi="Museo Sans 100"/>
          <w:sz w:val="24"/>
          <w:szCs w:val="24"/>
        </w:rPr>
      </w:pPr>
    </w:p>
    <w:p w:rsidR="00D72E60" w:rsidRPr="00664947" w:rsidRDefault="00D72E60" w:rsidP="00664947">
      <w:pPr>
        <w:numPr>
          <w:ilvl w:val="0"/>
          <w:numId w:val="18"/>
        </w:numPr>
        <w:ind w:left="1134" w:hanging="567"/>
        <w:jc w:val="both"/>
        <w:rPr>
          <w:rFonts w:ascii="Museo Sans 100" w:eastAsia="Times New Roman" w:hAnsi="Museo Sans 100"/>
          <w:bCs/>
          <w:sz w:val="24"/>
          <w:szCs w:val="24"/>
        </w:rPr>
      </w:pPr>
      <w:r w:rsidRPr="00045F4B">
        <w:rPr>
          <w:rFonts w:ascii="Museo Sans 100" w:eastAsia="Times New Roman" w:hAnsi="Museo Sans 100"/>
          <w:sz w:val="24"/>
          <w:szCs w:val="24"/>
        </w:rPr>
        <w:t>Que en  Acuerdo de Junta Directiva de la Financiera Nacional de Tierras Agrícolas contenido en el punto 4.1  letra “A”,  del Acta N°</w:t>
      </w:r>
      <w:r w:rsidRPr="00045F4B">
        <w:rPr>
          <w:rFonts w:ascii="Museo Sans 100" w:eastAsia="Times New Roman" w:hAnsi="Museo Sans 100"/>
          <w:sz w:val="24"/>
          <w:szCs w:val="24"/>
          <w:lang w:eastAsia="es-ES"/>
        </w:rPr>
        <w:t xml:space="preserve"> JD-05/94 de fecha 02 de febrero de 1994,</w:t>
      </w:r>
      <w:r w:rsidRPr="00045F4B">
        <w:rPr>
          <w:rFonts w:ascii="Museo Sans 100" w:eastAsia="Times New Roman" w:hAnsi="Museo Sans 100"/>
          <w:b/>
          <w:sz w:val="24"/>
          <w:szCs w:val="24"/>
          <w:lang w:eastAsia="es-ES"/>
        </w:rPr>
        <w:t xml:space="preserve"> </w:t>
      </w:r>
      <w:r w:rsidRPr="00045F4B">
        <w:rPr>
          <w:rFonts w:ascii="Museo Sans 100" w:eastAsia="Times New Roman" w:hAnsi="Museo Sans 100"/>
          <w:sz w:val="24"/>
          <w:szCs w:val="24"/>
          <w:lang w:eastAsia="es-ES"/>
        </w:rPr>
        <w:t>se</w:t>
      </w:r>
      <w:r w:rsidRPr="00045F4B">
        <w:rPr>
          <w:rFonts w:ascii="Museo Sans 100" w:eastAsia="Times New Roman" w:hAnsi="Museo Sans 100"/>
          <w:b/>
          <w:sz w:val="24"/>
          <w:szCs w:val="24"/>
          <w:lang w:eastAsia="es-ES"/>
        </w:rPr>
        <w:t xml:space="preserve"> </w:t>
      </w:r>
      <w:r w:rsidRPr="00045F4B">
        <w:rPr>
          <w:rFonts w:ascii="Museo Sans 100" w:eastAsia="Times New Roman" w:hAnsi="Museo Sans 100"/>
          <w:sz w:val="24"/>
          <w:szCs w:val="24"/>
          <w:lang w:eastAsia="es-ES"/>
        </w:rPr>
        <w:t xml:space="preserve">aprobó entre otros la venta y créditos </w:t>
      </w:r>
      <w:r w:rsidRPr="00664947">
        <w:rPr>
          <w:rFonts w:ascii="Museo Sans 100" w:eastAsia="Times New Roman" w:hAnsi="Museo Sans 100"/>
          <w:sz w:val="24"/>
          <w:szCs w:val="24"/>
          <w:lang w:eastAsia="es-ES"/>
        </w:rPr>
        <w:t>individuales a usuarios del  Decreto 207 del Proyecto denominado como “SAN CAYETANO II”,  de la ubicación antes citada, entre los cuales se adjudicaron</w:t>
      </w:r>
      <w:r w:rsidRPr="00664947">
        <w:rPr>
          <w:rFonts w:ascii="Museo Sans 100" w:eastAsia="Times New Roman" w:hAnsi="Museo Sans 100"/>
          <w:color w:val="FF0000"/>
          <w:sz w:val="24"/>
          <w:szCs w:val="24"/>
          <w:lang w:eastAsia="es-ES"/>
        </w:rPr>
        <w:t xml:space="preserve"> </w:t>
      </w:r>
      <w:r w:rsidRPr="00664947">
        <w:rPr>
          <w:rFonts w:ascii="Museo Sans 100" w:eastAsia="Times New Roman" w:hAnsi="Museo Sans 100"/>
          <w:sz w:val="24"/>
          <w:szCs w:val="24"/>
          <w:lang w:eastAsia="es-ES"/>
        </w:rPr>
        <w:t xml:space="preserve">los inmuebles identificados como: Lotes </w:t>
      </w:r>
      <w:r w:rsidR="00664947">
        <w:rPr>
          <w:rFonts w:ascii="Museo Sans 100" w:eastAsia="Times New Roman" w:hAnsi="Museo Sans 100"/>
          <w:sz w:val="24"/>
          <w:szCs w:val="24"/>
          <w:lang w:eastAsia="es-ES"/>
        </w:rPr>
        <w:t>---</w:t>
      </w:r>
      <w:r w:rsidRPr="00664947">
        <w:rPr>
          <w:rFonts w:ascii="Museo Sans 100" w:eastAsia="Times New Roman" w:hAnsi="Museo Sans 100"/>
          <w:sz w:val="24"/>
          <w:szCs w:val="24"/>
          <w:lang w:eastAsia="es-ES"/>
        </w:rPr>
        <w:t xml:space="preserve">, </w:t>
      </w:r>
      <w:r w:rsidR="00664947">
        <w:rPr>
          <w:rFonts w:ascii="Museo Sans 100" w:eastAsia="Times New Roman" w:hAnsi="Museo Sans 100"/>
          <w:sz w:val="24"/>
          <w:szCs w:val="24"/>
          <w:lang w:eastAsia="es-ES"/>
        </w:rPr>
        <w:t>-----</w:t>
      </w:r>
      <w:r w:rsidRPr="00664947">
        <w:rPr>
          <w:rFonts w:ascii="Museo Sans 100" w:eastAsia="Times New Roman" w:hAnsi="Museo Sans 100"/>
          <w:sz w:val="24"/>
          <w:szCs w:val="24"/>
          <w:lang w:eastAsia="es-ES"/>
        </w:rPr>
        <w:t xml:space="preserve"> y </w:t>
      </w:r>
      <w:r w:rsidR="00664947">
        <w:rPr>
          <w:rFonts w:ascii="Museo Sans 100" w:eastAsia="Times New Roman" w:hAnsi="Museo Sans 100"/>
          <w:sz w:val="24"/>
          <w:szCs w:val="24"/>
          <w:lang w:eastAsia="es-ES"/>
        </w:rPr>
        <w:t>---</w:t>
      </w:r>
      <w:r w:rsidRPr="00664947">
        <w:rPr>
          <w:rFonts w:ascii="Museo Sans 100" w:eastAsia="Times New Roman" w:hAnsi="Museo Sans 100"/>
          <w:sz w:val="24"/>
          <w:szCs w:val="24"/>
          <w:lang w:eastAsia="es-ES"/>
        </w:rPr>
        <w:t xml:space="preserve"> del Polígono </w:t>
      </w:r>
      <w:r w:rsidR="00664947">
        <w:rPr>
          <w:rFonts w:ascii="Museo Sans 100" w:eastAsia="Times New Roman" w:hAnsi="Museo Sans 100"/>
          <w:sz w:val="24"/>
          <w:szCs w:val="24"/>
          <w:lang w:eastAsia="es-ES"/>
        </w:rPr>
        <w:t>---</w:t>
      </w:r>
      <w:r w:rsidRPr="00664947">
        <w:rPr>
          <w:rFonts w:ascii="Museo Sans 100" w:eastAsia="Times New Roman" w:hAnsi="Museo Sans 100"/>
          <w:sz w:val="24"/>
          <w:szCs w:val="24"/>
          <w:lang w:eastAsia="es-ES"/>
        </w:rPr>
        <w:t xml:space="preserve">, con </w:t>
      </w:r>
      <w:r w:rsidR="00851ACA" w:rsidRPr="00664947">
        <w:rPr>
          <w:rFonts w:ascii="Museo Sans 100" w:eastAsia="Times New Roman" w:hAnsi="Museo Sans 100"/>
          <w:sz w:val="24"/>
          <w:szCs w:val="24"/>
          <w:lang w:eastAsia="es-ES"/>
        </w:rPr>
        <w:t>un</w:t>
      </w:r>
      <w:r w:rsidRPr="00664947">
        <w:rPr>
          <w:rFonts w:ascii="Museo Sans 100" w:eastAsia="Times New Roman" w:hAnsi="Museo Sans 100"/>
          <w:sz w:val="24"/>
          <w:szCs w:val="24"/>
          <w:lang w:eastAsia="es-ES"/>
        </w:rPr>
        <w:t xml:space="preserve"> área de 250.0021 Mts.²  y un precio de $228.67 cada uno, a favor de la señora </w:t>
      </w:r>
      <w:r w:rsidRPr="00664947">
        <w:rPr>
          <w:rFonts w:ascii="Museo Sans 100" w:eastAsia="Times New Roman" w:hAnsi="Museo Sans 100"/>
          <w:b/>
          <w:sz w:val="24"/>
          <w:szCs w:val="24"/>
          <w:lang w:eastAsia="es-ES"/>
        </w:rPr>
        <w:t>MARIA MARGARITA RODAS AMAYA</w:t>
      </w:r>
      <w:r w:rsidRPr="00664947">
        <w:rPr>
          <w:rFonts w:ascii="Museo Sans 100" w:eastAsia="Times New Roman" w:hAnsi="Museo Sans 100"/>
          <w:sz w:val="24"/>
          <w:szCs w:val="24"/>
          <w:lang w:eastAsia="es-ES"/>
        </w:rPr>
        <w:t>.</w:t>
      </w:r>
      <w:r w:rsidRPr="00664947">
        <w:rPr>
          <w:rFonts w:ascii="Museo Sans 100" w:eastAsia="Times New Roman" w:hAnsi="Museo Sans 100"/>
          <w:sz w:val="24"/>
          <w:szCs w:val="24"/>
        </w:rPr>
        <w:t xml:space="preserve"> </w:t>
      </w:r>
    </w:p>
    <w:p w:rsidR="00D72E60" w:rsidRPr="00045F4B" w:rsidRDefault="00D72E60" w:rsidP="00045F4B">
      <w:pPr>
        <w:rPr>
          <w:rFonts w:ascii="Museo Sans 100" w:eastAsia="Times New Roman" w:hAnsi="Museo Sans 100"/>
          <w:sz w:val="24"/>
          <w:szCs w:val="24"/>
          <w:lang w:eastAsia="es-ES"/>
        </w:rPr>
      </w:pPr>
    </w:p>
    <w:p w:rsidR="00D72E60" w:rsidRPr="00045F4B" w:rsidRDefault="00851ACA" w:rsidP="00892294">
      <w:pPr>
        <w:numPr>
          <w:ilvl w:val="0"/>
          <w:numId w:val="18"/>
        </w:numPr>
        <w:ind w:left="1134" w:hanging="708"/>
        <w:jc w:val="both"/>
        <w:rPr>
          <w:rFonts w:ascii="Museo Sans 100" w:eastAsia="Times New Roman" w:hAnsi="Museo Sans 100"/>
          <w:bCs/>
          <w:sz w:val="24"/>
          <w:szCs w:val="24"/>
        </w:rPr>
      </w:pPr>
      <w:r w:rsidRPr="00045F4B">
        <w:rPr>
          <w:rFonts w:ascii="Museo Sans 100" w:eastAsia="Times New Roman" w:hAnsi="Museo Sans 100"/>
          <w:sz w:val="24"/>
          <w:szCs w:val="24"/>
          <w:lang w:eastAsia="es-ES"/>
        </w:rPr>
        <w:t>Que mediante A</w:t>
      </w:r>
      <w:r w:rsidR="00D72E60" w:rsidRPr="00045F4B">
        <w:rPr>
          <w:rFonts w:ascii="Museo Sans 100" w:eastAsia="Times New Roman" w:hAnsi="Museo Sans 100"/>
          <w:sz w:val="24"/>
          <w:szCs w:val="24"/>
          <w:lang w:eastAsia="es-ES"/>
        </w:rPr>
        <w:t xml:space="preserve">cuerdo de Junta Directiva del Banco de Tierras,  contenido en el punto Quinto del acta JD-36-96,  de fecha 15 de julio de 1996, se  aprobó entre otros,  la venta al contado de los inmuebles identificados como: Lotes </w:t>
      </w:r>
      <w:r w:rsidR="00664947">
        <w:rPr>
          <w:rFonts w:ascii="Museo Sans 100" w:eastAsia="Times New Roman" w:hAnsi="Museo Sans 100"/>
          <w:sz w:val="24"/>
          <w:szCs w:val="24"/>
          <w:lang w:eastAsia="es-ES"/>
        </w:rPr>
        <w:t>---</w:t>
      </w:r>
      <w:r w:rsidR="00D72E60" w:rsidRPr="00045F4B">
        <w:rPr>
          <w:rFonts w:ascii="Museo Sans 100" w:eastAsia="Times New Roman" w:hAnsi="Museo Sans 100"/>
          <w:sz w:val="24"/>
          <w:szCs w:val="24"/>
          <w:lang w:eastAsia="es-ES"/>
        </w:rPr>
        <w:t xml:space="preserve">, </w:t>
      </w:r>
      <w:r w:rsidR="00664947">
        <w:rPr>
          <w:rFonts w:ascii="Museo Sans 100" w:eastAsia="Times New Roman" w:hAnsi="Museo Sans 100"/>
          <w:sz w:val="24"/>
          <w:szCs w:val="24"/>
          <w:lang w:eastAsia="es-ES"/>
        </w:rPr>
        <w:t>--</w:t>
      </w:r>
      <w:r w:rsidR="00D72E60" w:rsidRPr="00045F4B">
        <w:rPr>
          <w:rFonts w:ascii="Museo Sans 100" w:eastAsia="Times New Roman" w:hAnsi="Museo Sans 100"/>
          <w:sz w:val="24"/>
          <w:szCs w:val="24"/>
          <w:lang w:eastAsia="es-ES"/>
        </w:rPr>
        <w:t xml:space="preserve"> y </w:t>
      </w:r>
      <w:r w:rsidR="00664947">
        <w:rPr>
          <w:rFonts w:ascii="Museo Sans 100" w:eastAsia="Times New Roman" w:hAnsi="Museo Sans 100"/>
          <w:sz w:val="24"/>
          <w:szCs w:val="24"/>
          <w:lang w:eastAsia="es-ES"/>
        </w:rPr>
        <w:t>--</w:t>
      </w:r>
      <w:r w:rsidR="00D72E60" w:rsidRPr="00045F4B">
        <w:rPr>
          <w:rFonts w:ascii="Museo Sans 100" w:eastAsia="Times New Roman" w:hAnsi="Museo Sans 100"/>
          <w:sz w:val="24"/>
          <w:szCs w:val="24"/>
          <w:lang w:eastAsia="es-ES"/>
        </w:rPr>
        <w:t xml:space="preserve">  del Polígono </w:t>
      </w:r>
      <w:r w:rsidR="00664947">
        <w:rPr>
          <w:rFonts w:ascii="Museo Sans 100" w:eastAsia="Times New Roman" w:hAnsi="Museo Sans 100"/>
          <w:sz w:val="24"/>
          <w:szCs w:val="24"/>
          <w:lang w:eastAsia="es-ES"/>
        </w:rPr>
        <w:t>---</w:t>
      </w:r>
      <w:r w:rsidR="00D72E60" w:rsidRPr="00045F4B">
        <w:rPr>
          <w:rFonts w:ascii="Museo Sans 100" w:eastAsia="Times New Roman" w:hAnsi="Museo Sans 100"/>
          <w:sz w:val="24"/>
          <w:szCs w:val="24"/>
          <w:lang w:eastAsia="es-ES"/>
        </w:rPr>
        <w:t xml:space="preserve">, con áreas de 343.9966 </w:t>
      </w:r>
      <w:r w:rsidRPr="00045F4B">
        <w:rPr>
          <w:rFonts w:ascii="Museo Sans 100" w:eastAsia="Times New Roman" w:hAnsi="Museo Sans 100"/>
          <w:sz w:val="24"/>
          <w:szCs w:val="24"/>
          <w:lang w:eastAsia="es-ES"/>
        </w:rPr>
        <w:t>Mts.²</w:t>
      </w:r>
      <w:r w:rsidR="00D72E60" w:rsidRPr="00045F4B">
        <w:rPr>
          <w:rFonts w:ascii="Museo Sans 100" w:eastAsia="Times New Roman" w:hAnsi="Museo Sans 100"/>
          <w:sz w:val="24"/>
          <w:szCs w:val="24"/>
          <w:lang w:eastAsia="es-ES"/>
        </w:rPr>
        <w:t>,  363.9990  Mts.²  y  250</w:t>
      </w:r>
      <w:r w:rsidR="00D72E60" w:rsidRPr="00045F4B">
        <w:rPr>
          <w:rFonts w:ascii="Museo Sans 100" w:eastAsia="Times New Roman" w:hAnsi="Museo Sans 100"/>
          <w:bCs/>
          <w:sz w:val="24"/>
          <w:szCs w:val="24"/>
        </w:rPr>
        <w:t xml:space="preserve">.0021 </w:t>
      </w:r>
      <w:r w:rsidR="00D72E60" w:rsidRPr="00045F4B">
        <w:rPr>
          <w:rFonts w:ascii="Museo Sans 100" w:eastAsia="Times New Roman" w:hAnsi="Museo Sans 100"/>
          <w:sz w:val="24"/>
          <w:szCs w:val="24"/>
          <w:lang w:eastAsia="es-ES"/>
        </w:rPr>
        <w:t xml:space="preserve">Mts.²  </w:t>
      </w:r>
      <w:r w:rsidR="00D72E60" w:rsidRPr="00045F4B">
        <w:rPr>
          <w:rFonts w:ascii="Museo Sans 100" w:eastAsia="Times New Roman" w:hAnsi="Museo Sans 100"/>
          <w:bCs/>
          <w:sz w:val="24"/>
          <w:szCs w:val="24"/>
        </w:rPr>
        <w:t xml:space="preserve">y precios de $301.76 ,  $317.31  y  $228.67, respectivamente, </w:t>
      </w:r>
      <w:r w:rsidR="00D72E60" w:rsidRPr="00045F4B">
        <w:rPr>
          <w:rFonts w:ascii="Museo Sans 100" w:eastAsia="Times New Roman" w:hAnsi="Museo Sans 100"/>
          <w:sz w:val="24"/>
          <w:szCs w:val="24"/>
          <w:lang w:eastAsia="es-ES"/>
        </w:rPr>
        <w:t xml:space="preserve"> a favor de la señora  JUVENTINA YANES DE FLORES; este acuerdo fue modificado por el punto XXVIII de la Sesión Ordinaria 22-2007, de fecha 6 de junio del 2007, en el cual se excluyó a la  señora  JUVENTINA YANES DE F</w:t>
      </w:r>
      <w:r w:rsidR="00664947">
        <w:rPr>
          <w:rFonts w:ascii="Museo Sans 100" w:eastAsia="Times New Roman" w:hAnsi="Museo Sans 100"/>
          <w:sz w:val="24"/>
          <w:szCs w:val="24"/>
          <w:lang w:eastAsia="es-ES"/>
        </w:rPr>
        <w:t>LORES, por abandono comprobado,</w:t>
      </w:r>
      <w:r w:rsidR="00D72E60" w:rsidRPr="00045F4B">
        <w:rPr>
          <w:rFonts w:ascii="Museo Sans 100" w:eastAsia="Times New Roman" w:hAnsi="Museo Sans 100"/>
          <w:sz w:val="24"/>
          <w:szCs w:val="24"/>
          <w:lang w:eastAsia="es-ES"/>
        </w:rPr>
        <w:t xml:space="preserve"> adjudicándole los inmuebles con sus respectivos derechos y obligaciones a la señora </w:t>
      </w:r>
      <w:r w:rsidR="00D72E60" w:rsidRPr="00045F4B">
        <w:rPr>
          <w:rFonts w:ascii="Museo Sans 100" w:eastAsia="Times New Roman" w:hAnsi="Museo Sans 100"/>
          <w:b/>
          <w:sz w:val="24"/>
          <w:szCs w:val="24"/>
          <w:lang w:eastAsia="es-ES"/>
        </w:rPr>
        <w:t>MARIA EMILIA FLORES.</w:t>
      </w:r>
      <w:r w:rsidR="00D72E60" w:rsidRPr="00045F4B">
        <w:rPr>
          <w:rFonts w:ascii="Museo Sans 100" w:eastAsia="Times New Roman" w:hAnsi="Museo Sans 100"/>
          <w:sz w:val="24"/>
          <w:szCs w:val="24"/>
          <w:lang w:eastAsia="es-ES"/>
        </w:rPr>
        <w:t xml:space="preserve"> </w:t>
      </w:r>
    </w:p>
    <w:p w:rsidR="00D72E60" w:rsidRPr="00045F4B" w:rsidRDefault="00D72E60" w:rsidP="00045F4B">
      <w:pPr>
        <w:ind w:left="567"/>
        <w:jc w:val="both"/>
        <w:rPr>
          <w:rFonts w:ascii="Museo Sans 100" w:eastAsia="Times New Roman" w:hAnsi="Museo Sans 100"/>
          <w:bCs/>
          <w:sz w:val="24"/>
          <w:szCs w:val="24"/>
        </w:rPr>
      </w:pPr>
    </w:p>
    <w:p w:rsidR="00D72E60" w:rsidRPr="00045F4B" w:rsidRDefault="00D72E60" w:rsidP="00892294">
      <w:pPr>
        <w:numPr>
          <w:ilvl w:val="0"/>
          <w:numId w:val="18"/>
        </w:numPr>
        <w:ind w:left="1134" w:hanging="567"/>
        <w:jc w:val="both"/>
        <w:rPr>
          <w:rFonts w:ascii="Museo Sans 100" w:eastAsia="Times New Roman" w:hAnsi="Museo Sans 100"/>
          <w:bCs/>
          <w:sz w:val="24"/>
          <w:szCs w:val="24"/>
        </w:rPr>
      </w:pPr>
      <w:r w:rsidRPr="00045F4B">
        <w:rPr>
          <w:rFonts w:ascii="Museo Sans 100" w:eastAsia="Times New Roman" w:hAnsi="Museo Sans 100"/>
          <w:sz w:val="24"/>
          <w:szCs w:val="24"/>
          <w:lang w:eastAsia="es-ES"/>
        </w:rPr>
        <w:t xml:space="preserve"> Habiéndose actualizado la información de la adjudicación de los inmuebles antes mencionados, y que ahora se encuentran comprendidos dentro del Proyecto denominado </w:t>
      </w:r>
      <w:r w:rsidRPr="00045F4B">
        <w:rPr>
          <w:rFonts w:ascii="Museo Sans 100" w:eastAsia="Times New Roman" w:hAnsi="Museo Sans 100"/>
          <w:b/>
          <w:sz w:val="24"/>
          <w:szCs w:val="24"/>
          <w:lang w:eastAsia="es-ES"/>
        </w:rPr>
        <w:t>LOTIFICACION “SAN CAYETANO II”</w:t>
      </w:r>
      <w:r w:rsidRPr="00045F4B">
        <w:rPr>
          <w:rFonts w:ascii="Museo Sans 100" w:eastAsia="Times New Roman" w:hAnsi="Museo Sans 100"/>
          <w:sz w:val="24"/>
          <w:szCs w:val="24"/>
          <w:lang w:eastAsia="es-ES"/>
        </w:rPr>
        <w:t xml:space="preserve"> de la ubicación antes relacionada, aprobado en el Punto XIV del Acta de Sesión Ordinaria 22-2014 de fecha 11 de junio de</w:t>
      </w:r>
      <w:r w:rsidR="00664947">
        <w:rPr>
          <w:rFonts w:ascii="Museo Sans 100" w:eastAsia="Times New Roman" w:hAnsi="Museo Sans 100"/>
          <w:sz w:val="24"/>
          <w:szCs w:val="24"/>
          <w:lang w:eastAsia="es-ES"/>
        </w:rPr>
        <w:t xml:space="preserve"> 2014, se hace necesario</w:t>
      </w:r>
      <w:r w:rsidR="00851ACA" w:rsidRPr="00045F4B">
        <w:rPr>
          <w:rFonts w:ascii="Museo Sans 100" w:eastAsia="Times New Roman" w:hAnsi="Museo Sans 100"/>
          <w:sz w:val="24"/>
          <w:szCs w:val="24"/>
          <w:lang w:eastAsia="es-ES"/>
        </w:rPr>
        <w:t xml:space="preserve"> modificar</w:t>
      </w:r>
      <w:r w:rsidRPr="00045F4B">
        <w:rPr>
          <w:rFonts w:ascii="Museo Sans 100" w:eastAsia="Times New Roman" w:hAnsi="Museo Sans 100"/>
          <w:sz w:val="24"/>
          <w:szCs w:val="24"/>
          <w:lang w:eastAsia="es-ES"/>
        </w:rPr>
        <w:t xml:space="preserve"> los citados Acuerdos, por las siguientes  causales:</w:t>
      </w:r>
    </w:p>
    <w:p w:rsidR="00D72E60" w:rsidRPr="00045F4B" w:rsidRDefault="00D72E60" w:rsidP="00045F4B">
      <w:pPr>
        <w:contextualSpacing/>
        <w:jc w:val="both"/>
        <w:rPr>
          <w:rFonts w:ascii="Museo Sans 100" w:eastAsia="Times New Roman" w:hAnsi="Museo Sans 100"/>
          <w:sz w:val="24"/>
          <w:szCs w:val="24"/>
        </w:rPr>
      </w:pPr>
    </w:p>
    <w:p w:rsidR="00D72E60" w:rsidRPr="00045F4B" w:rsidRDefault="00D72E60" w:rsidP="00892294">
      <w:pPr>
        <w:pStyle w:val="Prrafodelista"/>
        <w:numPr>
          <w:ilvl w:val="0"/>
          <w:numId w:val="19"/>
        </w:numPr>
        <w:ind w:left="1418" w:hanging="284"/>
        <w:contextualSpacing/>
        <w:jc w:val="both"/>
        <w:rPr>
          <w:rFonts w:ascii="Museo Sans 100" w:eastAsia="Times New Roman" w:hAnsi="Museo Sans 100"/>
          <w:b/>
          <w:sz w:val="24"/>
          <w:szCs w:val="24"/>
          <w:lang w:eastAsia="es-ES"/>
        </w:rPr>
      </w:pPr>
      <w:r w:rsidRPr="00045F4B">
        <w:rPr>
          <w:rFonts w:ascii="Museo Sans 100" w:eastAsia="Times New Roman" w:hAnsi="Museo Sans 100"/>
          <w:b/>
          <w:sz w:val="24"/>
          <w:szCs w:val="24"/>
          <w:lang w:eastAsia="es-ES"/>
        </w:rPr>
        <w:t>PUNTO 4.1 LETRA “A” DEL ACTA N° JD-05/94 DE FECHA 02 DE FEBRERO DE 1994.</w:t>
      </w:r>
    </w:p>
    <w:p w:rsidR="00D72E60" w:rsidRPr="00045F4B" w:rsidRDefault="00D72E60" w:rsidP="00045F4B">
      <w:pPr>
        <w:pStyle w:val="Prrafodelista"/>
        <w:jc w:val="both"/>
        <w:rPr>
          <w:rFonts w:ascii="Museo Sans 100" w:eastAsia="Times New Roman" w:hAnsi="Museo Sans 100"/>
          <w:b/>
          <w:sz w:val="24"/>
          <w:szCs w:val="24"/>
          <w:lang w:eastAsia="es-ES"/>
        </w:rPr>
      </w:pPr>
    </w:p>
    <w:p w:rsidR="00D72E60" w:rsidRPr="00045F4B" w:rsidRDefault="00D72E60" w:rsidP="00892294">
      <w:pPr>
        <w:pStyle w:val="Prrafodelista"/>
        <w:numPr>
          <w:ilvl w:val="0"/>
          <w:numId w:val="22"/>
        </w:numPr>
        <w:ind w:hanging="306"/>
        <w:contextualSpacing/>
        <w:jc w:val="both"/>
        <w:rPr>
          <w:rFonts w:ascii="Museo Sans 100" w:eastAsia="Times New Roman" w:hAnsi="Museo Sans 100"/>
          <w:b/>
          <w:sz w:val="24"/>
          <w:szCs w:val="24"/>
          <w:lang w:eastAsia="es-ES"/>
        </w:rPr>
      </w:pPr>
      <w:r w:rsidRPr="00045F4B">
        <w:rPr>
          <w:rFonts w:ascii="Museo Sans 100" w:eastAsia="Times New Roman" w:hAnsi="Museo Sans 100"/>
          <w:b/>
          <w:sz w:val="24"/>
          <w:szCs w:val="24"/>
          <w:lang w:eastAsia="es-ES"/>
        </w:rPr>
        <w:t xml:space="preserve">LOTES  </w:t>
      </w:r>
      <w:r w:rsidR="00664947">
        <w:rPr>
          <w:rFonts w:ascii="Museo Sans 100" w:eastAsia="Times New Roman" w:hAnsi="Museo Sans 100"/>
          <w:b/>
          <w:sz w:val="24"/>
          <w:szCs w:val="24"/>
          <w:lang w:eastAsia="es-ES"/>
        </w:rPr>
        <w:t>---</w:t>
      </w:r>
      <w:r w:rsidRPr="00045F4B">
        <w:rPr>
          <w:rFonts w:ascii="Museo Sans 100" w:eastAsia="Times New Roman" w:hAnsi="Museo Sans 100"/>
          <w:b/>
          <w:sz w:val="24"/>
          <w:szCs w:val="24"/>
          <w:lang w:eastAsia="es-ES"/>
        </w:rPr>
        <w:t xml:space="preserve">, </w:t>
      </w:r>
      <w:r w:rsidR="00664947">
        <w:rPr>
          <w:rFonts w:ascii="Museo Sans 100" w:eastAsia="Times New Roman" w:hAnsi="Museo Sans 100"/>
          <w:b/>
          <w:sz w:val="24"/>
          <w:szCs w:val="24"/>
          <w:lang w:eastAsia="es-ES"/>
        </w:rPr>
        <w:t>---</w:t>
      </w:r>
      <w:r w:rsidRPr="00045F4B">
        <w:rPr>
          <w:rFonts w:ascii="Museo Sans 100" w:eastAsia="Times New Roman" w:hAnsi="Museo Sans 100"/>
          <w:b/>
          <w:sz w:val="24"/>
          <w:szCs w:val="24"/>
          <w:lang w:eastAsia="es-ES"/>
        </w:rPr>
        <w:t xml:space="preserve"> Y </w:t>
      </w:r>
      <w:r w:rsidR="00664947">
        <w:rPr>
          <w:rFonts w:ascii="Museo Sans 100" w:eastAsia="Times New Roman" w:hAnsi="Museo Sans 100"/>
          <w:b/>
          <w:sz w:val="24"/>
          <w:szCs w:val="24"/>
          <w:lang w:eastAsia="es-ES"/>
        </w:rPr>
        <w:t>---</w:t>
      </w:r>
      <w:r w:rsidRPr="00045F4B">
        <w:rPr>
          <w:rFonts w:ascii="Museo Sans 100" w:eastAsia="Times New Roman" w:hAnsi="Museo Sans 100"/>
          <w:b/>
          <w:sz w:val="24"/>
          <w:szCs w:val="24"/>
          <w:lang w:eastAsia="es-ES"/>
        </w:rPr>
        <w:t xml:space="preserve"> POLÍGONO </w:t>
      </w:r>
      <w:r w:rsidR="00664947">
        <w:rPr>
          <w:rFonts w:ascii="Museo Sans 100" w:eastAsia="Times New Roman" w:hAnsi="Museo Sans 100"/>
          <w:b/>
          <w:sz w:val="24"/>
          <w:szCs w:val="24"/>
          <w:lang w:eastAsia="es-ES"/>
        </w:rPr>
        <w:t>---</w:t>
      </w:r>
    </w:p>
    <w:p w:rsidR="00D72E60" w:rsidRPr="00045F4B" w:rsidRDefault="00D72E60" w:rsidP="00045F4B">
      <w:pPr>
        <w:pStyle w:val="Prrafodelista"/>
        <w:ind w:left="1440"/>
        <w:jc w:val="both"/>
        <w:rPr>
          <w:rFonts w:ascii="Museo Sans 100" w:eastAsia="Times New Roman" w:hAnsi="Museo Sans 100"/>
          <w:b/>
          <w:sz w:val="24"/>
          <w:szCs w:val="24"/>
          <w:lang w:eastAsia="es-ES"/>
        </w:rPr>
      </w:pPr>
    </w:p>
    <w:p w:rsidR="00D72E60" w:rsidRPr="00664947" w:rsidRDefault="00851ACA" w:rsidP="00664947">
      <w:pPr>
        <w:pStyle w:val="Prrafodelista"/>
        <w:numPr>
          <w:ilvl w:val="0"/>
          <w:numId w:val="20"/>
        </w:numPr>
        <w:ind w:left="1560" w:hanging="426"/>
        <w:contextualSpacing/>
        <w:jc w:val="both"/>
        <w:rPr>
          <w:rFonts w:ascii="Museo Sans 100" w:hAnsi="Museo Sans 100"/>
          <w:sz w:val="24"/>
          <w:szCs w:val="24"/>
          <w:lang w:eastAsia="es-ES"/>
        </w:rPr>
      </w:pPr>
      <w:r w:rsidRPr="00045F4B">
        <w:rPr>
          <w:rFonts w:ascii="Museo Sans 100" w:hAnsi="Museo Sans 100"/>
          <w:sz w:val="24"/>
          <w:szCs w:val="24"/>
          <w:lang w:eastAsia="es-ES"/>
        </w:rPr>
        <w:t>Corregir</w:t>
      </w:r>
      <w:r w:rsidR="00D72E60" w:rsidRPr="00045F4B">
        <w:rPr>
          <w:rFonts w:ascii="Museo Sans 100" w:eastAsia="Times New Roman" w:hAnsi="Museo Sans 100"/>
          <w:sz w:val="24"/>
          <w:szCs w:val="24"/>
        </w:rPr>
        <w:t xml:space="preserve"> nomenclatura y área</w:t>
      </w:r>
      <w:r w:rsidR="00D72E60" w:rsidRPr="00045F4B">
        <w:rPr>
          <w:rFonts w:ascii="Museo Sans 100" w:hAnsi="Museo Sans 100"/>
          <w:sz w:val="24"/>
          <w:szCs w:val="24"/>
          <w:lang w:eastAsia="es-ES"/>
        </w:rPr>
        <w:t xml:space="preserve"> del área de</w:t>
      </w:r>
      <w:r w:rsidRPr="00045F4B">
        <w:rPr>
          <w:rFonts w:ascii="Museo Sans 100" w:hAnsi="Museo Sans 100"/>
          <w:sz w:val="24"/>
          <w:szCs w:val="24"/>
          <w:lang w:eastAsia="es-ES"/>
        </w:rPr>
        <w:t xml:space="preserve"> </w:t>
      </w:r>
      <w:r w:rsidR="00D72E60" w:rsidRPr="00045F4B">
        <w:rPr>
          <w:rFonts w:ascii="Museo Sans 100" w:hAnsi="Museo Sans 100"/>
          <w:sz w:val="24"/>
          <w:szCs w:val="24"/>
          <w:lang w:eastAsia="es-ES"/>
        </w:rPr>
        <w:t>l</w:t>
      </w:r>
      <w:r w:rsidRPr="00045F4B">
        <w:rPr>
          <w:rFonts w:ascii="Museo Sans 100" w:hAnsi="Museo Sans 100"/>
          <w:sz w:val="24"/>
          <w:szCs w:val="24"/>
          <w:lang w:eastAsia="es-ES"/>
        </w:rPr>
        <w:t>os</w:t>
      </w:r>
      <w:r w:rsidR="00D72E60" w:rsidRPr="00045F4B">
        <w:rPr>
          <w:rFonts w:ascii="Museo Sans 100" w:hAnsi="Museo Sans 100"/>
          <w:sz w:val="24"/>
          <w:szCs w:val="24"/>
          <w:lang w:eastAsia="es-ES"/>
        </w:rPr>
        <w:t xml:space="preserve"> lote </w:t>
      </w:r>
      <w:r w:rsidR="00664947">
        <w:rPr>
          <w:rFonts w:ascii="Museo Sans 100" w:hAnsi="Museo Sans 100"/>
          <w:sz w:val="24"/>
          <w:szCs w:val="24"/>
          <w:lang w:eastAsia="es-ES"/>
        </w:rPr>
        <w:t>---</w:t>
      </w:r>
      <w:r w:rsidR="00D72E60" w:rsidRPr="00045F4B">
        <w:rPr>
          <w:rFonts w:ascii="Museo Sans 100" w:hAnsi="Museo Sans 100"/>
          <w:sz w:val="24"/>
          <w:szCs w:val="24"/>
          <w:lang w:eastAsia="es-ES"/>
        </w:rPr>
        <w:t xml:space="preserve">, </w:t>
      </w:r>
      <w:r w:rsidR="00664947">
        <w:rPr>
          <w:rFonts w:ascii="Museo Sans 100" w:hAnsi="Museo Sans 100"/>
          <w:sz w:val="24"/>
          <w:szCs w:val="24"/>
          <w:lang w:eastAsia="es-ES"/>
        </w:rPr>
        <w:t>-----</w:t>
      </w:r>
      <w:r w:rsidR="00D72E60" w:rsidRPr="00045F4B">
        <w:rPr>
          <w:rFonts w:ascii="Museo Sans 100" w:hAnsi="Museo Sans 100"/>
          <w:sz w:val="24"/>
          <w:szCs w:val="24"/>
          <w:lang w:eastAsia="es-ES"/>
        </w:rPr>
        <w:t xml:space="preserve"> y </w:t>
      </w:r>
      <w:r w:rsidR="00664947">
        <w:rPr>
          <w:rFonts w:ascii="Museo Sans 100" w:hAnsi="Museo Sans 100"/>
          <w:sz w:val="24"/>
          <w:szCs w:val="24"/>
          <w:lang w:eastAsia="es-ES"/>
        </w:rPr>
        <w:t>---</w:t>
      </w:r>
      <w:r w:rsidR="00D72E60" w:rsidRPr="00045F4B">
        <w:rPr>
          <w:rFonts w:ascii="Museo Sans 100" w:hAnsi="Museo Sans 100"/>
          <w:sz w:val="24"/>
          <w:szCs w:val="24"/>
          <w:lang w:eastAsia="es-ES"/>
        </w:rPr>
        <w:t xml:space="preserve"> del polígono </w:t>
      </w:r>
      <w:r w:rsidR="00664947">
        <w:rPr>
          <w:rFonts w:ascii="Museo Sans 100" w:hAnsi="Museo Sans 100"/>
          <w:sz w:val="24"/>
          <w:szCs w:val="24"/>
          <w:lang w:eastAsia="es-ES"/>
        </w:rPr>
        <w:t>---</w:t>
      </w:r>
      <w:r w:rsidR="00D72E60" w:rsidRPr="00045F4B">
        <w:rPr>
          <w:rFonts w:ascii="Museo Sans 100" w:hAnsi="Museo Sans 100"/>
          <w:sz w:val="24"/>
          <w:szCs w:val="24"/>
          <w:lang w:eastAsia="es-ES"/>
        </w:rPr>
        <w:t>, esto debido a que la Junta Directiva de la Financiera Nacional de Tierras Agrícolas, aprobó la adjudicación de</w:t>
      </w:r>
      <w:r w:rsidRPr="00045F4B">
        <w:rPr>
          <w:rFonts w:ascii="Museo Sans 100" w:hAnsi="Museo Sans 100"/>
          <w:sz w:val="24"/>
          <w:szCs w:val="24"/>
          <w:lang w:eastAsia="es-ES"/>
        </w:rPr>
        <w:t xml:space="preserve"> </w:t>
      </w:r>
      <w:r w:rsidR="00D72E60" w:rsidRPr="00045F4B">
        <w:rPr>
          <w:rFonts w:ascii="Museo Sans 100" w:hAnsi="Museo Sans 100"/>
          <w:sz w:val="24"/>
          <w:szCs w:val="24"/>
          <w:lang w:eastAsia="es-ES"/>
        </w:rPr>
        <w:t>l</w:t>
      </w:r>
      <w:r w:rsidRPr="00045F4B">
        <w:rPr>
          <w:rFonts w:ascii="Museo Sans 100" w:hAnsi="Museo Sans 100"/>
          <w:sz w:val="24"/>
          <w:szCs w:val="24"/>
          <w:lang w:eastAsia="es-ES"/>
        </w:rPr>
        <w:t>os</w:t>
      </w:r>
      <w:r w:rsidR="00D72E60" w:rsidRPr="00045F4B">
        <w:rPr>
          <w:rFonts w:ascii="Museo Sans 100" w:hAnsi="Museo Sans 100"/>
          <w:sz w:val="24"/>
          <w:szCs w:val="24"/>
          <w:lang w:eastAsia="es-ES"/>
        </w:rPr>
        <w:t xml:space="preserve"> inmueble identificándolos como</w:t>
      </w:r>
      <w:r w:rsidR="00D72E60" w:rsidRPr="00045F4B">
        <w:rPr>
          <w:rFonts w:ascii="Museo Sans 100" w:eastAsia="Times New Roman" w:hAnsi="Museo Sans 100"/>
          <w:sz w:val="24"/>
          <w:szCs w:val="24"/>
          <w:lang w:eastAsia="es-ES"/>
        </w:rPr>
        <w:t xml:space="preserve"> se ha relacionado anteriormente</w:t>
      </w:r>
      <w:r w:rsidR="00D72E60" w:rsidRPr="00045F4B">
        <w:rPr>
          <w:rFonts w:ascii="Museo Sans 100" w:hAnsi="Museo Sans 100"/>
          <w:sz w:val="24"/>
          <w:szCs w:val="24"/>
          <w:lang w:eastAsia="es-ES"/>
        </w:rPr>
        <w:t>,  con un área de 250.0021</w:t>
      </w:r>
      <w:r w:rsidR="00D72E60" w:rsidRPr="00045F4B">
        <w:rPr>
          <w:rFonts w:ascii="Museo Sans 100" w:eastAsia="Times New Roman" w:hAnsi="Museo Sans 100"/>
          <w:sz w:val="24"/>
          <w:szCs w:val="24"/>
          <w:lang w:eastAsia="es-ES"/>
        </w:rPr>
        <w:t xml:space="preserve">  Mts.² cada uno,  </w:t>
      </w:r>
      <w:r w:rsidR="00D72E60" w:rsidRPr="00045F4B">
        <w:rPr>
          <w:rFonts w:ascii="Museo Sans 100" w:hAnsi="Museo Sans 100"/>
          <w:sz w:val="24"/>
          <w:szCs w:val="24"/>
          <w:lang w:eastAsia="es-ES"/>
        </w:rPr>
        <w:t xml:space="preserve">pero al reprocesar los planos  e inscribir la Desmembración en Cabeza de su Dueño a favor de ISTA, resultó que la nomenclatura y área de los tres inmuebles ha variado,  </w:t>
      </w:r>
      <w:r w:rsidR="00D72E60" w:rsidRPr="00045F4B">
        <w:rPr>
          <w:rFonts w:ascii="Museo Sans 100" w:eastAsia="Times New Roman" w:hAnsi="Museo Sans 100"/>
          <w:sz w:val="24"/>
          <w:szCs w:val="24"/>
          <w:lang w:eastAsia="es-ES"/>
        </w:rPr>
        <w:t xml:space="preserve">siendo lo correcto </w:t>
      </w:r>
      <w:r w:rsidR="00D72E60" w:rsidRPr="00045F4B">
        <w:rPr>
          <w:rFonts w:ascii="Museo Sans 100" w:eastAsia="Times New Roman" w:hAnsi="Museo Sans 100"/>
          <w:b/>
          <w:sz w:val="24"/>
          <w:szCs w:val="24"/>
          <w:lang w:eastAsia="es-ES"/>
        </w:rPr>
        <w:t xml:space="preserve">SOLAR </w:t>
      </w:r>
      <w:r w:rsidR="00664947">
        <w:rPr>
          <w:rFonts w:ascii="Museo Sans 100" w:eastAsia="Times New Roman" w:hAnsi="Museo Sans 100"/>
          <w:b/>
          <w:sz w:val="24"/>
          <w:szCs w:val="24"/>
          <w:lang w:eastAsia="es-ES"/>
        </w:rPr>
        <w:t>---</w:t>
      </w:r>
      <w:r w:rsidR="00D72E60" w:rsidRPr="00045F4B">
        <w:rPr>
          <w:rFonts w:ascii="Museo Sans 100" w:eastAsia="Times New Roman" w:hAnsi="Museo Sans 100"/>
          <w:b/>
          <w:sz w:val="24"/>
          <w:szCs w:val="24"/>
          <w:lang w:eastAsia="es-ES"/>
        </w:rPr>
        <w:t xml:space="preserve">, POLIGONO </w:t>
      </w:r>
      <w:r w:rsidR="00664947">
        <w:rPr>
          <w:rFonts w:ascii="Museo Sans 100" w:eastAsia="Times New Roman" w:hAnsi="Museo Sans 100"/>
          <w:b/>
          <w:sz w:val="24"/>
          <w:szCs w:val="24"/>
          <w:lang w:eastAsia="es-ES"/>
        </w:rPr>
        <w:t>---</w:t>
      </w:r>
      <w:r w:rsidR="00D72E60" w:rsidRPr="00045F4B">
        <w:rPr>
          <w:rFonts w:ascii="Museo Sans 100" w:eastAsia="Times New Roman" w:hAnsi="Museo Sans 100"/>
          <w:b/>
          <w:sz w:val="24"/>
          <w:szCs w:val="24"/>
          <w:lang w:eastAsia="es-ES"/>
        </w:rPr>
        <w:t>, PROYECTO</w:t>
      </w:r>
      <w:r w:rsidRPr="00045F4B">
        <w:rPr>
          <w:rFonts w:ascii="Museo Sans 100" w:eastAsia="Times New Roman" w:hAnsi="Museo Sans 100"/>
          <w:b/>
          <w:sz w:val="24"/>
          <w:szCs w:val="24"/>
          <w:lang w:eastAsia="es-ES"/>
        </w:rPr>
        <w:t xml:space="preserve"> DE LOTIFICACION SAN CAYETANO 2</w:t>
      </w:r>
      <w:r w:rsidR="00D72E60" w:rsidRPr="00045F4B">
        <w:rPr>
          <w:rFonts w:ascii="Museo Sans 100" w:hAnsi="Museo Sans 100"/>
          <w:color w:val="000000" w:themeColor="text1"/>
          <w:sz w:val="24"/>
          <w:szCs w:val="24"/>
          <w:lang w:eastAsia="es-ES"/>
        </w:rPr>
        <w:t xml:space="preserve">; </w:t>
      </w:r>
      <w:r w:rsidR="00D72E60" w:rsidRPr="00045F4B">
        <w:rPr>
          <w:rFonts w:ascii="Museo Sans 100" w:eastAsia="Times New Roman" w:hAnsi="Museo Sans 100"/>
          <w:b/>
          <w:sz w:val="24"/>
          <w:szCs w:val="24"/>
          <w:lang w:eastAsia="es-ES"/>
        </w:rPr>
        <w:t xml:space="preserve">SOLAR  </w:t>
      </w:r>
      <w:r w:rsidR="00664947">
        <w:rPr>
          <w:rFonts w:ascii="Museo Sans 100" w:eastAsia="Times New Roman" w:hAnsi="Museo Sans 100"/>
          <w:b/>
          <w:sz w:val="24"/>
          <w:szCs w:val="24"/>
          <w:lang w:eastAsia="es-ES"/>
        </w:rPr>
        <w:t>---</w:t>
      </w:r>
      <w:r w:rsidR="00D72E60" w:rsidRPr="00045F4B">
        <w:rPr>
          <w:rFonts w:ascii="Museo Sans 100" w:eastAsia="Times New Roman" w:hAnsi="Museo Sans 100"/>
          <w:b/>
          <w:sz w:val="24"/>
          <w:szCs w:val="24"/>
          <w:lang w:eastAsia="es-ES"/>
        </w:rPr>
        <w:t xml:space="preserve">, POLIGONO </w:t>
      </w:r>
      <w:r w:rsidR="00664947">
        <w:rPr>
          <w:rFonts w:ascii="Museo Sans 100" w:eastAsia="Times New Roman" w:hAnsi="Museo Sans 100"/>
          <w:b/>
          <w:sz w:val="24"/>
          <w:szCs w:val="24"/>
          <w:lang w:eastAsia="es-ES"/>
        </w:rPr>
        <w:t>---</w:t>
      </w:r>
      <w:r w:rsidR="00D72E60" w:rsidRPr="00045F4B">
        <w:rPr>
          <w:rFonts w:ascii="Museo Sans 100" w:eastAsia="Times New Roman" w:hAnsi="Museo Sans 100"/>
          <w:b/>
          <w:sz w:val="24"/>
          <w:szCs w:val="24"/>
          <w:lang w:eastAsia="es-ES"/>
        </w:rPr>
        <w:t>,  PROYECTO DE LOTIFICACION SAN CAYETANO 2,</w:t>
      </w:r>
      <w:r w:rsidR="00D72E60" w:rsidRPr="00045F4B">
        <w:rPr>
          <w:rFonts w:ascii="Museo Sans 100" w:eastAsia="Times New Roman" w:hAnsi="Museo Sans 100"/>
          <w:sz w:val="24"/>
          <w:szCs w:val="24"/>
          <w:lang w:eastAsia="es-ES"/>
        </w:rPr>
        <w:t xml:space="preserve"> y </w:t>
      </w:r>
      <w:r w:rsidR="00D72E60" w:rsidRPr="00045F4B">
        <w:rPr>
          <w:rFonts w:ascii="Museo Sans 100" w:eastAsia="Times New Roman" w:hAnsi="Museo Sans 100"/>
          <w:b/>
          <w:sz w:val="24"/>
          <w:szCs w:val="24"/>
          <w:lang w:eastAsia="es-ES"/>
        </w:rPr>
        <w:t xml:space="preserve">SOLAR </w:t>
      </w:r>
      <w:r w:rsidR="00664947">
        <w:rPr>
          <w:rFonts w:ascii="Museo Sans 100" w:eastAsia="Times New Roman" w:hAnsi="Museo Sans 100"/>
          <w:b/>
          <w:sz w:val="24"/>
          <w:szCs w:val="24"/>
          <w:lang w:eastAsia="es-ES"/>
        </w:rPr>
        <w:t xml:space="preserve">---, </w:t>
      </w:r>
      <w:r w:rsidR="00D72E60" w:rsidRPr="00664947">
        <w:rPr>
          <w:rFonts w:ascii="Museo Sans 100" w:eastAsia="Times New Roman" w:hAnsi="Museo Sans 100"/>
          <w:b/>
          <w:sz w:val="24"/>
          <w:szCs w:val="24"/>
          <w:lang w:eastAsia="es-ES"/>
        </w:rPr>
        <w:t xml:space="preserve">POLIGONO </w:t>
      </w:r>
      <w:r w:rsidR="00664947">
        <w:rPr>
          <w:rFonts w:ascii="Museo Sans 100" w:eastAsia="Times New Roman" w:hAnsi="Museo Sans 100"/>
          <w:b/>
          <w:sz w:val="24"/>
          <w:szCs w:val="24"/>
          <w:lang w:eastAsia="es-ES"/>
        </w:rPr>
        <w:t>---</w:t>
      </w:r>
      <w:r w:rsidR="00D72E60" w:rsidRPr="00664947">
        <w:rPr>
          <w:rFonts w:ascii="Museo Sans 100" w:eastAsia="Times New Roman" w:hAnsi="Museo Sans 100"/>
          <w:b/>
          <w:sz w:val="24"/>
          <w:szCs w:val="24"/>
          <w:lang w:eastAsia="es-ES"/>
        </w:rPr>
        <w:t xml:space="preserve">, PROYECTO DE LOTIFICACION SAN CAYETANO 2, </w:t>
      </w:r>
      <w:r w:rsidR="007125DA" w:rsidRPr="00664947">
        <w:rPr>
          <w:rFonts w:ascii="Museo Sans 100" w:eastAsia="Times New Roman" w:hAnsi="Museo Sans 100"/>
          <w:sz w:val="24"/>
          <w:szCs w:val="24"/>
          <w:lang w:eastAsia="es-ES"/>
        </w:rPr>
        <w:t>todos</w:t>
      </w:r>
      <w:r w:rsidR="007125DA" w:rsidRPr="00664947">
        <w:rPr>
          <w:rFonts w:ascii="Museo Sans 100" w:eastAsia="Times New Roman" w:hAnsi="Museo Sans 100"/>
          <w:b/>
          <w:sz w:val="24"/>
          <w:szCs w:val="24"/>
          <w:lang w:eastAsia="es-ES"/>
        </w:rPr>
        <w:t xml:space="preserve"> </w:t>
      </w:r>
      <w:r w:rsidR="00D72E60" w:rsidRPr="00664947">
        <w:rPr>
          <w:rFonts w:ascii="Museo Sans 100" w:eastAsia="Times New Roman" w:hAnsi="Museo Sans 100"/>
          <w:sz w:val="24"/>
          <w:szCs w:val="24"/>
          <w:lang w:eastAsia="es-ES"/>
        </w:rPr>
        <w:t xml:space="preserve">con un área de 249.9900 </w:t>
      </w:r>
      <w:r w:rsidR="00D72E60" w:rsidRPr="00664947">
        <w:rPr>
          <w:rFonts w:ascii="Museo Sans 100" w:eastAsia="Times New Roman" w:hAnsi="Museo Sans 100"/>
          <w:color w:val="FF0000"/>
          <w:sz w:val="24"/>
          <w:szCs w:val="24"/>
          <w:lang w:eastAsia="es-ES"/>
        </w:rPr>
        <w:t xml:space="preserve"> </w:t>
      </w:r>
      <w:r w:rsidRPr="00664947">
        <w:rPr>
          <w:rFonts w:ascii="Museo Sans 100" w:eastAsia="Times New Roman" w:hAnsi="Museo Sans 100"/>
          <w:sz w:val="24"/>
          <w:szCs w:val="24"/>
          <w:lang w:eastAsia="es-ES"/>
        </w:rPr>
        <w:t>mts</w:t>
      </w:r>
      <w:r w:rsidR="00D72E60" w:rsidRPr="00664947">
        <w:rPr>
          <w:rFonts w:ascii="Museo Sans 100" w:eastAsia="Times New Roman" w:hAnsi="Museo Sans 100"/>
          <w:sz w:val="24"/>
          <w:szCs w:val="24"/>
          <w:lang w:eastAsia="es-ES"/>
        </w:rPr>
        <w:t>²</w:t>
      </w:r>
      <w:r w:rsidRPr="00664947">
        <w:rPr>
          <w:rFonts w:ascii="Museo Sans 100" w:eastAsia="Times New Roman" w:hAnsi="Museo Sans 100"/>
          <w:sz w:val="24"/>
          <w:szCs w:val="24"/>
          <w:lang w:eastAsia="es-ES"/>
        </w:rPr>
        <w:t>.</w:t>
      </w:r>
      <w:r w:rsidR="00D72E60" w:rsidRPr="00664947">
        <w:rPr>
          <w:rFonts w:ascii="Museo Sans 100" w:hAnsi="Museo Sans 100"/>
          <w:color w:val="000000" w:themeColor="text1"/>
          <w:sz w:val="24"/>
          <w:szCs w:val="24"/>
          <w:lang w:eastAsia="es-ES"/>
        </w:rPr>
        <w:t xml:space="preserve">, resultando que el área  </w:t>
      </w:r>
      <w:r w:rsidR="00D72E60" w:rsidRPr="00664947">
        <w:rPr>
          <w:rFonts w:ascii="Museo Sans 100" w:hAnsi="Museo Sans 100"/>
          <w:sz w:val="24"/>
          <w:szCs w:val="24"/>
          <w:lang w:eastAsia="es-ES"/>
        </w:rPr>
        <w:t xml:space="preserve">de los 3 inmuebles </w:t>
      </w:r>
      <w:r w:rsidR="00D72E60" w:rsidRPr="00664947">
        <w:rPr>
          <w:rFonts w:ascii="Museo Sans 100" w:hAnsi="Museo Sans 100"/>
          <w:color w:val="000000" w:themeColor="text1"/>
          <w:sz w:val="24"/>
          <w:szCs w:val="24"/>
          <w:lang w:eastAsia="es-ES"/>
        </w:rPr>
        <w:t xml:space="preserve">se ha </w:t>
      </w:r>
      <w:r w:rsidR="00D72E60" w:rsidRPr="00664947">
        <w:rPr>
          <w:rFonts w:ascii="Museo Sans 100" w:hAnsi="Museo Sans 100"/>
          <w:b/>
          <w:sz w:val="24"/>
          <w:szCs w:val="24"/>
          <w:lang w:eastAsia="es-ES"/>
        </w:rPr>
        <w:t xml:space="preserve">reducido </w:t>
      </w:r>
      <w:r w:rsidR="00D72E60" w:rsidRPr="00664947">
        <w:rPr>
          <w:rFonts w:ascii="Museo Sans 100" w:hAnsi="Museo Sans 100"/>
          <w:sz w:val="24"/>
          <w:szCs w:val="24"/>
          <w:lang w:eastAsia="es-ES"/>
        </w:rPr>
        <w:t xml:space="preserve"> en 0.0121 Mts.²</w:t>
      </w:r>
      <w:r w:rsidR="00D72E60" w:rsidRPr="00664947">
        <w:rPr>
          <w:rFonts w:ascii="Museo Sans 100" w:eastAsia="Times New Roman" w:hAnsi="Museo Sans 100"/>
          <w:sz w:val="24"/>
          <w:szCs w:val="24"/>
          <w:lang w:eastAsia="es-ES"/>
        </w:rPr>
        <w:t>, lo cual fue notificado a la titular de la adjudicación</w:t>
      </w:r>
      <w:r w:rsidR="00D72E60" w:rsidRPr="00664947">
        <w:rPr>
          <w:rFonts w:ascii="Museo Sans 100" w:hAnsi="Museo Sans 100"/>
          <w:sz w:val="24"/>
          <w:szCs w:val="24"/>
          <w:lang w:eastAsia="es-ES"/>
        </w:rPr>
        <w:t>, manifestando estar de acuerdo, constando</w:t>
      </w:r>
      <w:r w:rsidR="00D72E60" w:rsidRPr="00664947">
        <w:rPr>
          <w:rFonts w:ascii="Museo Sans 100" w:hAnsi="Museo Sans 100"/>
          <w:color w:val="FF0000"/>
          <w:sz w:val="24"/>
          <w:szCs w:val="24"/>
          <w:lang w:eastAsia="es-ES"/>
        </w:rPr>
        <w:t xml:space="preserve"> </w:t>
      </w:r>
      <w:r w:rsidR="00D72E60" w:rsidRPr="00664947">
        <w:rPr>
          <w:rFonts w:ascii="Museo Sans 100" w:hAnsi="Museo Sans 100"/>
          <w:sz w:val="24"/>
          <w:szCs w:val="24"/>
          <w:lang w:eastAsia="es-ES"/>
        </w:rPr>
        <w:t>en  las Actas de corrección de nomenclatura y reducción de área de los inmuebles,  de fecha 04 de mayo de 2016, anexa</w:t>
      </w:r>
      <w:r w:rsidR="00981074" w:rsidRPr="00664947">
        <w:rPr>
          <w:rFonts w:ascii="Museo Sans 100" w:hAnsi="Museo Sans 100"/>
          <w:sz w:val="24"/>
          <w:szCs w:val="24"/>
          <w:lang w:eastAsia="es-ES"/>
        </w:rPr>
        <w:t>s</w:t>
      </w:r>
      <w:r w:rsidR="00D72E60" w:rsidRPr="00664947">
        <w:rPr>
          <w:rFonts w:ascii="Museo Sans 100" w:hAnsi="Museo Sans 100"/>
          <w:sz w:val="24"/>
          <w:szCs w:val="24"/>
          <w:lang w:eastAsia="es-ES"/>
        </w:rPr>
        <w:t xml:space="preserve"> al expediente respectivo.</w:t>
      </w:r>
    </w:p>
    <w:p w:rsidR="00D72E60" w:rsidRPr="00045F4B" w:rsidRDefault="00D72E60" w:rsidP="00045F4B">
      <w:pPr>
        <w:jc w:val="both"/>
        <w:rPr>
          <w:rFonts w:ascii="Museo Sans 100" w:hAnsi="Museo Sans 100"/>
          <w:sz w:val="24"/>
          <w:szCs w:val="24"/>
          <w:lang w:eastAsia="es-ES"/>
        </w:rPr>
      </w:pPr>
    </w:p>
    <w:p w:rsidR="00D72E60" w:rsidRPr="00045F4B" w:rsidRDefault="00D72E60" w:rsidP="00045F4B">
      <w:pPr>
        <w:ind w:left="1560" w:hanging="426"/>
        <w:jc w:val="both"/>
        <w:rPr>
          <w:rFonts w:ascii="Museo Sans 100" w:eastAsia="Times New Roman" w:hAnsi="Museo Sans 100"/>
          <w:sz w:val="24"/>
          <w:szCs w:val="24"/>
          <w:lang w:eastAsia="es-ES"/>
        </w:rPr>
      </w:pPr>
      <w:r w:rsidRPr="00045F4B">
        <w:rPr>
          <w:rFonts w:ascii="Museo Sans 100" w:eastAsia="Times New Roman" w:hAnsi="Museo Sans 100"/>
          <w:sz w:val="24"/>
          <w:szCs w:val="24"/>
          <w:lang w:eastAsia="es-ES"/>
        </w:rPr>
        <w:t xml:space="preserve">b) </w:t>
      </w:r>
      <w:r w:rsidRPr="00045F4B">
        <w:rPr>
          <w:rFonts w:ascii="Museo Sans 100" w:eastAsia="Times New Roman" w:hAnsi="Museo Sans 100"/>
          <w:sz w:val="24"/>
          <w:szCs w:val="24"/>
          <w:lang w:eastAsia="es-ES"/>
        </w:rPr>
        <w:tab/>
        <w:t xml:space="preserve">Incluir en la adjudicación de los 3 inmuebles,  a la señora </w:t>
      </w:r>
      <w:r w:rsidRPr="00045F4B">
        <w:rPr>
          <w:rFonts w:ascii="Museo Sans 100" w:eastAsia="Times New Roman" w:hAnsi="Museo Sans 100"/>
          <w:b/>
          <w:sz w:val="24"/>
          <w:szCs w:val="24"/>
          <w:lang w:eastAsia="es-ES"/>
        </w:rPr>
        <w:t>MIRNA ESTELA RODAS AMAYA,</w:t>
      </w:r>
      <w:r w:rsidRPr="00045F4B">
        <w:rPr>
          <w:rFonts w:ascii="Museo Sans 100" w:eastAsia="Times New Roman" w:hAnsi="Museo Sans 100"/>
          <w:sz w:val="24"/>
          <w:szCs w:val="24"/>
          <w:lang w:eastAsia="es-ES"/>
        </w:rPr>
        <w:t xml:space="preserve"> </w:t>
      </w:r>
      <w:r w:rsidRPr="00045F4B">
        <w:rPr>
          <w:rFonts w:ascii="Museo Sans 100" w:hAnsi="Museo Sans 100"/>
          <w:sz w:val="24"/>
          <w:szCs w:val="24"/>
        </w:rPr>
        <w:t xml:space="preserve">de </w:t>
      </w:r>
      <w:r w:rsidR="00664947">
        <w:rPr>
          <w:rFonts w:ascii="Museo Sans 100" w:hAnsi="Museo Sans 100"/>
          <w:sz w:val="24"/>
          <w:szCs w:val="24"/>
        </w:rPr>
        <w:t>---</w:t>
      </w:r>
      <w:r w:rsidRPr="00045F4B">
        <w:rPr>
          <w:rFonts w:ascii="Museo Sans 100" w:hAnsi="Museo Sans 100"/>
          <w:sz w:val="24"/>
          <w:szCs w:val="24"/>
        </w:rPr>
        <w:t xml:space="preserve"> años de edad, </w:t>
      </w:r>
      <w:r w:rsidR="00664947">
        <w:rPr>
          <w:rFonts w:ascii="Museo Sans 100" w:hAnsi="Museo Sans 100"/>
          <w:sz w:val="24"/>
          <w:szCs w:val="24"/>
        </w:rPr>
        <w:t>---</w:t>
      </w:r>
      <w:r w:rsidRPr="00045F4B">
        <w:rPr>
          <w:rFonts w:ascii="Museo Sans 100" w:hAnsi="Museo Sans 100"/>
          <w:sz w:val="24"/>
          <w:szCs w:val="24"/>
        </w:rPr>
        <w:t xml:space="preserve">, del domicilio de la ciudad y departamento de </w:t>
      </w:r>
      <w:r w:rsidR="00664947">
        <w:rPr>
          <w:rFonts w:ascii="Museo Sans 100" w:hAnsi="Museo Sans 100"/>
          <w:sz w:val="24"/>
          <w:szCs w:val="24"/>
        </w:rPr>
        <w:t>---</w:t>
      </w:r>
      <w:r w:rsidRPr="00045F4B">
        <w:rPr>
          <w:rFonts w:ascii="Museo Sans 100" w:hAnsi="Museo Sans 100"/>
          <w:sz w:val="24"/>
          <w:szCs w:val="24"/>
        </w:rPr>
        <w:t xml:space="preserve">, con Documento Único de Identidad número </w:t>
      </w:r>
      <w:r w:rsidR="00664947">
        <w:rPr>
          <w:rFonts w:ascii="Museo Sans 100" w:hAnsi="Museo Sans 100"/>
          <w:sz w:val="24"/>
          <w:szCs w:val="24"/>
        </w:rPr>
        <w:t>---</w:t>
      </w:r>
      <w:r w:rsidRPr="00045F4B">
        <w:rPr>
          <w:rFonts w:ascii="Museo Sans 100" w:eastAsia="Times New Roman" w:hAnsi="Museo Sans 100"/>
          <w:sz w:val="24"/>
          <w:szCs w:val="24"/>
          <w:lang w:eastAsia="es-ES"/>
        </w:rPr>
        <w:t>,</w:t>
      </w:r>
      <w:r w:rsidRPr="00045F4B">
        <w:rPr>
          <w:rFonts w:ascii="Museo Sans 100" w:eastAsia="Times New Roman" w:hAnsi="Museo Sans 100"/>
          <w:b/>
          <w:sz w:val="24"/>
          <w:szCs w:val="24"/>
          <w:lang w:eastAsia="es-ES"/>
        </w:rPr>
        <w:t xml:space="preserve"> </w:t>
      </w:r>
      <w:r w:rsidRPr="00045F4B">
        <w:rPr>
          <w:rFonts w:ascii="Museo Sans 100" w:eastAsia="Times New Roman" w:hAnsi="Museo Sans 100"/>
          <w:sz w:val="24"/>
          <w:szCs w:val="24"/>
          <w:lang w:eastAsia="es-ES"/>
        </w:rPr>
        <w:t xml:space="preserve">en su calidad de </w:t>
      </w:r>
      <w:r w:rsidR="00664947">
        <w:rPr>
          <w:rFonts w:ascii="Museo Sans 100" w:eastAsia="Times New Roman" w:hAnsi="Museo Sans 100"/>
          <w:sz w:val="24"/>
          <w:szCs w:val="24"/>
          <w:lang w:eastAsia="es-ES"/>
        </w:rPr>
        <w:t>---</w:t>
      </w:r>
      <w:r w:rsidRPr="00045F4B">
        <w:rPr>
          <w:rFonts w:ascii="Museo Sans 100" w:eastAsia="Times New Roman" w:hAnsi="Museo Sans 100"/>
          <w:sz w:val="24"/>
          <w:szCs w:val="24"/>
          <w:lang w:eastAsia="es-ES"/>
        </w:rPr>
        <w:t xml:space="preserve"> de la titular de la adjudicación señora MARIA MARGARITA RODAS AMAYA, conocida por MARIA MARGARITA AMAYA,  según solicitud de Inclusión de Beneficiaria de fecha 04 de mayo de 2016,  vínculo  familiar comprobado con la certificación de Partidas de Nacimiento, documento agregado al expediente respectivo. </w:t>
      </w:r>
    </w:p>
    <w:p w:rsidR="00D72E60" w:rsidRPr="00045F4B" w:rsidRDefault="00D72E60" w:rsidP="00045F4B">
      <w:pPr>
        <w:jc w:val="both"/>
        <w:rPr>
          <w:rFonts w:ascii="Museo Sans 100" w:eastAsia="Times New Roman" w:hAnsi="Museo Sans 100"/>
          <w:b/>
          <w:sz w:val="24"/>
          <w:szCs w:val="24"/>
          <w:lang w:eastAsia="es-ES"/>
        </w:rPr>
      </w:pPr>
    </w:p>
    <w:p w:rsidR="00D72E60" w:rsidRPr="00045F4B" w:rsidRDefault="00D72E60" w:rsidP="00045F4B">
      <w:pPr>
        <w:pStyle w:val="Prrafodelista"/>
        <w:ind w:left="1134"/>
        <w:jc w:val="both"/>
        <w:rPr>
          <w:rFonts w:ascii="Museo Sans 100" w:eastAsia="Times New Roman" w:hAnsi="Museo Sans 100"/>
          <w:b/>
          <w:sz w:val="24"/>
          <w:szCs w:val="24"/>
          <w:lang w:eastAsia="es-ES"/>
        </w:rPr>
      </w:pPr>
      <w:r w:rsidRPr="00045F4B">
        <w:rPr>
          <w:rFonts w:ascii="Museo Sans 100" w:eastAsia="Times New Roman" w:hAnsi="Museo Sans 100"/>
          <w:b/>
          <w:sz w:val="24"/>
          <w:szCs w:val="24"/>
          <w:lang w:eastAsia="es-ES"/>
        </w:rPr>
        <w:t xml:space="preserve">2) PUNTO XXVIII DE SESIÓN ORDINARIA 22-2007 DE FECHA 06 DE JUNIO DE 2007.  </w:t>
      </w:r>
    </w:p>
    <w:p w:rsidR="00D72E60" w:rsidRPr="00045F4B" w:rsidRDefault="00D72E60" w:rsidP="00045F4B">
      <w:pPr>
        <w:pStyle w:val="Prrafodelista"/>
        <w:jc w:val="both"/>
        <w:rPr>
          <w:rFonts w:ascii="Museo Sans 100" w:eastAsia="Times New Roman" w:hAnsi="Museo Sans 100"/>
          <w:b/>
          <w:sz w:val="24"/>
          <w:szCs w:val="24"/>
          <w:lang w:eastAsia="es-ES"/>
        </w:rPr>
      </w:pPr>
    </w:p>
    <w:p w:rsidR="00D72E60" w:rsidRPr="00045F4B" w:rsidRDefault="00D72E60" w:rsidP="00892294">
      <w:pPr>
        <w:pStyle w:val="Prrafodelista"/>
        <w:numPr>
          <w:ilvl w:val="0"/>
          <w:numId w:val="22"/>
        </w:numPr>
        <w:contextualSpacing/>
        <w:jc w:val="both"/>
        <w:rPr>
          <w:rFonts w:ascii="Museo Sans 100" w:eastAsia="Times New Roman" w:hAnsi="Museo Sans 100"/>
          <w:b/>
          <w:sz w:val="24"/>
          <w:szCs w:val="24"/>
          <w:lang w:eastAsia="es-ES"/>
        </w:rPr>
      </w:pPr>
      <w:r w:rsidRPr="00045F4B">
        <w:rPr>
          <w:rFonts w:ascii="Museo Sans 100" w:eastAsia="Times New Roman" w:hAnsi="Museo Sans 100"/>
          <w:b/>
          <w:sz w:val="24"/>
          <w:szCs w:val="24"/>
          <w:lang w:eastAsia="es-ES"/>
        </w:rPr>
        <w:t xml:space="preserve">LOTES  </w:t>
      </w:r>
      <w:r w:rsidR="00664947">
        <w:rPr>
          <w:rFonts w:ascii="Museo Sans 100" w:eastAsia="Times New Roman" w:hAnsi="Museo Sans 100"/>
          <w:b/>
          <w:sz w:val="24"/>
          <w:szCs w:val="24"/>
          <w:lang w:eastAsia="es-ES"/>
        </w:rPr>
        <w:t>---</w:t>
      </w:r>
      <w:r w:rsidRPr="00045F4B">
        <w:rPr>
          <w:rFonts w:ascii="Museo Sans 100" w:eastAsia="Times New Roman" w:hAnsi="Museo Sans 100"/>
          <w:b/>
          <w:sz w:val="24"/>
          <w:szCs w:val="24"/>
          <w:lang w:eastAsia="es-ES"/>
        </w:rPr>
        <w:t xml:space="preserve">,  </w:t>
      </w:r>
      <w:r w:rsidR="00664947">
        <w:rPr>
          <w:rFonts w:ascii="Museo Sans 100" w:eastAsia="Times New Roman" w:hAnsi="Museo Sans 100"/>
          <w:b/>
          <w:sz w:val="24"/>
          <w:szCs w:val="24"/>
          <w:lang w:eastAsia="es-ES"/>
        </w:rPr>
        <w:t>---</w:t>
      </w:r>
      <w:r w:rsidRPr="00045F4B">
        <w:rPr>
          <w:rFonts w:ascii="Museo Sans 100" w:eastAsia="Times New Roman" w:hAnsi="Museo Sans 100"/>
          <w:b/>
          <w:sz w:val="24"/>
          <w:szCs w:val="24"/>
          <w:lang w:eastAsia="es-ES"/>
        </w:rPr>
        <w:t xml:space="preserve"> y </w:t>
      </w:r>
      <w:r w:rsidR="00664947">
        <w:rPr>
          <w:rFonts w:ascii="Museo Sans 100" w:eastAsia="Times New Roman" w:hAnsi="Museo Sans 100"/>
          <w:b/>
          <w:sz w:val="24"/>
          <w:szCs w:val="24"/>
          <w:lang w:eastAsia="es-ES"/>
        </w:rPr>
        <w:t>---</w:t>
      </w:r>
      <w:r w:rsidRPr="00045F4B">
        <w:rPr>
          <w:rFonts w:ascii="Museo Sans 100" w:eastAsia="Times New Roman" w:hAnsi="Museo Sans 100"/>
          <w:b/>
          <w:sz w:val="24"/>
          <w:szCs w:val="24"/>
          <w:lang w:eastAsia="es-ES"/>
        </w:rPr>
        <w:t xml:space="preserve">  DEL POLÍGONO </w:t>
      </w:r>
      <w:r w:rsidR="00664947">
        <w:rPr>
          <w:rFonts w:ascii="Museo Sans 100" w:eastAsia="Times New Roman" w:hAnsi="Museo Sans 100"/>
          <w:b/>
          <w:sz w:val="24"/>
          <w:szCs w:val="24"/>
          <w:lang w:eastAsia="es-ES"/>
        </w:rPr>
        <w:t>---</w:t>
      </w:r>
      <w:r w:rsidRPr="00045F4B">
        <w:rPr>
          <w:rFonts w:ascii="Museo Sans 100" w:eastAsia="Times New Roman" w:hAnsi="Museo Sans 100"/>
          <w:b/>
          <w:sz w:val="24"/>
          <w:szCs w:val="24"/>
          <w:lang w:eastAsia="es-ES"/>
        </w:rPr>
        <w:t xml:space="preserve"> </w:t>
      </w:r>
    </w:p>
    <w:p w:rsidR="00D72E60" w:rsidRPr="008501C5" w:rsidRDefault="00D72E60" w:rsidP="008501C5">
      <w:pPr>
        <w:pStyle w:val="Prrafodelista"/>
        <w:numPr>
          <w:ilvl w:val="0"/>
          <w:numId w:val="21"/>
        </w:numPr>
        <w:ind w:left="1560" w:hanging="426"/>
        <w:contextualSpacing/>
        <w:jc w:val="both"/>
        <w:rPr>
          <w:rFonts w:ascii="Museo Sans 100" w:hAnsi="Museo Sans 100"/>
          <w:sz w:val="24"/>
          <w:szCs w:val="24"/>
          <w:lang w:eastAsia="es-ES"/>
        </w:rPr>
      </w:pPr>
      <w:r w:rsidRPr="00045F4B">
        <w:rPr>
          <w:rFonts w:ascii="Museo Sans 100" w:hAnsi="Museo Sans 100"/>
          <w:sz w:val="24"/>
          <w:szCs w:val="24"/>
          <w:lang w:eastAsia="es-ES"/>
        </w:rPr>
        <w:t>Corregir</w:t>
      </w:r>
      <w:r w:rsidRPr="00045F4B">
        <w:rPr>
          <w:rFonts w:ascii="Museo Sans 100" w:eastAsia="Times New Roman" w:hAnsi="Museo Sans 100"/>
          <w:sz w:val="24"/>
          <w:szCs w:val="24"/>
        </w:rPr>
        <w:t xml:space="preserve">  nomenclatura y área</w:t>
      </w:r>
      <w:r w:rsidRPr="00045F4B">
        <w:rPr>
          <w:rFonts w:ascii="Museo Sans 100" w:hAnsi="Museo Sans 100"/>
          <w:sz w:val="24"/>
          <w:szCs w:val="24"/>
          <w:lang w:eastAsia="es-ES"/>
        </w:rPr>
        <w:t xml:space="preserve"> de los</w:t>
      </w:r>
      <w:r w:rsidRPr="00045F4B">
        <w:rPr>
          <w:rFonts w:ascii="Museo Sans 100" w:hAnsi="Museo Sans 100"/>
          <w:color w:val="FF0000"/>
          <w:sz w:val="24"/>
          <w:szCs w:val="24"/>
          <w:lang w:eastAsia="es-ES"/>
        </w:rPr>
        <w:t xml:space="preserve"> </w:t>
      </w:r>
      <w:r w:rsidRPr="00045F4B">
        <w:rPr>
          <w:rFonts w:ascii="Museo Sans 100" w:hAnsi="Museo Sans 100"/>
          <w:sz w:val="24"/>
          <w:szCs w:val="24"/>
          <w:lang w:eastAsia="es-ES"/>
        </w:rPr>
        <w:t xml:space="preserve">lotes </w:t>
      </w:r>
      <w:r w:rsidR="00664947">
        <w:rPr>
          <w:rFonts w:ascii="Museo Sans 100" w:hAnsi="Museo Sans 100"/>
          <w:sz w:val="24"/>
          <w:szCs w:val="24"/>
          <w:lang w:eastAsia="es-ES"/>
        </w:rPr>
        <w:t>---</w:t>
      </w:r>
      <w:r w:rsidRPr="00045F4B">
        <w:rPr>
          <w:rFonts w:ascii="Museo Sans 100" w:hAnsi="Museo Sans 100"/>
          <w:sz w:val="24"/>
          <w:szCs w:val="24"/>
          <w:lang w:eastAsia="es-ES"/>
        </w:rPr>
        <w:t xml:space="preserve">, </w:t>
      </w:r>
      <w:r w:rsidR="00664947">
        <w:rPr>
          <w:rFonts w:ascii="Museo Sans 100" w:hAnsi="Museo Sans 100"/>
          <w:sz w:val="24"/>
          <w:szCs w:val="24"/>
          <w:lang w:eastAsia="es-ES"/>
        </w:rPr>
        <w:t>---</w:t>
      </w:r>
      <w:r w:rsidRPr="00045F4B">
        <w:rPr>
          <w:rFonts w:ascii="Museo Sans 100" w:hAnsi="Museo Sans 100"/>
          <w:sz w:val="24"/>
          <w:szCs w:val="24"/>
          <w:lang w:eastAsia="es-ES"/>
        </w:rPr>
        <w:t xml:space="preserve"> y </w:t>
      </w:r>
      <w:r w:rsidR="00664947">
        <w:rPr>
          <w:rFonts w:ascii="Museo Sans 100" w:hAnsi="Museo Sans 100"/>
          <w:sz w:val="24"/>
          <w:szCs w:val="24"/>
          <w:lang w:eastAsia="es-ES"/>
        </w:rPr>
        <w:t>---</w:t>
      </w:r>
      <w:r w:rsidRPr="00045F4B">
        <w:rPr>
          <w:rFonts w:ascii="Museo Sans 100" w:hAnsi="Museo Sans 100"/>
          <w:sz w:val="24"/>
          <w:szCs w:val="24"/>
          <w:lang w:eastAsia="es-ES"/>
        </w:rPr>
        <w:t xml:space="preserve">  del polígono </w:t>
      </w:r>
      <w:r w:rsidR="00664947">
        <w:rPr>
          <w:rFonts w:ascii="Museo Sans 100" w:hAnsi="Museo Sans 100"/>
          <w:sz w:val="24"/>
          <w:szCs w:val="24"/>
          <w:lang w:eastAsia="es-ES"/>
        </w:rPr>
        <w:t>---</w:t>
      </w:r>
      <w:r w:rsidRPr="00045F4B">
        <w:rPr>
          <w:rFonts w:ascii="Museo Sans 100" w:hAnsi="Museo Sans 100"/>
          <w:sz w:val="24"/>
          <w:szCs w:val="24"/>
          <w:lang w:eastAsia="es-ES"/>
        </w:rPr>
        <w:t>, esto debido a que la Junta Directiva,  del Banco de Tierras, aprobó la adjudicación de los inmuebles identificándolos como</w:t>
      </w:r>
      <w:r w:rsidRPr="00045F4B">
        <w:rPr>
          <w:rFonts w:ascii="Museo Sans 100" w:eastAsia="Times New Roman" w:hAnsi="Museo Sans 100"/>
          <w:sz w:val="24"/>
          <w:szCs w:val="24"/>
          <w:lang w:eastAsia="es-ES"/>
        </w:rPr>
        <w:t xml:space="preserve"> se ha relacionado anteriormente</w:t>
      </w:r>
      <w:r w:rsidRPr="00045F4B">
        <w:rPr>
          <w:rFonts w:ascii="Museo Sans 100" w:hAnsi="Museo Sans 100"/>
          <w:sz w:val="24"/>
          <w:szCs w:val="24"/>
          <w:lang w:eastAsia="es-ES"/>
        </w:rPr>
        <w:t>, con un área de 343.9966</w:t>
      </w:r>
      <w:r w:rsidRPr="00045F4B">
        <w:rPr>
          <w:rFonts w:ascii="Museo Sans 100" w:eastAsia="Times New Roman" w:hAnsi="Museo Sans 100"/>
          <w:sz w:val="24"/>
          <w:szCs w:val="24"/>
          <w:lang w:eastAsia="es-ES"/>
        </w:rPr>
        <w:t xml:space="preserve">  Mts.²,  </w:t>
      </w:r>
      <w:r w:rsidRPr="00045F4B">
        <w:rPr>
          <w:rFonts w:ascii="Museo Sans 100" w:hAnsi="Museo Sans 100"/>
          <w:sz w:val="24"/>
          <w:szCs w:val="24"/>
          <w:lang w:eastAsia="es-ES"/>
        </w:rPr>
        <w:t>363.9990</w:t>
      </w:r>
      <w:r w:rsidRPr="00045F4B">
        <w:rPr>
          <w:rFonts w:ascii="Museo Sans 100" w:eastAsia="Times New Roman" w:hAnsi="Museo Sans 100"/>
          <w:sz w:val="24"/>
          <w:szCs w:val="24"/>
          <w:lang w:eastAsia="es-ES"/>
        </w:rPr>
        <w:t xml:space="preserve"> Mts.² y </w:t>
      </w:r>
      <w:r w:rsidRPr="00045F4B">
        <w:rPr>
          <w:rFonts w:ascii="Museo Sans 100" w:hAnsi="Museo Sans 100"/>
          <w:sz w:val="24"/>
          <w:szCs w:val="24"/>
          <w:lang w:eastAsia="es-ES"/>
        </w:rPr>
        <w:t>250.0021</w:t>
      </w:r>
      <w:r w:rsidR="00981074" w:rsidRPr="00045F4B">
        <w:rPr>
          <w:rFonts w:ascii="Museo Sans 100" w:eastAsia="Times New Roman" w:hAnsi="Museo Sans 100"/>
          <w:sz w:val="24"/>
          <w:szCs w:val="24"/>
          <w:lang w:eastAsia="es-ES"/>
        </w:rPr>
        <w:t xml:space="preserve"> Mts.²</w:t>
      </w:r>
      <w:r w:rsidRPr="00045F4B">
        <w:rPr>
          <w:rFonts w:ascii="Museo Sans 100" w:eastAsia="Times New Roman" w:hAnsi="Museo Sans 100"/>
          <w:sz w:val="24"/>
          <w:szCs w:val="24"/>
          <w:lang w:eastAsia="es-ES"/>
        </w:rPr>
        <w:t xml:space="preserve">, respectivamente, pero al reprocesar los planos e inscribir la Desmembración en Cabeza de su Dueño a favor de ISTA, resultó que la nomenclatura y área ha variado, siendo lo correcto </w:t>
      </w:r>
      <w:r w:rsidRPr="00045F4B">
        <w:rPr>
          <w:rFonts w:ascii="Museo Sans 100" w:eastAsia="Times New Roman" w:hAnsi="Museo Sans 100"/>
          <w:b/>
          <w:sz w:val="24"/>
          <w:szCs w:val="24"/>
          <w:lang w:eastAsia="es-ES"/>
        </w:rPr>
        <w:t xml:space="preserve">SOLAR </w:t>
      </w:r>
      <w:r w:rsidR="008501C5">
        <w:rPr>
          <w:rFonts w:ascii="Museo Sans 100" w:eastAsia="Times New Roman" w:hAnsi="Museo Sans 100"/>
          <w:b/>
          <w:sz w:val="24"/>
          <w:szCs w:val="24"/>
          <w:lang w:eastAsia="es-ES"/>
        </w:rPr>
        <w:t>---</w:t>
      </w:r>
      <w:r w:rsidRPr="00045F4B">
        <w:rPr>
          <w:rFonts w:ascii="Museo Sans 100" w:eastAsia="Times New Roman" w:hAnsi="Museo Sans 100"/>
          <w:b/>
          <w:sz w:val="24"/>
          <w:szCs w:val="24"/>
          <w:lang w:eastAsia="es-ES"/>
        </w:rPr>
        <w:t xml:space="preserve">, POLIGONO </w:t>
      </w:r>
      <w:r w:rsidR="008501C5">
        <w:rPr>
          <w:rFonts w:ascii="Museo Sans 100" w:eastAsia="Times New Roman" w:hAnsi="Museo Sans 100"/>
          <w:b/>
          <w:sz w:val="24"/>
          <w:szCs w:val="24"/>
          <w:lang w:eastAsia="es-ES"/>
        </w:rPr>
        <w:t>---</w:t>
      </w:r>
      <w:r w:rsidRPr="00045F4B">
        <w:rPr>
          <w:rFonts w:ascii="Museo Sans 100" w:eastAsia="Times New Roman" w:hAnsi="Museo Sans 100"/>
          <w:b/>
          <w:sz w:val="24"/>
          <w:szCs w:val="24"/>
          <w:lang w:eastAsia="es-ES"/>
        </w:rPr>
        <w:t xml:space="preserve">, PROYECTO DE LOTIFICACION SAN CAYETANO 2,  </w:t>
      </w:r>
      <w:r w:rsidRPr="00045F4B">
        <w:rPr>
          <w:rFonts w:ascii="Museo Sans 100" w:eastAsia="Times New Roman" w:hAnsi="Museo Sans 100"/>
          <w:sz w:val="24"/>
          <w:szCs w:val="24"/>
          <w:lang w:eastAsia="es-ES"/>
        </w:rPr>
        <w:t>con un área de 343.8900 mts.²</w:t>
      </w:r>
      <w:r w:rsidRPr="00045F4B">
        <w:rPr>
          <w:rFonts w:ascii="Museo Sans 100" w:hAnsi="Museo Sans 100"/>
          <w:color w:val="000000" w:themeColor="text1"/>
          <w:sz w:val="24"/>
          <w:szCs w:val="24"/>
          <w:lang w:eastAsia="es-ES"/>
        </w:rPr>
        <w:t xml:space="preserve">,  </w:t>
      </w:r>
      <w:r w:rsidRPr="00045F4B">
        <w:rPr>
          <w:rFonts w:ascii="Museo Sans 100" w:eastAsia="Times New Roman" w:hAnsi="Museo Sans 100"/>
          <w:b/>
          <w:sz w:val="24"/>
          <w:szCs w:val="24"/>
          <w:lang w:eastAsia="es-ES"/>
        </w:rPr>
        <w:t xml:space="preserve">SOLAR </w:t>
      </w:r>
      <w:r w:rsidR="008501C5">
        <w:rPr>
          <w:rFonts w:ascii="Museo Sans 100" w:eastAsia="Times New Roman" w:hAnsi="Museo Sans 100"/>
          <w:b/>
          <w:sz w:val="24"/>
          <w:szCs w:val="24"/>
          <w:lang w:eastAsia="es-ES"/>
        </w:rPr>
        <w:t>---</w:t>
      </w:r>
      <w:r w:rsidRPr="00045F4B">
        <w:rPr>
          <w:rFonts w:ascii="Museo Sans 100" w:eastAsia="Times New Roman" w:hAnsi="Museo Sans 100"/>
          <w:b/>
          <w:sz w:val="24"/>
          <w:szCs w:val="24"/>
          <w:lang w:eastAsia="es-ES"/>
        </w:rPr>
        <w:t xml:space="preserve">, POLÍGONO </w:t>
      </w:r>
      <w:r w:rsidR="008501C5">
        <w:rPr>
          <w:rFonts w:ascii="Museo Sans 100" w:eastAsia="Times New Roman" w:hAnsi="Museo Sans 100"/>
          <w:b/>
          <w:sz w:val="24"/>
          <w:szCs w:val="24"/>
          <w:lang w:eastAsia="es-ES"/>
        </w:rPr>
        <w:t>---</w:t>
      </w:r>
      <w:r w:rsidRPr="00045F4B">
        <w:rPr>
          <w:rFonts w:ascii="Museo Sans 100" w:eastAsia="Times New Roman" w:hAnsi="Museo Sans 100"/>
          <w:b/>
          <w:sz w:val="24"/>
          <w:szCs w:val="24"/>
          <w:lang w:eastAsia="es-ES"/>
        </w:rPr>
        <w:t xml:space="preserve">, PROYECTO DE LOTIFICACION SAN CAYETANO 2, </w:t>
      </w:r>
      <w:r w:rsidRPr="00045F4B">
        <w:rPr>
          <w:rFonts w:ascii="Museo Sans 100" w:eastAsia="Times New Roman" w:hAnsi="Museo Sans 100"/>
          <w:sz w:val="24"/>
          <w:szCs w:val="24"/>
          <w:lang w:eastAsia="es-ES"/>
        </w:rPr>
        <w:t>con un área de 363.7000, mts.².</w:t>
      </w:r>
      <w:r w:rsidRPr="00045F4B">
        <w:rPr>
          <w:rFonts w:ascii="Museo Sans 100" w:hAnsi="Museo Sans 100"/>
          <w:sz w:val="24"/>
          <w:szCs w:val="24"/>
          <w:lang w:eastAsia="es-ES"/>
        </w:rPr>
        <w:t xml:space="preserve"> </w:t>
      </w:r>
      <w:r w:rsidR="000C2168">
        <w:rPr>
          <w:rFonts w:ascii="Museo Sans 100" w:hAnsi="Museo Sans 100"/>
          <w:b/>
          <w:sz w:val="24"/>
          <w:szCs w:val="24"/>
          <w:lang w:eastAsia="es-ES"/>
        </w:rPr>
        <w:t xml:space="preserve">y SOLAR </w:t>
      </w:r>
      <w:r w:rsidR="008501C5">
        <w:rPr>
          <w:rFonts w:ascii="Museo Sans 100" w:hAnsi="Museo Sans 100"/>
          <w:b/>
          <w:sz w:val="24"/>
          <w:szCs w:val="24"/>
          <w:lang w:eastAsia="es-ES"/>
        </w:rPr>
        <w:t>---</w:t>
      </w:r>
      <w:r w:rsidR="000C2168">
        <w:rPr>
          <w:rFonts w:ascii="Museo Sans 100" w:hAnsi="Museo Sans 100"/>
          <w:b/>
          <w:sz w:val="24"/>
          <w:szCs w:val="24"/>
          <w:lang w:eastAsia="es-ES"/>
        </w:rPr>
        <w:t>, POL</w:t>
      </w:r>
      <w:r w:rsidRPr="00045F4B">
        <w:rPr>
          <w:rFonts w:ascii="Museo Sans 100" w:hAnsi="Museo Sans 100"/>
          <w:b/>
          <w:sz w:val="24"/>
          <w:szCs w:val="24"/>
          <w:lang w:eastAsia="es-ES"/>
        </w:rPr>
        <w:t xml:space="preserve">IGONO </w:t>
      </w:r>
      <w:r w:rsidR="008501C5">
        <w:rPr>
          <w:rFonts w:ascii="Museo Sans 100" w:hAnsi="Museo Sans 100"/>
          <w:b/>
          <w:sz w:val="24"/>
          <w:szCs w:val="24"/>
          <w:lang w:eastAsia="es-ES"/>
        </w:rPr>
        <w:t>---</w:t>
      </w:r>
      <w:r w:rsidRPr="00045F4B">
        <w:rPr>
          <w:rFonts w:ascii="Museo Sans 100" w:hAnsi="Museo Sans 100"/>
          <w:b/>
          <w:sz w:val="24"/>
          <w:szCs w:val="24"/>
          <w:lang w:eastAsia="es-ES"/>
        </w:rPr>
        <w:t>, PROYECTO DE LOTIFICACIÓN SAN CAYETANO 2,</w:t>
      </w:r>
      <w:r w:rsidRPr="00045F4B">
        <w:rPr>
          <w:rFonts w:ascii="Museo Sans 100" w:hAnsi="Museo Sans 100"/>
          <w:color w:val="000000" w:themeColor="text1"/>
          <w:sz w:val="24"/>
          <w:szCs w:val="24"/>
          <w:lang w:eastAsia="es-ES"/>
        </w:rPr>
        <w:t xml:space="preserve"> con un área de</w:t>
      </w:r>
      <w:r w:rsidRPr="00045F4B">
        <w:rPr>
          <w:rFonts w:ascii="Museo Sans 100" w:hAnsi="Museo Sans 100"/>
          <w:color w:val="FF0000"/>
          <w:sz w:val="24"/>
          <w:szCs w:val="24"/>
          <w:lang w:eastAsia="es-ES"/>
        </w:rPr>
        <w:t xml:space="preserve"> </w:t>
      </w:r>
      <w:r w:rsidRPr="00045F4B">
        <w:rPr>
          <w:rFonts w:ascii="Museo Sans 100" w:hAnsi="Museo Sans 100"/>
          <w:sz w:val="24"/>
          <w:szCs w:val="24"/>
          <w:lang w:eastAsia="es-ES"/>
        </w:rPr>
        <w:t xml:space="preserve">249.9200 Mts², </w:t>
      </w:r>
      <w:r w:rsidRPr="00045F4B">
        <w:rPr>
          <w:rFonts w:ascii="Museo Sans 100" w:hAnsi="Museo Sans 100"/>
          <w:color w:val="000000" w:themeColor="text1"/>
          <w:sz w:val="24"/>
          <w:szCs w:val="24"/>
          <w:lang w:eastAsia="es-ES"/>
        </w:rPr>
        <w:t xml:space="preserve">resultando que el área </w:t>
      </w:r>
      <w:r w:rsidRPr="00045F4B">
        <w:rPr>
          <w:rFonts w:ascii="Museo Sans 100" w:hAnsi="Museo Sans 100"/>
          <w:sz w:val="24"/>
          <w:szCs w:val="24"/>
          <w:lang w:eastAsia="es-ES"/>
        </w:rPr>
        <w:t xml:space="preserve">de los tres solares </w:t>
      </w:r>
      <w:r w:rsidRPr="00045F4B">
        <w:rPr>
          <w:rFonts w:ascii="Museo Sans 100" w:hAnsi="Museo Sans 100"/>
          <w:color w:val="000000" w:themeColor="text1"/>
          <w:sz w:val="24"/>
          <w:szCs w:val="24"/>
          <w:lang w:eastAsia="es-ES"/>
        </w:rPr>
        <w:t xml:space="preserve">se ha </w:t>
      </w:r>
      <w:r w:rsidRPr="00045F4B">
        <w:rPr>
          <w:rFonts w:ascii="Museo Sans 100" w:hAnsi="Museo Sans 100"/>
          <w:b/>
          <w:sz w:val="24"/>
          <w:szCs w:val="24"/>
          <w:lang w:eastAsia="es-ES"/>
        </w:rPr>
        <w:t xml:space="preserve">reducido </w:t>
      </w:r>
      <w:r w:rsidRPr="00045F4B">
        <w:rPr>
          <w:rFonts w:ascii="Museo Sans 100" w:hAnsi="Museo Sans 100"/>
          <w:sz w:val="24"/>
          <w:szCs w:val="24"/>
          <w:lang w:eastAsia="es-ES"/>
        </w:rPr>
        <w:t xml:space="preserve"> en 0.1066 Mts.²</w:t>
      </w:r>
      <w:r w:rsidRPr="00045F4B">
        <w:rPr>
          <w:rFonts w:ascii="Museo Sans 100" w:eastAsia="Times New Roman" w:hAnsi="Museo Sans 100"/>
          <w:sz w:val="24"/>
          <w:szCs w:val="24"/>
          <w:lang w:eastAsia="es-ES"/>
        </w:rPr>
        <w:t>,</w:t>
      </w:r>
      <w:r w:rsidRPr="00045F4B">
        <w:rPr>
          <w:rFonts w:ascii="Museo Sans 100" w:hAnsi="Museo Sans 100"/>
          <w:color w:val="000000" w:themeColor="text1"/>
          <w:sz w:val="24"/>
          <w:szCs w:val="24"/>
          <w:lang w:eastAsia="es-ES"/>
        </w:rPr>
        <w:t xml:space="preserve"> </w:t>
      </w:r>
      <w:r w:rsidRPr="00045F4B">
        <w:rPr>
          <w:rFonts w:ascii="Museo Sans 100" w:hAnsi="Museo Sans 100"/>
          <w:sz w:val="24"/>
          <w:szCs w:val="24"/>
          <w:lang w:eastAsia="es-ES"/>
        </w:rPr>
        <w:t>0.299 Mts.² y 0.0821 Mts.²</w:t>
      </w:r>
      <w:r w:rsidR="00981074" w:rsidRPr="00045F4B">
        <w:rPr>
          <w:rFonts w:ascii="Museo Sans 100" w:hAnsi="Museo Sans 100"/>
          <w:sz w:val="24"/>
          <w:szCs w:val="24"/>
          <w:lang w:eastAsia="es-ES"/>
        </w:rPr>
        <w:t>, en su orden,</w:t>
      </w:r>
      <w:r w:rsidRPr="00045F4B">
        <w:rPr>
          <w:rFonts w:ascii="Museo Sans 100" w:hAnsi="Museo Sans 100"/>
          <w:sz w:val="24"/>
          <w:szCs w:val="24"/>
          <w:lang w:eastAsia="es-ES"/>
        </w:rPr>
        <w:t xml:space="preserve"> lo cual fue notificado a la titular de la adjudicación  manifestando estar de acuerdo, según consta en las Actas de Corrección de </w:t>
      </w:r>
      <w:r w:rsidRPr="008501C5">
        <w:rPr>
          <w:rFonts w:ascii="Museo Sans 100" w:hAnsi="Museo Sans 100"/>
          <w:sz w:val="24"/>
          <w:szCs w:val="24"/>
          <w:lang w:eastAsia="es-ES"/>
        </w:rPr>
        <w:t>Nomenclatura y Reducción de Área de Inmueble, de fecha 14 de abril de 2016, anexas al expediente respectivo.</w:t>
      </w:r>
    </w:p>
    <w:p w:rsidR="00D72E60" w:rsidRPr="00045F4B" w:rsidRDefault="00D72E60" w:rsidP="00045F4B">
      <w:pPr>
        <w:pStyle w:val="Prrafodelista"/>
        <w:ind w:left="1287"/>
        <w:jc w:val="both"/>
        <w:rPr>
          <w:rFonts w:ascii="Museo Sans 100" w:hAnsi="Museo Sans 100"/>
          <w:sz w:val="24"/>
          <w:szCs w:val="24"/>
          <w:lang w:eastAsia="es-ES"/>
        </w:rPr>
      </w:pPr>
    </w:p>
    <w:p w:rsidR="00D72E60" w:rsidRPr="00045F4B" w:rsidRDefault="00D72E60" w:rsidP="00045F4B">
      <w:pPr>
        <w:pStyle w:val="Prrafodelista"/>
        <w:ind w:left="1560" w:hanging="426"/>
        <w:jc w:val="both"/>
        <w:rPr>
          <w:rFonts w:ascii="Museo Sans 100" w:eastAsia="Times New Roman" w:hAnsi="Museo Sans 100"/>
          <w:bCs/>
          <w:sz w:val="24"/>
          <w:szCs w:val="24"/>
          <w:lang w:eastAsia="es-ES"/>
        </w:rPr>
      </w:pPr>
      <w:r w:rsidRPr="00045F4B">
        <w:rPr>
          <w:rFonts w:ascii="Museo Sans 100" w:hAnsi="Museo Sans 100"/>
          <w:bCs/>
          <w:color w:val="000000"/>
          <w:sz w:val="24"/>
          <w:szCs w:val="24"/>
          <w:lang w:val="es-ES"/>
        </w:rPr>
        <w:t xml:space="preserve">b) </w:t>
      </w:r>
      <w:r w:rsidR="00981074" w:rsidRPr="00045F4B">
        <w:rPr>
          <w:rFonts w:ascii="Museo Sans 100" w:hAnsi="Museo Sans 100"/>
          <w:bCs/>
          <w:color w:val="000000"/>
          <w:sz w:val="24"/>
          <w:szCs w:val="24"/>
          <w:lang w:val="es-ES"/>
        </w:rPr>
        <w:t xml:space="preserve">  </w:t>
      </w:r>
      <w:r w:rsidRPr="00045F4B">
        <w:rPr>
          <w:rFonts w:ascii="Museo Sans 100" w:hAnsi="Museo Sans 100"/>
          <w:bCs/>
          <w:color w:val="000000"/>
          <w:sz w:val="24"/>
          <w:szCs w:val="24"/>
          <w:lang w:val="es-ES"/>
        </w:rPr>
        <w:t xml:space="preserve">Excluir a la señora </w:t>
      </w:r>
      <w:r w:rsidRPr="00045F4B">
        <w:rPr>
          <w:rFonts w:ascii="Museo Sans 100" w:hAnsi="Museo Sans 100"/>
          <w:b/>
          <w:bCs/>
          <w:color w:val="000000"/>
          <w:sz w:val="24"/>
          <w:szCs w:val="24"/>
          <w:lang w:val="es-ES"/>
        </w:rPr>
        <w:t>MARIA EMILIA FLORES,</w:t>
      </w:r>
      <w:r w:rsidRPr="00045F4B">
        <w:rPr>
          <w:rFonts w:ascii="Museo Sans 100" w:hAnsi="Museo Sans 100"/>
          <w:bCs/>
          <w:color w:val="000000"/>
          <w:sz w:val="24"/>
          <w:szCs w:val="24"/>
          <w:lang w:val="es-ES"/>
        </w:rPr>
        <w:t xml:space="preserve"> </w:t>
      </w:r>
      <w:r w:rsidRPr="00045F4B">
        <w:rPr>
          <w:rFonts w:ascii="Museo Sans 100" w:hAnsi="Museo Sans 100"/>
          <w:bCs/>
          <w:sz w:val="24"/>
          <w:szCs w:val="24"/>
          <w:lang w:val="es-ES"/>
        </w:rPr>
        <w:t>por fallecimiento</w:t>
      </w:r>
      <w:r w:rsidRPr="00045F4B">
        <w:rPr>
          <w:rFonts w:ascii="Museo Sans 100" w:hAnsi="Museo Sans 100"/>
          <w:bCs/>
          <w:color w:val="000000"/>
          <w:sz w:val="24"/>
          <w:szCs w:val="24"/>
          <w:lang w:val="es-ES"/>
        </w:rPr>
        <w:t xml:space="preserve">, causal comprobada con </w:t>
      </w:r>
      <w:r w:rsidRPr="00045F4B">
        <w:rPr>
          <w:rFonts w:ascii="Museo Sans 100" w:hAnsi="Museo Sans 100"/>
          <w:sz w:val="24"/>
          <w:szCs w:val="24"/>
        </w:rPr>
        <w:t>Certificación de Partida de Defunción número CIENTO QUINCE, Tomo UNO del Libro de Partidas de Defunción CIENTO SETENTA Y DOS,  que la Alcaldía Municipal de Unión, departamento de La Unión, llevó durante el año 2015, en la que consta que la señora MARIA EMILIA FLORES, falleció el día 28 de abril de 2015; y solicitud de exclusión de beneficiario, de fecha 14 de abril de 2016, anexa</w:t>
      </w:r>
      <w:r w:rsidR="00981074" w:rsidRPr="00045F4B">
        <w:rPr>
          <w:rFonts w:ascii="Museo Sans 100" w:hAnsi="Museo Sans 100"/>
          <w:sz w:val="24"/>
          <w:szCs w:val="24"/>
        </w:rPr>
        <w:t>s</w:t>
      </w:r>
      <w:r w:rsidRPr="00045F4B">
        <w:rPr>
          <w:rFonts w:ascii="Museo Sans 100" w:hAnsi="Museo Sans 100"/>
          <w:sz w:val="24"/>
          <w:szCs w:val="24"/>
        </w:rPr>
        <w:t xml:space="preserve"> al expediente respectivo.</w:t>
      </w:r>
    </w:p>
    <w:p w:rsidR="00D72E60" w:rsidRPr="00045F4B" w:rsidRDefault="00D72E60" w:rsidP="00045F4B">
      <w:pPr>
        <w:pStyle w:val="Prrafodelista"/>
        <w:jc w:val="both"/>
        <w:rPr>
          <w:rFonts w:ascii="Museo Sans 100" w:eastAsia="Times New Roman" w:hAnsi="Museo Sans 100"/>
          <w:bCs/>
          <w:sz w:val="24"/>
          <w:szCs w:val="24"/>
          <w:lang w:eastAsia="es-ES"/>
        </w:rPr>
      </w:pPr>
    </w:p>
    <w:p w:rsidR="00D72E60" w:rsidRPr="00045F4B" w:rsidRDefault="00D72E60" w:rsidP="00045F4B">
      <w:pPr>
        <w:ind w:left="1560" w:hanging="426"/>
        <w:jc w:val="both"/>
        <w:rPr>
          <w:rFonts w:ascii="Museo Sans 100" w:eastAsia="Times New Roman" w:hAnsi="Museo Sans 100"/>
          <w:bCs/>
          <w:sz w:val="24"/>
          <w:szCs w:val="24"/>
          <w:lang w:eastAsia="es-ES"/>
        </w:rPr>
      </w:pPr>
      <w:r w:rsidRPr="00045F4B">
        <w:rPr>
          <w:rFonts w:ascii="Museo Sans 100" w:eastAsia="Times New Roman" w:hAnsi="Museo Sans 100"/>
          <w:sz w:val="24"/>
          <w:szCs w:val="24"/>
          <w:lang w:eastAsia="es-ES"/>
        </w:rPr>
        <w:t xml:space="preserve">c) Incluir en la adjudicación de  los 3 inmuebles, </w:t>
      </w:r>
      <w:r w:rsidRPr="00045F4B">
        <w:rPr>
          <w:rFonts w:ascii="Museo Sans 100" w:eastAsia="Times New Roman" w:hAnsi="Museo Sans 100"/>
          <w:bCs/>
          <w:sz w:val="24"/>
          <w:szCs w:val="24"/>
          <w:lang w:eastAsia="es-ES"/>
        </w:rPr>
        <w:t>a los señores</w:t>
      </w:r>
      <w:r w:rsidRPr="00045F4B">
        <w:rPr>
          <w:rFonts w:ascii="Museo Sans 100" w:eastAsia="Times New Roman" w:hAnsi="Museo Sans 100"/>
          <w:b/>
          <w:bCs/>
          <w:sz w:val="24"/>
          <w:szCs w:val="24"/>
          <w:lang w:eastAsia="es-ES"/>
        </w:rPr>
        <w:t xml:space="preserve"> SANDRA MARLENY FLORES DE  GARCIA, </w:t>
      </w:r>
      <w:r w:rsidRPr="00045F4B">
        <w:rPr>
          <w:rFonts w:ascii="Museo Sans 100" w:eastAsia="Times New Roman" w:hAnsi="Museo Sans 100"/>
          <w:bCs/>
          <w:sz w:val="24"/>
          <w:szCs w:val="24"/>
          <w:lang w:eastAsia="es-ES"/>
        </w:rPr>
        <w:t xml:space="preserve">de </w:t>
      </w:r>
      <w:r w:rsidR="008501C5">
        <w:rPr>
          <w:rFonts w:ascii="Museo Sans 100" w:eastAsia="Times New Roman" w:hAnsi="Museo Sans 100"/>
          <w:bCs/>
          <w:sz w:val="24"/>
          <w:szCs w:val="24"/>
          <w:lang w:eastAsia="es-ES"/>
        </w:rPr>
        <w:t>---</w:t>
      </w:r>
      <w:r w:rsidRPr="00045F4B">
        <w:rPr>
          <w:rFonts w:ascii="Museo Sans 100" w:eastAsia="Times New Roman" w:hAnsi="Museo Sans 100"/>
          <w:bCs/>
          <w:sz w:val="24"/>
          <w:szCs w:val="24"/>
          <w:lang w:eastAsia="es-ES"/>
        </w:rPr>
        <w:t xml:space="preserve"> años de edad, </w:t>
      </w:r>
      <w:r w:rsidR="008501C5">
        <w:rPr>
          <w:rFonts w:ascii="Museo Sans 100" w:eastAsia="Times New Roman" w:hAnsi="Museo Sans 100"/>
          <w:bCs/>
          <w:sz w:val="24"/>
          <w:szCs w:val="24"/>
          <w:lang w:eastAsia="es-ES"/>
        </w:rPr>
        <w:t>---</w:t>
      </w:r>
      <w:r w:rsidRPr="00045F4B">
        <w:rPr>
          <w:rFonts w:ascii="Museo Sans 100" w:eastAsia="Times New Roman" w:hAnsi="Museo Sans 100"/>
          <w:bCs/>
          <w:sz w:val="24"/>
          <w:szCs w:val="24"/>
          <w:lang w:eastAsia="es-ES"/>
        </w:rPr>
        <w:t xml:space="preserve">, del domicilio de la ciudad y departamento de </w:t>
      </w:r>
      <w:r w:rsidR="008501C5">
        <w:rPr>
          <w:rFonts w:ascii="Museo Sans 100" w:eastAsia="Times New Roman" w:hAnsi="Museo Sans 100"/>
          <w:bCs/>
          <w:sz w:val="24"/>
          <w:szCs w:val="24"/>
          <w:lang w:eastAsia="es-ES"/>
        </w:rPr>
        <w:t>---</w:t>
      </w:r>
      <w:r w:rsidRPr="00045F4B">
        <w:rPr>
          <w:rFonts w:ascii="Museo Sans 100" w:eastAsia="Times New Roman" w:hAnsi="Museo Sans 100"/>
          <w:bCs/>
          <w:sz w:val="24"/>
          <w:szCs w:val="24"/>
          <w:lang w:eastAsia="es-ES"/>
        </w:rPr>
        <w:t>,</w:t>
      </w:r>
      <w:r w:rsidRPr="00045F4B">
        <w:rPr>
          <w:rFonts w:ascii="Museo Sans 100" w:eastAsia="Times New Roman" w:hAnsi="Museo Sans 100"/>
          <w:b/>
          <w:bCs/>
          <w:sz w:val="24"/>
          <w:szCs w:val="24"/>
          <w:lang w:eastAsia="es-ES"/>
        </w:rPr>
        <w:t xml:space="preserve"> </w:t>
      </w:r>
      <w:r w:rsidRPr="00045F4B">
        <w:rPr>
          <w:rFonts w:ascii="Museo Sans 100" w:hAnsi="Museo Sans 100"/>
          <w:sz w:val="24"/>
          <w:szCs w:val="24"/>
        </w:rPr>
        <w:t xml:space="preserve">con Documento Único de Identidad número </w:t>
      </w:r>
      <w:r w:rsidR="008501C5">
        <w:rPr>
          <w:rFonts w:ascii="Museo Sans 100" w:hAnsi="Museo Sans 100"/>
          <w:sz w:val="24"/>
          <w:szCs w:val="24"/>
        </w:rPr>
        <w:t>---</w:t>
      </w:r>
      <w:r w:rsidRPr="00045F4B">
        <w:rPr>
          <w:rFonts w:ascii="Museo Sans 100" w:hAnsi="Museo Sans 100"/>
          <w:sz w:val="24"/>
          <w:szCs w:val="24"/>
        </w:rPr>
        <w:t xml:space="preserve">, en su calidad de </w:t>
      </w:r>
      <w:r w:rsidR="008501C5">
        <w:rPr>
          <w:rFonts w:ascii="Museo Sans 100" w:hAnsi="Museo Sans 100"/>
          <w:sz w:val="24"/>
          <w:szCs w:val="24"/>
        </w:rPr>
        <w:t>---</w:t>
      </w:r>
      <w:r w:rsidRPr="00045F4B">
        <w:rPr>
          <w:rFonts w:ascii="Museo Sans 100" w:hAnsi="Museo Sans 100"/>
          <w:sz w:val="24"/>
          <w:szCs w:val="24"/>
        </w:rPr>
        <w:t xml:space="preserve"> por la señora  MARÍA EMILIA FLORES</w:t>
      </w:r>
      <w:r w:rsidRPr="00045F4B">
        <w:rPr>
          <w:rFonts w:ascii="Museo Sans 100" w:hAnsi="Museo Sans 100"/>
          <w:bCs/>
          <w:color w:val="000000"/>
          <w:sz w:val="24"/>
          <w:szCs w:val="24"/>
          <w:lang w:val="es-ES"/>
        </w:rPr>
        <w:t xml:space="preserve">, </w:t>
      </w:r>
      <w:r w:rsidRPr="00045F4B">
        <w:rPr>
          <w:rFonts w:ascii="Museo Sans 100" w:eastAsia="Times New Roman" w:hAnsi="Museo Sans 100"/>
          <w:sz w:val="24"/>
          <w:szCs w:val="24"/>
          <w:lang w:eastAsia="es-ES"/>
        </w:rPr>
        <w:t xml:space="preserve">lo cual se comprueba con la Certificación de la Resolución Final  de Diligencias de Aceptación de Herencia, emitida por el Juez de lo Civil suplente, </w:t>
      </w:r>
      <w:r w:rsidRPr="00045F4B">
        <w:rPr>
          <w:rFonts w:ascii="Museo Sans 100" w:hAnsi="Museo Sans 100"/>
          <w:bCs/>
          <w:color w:val="000000"/>
          <w:sz w:val="24"/>
          <w:szCs w:val="24"/>
          <w:lang w:val="es-ES"/>
        </w:rPr>
        <w:t>de La Unión, licenciado Miguel Israel Reinado Flores</w:t>
      </w:r>
      <w:r w:rsidRPr="00045F4B">
        <w:rPr>
          <w:rFonts w:ascii="Museo Sans 100" w:eastAsia="Times New Roman" w:hAnsi="Museo Sans 100"/>
          <w:sz w:val="24"/>
          <w:szCs w:val="24"/>
          <w:lang w:eastAsia="es-ES"/>
        </w:rPr>
        <w:t xml:space="preserve">, el día 15 de mayo de 2017; </w:t>
      </w:r>
      <w:r w:rsidRPr="00045F4B">
        <w:rPr>
          <w:rFonts w:ascii="Museo Sans 100" w:hAnsi="Museo Sans 100"/>
          <w:sz w:val="24"/>
          <w:szCs w:val="24"/>
        </w:rPr>
        <w:t xml:space="preserve"> al señor </w:t>
      </w:r>
      <w:r w:rsidRPr="00045F4B">
        <w:rPr>
          <w:rFonts w:ascii="Museo Sans 100" w:hAnsi="Museo Sans 100"/>
          <w:b/>
          <w:sz w:val="24"/>
          <w:szCs w:val="24"/>
        </w:rPr>
        <w:t>JOSE CARLOS GARCIA ORTIZ</w:t>
      </w:r>
      <w:r w:rsidRPr="00045F4B">
        <w:rPr>
          <w:rFonts w:ascii="Museo Sans 100" w:hAnsi="Museo Sans 100"/>
          <w:sz w:val="24"/>
          <w:szCs w:val="24"/>
        </w:rPr>
        <w:t xml:space="preserve">, de </w:t>
      </w:r>
      <w:r w:rsidR="008501C5">
        <w:rPr>
          <w:rFonts w:ascii="Museo Sans 100" w:hAnsi="Museo Sans 100"/>
          <w:sz w:val="24"/>
          <w:szCs w:val="24"/>
        </w:rPr>
        <w:t>---</w:t>
      </w:r>
      <w:r w:rsidRPr="00045F4B">
        <w:rPr>
          <w:rFonts w:ascii="Museo Sans 100" w:hAnsi="Museo Sans 100"/>
          <w:sz w:val="24"/>
          <w:szCs w:val="24"/>
        </w:rPr>
        <w:t xml:space="preserve"> años de edad, </w:t>
      </w:r>
      <w:r w:rsidR="008501C5">
        <w:rPr>
          <w:rFonts w:ascii="Museo Sans 100" w:hAnsi="Museo Sans 100"/>
          <w:sz w:val="24"/>
          <w:szCs w:val="24"/>
        </w:rPr>
        <w:t>---</w:t>
      </w:r>
      <w:r w:rsidRPr="00045F4B">
        <w:rPr>
          <w:rFonts w:ascii="Museo Sans 100" w:hAnsi="Museo Sans 100"/>
          <w:sz w:val="24"/>
          <w:szCs w:val="24"/>
        </w:rPr>
        <w:t xml:space="preserve">, del domicilio de la ciudad y departamento de </w:t>
      </w:r>
      <w:r w:rsidR="008501C5">
        <w:rPr>
          <w:rFonts w:ascii="Museo Sans 100" w:hAnsi="Museo Sans 100"/>
          <w:sz w:val="24"/>
          <w:szCs w:val="24"/>
        </w:rPr>
        <w:t>---</w:t>
      </w:r>
      <w:r w:rsidRPr="00045F4B">
        <w:rPr>
          <w:rFonts w:ascii="Museo Sans 100" w:hAnsi="Museo Sans 100"/>
          <w:sz w:val="24"/>
          <w:szCs w:val="24"/>
        </w:rPr>
        <w:t xml:space="preserve">, con Documento Único de Identidad número </w:t>
      </w:r>
      <w:r w:rsidR="008501C5">
        <w:rPr>
          <w:rFonts w:ascii="Museo Sans 100" w:hAnsi="Museo Sans 100"/>
          <w:sz w:val="24"/>
          <w:szCs w:val="24"/>
        </w:rPr>
        <w:t>---</w:t>
      </w:r>
      <w:r w:rsidRPr="00045F4B">
        <w:rPr>
          <w:rFonts w:ascii="Museo Sans 100" w:hAnsi="Museo Sans 100"/>
          <w:sz w:val="24"/>
          <w:szCs w:val="24"/>
        </w:rPr>
        <w:t xml:space="preserve">,  menor </w:t>
      </w:r>
      <w:r w:rsidR="008501C5">
        <w:rPr>
          <w:rFonts w:ascii="Museo Sans 100" w:hAnsi="Museo Sans 100"/>
          <w:b/>
          <w:sz w:val="24"/>
          <w:szCs w:val="24"/>
        </w:rPr>
        <w:t>---</w:t>
      </w:r>
      <w:r w:rsidRPr="00045F4B">
        <w:rPr>
          <w:rFonts w:ascii="Museo Sans 100" w:hAnsi="Museo Sans 100"/>
          <w:b/>
          <w:sz w:val="24"/>
          <w:szCs w:val="24"/>
        </w:rPr>
        <w:t>,</w:t>
      </w:r>
      <w:r w:rsidRPr="00045F4B">
        <w:rPr>
          <w:rFonts w:ascii="Museo Sans 100" w:hAnsi="Museo Sans 100"/>
          <w:sz w:val="24"/>
          <w:szCs w:val="24"/>
        </w:rPr>
        <w:t xml:space="preserve"> en su calidad de </w:t>
      </w:r>
      <w:r w:rsidR="00916B8A">
        <w:rPr>
          <w:rFonts w:ascii="Museo Sans 100" w:hAnsi="Museo Sans 100"/>
          <w:sz w:val="24"/>
          <w:szCs w:val="24"/>
        </w:rPr>
        <w:t>---</w:t>
      </w:r>
      <w:r w:rsidRPr="00045F4B">
        <w:rPr>
          <w:rFonts w:ascii="Museo Sans 100" w:hAnsi="Museo Sans 100"/>
          <w:sz w:val="24"/>
          <w:szCs w:val="24"/>
        </w:rPr>
        <w:t>, respectivamente,  de la</w:t>
      </w:r>
      <w:r w:rsidRPr="00045F4B">
        <w:rPr>
          <w:rFonts w:ascii="Museo Sans 100" w:eastAsia="Times New Roman" w:hAnsi="Museo Sans 100"/>
          <w:sz w:val="24"/>
          <w:szCs w:val="24"/>
          <w:lang w:eastAsia="es-ES"/>
        </w:rPr>
        <w:t xml:space="preserve"> ahora titular de la adjudicación, </w:t>
      </w:r>
      <w:r w:rsidRPr="00045F4B">
        <w:rPr>
          <w:rFonts w:ascii="Museo Sans 100" w:hAnsi="Museo Sans 100"/>
          <w:sz w:val="24"/>
          <w:szCs w:val="24"/>
        </w:rPr>
        <w:t xml:space="preserve">señora </w:t>
      </w:r>
      <w:r w:rsidRPr="00045F4B">
        <w:rPr>
          <w:rFonts w:ascii="Museo Sans 100" w:eastAsia="Times New Roman" w:hAnsi="Museo Sans 100"/>
          <w:bCs/>
          <w:sz w:val="24"/>
          <w:szCs w:val="24"/>
          <w:lang w:eastAsia="es-ES"/>
        </w:rPr>
        <w:t>SANDRA MARLENY FLORES DE GARCIA</w:t>
      </w:r>
      <w:r w:rsidRPr="00045F4B">
        <w:rPr>
          <w:rFonts w:ascii="Museo Sans 100" w:eastAsia="Times New Roman" w:hAnsi="Museo Sans 100"/>
          <w:b/>
          <w:bCs/>
          <w:sz w:val="24"/>
          <w:szCs w:val="24"/>
          <w:lang w:eastAsia="es-ES"/>
        </w:rPr>
        <w:t>,</w:t>
      </w:r>
      <w:r w:rsidRPr="00045F4B">
        <w:rPr>
          <w:rFonts w:ascii="Museo Sans 100" w:hAnsi="Museo Sans 100"/>
          <w:sz w:val="24"/>
          <w:szCs w:val="24"/>
        </w:rPr>
        <w:t xml:space="preserve"> </w:t>
      </w:r>
      <w:r w:rsidRPr="00045F4B">
        <w:rPr>
          <w:rFonts w:ascii="Museo Sans 100" w:eastAsia="Times New Roman" w:hAnsi="Museo Sans 100"/>
          <w:sz w:val="24"/>
          <w:szCs w:val="24"/>
          <w:lang w:eastAsia="es-ES"/>
        </w:rPr>
        <w:t xml:space="preserve">vínculo familiar comprobado </w:t>
      </w:r>
      <w:r w:rsidRPr="00045F4B">
        <w:rPr>
          <w:rFonts w:ascii="Museo Sans 100" w:hAnsi="Museo Sans 100"/>
          <w:sz w:val="24"/>
          <w:szCs w:val="24"/>
        </w:rPr>
        <w:t xml:space="preserve">con los documentos únicos de identidad y </w:t>
      </w:r>
      <w:r w:rsidRPr="00045F4B">
        <w:rPr>
          <w:rFonts w:ascii="Museo Sans 100" w:eastAsia="Times New Roman" w:hAnsi="Museo Sans 100"/>
          <w:sz w:val="24"/>
          <w:szCs w:val="24"/>
          <w:lang w:eastAsia="es-ES"/>
        </w:rPr>
        <w:t xml:space="preserve"> Certificación de Partida de Nacimiento, </w:t>
      </w:r>
      <w:r w:rsidRPr="00045F4B">
        <w:rPr>
          <w:rFonts w:ascii="Museo Sans 100" w:hAnsi="Museo Sans 100"/>
          <w:sz w:val="24"/>
          <w:szCs w:val="24"/>
        </w:rPr>
        <w:t xml:space="preserve">según consta en las solicitudes de inclusión de beneficiario de fecha 14 de abril de 2016, </w:t>
      </w:r>
      <w:r w:rsidRPr="00045F4B">
        <w:rPr>
          <w:rFonts w:ascii="Museo Sans 100" w:eastAsia="Times New Roman" w:hAnsi="Museo Sans 100"/>
          <w:sz w:val="24"/>
          <w:szCs w:val="24"/>
          <w:lang w:eastAsia="es-ES"/>
        </w:rPr>
        <w:t>documentos anexos al expediente respectivo.</w:t>
      </w:r>
    </w:p>
    <w:p w:rsidR="00D72E60" w:rsidRPr="00045F4B" w:rsidRDefault="00D72E60" w:rsidP="00045F4B">
      <w:pPr>
        <w:jc w:val="both"/>
        <w:rPr>
          <w:rFonts w:ascii="Museo Sans 100" w:eastAsia="Times New Roman" w:hAnsi="Museo Sans 100"/>
          <w:b/>
          <w:bCs/>
          <w:sz w:val="24"/>
          <w:szCs w:val="24"/>
          <w:lang w:eastAsia="es-ES"/>
        </w:rPr>
      </w:pPr>
    </w:p>
    <w:p w:rsidR="00D72E60" w:rsidRPr="00045F4B" w:rsidRDefault="00D72E60" w:rsidP="00892294">
      <w:pPr>
        <w:numPr>
          <w:ilvl w:val="0"/>
          <w:numId w:val="23"/>
        </w:numPr>
        <w:ind w:left="1134" w:hanging="567"/>
        <w:jc w:val="both"/>
        <w:rPr>
          <w:rFonts w:ascii="Museo Sans 100" w:eastAsia="Times New Roman" w:hAnsi="Museo Sans 100"/>
          <w:b/>
          <w:bCs/>
          <w:sz w:val="24"/>
          <w:szCs w:val="24"/>
          <w:lang w:eastAsia="es-ES"/>
        </w:rPr>
      </w:pPr>
      <w:r w:rsidRPr="00045F4B">
        <w:rPr>
          <w:rFonts w:ascii="Museo Sans 100" w:eastAsia="Times New Roman" w:hAnsi="Museo Sans 100"/>
          <w:bCs/>
          <w:color w:val="000000" w:themeColor="text1"/>
          <w:sz w:val="24"/>
          <w:szCs w:val="24"/>
          <w:lang w:eastAsia="es-ES"/>
        </w:rPr>
        <w:t>Según Constancias de Cancelación de Créditos extendidas en fecha 9 de agosto de 2017 y 10 de julio de 2018, por el Departamento de Créditos de este Instituto a favor de las adjudicatarias, los inmuebles se encuentran debidamente cancelados, estando pendiente a la fecha únicamente su escrituración.</w:t>
      </w:r>
    </w:p>
    <w:p w:rsidR="001107E5" w:rsidRPr="008501C5" w:rsidRDefault="001107E5" w:rsidP="008501C5">
      <w:pPr>
        <w:rPr>
          <w:rFonts w:ascii="Museo Sans 100" w:hAnsi="Museo Sans 100"/>
          <w:sz w:val="24"/>
          <w:szCs w:val="24"/>
        </w:rPr>
      </w:pPr>
    </w:p>
    <w:p w:rsidR="00D72E60" w:rsidRPr="00045F4B" w:rsidRDefault="00D72E60" w:rsidP="00892294">
      <w:pPr>
        <w:numPr>
          <w:ilvl w:val="0"/>
          <w:numId w:val="23"/>
        </w:numPr>
        <w:ind w:left="1134" w:hanging="567"/>
        <w:jc w:val="both"/>
        <w:rPr>
          <w:rFonts w:ascii="Museo Sans 100" w:eastAsia="Times New Roman" w:hAnsi="Museo Sans 100"/>
          <w:b/>
          <w:bCs/>
          <w:sz w:val="24"/>
          <w:szCs w:val="24"/>
          <w:lang w:eastAsia="es-ES"/>
        </w:rPr>
      </w:pPr>
      <w:r w:rsidRPr="00045F4B">
        <w:rPr>
          <w:rFonts w:ascii="Museo Sans 100" w:hAnsi="Museo Sans 100"/>
          <w:sz w:val="24"/>
          <w:szCs w:val="24"/>
        </w:rPr>
        <w:t>De acuerdo a declaraciones simples contenidas en la solicitudes de Adjudicación de Inmueble de fechas 14 de abril  y 4 de mayo de 2016, las beneficiarias manifiestan  que ni ellas ni los  integrantes de su grupo familiar son empleados del ISTA; situación robustecida de conformidad a la consulta realizada en la Base de Datos de Empleados de este Instituto.</w:t>
      </w:r>
    </w:p>
    <w:p w:rsidR="008501C5" w:rsidRDefault="008501C5" w:rsidP="00045F4B">
      <w:pPr>
        <w:jc w:val="both"/>
        <w:rPr>
          <w:rFonts w:ascii="Museo Sans 100" w:eastAsia="Times New Roman" w:hAnsi="Museo Sans 100"/>
          <w:sz w:val="24"/>
          <w:szCs w:val="24"/>
        </w:rPr>
      </w:pPr>
    </w:p>
    <w:p w:rsidR="00D72E60" w:rsidRDefault="00D72E60" w:rsidP="00045F4B">
      <w:pPr>
        <w:jc w:val="both"/>
        <w:rPr>
          <w:rFonts w:ascii="Museo Sans 100" w:eastAsia="Times New Roman" w:hAnsi="Museo Sans 100"/>
          <w:sz w:val="24"/>
          <w:szCs w:val="24"/>
        </w:rPr>
      </w:pPr>
      <w:r w:rsidRPr="00045F4B">
        <w:rPr>
          <w:rFonts w:ascii="Museo Sans 100" w:eastAsia="Times New Roman" w:hAnsi="Museo Sans 100"/>
          <w:sz w:val="24"/>
          <w:szCs w:val="24"/>
        </w:rPr>
        <w:t>Tomando en cuenta lo anteriormente expuesto y habiendo tenido a la vista: Informe Técnico emitido por el Departamento de Asignación Individual y Avalúos, listado de valores y extensiones, reportes de valúo por solar,  fotocopias de Acuerdos de Junta Directiva, solicitudes de adjudicación de inmuebles, copias de Documentos Únicos de Identidad y Tarjetas de Identificación Tributaria, solicitudes de inclusión y exclusión de beneficiarios, Poder General Administrativo con cláusula Especial, Certificación de Resolución  Final de Diligencias de Aceptación de Herencia,  certificaciones de partidas de nacimiento y de defunción, Actas de aceptación de Corrección de Nomenclatura y Reducción de Área de Inmueble, Razón y Constancia de Inscripción de Desmembración en Cabeza de su Dueño a favor del ISTA, se estima procedente resolver favorablemente a lo solicitado.</w:t>
      </w:r>
    </w:p>
    <w:p w:rsidR="008501C5" w:rsidRPr="00045F4B" w:rsidRDefault="008501C5" w:rsidP="00045F4B">
      <w:pPr>
        <w:jc w:val="both"/>
        <w:rPr>
          <w:rFonts w:ascii="Museo Sans 100" w:eastAsia="Times New Roman" w:hAnsi="Museo Sans 100"/>
          <w:sz w:val="24"/>
          <w:szCs w:val="24"/>
        </w:rPr>
      </w:pPr>
    </w:p>
    <w:p w:rsidR="00D72E60" w:rsidRDefault="0049749A" w:rsidP="00045F4B">
      <w:pPr>
        <w:jc w:val="both"/>
        <w:rPr>
          <w:rFonts w:ascii="Museo Sans 100" w:eastAsia="Times New Roman" w:hAnsi="Museo Sans 100"/>
          <w:sz w:val="24"/>
          <w:szCs w:val="24"/>
          <w:lang w:eastAsia="es-ES"/>
        </w:rPr>
      </w:pPr>
      <w:r w:rsidRPr="00045F4B">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D72E60" w:rsidRPr="00045F4B">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D72E60" w:rsidRPr="00045F4B">
        <w:rPr>
          <w:rFonts w:ascii="Museo Sans 100" w:eastAsia="Times New Roman" w:hAnsi="Museo Sans 100"/>
          <w:b/>
          <w:sz w:val="24"/>
          <w:szCs w:val="24"/>
          <w:u w:val="single"/>
          <w:lang w:eastAsia="es-ES"/>
        </w:rPr>
        <w:t>ACUERD</w:t>
      </w:r>
      <w:r w:rsidRPr="00045F4B">
        <w:rPr>
          <w:rFonts w:ascii="Museo Sans 100" w:eastAsia="Times New Roman" w:hAnsi="Museo Sans 100"/>
          <w:b/>
          <w:sz w:val="24"/>
          <w:szCs w:val="24"/>
          <w:u w:val="single"/>
          <w:lang w:eastAsia="es-ES"/>
        </w:rPr>
        <w:t>A:</w:t>
      </w:r>
      <w:r w:rsidR="00D72E60" w:rsidRPr="00045F4B">
        <w:rPr>
          <w:rFonts w:ascii="Museo Sans 100" w:eastAsia="Times New Roman" w:hAnsi="Museo Sans 100"/>
          <w:b/>
          <w:sz w:val="24"/>
          <w:szCs w:val="24"/>
          <w:lang w:eastAsia="es-ES"/>
        </w:rPr>
        <w:t xml:space="preserve"> </w:t>
      </w:r>
      <w:r w:rsidR="00D72E60" w:rsidRPr="00045F4B">
        <w:rPr>
          <w:rFonts w:ascii="Museo Sans 100" w:eastAsia="Times New Roman" w:hAnsi="Museo Sans 100"/>
          <w:b/>
          <w:sz w:val="24"/>
          <w:szCs w:val="24"/>
          <w:u w:val="single"/>
          <w:lang w:eastAsia="es-ES"/>
        </w:rPr>
        <w:t>PRIMERO</w:t>
      </w:r>
      <w:r w:rsidR="00D72E60" w:rsidRPr="00045F4B">
        <w:rPr>
          <w:rFonts w:ascii="Museo Sans 100" w:eastAsia="Times New Roman" w:hAnsi="Museo Sans 100"/>
          <w:sz w:val="24"/>
          <w:szCs w:val="24"/>
          <w:u w:val="single"/>
          <w:lang w:eastAsia="es-ES"/>
        </w:rPr>
        <w:t>:</w:t>
      </w:r>
      <w:r w:rsidR="00D72E60" w:rsidRPr="00045F4B">
        <w:rPr>
          <w:rFonts w:ascii="Museo Sans 100" w:eastAsia="Times New Roman" w:hAnsi="Museo Sans 100"/>
          <w:sz w:val="24"/>
          <w:szCs w:val="24"/>
          <w:lang w:eastAsia="es-ES"/>
        </w:rPr>
        <w:t xml:space="preserve"> Modificar </w:t>
      </w:r>
      <w:r w:rsidRPr="00045F4B">
        <w:rPr>
          <w:rFonts w:ascii="Museo Sans 100" w:eastAsia="Times New Roman" w:hAnsi="Museo Sans 100"/>
          <w:sz w:val="24"/>
          <w:szCs w:val="24"/>
          <w:lang w:eastAsia="es-ES"/>
        </w:rPr>
        <w:t xml:space="preserve">los siguientes puntos de acta: </w:t>
      </w:r>
      <w:r w:rsidRPr="00045F4B">
        <w:rPr>
          <w:rFonts w:ascii="Museo Sans 100" w:hAnsi="Museo Sans 100"/>
          <w:bCs/>
          <w:sz w:val="24"/>
          <w:szCs w:val="24"/>
          <w:lang w:eastAsia="es-ES"/>
        </w:rPr>
        <w:t xml:space="preserve">1) </w:t>
      </w:r>
      <w:r w:rsidRPr="00045F4B">
        <w:rPr>
          <w:rFonts w:ascii="Museo Sans 100" w:hAnsi="Museo Sans 100"/>
          <w:b/>
          <w:bCs/>
          <w:sz w:val="24"/>
          <w:szCs w:val="24"/>
          <w:lang w:eastAsia="es-ES"/>
        </w:rPr>
        <w:t xml:space="preserve">4.1 letra “A”, del Acta  JD-05/94 de fecha 02 de febrero de 1994,  </w:t>
      </w:r>
      <w:r w:rsidR="00D72E60" w:rsidRPr="00045F4B">
        <w:rPr>
          <w:rFonts w:ascii="Museo Sans 100" w:hAnsi="Museo Sans 100"/>
          <w:bCs/>
          <w:sz w:val="24"/>
          <w:szCs w:val="24"/>
          <w:lang w:eastAsia="es-ES"/>
        </w:rPr>
        <w:t>de la Financiera Nacional de Tierras Agrícolas</w:t>
      </w:r>
      <w:r w:rsidRPr="00045F4B">
        <w:rPr>
          <w:rFonts w:ascii="Museo Sans 100" w:hAnsi="Museo Sans 100"/>
          <w:b/>
          <w:bCs/>
          <w:sz w:val="24"/>
          <w:szCs w:val="24"/>
          <w:lang w:eastAsia="es-ES"/>
        </w:rPr>
        <w:t xml:space="preserve">,  y 2) </w:t>
      </w:r>
      <w:r w:rsidRPr="00045F4B">
        <w:rPr>
          <w:rFonts w:ascii="Museo Sans 100" w:eastAsia="Times New Roman" w:hAnsi="Museo Sans 100"/>
          <w:b/>
          <w:sz w:val="24"/>
          <w:szCs w:val="24"/>
          <w:lang w:eastAsia="es-ES"/>
        </w:rPr>
        <w:t xml:space="preserve">XXVIII, de Sesión  Ordinaria 22-2007, de fecha 06 de junio de 2007, en los cuales </w:t>
      </w:r>
      <w:r w:rsidR="00D72E60" w:rsidRPr="00045F4B">
        <w:rPr>
          <w:rFonts w:ascii="Museo Sans 100" w:hAnsi="Museo Sans 100"/>
          <w:bCs/>
          <w:sz w:val="24"/>
          <w:szCs w:val="24"/>
          <w:lang w:eastAsia="es-ES"/>
        </w:rPr>
        <w:t xml:space="preserve">  se adjudicó entre otros, los inmuebles identificados como: </w:t>
      </w:r>
      <w:r w:rsidR="00D72E60" w:rsidRPr="00045F4B">
        <w:rPr>
          <w:rFonts w:ascii="Museo Sans 100" w:eastAsia="Times New Roman" w:hAnsi="Museo Sans 100"/>
          <w:b/>
          <w:sz w:val="24"/>
          <w:szCs w:val="24"/>
          <w:lang w:val="es-ES" w:eastAsia="es-ES"/>
        </w:rPr>
        <w:t xml:space="preserve">LOTES </w:t>
      </w:r>
      <w:r w:rsidR="00916B8A">
        <w:rPr>
          <w:rFonts w:ascii="Museo Sans 100" w:eastAsia="Times New Roman" w:hAnsi="Museo Sans 100"/>
          <w:b/>
          <w:sz w:val="24"/>
          <w:szCs w:val="24"/>
          <w:lang w:val="es-ES" w:eastAsia="es-ES"/>
        </w:rPr>
        <w:t>---</w:t>
      </w:r>
      <w:r w:rsidR="00D72E60" w:rsidRPr="00045F4B">
        <w:rPr>
          <w:rFonts w:ascii="Museo Sans 100" w:eastAsia="Times New Roman" w:hAnsi="Museo Sans 100"/>
          <w:b/>
          <w:sz w:val="24"/>
          <w:szCs w:val="24"/>
          <w:lang w:val="es-ES" w:eastAsia="es-ES"/>
        </w:rPr>
        <w:t xml:space="preserve">, </w:t>
      </w:r>
      <w:r w:rsidR="00916B8A">
        <w:rPr>
          <w:rFonts w:ascii="Museo Sans 100" w:eastAsia="Times New Roman" w:hAnsi="Museo Sans 100"/>
          <w:b/>
          <w:sz w:val="24"/>
          <w:szCs w:val="24"/>
          <w:lang w:val="es-ES" w:eastAsia="es-ES"/>
        </w:rPr>
        <w:t>---</w:t>
      </w:r>
      <w:r w:rsidR="00D72E60" w:rsidRPr="00045F4B">
        <w:rPr>
          <w:rFonts w:ascii="Museo Sans 100" w:eastAsia="Times New Roman" w:hAnsi="Museo Sans 100"/>
          <w:b/>
          <w:sz w:val="24"/>
          <w:szCs w:val="24"/>
          <w:lang w:val="es-ES" w:eastAsia="es-ES"/>
        </w:rPr>
        <w:t xml:space="preserve"> y </w:t>
      </w:r>
      <w:r w:rsidR="00916B8A">
        <w:rPr>
          <w:rFonts w:ascii="Museo Sans 100" w:eastAsia="Times New Roman" w:hAnsi="Museo Sans 100"/>
          <w:b/>
          <w:sz w:val="24"/>
          <w:szCs w:val="24"/>
          <w:lang w:val="es-ES" w:eastAsia="es-ES"/>
        </w:rPr>
        <w:t>---</w:t>
      </w:r>
      <w:r w:rsidR="00D72E60" w:rsidRPr="00045F4B">
        <w:rPr>
          <w:rFonts w:ascii="Museo Sans 100" w:eastAsia="Times New Roman" w:hAnsi="Museo Sans 100"/>
          <w:b/>
          <w:sz w:val="24"/>
          <w:szCs w:val="24"/>
          <w:lang w:val="es-ES" w:eastAsia="es-ES"/>
        </w:rPr>
        <w:t xml:space="preserve">TODOS DEL POLIGONO </w:t>
      </w:r>
      <w:r w:rsidR="00916B8A">
        <w:rPr>
          <w:rFonts w:ascii="Museo Sans 100" w:eastAsia="Times New Roman" w:hAnsi="Museo Sans 100"/>
          <w:b/>
          <w:sz w:val="24"/>
          <w:szCs w:val="24"/>
          <w:lang w:val="es-ES" w:eastAsia="es-ES"/>
        </w:rPr>
        <w:t>---</w:t>
      </w:r>
      <w:r w:rsidR="00D72E60" w:rsidRPr="00045F4B">
        <w:rPr>
          <w:rFonts w:ascii="Museo Sans 100" w:eastAsia="Times New Roman" w:hAnsi="Museo Sans 100"/>
          <w:b/>
          <w:sz w:val="24"/>
          <w:szCs w:val="24"/>
          <w:lang w:val="es-ES" w:eastAsia="es-ES"/>
        </w:rPr>
        <w:t>,</w:t>
      </w:r>
      <w:r w:rsidRPr="00045F4B">
        <w:rPr>
          <w:rFonts w:ascii="Museo Sans 100" w:eastAsia="Times New Roman" w:hAnsi="Museo Sans 100"/>
          <w:b/>
          <w:sz w:val="24"/>
          <w:szCs w:val="24"/>
          <w:lang w:val="es-ES" w:eastAsia="es-ES"/>
        </w:rPr>
        <w:t xml:space="preserve"> y </w:t>
      </w:r>
      <w:r w:rsidR="00D72E60" w:rsidRPr="00045F4B">
        <w:rPr>
          <w:rFonts w:ascii="Museo Sans 100" w:eastAsia="Times New Roman" w:hAnsi="Museo Sans 100"/>
          <w:b/>
          <w:sz w:val="24"/>
          <w:szCs w:val="24"/>
          <w:lang w:val="es-ES" w:eastAsia="es-ES"/>
        </w:rPr>
        <w:t xml:space="preserve"> </w:t>
      </w:r>
      <w:r w:rsidRPr="00045F4B">
        <w:rPr>
          <w:rFonts w:ascii="Museo Sans 100" w:eastAsia="Times New Roman" w:hAnsi="Museo Sans 100"/>
          <w:b/>
          <w:sz w:val="24"/>
          <w:szCs w:val="24"/>
          <w:lang w:eastAsia="es-ES"/>
        </w:rPr>
        <w:t xml:space="preserve">LOTES  </w:t>
      </w:r>
      <w:r w:rsidR="00916B8A">
        <w:rPr>
          <w:rFonts w:ascii="Museo Sans 100" w:eastAsia="Times New Roman" w:hAnsi="Museo Sans 100"/>
          <w:b/>
          <w:sz w:val="24"/>
          <w:szCs w:val="24"/>
          <w:lang w:eastAsia="es-ES"/>
        </w:rPr>
        <w:t>---</w:t>
      </w:r>
      <w:r w:rsidRPr="00045F4B">
        <w:rPr>
          <w:rFonts w:ascii="Museo Sans 100" w:eastAsia="Times New Roman" w:hAnsi="Museo Sans 100"/>
          <w:b/>
          <w:sz w:val="24"/>
          <w:szCs w:val="24"/>
          <w:lang w:eastAsia="es-ES"/>
        </w:rPr>
        <w:t xml:space="preserve">, </w:t>
      </w:r>
      <w:r w:rsidR="00916B8A">
        <w:rPr>
          <w:rFonts w:ascii="Museo Sans 100" w:eastAsia="Times New Roman" w:hAnsi="Museo Sans 100"/>
          <w:b/>
          <w:sz w:val="24"/>
          <w:szCs w:val="24"/>
          <w:lang w:eastAsia="es-ES"/>
        </w:rPr>
        <w:t>---</w:t>
      </w:r>
      <w:r w:rsidRPr="00045F4B">
        <w:rPr>
          <w:rFonts w:ascii="Museo Sans 100" w:eastAsia="Times New Roman" w:hAnsi="Museo Sans 100"/>
          <w:b/>
          <w:sz w:val="24"/>
          <w:szCs w:val="24"/>
          <w:lang w:eastAsia="es-ES"/>
        </w:rPr>
        <w:t xml:space="preserve"> y </w:t>
      </w:r>
      <w:r w:rsidR="00916B8A">
        <w:rPr>
          <w:rFonts w:ascii="Museo Sans 100" w:eastAsia="Times New Roman" w:hAnsi="Museo Sans 100"/>
          <w:b/>
          <w:sz w:val="24"/>
          <w:szCs w:val="24"/>
          <w:lang w:eastAsia="es-ES"/>
        </w:rPr>
        <w:t>---</w:t>
      </w:r>
      <w:r w:rsidRPr="00045F4B">
        <w:rPr>
          <w:rFonts w:ascii="Museo Sans 100" w:eastAsia="Times New Roman" w:hAnsi="Museo Sans 100"/>
          <w:b/>
          <w:sz w:val="24"/>
          <w:szCs w:val="24"/>
          <w:lang w:eastAsia="es-ES"/>
        </w:rPr>
        <w:t xml:space="preserve"> DEL POLIGONO </w:t>
      </w:r>
      <w:r w:rsidR="00916B8A">
        <w:rPr>
          <w:rFonts w:ascii="Museo Sans 100" w:eastAsia="Times New Roman" w:hAnsi="Museo Sans 100"/>
          <w:b/>
          <w:sz w:val="24"/>
          <w:szCs w:val="24"/>
          <w:lang w:eastAsia="es-ES"/>
        </w:rPr>
        <w:t>---</w:t>
      </w:r>
      <w:r w:rsidRPr="00045F4B">
        <w:rPr>
          <w:rFonts w:ascii="Museo Sans 100" w:eastAsia="Times New Roman" w:hAnsi="Museo Sans 100"/>
          <w:b/>
          <w:sz w:val="24"/>
          <w:szCs w:val="24"/>
          <w:lang w:eastAsia="es-ES"/>
        </w:rPr>
        <w:t xml:space="preserve">, </w:t>
      </w:r>
      <w:r w:rsidRPr="00045F4B">
        <w:rPr>
          <w:rFonts w:ascii="Museo Sans 100" w:eastAsia="Times New Roman" w:hAnsi="Museo Sans 100"/>
          <w:sz w:val="24"/>
          <w:szCs w:val="24"/>
          <w:lang w:eastAsia="es-ES"/>
        </w:rPr>
        <w:t xml:space="preserve">en su orden. En relación al 1) </w:t>
      </w:r>
      <w:r w:rsidRPr="00045F4B">
        <w:rPr>
          <w:rFonts w:ascii="Museo Sans 100" w:hAnsi="Museo Sans 100"/>
          <w:b/>
          <w:bCs/>
          <w:sz w:val="24"/>
          <w:szCs w:val="24"/>
          <w:lang w:eastAsia="es-ES"/>
        </w:rPr>
        <w:t>4.1 letra “A”, del Acta  JD-05/94 de fecha 02 de febrero de 1994,</w:t>
      </w:r>
      <w:r w:rsidRPr="00045F4B">
        <w:rPr>
          <w:rFonts w:ascii="Museo Sans 100" w:eastAsia="Times New Roman" w:hAnsi="Museo Sans 100"/>
          <w:sz w:val="24"/>
          <w:szCs w:val="24"/>
          <w:lang w:eastAsia="es-ES"/>
        </w:rPr>
        <w:t xml:space="preserve"> </w:t>
      </w:r>
      <w:r w:rsidR="00D72E60" w:rsidRPr="00045F4B">
        <w:rPr>
          <w:rFonts w:ascii="Museo Sans 100" w:eastAsia="Times New Roman" w:hAnsi="Museo Sans 100"/>
          <w:sz w:val="24"/>
          <w:szCs w:val="24"/>
          <w:lang w:val="es-ES" w:eastAsia="es-ES"/>
        </w:rPr>
        <w:t xml:space="preserve">en los siguientes términos  </w:t>
      </w:r>
      <w:r w:rsidR="00D72E60" w:rsidRPr="00045F4B">
        <w:rPr>
          <w:rFonts w:ascii="Museo Sans 100" w:eastAsia="Times New Roman" w:hAnsi="Museo Sans 100"/>
          <w:b/>
          <w:sz w:val="24"/>
          <w:szCs w:val="24"/>
          <w:lang w:val="es-ES" w:eastAsia="es-ES"/>
        </w:rPr>
        <w:t xml:space="preserve">a) </w:t>
      </w:r>
      <w:r w:rsidR="00D72E60" w:rsidRPr="00045F4B">
        <w:rPr>
          <w:rFonts w:ascii="Museo Sans 100" w:eastAsia="Times New Roman" w:hAnsi="Museo Sans 100"/>
          <w:sz w:val="24"/>
          <w:szCs w:val="24"/>
          <w:lang w:val="es-ES" w:eastAsia="es-ES"/>
        </w:rPr>
        <w:t xml:space="preserve">Corregir nomenclatura y área de los  LOTES </w:t>
      </w:r>
      <w:r w:rsidR="00916B8A">
        <w:rPr>
          <w:rFonts w:ascii="Museo Sans 100" w:eastAsia="Times New Roman" w:hAnsi="Museo Sans 100"/>
          <w:sz w:val="24"/>
          <w:szCs w:val="24"/>
          <w:lang w:val="es-ES" w:eastAsia="es-ES"/>
        </w:rPr>
        <w:t>---</w:t>
      </w:r>
      <w:r w:rsidR="00D72E60" w:rsidRPr="00045F4B">
        <w:rPr>
          <w:rFonts w:ascii="Museo Sans 100" w:eastAsia="Times New Roman" w:hAnsi="Museo Sans 100"/>
          <w:sz w:val="24"/>
          <w:szCs w:val="24"/>
          <w:lang w:val="es-ES" w:eastAsia="es-ES"/>
        </w:rPr>
        <w:t xml:space="preserve">, </w:t>
      </w:r>
      <w:r w:rsidR="00916B8A">
        <w:rPr>
          <w:rFonts w:ascii="Museo Sans 100" w:eastAsia="Times New Roman" w:hAnsi="Museo Sans 100"/>
          <w:sz w:val="24"/>
          <w:szCs w:val="24"/>
          <w:lang w:val="es-ES" w:eastAsia="es-ES"/>
        </w:rPr>
        <w:t>---</w:t>
      </w:r>
      <w:r w:rsidR="00D72E60" w:rsidRPr="00045F4B">
        <w:rPr>
          <w:rFonts w:ascii="Museo Sans 100" w:eastAsia="Times New Roman" w:hAnsi="Museo Sans 100"/>
          <w:sz w:val="24"/>
          <w:szCs w:val="24"/>
          <w:lang w:val="es-ES" w:eastAsia="es-ES"/>
        </w:rPr>
        <w:t xml:space="preserve"> y </w:t>
      </w:r>
      <w:r w:rsidR="00916B8A">
        <w:rPr>
          <w:rFonts w:ascii="Museo Sans 100" w:eastAsia="Times New Roman" w:hAnsi="Museo Sans 100"/>
          <w:sz w:val="24"/>
          <w:szCs w:val="24"/>
          <w:lang w:val="es-ES" w:eastAsia="es-ES"/>
        </w:rPr>
        <w:t>---</w:t>
      </w:r>
      <w:r w:rsidR="00D72E60" w:rsidRPr="00045F4B">
        <w:rPr>
          <w:rFonts w:ascii="Museo Sans 100" w:eastAsia="Times New Roman" w:hAnsi="Museo Sans 100"/>
          <w:sz w:val="24"/>
          <w:szCs w:val="24"/>
          <w:lang w:val="es-ES" w:eastAsia="es-ES"/>
        </w:rPr>
        <w:t xml:space="preserve"> DEL POLIGONO </w:t>
      </w:r>
      <w:r w:rsidR="00916B8A">
        <w:rPr>
          <w:rFonts w:ascii="Museo Sans 100" w:eastAsia="Times New Roman" w:hAnsi="Museo Sans 100"/>
          <w:sz w:val="24"/>
          <w:szCs w:val="24"/>
          <w:lang w:val="es-ES" w:eastAsia="es-ES"/>
        </w:rPr>
        <w:t>---</w:t>
      </w:r>
      <w:r w:rsidR="00D72E60" w:rsidRPr="00045F4B">
        <w:rPr>
          <w:rFonts w:ascii="Museo Sans 100" w:eastAsia="Times New Roman" w:hAnsi="Museo Sans 100"/>
          <w:sz w:val="24"/>
          <w:szCs w:val="24"/>
          <w:lang w:val="es-ES" w:eastAsia="es-ES"/>
        </w:rPr>
        <w:t>,</w:t>
      </w:r>
      <w:r w:rsidR="00D72E60" w:rsidRPr="00045F4B">
        <w:rPr>
          <w:rFonts w:ascii="Museo Sans 100" w:eastAsia="Times New Roman" w:hAnsi="Museo Sans 100"/>
          <w:b/>
          <w:sz w:val="24"/>
          <w:szCs w:val="24"/>
          <w:lang w:val="es-ES" w:eastAsia="es-ES"/>
        </w:rPr>
        <w:t xml:space="preserve"> </w:t>
      </w:r>
      <w:r w:rsidR="00D72E60" w:rsidRPr="00045F4B">
        <w:rPr>
          <w:rFonts w:ascii="Museo Sans 100" w:eastAsia="Times New Roman" w:hAnsi="Museo Sans 100"/>
          <w:sz w:val="24"/>
          <w:szCs w:val="24"/>
          <w:lang w:val="es-ES" w:eastAsia="es-ES"/>
        </w:rPr>
        <w:t>los 3 inmuebles con un área de 250.0021 Mts.</w:t>
      </w:r>
      <w:r w:rsidR="00D72E60" w:rsidRPr="00045F4B">
        <w:rPr>
          <w:rFonts w:ascii="Museo Sans 100" w:eastAsia="Times New Roman" w:hAnsi="Museo Sans 100"/>
          <w:b/>
          <w:sz w:val="24"/>
          <w:szCs w:val="24"/>
          <w:lang w:val="es-ES" w:eastAsia="es-ES"/>
        </w:rPr>
        <w:t>²</w:t>
      </w:r>
      <w:r w:rsidR="00D72E60" w:rsidRPr="00045F4B">
        <w:rPr>
          <w:rFonts w:ascii="Museo Sans 100" w:eastAsia="Times New Roman" w:hAnsi="Museo Sans 100"/>
          <w:sz w:val="24"/>
          <w:szCs w:val="24"/>
          <w:lang w:val="es-ES" w:eastAsia="es-ES"/>
        </w:rPr>
        <w:t xml:space="preserve">,  siendo lo correcto </w:t>
      </w:r>
      <w:r w:rsidR="00D72E60" w:rsidRPr="00045F4B">
        <w:rPr>
          <w:rFonts w:ascii="Museo Sans 100" w:eastAsia="Times New Roman" w:hAnsi="Museo Sans 100"/>
          <w:b/>
          <w:sz w:val="24"/>
          <w:szCs w:val="24"/>
          <w:lang w:val="es-ES" w:eastAsia="es-ES"/>
        </w:rPr>
        <w:t xml:space="preserve">SOLAR </w:t>
      </w:r>
      <w:r w:rsidR="00916B8A">
        <w:rPr>
          <w:rFonts w:ascii="Museo Sans 100" w:eastAsia="Times New Roman" w:hAnsi="Museo Sans 100"/>
          <w:b/>
          <w:sz w:val="24"/>
          <w:szCs w:val="24"/>
          <w:lang w:val="es-ES" w:eastAsia="es-ES"/>
        </w:rPr>
        <w:t>---</w:t>
      </w:r>
      <w:r w:rsidR="00D72E60" w:rsidRPr="00045F4B">
        <w:rPr>
          <w:rFonts w:ascii="Museo Sans 100" w:eastAsia="Times New Roman" w:hAnsi="Museo Sans 100"/>
          <w:b/>
          <w:sz w:val="24"/>
          <w:szCs w:val="24"/>
          <w:lang w:val="es-ES" w:eastAsia="es-ES"/>
        </w:rPr>
        <w:t xml:space="preserve">, POLIGONO </w:t>
      </w:r>
      <w:r w:rsidR="00916B8A">
        <w:rPr>
          <w:rFonts w:ascii="Museo Sans 100" w:eastAsia="Times New Roman" w:hAnsi="Museo Sans 100"/>
          <w:b/>
          <w:sz w:val="24"/>
          <w:szCs w:val="24"/>
          <w:lang w:val="es-ES" w:eastAsia="es-ES"/>
        </w:rPr>
        <w:t>---</w:t>
      </w:r>
      <w:r w:rsidR="00D72E60" w:rsidRPr="00045F4B">
        <w:rPr>
          <w:rFonts w:ascii="Museo Sans 100" w:eastAsia="Times New Roman" w:hAnsi="Museo Sans 100"/>
          <w:b/>
          <w:sz w:val="24"/>
          <w:szCs w:val="24"/>
          <w:lang w:val="es-ES" w:eastAsia="es-ES"/>
        </w:rPr>
        <w:t xml:space="preserve">, </w:t>
      </w:r>
      <w:r w:rsidR="007212B6">
        <w:rPr>
          <w:rFonts w:ascii="Museo Sans 100" w:eastAsia="Times New Roman" w:hAnsi="Museo Sans 100"/>
          <w:b/>
          <w:sz w:val="24"/>
          <w:szCs w:val="24"/>
          <w:lang w:val="es-ES" w:eastAsia="es-ES"/>
        </w:rPr>
        <w:t>PROYECTO</w:t>
      </w:r>
      <w:r w:rsidR="00D72E60" w:rsidRPr="00045F4B">
        <w:rPr>
          <w:rFonts w:ascii="Museo Sans 100" w:eastAsia="Times New Roman" w:hAnsi="Museo Sans 100"/>
          <w:b/>
          <w:sz w:val="24"/>
          <w:szCs w:val="24"/>
          <w:lang w:val="es-ES" w:eastAsia="es-ES"/>
        </w:rPr>
        <w:t xml:space="preserve"> </w:t>
      </w:r>
      <w:r w:rsidR="007212B6">
        <w:rPr>
          <w:rFonts w:ascii="Museo Sans 100" w:eastAsia="Times New Roman" w:hAnsi="Museo Sans 100"/>
          <w:b/>
          <w:sz w:val="24"/>
          <w:szCs w:val="24"/>
          <w:lang w:val="es-ES" w:eastAsia="es-ES"/>
        </w:rPr>
        <w:t xml:space="preserve">DE </w:t>
      </w:r>
      <w:r w:rsidR="00D72E60" w:rsidRPr="00045F4B">
        <w:rPr>
          <w:rFonts w:ascii="Museo Sans 100" w:eastAsia="Times New Roman" w:hAnsi="Museo Sans 100"/>
          <w:b/>
          <w:sz w:val="24"/>
          <w:szCs w:val="24"/>
          <w:lang w:val="es-ES" w:eastAsia="es-ES"/>
        </w:rPr>
        <w:t xml:space="preserve">LOTIFICACION SAN CAYETANO 2; SOLAR </w:t>
      </w:r>
      <w:r w:rsidR="00916B8A">
        <w:rPr>
          <w:rFonts w:ascii="Museo Sans 100" w:eastAsia="Times New Roman" w:hAnsi="Museo Sans 100"/>
          <w:b/>
          <w:sz w:val="24"/>
          <w:szCs w:val="24"/>
          <w:lang w:val="es-ES" w:eastAsia="es-ES"/>
        </w:rPr>
        <w:t>---</w:t>
      </w:r>
      <w:r w:rsidR="00D72E60" w:rsidRPr="00045F4B">
        <w:rPr>
          <w:rFonts w:ascii="Museo Sans 100" w:eastAsia="Times New Roman" w:hAnsi="Museo Sans 100"/>
          <w:b/>
          <w:sz w:val="24"/>
          <w:szCs w:val="24"/>
          <w:lang w:val="es-ES" w:eastAsia="es-ES"/>
        </w:rPr>
        <w:t xml:space="preserve">, POLIGONO </w:t>
      </w:r>
      <w:r w:rsidR="00916B8A">
        <w:rPr>
          <w:rFonts w:ascii="Museo Sans 100" w:eastAsia="Times New Roman" w:hAnsi="Museo Sans 100"/>
          <w:b/>
          <w:sz w:val="24"/>
          <w:szCs w:val="24"/>
          <w:lang w:val="es-ES" w:eastAsia="es-ES"/>
        </w:rPr>
        <w:t>---</w:t>
      </w:r>
      <w:r w:rsidR="00D72E60" w:rsidRPr="00045F4B">
        <w:rPr>
          <w:rFonts w:ascii="Museo Sans 100" w:eastAsia="Times New Roman" w:hAnsi="Museo Sans 100"/>
          <w:b/>
          <w:sz w:val="24"/>
          <w:szCs w:val="24"/>
          <w:lang w:val="es-ES" w:eastAsia="es-ES"/>
        </w:rPr>
        <w:t xml:space="preserve">, </w:t>
      </w:r>
      <w:r w:rsidR="007212B6">
        <w:rPr>
          <w:rFonts w:ascii="Museo Sans 100" w:eastAsia="Times New Roman" w:hAnsi="Museo Sans 100"/>
          <w:b/>
          <w:sz w:val="24"/>
          <w:szCs w:val="24"/>
          <w:lang w:val="es-ES" w:eastAsia="es-ES"/>
        </w:rPr>
        <w:t>PROYECTO</w:t>
      </w:r>
      <w:r w:rsidR="00D72E60" w:rsidRPr="00045F4B">
        <w:rPr>
          <w:rFonts w:ascii="Museo Sans 100" w:eastAsia="Times New Roman" w:hAnsi="Museo Sans 100"/>
          <w:b/>
          <w:sz w:val="24"/>
          <w:szCs w:val="24"/>
          <w:lang w:val="es-ES" w:eastAsia="es-ES"/>
        </w:rPr>
        <w:t xml:space="preserve"> </w:t>
      </w:r>
      <w:r w:rsidR="007212B6">
        <w:rPr>
          <w:rFonts w:ascii="Museo Sans 100" w:eastAsia="Times New Roman" w:hAnsi="Museo Sans 100"/>
          <w:b/>
          <w:sz w:val="24"/>
          <w:szCs w:val="24"/>
          <w:lang w:val="es-ES" w:eastAsia="es-ES"/>
        </w:rPr>
        <w:t xml:space="preserve">DE </w:t>
      </w:r>
      <w:r w:rsidR="00D72E60" w:rsidRPr="00045F4B">
        <w:rPr>
          <w:rFonts w:ascii="Museo Sans 100" w:eastAsia="Times New Roman" w:hAnsi="Museo Sans 100"/>
          <w:b/>
          <w:sz w:val="24"/>
          <w:szCs w:val="24"/>
          <w:lang w:val="es-ES" w:eastAsia="es-ES"/>
        </w:rPr>
        <w:t xml:space="preserve">LOTIFICACION SAN CAYETANO 2 y SOLAR </w:t>
      </w:r>
      <w:r w:rsidR="00916B8A">
        <w:rPr>
          <w:rFonts w:ascii="Museo Sans 100" w:eastAsia="Times New Roman" w:hAnsi="Museo Sans 100"/>
          <w:b/>
          <w:sz w:val="24"/>
          <w:szCs w:val="24"/>
          <w:lang w:val="es-ES" w:eastAsia="es-ES"/>
        </w:rPr>
        <w:t>---</w:t>
      </w:r>
      <w:r w:rsidR="00D72E60" w:rsidRPr="00045F4B">
        <w:rPr>
          <w:rFonts w:ascii="Museo Sans 100" w:eastAsia="Times New Roman" w:hAnsi="Museo Sans 100"/>
          <w:b/>
          <w:sz w:val="24"/>
          <w:szCs w:val="24"/>
          <w:lang w:val="es-ES" w:eastAsia="es-ES"/>
        </w:rPr>
        <w:t xml:space="preserve">,  POLIGONO </w:t>
      </w:r>
      <w:r w:rsidR="00916B8A">
        <w:rPr>
          <w:rFonts w:ascii="Museo Sans 100" w:eastAsia="Times New Roman" w:hAnsi="Museo Sans 100"/>
          <w:b/>
          <w:sz w:val="24"/>
          <w:szCs w:val="24"/>
          <w:lang w:val="es-ES" w:eastAsia="es-ES"/>
        </w:rPr>
        <w:t>---</w:t>
      </w:r>
      <w:r w:rsidR="00D72E60" w:rsidRPr="00045F4B">
        <w:rPr>
          <w:rFonts w:ascii="Museo Sans 100" w:eastAsia="Times New Roman" w:hAnsi="Museo Sans 100"/>
          <w:b/>
          <w:sz w:val="24"/>
          <w:szCs w:val="24"/>
          <w:lang w:val="es-ES" w:eastAsia="es-ES"/>
        </w:rPr>
        <w:t xml:space="preserve">, </w:t>
      </w:r>
      <w:r w:rsidR="007212B6">
        <w:rPr>
          <w:rFonts w:ascii="Museo Sans 100" w:eastAsia="Times New Roman" w:hAnsi="Museo Sans 100"/>
          <w:b/>
          <w:sz w:val="24"/>
          <w:szCs w:val="24"/>
          <w:lang w:val="es-ES" w:eastAsia="es-ES"/>
        </w:rPr>
        <w:t xml:space="preserve"> PROYECTO DE </w:t>
      </w:r>
      <w:r w:rsidR="00D72E60" w:rsidRPr="00045F4B">
        <w:rPr>
          <w:rFonts w:ascii="Museo Sans 100" w:eastAsia="Times New Roman" w:hAnsi="Museo Sans 100"/>
          <w:b/>
          <w:sz w:val="24"/>
          <w:szCs w:val="24"/>
          <w:lang w:val="es-ES" w:eastAsia="es-ES"/>
        </w:rPr>
        <w:t>LOTIFICACION SAN CAYETANO 2,</w:t>
      </w:r>
      <w:r w:rsidR="00D72E60" w:rsidRPr="00045F4B">
        <w:rPr>
          <w:rFonts w:ascii="Museo Sans 100" w:eastAsia="Times New Roman" w:hAnsi="Museo Sans 100"/>
          <w:sz w:val="24"/>
          <w:szCs w:val="24"/>
          <w:lang w:val="es-ES" w:eastAsia="es-ES"/>
        </w:rPr>
        <w:t xml:space="preserve"> </w:t>
      </w:r>
      <w:r w:rsidR="00D72E60" w:rsidRPr="00045F4B">
        <w:rPr>
          <w:rFonts w:ascii="Museo Sans 100" w:eastAsia="Times New Roman" w:hAnsi="Museo Sans 100"/>
          <w:b/>
          <w:sz w:val="24"/>
          <w:szCs w:val="24"/>
          <w:lang w:val="es-ES" w:eastAsia="es-ES"/>
        </w:rPr>
        <w:t xml:space="preserve"> los 3 solares </w:t>
      </w:r>
      <w:r w:rsidR="00D72E60" w:rsidRPr="00045F4B">
        <w:rPr>
          <w:rFonts w:ascii="Museo Sans 100" w:eastAsia="Times New Roman" w:hAnsi="Museo Sans 100"/>
          <w:sz w:val="24"/>
          <w:szCs w:val="24"/>
          <w:lang w:val="es-ES" w:eastAsia="es-ES"/>
        </w:rPr>
        <w:t xml:space="preserve">con un área de 249.9900 mts.², resultando que el área </w:t>
      </w:r>
      <w:r w:rsidR="00045F4B" w:rsidRPr="00045F4B">
        <w:rPr>
          <w:rFonts w:ascii="Museo Sans 100" w:eastAsia="Times New Roman" w:hAnsi="Museo Sans 100"/>
          <w:sz w:val="24"/>
          <w:szCs w:val="24"/>
          <w:lang w:val="es-ES" w:eastAsia="es-ES"/>
        </w:rPr>
        <w:t xml:space="preserve">de los inmuebles </w:t>
      </w:r>
      <w:r w:rsidR="00D72E60" w:rsidRPr="00045F4B">
        <w:rPr>
          <w:rFonts w:ascii="Museo Sans 100" w:eastAsia="Times New Roman" w:hAnsi="Museo Sans 100"/>
          <w:sz w:val="24"/>
          <w:szCs w:val="24"/>
          <w:lang w:val="es-ES" w:eastAsia="es-ES"/>
        </w:rPr>
        <w:t xml:space="preserve">ha disminuido en 0.0121 Mts.², lo cual ha sido aceptado por la beneficiaria según Actas de Aceptación de Corrección de Nomenclatura y Reducción de Área de Inmueble, anexas al expediente respectivo;  y  b) </w:t>
      </w:r>
      <w:r w:rsidR="00D72E60" w:rsidRPr="00045F4B">
        <w:rPr>
          <w:rFonts w:ascii="Museo Sans 100" w:eastAsia="Times New Roman" w:hAnsi="Museo Sans 100"/>
          <w:color w:val="FF0000"/>
          <w:sz w:val="24"/>
          <w:szCs w:val="24"/>
          <w:lang w:val="es-ES" w:eastAsia="es-ES"/>
        </w:rPr>
        <w:t xml:space="preserve">  </w:t>
      </w:r>
      <w:r w:rsidR="00D72E60" w:rsidRPr="00045F4B">
        <w:rPr>
          <w:rFonts w:ascii="Museo Sans 100" w:eastAsia="Times New Roman" w:hAnsi="Museo Sans 100"/>
          <w:sz w:val="24"/>
          <w:szCs w:val="24"/>
          <w:lang w:eastAsia="es-ES"/>
        </w:rPr>
        <w:t xml:space="preserve">Incluir en la adjudicación de los 3 inmuebles a la señora </w:t>
      </w:r>
      <w:r w:rsidR="00D72E60" w:rsidRPr="00045F4B">
        <w:rPr>
          <w:rFonts w:ascii="Museo Sans 100" w:eastAsia="Times New Roman" w:hAnsi="Museo Sans 100"/>
          <w:b/>
          <w:sz w:val="24"/>
          <w:szCs w:val="24"/>
          <w:lang w:eastAsia="es-ES"/>
        </w:rPr>
        <w:t xml:space="preserve">MIRNA ESTELA RODAS AMAYA, </w:t>
      </w:r>
      <w:r w:rsidR="00D72E60" w:rsidRPr="00045F4B">
        <w:rPr>
          <w:rFonts w:ascii="Museo Sans 100" w:eastAsia="Times New Roman" w:hAnsi="Museo Sans 100"/>
          <w:sz w:val="24"/>
          <w:szCs w:val="24"/>
          <w:lang w:eastAsia="es-ES"/>
        </w:rPr>
        <w:t>de las generales antes expresadas</w:t>
      </w:r>
      <w:r w:rsidR="00D72E60" w:rsidRPr="00045F4B">
        <w:rPr>
          <w:rFonts w:ascii="Museo Sans 100" w:eastAsia="Times New Roman" w:hAnsi="Museo Sans 100"/>
          <w:b/>
          <w:sz w:val="24"/>
          <w:szCs w:val="24"/>
          <w:lang w:eastAsia="es-ES"/>
        </w:rPr>
        <w:t xml:space="preserve">, </w:t>
      </w:r>
      <w:r w:rsidR="00D72E60" w:rsidRPr="00045F4B">
        <w:rPr>
          <w:rFonts w:ascii="Museo Sans 100" w:eastAsia="Times New Roman" w:hAnsi="Museo Sans 100"/>
          <w:sz w:val="24"/>
          <w:szCs w:val="24"/>
          <w:lang w:eastAsia="es-ES"/>
        </w:rPr>
        <w:t>en su calidad de hermana de la titular de la adjudicación, señora MARIA MARGARITA RODAS AMAYA</w:t>
      </w:r>
      <w:r w:rsidR="00D72E60" w:rsidRPr="00045F4B">
        <w:rPr>
          <w:rFonts w:ascii="Museo Sans 100" w:eastAsia="Times New Roman" w:hAnsi="Museo Sans 100"/>
          <w:b/>
          <w:sz w:val="24"/>
          <w:szCs w:val="24"/>
          <w:lang w:eastAsia="es-ES"/>
        </w:rPr>
        <w:t>,</w:t>
      </w:r>
      <w:r w:rsidR="00D72E60" w:rsidRPr="00045F4B">
        <w:rPr>
          <w:rFonts w:ascii="Museo Sans 100" w:eastAsia="Times New Roman" w:hAnsi="Museo Sans 100"/>
          <w:sz w:val="24"/>
          <w:szCs w:val="24"/>
          <w:lang w:eastAsia="es-ES"/>
        </w:rPr>
        <w:t xml:space="preserve"> según solicitud de Inclusión de Beneficiaria de fecha 04 de mayo de 2016, anexa al expediente respectivo. </w:t>
      </w:r>
      <w:r w:rsidR="00045F4B" w:rsidRPr="00045F4B">
        <w:rPr>
          <w:rFonts w:ascii="Museo Sans 100" w:eastAsia="Times New Roman" w:hAnsi="Museo Sans 100"/>
          <w:sz w:val="24"/>
          <w:szCs w:val="24"/>
          <w:lang w:eastAsia="es-ES"/>
        </w:rPr>
        <w:t xml:space="preserve">En relación al </w:t>
      </w:r>
      <w:r w:rsidR="00D72E60" w:rsidRPr="00045F4B">
        <w:rPr>
          <w:rFonts w:ascii="Museo Sans 100" w:eastAsia="Times New Roman" w:hAnsi="Museo Sans 100"/>
          <w:b/>
          <w:sz w:val="24"/>
          <w:szCs w:val="24"/>
          <w:lang w:val="es-ES" w:eastAsia="es-ES"/>
        </w:rPr>
        <w:t>2)</w:t>
      </w:r>
      <w:r w:rsidR="00D72E60" w:rsidRPr="00045F4B">
        <w:rPr>
          <w:rFonts w:ascii="Museo Sans 100" w:eastAsia="Times New Roman" w:hAnsi="Museo Sans 100"/>
          <w:sz w:val="24"/>
          <w:szCs w:val="24"/>
          <w:lang w:val="es-ES" w:eastAsia="es-ES"/>
        </w:rPr>
        <w:t xml:space="preserve"> </w:t>
      </w:r>
      <w:r w:rsidR="00D72E60" w:rsidRPr="00045F4B">
        <w:rPr>
          <w:rFonts w:ascii="Museo Sans 100" w:eastAsia="Times New Roman" w:hAnsi="Museo Sans 100"/>
          <w:sz w:val="24"/>
          <w:szCs w:val="24"/>
          <w:lang w:eastAsia="es-ES"/>
        </w:rPr>
        <w:t>Punto</w:t>
      </w:r>
      <w:r w:rsidR="00D72E60" w:rsidRPr="00045F4B">
        <w:rPr>
          <w:rFonts w:ascii="Museo Sans 100" w:eastAsia="Times New Roman" w:hAnsi="Museo Sans 100"/>
          <w:b/>
          <w:sz w:val="24"/>
          <w:szCs w:val="24"/>
          <w:lang w:eastAsia="es-ES"/>
        </w:rPr>
        <w:t xml:space="preserve"> XXVIII, de sesión  ordinaria </w:t>
      </w:r>
      <w:r w:rsidR="00045F4B" w:rsidRPr="00045F4B">
        <w:rPr>
          <w:rFonts w:ascii="Museo Sans 100" w:eastAsia="Times New Roman" w:hAnsi="Museo Sans 100"/>
          <w:b/>
          <w:sz w:val="24"/>
          <w:szCs w:val="24"/>
          <w:lang w:eastAsia="es-ES"/>
        </w:rPr>
        <w:t>22-2007, de fecha 06 de j</w:t>
      </w:r>
      <w:r w:rsidR="00D72E60" w:rsidRPr="00045F4B">
        <w:rPr>
          <w:rFonts w:ascii="Museo Sans 100" w:eastAsia="Times New Roman" w:hAnsi="Museo Sans 100"/>
          <w:b/>
          <w:sz w:val="24"/>
          <w:szCs w:val="24"/>
          <w:lang w:eastAsia="es-ES"/>
        </w:rPr>
        <w:t xml:space="preserve">unio de 2007, </w:t>
      </w:r>
      <w:r w:rsidR="00D72E60" w:rsidRPr="00045F4B">
        <w:rPr>
          <w:rFonts w:ascii="Museo Sans 100" w:eastAsia="Times New Roman" w:hAnsi="Museo Sans 100"/>
          <w:sz w:val="24"/>
          <w:szCs w:val="24"/>
          <w:lang w:eastAsia="es-ES"/>
        </w:rPr>
        <w:t xml:space="preserve"> en los siguientes términos:</w:t>
      </w:r>
      <w:r w:rsidR="00D72E60" w:rsidRPr="00045F4B">
        <w:rPr>
          <w:rFonts w:ascii="Museo Sans 100" w:eastAsia="Times New Roman" w:hAnsi="Museo Sans 100"/>
          <w:b/>
          <w:sz w:val="24"/>
          <w:szCs w:val="24"/>
          <w:lang w:eastAsia="es-ES"/>
        </w:rPr>
        <w:t xml:space="preserve"> a) </w:t>
      </w:r>
      <w:r w:rsidR="00D72E60" w:rsidRPr="00045F4B">
        <w:rPr>
          <w:rFonts w:ascii="Museo Sans 100" w:eastAsia="Times New Roman" w:hAnsi="Museo Sans 100"/>
          <w:sz w:val="24"/>
          <w:szCs w:val="24"/>
          <w:lang w:val="es-ES" w:eastAsia="es-ES"/>
        </w:rPr>
        <w:t xml:space="preserve">Corregir nomenclatura y  área </w:t>
      </w:r>
      <w:r w:rsidR="007212B6" w:rsidRPr="00045F4B">
        <w:rPr>
          <w:rFonts w:ascii="Museo Sans 100" w:eastAsia="Times New Roman" w:hAnsi="Museo Sans 100"/>
          <w:sz w:val="24"/>
          <w:szCs w:val="24"/>
          <w:lang w:val="es-ES" w:eastAsia="es-ES"/>
        </w:rPr>
        <w:t xml:space="preserve">de los  </w:t>
      </w:r>
      <w:r w:rsidR="007212B6" w:rsidRPr="00045F4B">
        <w:rPr>
          <w:rFonts w:ascii="Museo Sans 100" w:eastAsia="Times New Roman" w:hAnsi="Museo Sans 100"/>
          <w:b/>
          <w:sz w:val="24"/>
          <w:szCs w:val="24"/>
          <w:lang w:val="es-ES" w:eastAsia="es-ES"/>
        </w:rPr>
        <w:t xml:space="preserve">LOTES </w:t>
      </w:r>
      <w:r w:rsidR="00916B8A">
        <w:rPr>
          <w:rFonts w:ascii="Museo Sans 100" w:eastAsia="Times New Roman" w:hAnsi="Museo Sans 100"/>
          <w:b/>
          <w:sz w:val="24"/>
          <w:szCs w:val="24"/>
          <w:lang w:val="es-ES" w:eastAsia="es-ES"/>
        </w:rPr>
        <w:t>---</w:t>
      </w:r>
      <w:r w:rsidR="007212B6" w:rsidRPr="00045F4B">
        <w:rPr>
          <w:rFonts w:ascii="Museo Sans 100" w:eastAsia="Times New Roman" w:hAnsi="Museo Sans 100"/>
          <w:b/>
          <w:sz w:val="24"/>
          <w:szCs w:val="24"/>
          <w:lang w:val="es-ES" w:eastAsia="es-ES"/>
        </w:rPr>
        <w:t>,</w:t>
      </w:r>
      <w:r w:rsidR="007212B6" w:rsidRPr="00045F4B">
        <w:rPr>
          <w:rFonts w:ascii="Museo Sans 100" w:eastAsia="Times New Roman" w:hAnsi="Museo Sans 100"/>
          <w:sz w:val="24"/>
          <w:szCs w:val="24"/>
          <w:lang w:val="es-ES" w:eastAsia="es-ES"/>
        </w:rPr>
        <w:t xml:space="preserve"> </w:t>
      </w:r>
      <w:r w:rsidR="00916B8A">
        <w:rPr>
          <w:rFonts w:ascii="Museo Sans 100" w:eastAsia="Times New Roman" w:hAnsi="Museo Sans 100"/>
          <w:b/>
          <w:sz w:val="24"/>
          <w:szCs w:val="24"/>
          <w:lang w:eastAsia="es-ES"/>
        </w:rPr>
        <w:t>---</w:t>
      </w:r>
      <w:r w:rsidR="007212B6" w:rsidRPr="00045F4B">
        <w:rPr>
          <w:rFonts w:ascii="Museo Sans 100" w:eastAsia="Times New Roman" w:hAnsi="Museo Sans 100"/>
          <w:b/>
          <w:sz w:val="24"/>
          <w:szCs w:val="24"/>
          <w:lang w:eastAsia="es-ES"/>
        </w:rPr>
        <w:t xml:space="preserve"> y </w:t>
      </w:r>
      <w:r w:rsidR="00916B8A">
        <w:rPr>
          <w:rFonts w:ascii="Museo Sans 100" w:eastAsia="Times New Roman" w:hAnsi="Museo Sans 100"/>
          <w:b/>
          <w:sz w:val="24"/>
          <w:szCs w:val="24"/>
          <w:lang w:eastAsia="es-ES"/>
        </w:rPr>
        <w:t>---</w:t>
      </w:r>
      <w:r w:rsidR="007212B6" w:rsidRPr="00045F4B">
        <w:rPr>
          <w:rFonts w:ascii="Museo Sans 100" w:eastAsia="Times New Roman" w:hAnsi="Museo Sans 100"/>
          <w:b/>
          <w:sz w:val="24"/>
          <w:szCs w:val="24"/>
          <w:lang w:eastAsia="es-ES"/>
        </w:rPr>
        <w:t xml:space="preserve">  DEL POLIGONO </w:t>
      </w:r>
      <w:r w:rsidR="00916B8A">
        <w:rPr>
          <w:rFonts w:ascii="Museo Sans 100" w:eastAsia="Times New Roman" w:hAnsi="Museo Sans 100"/>
          <w:b/>
          <w:sz w:val="24"/>
          <w:szCs w:val="24"/>
          <w:lang w:eastAsia="es-ES"/>
        </w:rPr>
        <w:t>---</w:t>
      </w:r>
      <w:r w:rsidR="007212B6">
        <w:rPr>
          <w:rFonts w:ascii="Museo Sans 100" w:eastAsia="Times New Roman" w:hAnsi="Museo Sans 100"/>
          <w:b/>
          <w:sz w:val="24"/>
          <w:szCs w:val="24"/>
          <w:lang w:eastAsia="es-ES"/>
        </w:rPr>
        <w:t>,</w:t>
      </w:r>
      <w:r w:rsidR="007212B6">
        <w:rPr>
          <w:rFonts w:ascii="Museo Sans 100" w:eastAsia="Times New Roman" w:hAnsi="Museo Sans 100"/>
          <w:sz w:val="24"/>
          <w:szCs w:val="24"/>
          <w:lang w:val="es-ES" w:eastAsia="es-ES"/>
        </w:rPr>
        <w:t xml:space="preserve"> </w:t>
      </w:r>
      <w:r w:rsidR="00D72E60" w:rsidRPr="00045F4B">
        <w:rPr>
          <w:rFonts w:ascii="Museo Sans 100" w:eastAsia="Times New Roman" w:hAnsi="Museo Sans 100"/>
          <w:sz w:val="24"/>
          <w:szCs w:val="24"/>
          <w:lang w:val="es-ES" w:eastAsia="es-ES"/>
        </w:rPr>
        <w:t>con un área de 343.9966  Mts.</w:t>
      </w:r>
      <w:r w:rsidR="00D72E60" w:rsidRPr="00045F4B">
        <w:rPr>
          <w:rFonts w:ascii="Museo Sans 100" w:eastAsia="Times New Roman" w:hAnsi="Museo Sans 100"/>
          <w:b/>
          <w:sz w:val="24"/>
          <w:szCs w:val="24"/>
          <w:lang w:val="es-ES" w:eastAsia="es-ES"/>
        </w:rPr>
        <w:t>²</w:t>
      </w:r>
      <w:r w:rsidR="00D72E60" w:rsidRPr="00045F4B">
        <w:rPr>
          <w:rFonts w:ascii="Museo Sans 100" w:eastAsia="Times New Roman" w:hAnsi="Museo Sans 100"/>
          <w:sz w:val="24"/>
          <w:szCs w:val="24"/>
          <w:lang w:val="es-ES" w:eastAsia="es-ES"/>
        </w:rPr>
        <w:t>, 363.9990 Mts.</w:t>
      </w:r>
      <w:r w:rsidR="00D72E60" w:rsidRPr="00045F4B">
        <w:rPr>
          <w:rFonts w:ascii="Museo Sans 100" w:eastAsia="Times New Roman" w:hAnsi="Museo Sans 100"/>
          <w:b/>
          <w:sz w:val="24"/>
          <w:szCs w:val="24"/>
          <w:lang w:val="es-ES" w:eastAsia="es-ES"/>
        </w:rPr>
        <w:t xml:space="preserve">²  y </w:t>
      </w:r>
      <w:r w:rsidR="00D72E60" w:rsidRPr="00045F4B">
        <w:rPr>
          <w:rFonts w:ascii="Museo Sans 100" w:eastAsia="Times New Roman" w:hAnsi="Museo Sans 100"/>
          <w:sz w:val="24"/>
          <w:szCs w:val="24"/>
          <w:lang w:val="es-ES" w:eastAsia="es-ES"/>
        </w:rPr>
        <w:t>250.0021 Mts.</w:t>
      </w:r>
      <w:r w:rsidR="00D72E60" w:rsidRPr="00045F4B">
        <w:rPr>
          <w:rFonts w:ascii="Museo Sans 100" w:eastAsia="Times New Roman" w:hAnsi="Museo Sans 100"/>
          <w:b/>
          <w:sz w:val="24"/>
          <w:szCs w:val="24"/>
          <w:lang w:val="es-ES" w:eastAsia="es-ES"/>
        </w:rPr>
        <w:t xml:space="preserve">², </w:t>
      </w:r>
      <w:r w:rsidR="00D72E60" w:rsidRPr="00045F4B">
        <w:rPr>
          <w:rFonts w:ascii="Museo Sans 100" w:eastAsia="Times New Roman" w:hAnsi="Museo Sans 100"/>
          <w:sz w:val="24"/>
          <w:szCs w:val="24"/>
          <w:lang w:val="es-ES" w:eastAsia="es-ES"/>
        </w:rPr>
        <w:t>respectivamente,</w:t>
      </w:r>
      <w:r w:rsidR="00D72E60" w:rsidRPr="00045F4B">
        <w:rPr>
          <w:rFonts w:ascii="Museo Sans 100" w:eastAsia="Times New Roman" w:hAnsi="Museo Sans 100"/>
          <w:b/>
          <w:sz w:val="24"/>
          <w:szCs w:val="24"/>
          <w:lang w:val="es-ES" w:eastAsia="es-ES"/>
        </w:rPr>
        <w:t xml:space="preserve">  </w:t>
      </w:r>
      <w:r w:rsidR="00D72E60" w:rsidRPr="00045F4B">
        <w:rPr>
          <w:rFonts w:ascii="Museo Sans 100" w:eastAsia="Times New Roman" w:hAnsi="Museo Sans 100"/>
          <w:sz w:val="24"/>
          <w:szCs w:val="24"/>
          <w:lang w:val="es-ES" w:eastAsia="es-ES"/>
        </w:rPr>
        <w:t xml:space="preserve">siendo lo correcto </w:t>
      </w:r>
      <w:r w:rsidR="00D72E60" w:rsidRPr="00045F4B">
        <w:rPr>
          <w:rFonts w:ascii="Museo Sans 100" w:eastAsia="Times New Roman" w:hAnsi="Museo Sans 100"/>
          <w:b/>
          <w:sz w:val="24"/>
          <w:szCs w:val="24"/>
          <w:lang w:val="es-ES" w:eastAsia="es-ES"/>
        </w:rPr>
        <w:t xml:space="preserve">SOLAR </w:t>
      </w:r>
      <w:r w:rsidR="00916B8A">
        <w:rPr>
          <w:rFonts w:ascii="Museo Sans 100" w:eastAsia="Times New Roman" w:hAnsi="Museo Sans 100"/>
          <w:b/>
          <w:sz w:val="24"/>
          <w:szCs w:val="24"/>
          <w:lang w:val="es-ES" w:eastAsia="es-ES"/>
        </w:rPr>
        <w:t>---</w:t>
      </w:r>
      <w:r w:rsidR="00D72E60" w:rsidRPr="00045F4B">
        <w:rPr>
          <w:rFonts w:ascii="Museo Sans 100" w:eastAsia="Times New Roman" w:hAnsi="Museo Sans 100"/>
          <w:b/>
          <w:sz w:val="24"/>
          <w:szCs w:val="24"/>
          <w:lang w:val="es-ES" w:eastAsia="es-ES"/>
        </w:rPr>
        <w:t xml:space="preserve">, </w:t>
      </w:r>
      <w:r w:rsidR="00916B8A">
        <w:rPr>
          <w:rFonts w:ascii="Museo Sans 100" w:eastAsia="Times New Roman" w:hAnsi="Museo Sans 100"/>
          <w:b/>
          <w:sz w:val="24"/>
          <w:szCs w:val="24"/>
          <w:lang w:val="es-ES" w:eastAsia="es-ES"/>
        </w:rPr>
        <w:t>--</w:t>
      </w:r>
      <w:r w:rsidR="00D72E60" w:rsidRPr="00045F4B">
        <w:rPr>
          <w:rFonts w:ascii="Museo Sans 100" w:eastAsia="Times New Roman" w:hAnsi="Museo Sans 100"/>
          <w:b/>
          <w:sz w:val="24"/>
          <w:szCs w:val="24"/>
          <w:lang w:val="es-ES" w:eastAsia="es-ES"/>
        </w:rPr>
        <w:t xml:space="preserve"> y </w:t>
      </w:r>
      <w:r w:rsidR="00916B8A">
        <w:rPr>
          <w:rFonts w:ascii="Museo Sans 100" w:eastAsia="Times New Roman" w:hAnsi="Museo Sans 100"/>
          <w:b/>
          <w:sz w:val="24"/>
          <w:szCs w:val="24"/>
          <w:lang w:val="es-ES" w:eastAsia="es-ES"/>
        </w:rPr>
        <w:t>--</w:t>
      </w:r>
      <w:r w:rsidR="00D72E60" w:rsidRPr="00045F4B">
        <w:rPr>
          <w:rFonts w:ascii="Museo Sans 100" w:eastAsia="Times New Roman" w:hAnsi="Museo Sans 100"/>
          <w:b/>
          <w:sz w:val="24"/>
          <w:szCs w:val="24"/>
          <w:lang w:val="es-ES" w:eastAsia="es-ES"/>
        </w:rPr>
        <w:t xml:space="preserve"> del POLIGONO </w:t>
      </w:r>
      <w:r w:rsidR="00916B8A">
        <w:rPr>
          <w:rFonts w:ascii="Museo Sans 100" w:eastAsia="Times New Roman" w:hAnsi="Museo Sans 100"/>
          <w:b/>
          <w:sz w:val="24"/>
          <w:szCs w:val="24"/>
          <w:lang w:val="es-ES" w:eastAsia="es-ES"/>
        </w:rPr>
        <w:t>---</w:t>
      </w:r>
      <w:r w:rsidR="00D72E60" w:rsidRPr="00045F4B">
        <w:rPr>
          <w:rFonts w:ascii="Museo Sans 100" w:eastAsia="Times New Roman" w:hAnsi="Museo Sans 100"/>
          <w:b/>
          <w:sz w:val="24"/>
          <w:szCs w:val="24"/>
          <w:lang w:val="es-ES" w:eastAsia="es-ES"/>
        </w:rPr>
        <w:t xml:space="preserve">, </w:t>
      </w:r>
      <w:r w:rsidR="007212B6">
        <w:rPr>
          <w:rFonts w:ascii="Museo Sans 100" w:eastAsia="Times New Roman" w:hAnsi="Museo Sans 100"/>
          <w:b/>
          <w:sz w:val="24"/>
          <w:szCs w:val="24"/>
          <w:lang w:val="es-ES" w:eastAsia="es-ES"/>
        </w:rPr>
        <w:t xml:space="preserve">PROYECTO DE </w:t>
      </w:r>
      <w:r w:rsidR="00D72E60" w:rsidRPr="00045F4B">
        <w:rPr>
          <w:rFonts w:ascii="Museo Sans 100" w:eastAsia="Times New Roman" w:hAnsi="Museo Sans 100"/>
          <w:b/>
          <w:sz w:val="24"/>
          <w:szCs w:val="24"/>
          <w:lang w:val="es-ES" w:eastAsia="es-ES"/>
        </w:rPr>
        <w:t>LOTIFICACION SAN CAYETANO 2,</w:t>
      </w:r>
      <w:r w:rsidR="00D72E60" w:rsidRPr="00045F4B">
        <w:rPr>
          <w:rFonts w:ascii="Museo Sans 100" w:eastAsia="Times New Roman" w:hAnsi="Museo Sans 100"/>
          <w:sz w:val="24"/>
          <w:szCs w:val="24"/>
          <w:lang w:val="es-ES" w:eastAsia="es-ES"/>
        </w:rPr>
        <w:t xml:space="preserve">  con áreas de 343.8900 mts.²,  363.7000 mts.² y  249.9200 Mts.², en su orden, resultando que las áreas han disminuido en 0.1066 Mts.²,  0.299 Mts.² y  0.0821 Mts.², lo  cual ha sido aceptado por la beneficiaria según consta en las Actas de Aceptación de Corrección de Nomenclatura y Reducción de Área de Inmueble, anexas al expediente respectivo;   </w:t>
      </w:r>
      <w:r w:rsidR="00D72E60" w:rsidRPr="00045F4B">
        <w:rPr>
          <w:rFonts w:ascii="Museo Sans 100" w:eastAsia="Times New Roman" w:hAnsi="Museo Sans 100"/>
          <w:b/>
          <w:sz w:val="24"/>
          <w:szCs w:val="24"/>
          <w:lang w:val="es-ES" w:eastAsia="es-ES"/>
        </w:rPr>
        <w:t>b)</w:t>
      </w:r>
      <w:r w:rsidR="00D72E60" w:rsidRPr="00045F4B">
        <w:rPr>
          <w:rFonts w:ascii="Museo Sans 100" w:hAnsi="Museo Sans 100"/>
          <w:bCs/>
          <w:color w:val="000000"/>
          <w:sz w:val="24"/>
          <w:szCs w:val="24"/>
          <w:lang w:val="es-ES"/>
        </w:rPr>
        <w:t xml:space="preserve"> Excluir  a  la señora   </w:t>
      </w:r>
      <w:r w:rsidR="00D72E60" w:rsidRPr="00045F4B">
        <w:rPr>
          <w:rFonts w:ascii="Museo Sans 100" w:hAnsi="Museo Sans 100"/>
          <w:b/>
          <w:bCs/>
          <w:color w:val="000000"/>
          <w:sz w:val="24"/>
          <w:szCs w:val="24"/>
          <w:lang w:val="es-ES"/>
        </w:rPr>
        <w:t xml:space="preserve">MARIA EMILIA FLORES, </w:t>
      </w:r>
      <w:r w:rsidR="00D72E60" w:rsidRPr="00045F4B">
        <w:rPr>
          <w:rFonts w:ascii="Museo Sans 100" w:hAnsi="Museo Sans 100"/>
          <w:bCs/>
          <w:color w:val="000000"/>
          <w:sz w:val="24"/>
          <w:szCs w:val="24"/>
          <w:lang w:val="es-ES"/>
        </w:rPr>
        <w:t xml:space="preserve">   por la causal de fallecimiento  y </w:t>
      </w:r>
      <w:r w:rsidR="00D72E60" w:rsidRPr="00045F4B">
        <w:rPr>
          <w:rFonts w:ascii="Museo Sans 100" w:hAnsi="Museo Sans 100"/>
          <w:b/>
          <w:sz w:val="24"/>
          <w:szCs w:val="24"/>
        </w:rPr>
        <w:t xml:space="preserve">c) </w:t>
      </w:r>
      <w:r w:rsidR="00D72E60" w:rsidRPr="00045F4B">
        <w:rPr>
          <w:rFonts w:ascii="Museo Sans 100" w:hAnsi="Museo Sans 100"/>
          <w:sz w:val="24"/>
          <w:szCs w:val="24"/>
        </w:rPr>
        <w:t>Incluir en la adjudicación</w:t>
      </w:r>
      <w:r w:rsidR="00D72E60" w:rsidRPr="00045F4B">
        <w:rPr>
          <w:rFonts w:ascii="Museo Sans 100" w:hAnsi="Museo Sans 100"/>
          <w:b/>
          <w:sz w:val="24"/>
          <w:szCs w:val="24"/>
        </w:rPr>
        <w:t xml:space="preserve">  </w:t>
      </w:r>
      <w:r w:rsidR="00D72E60" w:rsidRPr="00045F4B">
        <w:rPr>
          <w:rFonts w:ascii="Museo Sans 100" w:hAnsi="Museo Sans 100"/>
          <w:sz w:val="24"/>
          <w:szCs w:val="24"/>
        </w:rPr>
        <w:t>de los referidos inmuebles</w:t>
      </w:r>
      <w:r w:rsidR="00D72E60" w:rsidRPr="00045F4B">
        <w:rPr>
          <w:rFonts w:ascii="Museo Sans 100" w:eastAsia="Times New Roman" w:hAnsi="Museo Sans 100"/>
          <w:bCs/>
          <w:sz w:val="24"/>
          <w:szCs w:val="24"/>
          <w:lang w:eastAsia="es-ES"/>
        </w:rPr>
        <w:t>, a los señores</w:t>
      </w:r>
      <w:r w:rsidR="00D72E60" w:rsidRPr="00045F4B">
        <w:rPr>
          <w:rFonts w:ascii="Museo Sans 100" w:eastAsia="Times New Roman" w:hAnsi="Museo Sans 100"/>
          <w:b/>
          <w:bCs/>
          <w:sz w:val="24"/>
          <w:szCs w:val="24"/>
          <w:lang w:eastAsia="es-ES"/>
        </w:rPr>
        <w:t xml:space="preserve"> SANDRA MARLENY FLORES DE  GARCIA, </w:t>
      </w:r>
      <w:r w:rsidR="00D72E60" w:rsidRPr="00045F4B">
        <w:rPr>
          <w:rFonts w:ascii="Museo Sans 100" w:eastAsia="Times New Roman" w:hAnsi="Museo Sans 100"/>
          <w:bCs/>
          <w:sz w:val="24"/>
          <w:szCs w:val="24"/>
          <w:lang w:eastAsia="es-ES"/>
        </w:rPr>
        <w:t>de las generales  antes  expresadas</w:t>
      </w:r>
      <w:r w:rsidR="00D72E60" w:rsidRPr="00045F4B">
        <w:rPr>
          <w:rFonts w:ascii="Museo Sans 100" w:hAnsi="Museo Sans 100"/>
          <w:sz w:val="24"/>
          <w:szCs w:val="24"/>
        </w:rPr>
        <w:t xml:space="preserve">,  en  su calidad  de </w:t>
      </w:r>
      <w:r w:rsidR="00916B8A">
        <w:rPr>
          <w:rFonts w:ascii="Museo Sans 100" w:hAnsi="Museo Sans 100"/>
          <w:sz w:val="24"/>
          <w:szCs w:val="24"/>
        </w:rPr>
        <w:t>---</w:t>
      </w:r>
      <w:r w:rsidR="00D72E60" w:rsidRPr="00045F4B">
        <w:rPr>
          <w:rFonts w:ascii="Museo Sans 100" w:hAnsi="Museo Sans 100"/>
          <w:sz w:val="24"/>
          <w:szCs w:val="24"/>
        </w:rPr>
        <w:t xml:space="preserve"> por la señora MARIA EMILIA FLORES</w:t>
      </w:r>
      <w:r w:rsidR="00D72E60" w:rsidRPr="00045F4B">
        <w:rPr>
          <w:rFonts w:ascii="Museo Sans 100" w:hAnsi="Museo Sans 100"/>
          <w:bCs/>
          <w:color w:val="000000"/>
          <w:sz w:val="24"/>
          <w:szCs w:val="24"/>
          <w:lang w:val="es-ES"/>
        </w:rPr>
        <w:t xml:space="preserve">, </w:t>
      </w:r>
      <w:r w:rsidR="00D72E60" w:rsidRPr="00045F4B">
        <w:rPr>
          <w:rFonts w:ascii="Museo Sans 100" w:eastAsia="Times New Roman" w:hAnsi="Museo Sans 100"/>
          <w:sz w:val="24"/>
          <w:szCs w:val="24"/>
          <w:lang w:eastAsia="es-ES"/>
        </w:rPr>
        <w:t xml:space="preserve">lo cual se  comprueba  con  la  Certificación  de Resolución final  de Diligencias de Aceptación de  Herencia; </w:t>
      </w:r>
      <w:r w:rsidR="00D72E60" w:rsidRPr="00045F4B">
        <w:rPr>
          <w:rFonts w:ascii="Museo Sans 100" w:hAnsi="Museo Sans 100"/>
          <w:sz w:val="24"/>
          <w:szCs w:val="24"/>
        </w:rPr>
        <w:t xml:space="preserve"> al señor  </w:t>
      </w:r>
      <w:r w:rsidR="00D72E60" w:rsidRPr="00045F4B">
        <w:rPr>
          <w:rFonts w:ascii="Museo Sans 100" w:hAnsi="Museo Sans 100"/>
          <w:b/>
          <w:sz w:val="24"/>
          <w:szCs w:val="24"/>
        </w:rPr>
        <w:t>JOSE CARLOS GARCIA ORTIZ</w:t>
      </w:r>
      <w:r w:rsidR="00D72E60" w:rsidRPr="00045F4B">
        <w:rPr>
          <w:rFonts w:ascii="Museo Sans 100" w:hAnsi="Museo Sans 100"/>
          <w:sz w:val="24"/>
          <w:szCs w:val="24"/>
        </w:rPr>
        <w:t xml:space="preserve">,  menor </w:t>
      </w:r>
      <w:r w:rsidR="00916B8A">
        <w:rPr>
          <w:rFonts w:ascii="Museo Sans 100" w:hAnsi="Museo Sans 100"/>
          <w:b/>
          <w:sz w:val="24"/>
          <w:szCs w:val="24"/>
        </w:rPr>
        <w:t>---</w:t>
      </w:r>
      <w:r w:rsidR="00D72E60" w:rsidRPr="00045F4B">
        <w:rPr>
          <w:rFonts w:ascii="Museo Sans 100" w:hAnsi="Museo Sans 100"/>
          <w:sz w:val="24"/>
          <w:szCs w:val="24"/>
        </w:rPr>
        <w:t xml:space="preserve">, de las generales antes expresadas  en  la calidad de </w:t>
      </w:r>
      <w:r w:rsidR="00916B8A">
        <w:rPr>
          <w:rFonts w:ascii="Museo Sans 100" w:hAnsi="Museo Sans 100"/>
          <w:sz w:val="24"/>
          <w:szCs w:val="24"/>
        </w:rPr>
        <w:t>---</w:t>
      </w:r>
      <w:r w:rsidR="00D72E60" w:rsidRPr="00045F4B">
        <w:rPr>
          <w:rFonts w:ascii="Museo Sans 100" w:hAnsi="Museo Sans 100"/>
          <w:sz w:val="24"/>
          <w:szCs w:val="24"/>
        </w:rPr>
        <w:t>, respectivamente  de la</w:t>
      </w:r>
      <w:r w:rsidR="00D72E60" w:rsidRPr="00045F4B">
        <w:rPr>
          <w:rFonts w:ascii="Museo Sans 100" w:eastAsia="Times New Roman" w:hAnsi="Museo Sans 100"/>
          <w:sz w:val="24"/>
          <w:szCs w:val="24"/>
          <w:lang w:eastAsia="es-ES"/>
        </w:rPr>
        <w:t xml:space="preserve"> ahora titular de la adjudicación, </w:t>
      </w:r>
      <w:r w:rsidR="00D72E60" w:rsidRPr="00045F4B">
        <w:rPr>
          <w:rFonts w:ascii="Museo Sans 100" w:hAnsi="Museo Sans 100"/>
          <w:sz w:val="24"/>
          <w:szCs w:val="24"/>
        </w:rPr>
        <w:t xml:space="preserve">señora </w:t>
      </w:r>
      <w:r w:rsidR="00D72E60" w:rsidRPr="00045F4B">
        <w:rPr>
          <w:rFonts w:ascii="Museo Sans 100" w:eastAsia="Times New Roman" w:hAnsi="Museo Sans 100"/>
          <w:bCs/>
          <w:sz w:val="24"/>
          <w:szCs w:val="24"/>
          <w:lang w:eastAsia="es-ES"/>
        </w:rPr>
        <w:t>SANDRA MARLENY FLORES DE GARCIA</w:t>
      </w:r>
      <w:r w:rsidR="00D72E60" w:rsidRPr="00045F4B">
        <w:rPr>
          <w:rFonts w:ascii="Museo Sans 100" w:eastAsia="Times New Roman" w:hAnsi="Museo Sans 100"/>
          <w:b/>
          <w:bCs/>
          <w:sz w:val="24"/>
          <w:szCs w:val="24"/>
          <w:lang w:eastAsia="es-ES"/>
        </w:rPr>
        <w:t xml:space="preserve">, </w:t>
      </w:r>
      <w:r w:rsidR="00D72E60" w:rsidRPr="00045F4B">
        <w:rPr>
          <w:rFonts w:ascii="Museo Sans 100" w:eastAsia="Times New Roman" w:hAnsi="Museo Sans 100"/>
          <w:bCs/>
          <w:sz w:val="24"/>
          <w:szCs w:val="24"/>
          <w:lang w:eastAsia="es-ES"/>
        </w:rPr>
        <w:t xml:space="preserve">según solitud de inclusión de beneficiarios de fecha 14 de abril de 2016, </w:t>
      </w:r>
      <w:r w:rsidR="00D72E60" w:rsidRPr="00045F4B">
        <w:rPr>
          <w:rFonts w:ascii="Museo Sans 100" w:eastAsia="Times New Roman" w:hAnsi="Museo Sans 100"/>
          <w:sz w:val="24"/>
          <w:szCs w:val="24"/>
          <w:lang w:eastAsia="es-ES"/>
        </w:rPr>
        <w:t xml:space="preserve">documentos anexos al expediente respectivo; Inmuebles ubicados  en el Proyecto denominado LOTIFICACION “SAN CAYETANO II”, situada en cantón Sirama, municipio  y departamento de la Unión, quedando las adjudicaciones conforme al cuadro de valores y extensiones siguiente: </w:t>
      </w:r>
    </w:p>
    <w:p w:rsidR="00916B8A" w:rsidRPr="00916B8A" w:rsidRDefault="00916B8A" w:rsidP="00045F4B">
      <w:pPr>
        <w:jc w:val="both"/>
        <w:rPr>
          <w:rFonts w:ascii="Museo Sans 100" w:eastAsia="Times New Roman" w:hAnsi="Museo Sans 100"/>
          <w:b/>
          <w:sz w:val="24"/>
          <w:szCs w:val="24"/>
          <w:lang w:eastAsia="es-ES"/>
        </w:rPr>
      </w:pPr>
    </w:p>
    <w:tbl>
      <w:tblPr>
        <w:tblW w:w="9128" w:type="dxa"/>
        <w:tblInd w:w="-3" w:type="dxa"/>
        <w:tblLayout w:type="fixed"/>
        <w:tblCellMar>
          <w:left w:w="25" w:type="dxa"/>
          <w:right w:w="0" w:type="dxa"/>
        </w:tblCellMar>
        <w:tblLook w:val="0000" w:firstRow="0" w:lastRow="0" w:firstColumn="0" w:lastColumn="0" w:noHBand="0" w:noVBand="0"/>
      </w:tblPr>
      <w:tblGrid>
        <w:gridCol w:w="2372"/>
        <w:gridCol w:w="1067"/>
        <w:gridCol w:w="2490"/>
        <w:gridCol w:w="688"/>
        <w:gridCol w:w="493"/>
        <w:gridCol w:w="596"/>
        <w:gridCol w:w="711"/>
        <w:gridCol w:w="711"/>
      </w:tblGrid>
      <w:tr w:rsidR="00D72E60" w:rsidRPr="00DB0F78" w:rsidTr="00045F4B">
        <w:trPr>
          <w:trHeight w:val="191"/>
        </w:trPr>
        <w:tc>
          <w:tcPr>
            <w:tcW w:w="2372" w:type="dxa"/>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rPr>
                <w:rFonts w:ascii="Times New Roman" w:hAnsi="Times New Roman"/>
                <w:b/>
                <w:bCs/>
                <w:sz w:val="14"/>
                <w:szCs w:val="14"/>
              </w:rPr>
            </w:pPr>
          </w:p>
          <w:p w:rsidR="00D72E60" w:rsidRPr="00DB0F78" w:rsidRDefault="00D72E60" w:rsidP="00D72E60">
            <w:pPr>
              <w:widowControl w:val="0"/>
              <w:autoSpaceDE w:val="0"/>
              <w:autoSpaceDN w:val="0"/>
              <w:adjustRightInd w:val="0"/>
              <w:rPr>
                <w:rFonts w:ascii="Times New Roman" w:hAnsi="Times New Roman"/>
                <w:b/>
                <w:bCs/>
                <w:sz w:val="14"/>
                <w:szCs w:val="14"/>
              </w:rPr>
            </w:pPr>
            <w:r w:rsidRPr="00DB0F78">
              <w:rPr>
                <w:rFonts w:ascii="Times New Roman" w:hAnsi="Times New Roman"/>
                <w:b/>
                <w:bCs/>
                <w:sz w:val="14"/>
                <w:szCs w:val="14"/>
              </w:rPr>
              <w:t xml:space="preserve">D.U.I.     PROGRAMA </w:t>
            </w:r>
          </w:p>
        </w:tc>
        <w:tc>
          <w:tcPr>
            <w:tcW w:w="3557" w:type="dxa"/>
            <w:gridSpan w:val="2"/>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rPr>
                <w:rFonts w:ascii="Times New Roman" w:hAnsi="Times New Roman"/>
                <w:b/>
                <w:bCs/>
                <w:sz w:val="14"/>
                <w:szCs w:val="14"/>
              </w:rPr>
            </w:pPr>
            <w:r w:rsidRPr="00DB0F78">
              <w:rPr>
                <w:rFonts w:ascii="Times New Roman" w:hAnsi="Times New Roman"/>
                <w:b/>
                <w:bCs/>
                <w:sz w:val="14"/>
                <w:szCs w:val="14"/>
              </w:rPr>
              <w:t xml:space="preserve">               SOLAR / A COMP. Y LOTES </w:t>
            </w:r>
          </w:p>
        </w:tc>
        <w:tc>
          <w:tcPr>
            <w:tcW w:w="1181" w:type="dxa"/>
            <w:gridSpan w:val="2"/>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rPr>
                <w:rFonts w:ascii="Times New Roman" w:hAnsi="Times New Roman"/>
                <w:b/>
                <w:bCs/>
                <w:sz w:val="14"/>
                <w:szCs w:val="14"/>
              </w:rPr>
            </w:pPr>
          </w:p>
        </w:tc>
        <w:tc>
          <w:tcPr>
            <w:tcW w:w="596" w:type="dxa"/>
            <w:vMerge w:val="restart"/>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AREA (MTS)</w:t>
            </w:r>
          </w:p>
        </w:tc>
        <w:tc>
          <w:tcPr>
            <w:tcW w:w="711" w:type="dxa"/>
            <w:vMerge w:val="restart"/>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rPr>
                <w:rFonts w:ascii="Times New Roman" w:hAnsi="Times New Roman"/>
                <w:b/>
                <w:bCs/>
                <w:sz w:val="14"/>
                <w:szCs w:val="14"/>
              </w:rPr>
            </w:pPr>
            <w:r w:rsidRPr="00DB0F78">
              <w:rPr>
                <w:rFonts w:ascii="Times New Roman" w:hAnsi="Times New Roman"/>
                <w:b/>
                <w:bCs/>
                <w:sz w:val="14"/>
                <w:szCs w:val="14"/>
              </w:rPr>
              <w:t xml:space="preserve">VALOR ($) </w:t>
            </w:r>
          </w:p>
        </w:tc>
        <w:tc>
          <w:tcPr>
            <w:tcW w:w="711" w:type="dxa"/>
            <w:vMerge w:val="restart"/>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rPr>
                <w:rFonts w:ascii="Times New Roman" w:hAnsi="Times New Roman"/>
                <w:b/>
                <w:bCs/>
                <w:sz w:val="14"/>
                <w:szCs w:val="14"/>
              </w:rPr>
            </w:pPr>
            <w:r w:rsidRPr="00DB0F78">
              <w:rPr>
                <w:rFonts w:ascii="Times New Roman" w:hAnsi="Times New Roman"/>
                <w:b/>
                <w:bCs/>
                <w:sz w:val="14"/>
                <w:szCs w:val="14"/>
              </w:rPr>
              <w:t xml:space="preserve">VALOR (¢) </w:t>
            </w:r>
          </w:p>
        </w:tc>
      </w:tr>
      <w:tr w:rsidR="00D72E60" w:rsidRPr="00DB0F78" w:rsidTr="00045F4B">
        <w:trPr>
          <w:trHeight w:val="209"/>
        </w:trPr>
        <w:tc>
          <w:tcPr>
            <w:tcW w:w="2372" w:type="dxa"/>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rPr>
                <w:rFonts w:ascii="Times New Roman" w:hAnsi="Times New Roman"/>
                <w:b/>
                <w:bCs/>
                <w:sz w:val="14"/>
                <w:szCs w:val="14"/>
              </w:rPr>
            </w:pPr>
            <w:r w:rsidRPr="00DB0F78">
              <w:rPr>
                <w:rFonts w:ascii="Times New Roman" w:hAnsi="Times New Roman"/>
                <w:b/>
                <w:bCs/>
                <w:sz w:val="14"/>
                <w:szCs w:val="14"/>
              </w:rPr>
              <w:t xml:space="preserve">BENEFICIARIO </w:t>
            </w:r>
          </w:p>
        </w:tc>
        <w:tc>
          <w:tcPr>
            <w:tcW w:w="1067" w:type="dxa"/>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rPr>
                <w:rFonts w:ascii="Times New Roman" w:hAnsi="Times New Roman"/>
                <w:b/>
                <w:bCs/>
                <w:sz w:val="14"/>
                <w:szCs w:val="14"/>
              </w:rPr>
            </w:pPr>
            <w:r w:rsidRPr="00DB0F78">
              <w:rPr>
                <w:rFonts w:ascii="Times New Roman" w:hAnsi="Times New Roman"/>
                <w:b/>
                <w:bCs/>
                <w:sz w:val="14"/>
                <w:szCs w:val="14"/>
              </w:rPr>
              <w:t xml:space="preserve">MATRICULA </w:t>
            </w:r>
          </w:p>
        </w:tc>
        <w:tc>
          <w:tcPr>
            <w:tcW w:w="2490" w:type="dxa"/>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rPr>
                <w:rFonts w:ascii="Times New Roman" w:hAnsi="Times New Roman"/>
                <w:b/>
                <w:bCs/>
                <w:sz w:val="14"/>
                <w:szCs w:val="14"/>
              </w:rPr>
            </w:pPr>
            <w:r w:rsidRPr="00DB0F78">
              <w:rPr>
                <w:rFonts w:ascii="Times New Roman" w:hAnsi="Times New Roman"/>
                <w:b/>
                <w:bCs/>
                <w:sz w:val="14"/>
                <w:szCs w:val="14"/>
              </w:rPr>
              <w:t xml:space="preserve">PORCION </w:t>
            </w:r>
          </w:p>
        </w:tc>
        <w:tc>
          <w:tcPr>
            <w:tcW w:w="688" w:type="dxa"/>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rPr>
                <w:rFonts w:ascii="Times New Roman" w:hAnsi="Times New Roman"/>
                <w:b/>
                <w:bCs/>
                <w:sz w:val="14"/>
                <w:szCs w:val="14"/>
              </w:rPr>
            </w:pPr>
            <w:r w:rsidRPr="00DB0F78">
              <w:rPr>
                <w:rFonts w:ascii="Times New Roman" w:hAnsi="Times New Roman"/>
                <w:b/>
                <w:bCs/>
                <w:sz w:val="14"/>
                <w:szCs w:val="14"/>
              </w:rPr>
              <w:t xml:space="preserve">POL </w:t>
            </w:r>
          </w:p>
        </w:tc>
        <w:tc>
          <w:tcPr>
            <w:tcW w:w="493" w:type="dxa"/>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rPr>
                <w:rFonts w:ascii="Times New Roman" w:hAnsi="Times New Roman"/>
                <w:b/>
                <w:bCs/>
                <w:sz w:val="14"/>
                <w:szCs w:val="14"/>
              </w:rPr>
            </w:pPr>
            <w:r w:rsidRPr="00DB0F78">
              <w:rPr>
                <w:rFonts w:ascii="Times New Roman" w:hAnsi="Times New Roman"/>
                <w:b/>
                <w:bCs/>
                <w:sz w:val="14"/>
                <w:szCs w:val="14"/>
              </w:rPr>
              <w:t xml:space="preserve">No </w:t>
            </w:r>
          </w:p>
        </w:tc>
        <w:tc>
          <w:tcPr>
            <w:tcW w:w="596" w:type="dxa"/>
            <w:vMerge/>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rPr>
                <w:rFonts w:ascii="Times New Roman" w:hAnsi="Times New Roman"/>
                <w:b/>
                <w:bCs/>
                <w:sz w:val="14"/>
                <w:szCs w:val="14"/>
              </w:rPr>
            </w:pPr>
          </w:p>
        </w:tc>
        <w:tc>
          <w:tcPr>
            <w:tcW w:w="711" w:type="dxa"/>
            <w:vMerge/>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rPr>
                <w:rFonts w:ascii="Times New Roman" w:hAnsi="Times New Roman"/>
                <w:b/>
                <w:bCs/>
                <w:sz w:val="14"/>
                <w:szCs w:val="14"/>
              </w:rPr>
            </w:pPr>
          </w:p>
        </w:tc>
        <w:tc>
          <w:tcPr>
            <w:tcW w:w="711" w:type="dxa"/>
            <w:vMerge/>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rPr>
                <w:rFonts w:ascii="Times New Roman" w:hAnsi="Times New Roman"/>
                <w:b/>
                <w:bCs/>
                <w:sz w:val="14"/>
                <w:szCs w:val="14"/>
              </w:rPr>
            </w:pPr>
          </w:p>
        </w:tc>
      </w:tr>
    </w:tbl>
    <w:p w:rsidR="00D72E60" w:rsidRPr="000561ED" w:rsidRDefault="00D72E60" w:rsidP="00D72E60">
      <w:pPr>
        <w:widowControl w:val="0"/>
        <w:autoSpaceDE w:val="0"/>
        <w:autoSpaceDN w:val="0"/>
        <w:adjustRightInd w:val="0"/>
        <w:rPr>
          <w:rFonts w:ascii="Times New Roman" w:hAnsi="Times New Roman"/>
          <w:color w:val="C000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836"/>
      </w:tblGrid>
      <w:tr w:rsidR="00D72E60" w:rsidRPr="00DB0F78" w:rsidTr="00045F4B">
        <w:tc>
          <w:tcPr>
            <w:tcW w:w="2836" w:type="dxa"/>
            <w:tcBorders>
              <w:top w:val="single" w:sz="2" w:space="0" w:color="auto"/>
              <w:left w:val="single" w:sz="2" w:space="0" w:color="auto"/>
              <w:bottom w:val="single" w:sz="2" w:space="0" w:color="auto"/>
              <w:right w:val="single" w:sz="2" w:space="0" w:color="auto"/>
            </w:tcBorders>
          </w:tcPr>
          <w:p w:rsidR="00D72E60" w:rsidRPr="00DB0F78" w:rsidRDefault="00D72E60" w:rsidP="00D72E60">
            <w:pPr>
              <w:widowControl w:val="0"/>
              <w:autoSpaceDE w:val="0"/>
              <w:autoSpaceDN w:val="0"/>
              <w:adjustRightInd w:val="0"/>
              <w:rPr>
                <w:rFonts w:ascii="Times New Roman" w:hAnsi="Times New Roman"/>
                <w:b/>
                <w:bCs/>
                <w:sz w:val="14"/>
                <w:szCs w:val="14"/>
              </w:rPr>
            </w:pPr>
            <w:r w:rsidRPr="00DB0F78">
              <w:rPr>
                <w:rFonts w:ascii="Times New Roman" w:hAnsi="Times New Roman"/>
                <w:b/>
                <w:bCs/>
                <w:sz w:val="14"/>
                <w:szCs w:val="14"/>
              </w:rPr>
              <w:t xml:space="preserve">No DE ENTREGA: 12 </w:t>
            </w:r>
          </w:p>
        </w:tc>
      </w:tr>
    </w:tbl>
    <w:p w:rsidR="00D72E60" w:rsidRPr="00DB0F78" w:rsidRDefault="00D72E60" w:rsidP="00D72E60">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 xml:space="preserve">TASA DE INTERES 6% </w:t>
      </w:r>
    </w:p>
    <w:tbl>
      <w:tblPr>
        <w:tblW w:w="9058" w:type="dxa"/>
        <w:tblInd w:w="-3" w:type="dxa"/>
        <w:tblLayout w:type="fixed"/>
        <w:tblCellMar>
          <w:left w:w="25" w:type="dxa"/>
          <w:right w:w="0" w:type="dxa"/>
        </w:tblCellMar>
        <w:tblLook w:val="0000" w:firstRow="0" w:lastRow="0" w:firstColumn="0" w:lastColumn="0" w:noHBand="0" w:noVBand="0"/>
      </w:tblPr>
      <w:tblGrid>
        <w:gridCol w:w="2353"/>
        <w:gridCol w:w="1057"/>
        <w:gridCol w:w="2469"/>
        <w:gridCol w:w="587"/>
        <w:gridCol w:w="587"/>
        <w:gridCol w:w="587"/>
        <w:gridCol w:w="704"/>
        <w:gridCol w:w="714"/>
      </w:tblGrid>
      <w:tr w:rsidR="00D72E60" w:rsidRPr="00DB0F78" w:rsidTr="00045F4B">
        <w:trPr>
          <w:trHeight w:val="1035"/>
        </w:trPr>
        <w:tc>
          <w:tcPr>
            <w:tcW w:w="2353" w:type="dxa"/>
            <w:vMerge w:val="restart"/>
            <w:tcBorders>
              <w:top w:val="single" w:sz="2" w:space="0" w:color="auto"/>
              <w:left w:val="single" w:sz="2" w:space="0" w:color="auto"/>
              <w:bottom w:val="single" w:sz="2" w:space="0" w:color="auto"/>
              <w:right w:val="single" w:sz="2" w:space="0" w:color="auto"/>
            </w:tcBorders>
          </w:tcPr>
          <w:p w:rsidR="00D72E60" w:rsidRPr="00DB0F78" w:rsidRDefault="00D2415E" w:rsidP="00D72E60">
            <w:pPr>
              <w:widowControl w:val="0"/>
              <w:autoSpaceDE w:val="0"/>
              <w:autoSpaceDN w:val="0"/>
              <w:adjustRightInd w:val="0"/>
              <w:rPr>
                <w:rFonts w:ascii="Times New Roman" w:hAnsi="Times New Roman"/>
                <w:bCs/>
                <w:sz w:val="14"/>
                <w:szCs w:val="14"/>
              </w:rPr>
            </w:pPr>
            <w:r>
              <w:rPr>
                <w:rFonts w:ascii="Times New Roman" w:hAnsi="Times New Roman"/>
                <w:sz w:val="14"/>
                <w:szCs w:val="14"/>
              </w:rPr>
              <w:t>---</w:t>
            </w:r>
          </w:p>
          <w:p w:rsidR="00D72E60" w:rsidRPr="00DB0F78" w:rsidRDefault="00D72E60" w:rsidP="00D72E60">
            <w:pPr>
              <w:widowControl w:val="0"/>
              <w:autoSpaceDE w:val="0"/>
              <w:autoSpaceDN w:val="0"/>
              <w:adjustRightInd w:val="0"/>
              <w:rPr>
                <w:rFonts w:ascii="Times New Roman" w:hAnsi="Times New Roman"/>
                <w:b/>
                <w:bCs/>
                <w:sz w:val="14"/>
                <w:szCs w:val="14"/>
              </w:rPr>
            </w:pPr>
          </w:p>
          <w:p w:rsidR="00D72E60" w:rsidRPr="00DB0F78" w:rsidRDefault="00D72E60" w:rsidP="00D72E60">
            <w:pPr>
              <w:widowControl w:val="0"/>
              <w:autoSpaceDE w:val="0"/>
              <w:autoSpaceDN w:val="0"/>
              <w:adjustRightInd w:val="0"/>
              <w:rPr>
                <w:rFonts w:ascii="Times New Roman" w:hAnsi="Times New Roman"/>
                <w:sz w:val="14"/>
                <w:szCs w:val="14"/>
              </w:rPr>
            </w:pPr>
            <w:r w:rsidRPr="00DB0F78">
              <w:rPr>
                <w:rFonts w:ascii="Times New Roman" w:hAnsi="Times New Roman"/>
                <w:sz w:val="14"/>
                <w:szCs w:val="14"/>
              </w:rPr>
              <w:t xml:space="preserve"> </w:t>
            </w:r>
          </w:p>
        </w:tc>
        <w:tc>
          <w:tcPr>
            <w:tcW w:w="1057" w:type="dxa"/>
            <w:vMerge w:val="restart"/>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rPr>
                <w:rFonts w:ascii="Times New Roman" w:hAnsi="Times New Roman"/>
                <w:sz w:val="14"/>
                <w:szCs w:val="14"/>
              </w:rPr>
            </w:pPr>
            <w:r w:rsidRPr="00DB0F78">
              <w:rPr>
                <w:rFonts w:ascii="Times New Roman" w:hAnsi="Times New Roman"/>
                <w:sz w:val="14"/>
                <w:szCs w:val="14"/>
              </w:rPr>
              <w:t xml:space="preserve">Solares: </w:t>
            </w:r>
          </w:p>
          <w:p w:rsidR="00D72E60" w:rsidRPr="00DB0F78" w:rsidRDefault="00D2415E" w:rsidP="00D72E60">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D72E60" w:rsidRPr="00DB0F78" w:rsidRDefault="00D72E60" w:rsidP="00D72E60">
            <w:pPr>
              <w:widowControl w:val="0"/>
              <w:autoSpaceDE w:val="0"/>
              <w:autoSpaceDN w:val="0"/>
              <w:adjustRightInd w:val="0"/>
              <w:rPr>
                <w:rFonts w:ascii="Times New Roman" w:hAnsi="Times New Roman"/>
                <w:sz w:val="14"/>
                <w:szCs w:val="14"/>
              </w:rPr>
            </w:pPr>
          </w:p>
          <w:p w:rsidR="00D72E60" w:rsidRPr="00DB0F78" w:rsidRDefault="00D2415E" w:rsidP="00D72E60">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D72E60" w:rsidRPr="00DB0F78" w:rsidRDefault="00D72E60" w:rsidP="00D72E60">
            <w:pPr>
              <w:widowControl w:val="0"/>
              <w:autoSpaceDE w:val="0"/>
              <w:autoSpaceDN w:val="0"/>
              <w:adjustRightInd w:val="0"/>
              <w:rPr>
                <w:rFonts w:ascii="Times New Roman" w:hAnsi="Times New Roman"/>
                <w:sz w:val="14"/>
                <w:szCs w:val="14"/>
              </w:rPr>
            </w:pPr>
          </w:p>
          <w:p w:rsidR="00D72E60" w:rsidRPr="00DB0F78" w:rsidRDefault="00D2415E" w:rsidP="00D72E6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rPr>
                <w:rFonts w:ascii="Times New Roman" w:hAnsi="Times New Roman"/>
                <w:sz w:val="14"/>
                <w:szCs w:val="14"/>
              </w:rPr>
            </w:pPr>
          </w:p>
          <w:p w:rsidR="00D72E60" w:rsidRPr="00DB0F78" w:rsidRDefault="00D72E60" w:rsidP="00D72E60">
            <w:pPr>
              <w:widowControl w:val="0"/>
              <w:autoSpaceDE w:val="0"/>
              <w:autoSpaceDN w:val="0"/>
              <w:adjustRightInd w:val="0"/>
              <w:rPr>
                <w:rFonts w:ascii="Times New Roman" w:hAnsi="Times New Roman"/>
                <w:sz w:val="14"/>
                <w:szCs w:val="14"/>
              </w:rPr>
            </w:pPr>
            <w:r w:rsidRPr="00DB0F78">
              <w:rPr>
                <w:rFonts w:ascii="Times New Roman" w:hAnsi="Times New Roman"/>
                <w:sz w:val="14"/>
                <w:szCs w:val="14"/>
              </w:rPr>
              <w:t>PROYECTO DE LOTIFICACION SAN CAYETANO II</w:t>
            </w:r>
          </w:p>
          <w:p w:rsidR="00D72E60" w:rsidRPr="00DB0F78" w:rsidRDefault="00D72E60" w:rsidP="00D72E60">
            <w:pPr>
              <w:widowControl w:val="0"/>
              <w:autoSpaceDE w:val="0"/>
              <w:autoSpaceDN w:val="0"/>
              <w:adjustRightInd w:val="0"/>
              <w:rPr>
                <w:rFonts w:ascii="Times New Roman" w:hAnsi="Times New Roman"/>
                <w:sz w:val="14"/>
                <w:szCs w:val="14"/>
              </w:rPr>
            </w:pPr>
            <w:r w:rsidRPr="00DB0F78">
              <w:rPr>
                <w:rFonts w:ascii="Times New Roman" w:hAnsi="Times New Roman"/>
                <w:sz w:val="14"/>
                <w:szCs w:val="14"/>
              </w:rPr>
              <w:t>PROYECTO DE LOTIFICACION SAN CAYETANO II</w:t>
            </w:r>
          </w:p>
          <w:p w:rsidR="00D72E60" w:rsidRPr="00DB0F78" w:rsidRDefault="00D72E60" w:rsidP="00D72E60">
            <w:pPr>
              <w:widowControl w:val="0"/>
              <w:autoSpaceDE w:val="0"/>
              <w:autoSpaceDN w:val="0"/>
              <w:adjustRightInd w:val="0"/>
              <w:rPr>
                <w:rFonts w:ascii="Times New Roman" w:hAnsi="Times New Roman"/>
                <w:sz w:val="14"/>
                <w:szCs w:val="14"/>
              </w:rPr>
            </w:pPr>
            <w:r w:rsidRPr="00DB0F78">
              <w:rPr>
                <w:rFonts w:ascii="Times New Roman" w:hAnsi="Times New Roman"/>
                <w:sz w:val="14"/>
                <w:szCs w:val="14"/>
              </w:rPr>
              <w:t xml:space="preserve">PROYECTO DE LOTIFICACION SAN CAYETANO II </w:t>
            </w:r>
          </w:p>
        </w:tc>
        <w:tc>
          <w:tcPr>
            <w:tcW w:w="587" w:type="dxa"/>
            <w:vMerge w:val="restart"/>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rPr>
                <w:rFonts w:ascii="Times New Roman" w:hAnsi="Times New Roman"/>
                <w:sz w:val="14"/>
                <w:szCs w:val="14"/>
              </w:rPr>
            </w:pPr>
          </w:p>
          <w:p w:rsidR="00D72E60" w:rsidRPr="00DB0F78" w:rsidRDefault="00D2415E" w:rsidP="00D72E6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D72E60" w:rsidRPr="00DB0F78" w:rsidRDefault="00D72E60" w:rsidP="00D72E60">
            <w:pPr>
              <w:widowControl w:val="0"/>
              <w:autoSpaceDE w:val="0"/>
              <w:autoSpaceDN w:val="0"/>
              <w:adjustRightInd w:val="0"/>
              <w:jc w:val="center"/>
              <w:rPr>
                <w:rFonts w:ascii="Times New Roman" w:hAnsi="Times New Roman"/>
                <w:sz w:val="14"/>
                <w:szCs w:val="14"/>
              </w:rPr>
            </w:pPr>
          </w:p>
          <w:p w:rsidR="00D72E60" w:rsidRPr="00DB0F78" w:rsidRDefault="00D2415E" w:rsidP="00D72E6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D72E60" w:rsidRPr="00DB0F78" w:rsidRDefault="00D72E60" w:rsidP="00D72E60">
            <w:pPr>
              <w:widowControl w:val="0"/>
              <w:autoSpaceDE w:val="0"/>
              <w:autoSpaceDN w:val="0"/>
              <w:adjustRightInd w:val="0"/>
              <w:jc w:val="center"/>
              <w:rPr>
                <w:rFonts w:ascii="Times New Roman" w:hAnsi="Times New Roman"/>
                <w:sz w:val="14"/>
                <w:szCs w:val="14"/>
              </w:rPr>
            </w:pPr>
          </w:p>
          <w:p w:rsidR="00D72E60" w:rsidRPr="00DB0F78" w:rsidRDefault="00D2415E" w:rsidP="00D72E6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87" w:type="dxa"/>
            <w:vMerge w:val="restart"/>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jc w:val="center"/>
              <w:rPr>
                <w:rFonts w:ascii="Times New Roman" w:hAnsi="Times New Roman"/>
                <w:sz w:val="14"/>
                <w:szCs w:val="14"/>
              </w:rPr>
            </w:pPr>
          </w:p>
          <w:p w:rsidR="00D72E60" w:rsidRPr="00DB0F78" w:rsidRDefault="00D2415E" w:rsidP="00D72E6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D72E60" w:rsidRPr="00DB0F78" w:rsidRDefault="00D72E60" w:rsidP="00D72E60">
            <w:pPr>
              <w:widowControl w:val="0"/>
              <w:autoSpaceDE w:val="0"/>
              <w:autoSpaceDN w:val="0"/>
              <w:adjustRightInd w:val="0"/>
              <w:jc w:val="center"/>
              <w:rPr>
                <w:rFonts w:ascii="Times New Roman" w:hAnsi="Times New Roman"/>
                <w:sz w:val="14"/>
                <w:szCs w:val="14"/>
              </w:rPr>
            </w:pPr>
          </w:p>
          <w:p w:rsidR="00D72E60" w:rsidRPr="00DB0F78" w:rsidRDefault="00D2415E" w:rsidP="00D72E6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D72E60" w:rsidRPr="00DB0F78" w:rsidRDefault="00D72E60" w:rsidP="00D72E60">
            <w:pPr>
              <w:widowControl w:val="0"/>
              <w:autoSpaceDE w:val="0"/>
              <w:autoSpaceDN w:val="0"/>
              <w:adjustRightInd w:val="0"/>
              <w:jc w:val="center"/>
              <w:rPr>
                <w:rFonts w:ascii="Times New Roman" w:hAnsi="Times New Roman"/>
                <w:sz w:val="14"/>
                <w:szCs w:val="14"/>
              </w:rPr>
            </w:pPr>
          </w:p>
          <w:p w:rsidR="00D72E60" w:rsidRPr="00DB0F78" w:rsidRDefault="00D2415E" w:rsidP="00D72E6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87" w:type="dxa"/>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jc w:val="right"/>
              <w:rPr>
                <w:rFonts w:ascii="Times New Roman" w:hAnsi="Times New Roman"/>
                <w:sz w:val="14"/>
                <w:szCs w:val="14"/>
              </w:rPr>
            </w:pPr>
          </w:p>
          <w:p w:rsidR="00D72E60" w:rsidRPr="00DB0F78" w:rsidRDefault="00D72E60" w:rsidP="00D72E60">
            <w:pPr>
              <w:widowControl w:val="0"/>
              <w:tabs>
                <w:tab w:val="left" w:pos="521"/>
                <w:tab w:val="right" w:pos="684"/>
              </w:tabs>
              <w:autoSpaceDE w:val="0"/>
              <w:autoSpaceDN w:val="0"/>
              <w:adjustRightInd w:val="0"/>
              <w:jc w:val="center"/>
              <w:rPr>
                <w:rFonts w:ascii="Times New Roman" w:hAnsi="Times New Roman"/>
                <w:sz w:val="14"/>
                <w:szCs w:val="14"/>
              </w:rPr>
            </w:pPr>
            <w:r w:rsidRPr="00DB0F78">
              <w:rPr>
                <w:rFonts w:ascii="Times New Roman" w:hAnsi="Times New Roman"/>
                <w:sz w:val="14"/>
                <w:szCs w:val="14"/>
              </w:rPr>
              <w:t>249.99</w:t>
            </w:r>
          </w:p>
          <w:p w:rsidR="00D72E60" w:rsidRPr="00DB0F78" w:rsidRDefault="00D72E60" w:rsidP="00D72E60">
            <w:pPr>
              <w:widowControl w:val="0"/>
              <w:tabs>
                <w:tab w:val="left" w:pos="521"/>
                <w:tab w:val="right" w:pos="684"/>
              </w:tabs>
              <w:autoSpaceDE w:val="0"/>
              <w:autoSpaceDN w:val="0"/>
              <w:adjustRightInd w:val="0"/>
              <w:jc w:val="center"/>
              <w:rPr>
                <w:rFonts w:ascii="Times New Roman" w:hAnsi="Times New Roman"/>
                <w:sz w:val="14"/>
                <w:szCs w:val="14"/>
              </w:rPr>
            </w:pPr>
          </w:p>
          <w:p w:rsidR="00D72E60" w:rsidRPr="00DB0F78" w:rsidRDefault="00D72E60" w:rsidP="00D72E60">
            <w:pPr>
              <w:widowControl w:val="0"/>
              <w:tabs>
                <w:tab w:val="left" w:pos="521"/>
                <w:tab w:val="right" w:pos="684"/>
              </w:tabs>
              <w:autoSpaceDE w:val="0"/>
              <w:autoSpaceDN w:val="0"/>
              <w:adjustRightInd w:val="0"/>
              <w:jc w:val="center"/>
              <w:rPr>
                <w:rFonts w:ascii="Times New Roman" w:hAnsi="Times New Roman"/>
                <w:sz w:val="14"/>
                <w:szCs w:val="14"/>
              </w:rPr>
            </w:pPr>
            <w:r w:rsidRPr="00DB0F78">
              <w:rPr>
                <w:rFonts w:ascii="Times New Roman" w:hAnsi="Times New Roman"/>
                <w:sz w:val="14"/>
                <w:szCs w:val="14"/>
              </w:rPr>
              <w:t>249.99</w:t>
            </w:r>
          </w:p>
          <w:p w:rsidR="00D72E60" w:rsidRPr="00DB0F78" w:rsidRDefault="00D72E60" w:rsidP="00D72E60">
            <w:pPr>
              <w:widowControl w:val="0"/>
              <w:tabs>
                <w:tab w:val="left" w:pos="521"/>
                <w:tab w:val="right" w:pos="684"/>
              </w:tabs>
              <w:autoSpaceDE w:val="0"/>
              <w:autoSpaceDN w:val="0"/>
              <w:adjustRightInd w:val="0"/>
              <w:jc w:val="center"/>
              <w:rPr>
                <w:rFonts w:ascii="Times New Roman" w:hAnsi="Times New Roman"/>
                <w:sz w:val="14"/>
                <w:szCs w:val="14"/>
              </w:rPr>
            </w:pPr>
          </w:p>
          <w:p w:rsidR="00D72E60" w:rsidRPr="00DB0F78" w:rsidRDefault="00D72E60" w:rsidP="00D72E60">
            <w:pPr>
              <w:widowControl w:val="0"/>
              <w:tabs>
                <w:tab w:val="left" w:pos="521"/>
                <w:tab w:val="right" w:pos="684"/>
              </w:tabs>
              <w:autoSpaceDE w:val="0"/>
              <w:autoSpaceDN w:val="0"/>
              <w:adjustRightInd w:val="0"/>
              <w:jc w:val="center"/>
              <w:rPr>
                <w:rFonts w:ascii="Times New Roman" w:hAnsi="Times New Roman"/>
                <w:sz w:val="14"/>
                <w:szCs w:val="14"/>
              </w:rPr>
            </w:pPr>
            <w:r w:rsidRPr="00DB0F78">
              <w:rPr>
                <w:rFonts w:ascii="Times New Roman" w:hAnsi="Times New Roman"/>
                <w:sz w:val="14"/>
                <w:szCs w:val="14"/>
              </w:rPr>
              <w:t>249.99</w:t>
            </w:r>
          </w:p>
        </w:tc>
        <w:tc>
          <w:tcPr>
            <w:tcW w:w="704" w:type="dxa"/>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jc w:val="right"/>
              <w:rPr>
                <w:rFonts w:ascii="Times New Roman" w:hAnsi="Times New Roman"/>
                <w:sz w:val="14"/>
                <w:szCs w:val="14"/>
              </w:rPr>
            </w:pPr>
          </w:p>
          <w:p w:rsidR="00D72E60" w:rsidRPr="00DB0F78" w:rsidRDefault="00D72E60" w:rsidP="00D72E60">
            <w:pPr>
              <w:widowControl w:val="0"/>
              <w:tabs>
                <w:tab w:val="center" w:pos="412"/>
                <w:tab w:val="right" w:pos="825"/>
              </w:tabs>
              <w:autoSpaceDE w:val="0"/>
              <w:autoSpaceDN w:val="0"/>
              <w:adjustRightInd w:val="0"/>
              <w:jc w:val="center"/>
              <w:rPr>
                <w:rFonts w:ascii="Times New Roman" w:hAnsi="Times New Roman"/>
                <w:sz w:val="14"/>
                <w:szCs w:val="14"/>
              </w:rPr>
            </w:pPr>
            <w:r w:rsidRPr="00DB0F78">
              <w:rPr>
                <w:rFonts w:ascii="Times New Roman" w:hAnsi="Times New Roman"/>
                <w:sz w:val="14"/>
                <w:szCs w:val="14"/>
              </w:rPr>
              <w:t>228.67</w:t>
            </w:r>
          </w:p>
          <w:p w:rsidR="00D72E60" w:rsidRPr="00DB0F78" w:rsidRDefault="00D72E60" w:rsidP="00D72E60">
            <w:pPr>
              <w:widowControl w:val="0"/>
              <w:tabs>
                <w:tab w:val="center" w:pos="412"/>
                <w:tab w:val="right" w:pos="825"/>
              </w:tabs>
              <w:autoSpaceDE w:val="0"/>
              <w:autoSpaceDN w:val="0"/>
              <w:adjustRightInd w:val="0"/>
              <w:jc w:val="center"/>
              <w:rPr>
                <w:rFonts w:ascii="Times New Roman" w:hAnsi="Times New Roman"/>
                <w:sz w:val="14"/>
                <w:szCs w:val="14"/>
              </w:rPr>
            </w:pPr>
          </w:p>
          <w:p w:rsidR="00D72E60" w:rsidRPr="00DB0F78" w:rsidRDefault="00D72E60" w:rsidP="00D72E60">
            <w:pPr>
              <w:widowControl w:val="0"/>
              <w:tabs>
                <w:tab w:val="center" w:pos="412"/>
                <w:tab w:val="right" w:pos="825"/>
              </w:tabs>
              <w:autoSpaceDE w:val="0"/>
              <w:autoSpaceDN w:val="0"/>
              <w:adjustRightInd w:val="0"/>
              <w:jc w:val="center"/>
              <w:rPr>
                <w:rFonts w:ascii="Times New Roman" w:hAnsi="Times New Roman"/>
                <w:sz w:val="14"/>
                <w:szCs w:val="14"/>
              </w:rPr>
            </w:pPr>
            <w:r w:rsidRPr="00DB0F78">
              <w:rPr>
                <w:rFonts w:ascii="Times New Roman" w:hAnsi="Times New Roman"/>
                <w:sz w:val="14"/>
                <w:szCs w:val="14"/>
              </w:rPr>
              <w:t>228.67</w:t>
            </w:r>
          </w:p>
          <w:p w:rsidR="00D72E60" w:rsidRPr="00DB0F78" w:rsidRDefault="00D72E60" w:rsidP="00D72E60">
            <w:pPr>
              <w:widowControl w:val="0"/>
              <w:tabs>
                <w:tab w:val="center" w:pos="412"/>
                <w:tab w:val="right" w:pos="825"/>
              </w:tabs>
              <w:autoSpaceDE w:val="0"/>
              <w:autoSpaceDN w:val="0"/>
              <w:adjustRightInd w:val="0"/>
              <w:jc w:val="center"/>
              <w:rPr>
                <w:rFonts w:ascii="Times New Roman" w:hAnsi="Times New Roman"/>
                <w:sz w:val="14"/>
                <w:szCs w:val="14"/>
              </w:rPr>
            </w:pPr>
          </w:p>
          <w:p w:rsidR="00D72E60" w:rsidRPr="00DB0F78" w:rsidRDefault="00D72E60" w:rsidP="00D72E60">
            <w:pPr>
              <w:widowControl w:val="0"/>
              <w:tabs>
                <w:tab w:val="center" w:pos="412"/>
                <w:tab w:val="right" w:pos="825"/>
              </w:tabs>
              <w:autoSpaceDE w:val="0"/>
              <w:autoSpaceDN w:val="0"/>
              <w:adjustRightInd w:val="0"/>
              <w:jc w:val="center"/>
              <w:rPr>
                <w:rFonts w:ascii="Times New Roman" w:hAnsi="Times New Roman"/>
                <w:sz w:val="14"/>
                <w:szCs w:val="14"/>
              </w:rPr>
            </w:pPr>
            <w:r w:rsidRPr="00DB0F78">
              <w:rPr>
                <w:rFonts w:ascii="Times New Roman" w:hAnsi="Times New Roman"/>
                <w:sz w:val="14"/>
                <w:szCs w:val="14"/>
              </w:rPr>
              <w:t>228.67</w:t>
            </w:r>
          </w:p>
        </w:tc>
        <w:tc>
          <w:tcPr>
            <w:tcW w:w="710" w:type="dxa"/>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jc w:val="right"/>
              <w:rPr>
                <w:rFonts w:ascii="Times New Roman" w:hAnsi="Times New Roman"/>
                <w:sz w:val="14"/>
                <w:szCs w:val="14"/>
              </w:rPr>
            </w:pPr>
          </w:p>
          <w:p w:rsidR="00D72E60" w:rsidRPr="00DB0F78" w:rsidRDefault="00D72E60" w:rsidP="00D72E60">
            <w:pPr>
              <w:widowControl w:val="0"/>
              <w:autoSpaceDE w:val="0"/>
              <w:autoSpaceDN w:val="0"/>
              <w:adjustRightInd w:val="0"/>
              <w:jc w:val="center"/>
              <w:rPr>
                <w:rFonts w:ascii="Times New Roman" w:hAnsi="Times New Roman"/>
                <w:sz w:val="14"/>
                <w:szCs w:val="14"/>
              </w:rPr>
            </w:pPr>
            <w:r w:rsidRPr="00DB0F78">
              <w:rPr>
                <w:rFonts w:ascii="Times New Roman" w:hAnsi="Times New Roman"/>
                <w:sz w:val="14"/>
                <w:szCs w:val="14"/>
              </w:rPr>
              <w:t>2,000.86</w:t>
            </w:r>
          </w:p>
          <w:p w:rsidR="00D72E60" w:rsidRPr="00DB0F78" w:rsidRDefault="00D72E60" w:rsidP="00D72E60">
            <w:pPr>
              <w:widowControl w:val="0"/>
              <w:autoSpaceDE w:val="0"/>
              <w:autoSpaceDN w:val="0"/>
              <w:adjustRightInd w:val="0"/>
              <w:jc w:val="center"/>
              <w:rPr>
                <w:rFonts w:ascii="Times New Roman" w:hAnsi="Times New Roman"/>
                <w:sz w:val="14"/>
                <w:szCs w:val="14"/>
              </w:rPr>
            </w:pPr>
          </w:p>
          <w:p w:rsidR="00D72E60" w:rsidRPr="00DB0F78" w:rsidRDefault="00D72E60" w:rsidP="00D72E60">
            <w:pPr>
              <w:widowControl w:val="0"/>
              <w:tabs>
                <w:tab w:val="center" w:pos="413"/>
                <w:tab w:val="right" w:pos="826"/>
              </w:tabs>
              <w:autoSpaceDE w:val="0"/>
              <w:autoSpaceDN w:val="0"/>
              <w:adjustRightInd w:val="0"/>
              <w:jc w:val="center"/>
              <w:rPr>
                <w:rFonts w:ascii="Times New Roman" w:hAnsi="Times New Roman"/>
                <w:sz w:val="14"/>
                <w:szCs w:val="14"/>
              </w:rPr>
            </w:pPr>
            <w:r w:rsidRPr="00DB0F78">
              <w:rPr>
                <w:rFonts w:ascii="Times New Roman" w:hAnsi="Times New Roman"/>
                <w:sz w:val="14"/>
                <w:szCs w:val="14"/>
              </w:rPr>
              <w:t>2,000.86</w:t>
            </w:r>
          </w:p>
          <w:p w:rsidR="00D72E60" w:rsidRPr="00DB0F78" w:rsidRDefault="00D72E60" w:rsidP="00D72E60">
            <w:pPr>
              <w:widowControl w:val="0"/>
              <w:tabs>
                <w:tab w:val="center" w:pos="413"/>
                <w:tab w:val="right" w:pos="826"/>
              </w:tabs>
              <w:autoSpaceDE w:val="0"/>
              <w:autoSpaceDN w:val="0"/>
              <w:adjustRightInd w:val="0"/>
              <w:jc w:val="center"/>
              <w:rPr>
                <w:rFonts w:ascii="Times New Roman" w:hAnsi="Times New Roman"/>
                <w:sz w:val="14"/>
                <w:szCs w:val="14"/>
              </w:rPr>
            </w:pPr>
          </w:p>
          <w:p w:rsidR="00D72E60" w:rsidRPr="00DB0F78" w:rsidRDefault="00D72E60" w:rsidP="00D72E60">
            <w:pPr>
              <w:widowControl w:val="0"/>
              <w:tabs>
                <w:tab w:val="center" w:pos="413"/>
                <w:tab w:val="right" w:pos="826"/>
              </w:tabs>
              <w:autoSpaceDE w:val="0"/>
              <w:autoSpaceDN w:val="0"/>
              <w:adjustRightInd w:val="0"/>
              <w:jc w:val="center"/>
              <w:rPr>
                <w:rFonts w:ascii="Times New Roman" w:hAnsi="Times New Roman"/>
                <w:sz w:val="14"/>
                <w:szCs w:val="14"/>
              </w:rPr>
            </w:pPr>
            <w:r w:rsidRPr="00DB0F78">
              <w:rPr>
                <w:rFonts w:ascii="Times New Roman" w:hAnsi="Times New Roman"/>
                <w:sz w:val="14"/>
                <w:szCs w:val="14"/>
              </w:rPr>
              <w:t>2,000.86</w:t>
            </w:r>
          </w:p>
        </w:tc>
      </w:tr>
      <w:tr w:rsidR="00D72E60" w:rsidRPr="00DB0F78" w:rsidTr="00045F4B">
        <w:trPr>
          <w:trHeight w:val="226"/>
        </w:trPr>
        <w:tc>
          <w:tcPr>
            <w:tcW w:w="2353" w:type="dxa"/>
            <w:vMerge/>
            <w:tcBorders>
              <w:top w:val="single" w:sz="2" w:space="0" w:color="auto"/>
              <w:left w:val="single" w:sz="2" w:space="0" w:color="auto"/>
              <w:bottom w:val="single" w:sz="2" w:space="0" w:color="auto"/>
              <w:right w:val="single" w:sz="2" w:space="0" w:color="auto"/>
            </w:tcBorders>
          </w:tcPr>
          <w:p w:rsidR="00D72E60" w:rsidRPr="00DB0F78" w:rsidRDefault="00D72E60" w:rsidP="00D72E60">
            <w:pPr>
              <w:widowControl w:val="0"/>
              <w:autoSpaceDE w:val="0"/>
              <w:autoSpaceDN w:val="0"/>
              <w:adjustRightInd w:val="0"/>
              <w:rPr>
                <w:rFonts w:ascii="Times New Roman" w:hAnsi="Times New Roman"/>
                <w:sz w:val="14"/>
                <w:szCs w:val="14"/>
              </w:rPr>
            </w:pPr>
          </w:p>
        </w:tc>
        <w:tc>
          <w:tcPr>
            <w:tcW w:w="1057" w:type="dxa"/>
            <w:vMerge/>
            <w:tcBorders>
              <w:left w:val="single" w:sz="2" w:space="0" w:color="auto"/>
              <w:bottom w:val="single" w:sz="2" w:space="0" w:color="auto"/>
              <w:right w:val="single" w:sz="2" w:space="0" w:color="auto"/>
            </w:tcBorders>
          </w:tcPr>
          <w:p w:rsidR="00D72E60" w:rsidRPr="00DB0F78" w:rsidRDefault="00D72E60" w:rsidP="00D72E60">
            <w:pPr>
              <w:widowControl w:val="0"/>
              <w:autoSpaceDE w:val="0"/>
              <w:autoSpaceDN w:val="0"/>
              <w:adjustRightInd w:val="0"/>
              <w:rPr>
                <w:rFonts w:ascii="Times New Roman" w:hAnsi="Times New Roman"/>
                <w:sz w:val="14"/>
                <w:szCs w:val="14"/>
              </w:rPr>
            </w:pPr>
          </w:p>
        </w:tc>
        <w:tc>
          <w:tcPr>
            <w:tcW w:w="2469" w:type="dxa"/>
            <w:vMerge/>
            <w:tcBorders>
              <w:left w:val="single" w:sz="2" w:space="0" w:color="auto"/>
              <w:bottom w:val="single" w:sz="2" w:space="0" w:color="auto"/>
              <w:right w:val="single" w:sz="2" w:space="0" w:color="auto"/>
            </w:tcBorders>
          </w:tcPr>
          <w:p w:rsidR="00D72E60" w:rsidRPr="00DB0F78" w:rsidRDefault="00D72E60" w:rsidP="00D72E60">
            <w:pPr>
              <w:widowControl w:val="0"/>
              <w:autoSpaceDE w:val="0"/>
              <w:autoSpaceDN w:val="0"/>
              <w:adjustRightInd w:val="0"/>
              <w:rPr>
                <w:rFonts w:ascii="Times New Roman" w:hAnsi="Times New Roman"/>
                <w:sz w:val="14"/>
                <w:szCs w:val="14"/>
              </w:rPr>
            </w:pPr>
          </w:p>
        </w:tc>
        <w:tc>
          <w:tcPr>
            <w:tcW w:w="587" w:type="dxa"/>
            <w:vMerge/>
            <w:tcBorders>
              <w:left w:val="single" w:sz="2" w:space="0" w:color="auto"/>
              <w:bottom w:val="single" w:sz="2" w:space="0" w:color="auto"/>
              <w:right w:val="single" w:sz="2" w:space="0" w:color="auto"/>
            </w:tcBorders>
          </w:tcPr>
          <w:p w:rsidR="00D72E60" w:rsidRPr="00DB0F78" w:rsidRDefault="00D72E60" w:rsidP="00D72E60">
            <w:pPr>
              <w:widowControl w:val="0"/>
              <w:autoSpaceDE w:val="0"/>
              <w:autoSpaceDN w:val="0"/>
              <w:adjustRightInd w:val="0"/>
              <w:rPr>
                <w:rFonts w:ascii="Times New Roman" w:hAnsi="Times New Roman"/>
                <w:sz w:val="14"/>
                <w:szCs w:val="14"/>
              </w:rPr>
            </w:pPr>
          </w:p>
        </w:tc>
        <w:tc>
          <w:tcPr>
            <w:tcW w:w="587" w:type="dxa"/>
            <w:vMerge/>
            <w:tcBorders>
              <w:left w:val="single" w:sz="2" w:space="0" w:color="auto"/>
              <w:bottom w:val="single" w:sz="2" w:space="0" w:color="auto"/>
              <w:right w:val="single" w:sz="2" w:space="0" w:color="auto"/>
            </w:tcBorders>
          </w:tcPr>
          <w:p w:rsidR="00D72E60" w:rsidRPr="00DB0F78" w:rsidRDefault="00D72E60" w:rsidP="00D72E60">
            <w:pPr>
              <w:widowControl w:val="0"/>
              <w:autoSpaceDE w:val="0"/>
              <w:autoSpaceDN w:val="0"/>
              <w:adjustRightInd w:val="0"/>
              <w:jc w:val="center"/>
              <w:rPr>
                <w:rFonts w:ascii="Times New Roman" w:hAnsi="Times New Roman"/>
                <w:sz w:val="14"/>
                <w:szCs w:val="14"/>
              </w:rPr>
            </w:pPr>
          </w:p>
        </w:tc>
        <w:tc>
          <w:tcPr>
            <w:tcW w:w="587" w:type="dxa"/>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749.97</w:t>
            </w:r>
          </w:p>
        </w:tc>
        <w:tc>
          <w:tcPr>
            <w:tcW w:w="704" w:type="dxa"/>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686.01</w:t>
            </w:r>
          </w:p>
        </w:tc>
        <w:tc>
          <w:tcPr>
            <w:tcW w:w="710" w:type="dxa"/>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6,002.59</w:t>
            </w:r>
          </w:p>
        </w:tc>
      </w:tr>
      <w:tr w:rsidR="00D72E60" w:rsidRPr="00DB0F78" w:rsidTr="00045F4B">
        <w:trPr>
          <w:trHeight w:val="121"/>
        </w:trPr>
        <w:tc>
          <w:tcPr>
            <w:tcW w:w="2353" w:type="dxa"/>
            <w:vMerge/>
            <w:tcBorders>
              <w:top w:val="single" w:sz="2" w:space="0" w:color="auto"/>
              <w:left w:val="single" w:sz="2" w:space="0" w:color="auto"/>
              <w:bottom w:val="single" w:sz="2" w:space="0" w:color="auto"/>
              <w:right w:val="single" w:sz="2" w:space="0" w:color="auto"/>
            </w:tcBorders>
          </w:tcPr>
          <w:p w:rsidR="00D72E60" w:rsidRPr="00DB0F78" w:rsidRDefault="00D72E60" w:rsidP="00D72E60">
            <w:pPr>
              <w:widowControl w:val="0"/>
              <w:autoSpaceDE w:val="0"/>
              <w:autoSpaceDN w:val="0"/>
              <w:adjustRightInd w:val="0"/>
              <w:rPr>
                <w:rFonts w:ascii="Times New Roman" w:hAnsi="Times New Roman"/>
                <w:sz w:val="14"/>
                <w:szCs w:val="14"/>
              </w:rPr>
            </w:pPr>
          </w:p>
        </w:tc>
        <w:tc>
          <w:tcPr>
            <w:tcW w:w="6705" w:type="dxa"/>
            <w:gridSpan w:val="7"/>
            <w:tcBorders>
              <w:top w:val="single" w:sz="2" w:space="0" w:color="auto"/>
              <w:left w:val="single" w:sz="2" w:space="0" w:color="auto"/>
              <w:bottom w:val="single" w:sz="2" w:space="0" w:color="auto"/>
              <w:right w:val="single" w:sz="2" w:space="0" w:color="auto"/>
            </w:tcBorders>
          </w:tcPr>
          <w:p w:rsidR="00D72E60" w:rsidRPr="00DB0F78" w:rsidRDefault="00D72E60" w:rsidP="00D72E60">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Área Total: 749.97</w:t>
            </w:r>
          </w:p>
          <w:p w:rsidR="00D72E60" w:rsidRPr="00DB0F78" w:rsidRDefault="00D72E60" w:rsidP="00D72E60">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 xml:space="preserve"> Valor Total ($): 686.01</w:t>
            </w:r>
          </w:p>
          <w:p w:rsidR="00D72E60" w:rsidRPr="00DB0F78" w:rsidRDefault="00D72E60" w:rsidP="00D72E60">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 xml:space="preserve"> Valor Total (¢): 6,002.59</w:t>
            </w:r>
          </w:p>
        </w:tc>
      </w:tr>
    </w:tbl>
    <w:p w:rsidR="00D72E60" w:rsidRPr="000561ED" w:rsidRDefault="00D72E60" w:rsidP="00D72E60">
      <w:pPr>
        <w:widowControl w:val="0"/>
        <w:autoSpaceDE w:val="0"/>
        <w:autoSpaceDN w:val="0"/>
        <w:adjustRightInd w:val="0"/>
        <w:rPr>
          <w:rFonts w:ascii="Times New Roman" w:hAnsi="Times New Roman"/>
          <w:color w:val="C00000"/>
          <w:sz w:val="14"/>
          <w:szCs w:val="14"/>
        </w:rPr>
      </w:pPr>
    </w:p>
    <w:tbl>
      <w:tblPr>
        <w:tblW w:w="9043" w:type="dxa"/>
        <w:tblInd w:w="-3" w:type="dxa"/>
        <w:tblLayout w:type="fixed"/>
        <w:tblCellMar>
          <w:left w:w="25" w:type="dxa"/>
          <w:right w:w="0" w:type="dxa"/>
        </w:tblCellMar>
        <w:tblLook w:val="0000" w:firstRow="0" w:lastRow="0" w:firstColumn="0" w:lastColumn="0" w:noHBand="0" w:noVBand="0"/>
      </w:tblPr>
      <w:tblGrid>
        <w:gridCol w:w="2349"/>
        <w:gridCol w:w="1056"/>
        <w:gridCol w:w="2465"/>
        <w:gridCol w:w="586"/>
        <w:gridCol w:w="586"/>
        <w:gridCol w:w="586"/>
        <w:gridCol w:w="703"/>
        <w:gridCol w:w="712"/>
      </w:tblGrid>
      <w:tr w:rsidR="00D72E60" w:rsidRPr="00DB0F78" w:rsidTr="00045F4B">
        <w:trPr>
          <w:trHeight w:val="762"/>
        </w:trPr>
        <w:tc>
          <w:tcPr>
            <w:tcW w:w="2349" w:type="dxa"/>
            <w:vMerge w:val="restart"/>
            <w:tcBorders>
              <w:top w:val="single" w:sz="2" w:space="0" w:color="auto"/>
              <w:left w:val="single" w:sz="2" w:space="0" w:color="auto"/>
              <w:bottom w:val="single" w:sz="2" w:space="0" w:color="auto"/>
              <w:right w:val="single" w:sz="2" w:space="0" w:color="auto"/>
            </w:tcBorders>
          </w:tcPr>
          <w:p w:rsidR="00D72E60" w:rsidRPr="00DB0F78" w:rsidRDefault="00D2415E" w:rsidP="00D72E6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1056" w:type="dxa"/>
            <w:vMerge w:val="restart"/>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rPr>
                <w:rFonts w:ascii="Times New Roman" w:hAnsi="Times New Roman"/>
                <w:sz w:val="14"/>
                <w:szCs w:val="14"/>
              </w:rPr>
            </w:pPr>
            <w:r w:rsidRPr="00DB0F78">
              <w:rPr>
                <w:rFonts w:ascii="Times New Roman" w:hAnsi="Times New Roman"/>
                <w:sz w:val="14"/>
                <w:szCs w:val="14"/>
              </w:rPr>
              <w:t>Solares:</w:t>
            </w:r>
          </w:p>
          <w:p w:rsidR="00D72E60" w:rsidRPr="00DB0F78" w:rsidRDefault="00D2415E" w:rsidP="00D72E60">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D72E60" w:rsidRPr="00DB0F78" w:rsidRDefault="00D72E60" w:rsidP="00D72E60">
            <w:pPr>
              <w:widowControl w:val="0"/>
              <w:autoSpaceDE w:val="0"/>
              <w:autoSpaceDN w:val="0"/>
              <w:adjustRightInd w:val="0"/>
              <w:rPr>
                <w:rFonts w:ascii="Times New Roman" w:hAnsi="Times New Roman"/>
                <w:sz w:val="14"/>
                <w:szCs w:val="14"/>
              </w:rPr>
            </w:pPr>
          </w:p>
          <w:p w:rsidR="00D72E60" w:rsidRPr="00DB0F78" w:rsidRDefault="00D2415E" w:rsidP="00D72E60">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D72E60" w:rsidRPr="00DB0F78" w:rsidRDefault="00D72E60" w:rsidP="00D72E60">
            <w:pPr>
              <w:widowControl w:val="0"/>
              <w:autoSpaceDE w:val="0"/>
              <w:autoSpaceDN w:val="0"/>
              <w:adjustRightInd w:val="0"/>
              <w:rPr>
                <w:rFonts w:ascii="Times New Roman" w:hAnsi="Times New Roman"/>
                <w:sz w:val="14"/>
                <w:szCs w:val="14"/>
              </w:rPr>
            </w:pPr>
          </w:p>
          <w:p w:rsidR="00D72E60" w:rsidRPr="00DB0F78" w:rsidRDefault="00D2415E" w:rsidP="00D72E6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rPr>
                <w:rFonts w:ascii="Times New Roman" w:hAnsi="Times New Roman"/>
                <w:sz w:val="14"/>
                <w:szCs w:val="14"/>
              </w:rPr>
            </w:pPr>
          </w:p>
          <w:p w:rsidR="00D72E60" w:rsidRPr="00DB0F78" w:rsidRDefault="00D72E60" w:rsidP="00D72E60">
            <w:pPr>
              <w:widowControl w:val="0"/>
              <w:autoSpaceDE w:val="0"/>
              <w:autoSpaceDN w:val="0"/>
              <w:adjustRightInd w:val="0"/>
              <w:rPr>
                <w:rFonts w:ascii="Times New Roman" w:hAnsi="Times New Roman"/>
                <w:sz w:val="14"/>
                <w:szCs w:val="14"/>
              </w:rPr>
            </w:pPr>
            <w:r w:rsidRPr="00DB0F78">
              <w:rPr>
                <w:rFonts w:ascii="Times New Roman" w:hAnsi="Times New Roman"/>
                <w:sz w:val="14"/>
                <w:szCs w:val="14"/>
              </w:rPr>
              <w:t>PROYECTO DE LOTIFICACION SAN CAYETANO II</w:t>
            </w:r>
          </w:p>
          <w:p w:rsidR="00D72E60" w:rsidRPr="00DB0F78" w:rsidRDefault="00D72E60" w:rsidP="00D72E60">
            <w:pPr>
              <w:widowControl w:val="0"/>
              <w:autoSpaceDE w:val="0"/>
              <w:autoSpaceDN w:val="0"/>
              <w:adjustRightInd w:val="0"/>
              <w:rPr>
                <w:rFonts w:ascii="Times New Roman" w:hAnsi="Times New Roman"/>
                <w:sz w:val="14"/>
                <w:szCs w:val="14"/>
              </w:rPr>
            </w:pPr>
            <w:r w:rsidRPr="00DB0F78">
              <w:rPr>
                <w:rFonts w:ascii="Times New Roman" w:hAnsi="Times New Roman"/>
                <w:sz w:val="14"/>
                <w:szCs w:val="14"/>
              </w:rPr>
              <w:t>PROYECTO DE LOTIFICACION SAN CAYETANO II</w:t>
            </w:r>
          </w:p>
          <w:p w:rsidR="00D72E60" w:rsidRPr="00DB0F78" w:rsidRDefault="00D72E60" w:rsidP="00D72E60">
            <w:pPr>
              <w:widowControl w:val="0"/>
              <w:autoSpaceDE w:val="0"/>
              <w:autoSpaceDN w:val="0"/>
              <w:adjustRightInd w:val="0"/>
              <w:rPr>
                <w:rFonts w:ascii="Times New Roman" w:hAnsi="Times New Roman"/>
                <w:sz w:val="14"/>
                <w:szCs w:val="14"/>
              </w:rPr>
            </w:pPr>
            <w:r w:rsidRPr="00DB0F78">
              <w:rPr>
                <w:rFonts w:ascii="Times New Roman" w:hAnsi="Times New Roman"/>
                <w:sz w:val="14"/>
                <w:szCs w:val="14"/>
              </w:rPr>
              <w:t>PROYECTO DE LOTIFICACION SAN CAYETANO II</w:t>
            </w:r>
          </w:p>
        </w:tc>
        <w:tc>
          <w:tcPr>
            <w:tcW w:w="586" w:type="dxa"/>
            <w:vMerge w:val="restart"/>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jc w:val="center"/>
              <w:rPr>
                <w:rFonts w:ascii="Times New Roman" w:hAnsi="Times New Roman"/>
                <w:sz w:val="14"/>
                <w:szCs w:val="14"/>
              </w:rPr>
            </w:pPr>
          </w:p>
          <w:p w:rsidR="00D72E60" w:rsidRPr="00DB0F78" w:rsidRDefault="00D2415E" w:rsidP="00D72E6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D72E60" w:rsidRPr="00DB0F78" w:rsidRDefault="00D72E60" w:rsidP="00D72E60">
            <w:pPr>
              <w:widowControl w:val="0"/>
              <w:autoSpaceDE w:val="0"/>
              <w:autoSpaceDN w:val="0"/>
              <w:adjustRightInd w:val="0"/>
              <w:jc w:val="center"/>
              <w:rPr>
                <w:rFonts w:ascii="Times New Roman" w:hAnsi="Times New Roman"/>
                <w:sz w:val="14"/>
                <w:szCs w:val="14"/>
              </w:rPr>
            </w:pPr>
          </w:p>
          <w:p w:rsidR="00D72E60" w:rsidRPr="00DB0F78" w:rsidRDefault="00D2415E" w:rsidP="00D72E6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D72E60" w:rsidRPr="00DB0F78" w:rsidRDefault="00D72E60" w:rsidP="00D72E60">
            <w:pPr>
              <w:widowControl w:val="0"/>
              <w:autoSpaceDE w:val="0"/>
              <w:autoSpaceDN w:val="0"/>
              <w:adjustRightInd w:val="0"/>
              <w:jc w:val="center"/>
              <w:rPr>
                <w:rFonts w:ascii="Times New Roman" w:hAnsi="Times New Roman"/>
                <w:sz w:val="14"/>
                <w:szCs w:val="14"/>
              </w:rPr>
            </w:pPr>
          </w:p>
          <w:p w:rsidR="00D72E60" w:rsidRPr="00DB0F78" w:rsidRDefault="00D2415E" w:rsidP="00D72E6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86" w:type="dxa"/>
            <w:vMerge w:val="restart"/>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rPr>
                <w:rFonts w:ascii="Times New Roman" w:hAnsi="Times New Roman"/>
                <w:sz w:val="14"/>
                <w:szCs w:val="14"/>
              </w:rPr>
            </w:pPr>
          </w:p>
          <w:p w:rsidR="00D72E60" w:rsidRPr="00DB0F78" w:rsidRDefault="00D2415E" w:rsidP="00D72E6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D72E60" w:rsidRPr="00DB0F78" w:rsidRDefault="00D72E60" w:rsidP="00D72E60">
            <w:pPr>
              <w:widowControl w:val="0"/>
              <w:autoSpaceDE w:val="0"/>
              <w:autoSpaceDN w:val="0"/>
              <w:adjustRightInd w:val="0"/>
              <w:jc w:val="center"/>
              <w:rPr>
                <w:rFonts w:ascii="Times New Roman" w:hAnsi="Times New Roman"/>
                <w:sz w:val="14"/>
                <w:szCs w:val="14"/>
              </w:rPr>
            </w:pPr>
          </w:p>
          <w:p w:rsidR="00D72E60" w:rsidRPr="00DB0F78" w:rsidRDefault="00D2415E" w:rsidP="00D72E6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D72E60" w:rsidRPr="00DB0F78" w:rsidRDefault="00D72E60" w:rsidP="00D72E60">
            <w:pPr>
              <w:widowControl w:val="0"/>
              <w:autoSpaceDE w:val="0"/>
              <w:autoSpaceDN w:val="0"/>
              <w:adjustRightInd w:val="0"/>
              <w:jc w:val="center"/>
              <w:rPr>
                <w:rFonts w:ascii="Times New Roman" w:hAnsi="Times New Roman"/>
                <w:sz w:val="14"/>
                <w:szCs w:val="14"/>
              </w:rPr>
            </w:pPr>
          </w:p>
          <w:p w:rsidR="00D72E60" w:rsidRPr="00DB0F78" w:rsidRDefault="00D2415E" w:rsidP="00D72E6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86" w:type="dxa"/>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jc w:val="right"/>
              <w:rPr>
                <w:rFonts w:ascii="Times New Roman" w:hAnsi="Times New Roman"/>
                <w:sz w:val="14"/>
                <w:szCs w:val="14"/>
              </w:rPr>
            </w:pPr>
          </w:p>
          <w:p w:rsidR="00D72E60" w:rsidRPr="00DB0F78" w:rsidRDefault="00D72E60" w:rsidP="00D72E60">
            <w:pPr>
              <w:widowControl w:val="0"/>
              <w:autoSpaceDE w:val="0"/>
              <w:autoSpaceDN w:val="0"/>
              <w:adjustRightInd w:val="0"/>
              <w:jc w:val="center"/>
              <w:rPr>
                <w:rFonts w:ascii="Times New Roman" w:hAnsi="Times New Roman"/>
                <w:sz w:val="14"/>
                <w:szCs w:val="14"/>
              </w:rPr>
            </w:pPr>
            <w:r w:rsidRPr="00DB0F78">
              <w:rPr>
                <w:rFonts w:ascii="Times New Roman" w:hAnsi="Times New Roman"/>
                <w:sz w:val="14"/>
                <w:szCs w:val="14"/>
              </w:rPr>
              <w:t>343.89</w:t>
            </w:r>
          </w:p>
          <w:p w:rsidR="00D72E60" w:rsidRPr="00DB0F78" w:rsidRDefault="00D72E60" w:rsidP="00D72E60">
            <w:pPr>
              <w:widowControl w:val="0"/>
              <w:autoSpaceDE w:val="0"/>
              <w:autoSpaceDN w:val="0"/>
              <w:adjustRightInd w:val="0"/>
              <w:jc w:val="center"/>
              <w:rPr>
                <w:rFonts w:ascii="Times New Roman" w:hAnsi="Times New Roman"/>
                <w:sz w:val="14"/>
                <w:szCs w:val="14"/>
              </w:rPr>
            </w:pPr>
          </w:p>
          <w:p w:rsidR="00D72E60" w:rsidRPr="00DB0F78" w:rsidRDefault="00D72E60" w:rsidP="00D72E60">
            <w:pPr>
              <w:widowControl w:val="0"/>
              <w:autoSpaceDE w:val="0"/>
              <w:autoSpaceDN w:val="0"/>
              <w:adjustRightInd w:val="0"/>
              <w:jc w:val="center"/>
              <w:rPr>
                <w:rFonts w:ascii="Times New Roman" w:hAnsi="Times New Roman"/>
                <w:sz w:val="14"/>
                <w:szCs w:val="14"/>
              </w:rPr>
            </w:pPr>
            <w:r w:rsidRPr="00DB0F78">
              <w:rPr>
                <w:rFonts w:ascii="Times New Roman" w:hAnsi="Times New Roman"/>
                <w:sz w:val="14"/>
                <w:szCs w:val="14"/>
              </w:rPr>
              <w:t>363.70</w:t>
            </w:r>
          </w:p>
          <w:p w:rsidR="00D72E60" w:rsidRPr="00DB0F78" w:rsidRDefault="00D72E60" w:rsidP="00D72E60">
            <w:pPr>
              <w:widowControl w:val="0"/>
              <w:tabs>
                <w:tab w:val="left" w:pos="477"/>
              </w:tabs>
              <w:autoSpaceDE w:val="0"/>
              <w:autoSpaceDN w:val="0"/>
              <w:adjustRightInd w:val="0"/>
              <w:jc w:val="center"/>
              <w:rPr>
                <w:rFonts w:ascii="Times New Roman" w:hAnsi="Times New Roman"/>
                <w:sz w:val="14"/>
                <w:szCs w:val="14"/>
              </w:rPr>
            </w:pPr>
          </w:p>
          <w:p w:rsidR="00D72E60" w:rsidRPr="00DB0F78" w:rsidRDefault="00D72E60" w:rsidP="00D72E60">
            <w:pPr>
              <w:widowControl w:val="0"/>
              <w:tabs>
                <w:tab w:val="left" w:pos="477"/>
              </w:tabs>
              <w:autoSpaceDE w:val="0"/>
              <w:autoSpaceDN w:val="0"/>
              <w:adjustRightInd w:val="0"/>
              <w:jc w:val="center"/>
              <w:rPr>
                <w:rFonts w:ascii="Times New Roman" w:hAnsi="Times New Roman"/>
                <w:sz w:val="14"/>
                <w:szCs w:val="14"/>
              </w:rPr>
            </w:pPr>
            <w:r w:rsidRPr="00DB0F78">
              <w:rPr>
                <w:rFonts w:ascii="Times New Roman" w:hAnsi="Times New Roman"/>
                <w:sz w:val="14"/>
                <w:szCs w:val="14"/>
              </w:rPr>
              <w:t>249.92</w:t>
            </w:r>
          </w:p>
          <w:p w:rsidR="00D72E60" w:rsidRPr="00DB0F78" w:rsidRDefault="00D72E60" w:rsidP="00D72E60">
            <w:pPr>
              <w:widowControl w:val="0"/>
              <w:autoSpaceDE w:val="0"/>
              <w:autoSpaceDN w:val="0"/>
              <w:adjustRightInd w:val="0"/>
              <w:jc w:val="right"/>
              <w:rPr>
                <w:rFonts w:ascii="Times New Roman" w:hAnsi="Times New Roman"/>
                <w:sz w:val="14"/>
                <w:szCs w:val="14"/>
              </w:rPr>
            </w:pPr>
            <w:r w:rsidRPr="00DB0F78">
              <w:rPr>
                <w:rFonts w:ascii="Times New Roman" w:hAnsi="Times New Roman"/>
                <w:sz w:val="14"/>
                <w:szCs w:val="14"/>
              </w:rPr>
              <w:t xml:space="preserve"> </w:t>
            </w:r>
          </w:p>
        </w:tc>
        <w:tc>
          <w:tcPr>
            <w:tcW w:w="703" w:type="dxa"/>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jc w:val="right"/>
              <w:rPr>
                <w:rFonts w:ascii="Times New Roman" w:hAnsi="Times New Roman"/>
                <w:sz w:val="14"/>
                <w:szCs w:val="14"/>
              </w:rPr>
            </w:pPr>
          </w:p>
          <w:p w:rsidR="00D72E60" w:rsidRPr="00DB0F78" w:rsidRDefault="00D72E60" w:rsidP="00D72E60">
            <w:pPr>
              <w:widowControl w:val="0"/>
              <w:tabs>
                <w:tab w:val="center" w:pos="412"/>
                <w:tab w:val="right" w:pos="825"/>
              </w:tabs>
              <w:autoSpaceDE w:val="0"/>
              <w:autoSpaceDN w:val="0"/>
              <w:adjustRightInd w:val="0"/>
              <w:jc w:val="center"/>
              <w:rPr>
                <w:rFonts w:ascii="Times New Roman" w:hAnsi="Times New Roman"/>
                <w:sz w:val="14"/>
                <w:szCs w:val="14"/>
              </w:rPr>
            </w:pPr>
            <w:r w:rsidRPr="00DB0F78">
              <w:rPr>
                <w:rFonts w:ascii="Times New Roman" w:hAnsi="Times New Roman"/>
                <w:sz w:val="14"/>
                <w:szCs w:val="14"/>
              </w:rPr>
              <w:t>301.76</w:t>
            </w:r>
          </w:p>
          <w:p w:rsidR="00D72E60" w:rsidRPr="00DB0F78" w:rsidRDefault="00D72E60" w:rsidP="00D72E60">
            <w:pPr>
              <w:widowControl w:val="0"/>
              <w:tabs>
                <w:tab w:val="center" w:pos="412"/>
                <w:tab w:val="right" w:pos="825"/>
              </w:tabs>
              <w:autoSpaceDE w:val="0"/>
              <w:autoSpaceDN w:val="0"/>
              <w:adjustRightInd w:val="0"/>
              <w:jc w:val="center"/>
              <w:rPr>
                <w:rFonts w:ascii="Times New Roman" w:hAnsi="Times New Roman"/>
                <w:sz w:val="14"/>
                <w:szCs w:val="14"/>
              </w:rPr>
            </w:pPr>
          </w:p>
          <w:p w:rsidR="00D72E60" w:rsidRPr="00DB0F78" w:rsidRDefault="00D72E60" w:rsidP="00D72E60">
            <w:pPr>
              <w:widowControl w:val="0"/>
              <w:tabs>
                <w:tab w:val="center" w:pos="412"/>
                <w:tab w:val="right" w:pos="825"/>
              </w:tabs>
              <w:autoSpaceDE w:val="0"/>
              <w:autoSpaceDN w:val="0"/>
              <w:adjustRightInd w:val="0"/>
              <w:jc w:val="center"/>
              <w:rPr>
                <w:rFonts w:ascii="Times New Roman" w:hAnsi="Times New Roman"/>
                <w:sz w:val="14"/>
                <w:szCs w:val="14"/>
              </w:rPr>
            </w:pPr>
            <w:r w:rsidRPr="00DB0F78">
              <w:rPr>
                <w:rFonts w:ascii="Times New Roman" w:hAnsi="Times New Roman"/>
                <w:sz w:val="14"/>
                <w:szCs w:val="14"/>
              </w:rPr>
              <w:t>317.31</w:t>
            </w:r>
          </w:p>
          <w:p w:rsidR="00D72E60" w:rsidRPr="00DB0F78" w:rsidRDefault="00D72E60" w:rsidP="00D72E60">
            <w:pPr>
              <w:widowControl w:val="0"/>
              <w:tabs>
                <w:tab w:val="center" w:pos="412"/>
                <w:tab w:val="right" w:pos="825"/>
              </w:tabs>
              <w:autoSpaceDE w:val="0"/>
              <w:autoSpaceDN w:val="0"/>
              <w:adjustRightInd w:val="0"/>
              <w:jc w:val="center"/>
              <w:rPr>
                <w:rFonts w:ascii="Times New Roman" w:hAnsi="Times New Roman"/>
                <w:sz w:val="14"/>
                <w:szCs w:val="14"/>
              </w:rPr>
            </w:pPr>
          </w:p>
          <w:p w:rsidR="00D72E60" w:rsidRPr="00DB0F78" w:rsidRDefault="00D72E60" w:rsidP="00D72E60">
            <w:pPr>
              <w:widowControl w:val="0"/>
              <w:tabs>
                <w:tab w:val="center" w:pos="412"/>
                <w:tab w:val="right" w:pos="825"/>
              </w:tabs>
              <w:autoSpaceDE w:val="0"/>
              <w:autoSpaceDN w:val="0"/>
              <w:adjustRightInd w:val="0"/>
              <w:jc w:val="center"/>
              <w:rPr>
                <w:rFonts w:ascii="Times New Roman" w:hAnsi="Times New Roman"/>
                <w:sz w:val="14"/>
                <w:szCs w:val="14"/>
              </w:rPr>
            </w:pPr>
            <w:r w:rsidRPr="00DB0F78">
              <w:rPr>
                <w:rFonts w:ascii="Times New Roman" w:hAnsi="Times New Roman"/>
                <w:sz w:val="14"/>
                <w:szCs w:val="14"/>
              </w:rPr>
              <w:t>228.67</w:t>
            </w:r>
          </w:p>
        </w:tc>
        <w:tc>
          <w:tcPr>
            <w:tcW w:w="709" w:type="dxa"/>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jc w:val="right"/>
              <w:rPr>
                <w:rFonts w:ascii="Times New Roman" w:hAnsi="Times New Roman"/>
                <w:sz w:val="14"/>
                <w:szCs w:val="14"/>
              </w:rPr>
            </w:pPr>
          </w:p>
          <w:p w:rsidR="00D72E60" w:rsidRPr="00DB0F78" w:rsidRDefault="00D72E60" w:rsidP="00D72E60">
            <w:pPr>
              <w:widowControl w:val="0"/>
              <w:tabs>
                <w:tab w:val="center" w:pos="413"/>
                <w:tab w:val="right" w:pos="826"/>
              </w:tabs>
              <w:autoSpaceDE w:val="0"/>
              <w:autoSpaceDN w:val="0"/>
              <w:adjustRightInd w:val="0"/>
              <w:jc w:val="center"/>
              <w:rPr>
                <w:rFonts w:ascii="Times New Roman" w:hAnsi="Times New Roman"/>
                <w:sz w:val="14"/>
                <w:szCs w:val="14"/>
              </w:rPr>
            </w:pPr>
            <w:r w:rsidRPr="00DB0F78">
              <w:rPr>
                <w:rFonts w:ascii="Times New Roman" w:hAnsi="Times New Roman"/>
                <w:sz w:val="14"/>
                <w:szCs w:val="14"/>
              </w:rPr>
              <w:t>2,640.40</w:t>
            </w:r>
          </w:p>
          <w:p w:rsidR="00D72E60" w:rsidRPr="00DB0F78" w:rsidRDefault="00D72E60" w:rsidP="00D72E60">
            <w:pPr>
              <w:widowControl w:val="0"/>
              <w:tabs>
                <w:tab w:val="center" w:pos="413"/>
                <w:tab w:val="right" w:pos="826"/>
              </w:tabs>
              <w:autoSpaceDE w:val="0"/>
              <w:autoSpaceDN w:val="0"/>
              <w:adjustRightInd w:val="0"/>
              <w:jc w:val="center"/>
              <w:rPr>
                <w:rFonts w:ascii="Times New Roman" w:hAnsi="Times New Roman"/>
                <w:sz w:val="14"/>
                <w:szCs w:val="14"/>
              </w:rPr>
            </w:pPr>
          </w:p>
          <w:p w:rsidR="00D72E60" w:rsidRPr="00DB0F78" w:rsidRDefault="00D72E60" w:rsidP="00D72E60">
            <w:pPr>
              <w:widowControl w:val="0"/>
              <w:tabs>
                <w:tab w:val="center" w:pos="413"/>
                <w:tab w:val="right" w:pos="826"/>
              </w:tabs>
              <w:autoSpaceDE w:val="0"/>
              <w:autoSpaceDN w:val="0"/>
              <w:adjustRightInd w:val="0"/>
              <w:jc w:val="center"/>
              <w:rPr>
                <w:rFonts w:ascii="Times New Roman" w:hAnsi="Times New Roman"/>
                <w:sz w:val="14"/>
                <w:szCs w:val="14"/>
              </w:rPr>
            </w:pPr>
            <w:r w:rsidRPr="00DB0F78">
              <w:rPr>
                <w:rFonts w:ascii="Times New Roman" w:hAnsi="Times New Roman"/>
                <w:sz w:val="14"/>
                <w:szCs w:val="14"/>
              </w:rPr>
              <w:t>2,776.46</w:t>
            </w:r>
          </w:p>
          <w:p w:rsidR="00D72E60" w:rsidRPr="00DB0F78" w:rsidRDefault="00D72E60" w:rsidP="00D72E60">
            <w:pPr>
              <w:widowControl w:val="0"/>
              <w:tabs>
                <w:tab w:val="center" w:pos="413"/>
                <w:tab w:val="right" w:pos="826"/>
              </w:tabs>
              <w:autoSpaceDE w:val="0"/>
              <w:autoSpaceDN w:val="0"/>
              <w:adjustRightInd w:val="0"/>
              <w:jc w:val="center"/>
              <w:rPr>
                <w:rFonts w:ascii="Times New Roman" w:hAnsi="Times New Roman"/>
                <w:sz w:val="14"/>
                <w:szCs w:val="14"/>
              </w:rPr>
            </w:pPr>
          </w:p>
          <w:p w:rsidR="00D72E60" w:rsidRPr="00DB0F78" w:rsidRDefault="00D72E60" w:rsidP="00D72E60">
            <w:pPr>
              <w:widowControl w:val="0"/>
              <w:tabs>
                <w:tab w:val="center" w:pos="413"/>
                <w:tab w:val="right" w:pos="826"/>
              </w:tabs>
              <w:autoSpaceDE w:val="0"/>
              <w:autoSpaceDN w:val="0"/>
              <w:adjustRightInd w:val="0"/>
              <w:jc w:val="center"/>
              <w:rPr>
                <w:rFonts w:ascii="Times New Roman" w:hAnsi="Times New Roman"/>
                <w:sz w:val="14"/>
                <w:szCs w:val="14"/>
              </w:rPr>
            </w:pPr>
            <w:r w:rsidRPr="00DB0F78">
              <w:rPr>
                <w:rFonts w:ascii="Times New Roman" w:hAnsi="Times New Roman"/>
                <w:sz w:val="14"/>
                <w:szCs w:val="14"/>
              </w:rPr>
              <w:t>2,000.86</w:t>
            </w:r>
          </w:p>
        </w:tc>
      </w:tr>
      <w:tr w:rsidR="00D72E60" w:rsidRPr="00DB0F78" w:rsidTr="00045F4B">
        <w:trPr>
          <w:trHeight w:val="224"/>
        </w:trPr>
        <w:tc>
          <w:tcPr>
            <w:tcW w:w="2349" w:type="dxa"/>
            <w:vMerge/>
            <w:tcBorders>
              <w:top w:val="single" w:sz="2" w:space="0" w:color="auto"/>
              <w:left w:val="single" w:sz="2" w:space="0" w:color="auto"/>
              <w:bottom w:val="single" w:sz="2" w:space="0" w:color="auto"/>
              <w:right w:val="single" w:sz="2" w:space="0" w:color="auto"/>
            </w:tcBorders>
          </w:tcPr>
          <w:p w:rsidR="00D72E60" w:rsidRPr="00DB0F78" w:rsidRDefault="00D72E60" w:rsidP="00D72E60">
            <w:pPr>
              <w:widowControl w:val="0"/>
              <w:autoSpaceDE w:val="0"/>
              <w:autoSpaceDN w:val="0"/>
              <w:adjustRightInd w:val="0"/>
              <w:rPr>
                <w:rFonts w:ascii="Times New Roman" w:hAnsi="Times New Roman"/>
                <w:sz w:val="14"/>
                <w:szCs w:val="14"/>
              </w:rPr>
            </w:pPr>
          </w:p>
        </w:tc>
        <w:tc>
          <w:tcPr>
            <w:tcW w:w="1056" w:type="dxa"/>
            <w:vMerge/>
            <w:tcBorders>
              <w:left w:val="single" w:sz="2" w:space="0" w:color="auto"/>
              <w:bottom w:val="single" w:sz="2" w:space="0" w:color="auto"/>
              <w:right w:val="single" w:sz="2" w:space="0" w:color="auto"/>
            </w:tcBorders>
          </w:tcPr>
          <w:p w:rsidR="00D72E60" w:rsidRPr="00DB0F78" w:rsidRDefault="00D72E60" w:rsidP="00D72E60">
            <w:pPr>
              <w:widowControl w:val="0"/>
              <w:autoSpaceDE w:val="0"/>
              <w:autoSpaceDN w:val="0"/>
              <w:adjustRightInd w:val="0"/>
              <w:rPr>
                <w:rFonts w:ascii="Times New Roman" w:hAnsi="Times New Roman"/>
                <w:sz w:val="14"/>
                <w:szCs w:val="14"/>
              </w:rPr>
            </w:pPr>
          </w:p>
        </w:tc>
        <w:tc>
          <w:tcPr>
            <w:tcW w:w="2465" w:type="dxa"/>
            <w:vMerge/>
            <w:tcBorders>
              <w:left w:val="single" w:sz="2" w:space="0" w:color="auto"/>
              <w:bottom w:val="single" w:sz="2" w:space="0" w:color="auto"/>
              <w:right w:val="single" w:sz="2" w:space="0" w:color="auto"/>
            </w:tcBorders>
          </w:tcPr>
          <w:p w:rsidR="00D72E60" w:rsidRPr="00DB0F78" w:rsidRDefault="00D72E60" w:rsidP="00D72E60">
            <w:pPr>
              <w:widowControl w:val="0"/>
              <w:autoSpaceDE w:val="0"/>
              <w:autoSpaceDN w:val="0"/>
              <w:adjustRightInd w:val="0"/>
              <w:rPr>
                <w:rFonts w:ascii="Times New Roman" w:hAnsi="Times New Roman"/>
                <w:sz w:val="14"/>
                <w:szCs w:val="14"/>
              </w:rPr>
            </w:pPr>
          </w:p>
        </w:tc>
        <w:tc>
          <w:tcPr>
            <w:tcW w:w="586" w:type="dxa"/>
            <w:vMerge/>
            <w:tcBorders>
              <w:left w:val="single" w:sz="2" w:space="0" w:color="auto"/>
              <w:bottom w:val="single" w:sz="2" w:space="0" w:color="auto"/>
              <w:right w:val="single" w:sz="2" w:space="0" w:color="auto"/>
            </w:tcBorders>
          </w:tcPr>
          <w:p w:rsidR="00D72E60" w:rsidRPr="00DB0F78" w:rsidRDefault="00D72E60" w:rsidP="00D72E60">
            <w:pPr>
              <w:widowControl w:val="0"/>
              <w:autoSpaceDE w:val="0"/>
              <w:autoSpaceDN w:val="0"/>
              <w:adjustRightInd w:val="0"/>
              <w:jc w:val="center"/>
              <w:rPr>
                <w:rFonts w:ascii="Times New Roman" w:hAnsi="Times New Roman"/>
                <w:sz w:val="14"/>
                <w:szCs w:val="14"/>
              </w:rPr>
            </w:pPr>
          </w:p>
        </w:tc>
        <w:tc>
          <w:tcPr>
            <w:tcW w:w="586" w:type="dxa"/>
            <w:vMerge/>
            <w:tcBorders>
              <w:left w:val="single" w:sz="2" w:space="0" w:color="auto"/>
              <w:bottom w:val="single" w:sz="2" w:space="0" w:color="auto"/>
              <w:right w:val="single" w:sz="2" w:space="0" w:color="auto"/>
            </w:tcBorders>
          </w:tcPr>
          <w:p w:rsidR="00D72E60" w:rsidRPr="00DB0F78" w:rsidRDefault="00D72E60" w:rsidP="00D72E60">
            <w:pPr>
              <w:widowControl w:val="0"/>
              <w:autoSpaceDE w:val="0"/>
              <w:autoSpaceDN w:val="0"/>
              <w:adjustRightInd w:val="0"/>
              <w:rPr>
                <w:rFonts w:ascii="Times New Roman" w:hAnsi="Times New Roman"/>
                <w:sz w:val="14"/>
                <w:szCs w:val="14"/>
              </w:rPr>
            </w:pPr>
          </w:p>
        </w:tc>
        <w:tc>
          <w:tcPr>
            <w:tcW w:w="586" w:type="dxa"/>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957.51</w:t>
            </w:r>
          </w:p>
        </w:tc>
        <w:tc>
          <w:tcPr>
            <w:tcW w:w="703" w:type="dxa"/>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847.74</w:t>
            </w:r>
          </w:p>
        </w:tc>
        <w:tc>
          <w:tcPr>
            <w:tcW w:w="709" w:type="dxa"/>
            <w:tcBorders>
              <w:top w:val="single" w:sz="2" w:space="0" w:color="auto"/>
              <w:left w:val="single" w:sz="2" w:space="0" w:color="auto"/>
              <w:right w:val="single" w:sz="2" w:space="0" w:color="auto"/>
            </w:tcBorders>
          </w:tcPr>
          <w:p w:rsidR="00D72E60" w:rsidRPr="00DB0F78" w:rsidRDefault="00D72E60" w:rsidP="00D72E6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7,417.73</w:t>
            </w:r>
          </w:p>
        </w:tc>
      </w:tr>
      <w:tr w:rsidR="00D72E60" w:rsidRPr="000561ED" w:rsidTr="00045F4B">
        <w:trPr>
          <w:trHeight w:val="79"/>
        </w:trPr>
        <w:tc>
          <w:tcPr>
            <w:tcW w:w="2349" w:type="dxa"/>
            <w:vMerge/>
            <w:tcBorders>
              <w:top w:val="single" w:sz="2" w:space="0" w:color="auto"/>
              <w:left w:val="single" w:sz="2" w:space="0" w:color="auto"/>
              <w:bottom w:val="single" w:sz="2" w:space="0" w:color="auto"/>
              <w:right w:val="single" w:sz="2" w:space="0" w:color="auto"/>
            </w:tcBorders>
          </w:tcPr>
          <w:p w:rsidR="00D72E60" w:rsidRPr="000561ED" w:rsidRDefault="00D72E60" w:rsidP="00D72E60">
            <w:pPr>
              <w:widowControl w:val="0"/>
              <w:autoSpaceDE w:val="0"/>
              <w:autoSpaceDN w:val="0"/>
              <w:adjustRightInd w:val="0"/>
              <w:rPr>
                <w:rFonts w:ascii="Times New Roman" w:hAnsi="Times New Roman"/>
                <w:color w:val="C00000"/>
                <w:sz w:val="14"/>
                <w:szCs w:val="14"/>
              </w:rPr>
            </w:pPr>
          </w:p>
        </w:tc>
        <w:tc>
          <w:tcPr>
            <w:tcW w:w="6694" w:type="dxa"/>
            <w:gridSpan w:val="7"/>
            <w:tcBorders>
              <w:top w:val="single" w:sz="2" w:space="0" w:color="auto"/>
              <w:left w:val="single" w:sz="2" w:space="0" w:color="auto"/>
              <w:bottom w:val="single" w:sz="2" w:space="0" w:color="auto"/>
              <w:right w:val="single" w:sz="2" w:space="0" w:color="auto"/>
            </w:tcBorders>
          </w:tcPr>
          <w:p w:rsidR="00D72E60" w:rsidRPr="00DB0F78" w:rsidRDefault="00D72E60" w:rsidP="00D72E60">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 xml:space="preserve">Área Total: 957.51 </w:t>
            </w:r>
          </w:p>
          <w:p w:rsidR="00D72E60" w:rsidRPr="00DB0F78" w:rsidRDefault="00D72E60" w:rsidP="00D72E60">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 xml:space="preserve"> Valor Total ($): 847.74 </w:t>
            </w:r>
          </w:p>
          <w:p w:rsidR="00D72E60" w:rsidRPr="000561ED" w:rsidRDefault="00D72E60" w:rsidP="00D72E60">
            <w:pPr>
              <w:widowControl w:val="0"/>
              <w:autoSpaceDE w:val="0"/>
              <w:autoSpaceDN w:val="0"/>
              <w:adjustRightInd w:val="0"/>
              <w:jc w:val="center"/>
              <w:rPr>
                <w:rFonts w:ascii="Times New Roman" w:hAnsi="Times New Roman"/>
                <w:b/>
                <w:bCs/>
                <w:color w:val="C00000"/>
                <w:sz w:val="14"/>
                <w:szCs w:val="14"/>
              </w:rPr>
            </w:pPr>
            <w:r w:rsidRPr="00DB0F78">
              <w:rPr>
                <w:rFonts w:ascii="Times New Roman" w:hAnsi="Times New Roman"/>
                <w:b/>
                <w:bCs/>
                <w:sz w:val="14"/>
                <w:szCs w:val="14"/>
              </w:rPr>
              <w:t xml:space="preserve"> Valor Total (¢): 7,417.73 </w:t>
            </w:r>
          </w:p>
        </w:tc>
      </w:tr>
    </w:tbl>
    <w:p w:rsidR="00D72E60" w:rsidRPr="000561ED" w:rsidRDefault="00D72E60" w:rsidP="00D72E60">
      <w:pPr>
        <w:widowControl w:val="0"/>
        <w:autoSpaceDE w:val="0"/>
        <w:autoSpaceDN w:val="0"/>
        <w:adjustRightInd w:val="0"/>
        <w:rPr>
          <w:rFonts w:ascii="Times New Roman" w:hAnsi="Times New Roman"/>
          <w:color w:val="C00000"/>
          <w:sz w:val="14"/>
          <w:szCs w:val="14"/>
        </w:rPr>
      </w:pPr>
    </w:p>
    <w:tbl>
      <w:tblPr>
        <w:tblW w:w="9046" w:type="dxa"/>
        <w:tblInd w:w="-3" w:type="dxa"/>
        <w:tblLayout w:type="fixed"/>
        <w:tblCellMar>
          <w:left w:w="25" w:type="dxa"/>
          <w:right w:w="0" w:type="dxa"/>
        </w:tblCellMar>
        <w:tblLook w:val="0000" w:firstRow="0" w:lastRow="0" w:firstColumn="0" w:lastColumn="0" w:noHBand="0" w:noVBand="0"/>
      </w:tblPr>
      <w:tblGrid>
        <w:gridCol w:w="3376"/>
        <w:gridCol w:w="2486"/>
        <w:gridCol w:w="1759"/>
        <w:gridCol w:w="702"/>
        <w:gridCol w:w="723"/>
      </w:tblGrid>
      <w:tr w:rsidR="00D72E60" w:rsidRPr="00DB0F78" w:rsidTr="00045F4B">
        <w:trPr>
          <w:trHeight w:val="315"/>
        </w:trPr>
        <w:tc>
          <w:tcPr>
            <w:tcW w:w="3376" w:type="dxa"/>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 xml:space="preserve">TOTAL SOLARES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6</w:t>
            </w: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jc w:val="right"/>
              <w:rPr>
                <w:rFonts w:ascii="Times New Roman" w:hAnsi="Times New Roman"/>
                <w:b/>
                <w:bCs/>
                <w:sz w:val="14"/>
                <w:szCs w:val="14"/>
              </w:rPr>
            </w:pPr>
            <w:r w:rsidRPr="00DB0F78">
              <w:rPr>
                <w:rFonts w:ascii="Times New Roman" w:hAnsi="Times New Roman"/>
                <w:b/>
                <w:bCs/>
                <w:sz w:val="14"/>
                <w:szCs w:val="14"/>
              </w:rPr>
              <w:t xml:space="preserve">1707.48 </w:t>
            </w:r>
          </w:p>
        </w:tc>
        <w:tc>
          <w:tcPr>
            <w:tcW w:w="702" w:type="dxa"/>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jc w:val="right"/>
              <w:rPr>
                <w:rFonts w:ascii="Times New Roman" w:hAnsi="Times New Roman"/>
                <w:b/>
                <w:bCs/>
                <w:sz w:val="14"/>
                <w:szCs w:val="14"/>
              </w:rPr>
            </w:pPr>
            <w:r w:rsidRPr="00DB0F78">
              <w:rPr>
                <w:rFonts w:ascii="Times New Roman" w:hAnsi="Times New Roman"/>
                <w:b/>
                <w:bCs/>
                <w:sz w:val="14"/>
                <w:szCs w:val="14"/>
              </w:rPr>
              <w:t xml:space="preserve">1533.75 </w:t>
            </w:r>
          </w:p>
        </w:tc>
        <w:tc>
          <w:tcPr>
            <w:tcW w:w="723" w:type="dxa"/>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jc w:val="right"/>
              <w:rPr>
                <w:rFonts w:ascii="Times New Roman" w:hAnsi="Times New Roman"/>
                <w:b/>
                <w:bCs/>
                <w:sz w:val="14"/>
                <w:szCs w:val="14"/>
              </w:rPr>
            </w:pPr>
            <w:r w:rsidRPr="00DB0F78">
              <w:rPr>
                <w:rFonts w:ascii="Times New Roman" w:hAnsi="Times New Roman"/>
                <w:b/>
                <w:bCs/>
                <w:sz w:val="14"/>
                <w:szCs w:val="14"/>
              </w:rPr>
              <w:t xml:space="preserve">13420.31 </w:t>
            </w:r>
          </w:p>
        </w:tc>
      </w:tr>
      <w:tr w:rsidR="00D72E60" w:rsidRPr="00DB0F78" w:rsidTr="00045F4B">
        <w:trPr>
          <w:trHeight w:val="346"/>
        </w:trPr>
        <w:tc>
          <w:tcPr>
            <w:tcW w:w="3376" w:type="dxa"/>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 xml:space="preserve">TOTAL LOTES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 xml:space="preserve">0 </w:t>
            </w: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0</w:t>
            </w:r>
          </w:p>
        </w:tc>
        <w:tc>
          <w:tcPr>
            <w:tcW w:w="702" w:type="dxa"/>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0</w:t>
            </w:r>
          </w:p>
        </w:tc>
        <w:tc>
          <w:tcPr>
            <w:tcW w:w="723" w:type="dxa"/>
            <w:tcBorders>
              <w:top w:val="single" w:sz="2" w:space="0" w:color="auto"/>
              <w:left w:val="single" w:sz="2" w:space="0" w:color="auto"/>
              <w:bottom w:val="single" w:sz="2" w:space="0" w:color="auto"/>
              <w:right w:val="single" w:sz="2" w:space="0" w:color="auto"/>
            </w:tcBorders>
            <w:shd w:val="clear" w:color="auto" w:fill="DCDCDC"/>
          </w:tcPr>
          <w:p w:rsidR="00D72E60" w:rsidRPr="00DB0F78" w:rsidRDefault="00D72E60" w:rsidP="00D72E60">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0</w:t>
            </w:r>
          </w:p>
        </w:tc>
      </w:tr>
    </w:tbl>
    <w:p w:rsidR="00D2415E" w:rsidRDefault="00D2415E" w:rsidP="00045F4B">
      <w:pPr>
        <w:jc w:val="both"/>
        <w:rPr>
          <w:rFonts w:ascii="Times New Roman" w:eastAsia="Times New Roman" w:hAnsi="Times New Roman"/>
          <w:b/>
          <w:color w:val="C00000"/>
          <w:sz w:val="28"/>
          <w:szCs w:val="28"/>
          <w:lang w:eastAsia="es-ES"/>
        </w:rPr>
      </w:pPr>
    </w:p>
    <w:p w:rsidR="00D72E60" w:rsidRPr="00045F4B" w:rsidRDefault="00D72E60" w:rsidP="00045F4B">
      <w:pPr>
        <w:jc w:val="both"/>
        <w:rPr>
          <w:rFonts w:ascii="Museo Sans 100" w:hAnsi="Museo Sans 100"/>
          <w:sz w:val="24"/>
          <w:szCs w:val="24"/>
        </w:rPr>
      </w:pPr>
      <w:r w:rsidRPr="00045F4B">
        <w:rPr>
          <w:rFonts w:ascii="Museo Sans 100" w:eastAsia="Times New Roman" w:hAnsi="Museo Sans 100"/>
          <w:b/>
          <w:sz w:val="24"/>
          <w:szCs w:val="24"/>
          <w:u w:val="single"/>
          <w:lang w:eastAsia="es-ES"/>
        </w:rPr>
        <w:t>SEGUNDO</w:t>
      </w:r>
      <w:r w:rsidRPr="00045F4B">
        <w:rPr>
          <w:rFonts w:ascii="Museo Sans 100" w:eastAsia="Times New Roman" w:hAnsi="Museo Sans 100"/>
          <w:b/>
          <w:sz w:val="24"/>
          <w:szCs w:val="24"/>
          <w:lang w:eastAsia="es-ES"/>
        </w:rPr>
        <w:t>:</w:t>
      </w:r>
      <w:r w:rsidR="007212B6" w:rsidRPr="007212B6">
        <w:rPr>
          <w:rFonts w:ascii="Museo Sans 100" w:hAnsi="Museo Sans 100"/>
          <w:sz w:val="24"/>
          <w:szCs w:val="24"/>
        </w:rPr>
        <w:t xml:space="preserve"> </w:t>
      </w:r>
      <w:r w:rsidR="007212B6" w:rsidRPr="007E60FA">
        <w:rPr>
          <w:rFonts w:ascii="Museo Sans 100" w:hAnsi="Museo Sans 100"/>
          <w:sz w:val="24"/>
          <w:szCs w:val="24"/>
        </w:rPr>
        <w:t>Comisionar al Departamento de Créditos de este Instituto para que realice los cambios corre</w:t>
      </w:r>
      <w:r w:rsidR="007212B6">
        <w:rPr>
          <w:rFonts w:ascii="Museo Sans 100" w:hAnsi="Museo Sans 100"/>
          <w:sz w:val="24"/>
          <w:szCs w:val="24"/>
        </w:rPr>
        <w:t>spondientes en la Base de Datos</w:t>
      </w:r>
      <w:r w:rsidRPr="00045F4B">
        <w:rPr>
          <w:rFonts w:ascii="Museo Sans 100" w:eastAsia="Times New Roman" w:hAnsi="Museo Sans 100"/>
          <w:sz w:val="24"/>
          <w:szCs w:val="24"/>
          <w:lang w:eastAsia="es-ES"/>
        </w:rPr>
        <w:t xml:space="preserve">; </w:t>
      </w:r>
      <w:r w:rsidRPr="00045F4B">
        <w:rPr>
          <w:rFonts w:ascii="Museo Sans 100" w:eastAsia="Times New Roman" w:hAnsi="Museo Sans 100"/>
          <w:b/>
          <w:sz w:val="24"/>
          <w:szCs w:val="24"/>
          <w:u w:val="single"/>
          <w:lang w:eastAsia="es-ES"/>
        </w:rPr>
        <w:t>TERCERO</w:t>
      </w:r>
      <w:r w:rsidRPr="00045F4B">
        <w:rPr>
          <w:rFonts w:ascii="Museo Sans 100" w:eastAsia="Times New Roman" w:hAnsi="Museo Sans 100"/>
          <w:b/>
          <w:sz w:val="24"/>
          <w:szCs w:val="24"/>
          <w:lang w:eastAsia="es-ES"/>
        </w:rPr>
        <w:t xml:space="preserve">: </w:t>
      </w:r>
      <w:r w:rsidRPr="00045F4B">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legales. </w:t>
      </w:r>
      <w:r w:rsidRPr="00045F4B">
        <w:rPr>
          <w:rFonts w:ascii="Museo Sans 100" w:hAnsi="Museo Sans 100"/>
          <w:b/>
          <w:sz w:val="24"/>
          <w:szCs w:val="24"/>
          <w:u w:val="single"/>
          <w:lang w:eastAsia="es-ES"/>
        </w:rPr>
        <w:t>CUART</w:t>
      </w:r>
      <w:r w:rsidRPr="00045F4B">
        <w:rPr>
          <w:rFonts w:ascii="Museo Sans 100" w:eastAsia="Times New Roman" w:hAnsi="Museo Sans 100"/>
          <w:b/>
          <w:sz w:val="24"/>
          <w:szCs w:val="24"/>
          <w:u w:val="single"/>
          <w:lang w:eastAsia="es-ES"/>
        </w:rPr>
        <w:t>O:</w:t>
      </w:r>
      <w:r w:rsidRPr="00045F4B">
        <w:rPr>
          <w:rFonts w:ascii="Museo Sans 100" w:eastAsia="Times New Roman" w:hAnsi="Museo Sans 100"/>
          <w:b/>
          <w:sz w:val="24"/>
          <w:szCs w:val="24"/>
          <w:lang w:eastAsia="es-ES"/>
        </w:rPr>
        <w:t xml:space="preserve"> </w:t>
      </w:r>
      <w:r w:rsidRPr="00045F4B">
        <w:rPr>
          <w:rFonts w:ascii="Museo Sans 100" w:eastAsia="Times New Roman" w:hAnsi="Museo Sans 100"/>
          <w:sz w:val="24"/>
          <w:szCs w:val="24"/>
          <w:lang w:eastAsia="es-ES"/>
        </w:rPr>
        <w:t xml:space="preserve">Autorizar a la Gerencia Legal para que a través del Departamento de Escrituración elabore las respectivas escrituras de compraventa y del Departamento de Registro para que realice los trámites de inscripción de las mismas. </w:t>
      </w:r>
      <w:r w:rsidRPr="00045F4B">
        <w:rPr>
          <w:rFonts w:ascii="Museo Sans 100" w:eastAsia="Times New Roman" w:hAnsi="Museo Sans 100"/>
          <w:b/>
          <w:sz w:val="24"/>
          <w:szCs w:val="24"/>
          <w:u w:val="single"/>
          <w:lang w:eastAsia="es-ES"/>
        </w:rPr>
        <w:t>QUINTO:</w:t>
      </w:r>
      <w:r w:rsidRPr="00045F4B">
        <w:rPr>
          <w:rFonts w:ascii="Museo Sans 100" w:eastAsia="Times New Roman" w:hAnsi="Museo Sans 100"/>
          <w:b/>
          <w:sz w:val="24"/>
          <w:szCs w:val="24"/>
          <w:lang w:eastAsia="es-ES"/>
        </w:rPr>
        <w:t xml:space="preserve"> </w:t>
      </w:r>
      <w:r w:rsidRPr="00045F4B">
        <w:rPr>
          <w:rFonts w:ascii="Museo Sans 100" w:eastAsia="Times New Roman" w:hAnsi="Museo Sans 100"/>
          <w:sz w:val="24"/>
          <w:szCs w:val="24"/>
          <w:lang w:eastAsia="es-ES"/>
        </w:rPr>
        <w:t>Facultar</w:t>
      </w:r>
      <w:r w:rsidRPr="00045F4B">
        <w:rPr>
          <w:rFonts w:ascii="Museo Sans 100" w:eastAsia="Times New Roman" w:hAnsi="Museo Sans 100"/>
          <w:b/>
          <w:sz w:val="24"/>
          <w:szCs w:val="24"/>
          <w:lang w:eastAsia="es-ES"/>
        </w:rPr>
        <w:t xml:space="preserve"> </w:t>
      </w:r>
      <w:r w:rsidRPr="00045F4B">
        <w:rPr>
          <w:rFonts w:ascii="Museo Sans 100" w:eastAsia="Times New Roman" w:hAnsi="Museo Sans 100"/>
          <w:sz w:val="24"/>
          <w:szCs w:val="24"/>
          <w:lang w:eastAsia="es-ES"/>
        </w:rPr>
        <w:t>al señor Presidente para que por sí, o por medio de Apoderado Especial, comparezca al otorgamiento de las correspondientes escrituras.</w:t>
      </w:r>
      <w:r w:rsidR="00045F4B" w:rsidRPr="00045F4B">
        <w:rPr>
          <w:rFonts w:ascii="Museo Sans 100" w:eastAsia="Times New Roman" w:hAnsi="Museo Sans 100"/>
          <w:sz w:val="24"/>
          <w:szCs w:val="24"/>
          <w:lang w:eastAsia="es-ES"/>
        </w:rPr>
        <w:t xml:space="preserve"> Este Acuerdo, queda aprobado y ratificado</w:t>
      </w:r>
      <w:r w:rsidRPr="00045F4B">
        <w:rPr>
          <w:rFonts w:ascii="Museo Sans 100" w:eastAsia="Times New Roman" w:hAnsi="Museo Sans 100"/>
          <w:sz w:val="24"/>
          <w:szCs w:val="24"/>
          <w:lang w:eastAsia="es-ES"/>
        </w:rPr>
        <w:t xml:space="preserve">. </w:t>
      </w:r>
      <w:r w:rsidR="00045F4B" w:rsidRPr="00045F4B">
        <w:rPr>
          <w:rFonts w:ascii="Museo Sans 100" w:eastAsia="Times New Roman" w:hAnsi="Museo Sans 100"/>
          <w:sz w:val="24"/>
          <w:szCs w:val="24"/>
          <w:lang w:eastAsia="es-ES"/>
        </w:rPr>
        <w:t>NOTIFIQUESE.””””</w:t>
      </w:r>
    </w:p>
    <w:p w:rsidR="00E640C6" w:rsidRPr="003E3908" w:rsidRDefault="0078476E" w:rsidP="00E640C6">
      <w:pPr>
        <w:tabs>
          <w:tab w:val="left" w:pos="1440"/>
        </w:tabs>
        <w:jc w:val="both"/>
        <w:rPr>
          <w:rFonts w:ascii="Museo Sans 100" w:hAnsi="Museo Sans 100"/>
          <w:sz w:val="24"/>
          <w:szCs w:val="24"/>
        </w:rPr>
      </w:pPr>
      <w:r w:rsidRPr="003E3908">
        <w:rPr>
          <w:rFonts w:ascii="Museo Sans 100" w:hAnsi="Museo Sans 100"/>
          <w:sz w:val="24"/>
          <w:szCs w:val="24"/>
        </w:rPr>
        <w:t xml:space="preserve"> </w:t>
      </w:r>
    </w:p>
    <w:p w:rsidR="00AF5A15" w:rsidRDefault="00AF5A15" w:rsidP="00D2415E">
      <w:pPr>
        <w:tabs>
          <w:tab w:val="left" w:pos="1440"/>
        </w:tabs>
        <w:rPr>
          <w:rFonts w:ascii="Times New Roman" w:hAnsi="Times New Roman"/>
          <w:sz w:val="26"/>
          <w:szCs w:val="26"/>
        </w:rPr>
      </w:pPr>
    </w:p>
    <w:p w:rsidR="00DF4319" w:rsidRPr="00874DD7" w:rsidRDefault="00AF5A15" w:rsidP="00874DD7">
      <w:pPr>
        <w:jc w:val="both"/>
        <w:rPr>
          <w:rFonts w:ascii="Museo Sans 100" w:eastAsia="Times New Roman" w:hAnsi="Museo Sans 100"/>
          <w:sz w:val="24"/>
          <w:szCs w:val="24"/>
          <w:lang w:eastAsia="es-ES"/>
        </w:rPr>
      </w:pPr>
      <w:r w:rsidRPr="00874DD7">
        <w:rPr>
          <w:rFonts w:ascii="Museo Sans 100" w:hAnsi="Museo Sans 100"/>
          <w:sz w:val="24"/>
          <w:szCs w:val="24"/>
        </w:rPr>
        <w:t xml:space="preserve">“”“”””X) El señor Presidente somete a consideración de Junta Directiva, dictamen jurídico 235, solicitado por el Departamento de Asignación Individual y Avalúos mediante oficio SGD-02-3936-18, de fecha 15 de octubre de 2018, referente a </w:t>
      </w:r>
      <w:r w:rsidR="00DF4319" w:rsidRPr="00874DD7">
        <w:rPr>
          <w:rFonts w:ascii="Museo Sans 100" w:eastAsia="Times New Roman" w:hAnsi="Museo Sans 100"/>
          <w:sz w:val="24"/>
          <w:szCs w:val="24"/>
          <w:lang w:eastAsia="es-ES"/>
        </w:rPr>
        <w:t>dejar sin efecto la adjudicación aprobada mediante Acuerdo de Junta Directiva de la Financiera Nacional de Tierras Agrícolas No. JD-24/92</w:t>
      </w:r>
      <w:r w:rsidR="00DF4319" w:rsidRPr="00874DD7">
        <w:rPr>
          <w:rFonts w:ascii="Museo Sans 100" w:eastAsia="Times New Roman" w:hAnsi="Museo Sans 100"/>
          <w:color w:val="FF0000"/>
          <w:sz w:val="24"/>
          <w:szCs w:val="24"/>
          <w:lang w:eastAsia="es-ES"/>
        </w:rPr>
        <w:t xml:space="preserve"> </w:t>
      </w:r>
      <w:r w:rsidR="00DF4319" w:rsidRPr="00874DD7">
        <w:rPr>
          <w:rFonts w:ascii="Museo Sans 100" w:eastAsia="Times New Roman" w:hAnsi="Museo Sans 100"/>
          <w:sz w:val="24"/>
          <w:szCs w:val="24"/>
          <w:lang w:eastAsia="es-ES"/>
        </w:rPr>
        <w:t>Punto 4 letra “G” caso No.3, de fecha 8</w:t>
      </w:r>
      <w:r w:rsidR="00DF4319" w:rsidRPr="00874DD7">
        <w:rPr>
          <w:rFonts w:ascii="Museo Sans 100" w:eastAsia="Times New Roman" w:hAnsi="Museo Sans 100"/>
          <w:color w:val="FF0000"/>
          <w:sz w:val="24"/>
          <w:szCs w:val="24"/>
          <w:lang w:eastAsia="es-ES"/>
        </w:rPr>
        <w:t xml:space="preserve"> </w:t>
      </w:r>
      <w:r w:rsidR="00DF4319" w:rsidRPr="00874DD7">
        <w:rPr>
          <w:rFonts w:ascii="Museo Sans 100" w:eastAsia="Times New Roman" w:hAnsi="Museo Sans 100"/>
          <w:sz w:val="24"/>
          <w:szCs w:val="24"/>
          <w:lang w:eastAsia="es-ES"/>
        </w:rPr>
        <w:t xml:space="preserve">de julio de 1992, del inmueble identificado como Parcela  </w:t>
      </w:r>
      <w:r w:rsidR="00D2415E">
        <w:rPr>
          <w:rFonts w:ascii="Museo Sans 100" w:eastAsia="Times New Roman" w:hAnsi="Museo Sans 100"/>
          <w:sz w:val="24"/>
          <w:szCs w:val="24"/>
          <w:lang w:eastAsia="es-ES"/>
        </w:rPr>
        <w:t>---</w:t>
      </w:r>
      <w:r w:rsidR="00DF4319" w:rsidRPr="00874DD7">
        <w:rPr>
          <w:rFonts w:ascii="Museo Sans 100" w:eastAsia="Times New Roman" w:hAnsi="Museo Sans 100"/>
          <w:sz w:val="24"/>
          <w:szCs w:val="24"/>
          <w:lang w:eastAsia="es-ES"/>
        </w:rPr>
        <w:t xml:space="preserve">, y registralmente como </w:t>
      </w:r>
      <w:r w:rsidR="00DF4319" w:rsidRPr="00874DD7">
        <w:rPr>
          <w:rFonts w:ascii="Museo Sans 100" w:hAnsi="Museo Sans 100"/>
          <w:sz w:val="24"/>
          <w:szCs w:val="24"/>
        </w:rPr>
        <w:t xml:space="preserve">LOTE </w:t>
      </w:r>
      <w:r w:rsidR="00D2415E">
        <w:rPr>
          <w:rFonts w:ascii="Museo Sans 100" w:hAnsi="Museo Sans 100"/>
          <w:sz w:val="24"/>
          <w:szCs w:val="24"/>
        </w:rPr>
        <w:t>---</w:t>
      </w:r>
      <w:r w:rsidR="00DF4319" w:rsidRPr="00874DD7">
        <w:rPr>
          <w:rFonts w:ascii="Museo Sans 100" w:hAnsi="Museo Sans 100"/>
          <w:sz w:val="24"/>
          <w:szCs w:val="24"/>
        </w:rPr>
        <w:t xml:space="preserve">, PORCION NUMERO </w:t>
      </w:r>
      <w:r w:rsidR="00D2415E">
        <w:rPr>
          <w:rFonts w:ascii="Museo Sans 100" w:hAnsi="Museo Sans 100"/>
          <w:sz w:val="24"/>
          <w:szCs w:val="24"/>
        </w:rPr>
        <w:t>---</w:t>
      </w:r>
      <w:r w:rsidR="00DF4319" w:rsidRPr="00874DD7">
        <w:rPr>
          <w:rFonts w:ascii="Museo Sans 100" w:hAnsi="Museo Sans 100"/>
          <w:sz w:val="24"/>
          <w:szCs w:val="24"/>
        </w:rPr>
        <w:t xml:space="preserve">, </w:t>
      </w:r>
      <w:r w:rsidR="00DF4319" w:rsidRPr="00874DD7">
        <w:rPr>
          <w:rFonts w:ascii="Museo Sans 100" w:hAnsi="Museo Sans 100"/>
          <w:bCs/>
          <w:sz w:val="24"/>
          <w:szCs w:val="24"/>
          <w:lang w:eastAsia="es-ES"/>
        </w:rPr>
        <w:t xml:space="preserve">a favor del señor </w:t>
      </w:r>
      <w:r w:rsidR="00DF4319" w:rsidRPr="00874DD7">
        <w:rPr>
          <w:rFonts w:ascii="Museo Sans 100" w:eastAsia="Times New Roman" w:hAnsi="Museo Sans 100"/>
          <w:b/>
          <w:sz w:val="24"/>
          <w:szCs w:val="24"/>
          <w:lang w:eastAsia="es-ES"/>
        </w:rPr>
        <w:t>ESTEBAN MARTIR PINTO AYALA</w:t>
      </w:r>
      <w:r w:rsidR="00DF4319" w:rsidRPr="00874DD7">
        <w:rPr>
          <w:rFonts w:ascii="Museo Sans 100" w:eastAsia="Times New Roman" w:hAnsi="Museo Sans 100"/>
          <w:sz w:val="24"/>
          <w:szCs w:val="24"/>
          <w:lang w:eastAsia="es-ES"/>
        </w:rPr>
        <w:t xml:space="preserve">, ubicado en la </w:t>
      </w:r>
      <w:r w:rsidR="00DF4319" w:rsidRPr="00874DD7">
        <w:rPr>
          <w:rFonts w:ascii="Museo Sans 100" w:eastAsia="Times New Roman" w:hAnsi="Museo Sans 100"/>
          <w:b/>
          <w:sz w:val="24"/>
          <w:szCs w:val="24"/>
          <w:lang w:eastAsia="es-ES"/>
        </w:rPr>
        <w:t>HACIENDA SAN ANTONIO (EXPEDIENTE No. 05-05-R-03094-01)</w:t>
      </w:r>
      <w:r w:rsidR="00DF4319" w:rsidRPr="00874DD7">
        <w:rPr>
          <w:rFonts w:ascii="Museo Sans 100" w:eastAsia="Times New Roman" w:hAnsi="Museo Sans 100"/>
          <w:sz w:val="24"/>
          <w:szCs w:val="24"/>
          <w:lang w:eastAsia="es-ES"/>
        </w:rPr>
        <w:t>, situada en cantón Santa Lucia, Municipio de Chiltiupán, departamento de La Libertad; al respecto la Gerencia Legal hace las siguientes consideraciones:</w:t>
      </w:r>
    </w:p>
    <w:p w:rsidR="00DF4319" w:rsidRPr="00874DD7" w:rsidRDefault="00DF4319" w:rsidP="00874DD7">
      <w:pPr>
        <w:jc w:val="both"/>
        <w:rPr>
          <w:rFonts w:ascii="Museo Sans 100" w:eastAsia="Times New Roman" w:hAnsi="Museo Sans 100"/>
          <w:b/>
          <w:sz w:val="24"/>
          <w:szCs w:val="24"/>
          <w:lang w:eastAsia="es-ES"/>
        </w:rPr>
      </w:pPr>
    </w:p>
    <w:p w:rsidR="00DF4319" w:rsidRPr="00874DD7" w:rsidRDefault="00DF4319" w:rsidP="00892294">
      <w:pPr>
        <w:pStyle w:val="Prrafodelista"/>
        <w:numPr>
          <w:ilvl w:val="0"/>
          <w:numId w:val="24"/>
        </w:numPr>
        <w:ind w:left="1134" w:hanging="708"/>
        <w:contextualSpacing/>
        <w:jc w:val="both"/>
        <w:rPr>
          <w:rFonts w:ascii="Museo Sans 100" w:eastAsia="Times New Roman" w:hAnsi="Museo Sans 100"/>
          <w:b/>
          <w:sz w:val="24"/>
          <w:szCs w:val="24"/>
          <w:lang w:eastAsia="es-ES"/>
        </w:rPr>
      </w:pPr>
      <w:r w:rsidRPr="00874DD7">
        <w:rPr>
          <w:rFonts w:ascii="Museo Sans 100" w:eastAsia="Times New Roman" w:hAnsi="Museo Sans 100"/>
          <w:sz w:val="24"/>
          <w:szCs w:val="24"/>
          <w:lang w:eastAsia="es-ES"/>
        </w:rPr>
        <w:t>Mediante Acuerdo de Junta Directiva de la Financiera Nacional de Tierras Agrícolas contenido en el Punto 5  letra “A.” del Acta No. JD-21/92 de fecha 3 de junio de 1992,</w:t>
      </w:r>
      <w:r w:rsidRPr="00874DD7">
        <w:rPr>
          <w:rFonts w:ascii="Museo Sans 100" w:hAnsi="Museo Sans 100"/>
          <w:bCs/>
          <w:sz w:val="24"/>
          <w:szCs w:val="24"/>
        </w:rPr>
        <w:t xml:space="preserve"> </w:t>
      </w:r>
      <w:r w:rsidRPr="00874DD7">
        <w:rPr>
          <w:rFonts w:ascii="Museo Sans 100" w:eastAsia="Times New Roman" w:hAnsi="Museo Sans 100"/>
          <w:sz w:val="24"/>
          <w:szCs w:val="24"/>
          <w:lang w:eastAsia="es-ES"/>
        </w:rPr>
        <w:t xml:space="preserve">se aprobó el monto de indemnización a favor de los señores JOSE RODEZNO CAMPOS, CARLOS ARMANDO RODEZNO CAMPOS, NORMA JULIA RODEZNO CAMPOS DE CAMPOS, BLANCA NELLY RODEZNO CAMPOS DE BERNABE, RENE RODEZNO CAMPOS, MORENA CELINA RODEZNO CAMPOS, WALTER OTTO RODEZNO CAMPOS,  por la expropiación de dos porciones del inmueble </w:t>
      </w:r>
      <w:r w:rsidRPr="00874DD7">
        <w:rPr>
          <w:rFonts w:ascii="Museo Sans 100" w:eastAsia="Times New Roman" w:hAnsi="Museo Sans 100"/>
          <w:sz w:val="24"/>
          <w:szCs w:val="24"/>
        </w:rPr>
        <w:t xml:space="preserve">ubicado en cantón Santa Lucia, jurisdicción de Chiltiupán, departamento de La Libertad, </w:t>
      </w:r>
      <w:r w:rsidRPr="00874DD7">
        <w:rPr>
          <w:rFonts w:ascii="Museo Sans 100" w:eastAsia="Times New Roman" w:hAnsi="Museo Sans 100"/>
          <w:b/>
          <w:sz w:val="24"/>
          <w:szCs w:val="24"/>
        </w:rPr>
        <w:t>la Primera</w:t>
      </w:r>
      <w:r w:rsidRPr="00874DD7">
        <w:rPr>
          <w:rFonts w:ascii="Museo Sans 100" w:eastAsia="Times New Roman" w:hAnsi="Museo Sans 100"/>
          <w:sz w:val="24"/>
          <w:szCs w:val="24"/>
        </w:rPr>
        <w:t xml:space="preserve"> de una extensión superficial de 24 hectáreas 24 áreas 68.00 centiáreas, equivalentes a 242,468.00 Mt²., </w:t>
      </w:r>
      <w:r w:rsidRPr="00874DD7">
        <w:rPr>
          <w:rFonts w:ascii="Museo Sans 100" w:eastAsia="Times New Roman" w:hAnsi="Museo Sans 100"/>
          <w:b/>
          <w:sz w:val="24"/>
          <w:szCs w:val="24"/>
        </w:rPr>
        <w:t>la Segunda</w:t>
      </w:r>
      <w:r w:rsidRPr="00874DD7">
        <w:rPr>
          <w:rFonts w:ascii="Museo Sans 100" w:eastAsia="Times New Roman" w:hAnsi="Museo Sans 100"/>
          <w:sz w:val="24"/>
          <w:szCs w:val="24"/>
        </w:rPr>
        <w:t xml:space="preserve">  de una extensión superficial de 10 hectáreas 50 áreas 35.00 centiáreas, equivalentes a 105,035.00 Mt²., totalizando ambas porciones una extensión de 34 hectáreas 75 áreas 03.00 centiáreas, equivalentes a 347,503.00 Mt²., que posteriormente fueron parceladas, </w:t>
      </w:r>
      <w:r w:rsidRPr="00874DD7">
        <w:rPr>
          <w:rFonts w:ascii="Museo Sans 100" w:hAnsi="Museo Sans 100"/>
          <w:sz w:val="24"/>
          <w:szCs w:val="24"/>
        </w:rPr>
        <w:t xml:space="preserve">para la cual se fijó un monto de indemnización en ¢10,859.47 equivalente a $1,241.08, con un valor por hectárea de $35.71 y por metro cuadrado de $0.003571, </w:t>
      </w:r>
      <w:r w:rsidRPr="00874DD7">
        <w:rPr>
          <w:rFonts w:ascii="Museo Sans 100" w:eastAsia="Times New Roman" w:hAnsi="Museo Sans 100"/>
          <w:sz w:val="24"/>
          <w:szCs w:val="24"/>
        </w:rPr>
        <w:t xml:space="preserve">inscribiéndose a favor de FINATA </w:t>
      </w:r>
      <w:r w:rsidRPr="00874DD7">
        <w:rPr>
          <w:rFonts w:ascii="Museo Sans 100" w:eastAsia="Times New Roman" w:hAnsi="Museo Sans 100"/>
          <w:sz w:val="24"/>
          <w:szCs w:val="24"/>
          <w:lang w:eastAsia="es-ES"/>
        </w:rPr>
        <w:t xml:space="preserve">hoy ISTA </w:t>
      </w:r>
      <w:r w:rsidRPr="00874DD7">
        <w:rPr>
          <w:rFonts w:ascii="Museo Sans 100" w:eastAsia="Times New Roman" w:hAnsi="Museo Sans 100"/>
          <w:sz w:val="24"/>
          <w:szCs w:val="24"/>
        </w:rPr>
        <w:t xml:space="preserve">a las matrículas </w:t>
      </w:r>
      <w:r w:rsidR="00D2415E">
        <w:rPr>
          <w:rFonts w:ascii="Museo Sans 100" w:eastAsia="Times New Roman" w:hAnsi="Museo Sans 100"/>
          <w:sz w:val="24"/>
          <w:szCs w:val="24"/>
        </w:rPr>
        <w:t xml:space="preserve">--- </w:t>
      </w:r>
      <w:r w:rsidRPr="00874DD7">
        <w:rPr>
          <w:rFonts w:ascii="Museo Sans 100" w:eastAsia="Times New Roman" w:hAnsi="Museo Sans 100"/>
          <w:sz w:val="24"/>
          <w:szCs w:val="24"/>
        </w:rPr>
        <w:t xml:space="preserve">-00000 y </w:t>
      </w:r>
      <w:r w:rsidR="00D2415E">
        <w:rPr>
          <w:rFonts w:ascii="Museo Sans 100" w:eastAsia="Times New Roman" w:hAnsi="Museo Sans 100"/>
          <w:sz w:val="24"/>
          <w:szCs w:val="24"/>
        </w:rPr>
        <w:t xml:space="preserve">--- </w:t>
      </w:r>
      <w:r w:rsidRPr="00874DD7">
        <w:rPr>
          <w:rFonts w:ascii="Museo Sans 100" w:eastAsia="Times New Roman" w:hAnsi="Museo Sans 100"/>
          <w:sz w:val="24"/>
          <w:szCs w:val="24"/>
        </w:rPr>
        <w:t xml:space="preserve">-00000, respectivamente, del Registro de la Propiedad Raíz e Hipotecas de la Cuarta Sección del Centro, del departamento de La Libertad. </w:t>
      </w:r>
    </w:p>
    <w:p w:rsidR="00DF4319" w:rsidRPr="00874DD7" w:rsidRDefault="00DF4319" w:rsidP="00874DD7">
      <w:pPr>
        <w:jc w:val="both"/>
        <w:rPr>
          <w:rFonts w:ascii="Museo Sans 100" w:eastAsia="Times New Roman" w:hAnsi="Museo Sans 100"/>
          <w:sz w:val="24"/>
          <w:szCs w:val="24"/>
          <w:lang w:eastAsia="es-ES"/>
        </w:rPr>
      </w:pPr>
    </w:p>
    <w:p w:rsidR="00DF4319" w:rsidRPr="00D2415E" w:rsidRDefault="00DF4319" w:rsidP="00D2415E">
      <w:pPr>
        <w:pStyle w:val="Prrafodelista"/>
        <w:numPr>
          <w:ilvl w:val="0"/>
          <w:numId w:val="24"/>
        </w:numPr>
        <w:ind w:left="1134" w:hanging="567"/>
        <w:contextualSpacing/>
        <w:jc w:val="both"/>
        <w:rPr>
          <w:rFonts w:ascii="Museo Sans 100" w:eastAsia="Times New Roman" w:hAnsi="Museo Sans 100"/>
          <w:color w:val="000000" w:themeColor="text1"/>
          <w:sz w:val="24"/>
          <w:szCs w:val="24"/>
          <w:lang w:eastAsia="es-ES"/>
        </w:rPr>
      </w:pPr>
      <w:r w:rsidRPr="00874DD7">
        <w:rPr>
          <w:rFonts w:ascii="Museo Sans 100" w:eastAsia="Times New Roman" w:hAnsi="Museo Sans 100"/>
          <w:sz w:val="24"/>
          <w:szCs w:val="24"/>
          <w:lang w:eastAsia="es-ES"/>
        </w:rPr>
        <w:t>En Acuerdo de Junta Directiva de la Extinta Financiera Nacional de Tierras Agrícolas, contenido en el Punto 4 letra “G” caso No. 3, del Acta No. JD-24/92, de fecha 8</w:t>
      </w:r>
      <w:r w:rsidRPr="00874DD7">
        <w:rPr>
          <w:rFonts w:ascii="Museo Sans 100" w:eastAsia="Times New Roman" w:hAnsi="Museo Sans 100"/>
          <w:color w:val="FF0000"/>
          <w:sz w:val="24"/>
          <w:szCs w:val="24"/>
          <w:lang w:eastAsia="es-ES"/>
        </w:rPr>
        <w:t xml:space="preserve"> </w:t>
      </w:r>
      <w:r w:rsidRPr="00874DD7">
        <w:rPr>
          <w:rFonts w:ascii="Museo Sans 100" w:eastAsia="Times New Roman" w:hAnsi="Museo Sans 100"/>
          <w:sz w:val="24"/>
          <w:szCs w:val="24"/>
          <w:lang w:eastAsia="es-ES"/>
        </w:rPr>
        <w:t xml:space="preserve">de julio de 1992, </w:t>
      </w:r>
      <w:r w:rsidRPr="00874DD7">
        <w:rPr>
          <w:rFonts w:ascii="Museo Sans 100" w:eastAsia="Times New Roman" w:hAnsi="Museo Sans 100"/>
          <w:color w:val="000000" w:themeColor="text1"/>
          <w:sz w:val="24"/>
          <w:szCs w:val="24"/>
          <w:lang w:eastAsia="es-ES"/>
        </w:rPr>
        <w:t xml:space="preserve">se aprobó la adjudicación en venta y crédito entre otros, del inmueble identificado como </w:t>
      </w:r>
      <w:r w:rsidRPr="00874DD7">
        <w:rPr>
          <w:rFonts w:ascii="Museo Sans 100" w:eastAsia="Times New Roman" w:hAnsi="Museo Sans 100"/>
          <w:b/>
          <w:sz w:val="24"/>
          <w:szCs w:val="24"/>
          <w:lang w:eastAsia="es-ES"/>
        </w:rPr>
        <w:t xml:space="preserve">Parcela N° </w:t>
      </w:r>
      <w:r w:rsidR="00D2415E">
        <w:rPr>
          <w:rFonts w:ascii="Museo Sans 100" w:eastAsia="Times New Roman" w:hAnsi="Museo Sans 100"/>
          <w:b/>
          <w:sz w:val="24"/>
          <w:szCs w:val="24"/>
          <w:lang w:eastAsia="es-ES"/>
        </w:rPr>
        <w:t>---</w:t>
      </w:r>
      <w:r w:rsidRPr="00874DD7">
        <w:rPr>
          <w:rFonts w:ascii="Museo Sans 100" w:eastAsia="Times New Roman" w:hAnsi="Museo Sans 100"/>
          <w:b/>
          <w:sz w:val="24"/>
          <w:szCs w:val="24"/>
          <w:lang w:eastAsia="es-ES"/>
        </w:rPr>
        <w:t xml:space="preserve"> </w:t>
      </w:r>
      <w:r w:rsidRPr="00874DD7">
        <w:rPr>
          <w:rFonts w:ascii="Museo Sans 100" w:eastAsia="Times New Roman" w:hAnsi="Museo Sans 100"/>
          <w:sz w:val="24"/>
          <w:szCs w:val="24"/>
          <w:lang w:eastAsia="es-ES"/>
        </w:rPr>
        <w:t>con un área</w:t>
      </w:r>
      <w:r w:rsidRPr="00874DD7">
        <w:rPr>
          <w:rFonts w:ascii="Museo Sans 100" w:eastAsia="Times New Roman" w:hAnsi="Museo Sans 100"/>
          <w:b/>
          <w:sz w:val="24"/>
          <w:szCs w:val="24"/>
          <w:lang w:eastAsia="es-ES"/>
        </w:rPr>
        <w:t xml:space="preserve"> </w:t>
      </w:r>
      <w:r w:rsidRPr="00874DD7">
        <w:rPr>
          <w:rFonts w:ascii="Museo Sans 100" w:eastAsia="Times New Roman" w:hAnsi="Museo Sans 100"/>
          <w:sz w:val="24"/>
          <w:szCs w:val="24"/>
          <w:lang w:eastAsia="es-ES"/>
        </w:rPr>
        <w:t xml:space="preserve">de 6,918 </w:t>
      </w:r>
      <w:r w:rsidRPr="00874DD7">
        <w:rPr>
          <w:rFonts w:ascii="Museo Sans 100" w:eastAsia="Times New Roman" w:hAnsi="Museo Sans 100"/>
          <w:color w:val="000000" w:themeColor="text1"/>
          <w:sz w:val="24"/>
          <w:szCs w:val="24"/>
          <w:lang w:eastAsia="es-ES"/>
        </w:rPr>
        <w:t xml:space="preserve">Mts²., y un precio de $178.82, </w:t>
      </w:r>
      <w:r w:rsidRPr="00874DD7">
        <w:rPr>
          <w:rFonts w:ascii="Museo Sans 100" w:eastAsia="Times New Roman" w:hAnsi="Museo Sans 100"/>
          <w:sz w:val="24"/>
          <w:szCs w:val="24"/>
          <w:lang w:eastAsia="es-ES"/>
        </w:rPr>
        <w:t>a favor del señor</w:t>
      </w:r>
      <w:r w:rsidRPr="00874DD7">
        <w:rPr>
          <w:rFonts w:ascii="Museo Sans 100" w:eastAsia="Times New Roman" w:hAnsi="Museo Sans 100"/>
          <w:b/>
          <w:sz w:val="24"/>
          <w:szCs w:val="24"/>
          <w:lang w:eastAsia="es-ES"/>
        </w:rPr>
        <w:t xml:space="preserve"> ESTEBAN MARTIR PINTO AYALA</w:t>
      </w:r>
      <w:r w:rsidRPr="00874DD7">
        <w:rPr>
          <w:rFonts w:ascii="Museo Sans 100" w:eastAsia="Times New Roman" w:hAnsi="Museo Sans 100"/>
          <w:sz w:val="24"/>
          <w:szCs w:val="24"/>
          <w:lang w:eastAsia="es-ES"/>
        </w:rPr>
        <w:t xml:space="preserve">, </w:t>
      </w:r>
      <w:r w:rsidRPr="00874DD7">
        <w:rPr>
          <w:rFonts w:ascii="Museo Sans 100" w:eastAsia="Times New Roman" w:hAnsi="Museo Sans 100"/>
          <w:color w:val="000000" w:themeColor="text1"/>
          <w:sz w:val="24"/>
          <w:szCs w:val="24"/>
          <w:lang w:eastAsia="es-ES"/>
        </w:rPr>
        <w:t xml:space="preserve">en razón de ello el adjudicatario fue incorporado </w:t>
      </w:r>
      <w:r w:rsidRPr="00D2415E">
        <w:rPr>
          <w:rFonts w:ascii="Museo Sans 100" w:eastAsia="Times New Roman" w:hAnsi="Museo Sans 100"/>
          <w:color w:val="000000" w:themeColor="text1"/>
          <w:sz w:val="24"/>
          <w:szCs w:val="24"/>
          <w:lang w:eastAsia="es-ES"/>
        </w:rPr>
        <w:t xml:space="preserve">a la Base de Datos como beneficiario del Decreto Ley número 207, que contenía la </w:t>
      </w:r>
      <w:r w:rsidRPr="00D2415E">
        <w:rPr>
          <w:rFonts w:ascii="Museo Sans 100" w:eastAsia="Times New Roman" w:hAnsi="Museo Sans 100"/>
          <w:i/>
          <w:color w:val="000000" w:themeColor="text1"/>
          <w:sz w:val="24"/>
          <w:szCs w:val="24"/>
          <w:lang w:eastAsia="es-ES"/>
        </w:rPr>
        <w:t>“Ley para la Afectación y Traspaso de Tierras Agrícolas a Favor de sus Cultivadores  Directos”,</w:t>
      </w:r>
      <w:r w:rsidRPr="00D2415E">
        <w:rPr>
          <w:rFonts w:ascii="Museo Sans 100" w:eastAsia="Times New Roman" w:hAnsi="Museo Sans 100"/>
          <w:color w:val="000000" w:themeColor="text1"/>
          <w:sz w:val="24"/>
          <w:szCs w:val="24"/>
          <w:lang w:eastAsia="es-ES"/>
        </w:rPr>
        <w:t xml:space="preserve"> adjudicándole el aludido inmueble, el cual a la fecha no ha sido escriturado a favor del mismo.</w:t>
      </w:r>
    </w:p>
    <w:p w:rsidR="00DF4319" w:rsidRPr="00874DD7" w:rsidRDefault="00DF4319" w:rsidP="00874DD7">
      <w:pPr>
        <w:pStyle w:val="Prrafodelista"/>
        <w:jc w:val="both"/>
        <w:rPr>
          <w:rFonts w:ascii="Museo Sans 100" w:eastAsia="Times New Roman" w:hAnsi="Museo Sans 100"/>
          <w:color w:val="000000" w:themeColor="text1"/>
          <w:sz w:val="24"/>
          <w:szCs w:val="24"/>
          <w:lang w:eastAsia="es-ES"/>
        </w:rPr>
      </w:pPr>
    </w:p>
    <w:p w:rsidR="00DF4319" w:rsidRPr="00874DD7" w:rsidRDefault="00DF4319" w:rsidP="00892294">
      <w:pPr>
        <w:pStyle w:val="Prrafodelista"/>
        <w:numPr>
          <w:ilvl w:val="0"/>
          <w:numId w:val="24"/>
        </w:numPr>
        <w:ind w:left="1134" w:hanging="567"/>
        <w:contextualSpacing/>
        <w:jc w:val="both"/>
        <w:rPr>
          <w:rFonts w:ascii="Museo Sans 100" w:eastAsia="Times New Roman" w:hAnsi="Museo Sans 100"/>
          <w:sz w:val="24"/>
          <w:szCs w:val="24"/>
          <w:lang w:eastAsia="es-ES"/>
        </w:rPr>
      </w:pPr>
      <w:r w:rsidRPr="00874DD7">
        <w:rPr>
          <w:rFonts w:ascii="Museo Sans 100" w:hAnsi="Museo Sans 100"/>
          <w:sz w:val="24"/>
          <w:szCs w:val="24"/>
        </w:rPr>
        <w:t>Que en el Punto XXXI del Acta de Sesión Ordinaria 14-2016, de fecha 22 de abril de 2016, se estableció el procedimiento que regula el trámite administrativo denominado: “</w:t>
      </w:r>
      <w:r w:rsidRPr="00874DD7">
        <w:rPr>
          <w:rFonts w:ascii="Museo Sans 100" w:hAnsi="Museo Sans 100"/>
          <w:b/>
          <w:i/>
          <w:sz w:val="24"/>
          <w:szCs w:val="24"/>
        </w:rPr>
        <w:t>Procedimiento de Renuncia de la Adjudicación de Inmuebles”</w:t>
      </w:r>
      <w:r w:rsidRPr="00874DD7">
        <w:rPr>
          <w:rFonts w:ascii="Museo Sans 100" w:hAnsi="Museo Sans 1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874DD7">
        <w:rPr>
          <w:rFonts w:ascii="Museo Sans 100" w:hAnsi="Museo Sans 100"/>
          <w:i/>
          <w:sz w:val="24"/>
          <w:szCs w:val="24"/>
        </w:rPr>
        <w:t>“Podrán renunciarse los derechos conferidos por las leyes, con tal que sólo miren al interés individual del renunciante, y que no esté prohibida su renuncia”</w:t>
      </w:r>
      <w:r w:rsidRPr="00874DD7">
        <w:rPr>
          <w:rFonts w:ascii="Museo Sans 100" w:hAnsi="Museo Sans 100"/>
          <w:sz w:val="24"/>
          <w:szCs w:val="24"/>
        </w:rPr>
        <w:t>;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p>
    <w:p w:rsidR="00DF4319" w:rsidRPr="00874DD7" w:rsidRDefault="00DF4319" w:rsidP="00874DD7">
      <w:pPr>
        <w:pStyle w:val="Prrafodelista"/>
        <w:jc w:val="both"/>
        <w:rPr>
          <w:rFonts w:ascii="Museo Sans 100" w:eastAsia="Times New Roman" w:hAnsi="Museo Sans 100"/>
          <w:sz w:val="24"/>
          <w:szCs w:val="24"/>
          <w:lang w:eastAsia="es-ES"/>
        </w:rPr>
      </w:pPr>
    </w:p>
    <w:p w:rsidR="00DF4319" w:rsidRPr="00874DD7" w:rsidRDefault="00DF4319" w:rsidP="00892294">
      <w:pPr>
        <w:pStyle w:val="Prrafodelista"/>
        <w:numPr>
          <w:ilvl w:val="0"/>
          <w:numId w:val="24"/>
        </w:numPr>
        <w:ind w:left="1134" w:hanging="708"/>
        <w:contextualSpacing/>
        <w:jc w:val="both"/>
        <w:rPr>
          <w:rFonts w:ascii="Museo Sans 100" w:eastAsia="Times New Roman" w:hAnsi="Museo Sans 100"/>
          <w:sz w:val="24"/>
          <w:szCs w:val="24"/>
          <w:lang w:eastAsia="es-ES"/>
        </w:rPr>
      </w:pPr>
      <w:r w:rsidRPr="00874DD7">
        <w:rPr>
          <w:rFonts w:ascii="Museo Sans 100" w:hAnsi="Museo Sans 100"/>
          <w:color w:val="000000"/>
          <w:sz w:val="24"/>
          <w:szCs w:val="24"/>
          <w:lang w:val="es-ES"/>
        </w:rPr>
        <w:t xml:space="preserve">Que habiéndose verificado el antecedente que ampara el inmueble relacionado, éste se encuentra </w:t>
      </w:r>
      <w:r w:rsidRPr="00874DD7">
        <w:rPr>
          <w:rFonts w:ascii="Museo Sans 100" w:hAnsi="Museo Sans 100"/>
          <w:sz w:val="24"/>
          <w:szCs w:val="24"/>
          <w:lang w:val="es-ES"/>
        </w:rPr>
        <w:t xml:space="preserve">inscrito </w:t>
      </w:r>
      <w:r w:rsidRPr="00874DD7">
        <w:rPr>
          <w:rFonts w:ascii="Museo Sans 100" w:hAnsi="Museo Sans 100"/>
          <w:sz w:val="24"/>
          <w:szCs w:val="24"/>
        </w:rPr>
        <w:t>a favor de la Financiera Nacional de Tierras Agrícolas hoy ISTA, libre de gravamen y presentaciones,</w:t>
      </w:r>
      <w:r w:rsidRPr="00874DD7">
        <w:rPr>
          <w:rFonts w:ascii="Museo Sans 100" w:hAnsi="Museo Sans 100"/>
          <w:sz w:val="24"/>
          <w:szCs w:val="24"/>
          <w:lang w:val="es-ES"/>
        </w:rPr>
        <w:t xml:space="preserve"> bajo la Matrícula </w:t>
      </w:r>
      <w:r w:rsidR="00D2415E">
        <w:rPr>
          <w:rFonts w:ascii="Museo Sans 100" w:hAnsi="Museo Sans 100"/>
          <w:b/>
          <w:sz w:val="24"/>
          <w:szCs w:val="24"/>
          <w:lang w:val="es-ES"/>
        </w:rPr>
        <w:t xml:space="preserve">--- </w:t>
      </w:r>
      <w:r w:rsidRPr="00874DD7">
        <w:rPr>
          <w:rFonts w:ascii="Museo Sans 100" w:hAnsi="Museo Sans 100"/>
          <w:b/>
          <w:sz w:val="24"/>
          <w:szCs w:val="24"/>
          <w:lang w:val="es-ES"/>
        </w:rPr>
        <w:t>-00000</w:t>
      </w:r>
      <w:r w:rsidRPr="00874DD7">
        <w:rPr>
          <w:rFonts w:ascii="Museo Sans 100" w:hAnsi="Museo Sans 100"/>
          <w:sz w:val="24"/>
          <w:szCs w:val="24"/>
          <w:lang w:val="es-ES"/>
        </w:rPr>
        <w:t xml:space="preserve">, </w:t>
      </w:r>
      <w:r w:rsidRPr="00874DD7">
        <w:rPr>
          <w:rFonts w:ascii="Museo Sans 100" w:hAnsi="Museo Sans 100"/>
          <w:sz w:val="24"/>
          <w:szCs w:val="24"/>
        </w:rPr>
        <w:t xml:space="preserve">del Registro de la Propiedad Raíz e Hipotecas de la Cuarta Sección del Centro, departamento de La Libertad, identificado registralmente como LOTE </w:t>
      </w:r>
      <w:r w:rsidR="00D2415E">
        <w:rPr>
          <w:rFonts w:ascii="Museo Sans 100" w:hAnsi="Museo Sans 100"/>
          <w:sz w:val="24"/>
          <w:szCs w:val="24"/>
        </w:rPr>
        <w:t>---</w:t>
      </w:r>
      <w:r w:rsidRPr="00874DD7">
        <w:rPr>
          <w:rFonts w:ascii="Museo Sans 100" w:hAnsi="Museo Sans 100"/>
          <w:sz w:val="24"/>
          <w:szCs w:val="24"/>
        </w:rPr>
        <w:t xml:space="preserve">, PORCION NUMERO </w:t>
      </w:r>
      <w:r w:rsidR="00D2415E">
        <w:rPr>
          <w:rFonts w:ascii="Museo Sans 100" w:hAnsi="Museo Sans 100"/>
          <w:sz w:val="24"/>
          <w:szCs w:val="24"/>
        </w:rPr>
        <w:t>---</w:t>
      </w:r>
      <w:r w:rsidRPr="00874DD7">
        <w:rPr>
          <w:rFonts w:ascii="Museo Sans 100" w:hAnsi="Museo Sans 100"/>
          <w:sz w:val="24"/>
          <w:szCs w:val="24"/>
        </w:rPr>
        <w:t>, DESCRITO EN LA LETRA D.</w:t>
      </w:r>
    </w:p>
    <w:p w:rsidR="00DF4319" w:rsidRPr="00874DD7" w:rsidRDefault="00DF4319" w:rsidP="00874DD7">
      <w:pPr>
        <w:pStyle w:val="Prrafodelista"/>
        <w:rPr>
          <w:rFonts w:ascii="Museo Sans 100" w:eastAsia="Times New Roman" w:hAnsi="Museo Sans 100"/>
          <w:sz w:val="24"/>
          <w:szCs w:val="24"/>
          <w:lang w:eastAsia="es-ES"/>
        </w:rPr>
      </w:pPr>
    </w:p>
    <w:p w:rsidR="00DF4319" w:rsidRPr="00874DD7" w:rsidRDefault="00DF4319" w:rsidP="00892294">
      <w:pPr>
        <w:pStyle w:val="Prrafodelista"/>
        <w:numPr>
          <w:ilvl w:val="0"/>
          <w:numId w:val="24"/>
        </w:numPr>
        <w:ind w:left="1134" w:hanging="567"/>
        <w:contextualSpacing/>
        <w:jc w:val="both"/>
        <w:rPr>
          <w:rFonts w:ascii="Museo Sans 100" w:eastAsia="Times New Roman" w:hAnsi="Museo Sans 100"/>
          <w:sz w:val="24"/>
          <w:szCs w:val="24"/>
          <w:lang w:eastAsia="es-ES"/>
        </w:rPr>
      </w:pPr>
      <w:r w:rsidRPr="00874DD7">
        <w:rPr>
          <w:rFonts w:ascii="Museo Sans 100" w:hAnsi="Museo Sans 100"/>
          <w:sz w:val="24"/>
          <w:szCs w:val="24"/>
        </w:rPr>
        <w:t xml:space="preserve">Se aclara que en el Punto de adjudicación </w:t>
      </w:r>
      <w:r w:rsidRPr="00874DD7">
        <w:rPr>
          <w:rFonts w:ascii="Museo Sans 100" w:hAnsi="Museo Sans 100"/>
          <w:color w:val="000000" w:themeColor="text1"/>
          <w:sz w:val="24"/>
          <w:szCs w:val="24"/>
        </w:rPr>
        <w:t xml:space="preserve">se consignó </w:t>
      </w:r>
      <w:r w:rsidRPr="00874DD7">
        <w:rPr>
          <w:rFonts w:ascii="Museo Sans 100" w:hAnsi="Museo Sans 100"/>
          <w:sz w:val="24"/>
          <w:szCs w:val="24"/>
        </w:rPr>
        <w:t xml:space="preserve">el nombre del adjudicatario </w:t>
      </w:r>
      <w:r w:rsidRPr="00874DD7">
        <w:rPr>
          <w:rFonts w:ascii="Museo Sans 100" w:hAnsi="Museo Sans 100"/>
          <w:color w:val="000000" w:themeColor="text1"/>
          <w:sz w:val="24"/>
          <w:szCs w:val="24"/>
        </w:rPr>
        <w:t>como</w:t>
      </w:r>
      <w:r w:rsidRPr="00874DD7">
        <w:rPr>
          <w:rFonts w:ascii="Museo Sans 100" w:hAnsi="Museo Sans 100"/>
          <w:sz w:val="24"/>
          <w:szCs w:val="24"/>
        </w:rPr>
        <w:t xml:space="preserve"> </w:t>
      </w:r>
      <w:r w:rsidRPr="00874DD7">
        <w:rPr>
          <w:rFonts w:ascii="Museo Sans 100" w:eastAsia="Times New Roman" w:hAnsi="Museo Sans 100"/>
          <w:b/>
          <w:sz w:val="24"/>
          <w:szCs w:val="24"/>
          <w:lang w:eastAsia="es-ES"/>
        </w:rPr>
        <w:t>ESTEBAN MARTIR PINTO AYALA</w:t>
      </w:r>
      <w:r w:rsidRPr="00874DD7">
        <w:rPr>
          <w:rFonts w:ascii="Museo Sans 100" w:eastAsia="Times New Roman" w:hAnsi="Museo Sans 100"/>
          <w:sz w:val="24"/>
          <w:szCs w:val="24"/>
          <w:lang w:eastAsia="es-ES"/>
        </w:rPr>
        <w:t>,</w:t>
      </w:r>
      <w:r w:rsidRPr="00874DD7">
        <w:rPr>
          <w:rFonts w:ascii="Museo Sans 100" w:eastAsia="Times New Roman" w:hAnsi="Museo Sans 100"/>
          <w:b/>
          <w:sz w:val="24"/>
          <w:szCs w:val="24"/>
          <w:lang w:eastAsia="es-ES"/>
        </w:rPr>
        <w:t xml:space="preserve"> </w:t>
      </w:r>
      <w:r w:rsidRPr="00874DD7">
        <w:rPr>
          <w:rFonts w:ascii="Museo Sans 100" w:eastAsia="Times New Roman" w:hAnsi="Museo Sans 100"/>
          <w:sz w:val="24"/>
          <w:szCs w:val="24"/>
          <w:lang w:eastAsia="es-ES"/>
        </w:rPr>
        <w:t xml:space="preserve">pero </w:t>
      </w:r>
      <w:r w:rsidRPr="00874DD7">
        <w:rPr>
          <w:rFonts w:ascii="Museo Sans 100" w:eastAsia="Times New Roman" w:hAnsi="Museo Sans 100"/>
          <w:color w:val="000000" w:themeColor="text1"/>
          <w:sz w:val="24"/>
          <w:szCs w:val="24"/>
          <w:lang w:eastAsia="es-ES"/>
        </w:rPr>
        <w:t>según</w:t>
      </w:r>
      <w:r w:rsidRPr="00874DD7">
        <w:rPr>
          <w:rFonts w:ascii="Museo Sans 100" w:eastAsia="Times New Roman" w:hAnsi="Museo Sans 100"/>
          <w:sz w:val="24"/>
          <w:szCs w:val="24"/>
          <w:lang w:eastAsia="es-ES"/>
        </w:rPr>
        <w:t xml:space="preserve"> Documento </w:t>
      </w:r>
      <w:r w:rsidR="00874DD7" w:rsidRPr="00874DD7">
        <w:rPr>
          <w:rFonts w:ascii="Museo Sans 100" w:eastAsia="Times New Roman" w:hAnsi="Museo Sans 100"/>
          <w:sz w:val="24"/>
          <w:szCs w:val="24"/>
          <w:lang w:eastAsia="es-ES"/>
        </w:rPr>
        <w:t>Único</w:t>
      </w:r>
      <w:r w:rsidRPr="00874DD7">
        <w:rPr>
          <w:rFonts w:ascii="Museo Sans 100" w:eastAsia="Times New Roman" w:hAnsi="Museo Sans 100"/>
          <w:sz w:val="24"/>
          <w:szCs w:val="24"/>
          <w:lang w:eastAsia="es-ES"/>
        </w:rPr>
        <w:t xml:space="preserve"> de Identidad </w:t>
      </w:r>
      <w:r w:rsidRPr="00874DD7">
        <w:rPr>
          <w:rFonts w:ascii="Museo Sans 100" w:eastAsia="Times New Roman" w:hAnsi="Museo Sans 100"/>
          <w:color w:val="000000" w:themeColor="text1"/>
          <w:sz w:val="24"/>
          <w:szCs w:val="24"/>
          <w:lang w:eastAsia="es-ES"/>
        </w:rPr>
        <w:t>se identifica como</w:t>
      </w:r>
      <w:r w:rsidRPr="00874DD7">
        <w:rPr>
          <w:rFonts w:ascii="Museo Sans 100" w:eastAsia="Times New Roman" w:hAnsi="Museo Sans 100"/>
          <w:b/>
          <w:color w:val="000000" w:themeColor="text1"/>
          <w:sz w:val="24"/>
          <w:szCs w:val="24"/>
          <w:lang w:eastAsia="es-ES"/>
        </w:rPr>
        <w:t xml:space="preserve">  </w:t>
      </w:r>
      <w:r w:rsidRPr="00874DD7">
        <w:rPr>
          <w:rFonts w:ascii="Museo Sans 100" w:eastAsia="Times New Roman" w:hAnsi="Museo Sans 100"/>
          <w:b/>
          <w:sz w:val="24"/>
          <w:szCs w:val="24"/>
          <w:lang w:eastAsia="es-ES"/>
        </w:rPr>
        <w:t>ESTEBAN MARTIR AYALA</w:t>
      </w:r>
      <w:r w:rsidRPr="00874DD7">
        <w:rPr>
          <w:rFonts w:ascii="Museo Sans 100" w:eastAsia="Times New Roman" w:hAnsi="Museo Sans 100"/>
          <w:bCs/>
          <w:sz w:val="24"/>
          <w:szCs w:val="24"/>
          <w:lang w:eastAsia="es-ES"/>
        </w:rPr>
        <w:t xml:space="preserve">, para comprobar </w:t>
      </w:r>
      <w:r w:rsidRPr="00874DD7">
        <w:rPr>
          <w:rFonts w:ascii="Museo Sans 100" w:eastAsia="Times New Roman" w:hAnsi="Museo Sans 100"/>
          <w:bCs/>
          <w:color w:val="000000" w:themeColor="text1"/>
          <w:sz w:val="24"/>
          <w:szCs w:val="24"/>
          <w:lang w:eastAsia="es-ES"/>
        </w:rPr>
        <w:t xml:space="preserve">que se trata de </w:t>
      </w:r>
      <w:r w:rsidRPr="00874DD7">
        <w:rPr>
          <w:rFonts w:ascii="Museo Sans 100" w:eastAsia="Times New Roman" w:hAnsi="Museo Sans 100"/>
          <w:bCs/>
          <w:sz w:val="24"/>
          <w:szCs w:val="24"/>
          <w:lang w:eastAsia="es-ES"/>
        </w:rPr>
        <w:t xml:space="preserve">la misma persona presentó </w:t>
      </w:r>
      <w:r w:rsidR="00874DD7" w:rsidRPr="00874DD7">
        <w:rPr>
          <w:rFonts w:ascii="Museo Sans 100" w:eastAsia="Times New Roman" w:hAnsi="Museo Sans 100"/>
          <w:bCs/>
          <w:sz w:val="24"/>
          <w:szCs w:val="24"/>
          <w:lang w:eastAsia="es-ES"/>
        </w:rPr>
        <w:t>Certificación</w:t>
      </w:r>
      <w:r w:rsidRPr="00874DD7">
        <w:rPr>
          <w:rFonts w:ascii="Museo Sans 100" w:eastAsia="Times New Roman" w:hAnsi="Museo Sans 100"/>
          <w:bCs/>
          <w:sz w:val="24"/>
          <w:szCs w:val="24"/>
          <w:lang w:eastAsia="es-ES"/>
        </w:rPr>
        <w:t xml:space="preserve"> de la Cédula de Identidad Personal, la cual se confrontó con la HOJA DE DATOS PARA LA ELABORACION DEL ACTA DE ADJUDICACION, </w:t>
      </w:r>
      <w:r w:rsidR="00874DD7" w:rsidRPr="00874DD7">
        <w:rPr>
          <w:rFonts w:ascii="Museo Sans 100" w:eastAsia="Times New Roman" w:hAnsi="Museo Sans 100"/>
          <w:bCs/>
          <w:sz w:val="24"/>
          <w:szCs w:val="24"/>
          <w:lang w:eastAsia="es-ES"/>
        </w:rPr>
        <w:t>determinándose</w:t>
      </w:r>
      <w:r w:rsidRPr="00874DD7">
        <w:rPr>
          <w:rFonts w:ascii="Museo Sans 100" w:eastAsia="Times New Roman" w:hAnsi="Museo Sans 100"/>
          <w:bCs/>
          <w:sz w:val="24"/>
          <w:szCs w:val="24"/>
          <w:lang w:eastAsia="es-ES"/>
        </w:rPr>
        <w:t xml:space="preserve"> que el número de la Cédula de Identidad Personal</w:t>
      </w:r>
      <w:r w:rsidR="00874DD7" w:rsidRPr="00874DD7">
        <w:rPr>
          <w:rFonts w:ascii="Museo Sans 100" w:eastAsia="Times New Roman" w:hAnsi="Museo Sans 100"/>
          <w:bCs/>
          <w:sz w:val="24"/>
          <w:szCs w:val="24"/>
          <w:lang w:eastAsia="es-ES"/>
        </w:rPr>
        <w:t>,</w:t>
      </w:r>
      <w:r w:rsidRPr="00874DD7">
        <w:rPr>
          <w:rFonts w:ascii="Museo Sans 100" w:eastAsia="Times New Roman" w:hAnsi="Museo Sans 100"/>
          <w:bCs/>
          <w:sz w:val="24"/>
          <w:szCs w:val="24"/>
          <w:lang w:eastAsia="es-ES"/>
        </w:rPr>
        <w:t xml:space="preserve"> es el mismo.   </w:t>
      </w:r>
    </w:p>
    <w:p w:rsidR="006C6788" w:rsidRPr="00D2415E" w:rsidRDefault="006C6788" w:rsidP="00D2415E">
      <w:pPr>
        <w:rPr>
          <w:rFonts w:ascii="Museo Sans 100" w:eastAsia="Times New Roman" w:hAnsi="Museo Sans 100"/>
          <w:bCs/>
          <w:sz w:val="24"/>
          <w:szCs w:val="24"/>
          <w:lang w:eastAsia="es-ES"/>
        </w:rPr>
      </w:pPr>
    </w:p>
    <w:p w:rsidR="00DF4319" w:rsidRPr="00874DD7" w:rsidRDefault="00DF4319" w:rsidP="00892294">
      <w:pPr>
        <w:pStyle w:val="Prrafodelista"/>
        <w:numPr>
          <w:ilvl w:val="0"/>
          <w:numId w:val="24"/>
        </w:numPr>
        <w:ind w:left="1134" w:hanging="567"/>
        <w:contextualSpacing/>
        <w:jc w:val="both"/>
        <w:rPr>
          <w:rFonts w:ascii="Museo Sans 100" w:eastAsia="Times New Roman" w:hAnsi="Museo Sans 100"/>
          <w:sz w:val="24"/>
          <w:szCs w:val="24"/>
          <w:lang w:eastAsia="es-ES"/>
        </w:rPr>
      </w:pPr>
      <w:r w:rsidRPr="00874DD7">
        <w:rPr>
          <w:rFonts w:ascii="Museo Sans 100" w:eastAsia="Times New Roman" w:hAnsi="Museo Sans 100"/>
          <w:bCs/>
          <w:sz w:val="24"/>
          <w:szCs w:val="24"/>
          <w:lang w:eastAsia="es-ES"/>
        </w:rPr>
        <w:t xml:space="preserve">En razón de lo anterior, el señor </w:t>
      </w:r>
      <w:r w:rsidRPr="00874DD7">
        <w:rPr>
          <w:rFonts w:ascii="Museo Sans 100" w:eastAsia="Times New Roman" w:hAnsi="Museo Sans 100"/>
          <w:b/>
          <w:sz w:val="24"/>
          <w:szCs w:val="24"/>
          <w:lang w:eastAsia="es-ES"/>
        </w:rPr>
        <w:t>ESTEBAN MARTIR AYALA</w:t>
      </w:r>
      <w:r w:rsidRPr="00874DD7">
        <w:rPr>
          <w:rFonts w:ascii="Museo Sans 100" w:eastAsia="Times New Roman" w:hAnsi="Museo Sans 100"/>
          <w:sz w:val="24"/>
          <w:szCs w:val="24"/>
          <w:lang w:eastAsia="es-ES"/>
        </w:rPr>
        <w:t>, consignado en aquella época como ESTEBAN MARTIR PINTO AYALA, presentó</w:t>
      </w:r>
      <w:r w:rsidRPr="00874DD7">
        <w:rPr>
          <w:rFonts w:ascii="Museo Sans 100" w:eastAsia="Times New Roman" w:hAnsi="Museo Sans 100"/>
          <w:bCs/>
          <w:sz w:val="24"/>
          <w:szCs w:val="24"/>
          <w:lang w:eastAsia="es-ES"/>
        </w:rPr>
        <w:t xml:space="preserve"> en este Instituto solicitud de renuncia de la adjudicación del inmueble relacionado</w:t>
      </w:r>
      <w:r w:rsidRPr="00874DD7">
        <w:rPr>
          <w:rFonts w:ascii="Museo Sans 100" w:eastAsia="Times New Roman" w:hAnsi="Museo Sans 100"/>
          <w:sz w:val="24"/>
          <w:szCs w:val="24"/>
          <w:lang w:eastAsia="es-ES"/>
        </w:rPr>
        <w:t xml:space="preserve"> adjuntando además, Acta Notarial de Renuncia</w:t>
      </w:r>
      <w:r w:rsidRPr="00874DD7">
        <w:rPr>
          <w:rFonts w:ascii="Museo Sans 100" w:hAnsi="Museo Sans 100"/>
          <w:sz w:val="24"/>
          <w:szCs w:val="24"/>
        </w:rPr>
        <w:t>,</w:t>
      </w:r>
      <w:r w:rsidRPr="00874DD7">
        <w:rPr>
          <w:rFonts w:ascii="Museo Sans 100" w:eastAsia="Times New Roman" w:hAnsi="Museo Sans 100"/>
          <w:sz w:val="24"/>
          <w:szCs w:val="24"/>
          <w:lang w:eastAsia="es-ES"/>
        </w:rPr>
        <w:t xml:space="preserve"> otorgada en la ciudad de Santa Tecla, departamento de La Libertad, el día 30 de enero de 2017, ante los oficios de la Notario </w:t>
      </w:r>
      <w:proofErr w:type="spellStart"/>
      <w:r w:rsidRPr="00874DD7">
        <w:rPr>
          <w:rFonts w:ascii="Museo Sans 100" w:eastAsia="Times New Roman" w:hAnsi="Museo Sans 100"/>
          <w:sz w:val="24"/>
          <w:szCs w:val="24"/>
          <w:lang w:eastAsia="es-ES"/>
        </w:rPr>
        <w:t>Delfa</w:t>
      </w:r>
      <w:proofErr w:type="spellEnd"/>
      <w:r w:rsidRPr="00874DD7">
        <w:rPr>
          <w:rFonts w:ascii="Museo Sans 100" w:eastAsia="Times New Roman" w:hAnsi="Museo Sans 100"/>
          <w:sz w:val="24"/>
          <w:szCs w:val="24"/>
          <w:lang w:eastAsia="es-ES"/>
        </w:rPr>
        <w:t xml:space="preserve"> Celina Reyes Romero, mediante la cual con el propósito de renunciar voluntariamente a la Parcela </w:t>
      </w:r>
      <w:r w:rsidR="00D2415E">
        <w:rPr>
          <w:rFonts w:ascii="Museo Sans 100" w:eastAsia="Times New Roman" w:hAnsi="Museo Sans 100"/>
          <w:sz w:val="24"/>
          <w:szCs w:val="24"/>
          <w:lang w:eastAsia="es-ES"/>
        </w:rPr>
        <w:t>---</w:t>
      </w:r>
      <w:r w:rsidRPr="00874DD7">
        <w:rPr>
          <w:rFonts w:ascii="Museo Sans 100" w:eastAsia="Times New Roman" w:hAnsi="Museo Sans 100"/>
          <w:sz w:val="24"/>
          <w:szCs w:val="24"/>
          <w:lang w:eastAsia="es-ES"/>
        </w:rPr>
        <w:t xml:space="preserve">, de la </w:t>
      </w:r>
      <w:r w:rsidRPr="00874DD7">
        <w:rPr>
          <w:rFonts w:ascii="Museo Sans 100" w:eastAsia="Times New Roman" w:hAnsi="Museo Sans 100"/>
          <w:b/>
          <w:sz w:val="24"/>
          <w:szCs w:val="24"/>
          <w:lang w:eastAsia="es-ES"/>
        </w:rPr>
        <w:t>HACIENDA SAN ANTONIO</w:t>
      </w:r>
      <w:r w:rsidRPr="00874DD7">
        <w:rPr>
          <w:rFonts w:ascii="Museo Sans 100" w:eastAsia="Times New Roman" w:hAnsi="Museo Sans 100"/>
          <w:sz w:val="24"/>
          <w:szCs w:val="24"/>
          <w:lang w:eastAsia="es-ES"/>
        </w:rPr>
        <w:t xml:space="preserve">, </w:t>
      </w:r>
      <w:r w:rsidRPr="00874DD7">
        <w:rPr>
          <w:rFonts w:ascii="Museo Sans 100" w:eastAsia="Times New Roman" w:hAnsi="Museo Sans 100"/>
          <w:sz w:val="24"/>
          <w:szCs w:val="24"/>
        </w:rPr>
        <w:t xml:space="preserve">ubicado en cantón Santa Lucia, municipio de </w:t>
      </w:r>
      <w:r w:rsidR="006C6788">
        <w:rPr>
          <w:rFonts w:ascii="Museo Sans 100" w:eastAsia="Times New Roman" w:hAnsi="Museo Sans 100"/>
          <w:sz w:val="24"/>
          <w:szCs w:val="24"/>
        </w:rPr>
        <w:t>Chiltiupá</w:t>
      </w:r>
      <w:r w:rsidRPr="00874DD7">
        <w:rPr>
          <w:rFonts w:ascii="Museo Sans 100" w:eastAsia="Times New Roman" w:hAnsi="Museo Sans 100"/>
          <w:sz w:val="24"/>
          <w:szCs w:val="24"/>
        </w:rPr>
        <w:t xml:space="preserve">n, departamento de La Libertad, </w:t>
      </w:r>
      <w:r w:rsidRPr="00874DD7">
        <w:rPr>
          <w:rFonts w:ascii="Museo Sans 100" w:eastAsia="Times New Roman" w:hAnsi="Museo Sans 100"/>
          <w:b/>
          <w:sz w:val="24"/>
          <w:szCs w:val="24"/>
        </w:rPr>
        <w:t>DECLARÓ BAJO JURAMENTO</w:t>
      </w:r>
      <w:r w:rsidRPr="00874DD7">
        <w:rPr>
          <w:rFonts w:ascii="Museo Sans 100" w:eastAsia="Times New Roman" w:hAnsi="Museo Sans 100"/>
          <w:sz w:val="24"/>
          <w:szCs w:val="24"/>
        </w:rPr>
        <w:t xml:space="preserve">, que sin mediar fuerza o vicio del consentimiento alguno, de manera unilateral y voluntaria RENUNCIA a la </w:t>
      </w:r>
      <w:r w:rsidR="00874DD7" w:rsidRPr="00874DD7">
        <w:rPr>
          <w:rFonts w:ascii="Museo Sans 100" w:eastAsia="Times New Roman" w:hAnsi="Museo Sans 100"/>
          <w:sz w:val="24"/>
          <w:szCs w:val="24"/>
        </w:rPr>
        <w:t>adjudicación</w:t>
      </w:r>
      <w:r w:rsidRPr="00874DD7">
        <w:rPr>
          <w:rFonts w:ascii="Museo Sans 100" w:eastAsia="Times New Roman" w:hAnsi="Museo Sans 100"/>
          <w:sz w:val="24"/>
          <w:szCs w:val="24"/>
        </w:rPr>
        <w:t xml:space="preserve"> del inmueble mencionado, por no ser de su interés habitarlo ni explotarlo directamente,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 FINATA hoy ISTA, consecuentemente exime al Instituto de todo tipo de responsabilidad, civil, mercantil, administrativa, inclusive financiera por la aceptación de la citada renuncia.</w:t>
      </w:r>
    </w:p>
    <w:p w:rsidR="00DF4319" w:rsidRPr="00874DD7" w:rsidRDefault="00DF4319" w:rsidP="00874DD7">
      <w:pPr>
        <w:pStyle w:val="Prrafodelista"/>
        <w:jc w:val="both"/>
        <w:rPr>
          <w:rFonts w:ascii="Museo Sans 100" w:eastAsia="Times New Roman" w:hAnsi="Museo Sans 100"/>
          <w:sz w:val="24"/>
          <w:szCs w:val="24"/>
          <w:lang w:eastAsia="es-ES"/>
        </w:rPr>
      </w:pPr>
    </w:p>
    <w:p w:rsidR="00DF4319" w:rsidRPr="00874DD7" w:rsidRDefault="00DF4319" w:rsidP="00874DD7">
      <w:pPr>
        <w:jc w:val="both"/>
        <w:rPr>
          <w:rFonts w:ascii="Museo Sans 100" w:eastAsia="Times New Roman" w:hAnsi="Museo Sans 100"/>
          <w:sz w:val="24"/>
          <w:szCs w:val="24"/>
        </w:rPr>
      </w:pPr>
      <w:r w:rsidRPr="00874DD7">
        <w:rPr>
          <w:rFonts w:ascii="Museo Sans 100" w:eastAsia="Times New Roman" w:hAnsi="Museo Sans 100"/>
          <w:sz w:val="24"/>
          <w:szCs w:val="24"/>
        </w:rPr>
        <w:t xml:space="preserve">Tomando en cuenta lo anteriormente expuesto y habiendo tenido a la vista: Acuerdo de Junta Directiva de la Extinta Financiera Nacional de Tierras Agrícolas, Solicitud de Renuncia, Acta Notarial de Declaración Jurada de Renuncia, copia de Documento Único de Identidad, Tarjeta de Identificación Tributaria, </w:t>
      </w:r>
      <w:r w:rsidR="00874DD7" w:rsidRPr="00874DD7">
        <w:rPr>
          <w:rFonts w:ascii="Museo Sans 100" w:eastAsia="Times New Roman" w:hAnsi="Museo Sans 100"/>
          <w:sz w:val="24"/>
          <w:szCs w:val="24"/>
        </w:rPr>
        <w:t>Certificación</w:t>
      </w:r>
      <w:r w:rsidRPr="00874DD7">
        <w:rPr>
          <w:rFonts w:ascii="Museo Sans 100" w:eastAsia="Times New Roman" w:hAnsi="Museo Sans 100"/>
          <w:sz w:val="24"/>
          <w:szCs w:val="24"/>
        </w:rPr>
        <w:t xml:space="preserve"> de la Cedula de Identidad, consulta virtual al Centro Nacional de Registros, reporte de no escrituración del inmueble y Razón y Constancia de desmembración en cabeza de su dueño: se estima procedente resolver favorablemente a lo solicitado.</w:t>
      </w:r>
    </w:p>
    <w:p w:rsidR="00DF4319" w:rsidRPr="00874DD7" w:rsidRDefault="00DF4319" w:rsidP="00874DD7">
      <w:pPr>
        <w:jc w:val="both"/>
        <w:rPr>
          <w:rFonts w:ascii="Museo Sans 100" w:eastAsia="Times New Roman" w:hAnsi="Museo Sans 100"/>
          <w:sz w:val="24"/>
          <w:szCs w:val="24"/>
        </w:rPr>
      </w:pPr>
    </w:p>
    <w:p w:rsidR="00DF4319" w:rsidRPr="00D2415E" w:rsidRDefault="00874DD7" w:rsidP="00874DD7">
      <w:pPr>
        <w:jc w:val="both"/>
        <w:rPr>
          <w:rFonts w:ascii="Museo Sans 100" w:eastAsia="Times New Roman" w:hAnsi="Museo Sans 100"/>
          <w:b/>
          <w:sz w:val="24"/>
          <w:szCs w:val="24"/>
          <w:lang w:eastAsia="es-ES"/>
        </w:rPr>
      </w:pPr>
      <w:r w:rsidRPr="00874DD7">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DF4319" w:rsidRPr="00874DD7">
        <w:rPr>
          <w:rFonts w:ascii="Museo Sans 100" w:eastAsia="Times New Roman" w:hAnsi="Museo Sans 100"/>
          <w:sz w:val="24"/>
          <w:szCs w:val="24"/>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00DF4319" w:rsidRPr="00874DD7">
        <w:rPr>
          <w:rFonts w:ascii="Museo Sans 100" w:eastAsia="Times New Roman" w:hAnsi="Museo Sans 100"/>
          <w:b/>
          <w:sz w:val="24"/>
          <w:szCs w:val="24"/>
          <w:u w:val="single"/>
          <w:lang w:eastAsia="es-ES"/>
        </w:rPr>
        <w:t>ACUERD</w:t>
      </w:r>
      <w:r w:rsidRPr="00874DD7">
        <w:rPr>
          <w:rFonts w:ascii="Museo Sans 100" w:eastAsia="Times New Roman" w:hAnsi="Museo Sans 100"/>
          <w:b/>
          <w:sz w:val="24"/>
          <w:szCs w:val="24"/>
          <w:u w:val="single"/>
          <w:lang w:eastAsia="es-ES"/>
        </w:rPr>
        <w:t>A</w:t>
      </w:r>
      <w:r w:rsidR="00DF4319" w:rsidRPr="00874DD7">
        <w:rPr>
          <w:rFonts w:ascii="Museo Sans 100" w:eastAsia="Times New Roman" w:hAnsi="Museo Sans 100"/>
          <w:b/>
          <w:sz w:val="24"/>
          <w:szCs w:val="24"/>
          <w:u w:val="single"/>
          <w:lang w:eastAsia="es-ES"/>
        </w:rPr>
        <w:t>:</w:t>
      </w:r>
      <w:r w:rsidR="00DF4319" w:rsidRPr="00874DD7">
        <w:rPr>
          <w:rFonts w:ascii="Museo Sans 100" w:eastAsia="Times New Roman" w:hAnsi="Museo Sans 100"/>
          <w:b/>
          <w:sz w:val="24"/>
          <w:szCs w:val="24"/>
          <w:lang w:eastAsia="es-ES"/>
        </w:rPr>
        <w:t xml:space="preserve"> </w:t>
      </w:r>
      <w:r w:rsidR="00DF4319" w:rsidRPr="00874DD7">
        <w:rPr>
          <w:rFonts w:ascii="Museo Sans 100" w:eastAsia="Times New Roman" w:hAnsi="Museo Sans 100"/>
          <w:b/>
          <w:sz w:val="24"/>
          <w:szCs w:val="24"/>
          <w:u w:val="single"/>
          <w:lang w:eastAsia="es-ES"/>
        </w:rPr>
        <w:t>PRIMERO</w:t>
      </w:r>
      <w:r w:rsidR="00DF4319" w:rsidRPr="00874DD7">
        <w:rPr>
          <w:rFonts w:ascii="Museo Sans 100" w:eastAsia="Times New Roman" w:hAnsi="Museo Sans 100"/>
          <w:b/>
          <w:sz w:val="24"/>
          <w:szCs w:val="24"/>
          <w:lang w:eastAsia="es-ES"/>
        </w:rPr>
        <w:t xml:space="preserve">: </w:t>
      </w:r>
      <w:r w:rsidR="00DF4319" w:rsidRPr="00874DD7">
        <w:rPr>
          <w:rFonts w:ascii="Museo Sans 100" w:eastAsia="Times New Roman" w:hAnsi="Museo Sans 100"/>
          <w:sz w:val="24"/>
          <w:szCs w:val="24"/>
          <w:lang w:eastAsia="es-ES"/>
        </w:rPr>
        <w:t xml:space="preserve">Dejar sin efecto la adjudicación y crédito aprobada por la Junta Directiva de la Financiera Nacional de Tierras Agrícolas a favor del señor </w:t>
      </w:r>
      <w:r w:rsidR="00DF4319" w:rsidRPr="00874DD7">
        <w:rPr>
          <w:rFonts w:ascii="Museo Sans 100" w:eastAsia="Times New Roman" w:hAnsi="Museo Sans 100"/>
          <w:b/>
          <w:sz w:val="24"/>
          <w:szCs w:val="24"/>
          <w:lang w:eastAsia="es-ES"/>
        </w:rPr>
        <w:t>ESTEBAN MARTIR PINTO AYALA</w:t>
      </w:r>
      <w:r w:rsidRPr="00874DD7">
        <w:rPr>
          <w:rFonts w:ascii="Museo Sans 100" w:eastAsia="Times New Roman" w:hAnsi="Museo Sans 100"/>
          <w:b/>
          <w:sz w:val="24"/>
          <w:szCs w:val="24"/>
          <w:lang w:eastAsia="es-ES"/>
        </w:rPr>
        <w:t xml:space="preserve">, </w:t>
      </w:r>
      <w:r w:rsidRPr="00874DD7">
        <w:rPr>
          <w:rFonts w:ascii="Museo Sans 100" w:eastAsia="Times New Roman" w:hAnsi="Museo Sans 100"/>
          <w:sz w:val="24"/>
          <w:szCs w:val="24"/>
          <w:lang w:eastAsia="es-ES"/>
        </w:rPr>
        <w:t xml:space="preserve">quien </w:t>
      </w:r>
      <w:r w:rsidRPr="00874DD7">
        <w:rPr>
          <w:rFonts w:ascii="Museo Sans 100" w:eastAsia="Times New Roman" w:hAnsi="Museo Sans 100"/>
          <w:color w:val="000000" w:themeColor="text1"/>
          <w:sz w:val="24"/>
          <w:szCs w:val="24"/>
          <w:lang w:eastAsia="es-ES"/>
        </w:rPr>
        <w:t>según</w:t>
      </w:r>
      <w:r w:rsidRPr="00874DD7">
        <w:rPr>
          <w:rFonts w:ascii="Museo Sans 100" w:eastAsia="Times New Roman" w:hAnsi="Museo Sans 100"/>
          <w:sz w:val="24"/>
          <w:szCs w:val="24"/>
          <w:lang w:eastAsia="es-ES"/>
        </w:rPr>
        <w:t xml:space="preserve"> Documento Único de Identidad </w:t>
      </w:r>
      <w:r w:rsidRPr="00874DD7">
        <w:rPr>
          <w:rFonts w:ascii="Museo Sans 100" w:eastAsia="Times New Roman" w:hAnsi="Museo Sans 100"/>
          <w:color w:val="000000" w:themeColor="text1"/>
          <w:sz w:val="24"/>
          <w:szCs w:val="24"/>
          <w:lang w:eastAsia="es-ES"/>
        </w:rPr>
        <w:t>se identifica como</w:t>
      </w:r>
      <w:r w:rsidRPr="00874DD7">
        <w:rPr>
          <w:rFonts w:ascii="Museo Sans 100" w:eastAsia="Times New Roman" w:hAnsi="Museo Sans 100"/>
          <w:b/>
          <w:color w:val="000000" w:themeColor="text1"/>
          <w:sz w:val="24"/>
          <w:szCs w:val="24"/>
          <w:lang w:eastAsia="es-ES"/>
        </w:rPr>
        <w:t xml:space="preserve">  </w:t>
      </w:r>
      <w:r w:rsidRPr="00874DD7">
        <w:rPr>
          <w:rFonts w:ascii="Museo Sans 100" w:eastAsia="Times New Roman" w:hAnsi="Museo Sans 100"/>
          <w:b/>
          <w:sz w:val="24"/>
          <w:szCs w:val="24"/>
          <w:lang w:eastAsia="es-ES"/>
        </w:rPr>
        <w:t>ESTEBAN MARTIR AYALA</w:t>
      </w:r>
      <w:r w:rsidRPr="00874DD7">
        <w:rPr>
          <w:rFonts w:ascii="Museo Sans 100" w:eastAsia="Times New Roman" w:hAnsi="Museo Sans 100"/>
          <w:bCs/>
          <w:sz w:val="24"/>
          <w:szCs w:val="24"/>
          <w:lang w:eastAsia="es-ES"/>
        </w:rPr>
        <w:t>,</w:t>
      </w:r>
      <w:r w:rsidR="00DF4319" w:rsidRPr="00874DD7">
        <w:rPr>
          <w:rFonts w:ascii="Museo Sans 100" w:eastAsia="Times New Roman" w:hAnsi="Museo Sans 100"/>
          <w:b/>
          <w:sz w:val="24"/>
          <w:szCs w:val="24"/>
          <w:lang w:eastAsia="es-ES"/>
        </w:rPr>
        <w:t xml:space="preserve"> </w:t>
      </w:r>
      <w:r w:rsidR="00DF4319" w:rsidRPr="00874DD7">
        <w:rPr>
          <w:rFonts w:ascii="Museo Sans 100" w:eastAsia="Times New Roman" w:hAnsi="Museo Sans 100"/>
          <w:sz w:val="24"/>
          <w:szCs w:val="24"/>
          <w:lang w:eastAsia="es-ES"/>
        </w:rPr>
        <w:t>por el inmueble identificado como</w:t>
      </w:r>
      <w:r w:rsidR="00DF4319" w:rsidRPr="00874DD7">
        <w:rPr>
          <w:rFonts w:ascii="Museo Sans 100" w:eastAsia="Times New Roman" w:hAnsi="Museo Sans 100"/>
          <w:b/>
          <w:sz w:val="24"/>
          <w:szCs w:val="24"/>
          <w:lang w:eastAsia="es-ES"/>
        </w:rPr>
        <w:t xml:space="preserve"> </w:t>
      </w:r>
      <w:r w:rsidR="00DF4319" w:rsidRPr="00874DD7">
        <w:rPr>
          <w:rFonts w:ascii="Museo Sans 100" w:eastAsia="Times New Roman" w:hAnsi="Museo Sans 100"/>
          <w:sz w:val="24"/>
          <w:szCs w:val="24"/>
          <w:lang w:eastAsia="es-ES"/>
        </w:rPr>
        <w:t xml:space="preserve">Parcela </w:t>
      </w:r>
      <w:r w:rsidR="00D2415E">
        <w:rPr>
          <w:rFonts w:ascii="Museo Sans 100" w:eastAsia="Times New Roman" w:hAnsi="Museo Sans 100"/>
          <w:sz w:val="24"/>
          <w:szCs w:val="24"/>
          <w:lang w:eastAsia="es-ES"/>
        </w:rPr>
        <w:t>---</w:t>
      </w:r>
      <w:r w:rsidR="00DF4319" w:rsidRPr="00874DD7">
        <w:rPr>
          <w:rFonts w:ascii="Museo Sans 100" w:eastAsia="Times New Roman" w:hAnsi="Museo Sans 100"/>
          <w:sz w:val="24"/>
          <w:szCs w:val="24"/>
          <w:lang w:eastAsia="es-ES"/>
        </w:rPr>
        <w:t xml:space="preserve">, perteneciente a la </w:t>
      </w:r>
      <w:r w:rsidR="00DF4319" w:rsidRPr="00874DD7">
        <w:rPr>
          <w:rFonts w:ascii="Museo Sans 100" w:eastAsia="Times New Roman" w:hAnsi="Museo Sans 100"/>
          <w:b/>
          <w:sz w:val="24"/>
          <w:szCs w:val="24"/>
          <w:lang w:eastAsia="es-ES"/>
        </w:rPr>
        <w:t xml:space="preserve">HACIENDA SAN ANTONIO, </w:t>
      </w:r>
      <w:r w:rsidR="00DF4319" w:rsidRPr="00874DD7">
        <w:rPr>
          <w:rFonts w:ascii="Museo Sans 100" w:eastAsia="Times New Roman" w:hAnsi="Museo Sans 100"/>
          <w:sz w:val="24"/>
          <w:szCs w:val="24"/>
          <w:lang w:eastAsia="es-ES"/>
        </w:rPr>
        <w:t>identificado registralmente como</w:t>
      </w:r>
      <w:r w:rsidR="00DF4319" w:rsidRPr="00874DD7">
        <w:rPr>
          <w:rFonts w:ascii="Museo Sans 100" w:eastAsia="Times New Roman" w:hAnsi="Museo Sans 100"/>
          <w:b/>
          <w:sz w:val="24"/>
          <w:szCs w:val="24"/>
          <w:lang w:eastAsia="es-ES"/>
        </w:rPr>
        <w:t xml:space="preserve"> LOTE </w:t>
      </w:r>
      <w:r w:rsidR="00D2415E">
        <w:rPr>
          <w:rFonts w:ascii="Museo Sans 100" w:eastAsia="Times New Roman" w:hAnsi="Museo Sans 100"/>
          <w:b/>
          <w:sz w:val="24"/>
          <w:szCs w:val="24"/>
          <w:lang w:eastAsia="es-ES"/>
        </w:rPr>
        <w:t>---</w:t>
      </w:r>
      <w:r w:rsidR="00DF4319" w:rsidRPr="00874DD7">
        <w:rPr>
          <w:rFonts w:ascii="Museo Sans 100" w:eastAsia="Times New Roman" w:hAnsi="Museo Sans 100"/>
          <w:b/>
          <w:sz w:val="24"/>
          <w:szCs w:val="24"/>
          <w:lang w:eastAsia="es-ES"/>
        </w:rPr>
        <w:t xml:space="preserve"> PORCION NUMERO </w:t>
      </w:r>
      <w:r w:rsidR="00D2415E">
        <w:rPr>
          <w:rFonts w:ascii="Museo Sans 100" w:eastAsia="Times New Roman" w:hAnsi="Museo Sans 100"/>
          <w:b/>
          <w:sz w:val="24"/>
          <w:szCs w:val="24"/>
          <w:lang w:eastAsia="es-ES"/>
        </w:rPr>
        <w:t>---</w:t>
      </w:r>
      <w:r w:rsidR="00DF4319" w:rsidRPr="00874DD7">
        <w:rPr>
          <w:rFonts w:ascii="Museo Sans 100" w:eastAsia="Times New Roman" w:hAnsi="Museo Sans 100"/>
          <w:b/>
          <w:sz w:val="24"/>
          <w:szCs w:val="24"/>
          <w:lang w:eastAsia="es-ES"/>
        </w:rPr>
        <w:t xml:space="preserve">, DESCRITO EN LA LETRA D,  </w:t>
      </w:r>
      <w:r w:rsidR="00DF4319" w:rsidRPr="00874DD7">
        <w:rPr>
          <w:rFonts w:ascii="Museo Sans 100" w:eastAsia="Times New Roman" w:hAnsi="Museo Sans 100"/>
          <w:sz w:val="24"/>
          <w:szCs w:val="24"/>
          <w:lang w:eastAsia="es-ES"/>
        </w:rPr>
        <w:t>que le fue adjudicado mediante el Acta No. JD-24/92</w:t>
      </w:r>
      <w:r w:rsidR="00DF4319" w:rsidRPr="00874DD7">
        <w:rPr>
          <w:rFonts w:ascii="Museo Sans 100" w:eastAsia="Times New Roman" w:hAnsi="Museo Sans 100"/>
          <w:color w:val="FF0000"/>
          <w:sz w:val="24"/>
          <w:szCs w:val="24"/>
          <w:lang w:eastAsia="es-ES"/>
        </w:rPr>
        <w:t xml:space="preserve"> </w:t>
      </w:r>
      <w:r w:rsidR="00DF4319" w:rsidRPr="00874DD7">
        <w:rPr>
          <w:rFonts w:ascii="Museo Sans 100" w:eastAsia="Times New Roman" w:hAnsi="Museo Sans 100"/>
          <w:sz w:val="24"/>
          <w:szCs w:val="24"/>
          <w:lang w:eastAsia="es-ES"/>
        </w:rPr>
        <w:t>Punto 4 letra “G”, caso No. 3, de fecha 8</w:t>
      </w:r>
      <w:r w:rsidR="00DF4319" w:rsidRPr="00874DD7">
        <w:rPr>
          <w:rFonts w:ascii="Museo Sans 100" w:eastAsia="Times New Roman" w:hAnsi="Museo Sans 100"/>
          <w:color w:val="FF0000"/>
          <w:sz w:val="24"/>
          <w:szCs w:val="24"/>
          <w:lang w:eastAsia="es-ES"/>
        </w:rPr>
        <w:t xml:space="preserve"> </w:t>
      </w:r>
      <w:r w:rsidR="00DF4319" w:rsidRPr="00874DD7">
        <w:rPr>
          <w:rFonts w:ascii="Museo Sans 100" w:eastAsia="Times New Roman" w:hAnsi="Museo Sans 100"/>
          <w:sz w:val="24"/>
          <w:szCs w:val="24"/>
          <w:lang w:eastAsia="es-ES"/>
        </w:rPr>
        <w:t xml:space="preserve">de julio de 1992,  por </w:t>
      </w:r>
      <w:r w:rsidR="00DF4319" w:rsidRPr="00874DD7">
        <w:rPr>
          <w:rFonts w:ascii="Museo Sans 100" w:eastAsia="Times New Roman" w:hAnsi="Museo Sans 100"/>
          <w:b/>
          <w:sz w:val="24"/>
          <w:szCs w:val="24"/>
          <w:lang w:eastAsia="es-ES"/>
        </w:rPr>
        <w:t>RENUNCIA</w:t>
      </w:r>
      <w:r w:rsidR="00DF4319" w:rsidRPr="00874DD7">
        <w:rPr>
          <w:rFonts w:ascii="Museo Sans 100" w:eastAsia="Times New Roman" w:hAnsi="Museo Sans 100"/>
          <w:sz w:val="24"/>
          <w:szCs w:val="24"/>
          <w:lang w:eastAsia="es-ES"/>
        </w:rPr>
        <w:t>;</w:t>
      </w:r>
      <w:r w:rsidR="00DF4319" w:rsidRPr="00874DD7">
        <w:rPr>
          <w:rFonts w:ascii="Museo Sans 100" w:eastAsia="Times New Roman" w:hAnsi="Museo Sans 100"/>
          <w:b/>
          <w:sz w:val="24"/>
          <w:szCs w:val="24"/>
          <w:lang w:eastAsia="es-ES"/>
        </w:rPr>
        <w:t xml:space="preserve"> </w:t>
      </w:r>
      <w:r w:rsidR="00DF4319" w:rsidRPr="00874DD7">
        <w:rPr>
          <w:rFonts w:ascii="Museo Sans 100" w:eastAsia="Times New Roman" w:hAnsi="Museo Sans 100"/>
          <w:b/>
          <w:sz w:val="24"/>
          <w:szCs w:val="24"/>
          <w:u w:val="single"/>
          <w:lang w:eastAsia="es-ES"/>
        </w:rPr>
        <w:t>SEGUNDO</w:t>
      </w:r>
      <w:r w:rsidR="00DF4319" w:rsidRPr="00874DD7">
        <w:rPr>
          <w:rFonts w:ascii="Museo Sans 100" w:eastAsia="Times New Roman" w:hAnsi="Museo Sans 100"/>
          <w:b/>
          <w:sz w:val="24"/>
          <w:szCs w:val="24"/>
          <w:lang w:eastAsia="es-ES"/>
        </w:rPr>
        <w:t xml:space="preserve">: </w:t>
      </w:r>
      <w:r w:rsidR="00DF4319" w:rsidRPr="00874DD7">
        <w:rPr>
          <w:rFonts w:ascii="Museo Sans 100" w:eastAsia="Times New Roman" w:hAnsi="Museo Sans 100"/>
          <w:sz w:val="24"/>
          <w:szCs w:val="24"/>
          <w:lang w:eastAsia="es-ES"/>
        </w:rPr>
        <w:t xml:space="preserve">Declarar </w:t>
      </w:r>
      <w:r w:rsidR="00DF4319" w:rsidRPr="00874DD7">
        <w:rPr>
          <w:rFonts w:ascii="Museo Sans 100" w:eastAsia="Times New Roman" w:hAnsi="Museo Sans 100"/>
          <w:b/>
          <w:sz w:val="24"/>
          <w:szCs w:val="24"/>
          <w:lang w:eastAsia="es-ES"/>
        </w:rPr>
        <w:t>VACANTE</w:t>
      </w:r>
      <w:r w:rsidR="00DF4319" w:rsidRPr="00874DD7">
        <w:rPr>
          <w:rFonts w:ascii="Museo Sans 100" w:eastAsia="Times New Roman" w:hAnsi="Museo Sans 100"/>
          <w:sz w:val="24"/>
          <w:szCs w:val="24"/>
          <w:lang w:eastAsia="es-ES"/>
        </w:rPr>
        <w:t xml:space="preserve"> o en disponibilidad el inmueble identificado como Parcela </w:t>
      </w:r>
      <w:r w:rsidR="00D2415E">
        <w:rPr>
          <w:rFonts w:ascii="Museo Sans 100" w:eastAsia="Times New Roman" w:hAnsi="Museo Sans 100"/>
          <w:b/>
          <w:sz w:val="24"/>
          <w:szCs w:val="24"/>
          <w:lang w:eastAsia="es-ES"/>
        </w:rPr>
        <w:t>---</w:t>
      </w:r>
      <w:r w:rsidR="00DF4319" w:rsidRPr="00874DD7">
        <w:rPr>
          <w:rFonts w:ascii="Museo Sans 100" w:eastAsia="Times New Roman" w:hAnsi="Museo Sans 100"/>
          <w:sz w:val="24"/>
          <w:szCs w:val="24"/>
          <w:lang w:eastAsia="es-ES"/>
        </w:rPr>
        <w:t>, identificado registralmente como</w:t>
      </w:r>
      <w:r w:rsidR="00DF4319" w:rsidRPr="00874DD7">
        <w:rPr>
          <w:rFonts w:ascii="Museo Sans 100" w:eastAsia="Times New Roman" w:hAnsi="Museo Sans 100"/>
          <w:b/>
          <w:sz w:val="24"/>
          <w:szCs w:val="24"/>
          <w:lang w:eastAsia="es-ES"/>
        </w:rPr>
        <w:t xml:space="preserve"> LOTE </w:t>
      </w:r>
      <w:r w:rsidR="00D2415E">
        <w:rPr>
          <w:rFonts w:ascii="Museo Sans 100" w:eastAsia="Times New Roman" w:hAnsi="Museo Sans 100"/>
          <w:b/>
          <w:sz w:val="24"/>
          <w:szCs w:val="24"/>
          <w:lang w:eastAsia="es-ES"/>
        </w:rPr>
        <w:t>---</w:t>
      </w:r>
      <w:r w:rsidR="00DF4319" w:rsidRPr="00874DD7">
        <w:rPr>
          <w:rFonts w:ascii="Museo Sans 100" w:eastAsia="Times New Roman" w:hAnsi="Museo Sans 100"/>
          <w:b/>
          <w:sz w:val="24"/>
          <w:szCs w:val="24"/>
          <w:lang w:eastAsia="es-ES"/>
        </w:rPr>
        <w:t xml:space="preserve"> PORCION NUMERO </w:t>
      </w:r>
      <w:r w:rsidR="00D2415E">
        <w:rPr>
          <w:rFonts w:ascii="Museo Sans 100" w:eastAsia="Times New Roman" w:hAnsi="Museo Sans 100"/>
          <w:b/>
          <w:sz w:val="24"/>
          <w:szCs w:val="24"/>
          <w:lang w:eastAsia="es-ES"/>
        </w:rPr>
        <w:t>---</w:t>
      </w:r>
      <w:r w:rsidR="00DF4319" w:rsidRPr="00874DD7">
        <w:rPr>
          <w:rFonts w:ascii="Museo Sans 100" w:eastAsia="Times New Roman" w:hAnsi="Museo Sans 100"/>
          <w:b/>
          <w:sz w:val="24"/>
          <w:szCs w:val="24"/>
          <w:lang w:eastAsia="es-ES"/>
        </w:rPr>
        <w:t xml:space="preserve">, DESCRITO EN LA LETRA D,  </w:t>
      </w:r>
      <w:r w:rsidR="00DF4319" w:rsidRPr="00874DD7">
        <w:rPr>
          <w:rFonts w:ascii="Museo Sans 100" w:eastAsia="Times New Roman" w:hAnsi="Museo Sans 100"/>
          <w:sz w:val="24"/>
          <w:szCs w:val="24"/>
          <w:lang w:eastAsia="es-ES"/>
        </w:rPr>
        <w:t xml:space="preserve">de la ubicación antes relacionada; </w:t>
      </w:r>
      <w:r w:rsidR="00DF4319" w:rsidRPr="00874DD7">
        <w:rPr>
          <w:rFonts w:ascii="Museo Sans 100" w:eastAsia="Times New Roman" w:hAnsi="Museo Sans 100"/>
          <w:b/>
          <w:sz w:val="24"/>
          <w:szCs w:val="24"/>
          <w:u w:val="single"/>
          <w:lang w:eastAsia="es-ES"/>
        </w:rPr>
        <w:t>TERCERO</w:t>
      </w:r>
      <w:r w:rsidR="00DF4319" w:rsidRPr="00874DD7">
        <w:rPr>
          <w:rFonts w:ascii="Museo Sans 100" w:eastAsia="Times New Roman" w:hAnsi="Museo Sans 100"/>
          <w:b/>
          <w:sz w:val="24"/>
          <w:szCs w:val="24"/>
          <w:lang w:eastAsia="es-ES"/>
        </w:rPr>
        <w:t>:</w:t>
      </w:r>
      <w:r w:rsidR="00DF4319" w:rsidRPr="00874DD7">
        <w:rPr>
          <w:rFonts w:ascii="Museo Sans 100" w:eastAsia="Times New Roman" w:hAnsi="Museo Sans 100"/>
          <w:sz w:val="24"/>
          <w:szCs w:val="24"/>
          <w:lang w:eastAsia="es-ES"/>
        </w:rPr>
        <w:t xml:space="preserve"> Autorizar a la Gerencia de Desarrollo Rural, para que a través del Departamento de Asignación Individual y Avalúos, realice la asignación del aludido inmueble, a la persona que lo solicite y que </w:t>
      </w:r>
      <w:r w:rsidR="006C6788" w:rsidRPr="00874DD7">
        <w:rPr>
          <w:rFonts w:ascii="Museo Sans 100" w:eastAsia="Times New Roman" w:hAnsi="Museo Sans 100"/>
          <w:sz w:val="24"/>
          <w:szCs w:val="24"/>
          <w:lang w:eastAsia="es-ES"/>
        </w:rPr>
        <w:t>reúna</w:t>
      </w:r>
      <w:r w:rsidR="00DF4319" w:rsidRPr="00874DD7">
        <w:rPr>
          <w:rFonts w:ascii="Museo Sans 100" w:eastAsia="Times New Roman" w:hAnsi="Museo Sans 100"/>
          <w:sz w:val="24"/>
          <w:szCs w:val="24"/>
          <w:lang w:eastAsia="es-ES"/>
        </w:rPr>
        <w:t xml:space="preserve"> los requisitos establecidos en las leyes agrarias vigentes además de la respectiva obligación y restricción aplicables conforme a las mismas; </w:t>
      </w:r>
      <w:r w:rsidR="00DF4319" w:rsidRPr="00874DD7">
        <w:rPr>
          <w:rFonts w:ascii="Museo Sans 100" w:eastAsia="Times New Roman" w:hAnsi="Museo Sans 100"/>
          <w:b/>
          <w:sz w:val="24"/>
          <w:szCs w:val="24"/>
          <w:u w:val="single"/>
          <w:lang w:eastAsia="es-ES"/>
        </w:rPr>
        <w:t>CUARTO</w:t>
      </w:r>
      <w:r w:rsidR="00DF4319" w:rsidRPr="00874DD7">
        <w:rPr>
          <w:rFonts w:ascii="Museo Sans 100" w:eastAsia="Times New Roman" w:hAnsi="Museo Sans 100"/>
          <w:b/>
          <w:sz w:val="24"/>
          <w:szCs w:val="24"/>
          <w:lang w:eastAsia="es-ES"/>
        </w:rPr>
        <w:t>:</w:t>
      </w:r>
      <w:r w:rsidR="00DF4319" w:rsidRPr="00874DD7">
        <w:rPr>
          <w:rFonts w:ascii="Museo Sans 100" w:eastAsia="Times New Roman" w:hAnsi="Museo Sans 100"/>
          <w:sz w:val="24"/>
          <w:szCs w:val="24"/>
          <w:lang w:eastAsia="es-ES"/>
        </w:rPr>
        <w:t xml:space="preserve"> Comunicar al </w:t>
      </w:r>
      <w:r w:rsidR="00DF4319" w:rsidRPr="00874DD7">
        <w:rPr>
          <w:rFonts w:ascii="Museo Sans 100" w:hAnsi="Museo Sans 100"/>
          <w:sz w:val="24"/>
          <w:szCs w:val="24"/>
          <w:lang w:val="es-ES_tradnl"/>
        </w:rPr>
        <w:t>Departamento de Créditos de este Instituto</w:t>
      </w:r>
      <w:r w:rsidR="00DF4319" w:rsidRPr="00874DD7">
        <w:rPr>
          <w:rFonts w:ascii="Museo Sans 100" w:eastAsia="Times New Roman" w:hAnsi="Museo Sans 100"/>
          <w:sz w:val="24"/>
          <w:szCs w:val="24"/>
          <w:lang w:eastAsia="es-ES"/>
        </w:rPr>
        <w:t>, que deberá realizar los cambios corre</w:t>
      </w:r>
      <w:r w:rsidRPr="00874DD7">
        <w:rPr>
          <w:rFonts w:ascii="Museo Sans 100" w:eastAsia="Times New Roman" w:hAnsi="Museo Sans 100"/>
          <w:sz w:val="24"/>
          <w:szCs w:val="24"/>
          <w:lang w:eastAsia="es-ES"/>
        </w:rPr>
        <w:t>spondientes en la Base de Datos. Este acuerdo, queda aprobado y ratificado</w:t>
      </w:r>
      <w:r w:rsidR="00DF4319" w:rsidRPr="00874DD7">
        <w:rPr>
          <w:rFonts w:ascii="Museo Sans 100" w:eastAsia="Times New Roman" w:hAnsi="Museo Sans 100"/>
          <w:sz w:val="24"/>
          <w:szCs w:val="24"/>
          <w:lang w:eastAsia="es-ES"/>
        </w:rPr>
        <w:t xml:space="preserve">. </w:t>
      </w:r>
      <w:r w:rsidRPr="00874DD7">
        <w:rPr>
          <w:rFonts w:ascii="Museo Sans 100" w:eastAsia="Times New Roman" w:hAnsi="Museo Sans 100"/>
          <w:sz w:val="24"/>
          <w:szCs w:val="24"/>
          <w:lang w:eastAsia="es-ES"/>
        </w:rPr>
        <w:t>NOTIFÍQUESE.”””””</w:t>
      </w:r>
    </w:p>
    <w:p w:rsidR="00AF5A15" w:rsidRPr="00AF5A15" w:rsidRDefault="00AF5A15" w:rsidP="00D2415E">
      <w:pPr>
        <w:jc w:val="both"/>
        <w:rPr>
          <w:rFonts w:ascii="Bembo Std" w:hAnsi="Bembo Std"/>
          <w:sz w:val="24"/>
          <w:szCs w:val="24"/>
        </w:rPr>
      </w:pPr>
    </w:p>
    <w:p w:rsidR="00AF5A15" w:rsidRDefault="00AF5A15" w:rsidP="00AF5A15">
      <w:pPr>
        <w:tabs>
          <w:tab w:val="left" w:pos="1440"/>
        </w:tabs>
        <w:jc w:val="center"/>
        <w:rPr>
          <w:rFonts w:ascii="Times New Roman" w:hAnsi="Times New Roman"/>
          <w:sz w:val="26"/>
          <w:szCs w:val="26"/>
        </w:rPr>
      </w:pPr>
    </w:p>
    <w:p w:rsidR="00AF5A15" w:rsidRPr="007E60FA" w:rsidRDefault="00AF5A15" w:rsidP="007E60FA">
      <w:pPr>
        <w:jc w:val="both"/>
        <w:rPr>
          <w:rFonts w:ascii="Museo Sans 100" w:eastAsia="Times New Roman" w:hAnsi="Museo Sans 100"/>
          <w:b/>
          <w:sz w:val="24"/>
          <w:szCs w:val="24"/>
          <w:lang w:eastAsia="es-ES"/>
        </w:rPr>
      </w:pPr>
      <w:r w:rsidRPr="007E60FA">
        <w:rPr>
          <w:rFonts w:ascii="Museo Sans 100" w:hAnsi="Museo Sans 100"/>
          <w:sz w:val="24"/>
          <w:szCs w:val="24"/>
        </w:rPr>
        <w:t xml:space="preserve">“”“”””XI) El señor Presidente somete a consideración de Junta Directiva, dictamen jurídico 236, solicitado por el Departamento de Asignación Individual y Avalúos mediante oficio SGD-02-0551-19, de fecha 25 de abril de 2019, referente a la </w:t>
      </w:r>
      <w:r w:rsidRPr="007E60FA">
        <w:rPr>
          <w:rFonts w:ascii="Museo Sans 100" w:eastAsia="Times New Roman" w:hAnsi="Museo Sans 100"/>
          <w:b/>
          <w:sz w:val="24"/>
          <w:szCs w:val="24"/>
          <w:lang w:eastAsia="es-ES"/>
        </w:rPr>
        <w:t xml:space="preserve">modificación del Punto V del Acta de Sesión Ordinaria 11-2005 de fecha 17 de marzo de 2005, </w:t>
      </w:r>
      <w:r w:rsidRPr="007E60FA">
        <w:rPr>
          <w:rFonts w:ascii="Museo Sans 100" w:eastAsia="Times New Roman" w:hAnsi="Museo Sans 100"/>
          <w:sz w:val="24"/>
          <w:szCs w:val="24"/>
          <w:lang w:eastAsia="es-ES"/>
        </w:rPr>
        <w:t xml:space="preserve">donde se aprobó la nómina de beneficiarios del Proyecto de Asentamiento Comunitario desarrollado en el inmueble identificado como </w:t>
      </w:r>
      <w:r w:rsidRPr="007E60FA">
        <w:rPr>
          <w:rFonts w:ascii="Museo Sans 100" w:eastAsia="Times New Roman" w:hAnsi="Museo Sans 100"/>
          <w:b/>
          <w:sz w:val="24"/>
          <w:szCs w:val="24"/>
          <w:lang w:eastAsia="es-ES"/>
        </w:rPr>
        <w:t xml:space="preserve">HACIENDA EL CONDADILLO (Flor de Mangle), </w:t>
      </w:r>
      <w:r w:rsidRPr="007E60FA">
        <w:rPr>
          <w:rFonts w:ascii="Museo Sans 100" w:eastAsia="Times New Roman" w:hAnsi="Museo Sans 100"/>
          <w:sz w:val="24"/>
          <w:szCs w:val="24"/>
          <w:lang w:eastAsia="es-ES"/>
        </w:rPr>
        <w:t>ubicad</w:t>
      </w:r>
      <w:r w:rsidR="006C6788" w:rsidRPr="007E60FA">
        <w:rPr>
          <w:rFonts w:ascii="Museo Sans 100" w:eastAsia="Times New Roman" w:hAnsi="Museo Sans 100"/>
          <w:sz w:val="24"/>
          <w:szCs w:val="24"/>
          <w:lang w:eastAsia="es-ES"/>
        </w:rPr>
        <w:t>a</w:t>
      </w:r>
      <w:r w:rsidRPr="007E60FA">
        <w:rPr>
          <w:rFonts w:ascii="Museo Sans 100" w:eastAsia="Times New Roman" w:hAnsi="Museo Sans 100"/>
          <w:sz w:val="24"/>
          <w:szCs w:val="24"/>
          <w:lang w:eastAsia="es-ES"/>
        </w:rPr>
        <w:t xml:space="preserve"> en cantón El Volcancillo, jurisdicción y departamento de La Unión,</w:t>
      </w:r>
      <w:r w:rsidR="006C6788" w:rsidRPr="007E60FA">
        <w:rPr>
          <w:rFonts w:ascii="Museo Sans 100" w:eastAsia="Times New Roman" w:hAnsi="Museo Sans 100"/>
          <w:b/>
          <w:sz w:val="24"/>
          <w:szCs w:val="24"/>
          <w:lang w:eastAsia="es-ES"/>
        </w:rPr>
        <w:t xml:space="preserve"> código de p</w:t>
      </w:r>
      <w:r w:rsidRPr="007E60FA">
        <w:rPr>
          <w:rFonts w:ascii="Museo Sans 100" w:eastAsia="Times New Roman" w:hAnsi="Museo Sans 100"/>
          <w:b/>
          <w:sz w:val="24"/>
          <w:szCs w:val="24"/>
          <w:lang w:eastAsia="es-ES"/>
        </w:rPr>
        <w:t xml:space="preserve">royecto 140815, </w:t>
      </w:r>
      <w:r w:rsidR="006C6788" w:rsidRPr="007E60FA">
        <w:rPr>
          <w:rFonts w:ascii="Museo Sans 100" w:eastAsia="Times New Roman" w:hAnsi="Museo Sans 100"/>
          <w:b/>
          <w:sz w:val="24"/>
          <w:szCs w:val="24"/>
          <w:lang w:eastAsia="es-ES"/>
        </w:rPr>
        <w:t>SSE 1261, e</w:t>
      </w:r>
      <w:r w:rsidRPr="007E60FA">
        <w:rPr>
          <w:rFonts w:ascii="Museo Sans 100" w:eastAsia="Times New Roman" w:hAnsi="Museo Sans 100"/>
          <w:b/>
          <w:sz w:val="24"/>
          <w:szCs w:val="24"/>
          <w:lang w:eastAsia="es-ES"/>
        </w:rPr>
        <w:t xml:space="preserve">ntrega </w:t>
      </w:r>
      <w:r w:rsidR="006C6788" w:rsidRPr="007E60FA">
        <w:rPr>
          <w:rFonts w:ascii="Museo Sans 100" w:eastAsia="Times New Roman" w:hAnsi="Museo Sans 100"/>
          <w:b/>
          <w:sz w:val="24"/>
          <w:szCs w:val="24"/>
          <w:lang w:eastAsia="es-ES"/>
        </w:rPr>
        <w:t>0</w:t>
      </w:r>
      <w:r w:rsidRPr="007E60FA">
        <w:rPr>
          <w:rFonts w:ascii="Museo Sans 100" w:eastAsia="Times New Roman" w:hAnsi="Museo Sans 100"/>
          <w:b/>
          <w:sz w:val="24"/>
          <w:szCs w:val="24"/>
          <w:lang w:eastAsia="es-ES"/>
        </w:rPr>
        <w:t>8</w:t>
      </w:r>
      <w:r w:rsidRPr="007E60FA">
        <w:rPr>
          <w:rFonts w:ascii="Museo Sans 100" w:eastAsia="Times New Roman" w:hAnsi="Museo Sans 100"/>
          <w:sz w:val="24"/>
          <w:szCs w:val="24"/>
          <w:lang w:eastAsia="es-ES"/>
        </w:rPr>
        <w:t xml:space="preserve">; al respecto </w:t>
      </w:r>
      <w:r w:rsidR="006C6788" w:rsidRPr="007E60FA">
        <w:rPr>
          <w:rFonts w:ascii="Museo Sans 100" w:eastAsia="Times New Roman" w:hAnsi="Museo Sans 100"/>
          <w:sz w:val="24"/>
          <w:szCs w:val="24"/>
          <w:lang w:eastAsia="es-ES"/>
        </w:rPr>
        <w:t xml:space="preserve">la Gerencia Legal </w:t>
      </w:r>
      <w:r w:rsidRPr="007E60FA">
        <w:rPr>
          <w:rFonts w:ascii="Museo Sans 100" w:eastAsia="Times New Roman" w:hAnsi="Museo Sans 100"/>
          <w:sz w:val="24"/>
          <w:szCs w:val="24"/>
          <w:lang w:eastAsia="es-ES"/>
        </w:rPr>
        <w:t>hacen las siguientes consideraciones:</w:t>
      </w:r>
    </w:p>
    <w:p w:rsidR="00AF5A15" w:rsidRPr="007E60FA" w:rsidRDefault="00AF5A15" w:rsidP="007E60FA">
      <w:pPr>
        <w:jc w:val="both"/>
        <w:rPr>
          <w:rFonts w:ascii="Museo Sans 100" w:eastAsia="Times New Roman" w:hAnsi="Museo Sans 100"/>
          <w:sz w:val="24"/>
          <w:szCs w:val="24"/>
          <w:lang w:eastAsia="es-ES"/>
        </w:rPr>
      </w:pPr>
    </w:p>
    <w:p w:rsidR="00AF5A15" w:rsidRPr="007E60FA" w:rsidRDefault="00AF5A15" w:rsidP="00892294">
      <w:pPr>
        <w:pStyle w:val="Prrafodelista"/>
        <w:numPr>
          <w:ilvl w:val="0"/>
          <w:numId w:val="4"/>
        </w:numPr>
        <w:ind w:left="1134" w:hanging="774"/>
        <w:contextualSpacing/>
        <w:jc w:val="both"/>
        <w:rPr>
          <w:rFonts w:ascii="Museo Sans 100" w:eastAsia="Times New Roman" w:hAnsi="Museo Sans 100"/>
          <w:sz w:val="24"/>
          <w:szCs w:val="24"/>
          <w:lang w:eastAsia="es-ES"/>
        </w:rPr>
      </w:pPr>
      <w:r w:rsidRPr="007E60FA">
        <w:rPr>
          <w:rFonts w:ascii="Museo Sans 100" w:eastAsia="Times New Roman" w:hAnsi="Museo Sans 100"/>
          <w:sz w:val="24"/>
          <w:szCs w:val="24"/>
          <w:lang w:eastAsia="es-ES"/>
        </w:rPr>
        <w:t>El ISTA adquirió un área de 32 Hás. 92 Ás. 74.53 Cás. equivalentes a 329,274.53 Mts.², por un valor de ¢483,114.91 equivalentes a $55,213.13, según el Punto XXXVII del Acta de Sesión Ordinaria 37-2000 de fecha 28 de septiembre del año 2000, a razón de $1,676.8114 por hectárea, y de $0.16768114 por metro cuadrado; área transferida mediante Dación en Pago otorgada por la Asociación Cooperativa de Producción Agropecuaria Condadillo de R.L.</w:t>
      </w:r>
    </w:p>
    <w:p w:rsidR="00AF5A15" w:rsidRPr="007E60FA" w:rsidRDefault="00AF5A15" w:rsidP="007E60FA">
      <w:pPr>
        <w:pStyle w:val="Prrafodelista"/>
        <w:jc w:val="both"/>
        <w:rPr>
          <w:rFonts w:ascii="Museo Sans 100" w:eastAsia="Times New Roman" w:hAnsi="Museo Sans 100"/>
          <w:sz w:val="24"/>
          <w:szCs w:val="24"/>
          <w:lang w:eastAsia="es-ES"/>
        </w:rPr>
      </w:pPr>
    </w:p>
    <w:p w:rsidR="00AF5A15" w:rsidRPr="007E60FA" w:rsidRDefault="00AF5A15" w:rsidP="00892294">
      <w:pPr>
        <w:pStyle w:val="Prrafodelista"/>
        <w:numPr>
          <w:ilvl w:val="0"/>
          <w:numId w:val="4"/>
        </w:numPr>
        <w:ind w:left="1134" w:hanging="774"/>
        <w:contextualSpacing/>
        <w:jc w:val="both"/>
        <w:rPr>
          <w:rFonts w:ascii="Museo Sans 100" w:eastAsia="Times New Roman" w:hAnsi="Museo Sans 100"/>
          <w:sz w:val="24"/>
          <w:szCs w:val="24"/>
          <w:lang w:eastAsia="es-ES"/>
        </w:rPr>
      </w:pPr>
      <w:r w:rsidRPr="007E60FA">
        <w:rPr>
          <w:rFonts w:ascii="Museo Sans 100" w:eastAsia="Times New Roman" w:hAnsi="Museo Sans 100"/>
          <w:sz w:val="24"/>
          <w:szCs w:val="24"/>
          <w:lang w:eastAsia="es-ES"/>
        </w:rPr>
        <w:t>Mediante el Punto VI del Acta de Sesión Ordinaria 08-2005 de fecha 24 de febrero de 2005, modificado por el Punto XI del Acta de Sesión Ordinaria 06-2015 de fecha 11 de febrero de 2015, se aprobó el Proyecto de Asentamiento Comunitario, con un área de 01 Hás., 75 Ás., 95.59 Cás., el cual comprende: 67 solares para vivienda en los polígonos O, P y Q, futuros solares y calles.</w:t>
      </w:r>
      <w:r w:rsidRPr="007E60FA">
        <w:rPr>
          <w:rFonts w:ascii="Museo Sans 100" w:eastAsia="Times New Roman" w:hAnsi="Museo Sans 100"/>
          <w:bCs/>
          <w:sz w:val="24"/>
          <w:szCs w:val="24"/>
          <w:lang w:eastAsia="es-ES"/>
        </w:rPr>
        <w:t xml:space="preserve"> Dentro del Proyecto relacionado se encuentran </w:t>
      </w:r>
      <w:r w:rsidR="00C71410" w:rsidRPr="007E60FA">
        <w:rPr>
          <w:rFonts w:ascii="Museo Sans 100" w:eastAsia="Times New Roman" w:hAnsi="Museo Sans 100"/>
          <w:bCs/>
          <w:sz w:val="24"/>
          <w:szCs w:val="24"/>
          <w:lang w:eastAsia="es-ES"/>
        </w:rPr>
        <w:t>el</w:t>
      </w:r>
      <w:r w:rsidRPr="007E60FA">
        <w:rPr>
          <w:rFonts w:ascii="Museo Sans 100" w:eastAsia="Times New Roman" w:hAnsi="Museo Sans 100"/>
          <w:bCs/>
          <w:sz w:val="24"/>
          <w:szCs w:val="24"/>
          <w:lang w:eastAsia="es-ES"/>
        </w:rPr>
        <w:t xml:space="preserve"> inmueble objeto del presente </w:t>
      </w:r>
      <w:r w:rsidR="006C6788" w:rsidRPr="007E60FA">
        <w:rPr>
          <w:rFonts w:ascii="Museo Sans 100" w:eastAsia="Times New Roman" w:hAnsi="Museo Sans 100"/>
          <w:bCs/>
          <w:sz w:val="24"/>
          <w:szCs w:val="24"/>
          <w:lang w:eastAsia="es-ES"/>
        </w:rPr>
        <w:t>punto de acta</w:t>
      </w:r>
      <w:r w:rsidRPr="007E60FA">
        <w:rPr>
          <w:rFonts w:ascii="Museo Sans 100" w:eastAsia="Times New Roman" w:hAnsi="Museo Sans 100"/>
          <w:bCs/>
          <w:sz w:val="24"/>
          <w:szCs w:val="24"/>
          <w:lang w:eastAsia="es-ES"/>
        </w:rPr>
        <w:t>.</w:t>
      </w:r>
    </w:p>
    <w:p w:rsidR="00AF5A15" w:rsidRPr="007E60FA" w:rsidRDefault="00AF5A15" w:rsidP="007E60FA">
      <w:pPr>
        <w:pStyle w:val="Prrafodelista"/>
        <w:jc w:val="both"/>
        <w:rPr>
          <w:rFonts w:ascii="Museo Sans 100" w:eastAsia="Times New Roman" w:hAnsi="Museo Sans 100"/>
          <w:sz w:val="24"/>
          <w:szCs w:val="24"/>
          <w:lang w:eastAsia="es-ES"/>
        </w:rPr>
      </w:pPr>
    </w:p>
    <w:p w:rsidR="00AF5A15" w:rsidRPr="007E60FA" w:rsidRDefault="00AF5A15" w:rsidP="00892294">
      <w:pPr>
        <w:pStyle w:val="Prrafodelista"/>
        <w:numPr>
          <w:ilvl w:val="0"/>
          <w:numId w:val="4"/>
        </w:numPr>
        <w:ind w:left="1134" w:hanging="708"/>
        <w:contextualSpacing/>
        <w:jc w:val="both"/>
        <w:rPr>
          <w:rFonts w:ascii="Museo Sans 100" w:eastAsia="Times New Roman" w:hAnsi="Museo Sans 100"/>
          <w:b/>
          <w:sz w:val="24"/>
          <w:szCs w:val="24"/>
          <w:lang w:eastAsia="es-ES"/>
        </w:rPr>
      </w:pPr>
      <w:r w:rsidRPr="007E60FA">
        <w:rPr>
          <w:rFonts w:ascii="Museo Sans 100" w:eastAsia="Times New Roman" w:hAnsi="Museo Sans 100"/>
          <w:sz w:val="24"/>
          <w:szCs w:val="24"/>
          <w:lang w:eastAsia="es-ES"/>
        </w:rPr>
        <w:t xml:space="preserve">En el Punto V del Acta de Sesión Ordinaria 11-2005 de fecha 17 de marzo de 2005, se adjudicaron, entre otros, los inmuebles identificados como: </w:t>
      </w:r>
      <w:r w:rsidRPr="007E60FA">
        <w:rPr>
          <w:rFonts w:ascii="Museo Sans 100" w:eastAsia="Times New Roman" w:hAnsi="Museo Sans 100"/>
          <w:b/>
          <w:sz w:val="24"/>
          <w:szCs w:val="24"/>
          <w:lang w:eastAsia="es-ES"/>
        </w:rPr>
        <w:t xml:space="preserve">Solar </w:t>
      </w:r>
      <w:r w:rsidR="00D2415E">
        <w:rPr>
          <w:rFonts w:ascii="Museo Sans 100" w:eastAsia="Times New Roman" w:hAnsi="Museo Sans 100"/>
          <w:b/>
          <w:sz w:val="24"/>
          <w:szCs w:val="24"/>
          <w:lang w:eastAsia="es-ES"/>
        </w:rPr>
        <w:t>---</w:t>
      </w:r>
      <w:r w:rsidRPr="007E60FA">
        <w:rPr>
          <w:rFonts w:ascii="Museo Sans 100" w:eastAsia="Times New Roman" w:hAnsi="Museo Sans 100"/>
          <w:b/>
          <w:sz w:val="24"/>
          <w:szCs w:val="24"/>
          <w:lang w:eastAsia="es-ES"/>
        </w:rPr>
        <w:t xml:space="preserve">, Polígono </w:t>
      </w:r>
      <w:r w:rsidR="00D2415E">
        <w:rPr>
          <w:rFonts w:ascii="Museo Sans 100" w:eastAsia="Times New Roman" w:hAnsi="Museo Sans 100"/>
          <w:b/>
          <w:sz w:val="24"/>
          <w:szCs w:val="24"/>
          <w:lang w:eastAsia="es-ES"/>
        </w:rPr>
        <w:t>---</w:t>
      </w:r>
      <w:r w:rsidRPr="007E60FA">
        <w:rPr>
          <w:rFonts w:ascii="Museo Sans 100" w:eastAsia="Times New Roman" w:hAnsi="Museo Sans 100"/>
          <w:b/>
          <w:sz w:val="24"/>
          <w:szCs w:val="24"/>
          <w:lang w:eastAsia="es-ES"/>
        </w:rPr>
        <w:t xml:space="preserve">, </w:t>
      </w:r>
      <w:r w:rsidR="00C71410" w:rsidRPr="007E60FA">
        <w:rPr>
          <w:rFonts w:ascii="Museo Sans 100" w:eastAsia="Times New Roman" w:hAnsi="Museo Sans 100"/>
          <w:sz w:val="24"/>
          <w:szCs w:val="24"/>
          <w:lang w:eastAsia="es-ES"/>
        </w:rPr>
        <w:t>con un área de 209.77 Mt</w:t>
      </w:r>
      <w:r w:rsidRPr="007E60FA">
        <w:rPr>
          <w:rFonts w:ascii="Museo Sans 100" w:eastAsia="Times New Roman" w:hAnsi="Museo Sans 100"/>
          <w:sz w:val="24"/>
          <w:szCs w:val="24"/>
          <w:lang w:eastAsia="es-ES"/>
        </w:rPr>
        <w:t>²</w:t>
      </w:r>
      <w:r w:rsidR="00C71410" w:rsidRPr="007E60FA">
        <w:rPr>
          <w:rFonts w:ascii="Museo Sans 100" w:eastAsia="Times New Roman" w:hAnsi="Museo Sans 100"/>
          <w:sz w:val="24"/>
          <w:szCs w:val="24"/>
          <w:lang w:eastAsia="es-ES"/>
        </w:rPr>
        <w:t>.</w:t>
      </w:r>
      <w:r w:rsidRPr="007E60FA">
        <w:rPr>
          <w:rFonts w:ascii="Museo Sans 100" w:eastAsia="Times New Roman" w:hAnsi="Museo Sans 100"/>
          <w:sz w:val="24"/>
          <w:szCs w:val="24"/>
          <w:lang w:eastAsia="es-ES"/>
        </w:rPr>
        <w:t xml:space="preserve">, con un precio de $34.28, a favor de la señora: Ana María Argueta Viuda de Argueta. </w:t>
      </w:r>
      <w:r w:rsidRPr="007E60FA">
        <w:rPr>
          <w:rFonts w:ascii="Museo Sans 100" w:eastAsia="Times New Roman" w:hAnsi="Museo Sans 100"/>
          <w:b/>
          <w:sz w:val="24"/>
          <w:szCs w:val="24"/>
          <w:lang w:eastAsia="es-ES"/>
        </w:rPr>
        <w:t xml:space="preserve">Solar </w:t>
      </w:r>
      <w:r w:rsidR="00D2415E">
        <w:rPr>
          <w:rFonts w:ascii="Museo Sans 100" w:eastAsia="Times New Roman" w:hAnsi="Museo Sans 100"/>
          <w:b/>
          <w:sz w:val="24"/>
          <w:szCs w:val="24"/>
          <w:lang w:eastAsia="es-ES"/>
        </w:rPr>
        <w:t>---</w:t>
      </w:r>
      <w:r w:rsidRPr="007E60FA">
        <w:rPr>
          <w:rFonts w:ascii="Museo Sans 100" w:eastAsia="Times New Roman" w:hAnsi="Museo Sans 100"/>
          <w:b/>
          <w:sz w:val="24"/>
          <w:szCs w:val="24"/>
          <w:lang w:eastAsia="es-ES"/>
        </w:rPr>
        <w:t xml:space="preserve">, Polígono </w:t>
      </w:r>
      <w:r w:rsidR="00D2415E">
        <w:rPr>
          <w:rFonts w:ascii="Museo Sans 100" w:eastAsia="Times New Roman" w:hAnsi="Museo Sans 100"/>
          <w:b/>
          <w:sz w:val="24"/>
          <w:szCs w:val="24"/>
          <w:lang w:eastAsia="es-ES"/>
        </w:rPr>
        <w:t>---</w:t>
      </w:r>
      <w:r w:rsidRPr="007E60FA">
        <w:rPr>
          <w:rFonts w:ascii="Museo Sans 100" w:eastAsia="Times New Roman" w:hAnsi="Museo Sans 100"/>
          <w:b/>
          <w:sz w:val="24"/>
          <w:szCs w:val="24"/>
          <w:lang w:eastAsia="es-ES"/>
        </w:rPr>
        <w:t xml:space="preserve">, </w:t>
      </w:r>
      <w:r w:rsidR="00C71410" w:rsidRPr="007E60FA">
        <w:rPr>
          <w:rFonts w:ascii="Museo Sans 100" w:eastAsia="Times New Roman" w:hAnsi="Museo Sans 100"/>
          <w:sz w:val="24"/>
          <w:szCs w:val="24"/>
          <w:lang w:eastAsia="es-ES"/>
        </w:rPr>
        <w:t>con un área de 205.51 Mts</w:t>
      </w:r>
      <w:r w:rsidRPr="007E60FA">
        <w:rPr>
          <w:rFonts w:ascii="Museo Sans 100" w:eastAsia="Times New Roman" w:hAnsi="Museo Sans 100"/>
          <w:sz w:val="24"/>
          <w:szCs w:val="24"/>
          <w:lang w:eastAsia="es-ES"/>
        </w:rPr>
        <w:t>²</w:t>
      </w:r>
      <w:r w:rsidR="00C71410" w:rsidRPr="007E60FA">
        <w:rPr>
          <w:rFonts w:ascii="Museo Sans 100" w:eastAsia="Times New Roman" w:hAnsi="Museo Sans 100"/>
          <w:sz w:val="24"/>
          <w:szCs w:val="24"/>
          <w:lang w:eastAsia="es-ES"/>
        </w:rPr>
        <w:t>.</w:t>
      </w:r>
      <w:r w:rsidRPr="007E60FA">
        <w:rPr>
          <w:rFonts w:ascii="Museo Sans 100" w:eastAsia="Times New Roman" w:hAnsi="Museo Sans 100"/>
          <w:sz w:val="24"/>
          <w:szCs w:val="24"/>
          <w:lang w:eastAsia="es-ES"/>
        </w:rPr>
        <w:t xml:space="preserve">, con un precio de $33.59, a favor de la señora Carmen Rebeca Velásquez Argueta. Y </w:t>
      </w:r>
      <w:r w:rsidRPr="007E60FA">
        <w:rPr>
          <w:rFonts w:ascii="Museo Sans 100" w:eastAsia="Times New Roman" w:hAnsi="Museo Sans 100"/>
          <w:b/>
          <w:sz w:val="24"/>
          <w:szCs w:val="24"/>
          <w:lang w:eastAsia="es-ES"/>
        </w:rPr>
        <w:t xml:space="preserve">Solar </w:t>
      </w:r>
      <w:r w:rsidR="00D2415E">
        <w:rPr>
          <w:rFonts w:ascii="Museo Sans 100" w:eastAsia="Times New Roman" w:hAnsi="Museo Sans 100"/>
          <w:b/>
          <w:sz w:val="24"/>
          <w:szCs w:val="24"/>
          <w:lang w:eastAsia="es-ES"/>
        </w:rPr>
        <w:t>---</w:t>
      </w:r>
      <w:r w:rsidRPr="007E60FA">
        <w:rPr>
          <w:rFonts w:ascii="Museo Sans 100" w:eastAsia="Times New Roman" w:hAnsi="Museo Sans 100"/>
          <w:b/>
          <w:sz w:val="24"/>
          <w:szCs w:val="24"/>
          <w:lang w:eastAsia="es-ES"/>
        </w:rPr>
        <w:t xml:space="preserve">, Polígono </w:t>
      </w:r>
      <w:r w:rsidR="00D2415E">
        <w:rPr>
          <w:rFonts w:ascii="Museo Sans 100" w:eastAsia="Times New Roman" w:hAnsi="Museo Sans 100"/>
          <w:b/>
          <w:sz w:val="24"/>
          <w:szCs w:val="24"/>
          <w:lang w:eastAsia="es-ES"/>
        </w:rPr>
        <w:t>---</w:t>
      </w:r>
      <w:r w:rsidRPr="007E60FA">
        <w:rPr>
          <w:rFonts w:ascii="Museo Sans 100" w:eastAsia="Times New Roman" w:hAnsi="Museo Sans 100"/>
          <w:b/>
          <w:sz w:val="24"/>
          <w:szCs w:val="24"/>
          <w:lang w:eastAsia="es-ES"/>
        </w:rPr>
        <w:t>,</w:t>
      </w:r>
      <w:r w:rsidRPr="007E60FA">
        <w:rPr>
          <w:rFonts w:ascii="Museo Sans 100" w:eastAsia="Times New Roman" w:hAnsi="Museo Sans 100"/>
          <w:sz w:val="24"/>
          <w:szCs w:val="24"/>
          <w:lang w:eastAsia="es-ES"/>
        </w:rPr>
        <w:t xml:space="preserve"> con un área de 209.77 Mts²</w:t>
      </w:r>
      <w:r w:rsidR="00C71410" w:rsidRPr="007E60FA">
        <w:rPr>
          <w:rFonts w:ascii="Museo Sans 100" w:eastAsia="Times New Roman" w:hAnsi="Museo Sans 100"/>
          <w:sz w:val="24"/>
          <w:szCs w:val="24"/>
          <w:lang w:eastAsia="es-ES"/>
        </w:rPr>
        <w:t>.</w:t>
      </w:r>
      <w:r w:rsidRPr="007E60FA">
        <w:rPr>
          <w:rFonts w:ascii="Museo Sans 100" w:eastAsia="Times New Roman" w:hAnsi="Museo Sans 100"/>
          <w:sz w:val="24"/>
          <w:szCs w:val="24"/>
          <w:lang w:eastAsia="es-ES"/>
        </w:rPr>
        <w:t xml:space="preserve">, </w:t>
      </w:r>
      <w:r w:rsidR="00C71410" w:rsidRPr="007E60FA">
        <w:rPr>
          <w:rFonts w:ascii="Museo Sans 100" w:eastAsia="Times New Roman" w:hAnsi="Museo Sans 100"/>
          <w:sz w:val="24"/>
          <w:szCs w:val="24"/>
          <w:lang w:eastAsia="es-ES"/>
        </w:rPr>
        <w:t>y</w:t>
      </w:r>
      <w:r w:rsidRPr="007E60FA">
        <w:rPr>
          <w:rFonts w:ascii="Museo Sans 100" w:eastAsia="Times New Roman" w:hAnsi="Museo Sans 100"/>
          <w:sz w:val="24"/>
          <w:szCs w:val="24"/>
          <w:lang w:eastAsia="es-ES"/>
        </w:rPr>
        <w:t xml:space="preserve"> un precio de $34.28, a favor del señor José Santos Díaz Argueta.</w:t>
      </w:r>
    </w:p>
    <w:p w:rsidR="00AF5A15" w:rsidRPr="007E60FA" w:rsidRDefault="00AF5A15" w:rsidP="007E60FA">
      <w:pPr>
        <w:pStyle w:val="Prrafodelista"/>
        <w:jc w:val="both"/>
        <w:rPr>
          <w:rFonts w:ascii="Museo Sans 100" w:eastAsia="Times New Roman" w:hAnsi="Museo Sans 100"/>
          <w:sz w:val="24"/>
          <w:szCs w:val="24"/>
          <w:lang w:eastAsia="es-ES"/>
        </w:rPr>
      </w:pPr>
    </w:p>
    <w:p w:rsidR="00AF5A15" w:rsidRPr="00D2415E" w:rsidRDefault="00AF5A15" w:rsidP="00D2415E">
      <w:pPr>
        <w:pStyle w:val="Prrafodelista"/>
        <w:numPr>
          <w:ilvl w:val="0"/>
          <w:numId w:val="4"/>
        </w:numPr>
        <w:ind w:left="1134" w:hanging="708"/>
        <w:contextualSpacing/>
        <w:jc w:val="both"/>
        <w:rPr>
          <w:rFonts w:ascii="Museo Sans 100" w:eastAsia="Times New Roman" w:hAnsi="Museo Sans 100"/>
          <w:bCs/>
          <w:sz w:val="24"/>
          <w:szCs w:val="24"/>
          <w:lang w:eastAsia="es-ES"/>
        </w:rPr>
      </w:pPr>
      <w:r w:rsidRPr="007E60FA">
        <w:rPr>
          <w:rFonts w:ascii="Museo Sans 100" w:eastAsia="Times New Roman" w:hAnsi="Museo Sans 100"/>
          <w:sz w:val="24"/>
          <w:szCs w:val="24"/>
          <w:lang w:eastAsia="es-ES"/>
        </w:rPr>
        <w:t xml:space="preserve">Habiéndose actualizado la información de las adjudicaciones de los inmuebles antes mencionados, y que ahora se encuentran comprendidos dentro del Proyecto de Asentamiento Comunitario desarrollado en el inmueble denominado </w:t>
      </w:r>
      <w:r w:rsidRPr="007E60FA">
        <w:rPr>
          <w:rFonts w:ascii="Museo Sans 100" w:eastAsia="Times New Roman" w:hAnsi="Museo Sans 100"/>
          <w:b/>
          <w:sz w:val="24"/>
          <w:szCs w:val="24"/>
          <w:lang w:eastAsia="es-ES"/>
        </w:rPr>
        <w:t>HACIENDA EL CONDADILLO Y MIRAMAR,</w:t>
      </w:r>
      <w:r w:rsidRPr="007E60FA">
        <w:rPr>
          <w:rFonts w:ascii="Museo Sans 100" w:eastAsia="Times New Roman" w:hAnsi="Museo Sans 100"/>
          <w:sz w:val="24"/>
          <w:szCs w:val="24"/>
          <w:lang w:eastAsia="es-ES"/>
        </w:rPr>
        <w:t xml:space="preserve"> </w:t>
      </w:r>
      <w:r w:rsidRPr="00D2415E">
        <w:rPr>
          <w:rFonts w:ascii="Museo Sans 100" w:eastAsia="Times New Roman" w:hAnsi="Museo Sans 100"/>
          <w:sz w:val="24"/>
          <w:szCs w:val="24"/>
          <w:lang w:eastAsia="es-ES"/>
        </w:rPr>
        <w:t xml:space="preserve">denominado el Proyecto como </w:t>
      </w:r>
      <w:r w:rsidRPr="00D2415E">
        <w:rPr>
          <w:rFonts w:ascii="Museo Sans 100" w:eastAsia="Times New Roman" w:hAnsi="Museo Sans 100"/>
          <w:b/>
          <w:sz w:val="24"/>
          <w:szCs w:val="24"/>
          <w:lang w:eastAsia="es-ES"/>
        </w:rPr>
        <w:t xml:space="preserve">PORCION FLOR DEL MANGLE, HACIENDA EL CONDADILLO, </w:t>
      </w:r>
      <w:r w:rsidRPr="00D2415E">
        <w:rPr>
          <w:rFonts w:ascii="Museo Sans 100" w:eastAsia="Times New Roman" w:hAnsi="Museo Sans 100"/>
          <w:sz w:val="24"/>
          <w:szCs w:val="24"/>
          <w:lang w:eastAsia="es-ES"/>
        </w:rPr>
        <w:t>aprobado en el Punto XI del Acta de Sesión Ordinaria 06-2015 de fecha 11 de febrero de 2015; se hace necesaria la modificación del Punto de Acta citado en el considerando III, por las siguientes causales:</w:t>
      </w:r>
    </w:p>
    <w:p w:rsidR="00AF5A15" w:rsidRPr="007E60FA" w:rsidRDefault="00AF5A15" w:rsidP="007E60FA">
      <w:pPr>
        <w:jc w:val="both"/>
        <w:rPr>
          <w:rFonts w:ascii="Museo Sans 100" w:eastAsia="Times New Roman" w:hAnsi="Museo Sans 100"/>
          <w:b/>
          <w:sz w:val="24"/>
          <w:szCs w:val="24"/>
          <w:lang w:eastAsia="es-ES"/>
        </w:rPr>
      </w:pPr>
    </w:p>
    <w:p w:rsidR="00AF5A15" w:rsidRPr="007E60FA" w:rsidRDefault="00AF5A15" w:rsidP="007E60FA">
      <w:pPr>
        <w:ind w:firstLine="1134"/>
        <w:jc w:val="both"/>
        <w:rPr>
          <w:rFonts w:ascii="Museo Sans 100" w:eastAsia="Times New Roman" w:hAnsi="Museo Sans 100"/>
          <w:b/>
          <w:sz w:val="24"/>
          <w:szCs w:val="24"/>
          <w:lang w:eastAsia="es-ES"/>
        </w:rPr>
      </w:pPr>
      <w:r w:rsidRPr="007E60FA">
        <w:rPr>
          <w:rFonts w:ascii="Museo Sans 100" w:eastAsia="Times New Roman" w:hAnsi="Museo Sans 100"/>
          <w:b/>
          <w:sz w:val="24"/>
          <w:szCs w:val="24"/>
          <w:lang w:eastAsia="es-ES"/>
        </w:rPr>
        <w:t xml:space="preserve">SOLAR N° </w:t>
      </w:r>
      <w:r w:rsidR="00D2415E">
        <w:rPr>
          <w:rFonts w:ascii="Museo Sans 100" w:eastAsia="Times New Roman" w:hAnsi="Museo Sans 100"/>
          <w:b/>
          <w:sz w:val="24"/>
          <w:szCs w:val="24"/>
          <w:lang w:eastAsia="es-ES"/>
        </w:rPr>
        <w:t>--</w:t>
      </w:r>
      <w:r w:rsidRPr="007E60FA">
        <w:rPr>
          <w:rFonts w:ascii="Museo Sans 100" w:eastAsia="Times New Roman" w:hAnsi="Museo Sans 100"/>
          <w:b/>
          <w:sz w:val="24"/>
          <w:szCs w:val="24"/>
          <w:lang w:eastAsia="es-ES"/>
        </w:rPr>
        <w:t xml:space="preserve">, POLIGONO </w:t>
      </w:r>
      <w:r w:rsidR="00D2415E">
        <w:rPr>
          <w:rFonts w:ascii="Museo Sans 100" w:eastAsia="Times New Roman" w:hAnsi="Museo Sans 100"/>
          <w:b/>
          <w:sz w:val="24"/>
          <w:szCs w:val="24"/>
          <w:lang w:eastAsia="es-ES"/>
        </w:rPr>
        <w:t>--</w:t>
      </w:r>
      <w:r w:rsidRPr="007E60FA">
        <w:rPr>
          <w:rFonts w:ascii="Museo Sans 100" w:eastAsia="Times New Roman" w:hAnsi="Museo Sans 100"/>
          <w:b/>
          <w:sz w:val="24"/>
          <w:szCs w:val="24"/>
          <w:lang w:eastAsia="es-ES"/>
        </w:rPr>
        <w:t>:</w:t>
      </w:r>
    </w:p>
    <w:p w:rsidR="00AF5A15" w:rsidRPr="007E60FA" w:rsidRDefault="00AF5A15" w:rsidP="007E60FA">
      <w:pPr>
        <w:jc w:val="both"/>
        <w:rPr>
          <w:rFonts w:ascii="Museo Sans 100" w:eastAsia="Times New Roman" w:hAnsi="Museo Sans 100"/>
          <w:b/>
          <w:sz w:val="24"/>
          <w:szCs w:val="24"/>
          <w:lang w:eastAsia="es-ES"/>
        </w:rPr>
      </w:pPr>
    </w:p>
    <w:p w:rsidR="00AF5A15" w:rsidRPr="007E60FA" w:rsidRDefault="00357F94" w:rsidP="00892294">
      <w:pPr>
        <w:pStyle w:val="Prrafodelista"/>
        <w:numPr>
          <w:ilvl w:val="0"/>
          <w:numId w:val="15"/>
        </w:numPr>
        <w:contextualSpacing/>
        <w:jc w:val="both"/>
        <w:rPr>
          <w:rFonts w:ascii="Museo Sans 100" w:eastAsia="Times New Roman" w:hAnsi="Museo Sans 100"/>
          <w:bCs/>
          <w:sz w:val="24"/>
          <w:szCs w:val="24"/>
          <w:lang w:eastAsia="es-ES"/>
        </w:rPr>
      </w:pPr>
      <w:r w:rsidRPr="007E60FA">
        <w:rPr>
          <w:rFonts w:ascii="Museo Sans 100" w:eastAsia="Times New Roman" w:hAnsi="Museo Sans 100"/>
          <w:sz w:val="24"/>
          <w:szCs w:val="24"/>
          <w:lang w:eastAsia="es-ES"/>
        </w:rPr>
        <w:t>Corregir</w:t>
      </w:r>
      <w:r w:rsidR="00AF5A15" w:rsidRPr="007E60FA">
        <w:rPr>
          <w:rFonts w:ascii="Museo Sans 100" w:eastAsia="Times New Roman" w:hAnsi="Museo Sans 100"/>
          <w:sz w:val="24"/>
          <w:szCs w:val="24"/>
          <w:lang w:eastAsia="es-ES"/>
        </w:rPr>
        <w:t xml:space="preserve"> </w:t>
      </w:r>
      <w:r w:rsidRPr="007E60FA">
        <w:rPr>
          <w:rFonts w:ascii="Museo Sans 100" w:eastAsia="Times New Roman" w:hAnsi="Museo Sans 100"/>
          <w:sz w:val="24"/>
          <w:szCs w:val="24"/>
          <w:lang w:eastAsia="es-ES"/>
        </w:rPr>
        <w:t xml:space="preserve">nomenclatura del Solar </w:t>
      </w:r>
      <w:r w:rsidR="00D2415E">
        <w:rPr>
          <w:rFonts w:ascii="Museo Sans 100" w:eastAsia="Times New Roman" w:hAnsi="Museo Sans 100"/>
          <w:sz w:val="24"/>
          <w:szCs w:val="24"/>
          <w:lang w:eastAsia="es-ES"/>
        </w:rPr>
        <w:t>---</w:t>
      </w:r>
      <w:r w:rsidRPr="007E60FA">
        <w:rPr>
          <w:rFonts w:ascii="Museo Sans 100" w:eastAsia="Times New Roman" w:hAnsi="Museo Sans 100"/>
          <w:sz w:val="24"/>
          <w:szCs w:val="24"/>
          <w:lang w:eastAsia="es-ES"/>
        </w:rPr>
        <w:t xml:space="preserve"> Polígono </w:t>
      </w:r>
      <w:r w:rsidR="00D2415E">
        <w:rPr>
          <w:rFonts w:ascii="Museo Sans 100" w:eastAsia="Times New Roman" w:hAnsi="Museo Sans 100"/>
          <w:sz w:val="24"/>
          <w:szCs w:val="24"/>
          <w:lang w:eastAsia="es-ES"/>
        </w:rPr>
        <w:t>---</w:t>
      </w:r>
      <w:r w:rsidRPr="007E60FA">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esto debido a que Junta Directiva aprobó la adjudicación del inmueble identificándolo </w:t>
      </w:r>
      <w:r w:rsidRPr="007E60FA">
        <w:rPr>
          <w:rFonts w:ascii="Museo Sans 100" w:eastAsia="Times New Roman" w:hAnsi="Museo Sans 100"/>
          <w:sz w:val="24"/>
          <w:szCs w:val="24"/>
          <w:lang w:eastAsia="es-ES"/>
        </w:rPr>
        <w:t xml:space="preserve">como se ha relacionado anteriormente, </w:t>
      </w:r>
      <w:r w:rsidR="00AF5A15" w:rsidRPr="007E60FA">
        <w:rPr>
          <w:rFonts w:ascii="Museo Sans 100" w:eastAsia="Times New Roman" w:hAnsi="Museo Sans 100"/>
          <w:sz w:val="24"/>
          <w:szCs w:val="24"/>
          <w:lang w:eastAsia="es-ES"/>
        </w:rPr>
        <w:t>pero al reprocesar los planos e inscribir la Desmembración en Cabeza de su Dueño a favor del ISTA, resultó que la nomenclatura ha variado, siendo la identificación correcta:</w:t>
      </w:r>
      <w:r w:rsidR="00AF5A15" w:rsidRPr="007E60FA">
        <w:rPr>
          <w:rFonts w:ascii="Museo Sans 100" w:eastAsia="Times New Roman" w:hAnsi="Museo Sans 100"/>
          <w:b/>
          <w:sz w:val="24"/>
          <w:szCs w:val="24"/>
          <w:lang w:eastAsia="es-ES"/>
        </w:rPr>
        <w:t xml:space="preserve"> SOLAR </w:t>
      </w:r>
      <w:r w:rsidR="00D2415E">
        <w:rPr>
          <w:rFonts w:ascii="Museo Sans 100" w:eastAsia="Times New Roman" w:hAnsi="Museo Sans 100"/>
          <w:b/>
          <w:sz w:val="24"/>
          <w:szCs w:val="24"/>
          <w:lang w:eastAsia="es-ES"/>
        </w:rPr>
        <w:t>---</w:t>
      </w:r>
      <w:r w:rsidR="00AF5A15" w:rsidRPr="007E60FA">
        <w:rPr>
          <w:rFonts w:ascii="Museo Sans 100" w:eastAsia="Times New Roman" w:hAnsi="Museo Sans 100"/>
          <w:b/>
          <w:sz w:val="24"/>
          <w:szCs w:val="24"/>
          <w:lang w:eastAsia="es-ES"/>
        </w:rPr>
        <w:t xml:space="preserve"> POLIGONO </w:t>
      </w:r>
      <w:r w:rsidR="00D2415E">
        <w:rPr>
          <w:rFonts w:ascii="Museo Sans 100" w:eastAsia="Times New Roman" w:hAnsi="Museo Sans 100"/>
          <w:b/>
          <w:sz w:val="24"/>
          <w:szCs w:val="24"/>
          <w:lang w:eastAsia="es-ES"/>
        </w:rPr>
        <w:t>---</w:t>
      </w:r>
      <w:r w:rsidR="00AF5A15" w:rsidRPr="007E60FA">
        <w:rPr>
          <w:rFonts w:ascii="Museo Sans 100" w:eastAsia="Times New Roman" w:hAnsi="Museo Sans 100"/>
          <w:b/>
          <w:sz w:val="24"/>
          <w:szCs w:val="24"/>
          <w:lang w:eastAsia="es-ES"/>
        </w:rPr>
        <w:t>, PORCION FLOR DEL MANGLE</w:t>
      </w:r>
      <w:r w:rsidR="00AF5A15" w:rsidRPr="007E60FA">
        <w:rPr>
          <w:rFonts w:ascii="Museo Sans 100" w:eastAsia="Times New Roman" w:hAnsi="Museo Sans 100"/>
          <w:sz w:val="24"/>
          <w:szCs w:val="24"/>
          <w:lang w:eastAsia="es-ES"/>
        </w:rPr>
        <w:t xml:space="preserve">. </w:t>
      </w:r>
    </w:p>
    <w:p w:rsidR="00AF5A15" w:rsidRPr="007E60FA" w:rsidRDefault="00AF5A15" w:rsidP="007E60FA">
      <w:pPr>
        <w:pStyle w:val="Prrafodelista"/>
        <w:jc w:val="both"/>
        <w:rPr>
          <w:rFonts w:ascii="Museo Sans 100" w:eastAsia="Times New Roman" w:hAnsi="Museo Sans 100"/>
          <w:bCs/>
          <w:sz w:val="24"/>
          <w:szCs w:val="24"/>
          <w:lang w:eastAsia="es-ES"/>
        </w:rPr>
      </w:pPr>
    </w:p>
    <w:p w:rsidR="00AF5A15" w:rsidRPr="007E60FA" w:rsidRDefault="00357F94" w:rsidP="00892294">
      <w:pPr>
        <w:pStyle w:val="Prrafodelista"/>
        <w:numPr>
          <w:ilvl w:val="0"/>
          <w:numId w:val="15"/>
        </w:numPr>
        <w:contextualSpacing/>
        <w:jc w:val="both"/>
        <w:rPr>
          <w:rFonts w:ascii="Museo Sans 100" w:hAnsi="Museo Sans 100"/>
          <w:sz w:val="24"/>
          <w:szCs w:val="24"/>
        </w:rPr>
      </w:pPr>
      <w:r w:rsidRPr="007E60FA">
        <w:rPr>
          <w:rFonts w:ascii="Museo Sans 100" w:eastAsia="Times New Roman" w:hAnsi="Museo Sans 100"/>
          <w:sz w:val="24"/>
          <w:szCs w:val="24"/>
          <w:lang w:eastAsia="es-ES"/>
        </w:rPr>
        <w:t>Incluir</w:t>
      </w:r>
      <w:r w:rsidR="00AF5A15" w:rsidRPr="007E60FA">
        <w:rPr>
          <w:rFonts w:ascii="Museo Sans 100" w:eastAsia="Times New Roman" w:hAnsi="Museo Sans 100"/>
          <w:sz w:val="24"/>
          <w:szCs w:val="24"/>
          <w:lang w:eastAsia="es-ES"/>
        </w:rPr>
        <w:t xml:space="preserve"> </w:t>
      </w:r>
      <w:r w:rsidRPr="007E60FA">
        <w:rPr>
          <w:rFonts w:ascii="Museo Sans 100" w:eastAsia="Times New Roman" w:hAnsi="Museo Sans 100"/>
          <w:sz w:val="24"/>
          <w:szCs w:val="24"/>
          <w:lang w:eastAsia="es-ES"/>
        </w:rPr>
        <w:t>al</w:t>
      </w:r>
      <w:r w:rsidR="00AF5A15" w:rsidRPr="007E60FA">
        <w:rPr>
          <w:rFonts w:ascii="Museo Sans 100" w:eastAsia="Times New Roman" w:hAnsi="Museo Sans 100"/>
          <w:sz w:val="24"/>
          <w:szCs w:val="24"/>
          <w:lang w:eastAsia="es-ES"/>
        </w:rPr>
        <w:t xml:space="preserve"> señor </w:t>
      </w:r>
      <w:r w:rsidR="00AF5A15" w:rsidRPr="007E60FA">
        <w:rPr>
          <w:rFonts w:ascii="Museo Sans 100" w:eastAsia="Times New Roman" w:hAnsi="Museo Sans 100"/>
          <w:b/>
          <w:sz w:val="24"/>
          <w:szCs w:val="24"/>
          <w:lang w:eastAsia="es-ES"/>
        </w:rPr>
        <w:t xml:space="preserve">SANTIAGO MARTIR ARGUETA </w:t>
      </w:r>
      <w:proofErr w:type="spellStart"/>
      <w:r w:rsidR="00AF5A15" w:rsidRPr="007E60FA">
        <w:rPr>
          <w:rFonts w:ascii="Museo Sans 100" w:eastAsia="Times New Roman" w:hAnsi="Museo Sans 100"/>
          <w:b/>
          <w:sz w:val="24"/>
          <w:szCs w:val="24"/>
          <w:lang w:eastAsia="es-ES"/>
        </w:rPr>
        <w:t>ARGUETA</w:t>
      </w:r>
      <w:proofErr w:type="spellEnd"/>
      <w:r w:rsidR="00AF5A15" w:rsidRPr="007E60FA">
        <w:rPr>
          <w:rFonts w:ascii="Museo Sans 100" w:eastAsia="Times New Roman" w:hAnsi="Museo Sans 100"/>
          <w:b/>
          <w:sz w:val="24"/>
          <w:szCs w:val="24"/>
          <w:lang w:eastAsia="es-ES"/>
        </w:rPr>
        <w:t xml:space="preserve">, </w:t>
      </w:r>
      <w:r w:rsidR="00AF5A15" w:rsidRPr="007E60FA">
        <w:rPr>
          <w:rFonts w:ascii="Museo Sans 100" w:eastAsia="Times New Roman" w:hAnsi="Museo Sans 100"/>
          <w:sz w:val="24"/>
          <w:szCs w:val="24"/>
          <w:lang w:eastAsia="es-ES"/>
        </w:rPr>
        <w:t xml:space="preserve">de </w:t>
      </w:r>
      <w:r w:rsidR="00D2415E">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años de edad, </w:t>
      </w:r>
      <w:r w:rsidR="00D2415E">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del domicilio de </w:t>
      </w:r>
      <w:r w:rsidR="00D2415E">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departamento de </w:t>
      </w:r>
      <w:r w:rsidR="00D2415E">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con Documento Único de Identidad número </w:t>
      </w:r>
      <w:r w:rsidR="00D2415E">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en su calidad de </w:t>
      </w:r>
      <w:r w:rsidR="00D2415E">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de la titular de la adjudicación, señora Ana María Argueta Viuda de Argueta, según Solicitud de Inclusión de Beneficiario de fecha 26 de noviembre de 2018, vínculo familiar comprobado con la Certificación de Partida de Nacimiento, documentación que se encuentra </w:t>
      </w:r>
      <w:r w:rsidR="00AF5A15" w:rsidRPr="007E60FA">
        <w:rPr>
          <w:rFonts w:ascii="Museo Sans 100" w:hAnsi="Museo Sans 100"/>
          <w:sz w:val="24"/>
          <w:szCs w:val="24"/>
        </w:rPr>
        <w:t>anexa al expediente respectivo</w:t>
      </w:r>
      <w:r w:rsidR="00AF5A15" w:rsidRPr="007E60FA">
        <w:rPr>
          <w:rFonts w:ascii="Museo Sans 100" w:eastAsia="Times New Roman" w:hAnsi="Museo Sans 100"/>
          <w:sz w:val="24"/>
          <w:szCs w:val="24"/>
          <w:lang w:eastAsia="es-ES"/>
        </w:rPr>
        <w:t xml:space="preserve">. </w:t>
      </w:r>
    </w:p>
    <w:p w:rsidR="00AF5A15" w:rsidRPr="007E60FA" w:rsidRDefault="00AF5A15" w:rsidP="007E60FA">
      <w:pPr>
        <w:pStyle w:val="Prrafodelista"/>
        <w:jc w:val="both"/>
        <w:rPr>
          <w:rFonts w:ascii="Museo Sans 100" w:eastAsia="Times New Roman" w:hAnsi="Museo Sans 100"/>
          <w:bCs/>
          <w:sz w:val="24"/>
          <w:szCs w:val="24"/>
          <w:lang w:eastAsia="es-ES"/>
        </w:rPr>
      </w:pPr>
    </w:p>
    <w:p w:rsidR="00AF5A15" w:rsidRPr="007E60FA" w:rsidRDefault="00AF5A15" w:rsidP="007E60FA">
      <w:pPr>
        <w:ind w:firstLine="1134"/>
        <w:jc w:val="both"/>
        <w:rPr>
          <w:rFonts w:ascii="Museo Sans 100" w:eastAsia="Times New Roman" w:hAnsi="Museo Sans 100"/>
          <w:b/>
          <w:sz w:val="24"/>
          <w:szCs w:val="24"/>
          <w:lang w:eastAsia="es-ES"/>
        </w:rPr>
      </w:pPr>
      <w:r w:rsidRPr="007E60FA">
        <w:rPr>
          <w:rFonts w:ascii="Museo Sans 100" w:eastAsia="Times New Roman" w:hAnsi="Museo Sans 100"/>
          <w:b/>
          <w:sz w:val="24"/>
          <w:szCs w:val="24"/>
          <w:lang w:eastAsia="es-ES"/>
        </w:rPr>
        <w:t xml:space="preserve">SOLAR </w:t>
      </w:r>
      <w:r w:rsidR="00694108">
        <w:rPr>
          <w:rFonts w:ascii="Museo Sans 100" w:eastAsia="Times New Roman" w:hAnsi="Museo Sans 100"/>
          <w:b/>
          <w:sz w:val="24"/>
          <w:szCs w:val="24"/>
          <w:lang w:eastAsia="es-ES"/>
        </w:rPr>
        <w:t>---</w:t>
      </w:r>
      <w:r w:rsidRPr="007E60FA">
        <w:rPr>
          <w:rFonts w:ascii="Museo Sans 100" w:eastAsia="Times New Roman" w:hAnsi="Museo Sans 100"/>
          <w:b/>
          <w:sz w:val="24"/>
          <w:szCs w:val="24"/>
          <w:lang w:eastAsia="es-ES"/>
        </w:rPr>
        <w:t xml:space="preserve">, POLIGONO </w:t>
      </w:r>
      <w:r w:rsidR="00694108">
        <w:rPr>
          <w:rFonts w:ascii="Museo Sans 100" w:eastAsia="Times New Roman" w:hAnsi="Museo Sans 100"/>
          <w:b/>
          <w:sz w:val="24"/>
          <w:szCs w:val="24"/>
          <w:lang w:eastAsia="es-ES"/>
        </w:rPr>
        <w:t>---</w:t>
      </w:r>
      <w:r w:rsidRPr="007E60FA">
        <w:rPr>
          <w:rFonts w:ascii="Museo Sans 100" w:eastAsia="Times New Roman" w:hAnsi="Museo Sans 100"/>
          <w:b/>
          <w:sz w:val="24"/>
          <w:szCs w:val="24"/>
          <w:lang w:eastAsia="es-ES"/>
        </w:rPr>
        <w:t>:</w:t>
      </w:r>
    </w:p>
    <w:p w:rsidR="00AF5A15" w:rsidRPr="007E60FA" w:rsidRDefault="00357F94" w:rsidP="00892294">
      <w:pPr>
        <w:pStyle w:val="Prrafodelista"/>
        <w:numPr>
          <w:ilvl w:val="0"/>
          <w:numId w:val="16"/>
        </w:numPr>
        <w:ind w:left="1418" w:hanging="284"/>
        <w:contextualSpacing/>
        <w:jc w:val="both"/>
        <w:rPr>
          <w:rFonts w:ascii="Museo Sans 100" w:eastAsia="Times New Roman" w:hAnsi="Museo Sans 100"/>
          <w:bCs/>
          <w:sz w:val="24"/>
          <w:szCs w:val="24"/>
          <w:lang w:eastAsia="es-ES"/>
        </w:rPr>
      </w:pPr>
      <w:r w:rsidRPr="007E60FA">
        <w:rPr>
          <w:rFonts w:ascii="Museo Sans 100" w:eastAsia="Times New Roman" w:hAnsi="Museo Sans 100"/>
          <w:sz w:val="24"/>
          <w:szCs w:val="24"/>
          <w:lang w:eastAsia="es-ES"/>
        </w:rPr>
        <w:t>Corregir</w:t>
      </w:r>
      <w:r w:rsidR="00AF5A15" w:rsidRPr="007E60FA">
        <w:rPr>
          <w:rFonts w:ascii="Museo Sans 100" w:eastAsia="Times New Roman" w:hAnsi="Museo Sans 100"/>
          <w:sz w:val="24"/>
          <w:szCs w:val="24"/>
          <w:lang w:eastAsia="es-ES"/>
        </w:rPr>
        <w:t xml:space="preserve"> </w:t>
      </w:r>
      <w:r w:rsidRPr="007E60FA">
        <w:rPr>
          <w:rFonts w:ascii="Museo Sans 100" w:eastAsia="Times New Roman" w:hAnsi="Museo Sans 100"/>
          <w:sz w:val="24"/>
          <w:szCs w:val="24"/>
          <w:lang w:eastAsia="es-ES"/>
        </w:rPr>
        <w:t xml:space="preserve">nomenclatura del Solar </w:t>
      </w:r>
      <w:r w:rsidR="00694108">
        <w:rPr>
          <w:rFonts w:ascii="Museo Sans 100" w:eastAsia="Times New Roman" w:hAnsi="Museo Sans 100"/>
          <w:sz w:val="24"/>
          <w:szCs w:val="24"/>
          <w:lang w:eastAsia="es-ES"/>
        </w:rPr>
        <w:t>---</w:t>
      </w:r>
      <w:r w:rsidRPr="007E60FA">
        <w:rPr>
          <w:rFonts w:ascii="Museo Sans 100" w:eastAsia="Times New Roman" w:hAnsi="Museo Sans 100"/>
          <w:sz w:val="24"/>
          <w:szCs w:val="24"/>
          <w:lang w:eastAsia="es-ES"/>
        </w:rPr>
        <w:t xml:space="preserve">, Polígono </w:t>
      </w:r>
      <w:r w:rsidR="00694108">
        <w:rPr>
          <w:rFonts w:ascii="Museo Sans 100" w:eastAsia="Times New Roman" w:hAnsi="Museo Sans 100"/>
          <w:sz w:val="24"/>
          <w:szCs w:val="24"/>
          <w:lang w:eastAsia="es-ES"/>
        </w:rPr>
        <w:t>---</w:t>
      </w:r>
      <w:r w:rsidRPr="007E60FA">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esto debido a que Junta Directiva aprobó la adjudicación del inmueble identificándolo como </w:t>
      </w:r>
      <w:r w:rsidRPr="007E60FA">
        <w:rPr>
          <w:rFonts w:ascii="Museo Sans 100" w:eastAsia="Times New Roman" w:hAnsi="Museo Sans 100"/>
          <w:sz w:val="24"/>
          <w:szCs w:val="24"/>
          <w:lang w:eastAsia="es-ES"/>
        </w:rPr>
        <w:t xml:space="preserve">se ha relacionado anteriormente, </w:t>
      </w:r>
      <w:r w:rsidR="00AF5A15" w:rsidRPr="007E60FA">
        <w:rPr>
          <w:rFonts w:ascii="Museo Sans 100" w:eastAsia="Times New Roman" w:hAnsi="Museo Sans 100"/>
          <w:sz w:val="24"/>
          <w:szCs w:val="24"/>
          <w:lang w:eastAsia="es-ES"/>
        </w:rPr>
        <w:t>pero al reprocesar los planos e inscribir la Desmembración en Cabeza de su Dueño a favor del ISTA, resultó que la nomenclatura ha variado, siendo la identificación correcta:</w:t>
      </w:r>
      <w:r w:rsidR="00AF5A15" w:rsidRPr="007E60FA">
        <w:rPr>
          <w:rFonts w:ascii="Museo Sans 100" w:eastAsia="Times New Roman" w:hAnsi="Museo Sans 100"/>
          <w:b/>
          <w:sz w:val="24"/>
          <w:szCs w:val="24"/>
          <w:lang w:eastAsia="es-ES"/>
        </w:rPr>
        <w:t xml:space="preserve"> SOLAR </w:t>
      </w:r>
      <w:r w:rsidR="00694108">
        <w:rPr>
          <w:rFonts w:ascii="Museo Sans 100" w:eastAsia="Times New Roman" w:hAnsi="Museo Sans 100"/>
          <w:b/>
          <w:sz w:val="24"/>
          <w:szCs w:val="24"/>
          <w:lang w:eastAsia="es-ES"/>
        </w:rPr>
        <w:t>---</w:t>
      </w:r>
      <w:r w:rsidR="00AF5A15" w:rsidRPr="007E60FA">
        <w:rPr>
          <w:rFonts w:ascii="Museo Sans 100" w:eastAsia="Times New Roman" w:hAnsi="Museo Sans 100"/>
          <w:b/>
          <w:sz w:val="24"/>
          <w:szCs w:val="24"/>
          <w:lang w:eastAsia="es-ES"/>
        </w:rPr>
        <w:t xml:space="preserve">, POLIGONO </w:t>
      </w:r>
      <w:r w:rsidR="00694108">
        <w:rPr>
          <w:rFonts w:ascii="Museo Sans 100" w:eastAsia="Times New Roman" w:hAnsi="Museo Sans 100"/>
          <w:b/>
          <w:sz w:val="24"/>
          <w:szCs w:val="24"/>
          <w:lang w:eastAsia="es-ES"/>
        </w:rPr>
        <w:t>---</w:t>
      </w:r>
      <w:r w:rsidR="00AF5A15" w:rsidRPr="007E60FA">
        <w:rPr>
          <w:rFonts w:ascii="Museo Sans 100" w:eastAsia="Times New Roman" w:hAnsi="Museo Sans 100"/>
          <w:b/>
          <w:sz w:val="24"/>
          <w:szCs w:val="24"/>
          <w:lang w:eastAsia="es-ES"/>
        </w:rPr>
        <w:t>, PORCION FLOR DEL MANGLE</w:t>
      </w:r>
      <w:r w:rsidR="00AF5A15" w:rsidRPr="007E60FA">
        <w:rPr>
          <w:rFonts w:ascii="Museo Sans 100" w:eastAsia="Times New Roman" w:hAnsi="Museo Sans 100"/>
          <w:sz w:val="24"/>
          <w:szCs w:val="24"/>
          <w:lang w:eastAsia="es-ES"/>
        </w:rPr>
        <w:t xml:space="preserve">. </w:t>
      </w:r>
    </w:p>
    <w:p w:rsidR="00AF5A15" w:rsidRPr="007E60FA" w:rsidRDefault="00AF5A15" w:rsidP="007E60FA">
      <w:pPr>
        <w:pStyle w:val="Prrafodelista"/>
        <w:jc w:val="both"/>
        <w:rPr>
          <w:rFonts w:ascii="Museo Sans 100" w:eastAsia="Times New Roman" w:hAnsi="Museo Sans 100"/>
          <w:bCs/>
          <w:sz w:val="24"/>
          <w:szCs w:val="24"/>
          <w:lang w:eastAsia="es-ES"/>
        </w:rPr>
      </w:pPr>
    </w:p>
    <w:p w:rsidR="00AF5A15" w:rsidRPr="00694108" w:rsidRDefault="00357F94" w:rsidP="00694108">
      <w:pPr>
        <w:pStyle w:val="Prrafodelista"/>
        <w:numPr>
          <w:ilvl w:val="0"/>
          <w:numId w:val="16"/>
        </w:numPr>
        <w:ind w:left="1418" w:hanging="284"/>
        <w:contextualSpacing/>
        <w:jc w:val="both"/>
        <w:rPr>
          <w:rFonts w:ascii="Museo Sans 100" w:hAnsi="Museo Sans 100"/>
          <w:sz w:val="24"/>
          <w:szCs w:val="24"/>
        </w:rPr>
      </w:pPr>
      <w:r w:rsidRPr="007E60FA">
        <w:rPr>
          <w:rFonts w:ascii="Museo Sans 100" w:eastAsia="Times New Roman" w:hAnsi="Museo Sans 100"/>
          <w:sz w:val="24"/>
          <w:szCs w:val="24"/>
          <w:lang w:eastAsia="es-ES"/>
        </w:rPr>
        <w:t>Incluir</w:t>
      </w:r>
      <w:r w:rsidR="00AF5A15" w:rsidRPr="007E60FA">
        <w:rPr>
          <w:rFonts w:ascii="Museo Sans 100" w:eastAsia="Times New Roman" w:hAnsi="Museo Sans 100"/>
          <w:sz w:val="24"/>
          <w:szCs w:val="24"/>
          <w:lang w:eastAsia="es-ES"/>
        </w:rPr>
        <w:t xml:space="preserve"> </w:t>
      </w:r>
      <w:r w:rsidRPr="007E60FA">
        <w:rPr>
          <w:rFonts w:ascii="Museo Sans 100" w:eastAsia="Times New Roman" w:hAnsi="Museo Sans 100"/>
          <w:sz w:val="24"/>
          <w:szCs w:val="24"/>
          <w:lang w:eastAsia="es-ES"/>
        </w:rPr>
        <w:t>en la adjudicación del inmueble</w:t>
      </w:r>
      <w:r w:rsidR="00AF5A15" w:rsidRPr="007E60FA">
        <w:rPr>
          <w:rFonts w:ascii="Museo Sans 100" w:eastAsia="Times New Roman" w:hAnsi="Museo Sans 100"/>
          <w:sz w:val="24"/>
          <w:szCs w:val="24"/>
          <w:lang w:eastAsia="es-ES"/>
        </w:rPr>
        <w:t xml:space="preserve"> </w:t>
      </w:r>
      <w:r w:rsidRPr="007E60FA">
        <w:rPr>
          <w:rFonts w:ascii="Museo Sans 100" w:eastAsia="Times New Roman" w:hAnsi="Museo Sans 100"/>
          <w:sz w:val="24"/>
          <w:szCs w:val="24"/>
          <w:lang w:eastAsia="es-ES"/>
        </w:rPr>
        <w:t>a</w:t>
      </w:r>
      <w:r w:rsidR="00AF5A15" w:rsidRPr="007E60FA">
        <w:rPr>
          <w:rFonts w:ascii="Museo Sans 100" w:eastAsia="Times New Roman" w:hAnsi="Museo Sans 100"/>
          <w:sz w:val="24"/>
          <w:szCs w:val="24"/>
          <w:lang w:eastAsia="es-ES"/>
        </w:rPr>
        <w:t xml:space="preserve"> la señora </w:t>
      </w:r>
      <w:r w:rsidR="00AF5A15" w:rsidRPr="007E60FA">
        <w:rPr>
          <w:rFonts w:ascii="Museo Sans 100" w:eastAsia="Times New Roman" w:hAnsi="Museo Sans 100"/>
          <w:b/>
          <w:sz w:val="24"/>
          <w:szCs w:val="24"/>
          <w:lang w:eastAsia="es-ES"/>
        </w:rPr>
        <w:t xml:space="preserve">MARIA PASTORA ARGUETA BENITEZ, </w:t>
      </w:r>
      <w:r w:rsidR="00AF5A15" w:rsidRPr="007E60FA">
        <w:rPr>
          <w:rFonts w:ascii="Museo Sans 100" w:eastAsia="Times New Roman" w:hAnsi="Museo Sans 100"/>
          <w:sz w:val="24"/>
          <w:szCs w:val="24"/>
          <w:lang w:eastAsia="es-ES"/>
        </w:rPr>
        <w:t xml:space="preserve">de </w:t>
      </w:r>
      <w:r w:rsidR="00694108">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años de edad, </w:t>
      </w:r>
      <w:r w:rsidR="00694108">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del domicilio de la ciudad y departamento de </w:t>
      </w:r>
      <w:r w:rsidR="00694108">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con Documento Único de Identidad número </w:t>
      </w:r>
      <w:r w:rsidR="00694108">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en su calidad de </w:t>
      </w:r>
      <w:r w:rsidR="00694108">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de la titular de la adjudicación, señora Carmen Rebeca Velásquez Argueta, según Solicitud de Inclusión de Beneficiaria de fecha 3 de diciembre de 2018, vínculo familiar </w:t>
      </w:r>
      <w:r w:rsidR="00AF5A15" w:rsidRPr="00694108">
        <w:rPr>
          <w:rFonts w:ascii="Museo Sans 100" w:eastAsia="Times New Roman" w:hAnsi="Museo Sans 100"/>
          <w:sz w:val="24"/>
          <w:szCs w:val="24"/>
          <w:lang w:eastAsia="es-ES"/>
        </w:rPr>
        <w:t xml:space="preserve">comprobado con la Certificación de Partida de Nacimiento, documentación </w:t>
      </w:r>
      <w:r w:rsidR="00AF5A15" w:rsidRPr="00694108">
        <w:rPr>
          <w:rFonts w:ascii="Museo Sans 100" w:hAnsi="Museo Sans 100"/>
          <w:sz w:val="24"/>
          <w:szCs w:val="24"/>
        </w:rPr>
        <w:t>anexa al expediente respectivo</w:t>
      </w:r>
      <w:r w:rsidR="00AF5A15" w:rsidRPr="00694108">
        <w:rPr>
          <w:rFonts w:ascii="Museo Sans 100" w:eastAsia="Times New Roman" w:hAnsi="Museo Sans 100"/>
          <w:sz w:val="24"/>
          <w:szCs w:val="24"/>
          <w:lang w:eastAsia="es-ES"/>
        </w:rPr>
        <w:t xml:space="preserve">. </w:t>
      </w:r>
    </w:p>
    <w:p w:rsidR="00AF5A15" w:rsidRPr="007E60FA" w:rsidRDefault="00AF5A15" w:rsidP="007E60FA">
      <w:pPr>
        <w:pStyle w:val="Prrafodelista"/>
        <w:jc w:val="both"/>
        <w:rPr>
          <w:rFonts w:ascii="Museo Sans 100" w:eastAsia="Times New Roman" w:hAnsi="Museo Sans 100"/>
          <w:bCs/>
          <w:sz w:val="24"/>
          <w:szCs w:val="24"/>
          <w:lang w:eastAsia="es-ES"/>
        </w:rPr>
      </w:pPr>
    </w:p>
    <w:p w:rsidR="00AF5A15" w:rsidRPr="007E60FA" w:rsidRDefault="00AF5A15" w:rsidP="007E60FA">
      <w:pPr>
        <w:ind w:firstLine="1134"/>
        <w:jc w:val="both"/>
        <w:rPr>
          <w:rFonts w:ascii="Museo Sans 100" w:eastAsia="Times New Roman" w:hAnsi="Museo Sans 100"/>
          <w:b/>
          <w:sz w:val="24"/>
          <w:szCs w:val="24"/>
          <w:lang w:eastAsia="es-ES"/>
        </w:rPr>
      </w:pPr>
      <w:r w:rsidRPr="007E60FA">
        <w:rPr>
          <w:rFonts w:ascii="Museo Sans 100" w:eastAsia="Times New Roman" w:hAnsi="Museo Sans 100"/>
          <w:b/>
          <w:sz w:val="24"/>
          <w:szCs w:val="24"/>
          <w:lang w:eastAsia="es-ES"/>
        </w:rPr>
        <w:t xml:space="preserve">SOLAR </w:t>
      </w:r>
      <w:r w:rsidR="00694108">
        <w:rPr>
          <w:rFonts w:ascii="Museo Sans 100" w:eastAsia="Times New Roman" w:hAnsi="Museo Sans 100"/>
          <w:b/>
          <w:sz w:val="24"/>
          <w:szCs w:val="24"/>
          <w:lang w:eastAsia="es-ES"/>
        </w:rPr>
        <w:t>---</w:t>
      </w:r>
      <w:r w:rsidRPr="007E60FA">
        <w:rPr>
          <w:rFonts w:ascii="Museo Sans 100" w:eastAsia="Times New Roman" w:hAnsi="Museo Sans 100"/>
          <w:b/>
          <w:sz w:val="24"/>
          <w:szCs w:val="24"/>
          <w:lang w:eastAsia="es-ES"/>
        </w:rPr>
        <w:t xml:space="preserve">, POLIGONO </w:t>
      </w:r>
      <w:r w:rsidR="00694108">
        <w:rPr>
          <w:rFonts w:ascii="Museo Sans 100" w:eastAsia="Times New Roman" w:hAnsi="Museo Sans 100"/>
          <w:b/>
          <w:sz w:val="24"/>
          <w:szCs w:val="24"/>
          <w:lang w:eastAsia="es-ES"/>
        </w:rPr>
        <w:t>---</w:t>
      </w:r>
      <w:r w:rsidRPr="007E60FA">
        <w:rPr>
          <w:rFonts w:ascii="Museo Sans 100" w:eastAsia="Times New Roman" w:hAnsi="Museo Sans 100"/>
          <w:b/>
          <w:sz w:val="24"/>
          <w:szCs w:val="24"/>
          <w:lang w:eastAsia="es-ES"/>
        </w:rPr>
        <w:t>:</w:t>
      </w:r>
    </w:p>
    <w:p w:rsidR="00AF5A15" w:rsidRPr="007E60FA" w:rsidRDefault="00357F94" w:rsidP="00892294">
      <w:pPr>
        <w:pStyle w:val="Prrafodelista"/>
        <w:numPr>
          <w:ilvl w:val="0"/>
          <w:numId w:val="17"/>
        </w:numPr>
        <w:ind w:left="1418" w:hanging="284"/>
        <w:contextualSpacing/>
        <w:jc w:val="both"/>
        <w:rPr>
          <w:rFonts w:ascii="Museo Sans 100" w:eastAsia="Times New Roman" w:hAnsi="Museo Sans 100"/>
          <w:bCs/>
          <w:sz w:val="24"/>
          <w:szCs w:val="24"/>
          <w:lang w:eastAsia="es-ES"/>
        </w:rPr>
      </w:pPr>
      <w:r w:rsidRPr="007E60FA">
        <w:rPr>
          <w:rFonts w:ascii="Museo Sans 100" w:eastAsia="Times New Roman" w:hAnsi="Museo Sans 100"/>
          <w:sz w:val="24"/>
          <w:szCs w:val="24"/>
          <w:lang w:eastAsia="es-ES"/>
        </w:rPr>
        <w:t>Corregir</w:t>
      </w:r>
      <w:r w:rsidR="00AF5A15" w:rsidRPr="007E60FA">
        <w:rPr>
          <w:rFonts w:ascii="Museo Sans 100" w:eastAsia="Times New Roman" w:hAnsi="Museo Sans 100"/>
          <w:sz w:val="24"/>
          <w:szCs w:val="24"/>
          <w:lang w:eastAsia="es-ES"/>
        </w:rPr>
        <w:t xml:space="preserve"> </w:t>
      </w:r>
      <w:r w:rsidRPr="007E60FA">
        <w:rPr>
          <w:rFonts w:ascii="Museo Sans 100" w:eastAsia="Times New Roman" w:hAnsi="Museo Sans 100"/>
          <w:sz w:val="24"/>
          <w:szCs w:val="24"/>
          <w:lang w:eastAsia="es-ES"/>
        </w:rPr>
        <w:t xml:space="preserve">nomenclatura del Solar </w:t>
      </w:r>
      <w:r w:rsidR="00694108">
        <w:rPr>
          <w:rFonts w:ascii="Museo Sans 100" w:eastAsia="Times New Roman" w:hAnsi="Museo Sans 100"/>
          <w:sz w:val="24"/>
          <w:szCs w:val="24"/>
          <w:lang w:eastAsia="es-ES"/>
        </w:rPr>
        <w:t>---</w:t>
      </w:r>
      <w:r w:rsidRPr="007E60FA">
        <w:rPr>
          <w:rFonts w:ascii="Museo Sans 100" w:eastAsia="Times New Roman" w:hAnsi="Museo Sans 100"/>
          <w:sz w:val="24"/>
          <w:szCs w:val="24"/>
          <w:lang w:eastAsia="es-ES"/>
        </w:rPr>
        <w:t xml:space="preserve">, Polígono </w:t>
      </w:r>
      <w:r w:rsidR="00694108">
        <w:rPr>
          <w:rFonts w:ascii="Museo Sans 100" w:eastAsia="Times New Roman" w:hAnsi="Museo Sans 100"/>
          <w:sz w:val="24"/>
          <w:szCs w:val="24"/>
          <w:lang w:eastAsia="es-ES"/>
        </w:rPr>
        <w:t>---</w:t>
      </w:r>
      <w:r w:rsidRPr="007E60FA">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esto debido a que Junta Directiva aprobó la adjudicación del inmueble identificándolo como </w:t>
      </w:r>
      <w:r w:rsidRPr="007E60FA">
        <w:rPr>
          <w:rFonts w:ascii="Museo Sans 100" w:eastAsia="Times New Roman" w:hAnsi="Museo Sans 100"/>
          <w:sz w:val="24"/>
          <w:szCs w:val="24"/>
          <w:lang w:eastAsia="es-ES"/>
        </w:rPr>
        <w:t xml:space="preserve">se ha relacionado anteriormente, </w:t>
      </w:r>
      <w:r w:rsidR="00AF5A15" w:rsidRPr="007E60FA">
        <w:rPr>
          <w:rFonts w:ascii="Museo Sans 100" w:eastAsia="Times New Roman" w:hAnsi="Museo Sans 100"/>
          <w:sz w:val="24"/>
          <w:szCs w:val="24"/>
          <w:lang w:eastAsia="es-ES"/>
        </w:rPr>
        <w:t>pero al reprocesar los planos e inscribir la Desmembración en Cabeza de su Dueño a favor del ISTA, resultó que la nomenclatura ha variado, siendo la identificación correcta:</w:t>
      </w:r>
      <w:r w:rsidR="00AF5A15" w:rsidRPr="007E60FA">
        <w:rPr>
          <w:rFonts w:ascii="Museo Sans 100" w:eastAsia="Times New Roman" w:hAnsi="Museo Sans 100"/>
          <w:b/>
          <w:sz w:val="24"/>
          <w:szCs w:val="24"/>
          <w:lang w:eastAsia="es-ES"/>
        </w:rPr>
        <w:t xml:space="preserve"> SOLAR </w:t>
      </w:r>
      <w:r w:rsidR="00694108">
        <w:rPr>
          <w:rFonts w:ascii="Museo Sans 100" w:eastAsia="Times New Roman" w:hAnsi="Museo Sans 100"/>
          <w:b/>
          <w:sz w:val="24"/>
          <w:szCs w:val="24"/>
          <w:lang w:eastAsia="es-ES"/>
        </w:rPr>
        <w:t>---</w:t>
      </w:r>
      <w:r w:rsidR="00AF5A15" w:rsidRPr="007E60FA">
        <w:rPr>
          <w:rFonts w:ascii="Museo Sans 100" w:eastAsia="Times New Roman" w:hAnsi="Museo Sans 100"/>
          <w:b/>
          <w:sz w:val="24"/>
          <w:szCs w:val="24"/>
          <w:lang w:eastAsia="es-ES"/>
        </w:rPr>
        <w:t xml:space="preserve">, POLIGONO </w:t>
      </w:r>
      <w:r w:rsidR="00694108">
        <w:rPr>
          <w:rFonts w:ascii="Museo Sans 100" w:eastAsia="Times New Roman" w:hAnsi="Museo Sans 100"/>
          <w:b/>
          <w:sz w:val="24"/>
          <w:szCs w:val="24"/>
          <w:lang w:eastAsia="es-ES"/>
        </w:rPr>
        <w:t>---</w:t>
      </w:r>
      <w:r w:rsidR="00AF5A15" w:rsidRPr="007E60FA">
        <w:rPr>
          <w:rFonts w:ascii="Museo Sans 100" w:eastAsia="Times New Roman" w:hAnsi="Museo Sans 100"/>
          <w:b/>
          <w:sz w:val="24"/>
          <w:szCs w:val="24"/>
          <w:lang w:eastAsia="es-ES"/>
        </w:rPr>
        <w:t>, PORCION FLOR DEL MANGLE</w:t>
      </w:r>
      <w:r w:rsidR="00AF5A15" w:rsidRPr="007E60FA">
        <w:rPr>
          <w:rFonts w:ascii="Museo Sans 100" w:eastAsia="Times New Roman" w:hAnsi="Museo Sans 100"/>
          <w:sz w:val="24"/>
          <w:szCs w:val="24"/>
          <w:lang w:eastAsia="es-ES"/>
        </w:rPr>
        <w:t xml:space="preserve">. </w:t>
      </w:r>
    </w:p>
    <w:p w:rsidR="00AF5A15" w:rsidRPr="007E60FA" w:rsidRDefault="00AF5A15" w:rsidP="007E60FA">
      <w:pPr>
        <w:pStyle w:val="Prrafodelista"/>
        <w:jc w:val="both"/>
        <w:rPr>
          <w:rFonts w:ascii="Museo Sans 100" w:eastAsia="Times New Roman" w:hAnsi="Museo Sans 100"/>
          <w:bCs/>
          <w:sz w:val="24"/>
          <w:szCs w:val="24"/>
          <w:lang w:eastAsia="es-ES"/>
        </w:rPr>
      </w:pPr>
    </w:p>
    <w:p w:rsidR="00AF5A15" w:rsidRPr="007E60FA" w:rsidRDefault="00BD40D3" w:rsidP="00892294">
      <w:pPr>
        <w:pStyle w:val="Prrafodelista"/>
        <w:numPr>
          <w:ilvl w:val="0"/>
          <w:numId w:val="17"/>
        </w:numPr>
        <w:ind w:left="1418" w:hanging="284"/>
        <w:contextualSpacing/>
        <w:jc w:val="both"/>
        <w:rPr>
          <w:rFonts w:ascii="Museo Sans 100" w:hAnsi="Museo Sans 100"/>
          <w:sz w:val="24"/>
          <w:szCs w:val="24"/>
        </w:rPr>
      </w:pPr>
      <w:r w:rsidRPr="007E60FA">
        <w:rPr>
          <w:rFonts w:ascii="Museo Sans 100" w:eastAsia="Times New Roman" w:hAnsi="Museo Sans 100"/>
          <w:sz w:val="24"/>
          <w:szCs w:val="24"/>
          <w:lang w:eastAsia="es-ES"/>
        </w:rPr>
        <w:t>Incluir a</w:t>
      </w:r>
      <w:r w:rsidR="00AF5A15" w:rsidRPr="007E60FA">
        <w:rPr>
          <w:rFonts w:ascii="Museo Sans 100" w:eastAsia="Times New Roman" w:hAnsi="Museo Sans 100"/>
          <w:sz w:val="24"/>
          <w:szCs w:val="24"/>
          <w:lang w:eastAsia="es-ES"/>
        </w:rPr>
        <w:t xml:space="preserve"> la señora </w:t>
      </w:r>
      <w:r w:rsidR="00AF5A15" w:rsidRPr="007E60FA">
        <w:rPr>
          <w:rFonts w:ascii="Museo Sans 100" w:eastAsia="Times New Roman" w:hAnsi="Museo Sans 100"/>
          <w:b/>
          <w:sz w:val="24"/>
          <w:szCs w:val="24"/>
          <w:lang w:eastAsia="es-ES"/>
        </w:rPr>
        <w:t xml:space="preserve">LELIS AGUILAR VENTURA, </w:t>
      </w:r>
      <w:r w:rsidR="00AF5A15" w:rsidRPr="007E60FA">
        <w:rPr>
          <w:rFonts w:ascii="Museo Sans 100" w:eastAsia="Times New Roman" w:hAnsi="Museo Sans 100"/>
          <w:sz w:val="24"/>
          <w:szCs w:val="24"/>
          <w:lang w:eastAsia="es-ES"/>
        </w:rPr>
        <w:t xml:space="preserve">de </w:t>
      </w:r>
      <w:r w:rsidR="00694108">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años de edad, </w:t>
      </w:r>
      <w:r w:rsidR="00694108">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del domicilio de </w:t>
      </w:r>
      <w:r w:rsidR="00694108">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departamento de </w:t>
      </w:r>
      <w:r w:rsidR="00694108">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con Documento Único de Identidad número </w:t>
      </w:r>
      <w:r w:rsidR="00694108">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en su calidad de </w:t>
      </w:r>
      <w:r w:rsidR="00694108">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del titular de la adjudicación, señor José Santos Díaz Argueta, según Solicitud de Inclusión de Beneficiaria de fecha 3 de diciembre de 2018, documentación </w:t>
      </w:r>
      <w:r w:rsidR="00AF5A15" w:rsidRPr="007E60FA">
        <w:rPr>
          <w:rFonts w:ascii="Museo Sans 100" w:hAnsi="Museo Sans 100"/>
          <w:sz w:val="24"/>
          <w:szCs w:val="24"/>
        </w:rPr>
        <w:t>anexa al expediente respectivo</w:t>
      </w:r>
      <w:r w:rsidR="00AF5A15" w:rsidRPr="007E60FA">
        <w:rPr>
          <w:rFonts w:ascii="Museo Sans 100" w:eastAsia="Times New Roman" w:hAnsi="Museo Sans 100"/>
          <w:sz w:val="24"/>
          <w:szCs w:val="24"/>
          <w:lang w:eastAsia="es-ES"/>
        </w:rPr>
        <w:t xml:space="preserve">. </w:t>
      </w:r>
    </w:p>
    <w:p w:rsidR="00AF5A15" w:rsidRPr="007E60FA" w:rsidRDefault="00AF5A15" w:rsidP="007E60FA">
      <w:pPr>
        <w:pStyle w:val="Prrafodelista"/>
        <w:jc w:val="both"/>
        <w:rPr>
          <w:rFonts w:ascii="Museo Sans 100" w:eastAsia="Times New Roman" w:hAnsi="Museo Sans 100"/>
          <w:bCs/>
          <w:sz w:val="24"/>
          <w:szCs w:val="24"/>
          <w:lang w:eastAsia="es-ES"/>
        </w:rPr>
      </w:pPr>
    </w:p>
    <w:p w:rsidR="00AF5A15" w:rsidRPr="007E60FA" w:rsidRDefault="00AF5A15" w:rsidP="00892294">
      <w:pPr>
        <w:pStyle w:val="Prrafodelista"/>
        <w:numPr>
          <w:ilvl w:val="0"/>
          <w:numId w:val="4"/>
        </w:numPr>
        <w:tabs>
          <w:tab w:val="left" w:pos="1134"/>
        </w:tabs>
        <w:ind w:left="1134" w:hanging="708"/>
        <w:contextualSpacing/>
        <w:jc w:val="both"/>
        <w:rPr>
          <w:rFonts w:ascii="Museo Sans 100" w:hAnsi="Museo Sans 100"/>
          <w:sz w:val="24"/>
          <w:szCs w:val="24"/>
        </w:rPr>
      </w:pPr>
      <w:r w:rsidRPr="007E60FA">
        <w:rPr>
          <w:rFonts w:ascii="Museo Sans 100" w:hAnsi="Museo Sans 100"/>
          <w:sz w:val="24"/>
          <w:szCs w:val="24"/>
          <w:lang w:val="es-ES"/>
        </w:rPr>
        <w:t>Los beneficiarios se encuentran poseyendo los inmuebles de forma quieta, pacífica y sin interrupción de acuerdo al detalle siguiente:</w:t>
      </w:r>
    </w:p>
    <w:p w:rsidR="007E60FA" w:rsidRPr="007E60FA" w:rsidRDefault="007E60FA" w:rsidP="007E60FA">
      <w:pPr>
        <w:pStyle w:val="Prrafodelista"/>
        <w:tabs>
          <w:tab w:val="left" w:pos="1134"/>
        </w:tabs>
        <w:ind w:left="1134"/>
        <w:contextualSpacing/>
        <w:jc w:val="both"/>
        <w:rPr>
          <w:rFonts w:ascii="Museo Sans 100" w:hAnsi="Museo Sans 100"/>
          <w:sz w:val="24"/>
          <w:szCs w:val="24"/>
        </w:rPr>
      </w:pPr>
    </w:p>
    <w:tbl>
      <w:tblPr>
        <w:tblW w:w="8025" w:type="dxa"/>
        <w:tblInd w:w="1024" w:type="dxa"/>
        <w:tblCellMar>
          <w:left w:w="0" w:type="dxa"/>
          <w:right w:w="0" w:type="dxa"/>
        </w:tblCellMar>
        <w:tblLook w:val="04A0" w:firstRow="1" w:lastRow="0" w:firstColumn="1" w:lastColumn="0" w:noHBand="0" w:noVBand="1"/>
      </w:tblPr>
      <w:tblGrid>
        <w:gridCol w:w="2515"/>
        <w:gridCol w:w="2160"/>
        <w:gridCol w:w="1335"/>
        <w:gridCol w:w="2015"/>
      </w:tblGrid>
      <w:tr w:rsidR="00AF5A15" w:rsidRPr="006836D1" w:rsidTr="007E60FA">
        <w:trPr>
          <w:trHeight w:val="29"/>
        </w:trPr>
        <w:tc>
          <w:tcPr>
            <w:tcW w:w="2515" w:type="dxa"/>
            <w:tcBorders>
              <w:top w:val="single" w:sz="8" w:space="0" w:color="auto"/>
              <w:left w:val="single" w:sz="4" w:space="0" w:color="auto"/>
              <w:bottom w:val="nil"/>
              <w:right w:val="single" w:sz="8" w:space="0" w:color="auto"/>
            </w:tcBorders>
            <w:shd w:val="clear" w:color="auto" w:fill="BFBFBF"/>
            <w:tcMar>
              <w:top w:w="0" w:type="dxa"/>
              <w:left w:w="70" w:type="dxa"/>
              <w:bottom w:w="0" w:type="dxa"/>
              <w:right w:w="70" w:type="dxa"/>
            </w:tcMar>
            <w:vAlign w:val="center"/>
            <w:hideMark/>
          </w:tcPr>
          <w:p w:rsidR="00AF5A15" w:rsidRPr="007E60FA" w:rsidRDefault="00AF5A15" w:rsidP="00D72E60">
            <w:pPr>
              <w:jc w:val="center"/>
              <w:rPr>
                <w:rFonts w:ascii="Museo Sans 100" w:hAnsi="Museo Sans 100"/>
                <w:b/>
                <w:bCs/>
                <w:sz w:val="14"/>
                <w:szCs w:val="14"/>
                <w:lang w:val="es-ES"/>
              </w:rPr>
            </w:pPr>
          </w:p>
          <w:p w:rsidR="00AF5A15" w:rsidRPr="007E60FA" w:rsidRDefault="00AF5A15" w:rsidP="00D72E60">
            <w:pPr>
              <w:jc w:val="center"/>
              <w:rPr>
                <w:rFonts w:ascii="Museo Sans 100" w:hAnsi="Museo Sans 100"/>
                <w:b/>
                <w:bCs/>
                <w:sz w:val="14"/>
                <w:szCs w:val="14"/>
                <w:lang w:val="es-ES"/>
              </w:rPr>
            </w:pPr>
            <w:r w:rsidRPr="007E60FA">
              <w:rPr>
                <w:rFonts w:ascii="Museo Sans 100" w:hAnsi="Museo Sans 100"/>
                <w:b/>
                <w:bCs/>
                <w:sz w:val="14"/>
                <w:szCs w:val="14"/>
                <w:lang w:val="es-ES"/>
              </w:rPr>
              <w:t>NOMBRE DEL SOLICITANTE</w:t>
            </w:r>
          </w:p>
        </w:tc>
        <w:tc>
          <w:tcPr>
            <w:tcW w:w="2160"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AF5A15" w:rsidRPr="007E60FA" w:rsidRDefault="00AF5A15" w:rsidP="00D72E60">
            <w:pPr>
              <w:jc w:val="center"/>
              <w:rPr>
                <w:rFonts w:ascii="Museo Sans 100" w:hAnsi="Museo Sans 100"/>
                <w:b/>
                <w:bCs/>
                <w:sz w:val="14"/>
                <w:szCs w:val="14"/>
                <w:lang w:val="es-ES"/>
              </w:rPr>
            </w:pPr>
            <w:r w:rsidRPr="007E60FA">
              <w:rPr>
                <w:rFonts w:ascii="Museo Sans 100" w:hAnsi="Museo Sans 100"/>
                <w:b/>
                <w:bCs/>
                <w:sz w:val="14"/>
                <w:szCs w:val="14"/>
                <w:lang w:val="es-ES"/>
              </w:rPr>
              <w:t>FECHA DE LEVANTAMIENTO DE ACTA DE POSESION</w:t>
            </w:r>
          </w:p>
        </w:tc>
        <w:tc>
          <w:tcPr>
            <w:tcW w:w="1335"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AF5A15" w:rsidRPr="007E60FA" w:rsidRDefault="00AF5A15" w:rsidP="00D72E60">
            <w:pPr>
              <w:jc w:val="center"/>
              <w:rPr>
                <w:rFonts w:ascii="Museo Sans 100" w:hAnsi="Museo Sans 100"/>
                <w:b/>
                <w:bCs/>
                <w:sz w:val="14"/>
                <w:szCs w:val="14"/>
                <w:lang w:val="es-ES"/>
              </w:rPr>
            </w:pPr>
            <w:r w:rsidRPr="007E60FA">
              <w:rPr>
                <w:rFonts w:ascii="Museo Sans 100" w:hAnsi="Museo Sans 100"/>
                <w:b/>
                <w:bCs/>
                <w:sz w:val="14"/>
                <w:szCs w:val="14"/>
                <w:lang w:val="es-ES"/>
              </w:rPr>
              <w:t>PERIODO DE POSESION (EN AÑOS)</w:t>
            </w:r>
          </w:p>
        </w:tc>
        <w:tc>
          <w:tcPr>
            <w:tcW w:w="2015"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AF5A15" w:rsidRPr="007E60FA" w:rsidRDefault="00AF5A15" w:rsidP="00D72E60">
            <w:pPr>
              <w:jc w:val="center"/>
              <w:rPr>
                <w:rFonts w:ascii="Museo Sans 100" w:hAnsi="Museo Sans 100"/>
                <w:b/>
                <w:bCs/>
                <w:sz w:val="14"/>
                <w:szCs w:val="14"/>
                <w:lang w:val="es-ES"/>
              </w:rPr>
            </w:pPr>
            <w:r w:rsidRPr="007E60FA">
              <w:rPr>
                <w:rFonts w:ascii="Museo Sans 100" w:hAnsi="Museo Sans 100"/>
                <w:b/>
                <w:bCs/>
                <w:sz w:val="14"/>
                <w:szCs w:val="14"/>
                <w:lang w:val="es-ES"/>
              </w:rPr>
              <w:t>TECNICO  DE LA OFICINA REGIONAL ORIENTAL</w:t>
            </w:r>
          </w:p>
        </w:tc>
      </w:tr>
      <w:tr w:rsidR="00AF5A15" w:rsidRPr="006836D1" w:rsidTr="007E60FA">
        <w:trPr>
          <w:trHeight w:val="29"/>
        </w:trPr>
        <w:tc>
          <w:tcPr>
            <w:tcW w:w="2515" w:type="dxa"/>
            <w:tcBorders>
              <w:top w:val="nil"/>
              <w:left w:val="single" w:sz="4" w:space="0" w:color="auto"/>
              <w:bottom w:val="single" w:sz="4" w:space="0" w:color="auto"/>
              <w:right w:val="single" w:sz="8" w:space="0" w:color="auto"/>
            </w:tcBorders>
            <w:shd w:val="clear" w:color="auto" w:fill="BFBFBF"/>
            <w:tcMar>
              <w:top w:w="0" w:type="dxa"/>
              <w:left w:w="70" w:type="dxa"/>
              <w:bottom w:w="0" w:type="dxa"/>
              <w:right w:w="70" w:type="dxa"/>
            </w:tcMar>
            <w:vAlign w:val="center"/>
            <w:hideMark/>
          </w:tcPr>
          <w:p w:rsidR="00AF5A15" w:rsidRPr="007E60FA" w:rsidRDefault="00AF5A15" w:rsidP="00D72E60">
            <w:pPr>
              <w:jc w:val="center"/>
              <w:rPr>
                <w:rFonts w:ascii="Museo Sans 100" w:hAnsi="Museo Sans 100"/>
                <w:b/>
                <w:bCs/>
                <w:sz w:val="14"/>
                <w:szCs w:val="14"/>
                <w:lang w:val="es-ES"/>
              </w:rPr>
            </w:pPr>
          </w:p>
        </w:tc>
        <w:tc>
          <w:tcPr>
            <w:tcW w:w="2160" w:type="dxa"/>
            <w:vMerge/>
            <w:tcBorders>
              <w:top w:val="single" w:sz="8" w:space="0" w:color="auto"/>
              <w:left w:val="nil"/>
              <w:bottom w:val="single" w:sz="4" w:space="0" w:color="auto"/>
              <w:right w:val="single" w:sz="8" w:space="0" w:color="auto"/>
            </w:tcBorders>
            <w:vAlign w:val="center"/>
            <w:hideMark/>
          </w:tcPr>
          <w:p w:rsidR="00AF5A15" w:rsidRPr="007E60FA" w:rsidRDefault="00AF5A15" w:rsidP="00D72E60">
            <w:pPr>
              <w:rPr>
                <w:rFonts w:ascii="Museo Sans 100" w:hAnsi="Museo Sans 100"/>
                <w:b/>
                <w:bCs/>
                <w:sz w:val="14"/>
                <w:szCs w:val="14"/>
                <w:lang w:val="es-ES"/>
              </w:rPr>
            </w:pPr>
          </w:p>
        </w:tc>
        <w:tc>
          <w:tcPr>
            <w:tcW w:w="1335" w:type="dxa"/>
            <w:vMerge/>
            <w:tcBorders>
              <w:top w:val="single" w:sz="8" w:space="0" w:color="auto"/>
              <w:left w:val="nil"/>
              <w:bottom w:val="single" w:sz="4" w:space="0" w:color="auto"/>
              <w:right w:val="single" w:sz="8" w:space="0" w:color="auto"/>
            </w:tcBorders>
            <w:vAlign w:val="center"/>
            <w:hideMark/>
          </w:tcPr>
          <w:p w:rsidR="00AF5A15" w:rsidRPr="007E60FA" w:rsidRDefault="00AF5A15" w:rsidP="00D72E60">
            <w:pPr>
              <w:rPr>
                <w:rFonts w:ascii="Museo Sans 100" w:hAnsi="Museo Sans 100"/>
                <w:b/>
                <w:bCs/>
                <w:sz w:val="14"/>
                <w:szCs w:val="14"/>
                <w:lang w:val="es-ES"/>
              </w:rPr>
            </w:pPr>
          </w:p>
        </w:tc>
        <w:tc>
          <w:tcPr>
            <w:tcW w:w="2015" w:type="dxa"/>
            <w:vMerge/>
            <w:tcBorders>
              <w:top w:val="single" w:sz="8" w:space="0" w:color="auto"/>
              <w:left w:val="nil"/>
              <w:bottom w:val="single" w:sz="4" w:space="0" w:color="auto"/>
              <w:right w:val="single" w:sz="8" w:space="0" w:color="auto"/>
            </w:tcBorders>
            <w:vAlign w:val="center"/>
            <w:hideMark/>
          </w:tcPr>
          <w:p w:rsidR="00AF5A15" w:rsidRPr="007E60FA" w:rsidRDefault="00AF5A15" w:rsidP="00D72E60">
            <w:pPr>
              <w:rPr>
                <w:rFonts w:ascii="Museo Sans 100" w:hAnsi="Museo Sans 100"/>
                <w:b/>
                <w:bCs/>
                <w:sz w:val="14"/>
                <w:szCs w:val="14"/>
                <w:lang w:val="es-ES"/>
              </w:rPr>
            </w:pPr>
          </w:p>
        </w:tc>
      </w:tr>
      <w:tr w:rsidR="00AF5A15" w:rsidRPr="006836D1" w:rsidTr="007E60FA">
        <w:trPr>
          <w:trHeight w:val="29"/>
        </w:trPr>
        <w:tc>
          <w:tcPr>
            <w:tcW w:w="2515"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AF5A15" w:rsidRPr="007E60FA" w:rsidRDefault="00AF5A15" w:rsidP="00D72E60">
            <w:pPr>
              <w:rPr>
                <w:rFonts w:ascii="Museo Sans 100" w:hAnsi="Museo Sans 100"/>
                <w:sz w:val="14"/>
                <w:szCs w:val="14"/>
              </w:rPr>
            </w:pPr>
            <w:r w:rsidRPr="007E60FA">
              <w:rPr>
                <w:rFonts w:ascii="Museo Sans 100" w:hAnsi="Museo Sans 100"/>
                <w:sz w:val="14"/>
                <w:szCs w:val="14"/>
              </w:rPr>
              <w:t>Ana María Argueta Viuda de Argueta</w:t>
            </w:r>
          </w:p>
        </w:tc>
        <w:tc>
          <w:tcPr>
            <w:tcW w:w="2160"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AF5A15" w:rsidRPr="007E60FA" w:rsidRDefault="00AF5A15" w:rsidP="00D72E60">
            <w:pPr>
              <w:jc w:val="center"/>
              <w:rPr>
                <w:rFonts w:ascii="Museo Sans 100" w:hAnsi="Museo Sans 100"/>
                <w:sz w:val="14"/>
                <w:szCs w:val="14"/>
              </w:rPr>
            </w:pPr>
            <w:r w:rsidRPr="007E60FA">
              <w:rPr>
                <w:rFonts w:ascii="Museo Sans 100" w:hAnsi="Museo Sans 100"/>
                <w:sz w:val="14"/>
                <w:szCs w:val="14"/>
              </w:rPr>
              <w:t>26/11/2018</w:t>
            </w:r>
          </w:p>
        </w:tc>
        <w:tc>
          <w:tcPr>
            <w:tcW w:w="1335"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tcPr>
          <w:p w:rsidR="00AF5A15" w:rsidRPr="007E60FA" w:rsidRDefault="00AF5A15" w:rsidP="00D72E60">
            <w:pPr>
              <w:jc w:val="center"/>
              <w:rPr>
                <w:rFonts w:ascii="Museo Sans 100" w:hAnsi="Museo Sans 100"/>
                <w:sz w:val="14"/>
                <w:szCs w:val="14"/>
                <w:lang w:val="es-ES"/>
              </w:rPr>
            </w:pPr>
            <w:r w:rsidRPr="007E60FA">
              <w:rPr>
                <w:rFonts w:ascii="Museo Sans 100" w:hAnsi="Museo Sans 100"/>
                <w:sz w:val="14"/>
                <w:szCs w:val="14"/>
                <w:lang w:val="es-ES"/>
              </w:rPr>
              <w:t>13</w:t>
            </w:r>
          </w:p>
        </w:tc>
        <w:tc>
          <w:tcPr>
            <w:tcW w:w="2015"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AF5A15" w:rsidRPr="007E60FA" w:rsidRDefault="00AF5A15" w:rsidP="00D72E60">
            <w:pPr>
              <w:jc w:val="center"/>
              <w:rPr>
                <w:rFonts w:ascii="Museo Sans 100" w:hAnsi="Museo Sans 100"/>
                <w:sz w:val="14"/>
                <w:szCs w:val="14"/>
                <w:lang w:val="es-ES"/>
              </w:rPr>
            </w:pPr>
            <w:r w:rsidRPr="007E60FA">
              <w:rPr>
                <w:rFonts w:ascii="Museo Sans 100" w:hAnsi="Museo Sans 100"/>
                <w:sz w:val="14"/>
                <w:szCs w:val="14"/>
                <w:lang w:val="es-ES"/>
              </w:rPr>
              <w:t>Edgar A. Díaz</w:t>
            </w:r>
          </w:p>
        </w:tc>
      </w:tr>
      <w:tr w:rsidR="00AF5A15" w:rsidRPr="006836D1" w:rsidTr="007E60FA">
        <w:trPr>
          <w:trHeight w:val="29"/>
        </w:trPr>
        <w:tc>
          <w:tcPr>
            <w:tcW w:w="2515"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AF5A15" w:rsidRPr="007E60FA" w:rsidRDefault="00AF5A15" w:rsidP="00D72E60">
            <w:pPr>
              <w:rPr>
                <w:rFonts w:ascii="Museo Sans 100" w:hAnsi="Museo Sans 100"/>
                <w:sz w:val="14"/>
                <w:szCs w:val="14"/>
                <w:lang w:val="es-ES"/>
              </w:rPr>
            </w:pPr>
            <w:r w:rsidRPr="007E60FA">
              <w:rPr>
                <w:rFonts w:ascii="Museo Sans 100" w:hAnsi="Museo Sans 100"/>
                <w:sz w:val="14"/>
                <w:szCs w:val="14"/>
                <w:lang w:val="es-ES"/>
              </w:rPr>
              <w:t>Carmen Rebeca Velásquez Argueta</w:t>
            </w:r>
          </w:p>
        </w:tc>
        <w:tc>
          <w:tcPr>
            <w:tcW w:w="21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AF5A15" w:rsidRPr="007E60FA" w:rsidRDefault="00AF5A15" w:rsidP="00D72E60">
            <w:pPr>
              <w:jc w:val="center"/>
              <w:rPr>
                <w:rFonts w:ascii="Museo Sans 100" w:hAnsi="Museo Sans 100"/>
                <w:sz w:val="14"/>
                <w:szCs w:val="14"/>
                <w:lang w:val="es-ES"/>
              </w:rPr>
            </w:pPr>
            <w:r w:rsidRPr="007E60FA">
              <w:rPr>
                <w:rFonts w:ascii="Museo Sans 100" w:hAnsi="Museo Sans 100"/>
                <w:sz w:val="14"/>
                <w:szCs w:val="14"/>
                <w:lang w:val="es-ES"/>
              </w:rPr>
              <w:t>3/12/2018</w:t>
            </w:r>
          </w:p>
        </w:tc>
        <w:tc>
          <w:tcPr>
            <w:tcW w:w="133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rsidR="00AF5A15" w:rsidRPr="007E60FA" w:rsidRDefault="00AF5A15" w:rsidP="00D72E60">
            <w:pPr>
              <w:jc w:val="center"/>
              <w:rPr>
                <w:rFonts w:ascii="Museo Sans 100" w:hAnsi="Museo Sans 100"/>
                <w:sz w:val="14"/>
                <w:szCs w:val="14"/>
                <w:lang w:val="es-ES"/>
              </w:rPr>
            </w:pPr>
            <w:r w:rsidRPr="007E60FA">
              <w:rPr>
                <w:rFonts w:ascii="Museo Sans 100" w:hAnsi="Museo Sans 100"/>
                <w:sz w:val="14"/>
                <w:szCs w:val="14"/>
                <w:lang w:val="es-ES"/>
              </w:rPr>
              <w:t>13</w:t>
            </w:r>
          </w:p>
        </w:tc>
        <w:tc>
          <w:tcPr>
            <w:tcW w:w="201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AF5A15" w:rsidRPr="007E60FA" w:rsidRDefault="00AF5A15" w:rsidP="00D72E60">
            <w:pPr>
              <w:jc w:val="center"/>
              <w:rPr>
                <w:rFonts w:ascii="Museo Sans 100" w:hAnsi="Museo Sans 100"/>
                <w:sz w:val="14"/>
                <w:szCs w:val="14"/>
                <w:lang w:val="es-ES"/>
              </w:rPr>
            </w:pPr>
            <w:r w:rsidRPr="007E60FA">
              <w:rPr>
                <w:rFonts w:ascii="Museo Sans 100" w:hAnsi="Museo Sans 100"/>
                <w:sz w:val="14"/>
                <w:szCs w:val="14"/>
                <w:lang w:val="es-ES"/>
              </w:rPr>
              <w:t>Edgar A. Díaz</w:t>
            </w:r>
          </w:p>
        </w:tc>
      </w:tr>
      <w:tr w:rsidR="00AF5A15" w:rsidRPr="006836D1" w:rsidTr="007E60FA">
        <w:trPr>
          <w:trHeight w:val="29"/>
        </w:trPr>
        <w:tc>
          <w:tcPr>
            <w:tcW w:w="2515"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AF5A15" w:rsidRPr="007E60FA" w:rsidRDefault="00AF5A15" w:rsidP="00D72E60">
            <w:pPr>
              <w:rPr>
                <w:rFonts w:ascii="Museo Sans 100" w:hAnsi="Museo Sans 100"/>
                <w:sz w:val="14"/>
                <w:szCs w:val="14"/>
                <w:lang w:val="es-ES"/>
              </w:rPr>
            </w:pPr>
            <w:r w:rsidRPr="007E60FA">
              <w:rPr>
                <w:rFonts w:ascii="Museo Sans 100" w:hAnsi="Museo Sans 100"/>
                <w:sz w:val="14"/>
                <w:szCs w:val="14"/>
                <w:lang w:val="es-ES"/>
              </w:rPr>
              <w:t>José Santos Díaz Argueta</w:t>
            </w:r>
          </w:p>
        </w:tc>
        <w:tc>
          <w:tcPr>
            <w:tcW w:w="2160"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AF5A15" w:rsidRPr="007E60FA" w:rsidRDefault="00AF5A15" w:rsidP="00D72E60">
            <w:pPr>
              <w:jc w:val="center"/>
              <w:rPr>
                <w:rFonts w:ascii="Museo Sans 100" w:hAnsi="Museo Sans 100"/>
                <w:sz w:val="14"/>
                <w:szCs w:val="14"/>
                <w:lang w:val="es-ES"/>
              </w:rPr>
            </w:pPr>
            <w:r w:rsidRPr="007E60FA">
              <w:rPr>
                <w:rFonts w:ascii="Museo Sans 100" w:hAnsi="Museo Sans 100"/>
                <w:sz w:val="14"/>
                <w:szCs w:val="14"/>
                <w:lang w:val="es-ES"/>
              </w:rPr>
              <w:t>3/12/2018</w:t>
            </w:r>
          </w:p>
        </w:tc>
        <w:tc>
          <w:tcPr>
            <w:tcW w:w="1335"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tcPr>
          <w:p w:rsidR="00AF5A15" w:rsidRPr="007E60FA" w:rsidRDefault="00AF5A15" w:rsidP="00D72E60">
            <w:pPr>
              <w:jc w:val="center"/>
              <w:rPr>
                <w:rFonts w:ascii="Museo Sans 100" w:hAnsi="Museo Sans 100"/>
                <w:sz w:val="14"/>
                <w:szCs w:val="14"/>
                <w:lang w:val="es-ES"/>
              </w:rPr>
            </w:pPr>
            <w:r w:rsidRPr="007E60FA">
              <w:rPr>
                <w:rFonts w:ascii="Museo Sans 100" w:hAnsi="Museo Sans 100"/>
                <w:sz w:val="14"/>
                <w:szCs w:val="14"/>
                <w:lang w:val="es-ES"/>
              </w:rPr>
              <w:t>13</w:t>
            </w:r>
          </w:p>
        </w:tc>
        <w:tc>
          <w:tcPr>
            <w:tcW w:w="2015"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AF5A15" w:rsidRPr="007E60FA" w:rsidRDefault="00AF5A15" w:rsidP="00D72E60">
            <w:pPr>
              <w:jc w:val="center"/>
              <w:rPr>
                <w:rFonts w:ascii="Museo Sans 100" w:hAnsi="Museo Sans 100"/>
                <w:sz w:val="14"/>
                <w:szCs w:val="14"/>
                <w:lang w:val="es-ES"/>
              </w:rPr>
            </w:pPr>
            <w:r w:rsidRPr="007E60FA">
              <w:rPr>
                <w:rFonts w:ascii="Museo Sans 100" w:hAnsi="Museo Sans 100"/>
                <w:sz w:val="14"/>
                <w:szCs w:val="14"/>
                <w:lang w:val="es-ES"/>
              </w:rPr>
              <w:t>Edgar A. Díaz</w:t>
            </w:r>
          </w:p>
        </w:tc>
      </w:tr>
    </w:tbl>
    <w:p w:rsidR="00AF5A15" w:rsidRPr="006836D1" w:rsidRDefault="00AF5A15" w:rsidP="00AF5A15">
      <w:pPr>
        <w:pStyle w:val="Prrafodelista"/>
        <w:jc w:val="both"/>
        <w:rPr>
          <w:rFonts w:ascii="Times New Roman" w:hAnsi="Times New Roman"/>
          <w:sz w:val="28"/>
          <w:szCs w:val="28"/>
          <w:lang w:val="es-ES"/>
        </w:rPr>
      </w:pPr>
    </w:p>
    <w:p w:rsidR="00AF5A15" w:rsidRPr="007E60FA" w:rsidRDefault="00AF5A15" w:rsidP="00892294">
      <w:pPr>
        <w:pStyle w:val="Prrafodelista"/>
        <w:numPr>
          <w:ilvl w:val="0"/>
          <w:numId w:val="4"/>
        </w:numPr>
        <w:tabs>
          <w:tab w:val="left" w:pos="1134"/>
        </w:tabs>
        <w:ind w:left="1134" w:hanging="708"/>
        <w:contextualSpacing/>
        <w:jc w:val="both"/>
        <w:rPr>
          <w:rFonts w:ascii="Museo Sans 100" w:hAnsi="Museo Sans 100"/>
          <w:sz w:val="24"/>
          <w:szCs w:val="24"/>
        </w:rPr>
      </w:pPr>
      <w:r w:rsidRPr="007E60FA">
        <w:rPr>
          <w:rFonts w:ascii="Museo Sans 100" w:hAnsi="Museo Sans 100"/>
          <w:sz w:val="24"/>
          <w:szCs w:val="24"/>
        </w:rPr>
        <w:t>De acuerdo a declaraciones simples contenidas en las solicitudes de adjudicación de inmueble de fechas 26 de noviembre y 3 de diciembre de 2018, los beneficiarios manifiestan que ni ellos ni los integrantes de su grupo familiar son empleados del ISTA; situación robustecida de conformidad a la consulta realizada en la Base de Datos de Empleados de este Instituto.</w:t>
      </w:r>
    </w:p>
    <w:p w:rsidR="00AF5A15" w:rsidRPr="007E60FA" w:rsidRDefault="00AF5A15" w:rsidP="007E60FA">
      <w:pPr>
        <w:pStyle w:val="Prrafodelista"/>
        <w:jc w:val="both"/>
        <w:rPr>
          <w:rFonts w:ascii="Museo Sans 100" w:hAnsi="Museo Sans 100"/>
          <w:sz w:val="24"/>
          <w:szCs w:val="24"/>
        </w:rPr>
      </w:pPr>
    </w:p>
    <w:p w:rsidR="00AF5A15" w:rsidRPr="007E60FA" w:rsidRDefault="00AF5A15" w:rsidP="007E60FA">
      <w:pPr>
        <w:jc w:val="both"/>
        <w:rPr>
          <w:rFonts w:ascii="Museo Sans 100" w:eastAsia="Times New Roman" w:hAnsi="Museo Sans 100"/>
          <w:sz w:val="24"/>
          <w:szCs w:val="24"/>
        </w:rPr>
      </w:pPr>
      <w:r w:rsidRPr="007E60FA">
        <w:rPr>
          <w:rFonts w:ascii="Museo Sans 100" w:eastAsia="Times New Roman" w:hAnsi="Museo Sans 100"/>
          <w:sz w:val="24"/>
          <w:szCs w:val="24"/>
        </w:rPr>
        <w:t>Tomando en cuenta lo anteriormente expuesto y habiendo tenido a la vista: Informe Técnico emitido por el Departamento de Asignación Individual y Avalúos, cuadro de causales, listado de valores y extensiones, reportes de valúo por solar, reportes de búsqueda de solicitantes para adjudicaciones emitidos por la Oficina Regional Oriental y los departamentos de Asignación Individual</w:t>
      </w:r>
      <w:r w:rsidR="00695498">
        <w:rPr>
          <w:rFonts w:ascii="Museo Sans 100" w:eastAsia="Times New Roman" w:hAnsi="Museo Sans 100"/>
          <w:sz w:val="24"/>
          <w:szCs w:val="24"/>
        </w:rPr>
        <w:t xml:space="preserve"> y Avalúos y Análisis Jurídico, </w:t>
      </w:r>
      <w:r w:rsidRPr="007E60FA">
        <w:rPr>
          <w:rFonts w:ascii="Museo Sans 100" w:eastAsia="Times New Roman" w:hAnsi="Museo Sans 100"/>
          <w:sz w:val="24"/>
          <w:szCs w:val="24"/>
        </w:rPr>
        <w:t xml:space="preserve">reporte de inmuebles pendientes de escriturar, solicitudes de adjudicación de inmueble, acuerdos de Junta Directiva, actas de posesión material, copias de documentos únicos de identidad y tarjetas de identificación tributaria, certificaciones de partidas de nacimiento, solicitudes de inclusión de beneficiarios, constancias de cancelación de crédito, calcas de inmuebles, Razón y Constancia de Inscripción de Desmembración en Cabeza de su Dueño a favor del ISTA, se estima procedente resolver favorablemente a lo solicitado. </w:t>
      </w:r>
    </w:p>
    <w:p w:rsidR="00BD40D3" w:rsidRPr="007E60FA" w:rsidRDefault="00BD40D3" w:rsidP="007E60FA">
      <w:pPr>
        <w:jc w:val="both"/>
        <w:rPr>
          <w:rFonts w:ascii="Museo Sans 100" w:eastAsia="Times New Roman" w:hAnsi="Museo Sans 100"/>
          <w:b/>
          <w:sz w:val="24"/>
          <w:szCs w:val="24"/>
          <w:lang w:eastAsia="es-ES"/>
        </w:rPr>
      </w:pPr>
    </w:p>
    <w:p w:rsidR="00AF5A15" w:rsidRDefault="00BD40D3" w:rsidP="007E60FA">
      <w:pPr>
        <w:jc w:val="both"/>
        <w:rPr>
          <w:rFonts w:ascii="Museo Sans 100" w:eastAsia="Times New Roman" w:hAnsi="Museo Sans 100"/>
          <w:sz w:val="24"/>
          <w:szCs w:val="24"/>
          <w:lang w:eastAsia="es-ES"/>
        </w:rPr>
      </w:pPr>
      <w:r w:rsidRPr="007E60FA">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AF5A15" w:rsidRPr="007E60FA">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AF5A15" w:rsidRPr="007E60FA">
        <w:rPr>
          <w:rFonts w:ascii="Museo Sans 100" w:eastAsia="Times New Roman" w:hAnsi="Museo Sans 100"/>
          <w:b/>
          <w:sz w:val="24"/>
          <w:szCs w:val="24"/>
          <w:u w:val="single"/>
          <w:lang w:eastAsia="es-ES"/>
        </w:rPr>
        <w:t>ACUERD</w:t>
      </w:r>
      <w:r w:rsidRPr="007E60FA">
        <w:rPr>
          <w:rFonts w:ascii="Museo Sans 100" w:eastAsia="Times New Roman" w:hAnsi="Museo Sans 100"/>
          <w:b/>
          <w:sz w:val="24"/>
          <w:szCs w:val="24"/>
          <w:u w:val="single"/>
          <w:lang w:eastAsia="es-ES"/>
        </w:rPr>
        <w:t>A:</w:t>
      </w:r>
      <w:r w:rsidR="00AF5A15" w:rsidRPr="007E60FA">
        <w:rPr>
          <w:rFonts w:ascii="Museo Sans 100" w:eastAsia="Times New Roman" w:hAnsi="Museo Sans 100"/>
          <w:b/>
          <w:sz w:val="24"/>
          <w:szCs w:val="24"/>
          <w:u w:val="single"/>
          <w:lang w:eastAsia="es-ES"/>
        </w:rPr>
        <w:t xml:space="preserve"> PRIMERO:</w:t>
      </w:r>
      <w:r w:rsidR="00AF5A15" w:rsidRPr="007E60FA">
        <w:rPr>
          <w:rFonts w:ascii="Museo Sans 100" w:eastAsia="Times New Roman" w:hAnsi="Museo Sans 100"/>
          <w:b/>
          <w:sz w:val="24"/>
          <w:szCs w:val="24"/>
          <w:lang w:eastAsia="es-ES"/>
        </w:rPr>
        <w:t xml:space="preserve"> Modificar el Punto V del Acta de Sesión Ordinaria 11-2005 de fecha 17 de marzo de 2005,</w:t>
      </w:r>
      <w:r w:rsidRPr="007E60FA">
        <w:rPr>
          <w:rFonts w:ascii="Museo Sans 100" w:eastAsia="Times New Roman" w:hAnsi="Museo Sans 100"/>
          <w:b/>
          <w:sz w:val="24"/>
          <w:szCs w:val="24"/>
          <w:lang w:eastAsia="es-ES"/>
        </w:rPr>
        <w:t xml:space="preserve"> </w:t>
      </w:r>
      <w:r w:rsidRPr="007E60FA">
        <w:rPr>
          <w:rFonts w:ascii="Museo Sans 100" w:eastAsia="Times New Roman" w:hAnsi="Museo Sans 100"/>
          <w:sz w:val="24"/>
          <w:szCs w:val="24"/>
          <w:lang w:eastAsia="es-ES"/>
        </w:rPr>
        <w:t>en los siguientes términos</w:t>
      </w:r>
      <w:r w:rsidR="00AF5A15" w:rsidRPr="007E60FA">
        <w:rPr>
          <w:rFonts w:ascii="Museo Sans 100" w:eastAsia="Times New Roman" w:hAnsi="Museo Sans 100"/>
          <w:sz w:val="24"/>
          <w:szCs w:val="24"/>
          <w:lang w:eastAsia="es-ES"/>
        </w:rPr>
        <w:t xml:space="preserve">: </w:t>
      </w:r>
      <w:r w:rsidR="00AF5A15" w:rsidRPr="007E60FA">
        <w:rPr>
          <w:rFonts w:ascii="Museo Sans 100" w:eastAsia="Times New Roman" w:hAnsi="Museo Sans 100"/>
          <w:b/>
          <w:sz w:val="24"/>
          <w:szCs w:val="24"/>
          <w:lang w:eastAsia="es-ES"/>
        </w:rPr>
        <w:t xml:space="preserve">a) </w:t>
      </w:r>
      <w:r w:rsidR="00AF5A15" w:rsidRPr="007E60FA">
        <w:rPr>
          <w:rFonts w:ascii="Museo Sans 100" w:eastAsia="Times New Roman" w:hAnsi="Museo Sans 100"/>
          <w:sz w:val="24"/>
          <w:szCs w:val="24"/>
          <w:lang w:eastAsia="es-ES"/>
        </w:rPr>
        <w:t xml:space="preserve">Corregir nomenclatura </w:t>
      </w:r>
      <w:r w:rsidRPr="007E60FA">
        <w:rPr>
          <w:rFonts w:ascii="Museo Sans 100" w:eastAsia="Times New Roman" w:hAnsi="Museo Sans 100"/>
          <w:sz w:val="24"/>
          <w:szCs w:val="24"/>
          <w:lang w:eastAsia="es-ES"/>
        </w:rPr>
        <w:t xml:space="preserve">del SOLAR </w:t>
      </w:r>
      <w:r w:rsidR="00695498">
        <w:rPr>
          <w:rFonts w:ascii="Museo Sans 100" w:eastAsia="Times New Roman" w:hAnsi="Museo Sans 100"/>
          <w:sz w:val="24"/>
          <w:szCs w:val="24"/>
          <w:lang w:eastAsia="es-ES"/>
        </w:rPr>
        <w:t>---</w:t>
      </w:r>
      <w:r w:rsidRPr="007E60FA">
        <w:rPr>
          <w:rFonts w:ascii="Museo Sans 100" w:eastAsia="Times New Roman" w:hAnsi="Museo Sans 100"/>
          <w:sz w:val="24"/>
          <w:szCs w:val="24"/>
          <w:lang w:eastAsia="es-ES"/>
        </w:rPr>
        <w:t xml:space="preserve">, POLIGONO </w:t>
      </w:r>
      <w:r w:rsidR="00695498">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siendo </w:t>
      </w:r>
      <w:r w:rsidRPr="007E60FA">
        <w:rPr>
          <w:rFonts w:ascii="Museo Sans 100" w:eastAsia="Times New Roman" w:hAnsi="Museo Sans 100"/>
          <w:sz w:val="24"/>
          <w:szCs w:val="24"/>
          <w:lang w:eastAsia="es-ES"/>
        </w:rPr>
        <w:t xml:space="preserve">lo </w:t>
      </w:r>
      <w:r w:rsidR="00AF5A15" w:rsidRPr="007E60FA">
        <w:rPr>
          <w:rFonts w:ascii="Museo Sans 100" w:eastAsia="Times New Roman" w:hAnsi="Museo Sans 100"/>
          <w:sz w:val="24"/>
          <w:szCs w:val="24"/>
          <w:lang w:eastAsia="es-ES"/>
        </w:rPr>
        <w:t>c</w:t>
      </w:r>
      <w:r w:rsidRPr="007E60FA">
        <w:rPr>
          <w:rFonts w:ascii="Museo Sans 100" w:eastAsia="Times New Roman" w:hAnsi="Museo Sans 100"/>
          <w:sz w:val="24"/>
          <w:szCs w:val="24"/>
          <w:lang w:eastAsia="es-ES"/>
        </w:rPr>
        <w:t>orrecto</w:t>
      </w:r>
      <w:r w:rsidR="00AF5A15" w:rsidRPr="007E60FA">
        <w:rPr>
          <w:rFonts w:ascii="Museo Sans 100" w:eastAsia="Times New Roman" w:hAnsi="Museo Sans 100"/>
          <w:sz w:val="24"/>
          <w:szCs w:val="24"/>
          <w:lang w:eastAsia="es-ES"/>
        </w:rPr>
        <w:t xml:space="preserve"> </w:t>
      </w:r>
      <w:r w:rsidR="00AF5A15" w:rsidRPr="007E60FA">
        <w:rPr>
          <w:rFonts w:ascii="Museo Sans 100" w:eastAsia="Times New Roman" w:hAnsi="Museo Sans 100"/>
          <w:b/>
          <w:sz w:val="24"/>
          <w:szCs w:val="24"/>
          <w:lang w:eastAsia="es-ES"/>
        </w:rPr>
        <w:t xml:space="preserve">SOLAR </w:t>
      </w:r>
      <w:r w:rsidR="00695498">
        <w:rPr>
          <w:rFonts w:ascii="Museo Sans 100" w:eastAsia="Times New Roman" w:hAnsi="Museo Sans 100"/>
          <w:b/>
          <w:sz w:val="24"/>
          <w:szCs w:val="24"/>
          <w:lang w:eastAsia="es-ES"/>
        </w:rPr>
        <w:t>---</w:t>
      </w:r>
      <w:r w:rsidR="00AF5A15" w:rsidRPr="007E60FA">
        <w:rPr>
          <w:rFonts w:ascii="Museo Sans 100" w:eastAsia="Times New Roman" w:hAnsi="Museo Sans 100"/>
          <w:b/>
          <w:sz w:val="24"/>
          <w:szCs w:val="24"/>
          <w:lang w:eastAsia="es-ES"/>
        </w:rPr>
        <w:t xml:space="preserve">, POLIGONO </w:t>
      </w:r>
      <w:r w:rsidR="00695498">
        <w:rPr>
          <w:rFonts w:ascii="Museo Sans 100" w:eastAsia="Times New Roman" w:hAnsi="Museo Sans 100"/>
          <w:b/>
          <w:sz w:val="24"/>
          <w:szCs w:val="24"/>
          <w:lang w:eastAsia="es-ES"/>
        </w:rPr>
        <w:t>---</w:t>
      </w:r>
      <w:r w:rsidR="00AF5A15" w:rsidRPr="007E60FA">
        <w:rPr>
          <w:rFonts w:ascii="Museo Sans 100" w:eastAsia="Times New Roman" w:hAnsi="Museo Sans 100"/>
          <w:b/>
          <w:sz w:val="24"/>
          <w:szCs w:val="24"/>
          <w:lang w:eastAsia="es-ES"/>
        </w:rPr>
        <w:t>, PORCION FLOR DEL MANGLE</w:t>
      </w:r>
      <w:r w:rsidR="00AF5A15" w:rsidRPr="007E60FA">
        <w:rPr>
          <w:rFonts w:ascii="Museo Sans 100" w:eastAsia="Times New Roman" w:hAnsi="Museo Sans 100"/>
          <w:sz w:val="24"/>
          <w:szCs w:val="24"/>
          <w:lang w:eastAsia="es-ES"/>
        </w:rPr>
        <w:t xml:space="preserve">; y </w:t>
      </w:r>
      <w:r w:rsidR="00AF5A15" w:rsidRPr="007E60FA">
        <w:rPr>
          <w:rFonts w:ascii="Museo Sans 100" w:eastAsia="Times New Roman" w:hAnsi="Museo Sans 100"/>
          <w:b/>
          <w:sz w:val="24"/>
          <w:szCs w:val="24"/>
          <w:lang w:eastAsia="es-ES"/>
        </w:rPr>
        <w:t xml:space="preserve">b) </w:t>
      </w:r>
      <w:r w:rsidRPr="007E60FA">
        <w:rPr>
          <w:rFonts w:ascii="Museo Sans 100" w:eastAsia="Times New Roman" w:hAnsi="Museo Sans 100"/>
          <w:sz w:val="24"/>
          <w:szCs w:val="24"/>
          <w:lang w:eastAsia="es-ES"/>
        </w:rPr>
        <w:t>Incluir</w:t>
      </w:r>
      <w:r w:rsidR="00AF5A15" w:rsidRPr="007E60FA">
        <w:rPr>
          <w:rFonts w:ascii="Museo Sans 100" w:eastAsia="Times New Roman" w:hAnsi="Museo Sans 100"/>
          <w:sz w:val="24"/>
          <w:szCs w:val="24"/>
          <w:lang w:eastAsia="es-ES"/>
        </w:rPr>
        <w:t xml:space="preserve"> </w:t>
      </w:r>
      <w:r w:rsidRPr="007E60FA">
        <w:rPr>
          <w:rFonts w:ascii="Museo Sans 100" w:eastAsia="Times New Roman" w:hAnsi="Museo Sans 100"/>
          <w:sz w:val="24"/>
          <w:szCs w:val="24"/>
          <w:lang w:eastAsia="es-ES"/>
        </w:rPr>
        <w:t>en la adjudicación del inmueble a</w:t>
      </w:r>
      <w:r w:rsidR="00AF5A15" w:rsidRPr="007E60FA">
        <w:rPr>
          <w:rFonts w:ascii="Museo Sans 100" w:eastAsia="Times New Roman" w:hAnsi="Museo Sans 100"/>
          <w:sz w:val="24"/>
          <w:szCs w:val="24"/>
          <w:lang w:eastAsia="es-ES"/>
        </w:rPr>
        <w:t xml:space="preserve">l señor </w:t>
      </w:r>
      <w:r w:rsidR="00AF5A15" w:rsidRPr="007E60FA">
        <w:rPr>
          <w:rFonts w:ascii="Museo Sans 100" w:eastAsia="Times New Roman" w:hAnsi="Museo Sans 100"/>
          <w:b/>
          <w:sz w:val="24"/>
          <w:szCs w:val="24"/>
          <w:lang w:eastAsia="es-ES"/>
        </w:rPr>
        <w:t xml:space="preserve">SANTIAGO MARTIR ARGUETA </w:t>
      </w:r>
      <w:proofErr w:type="spellStart"/>
      <w:r w:rsidR="00AF5A15" w:rsidRPr="007E60FA">
        <w:rPr>
          <w:rFonts w:ascii="Museo Sans 100" w:eastAsia="Times New Roman" w:hAnsi="Museo Sans 100"/>
          <w:b/>
          <w:sz w:val="24"/>
          <w:szCs w:val="24"/>
          <w:lang w:eastAsia="es-ES"/>
        </w:rPr>
        <w:t>ARGUETA</w:t>
      </w:r>
      <w:proofErr w:type="spellEnd"/>
      <w:r w:rsidR="00AF5A15" w:rsidRPr="007E60FA">
        <w:rPr>
          <w:rFonts w:ascii="Museo Sans 100" w:eastAsia="Times New Roman" w:hAnsi="Museo Sans 100"/>
          <w:b/>
          <w:sz w:val="24"/>
          <w:szCs w:val="24"/>
          <w:lang w:eastAsia="es-ES"/>
        </w:rPr>
        <w:t>,</w:t>
      </w:r>
      <w:r w:rsidR="00AF5A15" w:rsidRPr="007E60FA">
        <w:rPr>
          <w:rFonts w:ascii="Museo Sans 100" w:eastAsia="Times New Roman" w:hAnsi="Museo Sans 100"/>
          <w:sz w:val="24"/>
          <w:szCs w:val="24"/>
          <w:lang w:eastAsia="es-ES"/>
        </w:rPr>
        <w:t xml:space="preserve"> de </w:t>
      </w:r>
      <w:r w:rsidR="007E60FA" w:rsidRPr="007E60FA">
        <w:rPr>
          <w:rFonts w:ascii="Museo Sans 100" w:eastAsia="Times New Roman" w:hAnsi="Museo Sans 100"/>
          <w:sz w:val="24"/>
          <w:szCs w:val="24"/>
          <w:lang w:eastAsia="es-ES"/>
        </w:rPr>
        <w:t xml:space="preserve">las </w:t>
      </w:r>
      <w:r w:rsidR="00AF5A15" w:rsidRPr="007E60FA">
        <w:rPr>
          <w:rFonts w:ascii="Museo Sans 100" w:eastAsia="Times New Roman" w:hAnsi="Museo Sans 100"/>
          <w:sz w:val="24"/>
          <w:szCs w:val="24"/>
          <w:lang w:eastAsia="es-ES"/>
        </w:rPr>
        <w:t xml:space="preserve">generales antes expresadas, en su calidad de </w:t>
      </w:r>
      <w:r w:rsidR="00695498">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de la titular de la adjudicación, señora Ana María Argueta Viuda de Argueta, según Solicitud de Inclusión de Beneficiario de fecha 26 de noviembre de 2018, vínculo familiar comprobado con la Certificación de Partida de Nacimiento, documentación anexa al expediente respectivo.</w:t>
      </w:r>
      <w:r w:rsidR="00D12CC7" w:rsidRPr="007E60FA">
        <w:rPr>
          <w:rFonts w:ascii="Museo Sans 100" w:eastAsia="Times New Roman" w:hAnsi="Museo Sans 100"/>
          <w:sz w:val="24"/>
          <w:szCs w:val="24"/>
          <w:lang w:eastAsia="es-ES"/>
        </w:rPr>
        <w:t xml:space="preserve"> En relación al SOLAR </w:t>
      </w:r>
      <w:r w:rsidR="00695498">
        <w:rPr>
          <w:rFonts w:ascii="Museo Sans 100" w:eastAsia="Times New Roman" w:hAnsi="Museo Sans 100"/>
          <w:sz w:val="24"/>
          <w:szCs w:val="24"/>
          <w:lang w:eastAsia="es-ES"/>
        </w:rPr>
        <w:t>---</w:t>
      </w:r>
      <w:r w:rsidR="00D12CC7" w:rsidRPr="007E60FA">
        <w:rPr>
          <w:rFonts w:ascii="Museo Sans 100" w:eastAsia="Times New Roman" w:hAnsi="Museo Sans 100"/>
          <w:sz w:val="24"/>
          <w:szCs w:val="24"/>
          <w:lang w:eastAsia="es-ES"/>
        </w:rPr>
        <w:t xml:space="preserve">, POLÍGONO </w:t>
      </w:r>
      <w:r w:rsidR="00695498">
        <w:rPr>
          <w:rFonts w:ascii="Museo Sans 100" w:eastAsia="Times New Roman" w:hAnsi="Museo Sans 100"/>
          <w:sz w:val="24"/>
          <w:szCs w:val="24"/>
          <w:lang w:eastAsia="es-ES"/>
        </w:rPr>
        <w:t>---</w:t>
      </w:r>
      <w:r w:rsidR="00D12CC7" w:rsidRPr="007E60FA">
        <w:rPr>
          <w:rFonts w:ascii="Museo Sans 100" w:eastAsia="Times New Roman" w:hAnsi="Museo Sans 100"/>
          <w:sz w:val="24"/>
          <w:szCs w:val="24"/>
          <w:lang w:eastAsia="es-ES"/>
        </w:rPr>
        <w:t>:</w:t>
      </w:r>
      <w:r w:rsidR="00AF5A15" w:rsidRPr="007E60FA">
        <w:rPr>
          <w:rFonts w:ascii="Museo Sans 100" w:eastAsia="Times New Roman" w:hAnsi="Museo Sans 100"/>
          <w:b/>
          <w:sz w:val="24"/>
          <w:szCs w:val="24"/>
          <w:lang w:eastAsia="es-ES"/>
        </w:rPr>
        <w:t xml:space="preserve"> a) </w:t>
      </w:r>
      <w:r w:rsidR="00AF5A15" w:rsidRPr="007E60FA">
        <w:rPr>
          <w:rFonts w:ascii="Museo Sans 100" w:eastAsia="Times New Roman" w:hAnsi="Museo Sans 100"/>
          <w:sz w:val="24"/>
          <w:szCs w:val="24"/>
          <w:lang w:eastAsia="es-ES"/>
        </w:rPr>
        <w:t xml:space="preserve">Corregir nomenclatura del </w:t>
      </w:r>
      <w:r w:rsidRPr="007E60FA">
        <w:rPr>
          <w:rFonts w:ascii="Museo Sans 100" w:eastAsia="Times New Roman" w:hAnsi="Museo Sans 100"/>
          <w:sz w:val="24"/>
          <w:szCs w:val="24"/>
          <w:lang w:eastAsia="es-ES"/>
        </w:rPr>
        <w:t xml:space="preserve">SOLAR </w:t>
      </w:r>
      <w:r w:rsidR="00695498">
        <w:rPr>
          <w:rFonts w:ascii="Museo Sans 100" w:eastAsia="Times New Roman" w:hAnsi="Museo Sans 100"/>
          <w:sz w:val="24"/>
          <w:szCs w:val="24"/>
          <w:lang w:eastAsia="es-ES"/>
        </w:rPr>
        <w:t>---</w:t>
      </w:r>
      <w:r w:rsidRPr="007E60FA">
        <w:rPr>
          <w:rFonts w:ascii="Museo Sans 100" w:eastAsia="Times New Roman" w:hAnsi="Museo Sans 100"/>
          <w:sz w:val="24"/>
          <w:szCs w:val="24"/>
          <w:lang w:eastAsia="es-ES"/>
        </w:rPr>
        <w:t xml:space="preserve">, POLIGONO </w:t>
      </w:r>
      <w:r w:rsidR="00695498">
        <w:rPr>
          <w:rFonts w:ascii="Museo Sans 100" w:eastAsia="Times New Roman" w:hAnsi="Museo Sans 100"/>
          <w:sz w:val="24"/>
          <w:szCs w:val="24"/>
          <w:lang w:eastAsia="es-ES"/>
        </w:rPr>
        <w:t>---</w:t>
      </w:r>
      <w:r w:rsidRPr="007E60FA">
        <w:rPr>
          <w:rFonts w:ascii="Museo Sans 100" w:eastAsia="Times New Roman" w:hAnsi="Museo Sans 100"/>
          <w:sz w:val="24"/>
          <w:szCs w:val="24"/>
          <w:lang w:eastAsia="es-ES"/>
        </w:rPr>
        <w:t xml:space="preserve">,  </w:t>
      </w:r>
      <w:r w:rsidR="00AF5A15" w:rsidRPr="007E60FA">
        <w:rPr>
          <w:rFonts w:ascii="Museo Sans 100" w:eastAsia="Times New Roman" w:hAnsi="Museo Sans 100"/>
          <w:sz w:val="24"/>
          <w:szCs w:val="24"/>
          <w:lang w:eastAsia="es-ES"/>
        </w:rPr>
        <w:t>siendo l</w:t>
      </w:r>
      <w:r w:rsidRPr="007E60FA">
        <w:rPr>
          <w:rFonts w:ascii="Museo Sans 100" w:eastAsia="Times New Roman" w:hAnsi="Museo Sans 100"/>
          <w:sz w:val="24"/>
          <w:szCs w:val="24"/>
          <w:lang w:eastAsia="es-ES"/>
        </w:rPr>
        <w:t>o</w:t>
      </w:r>
      <w:r w:rsidR="00AF5A15" w:rsidRPr="007E60FA">
        <w:rPr>
          <w:rFonts w:ascii="Museo Sans 100" w:eastAsia="Times New Roman" w:hAnsi="Museo Sans 100"/>
          <w:sz w:val="24"/>
          <w:szCs w:val="24"/>
          <w:lang w:eastAsia="es-ES"/>
        </w:rPr>
        <w:t xml:space="preserve"> correct</w:t>
      </w:r>
      <w:r w:rsidRPr="007E60FA">
        <w:rPr>
          <w:rFonts w:ascii="Museo Sans 100" w:eastAsia="Times New Roman" w:hAnsi="Museo Sans 100"/>
          <w:sz w:val="24"/>
          <w:szCs w:val="24"/>
          <w:lang w:eastAsia="es-ES"/>
        </w:rPr>
        <w:t>o</w:t>
      </w:r>
      <w:r w:rsidR="00AF5A15" w:rsidRPr="007E60FA">
        <w:rPr>
          <w:rFonts w:ascii="Museo Sans 100" w:eastAsia="Times New Roman" w:hAnsi="Museo Sans 100"/>
          <w:sz w:val="24"/>
          <w:szCs w:val="24"/>
          <w:lang w:eastAsia="es-ES"/>
        </w:rPr>
        <w:t xml:space="preserve"> </w:t>
      </w:r>
      <w:r w:rsidR="00AF5A15" w:rsidRPr="007E60FA">
        <w:rPr>
          <w:rFonts w:ascii="Museo Sans 100" w:eastAsia="Times New Roman" w:hAnsi="Museo Sans 100"/>
          <w:b/>
          <w:sz w:val="24"/>
          <w:szCs w:val="24"/>
          <w:lang w:eastAsia="es-ES"/>
        </w:rPr>
        <w:t xml:space="preserve">SOLAR </w:t>
      </w:r>
      <w:r w:rsidR="00695498">
        <w:rPr>
          <w:rFonts w:ascii="Museo Sans 100" w:eastAsia="Times New Roman" w:hAnsi="Museo Sans 100"/>
          <w:b/>
          <w:sz w:val="24"/>
          <w:szCs w:val="24"/>
          <w:lang w:eastAsia="es-ES"/>
        </w:rPr>
        <w:t>---</w:t>
      </w:r>
      <w:r w:rsidR="00AF5A15" w:rsidRPr="007E60FA">
        <w:rPr>
          <w:rFonts w:ascii="Museo Sans 100" w:eastAsia="Times New Roman" w:hAnsi="Museo Sans 100"/>
          <w:b/>
          <w:sz w:val="24"/>
          <w:szCs w:val="24"/>
          <w:lang w:eastAsia="es-ES"/>
        </w:rPr>
        <w:t xml:space="preserve">, POLIGONO </w:t>
      </w:r>
      <w:r w:rsidR="00695498">
        <w:rPr>
          <w:rFonts w:ascii="Museo Sans 100" w:eastAsia="Times New Roman" w:hAnsi="Museo Sans 100"/>
          <w:b/>
          <w:sz w:val="24"/>
          <w:szCs w:val="24"/>
          <w:lang w:eastAsia="es-ES"/>
        </w:rPr>
        <w:t>---</w:t>
      </w:r>
      <w:r w:rsidR="00AF5A15" w:rsidRPr="007E60FA">
        <w:rPr>
          <w:rFonts w:ascii="Museo Sans 100" w:eastAsia="Times New Roman" w:hAnsi="Museo Sans 100"/>
          <w:b/>
          <w:sz w:val="24"/>
          <w:szCs w:val="24"/>
          <w:lang w:eastAsia="es-ES"/>
        </w:rPr>
        <w:t>, PORCION FLOR DEL MANGLE</w:t>
      </w:r>
      <w:r w:rsidR="00AF5A15" w:rsidRPr="007E60FA">
        <w:rPr>
          <w:rFonts w:ascii="Museo Sans 100" w:eastAsia="Times New Roman" w:hAnsi="Museo Sans 100"/>
          <w:sz w:val="24"/>
          <w:szCs w:val="24"/>
          <w:lang w:eastAsia="es-ES"/>
        </w:rPr>
        <w:t xml:space="preserve">; y </w:t>
      </w:r>
      <w:r w:rsidR="00AF5A15" w:rsidRPr="007E60FA">
        <w:rPr>
          <w:rFonts w:ascii="Museo Sans 100" w:eastAsia="Times New Roman" w:hAnsi="Museo Sans 100"/>
          <w:b/>
          <w:sz w:val="24"/>
          <w:szCs w:val="24"/>
          <w:lang w:eastAsia="es-ES"/>
        </w:rPr>
        <w:t xml:space="preserve">b) </w:t>
      </w:r>
      <w:r w:rsidR="00AF5A15" w:rsidRPr="007E60FA">
        <w:rPr>
          <w:rFonts w:ascii="Museo Sans 100" w:eastAsia="Times New Roman" w:hAnsi="Museo Sans 100"/>
          <w:sz w:val="24"/>
          <w:szCs w:val="24"/>
          <w:lang w:eastAsia="es-ES"/>
        </w:rPr>
        <w:t xml:space="preserve">Incluir </w:t>
      </w:r>
      <w:r w:rsidR="00D12CC7" w:rsidRPr="007E60FA">
        <w:rPr>
          <w:rFonts w:ascii="Museo Sans 100" w:eastAsia="Times New Roman" w:hAnsi="Museo Sans 100"/>
          <w:sz w:val="24"/>
          <w:szCs w:val="24"/>
          <w:lang w:eastAsia="es-ES"/>
        </w:rPr>
        <w:t>en la adjudicación del inmueble</w:t>
      </w:r>
      <w:r w:rsidR="00AF5A15" w:rsidRPr="007E60FA">
        <w:rPr>
          <w:rFonts w:ascii="Museo Sans 100" w:eastAsia="Times New Roman" w:hAnsi="Museo Sans 100"/>
          <w:sz w:val="24"/>
          <w:szCs w:val="24"/>
          <w:lang w:eastAsia="es-ES"/>
        </w:rPr>
        <w:t xml:space="preserve"> a la señora </w:t>
      </w:r>
      <w:r w:rsidR="00AF5A15" w:rsidRPr="007E60FA">
        <w:rPr>
          <w:rFonts w:ascii="Museo Sans 100" w:eastAsia="Times New Roman" w:hAnsi="Museo Sans 100"/>
          <w:b/>
          <w:sz w:val="24"/>
          <w:szCs w:val="24"/>
          <w:lang w:eastAsia="es-ES"/>
        </w:rPr>
        <w:t xml:space="preserve">MARIA PASTORA ARGUETA BENITEZ, </w:t>
      </w:r>
      <w:r w:rsidR="00AF5A15" w:rsidRPr="007E60FA">
        <w:rPr>
          <w:rFonts w:ascii="Museo Sans 100" w:eastAsia="Times New Roman" w:hAnsi="Museo Sans 100"/>
          <w:sz w:val="24"/>
          <w:szCs w:val="24"/>
          <w:lang w:eastAsia="es-ES"/>
        </w:rPr>
        <w:t xml:space="preserve">de generales antes expresadas, en su calidad de </w:t>
      </w:r>
      <w:r w:rsidR="00695498">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de la titular de la adjudicación, señora Carmen Rebeca Velásquez Argueta, según Solicitud de Inclusión de Beneficiaria de fecha 3 de diciembre de 2018, vínculo familiar comprobado con la Certificación de Partida de Nacimiento, documentación </w:t>
      </w:r>
      <w:r w:rsidR="00AF5A15" w:rsidRPr="007E60FA">
        <w:rPr>
          <w:rFonts w:ascii="Museo Sans 100" w:hAnsi="Museo Sans 100"/>
          <w:sz w:val="24"/>
          <w:szCs w:val="24"/>
        </w:rPr>
        <w:t xml:space="preserve">anexa al expediente respectivo. </w:t>
      </w:r>
      <w:r w:rsidR="00D12CC7" w:rsidRPr="007E60FA">
        <w:rPr>
          <w:rFonts w:ascii="Museo Sans 100" w:hAnsi="Museo Sans 100"/>
          <w:sz w:val="24"/>
          <w:szCs w:val="24"/>
        </w:rPr>
        <w:t xml:space="preserve">En relación al </w:t>
      </w:r>
      <w:r w:rsidR="00AF5A15" w:rsidRPr="007E60FA">
        <w:rPr>
          <w:rFonts w:ascii="Museo Sans 100" w:hAnsi="Museo Sans 100"/>
          <w:sz w:val="24"/>
          <w:szCs w:val="24"/>
        </w:rPr>
        <w:t xml:space="preserve">SOLAR </w:t>
      </w:r>
      <w:r w:rsidR="00695498">
        <w:rPr>
          <w:rFonts w:ascii="Museo Sans 100" w:hAnsi="Museo Sans 100"/>
          <w:sz w:val="24"/>
          <w:szCs w:val="24"/>
        </w:rPr>
        <w:t>---</w:t>
      </w:r>
      <w:r w:rsidR="00AF5A15" w:rsidRPr="007E60FA">
        <w:rPr>
          <w:rFonts w:ascii="Museo Sans 100" w:hAnsi="Museo Sans 100"/>
          <w:sz w:val="24"/>
          <w:szCs w:val="24"/>
        </w:rPr>
        <w:t xml:space="preserve">, POLIGONO </w:t>
      </w:r>
      <w:r w:rsidR="00695498">
        <w:rPr>
          <w:rFonts w:ascii="Museo Sans 100" w:hAnsi="Museo Sans 100"/>
          <w:sz w:val="24"/>
          <w:szCs w:val="24"/>
        </w:rPr>
        <w:t>---</w:t>
      </w:r>
      <w:r w:rsidR="00AF5A15" w:rsidRPr="007E60FA">
        <w:rPr>
          <w:rFonts w:ascii="Museo Sans 100" w:hAnsi="Museo Sans 100"/>
          <w:b/>
          <w:sz w:val="24"/>
          <w:szCs w:val="24"/>
        </w:rPr>
        <w:t xml:space="preserve">: </w:t>
      </w:r>
      <w:r w:rsidR="00AF5A15" w:rsidRPr="007E60FA">
        <w:rPr>
          <w:rFonts w:ascii="Museo Sans 100" w:eastAsia="Times New Roman" w:hAnsi="Museo Sans 100"/>
          <w:b/>
          <w:sz w:val="24"/>
          <w:szCs w:val="24"/>
          <w:lang w:eastAsia="es-ES"/>
        </w:rPr>
        <w:t xml:space="preserve">a) </w:t>
      </w:r>
      <w:r w:rsidR="00AF5A15" w:rsidRPr="007E60FA">
        <w:rPr>
          <w:rFonts w:ascii="Museo Sans 100" w:eastAsia="Times New Roman" w:hAnsi="Museo Sans 100"/>
          <w:sz w:val="24"/>
          <w:szCs w:val="24"/>
          <w:lang w:eastAsia="es-ES"/>
        </w:rPr>
        <w:t xml:space="preserve">Corregir nomenclatura del </w:t>
      </w:r>
      <w:r w:rsidR="00D12CC7" w:rsidRPr="007E60FA">
        <w:rPr>
          <w:rFonts w:ascii="Museo Sans 100" w:hAnsi="Museo Sans 100"/>
          <w:sz w:val="24"/>
          <w:szCs w:val="24"/>
        </w:rPr>
        <w:t xml:space="preserve">SOLAR </w:t>
      </w:r>
      <w:r w:rsidR="00695498">
        <w:rPr>
          <w:rFonts w:ascii="Museo Sans 100" w:hAnsi="Museo Sans 100"/>
          <w:sz w:val="24"/>
          <w:szCs w:val="24"/>
        </w:rPr>
        <w:t>---</w:t>
      </w:r>
      <w:r w:rsidR="00D12CC7" w:rsidRPr="007E60FA">
        <w:rPr>
          <w:rFonts w:ascii="Museo Sans 100" w:hAnsi="Museo Sans 100"/>
          <w:sz w:val="24"/>
          <w:szCs w:val="24"/>
        </w:rPr>
        <w:t xml:space="preserve">, POLIGONO </w:t>
      </w:r>
      <w:r w:rsidR="00695498">
        <w:rPr>
          <w:rFonts w:ascii="Museo Sans 100" w:hAnsi="Museo Sans 100"/>
          <w:sz w:val="24"/>
          <w:szCs w:val="24"/>
        </w:rPr>
        <w:t>---</w:t>
      </w:r>
      <w:r w:rsidR="00AF5A15" w:rsidRPr="007E60FA">
        <w:rPr>
          <w:rFonts w:ascii="Museo Sans 100" w:eastAsia="Times New Roman" w:hAnsi="Museo Sans 100"/>
          <w:sz w:val="24"/>
          <w:szCs w:val="24"/>
          <w:lang w:eastAsia="es-ES"/>
        </w:rPr>
        <w:t xml:space="preserve">, siendo </w:t>
      </w:r>
      <w:r w:rsidR="00D12CC7" w:rsidRPr="007E60FA">
        <w:rPr>
          <w:rFonts w:ascii="Museo Sans 100" w:eastAsia="Times New Roman" w:hAnsi="Museo Sans 100"/>
          <w:sz w:val="24"/>
          <w:szCs w:val="24"/>
          <w:lang w:eastAsia="es-ES"/>
        </w:rPr>
        <w:t>lo correcto</w:t>
      </w:r>
      <w:r w:rsidR="00AF5A15" w:rsidRPr="007E60FA">
        <w:rPr>
          <w:rFonts w:ascii="Museo Sans 100" w:eastAsia="Times New Roman" w:hAnsi="Museo Sans 100"/>
          <w:sz w:val="24"/>
          <w:szCs w:val="24"/>
          <w:lang w:eastAsia="es-ES"/>
        </w:rPr>
        <w:t xml:space="preserve"> </w:t>
      </w:r>
      <w:r w:rsidR="00AF5A15" w:rsidRPr="007E60FA">
        <w:rPr>
          <w:rFonts w:ascii="Museo Sans 100" w:eastAsia="Times New Roman" w:hAnsi="Museo Sans 100"/>
          <w:b/>
          <w:sz w:val="24"/>
          <w:szCs w:val="24"/>
          <w:lang w:eastAsia="es-ES"/>
        </w:rPr>
        <w:t xml:space="preserve">SOLAR </w:t>
      </w:r>
      <w:r w:rsidR="00695498">
        <w:rPr>
          <w:rFonts w:ascii="Museo Sans 100" w:eastAsia="Times New Roman" w:hAnsi="Museo Sans 100"/>
          <w:b/>
          <w:sz w:val="24"/>
          <w:szCs w:val="24"/>
          <w:lang w:eastAsia="es-ES"/>
        </w:rPr>
        <w:t>---</w:t>
      </w:r>
      <w:r w:rsidR="00AF5A15" w:rsidRPr="007E60FA">
        <w:rPr>
          <w:rFonts w:ascii="Museo Sans 100" w:eastAsia="Times New Roman" w:hAnsi="Museo Sans 100"/>
          <w:b/>
          <w:sz w:val="24"/>
          <w:szCs w:val="24"/>
          <w:lang w:eastAsia="es-ES"/>
        </w:rPr>
        <w:t xml:space="preserve">, POLIGONO </w:t>
      </w:r>
      <w:r w:rsidR="00695498">
        <w:rPr>
          <w:rFonts w:ascii="Museo Sans 100" w:eastAsia="Times New Roman" w:hAnsi="Museo Sans 100"/>
          <w:b/>
          <w:sz w:val="24"/>
          <w:szCs w:val="24"/>
          <w:lang w:eastAsia="es-ES"/>
        </w:rPr>
        <w:t>---</w:t>
      </w:r>
      <w:r w:rsidR="00AF5A15" w:rsidRPr="007E60FA">
        <w:rPr>
          <w:rFonts w:ascii="Museo Sans 100" w:eastAsia="Times New Roman" w:hAnsi="Museo Sans 100"/>
          <w:b/>
          <w:sz w:val="24"/>
          <w:szCs w:val="24"/>
          <w:lang w:eastAsia="es-ES"/>
        </w:rPr>
        <w:t>, PORCION FLOR DEL MANGLE</w:t>
      </w:r>
      <w:r w:rsidR="00AF5A15" w:rsidRPr="007E60FA">
        <w:rPr>
          <w:rFonts w:ascii="Museo Sans 100" w:eastAsia="Times New Roman" w:hAnsi="Museo Sans 100"/>
          <w:sz w:val="24"/>
          <w:szCs w:val="24"/>
          <w:lang w:eastAsia="es-ES"/>
        </w:rPr>
        <w:t xml:space="preserve">; y </w:t>
      </w:r>
      <w:r w:rsidR="00AF5A15" w:rsidRPr="007E60FA">
        <w:rPr>
          <w:rFonts w:ascii="Museo Sans 100" w:eastAsia="Times New Roman" w:hAnsi="Museo Sans 100"/>
          <w:b/>
          <w:sz w:val="24"/>
          <w:szCs w:val="24"/>
          <w:lang w:eastAsia="es-ES"/>
        </w:rPr>
        <w:t xml:space="preserve">b) </w:t>
      </w:r>
      <w:r w:rsidR="00AF5A15" w:rsidRPr="007E60FA">
        <w:rPr>
          <w:rFonts w:ascii="Museo Sans 100" w:eastAsia="Times New Roman" w:hAnsi="Museo Sans 100"/>
          <w:sz w:val="24"/>
          <w:szCs w:val="24"/>
          <w:lang w:eastAsia="es-ES"/>
        </w:rPr>
        <w:t xml:space="preserve">Incluir </w:t>
      </w:r>
      <w:r w:rsidR="00D12CC7" w:rsidRPr="007E60FA">
        <w:rPr>
          <w:rFonts w:ascii="Museo Sans 100" w:eastAsia="Times New Roman" w:hAnsi="Museo Sans 100"/>
          <w:sz w:val="24"/>
          <w:szCs w:val="24"/>
          <w:lang w:eastAsia="es-ES"/>
        </w:rPr>
        <w:t>en la adjudicación del inmueble</w:t>
      </w:r>
      <w:r w:rsidR="00AF5A15" w:rsidRPr="007E60FA">
        <w:rPr>
          <w:rFonts w:ascii="Museo Sans 100" w:eastAsia="Times New Roman" w:hAnsi="Museo Sans 100"/>
          <w:sz w:val="24"/>
          <w:szCs w:val="24"/>
          <w:lang w:eastAsia="es-ES"/>
        </w:rPr>
        <w:t xml:space="preserve"> </w:t>
      </w:r>
      <w:r w:rsidR="00D12CC7" w:rsidRPr="007E60FA">
        <w:rPr>
          <w:rFonts w:ascii="Museo Sans 100" w:eastAsia="Times New Roman" w:hAnsi="Museo Sans 100"/>
          <w:sz w:val="24"/>
          <w:szCs w:val="24"/>
          <w:lang w:eastAsia="es-ES"/>
        </w:rPr>
        <w:t>a</w:t>
      </w:r>
      <w:r w:rsidR="00AF5A15" w:rsidRPr="007E60FA">
        <w:rPr>
          <w:rFonts w:ascii="Museo Sans 100" w:eastAsia="Times New Roman" w:hAnsi="Museo Sans 100"/>
          <w:sz w:val="24"/>
          <w:szCs w:val="24"/>
          <w:lang w:eastAsia="es-ES"/>
        </w:rPr>
        <w:t xml:space="preserve"> la señora </w:t>
      </w:r>
      <w:r w:rsidR="00AF5A15" w:rsidRPr="007E60FA">
        <w:rPr>
          <w:rFonts w:ascii="Museo Sans 100" w:eastAsia="Times New Roman" w:hAnsi="Museo Sans 100"/>
          <w:b/>
          <w:sz w:val="24"/>
          <w:szCs w:val="24"/>
          <w:lang w:eastAsia="es-ES"/>
        </w:rPr>
        <w:t xml:space="preserve">LELIS AGUILAR VENTURA, </w:t>
      </w:r>
      <w:r w:rsidR="00AF5A15" w:rsidRPr="007E60FA">
        <w:rPr>
          <w:rFonts w:ascii="Museo Sans 100" w:eastAsia="Times New Roman" w:hAnsi="Museo Sans 100"/>
          <w:sz w:val="24"/>
          <w:szCs w:val="24"/>
          <w:lang w:eastAsia="es-ES"/>
        </w:rPr>
        <w:t xml:space="preserve">de generales antes expresadas, en su calidad de </w:t>
      </w:r>
      <w:r w:rsidR="00695498">
        <w:rPr>
          <w:rFonts w:ascii="Museo Sans 100" w:eastAsia="Times New Roman" w:hAnsi="Museo Sans 100"/>
          <w:sz w:val="24"/>
          <w:szCs w:val="24"/>
          <w:lang w:eastAsia="es-ES"/>
        </w:rPr>
        <w:t>---</w:t>
      </w:r>
      <w:r w:rsidR="00AF5A15" w:rsidRPr="007E60FA">
        <w:rPr>
          <w:rFonts w:ascii="Museo Sans 100" w:eastAsia="Times New Roman" w:hAnsi="Museo Sans 100"/>
          <w:sz w:val="24"/>
          <w:szCs w:val="24"/>
          <w:lang w:eastAsia="es-ES"/>
        </w:rPr>
        <w:t xml:space="preserve"> del titular de la adjudicación, señor José Santos Díaz Argueta, según Solicitud de Inclusión de Beneficiaria de fecha 3 de diciembre de 2018, documentación </w:t>
      </w:r>
      <w:r w:rsidR="00AF5A15" w:rsidRPr="007E60FA">
        <w:rPr>
          <w:rFonts w:ascii="Museo Sans 100" w:hAnsi="Museo Sans 100"/>
          <w:sz w:val="24"/>
          <w:szCs w:val="24"/>
        </w:rPr>
        <w:t xml:space="preserve">anexa al expediente respectivo; </w:t>
      </w:r>
      <w:r w:rsidR="00AF5A15" w:rsidRPr="007E60FA">
        <w:rPr>
          <w:rFonts w:ascii="Museo Sans 100" w:eastAsia="Times New Roman" w:hAnsi="Museo Sans 100"/>
          <w:sz w:val="24"/>
          <w:szCs w:val="24"/>
          <w:lang w:eastAsia="es-ES"/>
        </w:rPr>
        <w:t xml:space="preserve">inmuebles situados en el Proyecto de Asentamiento Comunitario desarrollado en la </w:t>
      </w:r>
      <w:r w:rsidR="00AF5A15" w:rsidRPr="007E60FA">
        <w:rPr>
          <w:rFonts w:ascii="Museo Sans 100" w:eastAsia="Times New Roman" w:hAnsi="Museo Sans 100"/>
          <w:b/>
          <w:sz w:val="24"/>
          <w:szCs w:val="24"/>
          <w:lang w:eastAsia="es-ES"/>
        </w:rPr>
        <w:t>HACIENDA EL CONDADILLO,</w:t>
      </w:r>
      <w:r w:rsidR="00AF5A15" w:rsidRPr="007E60FA">
        <w:rPr>
          <w:rFonts w:ascii="Museo Sans 100" w:eastAsia="Times New Roman" w:hAnsi="Museo Sans 100"/>
          <w:sz w:val="24"/>
          <w:szCs w:val="24"/>
          <w:lang w:eastAsia="es-ES"/>
        </w:rPr>
        <w:t xml:space="preserve"> denominado el Proyecto </w:t>
      </w:r>
      <w:r w:rsidR="00AF5A15" w:rsidRPr="007E60FA">
        <w:rPr>
          <w:rFonts w:ascii="Museo Sans 100" w:eastAsia="Times New Roman" w:hAnsi="Museo Sans 100"/>
          <w:b/>
          <w:sz w:val="24"/>
          <w:szCs w:val="24"/>
          <w:lang w:eastAsia="es-ES"/>
        </w:rPr>
        <w:t>PORCION FLOR DEL MANGLE, HACIENDA EL CONDADILLO,</w:t>
      </w:r>
      <w:r w:rsidR="00AF5A15" w:rsidRPr="007E60FA">
        <w:rPr>
          <w:rFonts w:ascii="Museo Sans 100" w:eastAsia="Times New Roman" w:hAnsi="Museo Sans 100"/>
          <w:sz w:val="24"/>
          <w:szCs w:val="24"/>
          <w:lang w:eastAsia="es-ES"/>
        </w:rPr>
        <w:t xml:space="preserve"> ubicada en cantón Loma Larga, jurisdicción y departamento de La Unión; quedando las adjudicaciones conforme al cuadro de valores y extensiones siguiente:</w:t>
      </w:r>
    </w:p>
    <w:p w:rsidR="00B46BFB" w:rsidRPr="007E60FA" w:rsidRDefault="00B46BFB" w:rsidP="007E60FA">
      <w:pPr>
        <w:jc w:val="both"/>
        <w:rPr>
          <w:rFonts w:ascii="Museo Sans 100" w:hAnsi="Museo Sans 100"/>
          <w:sz w:val="24"/>
          <w:szCs w:val="24"/>
        </w:rPr>
      </w:pPr>
    </w:p>
    <w:tbl>
      <w:tblPr>
        <w:tblW w:w="9137" w:type="dxa"/>
        <w:jc w:val="center"/>
        <w:tblLayout w:type="fixed"/>
        <w:tblCellMar>
          <w:left w:w="25" w:type="dxa"/>
          <w:right w:w="0" w:type="dxa"/>
        </w:tblCellMar>
        <w:tblLook w:val="0000" w:firstRow="0" w:lastRow="0" w:firstColumn="0" w:lastColumn="0" w:noHBand="0" w:noVBand="0"/>
      </w:tblPr>
      <w:tblGrid>
        <w:gridCol w:w="2582"/>
        <w:gridCol w:w="983"/>
        <w:gridCol w:w="2501"/>
        <w:gridCol w:w="573"/>
        <w:gridCol w:w="574"/>
        <w:gridCol w:w="614"/>
        <w:gridCol w:w="655"/>
        <w:gridCol w:w="655"/>
      </w:tblGrid>
      <w:tr w:rsidR="00AF5A15" w:rsidRPr="007E60FA" w:rsidTr="007E60FA">
        <w:trPr>
          <w:trHeight w:val="234"/>
          <w:jc w:val="center"/>
        </w:trPr>
        <w:tc>
          <w:tcPr>
            <w:tcW w:w="2582" w:type="dxa"/>
            <w:vMerge w:val="restart"/>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rPr>
                <w:rFonts w:ascii="Museo Sans 100" w:hAnsi="Museo Sans 100"/>
                <w:b/>
                <w:bCs/>
                <w:sz w:val="14"/>
                <w:szCs w:val="14"/>
              </w:rPr>
            </w:pPr>
            <w:r w:rsidRPr="007E60FA">
              <w:rPr>
                <w:rFonts w:ascii="Museo Sans 100" w:hAnsi="Museo Sans 100"/>
                <w:b/>
                <w:bCs/>
                <w:sz w:val="14"/>
                <w:szCs w:val="14"/>
              </w:rPr>
              <w:t xml:space="preserve">D.U.I.     PROGRAMA </w:t>
            </w:r>
          </w:p>
        </w:tc>
        <w:tc>
          <w:tcPr>
            <w:tcW w:w="3484" w:type="dxa"/>
            <w:gridSpan w:val="2"/>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jc w:val="center"/>
              <w:rPr>
                <w:rFonts w:ascii="Museo Sans 100" w:hAnsi="Museo Sans 100"/>
                <w:b/>
                <w:bCs/>
                <w:sz w:val="14"/>
                <w:szCs w:val="14"/>
              </w:rPr>
            </w:pPr>
            <w:r w:rsidRPr="007E60FA">
              <w:rPr>
                <w:rFonts w:ascii="Museo Sans 100" w:hAnsi="Museo Sans 100"/>
                <w:b/>
                <w:bCs/>
                <w:sz w:val="14"/>
                <w:szCs w:val="14"/>
              </w:rPr>
              <w:t xml:space="preserve">SOLAR / A COMP. Y LOTES </w:t>
            </w:r>
          </w:p>
        </w:tc>
        <w:tc>
          <w:tcPr>
            <w:tcW w:w="114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rPr>
                <w:rFonts w:ascii="Museo Sans 100" w:hAnsi="Museo Sans 100"/>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jc w:val="center"/>
              <w:rPr>
                <w:rFonts w:ascii="Museo Sans 100" w:hAnsi="Museo Sans 100"/>
                <w:b/>
                <w:bCs/>
                <w:sz w:val="14"/>
                <w:szCs w:val="14"/>
              </w:rPr>
            </w:pPr>
            <w:r w:rsidRPr="007E60FA">
              <w:rPr>
                <w:rFonts w:ascii="Museo Sans 100" w:hAnsi="Museo Sans 100"/>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jc w:val="center"/>
              <w:rPr>
                <w:rFonts w:ascii="Museo Sans 100" w:hAnsi="Museo Sans 100"/>
                <w:b/>
                <w:bCs/>
                <w:sz w:val="14"/>
                <w:szCs w:val="14"/>
              </w:rPr>
            </w:pPr>
            <w:r w:rsidRPr="007E60FA">
              <w:rPr>
                <w:rFonts w:ascii="Museo Sans 100" w:hAnsi="Museo Sans 100"/>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jc w:val="center"/>
              <w:rPr>
                <w:rFonts w:ascii="Museo Sans 100" w:hAnsi="Museo Sans 100"/>
                <w:b/>
                <w:bCs/>
                <w:sz w:val="14"/>
                <w:szCs w:val="14"/>
              </w:rPr>
            </w:pPr>
            <w:r w:rsidRPr="007E60FA">
              <w:rPr>
                <w:rFonts w:ascii="Museo Sans 100" w:hAnsi="Museo Sans 100"/>
                <w:b/>
                <w:bCs/>
                <w:sz w:val="14"/>
                <w:szCs w:val="14"/>
              </w:rPr>
              <w:t xml:space="preserve">VALOR (¢) </w:t>
            </w:r>
          </w:p>
        </w:tc>
      </w:tr>
      <w:tr w:rsidR="00AF5A15" w:rsidRPr="007E60FA" w:rsidTr="007E60FA">
        <w:trPr>
          <w:trHeight w:val="210"/>
          <w:jc w:val="center"/>
        </w:trPr>
        <w:tc>
          <w:tcPr>
            <w:tcW w:w="2582" w:type="dxa"/>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rPr>
                <w:rFonts w:ascii="Museo Sans 100" w:hAnsi="Museo Sans 100"/>
                <w:b/>
                <w:bCs/>
                <w:sz w:val="14"/>
                <w:szCs w:val="14"/>
              </w:rPr>
            </w:pPr>
            <w:r w:rsidRPr="007E60FA">
              <w:rPr>
                <w:rFonts w:ascii="Museo Sans 100" w:hAnsi="Museo Sans 100"/>
                <w:b/>
                <w:bCs/>
                <w:sz w:val="14"/>
                <w:szCs w:val="14"/>
              </w:rPr>
              <w:t xml:space="preserve">BENEFICIARIO </w:t>
            </w:r>
          </w:p>
        </w:tc>
        <w:tc>
          <w:tcPr>
            <w:tcW w:w="983" w:type="dxa"/>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rPr>
                <w:rFonts w:ascii="Museo Sans 100" w:hAnsi="Museo Sans 100"/>
                <w:b/>
                <w:bCs/>
                <w:sz w:val="14"/>
                <w:szCs w:val="14"/>
              </w:rPr>
            </w:pPr>
            <w:r w:rsidRPr="007E60FA">
              <w:rPr>
                <w:rFonts w:ascii="Museo Sans 100" w:hAnsi="Museo Sans 100"/>
                <w:b/>
                <w:bCs/>
                <w:sz w:val="14"/>
                <w:szCs w:val="14"/>
              </w:rPr>
              <w:t xml:space="preserve">MATRICULA </w:t>
            </w:r>
          </w:p>
        </w:tc>
        <w:tc>
          <w:tcPr>
            <w:tcW w:w="2500" w:type="dxa"/>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rPr>
                <w:rFonts w:ascii="Museo Sans 100" w:hAnsi="Museo Sans 100"/>
                <w:b/>
                <w:bCs/>
                <w:sz w:val="14"/>
                <w:szCs w:val="14"/>
              </w:rPr>
            </w:pPr>
            <w:r w:rsidRPr="007E60FA">
              <w:rPr>
                <w:rFonts w:ascii="Museo Sans 100" w:hAnsi="Museo Sans 100"/>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rPr>
                <w:rFonts w:ascii="Museo Sans 100" w:hAnsi="Museo Sans 100"/>
                <w:b/>
                <w:bCs/>
                <w:sz w:val="14"/>
                <w:szCs w:val="14"/>
              </w:rPr>
            </w:pPr>
            <w:r w:rsidRPr="007E60FA">
              <w:rPr>
                <w:rFonts w:ascii="Museo Sans 100" w:hAnsi="Museo Sans 100"/>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rPr>
                <w:rFonts w:ascii="Museo Sans 100" w:hAnsi="Museo Sans 100"/>
                <w:b/>
                <w:bCs/>
                <w:sz w:val="14"/>
                <w:szCs w:val="14"/>
              </w:rPr>
            </w:pPr>
            <w:r w:rsidRPr="007E60FA">
              <w:rPr>
                <w:rFonts w:ascii="Museo Sans 100" w:hAnsi="Museo Sans 100"/>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rPr>
                <w:rFonts w:ascii="Museo Sans 100" w:hAnsi="Museo Sans 100"/>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rPr>
                <w:rFonts w:ascii="Museo Sans 100" w:hAnsi="Museo Sans 100"/>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rPr>
                <w:rFonts w:ascii="Museo Sans 100" w:hAnsi="Museo Sans 100"/>
                <w:b/>
                <w:bCs/>
                <w:sz w:val="14"/>
                <w:szCs w:val="14"/>
              </w:rPr>
            </w:pPr>
          </w:p>
        </w:tc>
      </w:tr>
    </w:tbl>
    <w:p w:rsidR="00AF5A15" w:rsidRPr="007E60FA" w:rsidRDefault="00AF5A15" w:rsidP="00AF5A15">
      <w:pPr>
        <w:widowControl w:val="0"/>
        <w:autoSpaceDE w:val="0"/>
        <w:autoSpaceDN w:val="0"/>
        <w:adjustRightInd w:val="0"/>
        <w:rPr>
          <w:rFonts w:ascii="Museo Sans 100"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F5A15" w:rsidRPr="007E60FA" w:rsidTr="007E60FA">
        <w:tc>
          <w:tcPr>
            <w:tcW w:w="2600" w:type="dxa"/>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b/>
                <w:bCs/>
                <w:sz w:val="14"/>
                <w:szCs w:val="14"/>
              </w:rPr>
            </w:pPr>
            <w:r w:rsidRPr="007E60FA">
              <w:rPr>
                <w:rFonts w:ascii="Museo Sans 100" w:hAnsi="Museo Sans 100"/>
                <w:b/>
                <w:bCs/>
                <w:sz w:val="14"/>
                <w:szCs w:val="14"/>
              </w:rPr>
              <w:t xml:space="preserve">No DE ENTREGA: 08 </w:t>
            </w:r>
          </w:p>
        </w:tc>
      </w:tr>
    </w:tbl>
    <w:p w:rsidR="00AF5A15" w:rsidRPr="007E60FA" w:rsidRDefault="00AF5A15" w:rsidP="00AF5A15">
      <w:pPr>
        <w:widowControl w:val="0"/>
        <w:autoSpaceDE w:val="0"/>
        <w:autoSpaceDN w:val="0"/>
        <w:adjustRightInd w:val="0"/>
        <w:jc w:val="center"/>
        <w:rPr>
          <w:rFonts w:ascii="Museo Sans 100" w:hAnsi="Museo Sans 100"/>
          <w:b/>
          <w:bCs/>
          <w:sz w:val="14"/>
          <w:szCs w:val="14"/>
        </w:rPr>
      </w:pPr>
      <w:r w:rsidRPr="007E60FA">
        <w:rPr>
          <w:rFonts w:ascii="Museo Sans 100" w:hAnsi="Museo Sans 100"/>
          <w:b/>
          <w:bCs/>
          <w:sz w:val="14"/>
          <w:szCs w:val="14"/>
        </w:rPr>
        <w:t xml:space="preserve">TASA DE INTERES 6% </w:t>
      </w:r>
    </w:p>
    <w:tbl>
      <w:tblPr>
        <w:tblW w:w="9110" w:type="dxa"/>
        <w:jc w:val="center"/>
        <w:tblLayout w:type="fixed"/>
        <w:tblCellMar>
          <w:left w:w="25" w:type="dxa"/>
          <w:right w:w="0" w:type="dxa"/>
        </w:tblCellMar>
        <w:tblLook w:val="0000" w:firstRow="0" w:lastRow="0" w:firstColumn="0" w:lastColumn="0" w:noHBand="0" w:noVBand="0"/>
      </w:tblPr>
      <w:tblGrid>
        <w:gridCol w:w="2573"/>
        <w:gridCol w:w="979"/>
        <w:gridCol w:w="2492"/>
        <w:gridCol w:w="571"/>
        <w:gridCol w:w="571"/>
        <w:gridCol w:w="611"/>
        <w:gridCol w:w="653"/>
        <w:gridCol w:w="660"/>
      </w:tblGrid>
      <w:tr w:rsidR="00AF5A15" w:rsidRPr="007E60FA" w:rsidTr="007E60FA">
        <w:trPr>
          <w:trHeight w:val="257"/>
          <w:jc w:val="center"/>
        </w:trPr>
        <w:tc>
          <w:tcPr>
            <w:tcW w:w="2573" w:type="dxa"/>
            <w:vMerge w:val="restart"/>
            <w:tcBorders>
              <w:top w:val="single" w:sz="2" w:space="0" w:color="auto"/>
              <w:left w:val="single" w:sz="2" w:space="0" w:color="auto"/>
              <w:bottom w:val="single" w:sz="2" w:space="0" w:color="auto"/>
              <w:right w:val="single" w:sz="2" w:space="0" w:color="auto"/>
            </w:tcBorders>
          </w:tcPr>
          <w:p w:rsidR="00AF5A15" w:rsidRPr="007E60FA" w:rsidRDefault="00695498" w:rsidP="00D72E60">
            <w:pPr>
              <w:widowControl w:val="0"/>
              <w:autoSpaceDE w:val="0"/>
              <w:autoSpaceDN w:val="0"/>
              <w:adjustRightInd w:val="0"/>
              <w:rPr>
                <w:rFonts w:ascii="Museo Sans 100" w:hAnsi="Museo Sans 100"/>
                <w:sz w:val="14"/>
                <w:szCs w:val="14"/>
              </w:rPr>
            </w:pPr>
            <w:r>
              <w:rPr>
                <w:rFonts w:ascii="Museo Sans 100" w:hAnsi="Museo Sans 100"/>
                <w:sz w:val="14"/>
                <w:szCs w:val="14"/>
              </w:rPr>
              <w:t>---</w:t>
            </w:r>
          </w:p>
        </w:tc>
        <w:tc>
          <w:tcPr>
            <w:tcW w:w="979" w:type="dxa"/>
            <w:vMerge w:val="restart"/>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r w:rsidRPr="007E60FA">
              <w:rPr>
                <w:rFonts w:ascii="Museo Sans 100" w:hAnsi="Museo Sans 100"/>
                <w:sz w:val="14"/>
                <w:szCs w:val="14"/>
              </w:rPr>
              <w:t xml:space="preserve">Solares: </w:t>
            </w:r>
          </w:p>
          <w:p w:rsidR="00AF5A15" w:rsidRPr="007E60FA" w:rsidRDefault="00695498" w:rsidP="00D72E60">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AF5A15" w:rsidRPr="007E60FA">
              <w:rPr>
                <w:rFonts w:ascii="Museo Sans 100" w:hAnsi="Museo Sans 100"/>
                <w:sz w:val="14"/>
                <w:szCs w:val="14"/>
              </w:rPr>
              <w:t xml:space="preserve"> </w:t>
            </w:r>
          </w:p>
        </w:tc>
        <w:tc>
          <w:tcPr>
            <w:tcW w:w="2492" w:type="dxa"/>
            <w:vMerge w:val="restart"/>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p w:rsidR="00AF5A15" w:rsidRPr="007E60FA" w:rsidRDefault="00AF5A15" w:rsidP="00D72E60">
            <w:pPr>
              <w:widowControl w:val="0"/>
              <w:autoSpaceDE w:val="0"/>
              <w:autoSpaceDN w:val="0"/>
              <w:adjustRightInd w:val="0"/>
              <w:rPr>
                <w:rFonts w:ascii="Museo Sans 100" w:hAnsi="Museo Sans 100"/>
                <w:sz w:val="14"/>
                <w:szCs w:val="14"/>
              </w:rPr>
            </w:pPr>
            <w:r w:rsidRPr="007E60FA">
              <w:rPr>
                <w:rFonts w:ascii="Museo Sans 100" w:hAnsi="Museo Sans 100"/>
                <w:sz w:val="14"/>
                <w:szCs w:val="14"/>
              </w:rPr>
              <w:t xml:space="preserve">PORCION FLOR DEL MANGLE, HACIENDA EL CONDADILLO </w:t>
            </w:r>
          </w:p>
        </w:tc>
        <w:tc>
          <w:tcPr>
            <w:tcW w:w="571" w:type="dxa"/>
            <w:vMerge w:val="restart"/>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center"/>
              <w:rPr>
                <w:rFonts w:ascii="Museo Sans 100" w:hAnsi="Museo Sans 100"/>
                <w:sz w:val="14"/>
                <w:szCs w:val="14"/>
              </w:rPr>
            </w:pPr>
          </w:p>
          <w:p w:rsidR="00AF5A15" w:rsidRPr="007E60FA" w:rsidRDefault="00695498" w:rsidP="00D72E60">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center"/>
              <w:rPr>
                <w:rFonts w:ascii="Museo Sans 100" w:hAnsi="Museo Sans 100"/>
                <w:sz w:val="14"/>
                <w:szCs w:val="14"/>
              </w:rPr>
            </w:pPr>
          </w:p>
          <w:p w:rsidR="00AF5A15" w:rsidRPr="007E60FA" w:rsidRDefault="00695498" w:rsidP="00D72E60">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right"/>
              <w:rPr>
                <w:rFonts w:ascii="Museo Sans 100" w:hAnsi="Museo Sans 100"/>
                <w:sz w:val="14"/>
                <w:szCs w:val="14"/>
              </w:rPr>
            </w:pPr>
          </w:p>
          <w:p w:rsidR="00AF5A15" w:rsidRPr="007E60FA" w:rsidRDefault="00AF5A15" w:rsidP="00D72E60">
            <w:pPr>
              <w:widowControl w:val="0"/>
              <w:autoSpaceDE w:val="0"/>
              <w:autoSpaceDN w:val="0"/>
              <w:adjustRightInd w:val="0"/>
              <w:jc w:val="right"/>
              <w:rPr>
                <w:rFonts w:ascii="Museo Sans 100" w:hAnsi="Museo Sans 100"/>
                <w:sz w:val="14"/>
                <w:szCs w:val="14"/>
              </w:rPr>
            </w:pPr>
            <w:r w:rsidRPr="007E60FA">
              <w:rPr>
                <w:rFonts w:ascii="Museo Sans 100" w:hAnsi="Museo Sans 100"/>
                <w:sz w:val="14"/>
                <w:szCs w:val="14"/>
              </w:rPr>
              <w:t xml:space="preserve">209.77 </w:t>
            </w:r>
          </w:p>
        </w:tc>
        <w:tc>
          <w:tcPr>
            <w:tcW w:w="653" w:type="dxa"/>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right"/>
              <w:rPr>
                <w:rFonts w:ascii="Museo Sans 100" w:hAnsi="Museo Sans 100"/>
                <w:sz w:val="14"/>
                <w:szCs w:val="14"/>
              </w:rPr>
            </w:pPr>
          </w:p>
          <w:p w:rsidR="00AF5A15" w:rsidRPr="007E60FA" w:rsidRDefault="00AF5A15" w:rsidP="00D72E60">
            <w:pPr>
              <w:widowControl w:val="0"/>
              <w:autoSpaceDE w:val="0"/>
              <w:autoSpaceDN w:val="0"/>
              <w:adjustRightInd w:val="0"/>
              <w:jc w:val="right"/>
              <w:rPr>
                <w:rFonts w:ascii="Museo Sans 100" w:hAnsi="Museo Sans 100"/>
                <w:sz w:val="14"/>
                <w:szCs w:val="14"/>
              </w:rPr>
            </w:pPr>
            <w:r w:rsidRPr="007E60FA">
              <w:rPr>
                <w:rFonts w:ascii="Museo Sans 100" w:hAnsi="Museo Sans 100"/>
                <w:sz w:val="14"/>
                <w:szCs w:val="14"/>
              </w:rPr>
              <w:t xml:space="preserve">34.28 </w:t>
            </w:r>
          </w:p>
        </w:tc>
        <w:tc>
          <w:tcPr>
            <w:tcW w:w="657" w:type="dxa"/>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right"/>
              <w:rPr>
                <w:rFonts w:ascii="Museo Sans 100" w:hAnsi="Museo Sans 100"/>
                <w:sz w:val="14"/>
                <w:szCs w:val="14"/>
              </w:rPr>
            </w:pPr>
          </w:p>
          <w:p w:rsidR="00AF5A15" w:rsidRPr="007E60FA" w:rsidRDefault="00AF5A15" w:rsidP="00D72E60">
            <w:pPr>
              <w:widowControl w:val="0"/>
              <w:autoSpaceDE w:val="0"/>
              <w:autoSpaceDN w:val="0"/>
              <w:adjustRightInd w:val="0"/>
              <w:jc w:val="right"/>
              <w:rPr>
                <w:rFonts w:ascii="Museo Sans 100" w:hAnsi="Museo Sans 100"/>
                <w:sz w:val="14"/>
                <w:szCs w:val="14"/>
              </w:rPr>
            </w:pPr>
            <w:r w:rsidRPr="007E60FA">
              <w:rPr>
                <w:rFonts w:ascii="Museo Sans 100" w:hAnsi="Museo Sans 100"/>
                <w:sz w:val="14"/>
                <w:szCs w:val="14"/>
              </w:rPr>
              <w:t xml:space="preserve">299.95 </w:t>
            </w:r>
          </w:p>
        </w:tc>
      </w:tr>
      <w:tr w:rsidR="00AF5A15" w:rsidRPr="007E60FA" w:rsidTr="007E60FA">
        <w:trPr>
          <w:trHeight w:val="134"/>
          <w:jc w:val="center"/>
        </w:trPr>
        <w:tc>
          <w:tcPr>
            <w:tcW w:w="2573" w:type="dxa"/>
            <w:vMerge/>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tc>
        <w:tc>
          <w:tcPr>
            <w:tcW w:w="611" w:type="dxa"/>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right"/>
              <w:rPr>
                <w:rFonts w:ascii="Museo Sans 100" w:hAnsi="Museo Sans 100"/>
                <w:sz w:val="14"/>
                <w:szCs w:val="14"/>
              </w:rPr>
            </w:pPr>
            <w:r w:rsidRPr="007E60FA">
              <w:rPr>
                <w:rFonts w:ascii="Museo Sans 100" w:hAnsi="Museo Sans 100"/>
                <w:sz w:val="14"/>
                <w:szCs w:val="14"/>
              </w:rPr>
              <w:t xml:space="preserve">209.77 </w:t>
            </w:r>
          </w:p>
        </w:tc>
        <w:tc>
          <w:tcPr>
            <w:tcW w:w="653" w:type="dxa"/>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right"/>
              <w:rPr>
                <w:rFonts w:ascii="Museo Sans 100" w:hAnsi="Museo Sans 100"/>
                <w:sz w:val="14"/>
                <w:szCs w:val="14"/>
              </w:rPr>
            </w:pPr>
            <w:r w:rsidRPr="007E60FA">
              <w:rPr>
                <w:rFonts w:ascii="Museo Sans 100" w:hAnsi="Museo Sans 100"/>
                <w:sz w:val="14"/>
                <w:szCs w:val="14"/>
              </w:rPr>
              <w:t xml:space="preserve">34.28 </w:t>
            </w:r>
          </w:p>
        </w:tc>
        <w:tc>
          <w:tcPr>
            <w:tcW w:w="657" w:type="dxa"/>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right"/>
              <w:rPr>
                <w:rFonts w:ascii="Museo Sans 100" w:hAnsi="Museo Sans 100"/>
                <w:sz w:val="14"/>
                <w:szCs w:val="14"/>
              </w:rPr>
            </w:pPr>
            <w:r w:rsidRPr="007E60FA">
              <w:rPr>
                <w:rFonts w:ascii="Museo Sans 100" w:hAnsi="Museo Sans 100"/>
                <w:sz w:val="14"/>
                <w:szCs w:val="14"/>
              </w:rPr>
              <w:t xml:space="preserve">299.95 </w:t>
            </w:r>
          </w:p>
        </w:tc>
      </w:tr>
      <w:tr w:rsidR="00AF5A15" w:rsidRPr="007E60FA" w:rsidTr="007E60FA">
        <w:trPr>
          <w:trHeight w:val="392"/>
          <w:jc w:val="center"/>
        </w:trPr>
        <w:tc>
          <w:tcPr>
            <w:tcW w:w="2573" w:type="dxa"/>
            <w:vMerge/>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center"/>
              <w:rPr>
                <w:rFonts w:ascii="Museo Sans 100" w:hAnsi="Museo Sans 100"/>
                <w:b/>
                <w:bCs/>
                <w:sz w:val="14"/>
                <w:szCs w:val="14"/>
              </w:rPr>
            </w:pPr>
            <w:r w:rsidRPr="007E60FA">
              <w:rPr>
                <w:rFonts w:ascii="Museo Sans 100" w:hAnsi="Museo Sans 100"/>
                <w:b/>
                <w:bCs/>
                <w:sz w:val="14"/>
                <w:szCs w:val="14"/>
              </w:rPr>
              <w:t xml:space="preserve">Area Total: 209.77 </w:t>
            </w:r>
          </w:p>
          <w:p w:rsidR="00AF5A15" w:rsidRPr="007E60FA" w:rsidRDefault="00AF5A15" w:rsidP="00D72E60">
            <w:pPr>
              <w:widowControl w:val="0"/>
              <w:autoSpaceDE w:val="0"/>
              <w:autoSpaceDN w:val="0"/>
              <w:adjustRightInd w:val="0"/>
              <w:jc w:val="center"/>
              <w:rPr>
                <w:rFonts w:ascii="Museo Sans 100" w:hAnsi="Museo Sans 100"/>
                <w:b/>
                <w:bCs/>
                <w:sz w:val="14"/>
                <w:szCs w:val="14"/>
              </w:rPr>
            </w:pPr>
            <w:r w:rsidRPr="007E60FA">
              <w:rPr>
                <w:rFonts w:ascii="Museo Sans 100" w:hAnsi="Museo Sans 100"/>
                <w:b/>
                <w:bCs/>
                <w:sz w:val="14"/>
                <w:szCs w:val="14"/>
              </w:rPr>
              <w:t xml:space="preserve"> Valor Total ($): 34.28 </w:t>
            </w:r>
          </w:p>
          <w:p w:rsidR="00AF5A15" w:rsidRPr="007E60FA" w:rsidRDefault="00AF5A15" w:rsidP="00D72E60">
            <w:pPr>
              <w:widowControl w:val="0"/>
              <w:autoSpaceDE w:val="0"/>
              <w:autoSpaceDN w:val="0"/>
              <w:adjustRightInd w:val="0"/>
              <w:jc w:val="center"/>
              <w:rPr>
                <w:rFonts w:ascii="Museo Sans 100" w:hAnsi="Museo Sans 100"/>
                <w:b/>
                <w:bCs/>
                <w:sz w:val="14"/>
                <w:szCs w:val="14"/>
              </w:rPr>
            </w:pPr>
            <w:r w:rsidRPr="007E60FA">
              <w:rPr>
                <w:rFonts w:ascii="Museo Sans 100" w:hAnsi="Museo Sans 100"/>
                <w:b/>
                <w:bCs/>
                <w:sz w:val="14"/>
                <w:szCs w:val="14"/>
              </w:rPr>
              <w:t xml:space="preserve"> Valor Total (¢): 299.95 </w:t>
            </w:r>
          </w:p>
        </w:tc>
      </w:tr>
    </w:tbl>
    <w:p w:rsidR="00AF5A15" w:rsidRPr="007E60FA" w:rsidRDefault="00AF5A15" w:rsidP="00AF5A15">
      <w:pPr>
        <w:widowControl w:val="0"/>
        <w:autoSpaceDE w:val="0"/>
        <w:autoSpaceDN w:val="0"/>
        <w:adjustRightInd w:val="0"/>
        <w:rPr>
          <w:rFonts w:ascii="Museo Sans 100" w:hAnsi="Museo Sans 100"/>
          <w:sz w:val="14"/>
          <w:szCs w:val="14"/>
        </w:rPr>
      </w:pPr>
    </w:p>
    <w:tbl>
      <w:tblPr>
        <w:tblW w:w="9110" w:type="dxa"/>
        <w:jc w:val="center"/>
        <w:tblLayout w:type="fixed"/>
        <w:tblCellMar>
          <w:left w:w="25" w:type="dxa"/>
          <w:right w:w="0" w:type="dxa"/>
        </w:tblCellMar>
        <w:tblLook w:val="0000" w:firstRow="0" w:lastRow="0" w:firstColumn="0" w:lastColumn="0" w:noHBand="0" w:noVBand="0"/>
      </w:tblPr>
      <w:tblGrid>
        <w:gridCol w:w="2574"/>
        <w:gridCol w:w="980"/>
        <w:gridCol w:w="2491"/>
        <w:gridCol w:w="571"/>
        <w:gridCol w:w="571"/>
        <w:gridCol w:w="611"/>
        <w:gridCol w:w="653"/>
        <w:gridCol w:w="659"/>
      </w:tblGrid>
      <w:tr w:rsidR="00AF5A15" w:rsidRPr="007E60FA" w:rsidTr="007E60FA">
        <w:trPr>
          <w:trHeight w:val="268"/>
          <w:jc w:val="center"/>
        </w:trPr>
        <w:tc>
          <w:tcPr>
            <w:tcW w:w="2574" w:type="dxa"/>
            <w:vMerge w:val="restart"/>
            <w:tcBorders>
              <w:top w:val="single" w:sz="2" w:space="0" w:color="auto"/>
              <w:left w:val="single" w:sz="2" w:space="0" w:color="auto"/>
              <w:bottom w:val="single" w:sz="2" w:space="0" w:color="auto"/>
              <w:right w:val="single" w:sz="2" w:space="0" w:color="auto"/>
            </w:tcBorders>
          </w:tcPr>
          <w:p w:rsidR="00AF5A15" w:rsidRPr="007E60FA" w:rsidRDefault="00695498" w:rsidP="00D72E60">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AF5A15" w:rsidRPr="007E60FA">
              <w:rPr>
                <w:rFonts w:ascii="Museo Sans 100" w:hAnsi="Museo Sans 1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r w:rsidRPr="007E60FA">
              <w:rPr>
                <w:rFonts w:ascii="Museo Sans 100" w:hAnsi="Museo Sans 100"/>
                <w:sz w:val="14"/>
                <w:szCs w:val="14"/>
              </w:rPr>
              <w:t xml:space="preserve">Solares: </w:t>
            </w:r>
          </w:p>
          <w:p w:rsidR="00AF5A15" w:rsidRPr="007E60FA" w:rsidRDefault="00695498" w:rsidP="00D72E60">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AF5A15" w:rsidRPr="007E60FA">
              <w:rPr>
                <w:rFonts w:ascii="Museo Sans 100" w:hAnsi="Museo Sans 100"/>
                <w:sz w:val="14"/>
                <w:szCs w:val="14"/>
              </w:rPr>
              <w:t xml:space="preserve"> </w:t>
            </w:r>
          </w:p>
        </w:tc>
        <w:tc>
          <w:tcPr>
            <w:tcW w:w="2491" w:type="dxa"/>
            <w:vMerge w:val="restart"/>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p w:rsidR="00AF5A15" w:rsidRPr="007E60FA" w:rsidRDefault="00AF5A15" w:rsidP="00D72E60">
            <w:pPr>
              <w:widowControl w:val="0"/>
              <w:autoSpaceDE w:val="0"/>
              <w:autoSpaceDN w:val="0"/>
              <w:adjustRightInd w:val="0"/>
              <w:rPr>
                <w:rFonts w:ascii="Museo Sans 100" w:hAnsi="Museo Sans 100"/>
                <w:sz w:val="14"/>
                <w:szCs w:val="14"/>
              </w:rPr>
            </w:pPr>
            <w:r w:rsidRPr="007E60FA">
              <w:rPr>
                <w:rFonts w:ascii="Museo Sans 100" w:hAnsi="Museo Sans 100"/>
                <w:sz w:val="14"/>
                <w:szCs w:val="14"/>
              </w:rPr>
              <w:t xml:space="preserve">PORCION FLOR DEL MANGLE, HACIENDA EL CONDADILLO </w:t>
            </w:r>
          </w:p>
        </w:tc>
        <w:tc>
          <w:tcPr>
            <w:tcW w:w="571" w:type="dxa"/>
            <w:vMerge w:val="restart"/>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center"/>
              <w:rPr>
                <w:rFonts w:ascii="Museo Sans 100" w:hAnsi="Museo Sans 100"/>
                <w:sz w:val="14"/>
                <w:szCs w:val="14"/>
              </w:rPr>
            </w:pPr>
          </w:p>
          <w:p w:rsidR="00AF5A15" w:rsidRPr="007E60FA" w:rsidRDefault="00695498" w:rsidP="00D72E60">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center"/>
              <w:rPr>
                <w:rFonts w:ascii="Museo Sans 100" w:hAnsi="Museo Sans 100"/>
                <w:sz w:val="14"/>
                <w:szCs w:val="14"/>
              </w:rPr>
            </w:pPr>
          </w:p>
          <w:p w:rsidR="00AF5A15" w:rsidRPr="007E60FA" w:rsidRDefault="00695498" w:rsidP="00D72E60">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right"/>
              <w:rPr>
                <w:rFonts w:ascii="Museo Sans 100" w:hAnsi="Museo Sans 100"/>
                <w:sz w:val="14"/>
                <w:szCs w:val="14"/>
              </w:rPr>
            </w:pPr>
          </w:p>
          <w:p w:rsidR="00AF5A15" w:rsidRPr="007E60FA" w:rsidRDefault="00AF5A15" w:rsidP="00D72E60">
            <w:pPr>
              <w:widowControl w:val="0"/>
              <w:autoSpaceDE w:val="0"/>
              <w:autoSpaceDN w:val="0"/>
              <w:adjustRightInd w:val="0"/>
              <w:jc w:val="right"/>
              <w:rPr>
                <w:rFonts w:ascii="Museo Sans 100" w:hAnsi="Museo Sans 100"/>
                <w:sz w:val="14"/>
                <w:szCs w:val="14"/>
              </w:rPr>
            </w:pPr>
            <w:r w:rsidRPr="007E60FA">
              <w:rPr>
                <w:rFonts w:ascii="Museo Sans 100" w:hAnsi="Museo Sans 100"/>
                <w:sz w:val="14"/>
                <w:szCs w:val="14"/>
              </w:rPr>
              <w:t xml:space="preserve">205.51 </w:t>
            </w:r>
          </w:p>
        </w:tc>
        <w:tc>
          <w:tcPr>
            <w:tcW w:w="653" w:type="dxa"/>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right"/>
              <w:rPr>
                <w:rFonts w:ascii="Museo Sans 100" w:hAnsi="Museo Sans 100"/>
                <w:sz w:val="14"/>
                <w:szCs w:val="14"/>
              </w:rPr>
            </w:pPr>
          </w:p>
          <w:p w:rsidR="00AF5A15" w:rsidRPr="007E60FA" w:rsidRDefault="00AF5A15" w:rsidP="00D72E60">
            <w:pPr>
              <w:widowControl w:val="0"/>
              <w:autoSpaceDE w:val="0"/>
              <w:autoSpaceDN w:val="0"/>
              <w:adjustRightInd w:val="0"/>
              <w:jc w:val="right"/>
              <w:rPr>
                <w:rFonts w:ascii="Museo Sans 100" w:hAnsi="Museo Sans 100"/>
                <w:sz w:val="14"/>
                <w:szCs w:val="14"/>
              </w:rPr>
            </w:pPr>
            <w:r w:rsidRPr="007E60FA">
              <w:rPr>
                <w:rFonts w:ascii="Museo Sans 100" w:hAnsi="Museo Sans 100"/>
                <w:sz w:val="14"/>
                <w:szCs w:val="14"/>
              </w:rPr>
              <w:t xml:space="preserve">33.59 </w:t>
            </w:r>
          </w:p>
        </w:tc>
        <w:tc>
          <w:tcPr>
            <w:tcW w:w="656" w:type="dxa"/>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right"/>
              <w:rPr>
                <w:rFonts w:ascii="Museo Sans 100" w:hAnsi="Museo Sans 100"/>
                <w:sz w:val="14"/>
                <w:szCs w:val="14"/>
              </w:rPr>
            </w:pPr>
          </w:p>
          <w:p w:rsidR="00AF5A15" w:rsidRPr="007E60FA" w:rsidRDefault="00AF5A15" w:rsidP="00D72E60">
            <w:pPr>
              <w:widowControl w:val="0"/>
              <w:autoSpaceDE w:val="0"/>
              <w:autoSpaceDN w:val="0"/>
              <w:adjustRightInd w:val="0"/>
              <w:jc w:val="right"/>
              <w:rPr>
                <w:rFonts w:ascii="Museo Sans 100" w:hAnsi="Museo Sans 100"/>
                <w:sz w:val="14"/>
                <w:szCs w:val="14"/>
              </w:rPr>
            </w:pPr>
            <w:r w:rsidRPr="007E60FA">
              <w:rPr>
                <w:rFonts w:ascii="Museo Sans 100" w:hAnsi="Museo Sans 100"/>
                <w:sz w:val="14"/>
                <w:szCs w:val="14"/>
              </w:rPr>
              <w:t xml:space="preserve">293.91 </w:t>
            </w:r>
          </w:p>
        </w:tc>
      </w:tr>
      <w:tr w:rsidR="00AF5A15" w:rsidRPr="007E60FA" w:rsidTr="007E60FA">
        <w:trPr>
          <w:trHeight w:val="140"/>
          <w:jc w:val="center"/>
        </w:trPr>
        <w:tc>
          <w:tcPr>
            <w:tcW w:w="2574" w:type="dxa"/>
            <w:vMerge/>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tc>
        <w:tc>
          <w:tcPr>
            <w:tcW w:w="611" w:type="dxa"/>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right"/>
              <w:rPr>
                <w:rFonts w:ascii="Museo Sans 100" w:hAnsi="Museo Sans 100"/>
                <w:sz w:val="14"/>
                <w:szCs w:val="14"/>
              </w:rPr>
            </w:pPr>
            <w:r w:rsidRPr="007E60FA">
              <w:rPr>
                <w:rFonts w:ascii="Museo Sans 100" w:hAnsi="Museo Sans 100"/>
                <w:sz w:val="14"/>
                <w:szCs w:val="14"/>
              </w:rPr>
              <w:t xml:space="preserve">205.51 </w:t>
            </w:r>
          </w:p>
        </w:tc>
        <w:tc>
          <w:tcPr>
            <w:tcW w:w="653" w:type="dxa"/>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right"/>
              <w:rPr>
                <w:rFonts w:ascii="Museo Sans 100" w:hAnsi="Museo Sans 100"/>
                <w:sz w:val="14"/>
                <w:szCs w:val="14"/>
              </w:rPr>
            </w:pPr>
            <w:r w:rsidRPr="007E60FA">
              <w:rPr>
                <w:rFonts w:ascii="Museo Sans 100" w:hAnsi="Museo Sans 100"/>
                <w:sz w:val="14"/>
                <w:szCs w:val="14"/>
              </w:rPr>
              <w:t xml:space="preserve">33.59 </w:t>
            </w:r>
          </w:p>
        </w:tc>
        <w:tc>
          <w:tcPr>
            <w:tcW w:w="656" w:type="dxa"/>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right"/>
              <w:rPr>
                <w:rFonts w:ascii="Museo Sans 100" w:hAnsi="Museo Sans 100"/>
                <w:sz w:val="14"/>
                <w:szCs w:val="14"/>
              </w:rPr>
            </w:pPr>
            <w:r w:rsidRPr="007E60FA">
              <w:rPr>
                <w:rFonts w:ascii="Museo Sans 100" w:hAnsi="Museo Sans 100"/>
                <w:sz w:val="14"/>
                <w:szCs w:val="14"/>
              </w:rPr>
              <w:t xml:space="preserve">293.91 </w:t>
            </w:r>
          </w:p>
        </w:tc>
      </w:tr>
      <w:tr w:rsidR="00AF5A15" w:rsidRPr="007E60FA" w:rsidTr="007E60FA">
        <w:trPr>
          <w:trHeight w:val="409"/>
          <w:jc w:val="center"/>
        </w:trPr>
        <w:tc>
          <w:tcPr>
            <w:tcW w:w="2574" w:type="dxa"/>
            <w:vMerge/>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center"/>
              <w:rPr>
                <w:rFonts w:ascii="Museo Sans 100" w:hAnsi="Museo Sans 100"/>
                <w:b/>
                <w:bCs/>
                <w:sz w:val="14"/>
                <w:szCs w:val="14"/>
              </w:rPr>
            </w:pPr>
            <w:r w:rsidRPr="007E60FA">
              <w:rPr>
                <w:rFonts w:ascii="Museo Sans 100" w:hAnsi="Museo Sans 100"/>
                <w:b/>
                <w:bCs/>
                <w:sz w:val="14"/>
                <w:szCs w:val="14"/>
              </w:rPr>
              <w:t xml:space="preserve">Area Total: 205.51 </w:t>
            </w:r>
          </w:p>
          <w:p w:rsidR="00AF5A15" w:rsidRPr="007E60FA" w:rsidRDefault="00AF5A15" w:rsidP="00D72E60">
            <w:pPr>
              <w:widowControl w:val="0"/>
              <w:autoSpaceDE w:val="0"/>
              <w:autoSpaceDN w:val="0"/>
              <w:adjustRightInd w:val="0"/>
              <w:jc w:val="center"/>
              <w:rPr>
                <w:rFonts w:ascii="Museo Sans 100" w:hAnsi="Museo Sans 100"/>
                <w:b/>
                <w:bCs/>
                <w:sz w:val="14"/>
                <w:szCs w:val="14"/>
              </w:rPr>
            </w:pPr>
            <w:r w:rsidRPr="007E60FA">
              <w:rPr>
                <w:rFonts w:ascii="Museo Sans 100" w:hAnsi="Museo Sans 100"/>
                <w:b/>
                <w:bCs/>
                <w:sz w:val="14"/>
                <w:szCs w:val="14"/>
              </w:rPr>
              <w:t xml:space="preserve"> Valor Total ($): 33.59 </w:t>
            </w:r>
          </w:p>
          <w:p w:rsidR="00AF5A15" w:rsidRPr="007E60FA" w:rsidRDefault="00AF5A15" w:rsidP="00D72E60">
            <w:pPr>
              <w:widowControl w:val="0"/>
              <w:autoSpaceDE w:val="0"/>
              <w:autoSpaceDN w:val="0"/>
              <w:adjustRightInd w:val="0"/>
              <w:jc w:val="center"/>
              <w:rPr>
                <w:rFonts w:ascii="Museo Sans 100" w:hAnsi="Museo Sans 100"/>
                <w:b/>
                <w:bCs/>
                <w:sz w:val="14"/>
                <w:szCs w:val="14"/>
              </w:rPr>
            </w:pPr>
            <w:r w:rsidRPr="007E60FA">
              <w:rPr>
                <w:rFonts w:ascii="Museo Sans 100" w:hAnsi="Museo Sans 100"/>
                <w:b/>
                <w:bCs/>
                <w:sz w:val="14"/>
                <w:szCs w:val="14"/>
              </w:rPr>
              <w:t xml:space="preserve"> Valor Total (¢): 293.91 </w:t>
            </w:r>
          </w:p>
        </w:tc>
      </w:tr>
    </w:tbl>
    <w:p w:rsidR="00AF5A15" w:rsidRPr="007E60FA" w:rsidRDefault="00AF5A15" w:rsidP="00AF5A15">
      <w:pPr>
        <w:widowControl w:val="0"/>
        <w:autoSpaceDE w:val="0"/>
        <w:autoSpaceDN w:val="0"/>
        <w:adjustRightInd w:val="0"/>
        <w:rPr>
          <w:rFonts w:ascii="Museo Sans 100" w:hAnsi="Museo Sans 100"/>
          <w:sz w:val="14"/>
          <w:szCs w:val="14"/>
        </w:rPr>
      </w:pPr>
    </w:p>
    <w:tbl>
      <w:tblPr>
        <w:tblW w:w="9111" w:type="dxa"/>
        <w:jc w:val="center"/>
        <w:tblLayout w:type="fixed"/>
        <w:tblCellMar>
          <w:left w:w="25" w:type="dxa"/>
          <w:right w:w="0" w:type="dxa"/>
        </w:tblCellMar>
        <w:tblLook w:val="0000" w:firstRow="0" w:lastRow="0" w:firstColumn="0" w:lastColumn="0" w:noHBand="0" w:noVBand="0"/>
      </w:tblPr>
      <w:tblGrid>
        <w:gridCol w:w="2574"/>
        <w:gridCol w:w="980"/>
        <w:gridCol w:w="2492"/>
        <w:gridCol w:w="572"/>
        <w:gridCol w:w="572"/>
        <w:gridCol w:w="612"/>
        <w:gridCol w:w="653"/>
        <w:gridCol w:w="656"/>
      </w:tblGrid>
      <w:tr w:rsidR="00AF5A15" w:rsidRPr="007E60FA" w:rsidTr="007E60FA">
        <w:trPr>
          <w:trHeight w:val="257"/>
          <w:jc w:val="center"/>
        </w:trPr>
        <w:tc>
          <w:tcPr>
            <w:tcW w:w="2574" w:type="dxa"/>
            <w:vMerge w:val="restart"/>
            <w:tcBorders>
              <w:top w:val="single" w:sz="2" w:space="0" w:color="auto"/>
              <w:left w:val="single" w:sz="2" w:space="0" w:color="auto"/>
              <w:bottom w:val="single" w:sz="2" w:space="0" w:color="auto"/>
              <w:right w:val="single" w:sz="2" w:space="0" w:color="auto"/>
            </w:tcBorders>
          </w:tcPr>
          <w:p w:rsidR="00AF5A15" w:rsidRPr="007E60FA" w:rsidRDefault="00695498" w:rsidP="00D72E60">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AF5A15" w:rsidRPr="007E60FA">
              <w:rPr>
                <w:rFonts w:ascii="Museo Sans 100" w:hAnsi="Museo Sans 1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r w:rsidRPr="007E60FA">
              <w:rPr>
                <w:rFonts w:ascii="Museo Sans 100" w:hAnsi="Museo Sans 100"/>
                <w:sz w:val="14"/>
                <w:szCs w:val="14"/>
              </w:rPr>
              <w:t xml:space="preserve">Solares: </w:t>
            </w:r>
          </w:p>
          <w:p w:rsidR="00AF5A15" w:rsidRPr="007E60FA" w:rsidRDefault="00695498" w:rsidP="00D72E60">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AF5A15" w:rsidRPr="007E60FA">
              <w:rPr>
                <w:rFonts w:ascii="Museo Sans 100" w:hAnsi="Museo Sans 100"/>
                <w:sz w:val="14"/>
                <w:szCs w:val="14"/>
              </w:rPr>
              <w:t xml:space="preserve"> </w:t>
            </w:r>
          </w:p>
        </w:tc>
        <w:tc>
          <w:tcPr>
            <w:tcW w:w="2492" w:type="dxa"/>
            <w:vMerge w:val="restart"/>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p w:rsidR="00AF5A15" w:rsidRPr="007E60FA" w:rsidRDefault="00AF5A15" w:rsidP="00D72E60">
            <w:pPr>
              <w:widowControl w:val="0"/>
              <w:autoSpaceDE w:val="0"/>
              <w:autoSpaceDN w:val="0"/>
              <w:adjustRightInd w:val="0"/>
              <w:rPr>
                <w:rFonts w:ascii="Museo Sans 100" w:hAnsi="Museo Sans 100"/>
                <w:sz w:val="14"/>
                <w:szCs w:val="14"/>
              </w:rPr>
            </w:pPr>
            <w:r w:rsidRPr="007E60FA">
              <w:rPr>
                <w:rFonts w:ascii="Museo Sans 100" w:hAnsi="Museo Sans 100"/>
                <w:sz w:val="14"/>
                <w:szCs w:val="14"/>
              </w:rPr>
              <w:t xml:space="preserve">PORCION FLOR DEL MANGLE, HACIENDA EL CONDADILLO </w:t>
            </w:r>
          </w:p>
        </w:tc>
        <w:tc>
          <w:tcPr>
            <w:tcW w:w="572" w:type="dxa"/>
            <w:vMerge w:val="restart"/>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center"/>
              <w:rPr>
                <w:rFonts w:ascii="Museo Sans 100" w:hAnsi="Museo Sans 100"/>
                <w:sz w:val="14"/>
                <w:szCs w:val="14"/>
              </w:rPr>
            </w:pPr>
          </w:p>
          <w:p w:rsidR="00AF5A15" w:rsidRPr="007E60FA" w:rsidRDefault="00695498" w:rsidP="00D72E60">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center"/>
              <w:rPr>
                <w:rFonts w:ascii="Museo Sans 100" w:hAnsi="Museo Sans 100"/>
                <w:sz w:val="14"/>
                <w:szCs w:val="14"/>
              </w:rPr>
            </w:pPr>
          </w:p>
          <w:p w:rsidR="00AF5A15" w:rsidRPr="007E60FA" w:rsidRDefault="00695498" w:rsidP="00D72E60">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right"/>
              <w:rPr>
                <w:rFonts w:ascii="Museo Sans 100" w:hAnsi="Museo Sans 100"/>
                <w:sz w:val="14"/>
                <w:szCs w:val="14"/>
              </w:rPr>
            </w:pPr>
          </w:p>
          <w:p w:rsidR="00AF5A15" w:rsidRPr="007E60FA" w:rsidRDefault="00AF5A15" w:rsidP="00D72E60">
            <w:pPr>
              <w:widowControl w:val="0"/>
              <w:autoSpaceDE w:val="0"/>
              <w:autoSpaceDN w:val="0"/>
              <w:adjustRightInd w:val="0"/>
              <w:jc w:val="right"/>
              <w:rPr>
                <w:rFonts w:ascii="Museo Sans 100" w:hAnsi="Museo Sans 100"/>
                <w:sz w:val="14"/>
                <w:szCs w:val="14"/>
              </w:rPr>
            </w:pPr>
            <w:r w:rsidRPr="007E60FA">
              <w:rPr>
                <w:rFonts w:ascii="Museo Sans 100" w:hAnsi="Museo Sans 100"/>
                <w:sz w:val="14"/>
                <w:szCs w:val="14"/>
              </w:rPr>
              <w:t xml:space="preserve">209.77 </w:t>
            </w:r>
          </w:p>
        </w:tc>
        <w:tc>
          <w:tcPr>
            <w:tcW w:w="653" w:type="dxa"/>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right"/>
              <w:rPr>
                <w:rFonts w:ascii="Museo Sans 100" w:hAnsi="Museo Sans 100"/>
                <w:sz w:val="14"/>
                <w:szCs w:val="14"/>
              </w:rPr>
            </w:pPr>
          </w:p>
          <w:p w:rsidR="00AF5A15" w:rsidRPr="007E60FA" w:rsidRDefault="00AF5A15" w:rsidP="00D72E60">
            <w:pPr>
              <w:widowControl w:val="0"/>
              <w:autoSpaceDE w:val="0"/>
              <w:autoSpaceDN w:val="0"/>
              <w:adjustRightInd w:val="0"/>
              <w:jc w:val="right"/>
              <w:rPr>
                <w:rFonts w:ascii="Museo Sans 100" w:hAnsi="Museo Sans 100"/>
                <w:sz w:val="14"/>
                <w:szCs w:val="14"/>
              </w:rPr>
            </w:pPr>
            <w:r w:rsidRPr="007E60FA">
              <w:rPr>
                <w:rFonts w:ascii="Museo Sans 100" w:hAnsi="Museo Sans 100"/>
                <w:sz w:val="14"/>
                <w:szCs w:val="14"/>
              </w:rPr>
              <w:t xml:space="preserve">34.28 </w:t>
            </w:r>
          </w:p>
        </w:tc>
        <w:tc>
          <w:tcPr>
            <w:tcW w:w="653" w:type="dxa"/>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right"/>
              <w:rPr>
                <w:rFonts w:ascii="Museo Sans 100" w:hAnsi="Museo Sans 100"/>
                <w:sz w:val="14"/>
                <w:szCs w:val="14"/>
              </w:rPr>
            </w:pPr>
          </w:p>
          <w:p w:rsidR="00AF5A15" w:rsidRPr="007E60FA" w:rsidRDefault="00AF5A15" w:rsidP="00D72E60">
            <w:pPr>
              <w:widowControl w:val="0"/>
              <w:autoSpaceDE w:val="0"/>
              <w:autoSpaceDN w:val="0"/>
              <w:adjustRightInd w:val="0"/>
              <w:jc w:val="right"/>
              <w:rPr>
                <w:rFonts w:ascii="Museo Sans 100" w:hAnsi="Museo Sans 100"/>
                <w:sz w:val="14"/>
                <w:szCs w:val="14"/>
              </w:rPr>
            </w:pPr>
            <w:r w:rsidRPr="007E60FA">
              <w:rPr>
                <w:rFonts w:ascii="Museo Sans 100" w:hAnsi="Museo Sans 100"/>
                <w:sz w:val="14"/>
                <w:szCs w:val="14"/>
              </w:rPr>
              <w:t xml:space="preserve">299.95 </w:t>
            </w:r>
          </w:p>
        </w:tc>
      </w:tr>
      <w:tr w:rsidR="00AF5A15" w:rsidRPr="007E60FA" w:rsidTr="007E60FA">
        <w:trPr>
          <w:trHeight w:val="134"/>
          <w:jc w:val="center"/>
        </w:trPr>
        <w:tc>
          <w:tcPr>
            <w:tcW w:w="2574" w:type="dxa"/>
            <w:vMerge/>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tc>
        <w:tc>
          <w:tcPr>
            <w:tcW w:w="612" w:type="dxa"/>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right"/>
              <w:rPr>
                <w:rFonts w:ascii="Museo Sans 100" w:hAnsi="Museo Sans 100"/>
                <w:sz w:val="14"/>
                <w:szCs w:val="14"/>
              </w:rPr>
            </w:pPr>
            <w:r w:rsidRPr="007E60FA">
              <w:rPr>
                <w:rFonts w:ascii="Museo Sans 100" w:hAnsi="Museo Sans 100"/>
                <w:sz w:val="14"/>
                <w:szCs w:val="14"/>
              </w:rPr>
              <w:t xml:space="preserve">209.77 </w:t>
            </w:r>
          </w:p>
        </w:tc>
        <w:tc>
          <w:tcPr>
            <w:tcW w:w="653" w:type="dxa"/>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right"/>
              <w:rPr>
                <w:rFonts w:ascii="Museo Sans 100" w:hAnsi="Museo Sans 100"/>
                <w:sz w:val="14"/>
                <w:szCs w:val="14"/>
              </w:rPr>
            </w:pPr>
            <w:r w:rsidRPr="007E60FA">
              <w:rPr>
                <w:rFonts w:ascii="Museo Sans 100" w:hAnsi="Museo Sans 100"/>
                <w:sz w:val="14"/>
                <w:szCs w:val="14"/>
              </w:rPr>
              <w:t xml:space="preserve">34.28 </w:t>
            </w:r>
          </w:p>
        </w:tc>
        <w:tc>
          <w:tcPr>
            <w:tcW w:w="653" w:type="dxa"/>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right"/>
              <w:rPr>
                <w:rFonts w:ascii="Museo Sans 100" w:hAnsi="Museo Sans 100"/>
                <w:sz w:val="14"/>
                <w:szCs w:val="14"/>
              </w:rPr>
            </w:pPr>
            <w:r w:rsidRPr="007E60FA">
              <w:rPr>
                <w:rFonts w:ascii="Museo Sans 100" w:hAnsi="Museo Sans 100"/>
                <w:sz w:val="14"/>
                <w:szCs w:val="14"/>
              </w:rPr>
              <w:t xml:space="preserve">299.95 </w:t>
            </w:r>
          </w:p>
        </w:tc>
      </w:tr>
      <w:tr w:rsidR="00AF5A15" w:rsidRPr="007E60FA" w:rsidTr="007E60FA">
        <w:trPr>
          <w:trHeight w:val="392"/>
          <w:jc w:val="center"/>
        </w:trPr>
        <w:tc>
          <w:tcPr>
            <w:tcW w:w="2574" w:type="dxa"/>
            <w:vMerge/>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rPr>
                <w:rFonts w:ascii="Museo Sans 100" w:hAnsi="Museo Sans 100"/>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AF5A15" w:rsidRPr="007E60FA" w:rsidRDefault="00AF5A15" w:rsidP="00D72E60">
            <w:pPr>
              <w:widowControl w:val="0"/>
              <w:autoSpaceDE w:val="0"/>
              <w:autoSpaceDN w:val="0"/>
              <w:adjustRightInd w:val="0"/>
              <w:jc w:val="center"/>
              <w:rPr>
                <w:rFonts w:ascii="Museo Sans 100" w:hAnsi="Museo Sans 100"/>
                <w:b/>
                <w:bCs/>
                <w:sz w:val="14"/>
                <w:szCs w:val="14"/>
              </w:rPr>
            </w:pPr>
            <w:r w:rsidRPr="007E60FA">
              <w:rPr>
                <w:rFonts w:ascii="Museo Sans 100" w:hAnsi="Museo Sans 100"/>
                <w:b/>
                <w:bCs/>
                <w:sz w:val="14"/>
                <w:szCs w:val="14"/>
              </w:rPr>
              <w:t xml:space="preserve">Area Total: 209.77 </w:t>
            </w:r>
          </w:p>
          <w:p w:rsidR="00AF5A15" w:rsidRPr="007E60FA" w:rsidRDefault="00AF5A15" w:rsidP="00D72E60">
            <w:pPr>
              <w:widowControl w:val="0"/>
              <w:autoSpaceDE w:val="0"/>
              <w:autoSpaceDN w:val="0"/>
              <w:adjustRightInd w:val="0"/>
              <w:jc w:val="center"/>
              <w:rPr>
                <w:rFonts w:ascii="Museo Sans 100" w:hAnsi="Museo Sans 100"/>
                <w:b/>
                <w:bCs/>
                <w:sz w:val="14"/>
                <w:szCs w:val="14"/>
              </w:rPr>
            </w:pPr>
            <w:r w:rsidRPr="007E60FA">
              <w:rPr>
                <w:rFonts w:ascii="Museo Sans 100" w:hAnsi="Museo Sans 100"/>
                <w:b/>
                <w:bCs/>
                <w:sz w:val="14"/>
                <w:szCs w:val="14"/>
              </w:rPr>
              <w:t xml:space="preserve"> Valor Total ($): 34.28 </w:t>
            </w:r>
          </w:p>
          <w:p w:rsidR="00AF5A15" w:rsidRPr="007E60FA" w:rsidRDefault="00AF5A15" w:rsidP="00D72E60">
            <w:pPr>
              <w:widowControl w:val="0"/>
              <w:autoSpaceDE w:val="0"/>
              <w:autoSpaceDN w:val="0"/>
              <w:adjustRightInd w:val="0"/>
              <w:jc w:val="center"/>
              <w:rPr>
                <w:rFonts w:ascii="Museo Sans 100" w:hAnsi="Museo Sans 100"/>
                <w:b/>
                <w:bCs/>
                <w:sz w:val="14"/>
                <w:szCs w:val="14"/>
              </w:rPr>
            </w:pPr>
            <w:r w:rsidRPr="007E60FA">
              <w:rPr>
                <w:rFonts w:ascii="Museo Sans 100" w:hAnsi="Museo Sans 100"/>
                <w:b/>
                <w:bCs/>
                <w:sz w:val="14"/>
                <w:szCs w:val="14"/>
              </w:rPr>
              <w:t xml:space="preserve"> Valor Total (¢): 299.95 </w:t>
            </w:r>
          </w:p>
        </w:tc>
      </w:tr>
    </w:tbl>
    <w:p w:rsidR="00AF5A15" w:rsidRPr="007E60FA" w:rsidRDefault="00AF5A15" w:rsidP="00AF5A15">
      <w:pPr>
        <w:widowControl w:val="0"/>
        <w:autoSpaceDE w:val="0"/>
        <w:autoSpaceDN w:val="0"/>
        <w:adjustRightInd w:val="0"/>
        <w:rPr>
          <w:rFonts w:ascii="Museo Sans 100" w:hAnsi="Museo Sans 100"/>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3554"/>
        <w:gridCol w:w="2492"/>
        <w:gridCol w:w="1757"/>
        <w:gridCol w:w="653"/>
        <w:gridCol w:w="653"/>
      </w:tblGrid>
      <w:tr w:rsidR="00AF5A15" w:rsidRPr="007E60FA" w:rsidTr="007E60FA">
        <w:trPr>
          <w:trHeight w:val="256"/>
          <w:jc w:val="center"/>
        </w:trPr>
        <w:tc>
          <w:tcPr>
            <w:tcW w:w="3554" w:type="dxa"/>
            <w:vMerge w:val="restart"/>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jc w:val="center"/>
              <w:rPr>
                <w:rFonts w:ascii="Museo Sans 100" w:hAnsi="Museo Sans 100"/>
                <w:b/>
                <w:bCs/>
                <w:sz w:val="14"/>
                <w:szCs w:val="14"/>
              </w:rPr>
            </w:pPr>
            <w:r w:rsidRPr="007E60FA">
              <w:rPr>
                <w:rFonts w:ascii="Museo Sans 100" w:hAnsi="Museo Sans 100"/>
                <w:b/>
                <w:bCs/>
                <w:sz w:val="14"/>
                <w:szCs w:val="14"/>
              </w:rPr>
              <w:t xml:space="preserve">TOTAL SOLARES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jc w:val="center"/>
              <w:rPr>
                <w:rFonts w:ascii="Museo Sans 100" w:hAnsi="Museo Sans 100"/>
                <w:b/>
                <w:bCs/>
                <w:sz w:val="14"/>
                <w:szCs w:val="14"/>
              </w:rPr>
            </w:pPr>
            <w:r w:rsidRPr="007E60FA">
              <w:rPr>
                <w:rFonts w:ascii="Museo Sans 100" w:hAnsi="Museo Sans 100"/>
                <w:b/>
                <w:bCs/>
                <w:sz w:val="14"/>
                <w:szCs w:val="14"/>
              </w:rPr>
              <w:t xml:space="preserve">3  </w:t>
            </w:r>
          </w:p>
        </w:tc>
        <w:tc>
          <w:tcPr>
            <w:tcW w:w="1757" w:type="dxa"/>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jc w:val="right"/>
              <w:rPr>
                <w:rFonts w:ascii="Museo Sans 100" w:hAnsi="Museo Sans 100"/>
                <w:b/>
                <w:bCs/>
                <w:sz w:val="14"/>
                <w:szCs w:val="14"/>
              </w:rPr>
            </w:pPr>
            <w:r w:rsidRPr="007E60FA">
              <w:rPr>
                <w:rFonts w:ascii="Museo Sans 100" w:hAnsi="Museo Sans 100"/>
                <w:b/>
                <w:bCs/>
                <w:sz w:val="14"/>
                <w:szCs w:val="14"/>
              </w:rPr>
              <w:t xml:space="preserve">625.05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jc w:val="right"/>
              <w:rPr>
                <w:rFonts w:ascii="Museo Sans 100" w:hAnsi="Museo Sans 100"/>
                <w:b/>
                <w:bCs/>
                <w:sz w:val="14"/>
                <w:szCs w:val="14"/>
              </w:rPr>
            </w:pPr>
            <w:r w:rsidRPr="007E60FA">
              <w:rPr>
                <w:rFonts w:ascii="Museo Sans 100" w:hAnsi="Museo Sans 100"/>
                <w:b/>
                <w:bCs/>
                <w:sz w:val="14"/>
                <w:szCs w:val="14"/>
              </w:rPr>
              <w:t xml:space="preserve">102.15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jc w:val="right"/>
              <w:rPr>
                <w:rFonts w:ascii="Museo Sans 100" w:hAnsi="Museo Sans 100"/>
                <w:b/>
                <w:bCs/>
                <w:sz w:val="14"/>
                <w:szCs w:val="14"/>
              </w:rPr>
            </w:pPr>
            <w:r w:rsidRPr="007E60FA">
              <w:rPr>
                <w:rFonts w:ascii="Museo Sans 100" w:hAnsi="Museo Sans 100"/>
                <w:b/>
                <w:bCs/>
                <w:sz w:val="14"/>
                <w:szCs w:val="14"/>
              </w:rPr>
              <w:t xml:space="preserve">893.81 </w:t>
            </w:r>
          </w:p>
        </w:tc>
      </w:tr>
      <w:tr w:rsidR="00AF5A15" w:rsidRPr="007E60FA" w:rsidTr="007E60FA">
        <w:trPr>
          <w:trHeight w:val="246"/>
          <w:jc w:val="center"/>
        </w:trPr>
        <w:tc>
          <w:tcPr>
            <w:tcW w:w="3554" w:type="dxa"/>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jc w:val="center"/>
              <w:rPr>
                <w:rFonts w:ascii="Museo Sans 100" w:hAnsi="Museo Sans 100"/>
                <w:b/>
                <w:bCs/>
                <w:sz w:val="14"/>
                <w:szCs w:val="14"/>
              </w:rPr>
            </w:pPr>
            <w:r w:rsidRPr="007E60FA">
              <w:rPr>
                <w:rFonts w:ascii="Museo Sans 100" w:hAnsi="Museo Sans 100"/>
                <w:b/>
                <w:bCs/>
                <w:sz w:val="14"/>
                <w:szCs w:val="14"/>
              </w:rPr>
              <w:t xml:space="preserve">TOTAL LOTES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jc w:val="center"/>
              <w:rPr>
                <w:rFonts w:ascii="Museo Sans 100" w:hAnsi="Museo Sans 100"/>
                <w:b/>
                <w:bCs/>
                <w:sz w:val="14"/>
                <w:szCs w:val="14"/>
              </w:rPr>
            </w:pPr>
            <w:r w:rsidRPr="007E60FA">
              <w:rPr>
                <w:rFonts w:ascii="Museo Sans 100" w:hAnsi="Museo Sans 100"/>
                <w:b/>
                <w:bCs/>
                <w:sz w:val="14"/>
                <w:szCs w:val="14"/>
              </w:rPr>
              <w:t xml:space="preserve">0 </w:t>
            </w:r>
          </w:p>
        </w:tc>
        <w:tc>
          <w:tcPr>
            <w:tcW w:w="1757" w:type="dxa"/>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jc w:val="right"/>
              <w:rPr>
                <w:rFonts w:ascii="Museo Sans 100" w:hAnsi="Museo Sans 100"/>
                <w:b/>
                <w:bCs/>
                <w:sz w:val="14"/>
                <w:szCs w:val="14"/>
              </w:rPr>
            </w:pPr>
            <w:r w:rsidRPr="007E60FA">
              <w:rPr>
                <w:rFonts w:ascii="Museo Sans 100" w:hAnsi="Museo Sans 100"/>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jc w:val="right"/>
              <w:rPr>
                <w:rFonts w:ascii="Museo Sans 100" w:hAnsi="Museo Sans 100"/>
                <w:b/>
                <w:bCs/>
                <w:sz w:val="14"/>
                <w:szCs w:val="14"/>
              </w:rPr>
            </w:pPr>
            <w:r w:rsidRPr="007E60FA">
              <w:rPr>
                <w:rFonts w:ascii="Museo Sans 100" w:hAnsi="Museo Sans 100"/>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AF5A15" w:rsidRPr="007E60FA" w:rsidRDefault="00AF5A15" w:rsidP="00D72E60">
            <w:pPr>
              <w:widowControl w:val="0"/>
              <w:autoSpaceDE w:val="0"/>
              <w:autoSpaceDN w:val="0"/>
              <w:adjustRightInd w:val="0"/>
              <w:jc w:val="right"/>
              <w:rPr>
                <w:rFonts w:ascii="Museo Sans 100" w:hAnsi="Museo Sans 100"/>
                <w:b/>
                <w:bCs/>
                <w:sz w:val="14"/>
                <w:szCs w:val="14"/>
              </w:rPr>
            </w:pPr>
            <w:r w:rsidRPr="007E60FA">
              <w:rPr>
                <w:rFonts w:ascii="Museo Sans 100" w:hAnsi="Museo Sans 100"/>
                <w:b/>
                <w:bCs/>
                <w:sz w:val="14"/>
                <w:szCs w:val="14"/>
              </w:rPr>
              <w:t xml:space="preserve">0 </w:t>
            </w:r>
          </w:p>
        </w:tc>
      </w:tr>
    </w:tbl>
    <w:p w:rsidR="00AF5A15" w:rsidRPr="006836D1" w:rsidRDefault="00AF5A15" w:rsidP="00AF5A15">
      <w:pPr>
        <w:jc w:val="both"/>
        <w:rPr>
          <w:rFonts w:ascii="Times New Roman" w:eastAsia="Times New Roman" w:hAnsi="Times New Roman"/>
          <w:b/>
          <w:sz w:val="28"/>
          <w:szCs w:val="28"/>
          <w:lang w:eastAsia="es-ES"/>
        </w:rPr>
      </w:pPr>
    </w:p>
    <w:p w:rsidR="00AF5A15" w:rsidRPr="007E60FA" w:rsidRDefault="00AF5A15" w:rsidP="007E60FA">
      <w:pPr>
        <w:jc w:val="both"/>
        <w:rPr>
          <w:rFonts w:ascii="Museo Sans 100" w:eastAsia="Times New Roman" w:hAnsi="Museo Sans 100"/>
          <w:b/>
          <w:sz w:val="24"/>
          <w:szCs w:val="24"/>
          <w:lang w:eastAsia="es-ES"/>
        </w:rPr>
      </w:pPr>
      <w:r w:rsidRPr="007E60FA">
        <w:rPr>
          <w:rFonts w:ascii="Museo Sans 100" w:eastAsia="Times New Roman" w:hAnsi="Museo Sans 100"/>
          <w:b/>
          <w:sz w:val="24"/>
          <w:szCs w:val="24"/>
          <w:u w:val="single"/>
          <w:lang w:eastAsia="es-ES"/>
        </w:rPr>
        <w:t>SEGUNDO:</w:t>
      </w:r>
      <w:r w:rsidRPr="007E60FA">
        <w:rPr>
          <w:rFonts w:ascii="Museo Sans 100" w:eastAsia="Times New Roman" w:hAnsi="Museo Sans 100"/>
          <w:sz w:val="24"/>
          <w:szCs w:val="24"/>
          <w:lang w:eastAsia="es-ES"/>
        </w:rPr>
        <w:t xml:space="preserve"> </w:t>
      </w:r>
      <w:r w:rsidRPr="007E60FA">
        <w:rPr>
          <w:rFonts w:ascii="Museo Sans 100" w:hAnsi="Museo Sans 100"/>
          <w:sz w:val="24"/>
          <w:szCs w:val="24"/>
        </w:rPr>
        <w:t xml:space="preserve">Comisionar al Departamento de Créditos de este Instituto para que realice los cambios correspondientes en la Base de Datos. </w:t>
      </w:r>
      <w:r w:rsidRPr="007E60FA">
        <w:rPr>
          <w:rFonts w:ascii="Museo Sans 100" w:hAnsi="Museo Sans 100"/>
          <w:b/>
          <w:bCs/>
          <w:sz w:val="24"/>
          <w:szCs w:val="24"/>
          <w:u w:val="single"/>
        </w:rPr>
        <w:t>TERCERO:</w:t>
      </w:r>
      <w:r w:rsidRPr="007E60FA">
        <w:rPr>
          <w:rFonts w:ascii="Museo Sans 100" w:hAnsi="Museo Sans 100"/>
          <w:b/>
          <w:bCs/>
          <w:sz w:val="24"/>
          <w:szCs w:val="24"/>
        </w:rPr>
        <w:t xml:space="preserve"> </w:t>
      </w:r>
      <w:r w:rsidRPr="007E60FA">
        <w:rPr>
          <w:rFonts w:ascii="Museo Sans 100" w:hAnsi="Museo Sans 100"/>
          <w:sz w:val="24"/>
          <w:szCs w:val="24"/>
        </w:rPr>
        <w:t>Instruir a la Gerencia de Desarrollo Rural para que a través de la Sección de Cobros, realice las gestiones para el cobro</w:t>
      </w:r>
      <w:r w:rsidRPr="007E60FA">
        <w:rPr>
          <w:rFonts w:ascii="Museo Sans 100" w:hAnsi="Museo Sans 100"/>
          <w:sz w:val="24"/>
          <w:szCs w:val="24"/>
          <w:lang w:eastAsia="es-ES"/>
        </w:rPr>
        <w:t xml:space="preserve"> correspondiente al beneficiario sobre los gastos administrativos y legales. </w:t>
      </w:r>
      <w:r w:rsidRPr="007E60FA">
        <w:rPr>
          <w:rFonts w:ascii="Museo Sans 100" w:eastAsia="Times New Roman" w:hAnsi="Museo Sans 100"/>
          <w:b/>
          <w:sz w:val="24"/>
          <w:szCs w:val="24"/>
          <w:u w:val="single"/>
          <w:lang w:eastAsia="es-ES"/>
        </w:rPr>
        <w:t>CUARTO:</w:t>
      </w:r>
      <w:r w:rsidRPr="007E60FA">
        <w:rPr>
          <w:rFonts w:ascii="Museo Sans 100" w:eastAsia="Times New Roman" w:hAnsi="Museo Sans 100"/>
          <w:b/>
          <w:sz w:val="24"/>
          <w:szCs w:val="24"/>
          <w:lang w:eastAsia="es-ES"/>
        </w:rPr>
        <w:t xml:space="preserve"> </w:t>
      </w:r>
      <w:r w:rsidRPr="007E60FA">
        <w:rPr>
          <w:rFonts w:ascii="Museo Sans 100" w:eastAsia="Times New Roman" w:hAnsi="Museo Sans 100"/>
          <w:sz w:val="24"/>
          <w:szCs w:val="24"/>
          <w:lang w:eastAsia="es-ES"/>
        </w:rPr>
        <w:t xml:space="preserve">Autorizar a la Gerencia Legal para que a través del Departamento de Escrituración elabore las respectivas escrituras de compraventa y del Departamento de Registro para que realice los trámites de inscripción de las mismas. </w:t>
      </w:r>
      <w:r w:rsidRPr="007E60FA">
        <w:rPr>
          <w:rFonts w:ascii="Museo Sans 100" w:eastAsia="Times New Roman" w:hAnsi="Museo Sans 100"/>
          <w:b/>
          <w:sz w:val="24"/>
          <w:szCs w:val="24"/>
          <w:u w:val="single"/>
          <w:lang w:eastAsia="es-ES"/>
        </w:rPr>
        <w:t>QUINTO:</w:t>
      </w:r>
      <w:r w:rsidRPr="007E60FA">
        <w:rPr>
          <w:rFonts w:ascii="Museo Sans 100" w:eastAsia="Times New Roman" w:hAnsi="Museo Sans 100"/>
          <w:b/>
          <w:sz w:val="24"/>
          <w:szCs w:val="24"/>
          <w:lang w:eastAsia="es-ES"/>
        </w:rPr>
        <w:t xml:space="preserve"> </w:t>
      </w:r>
      <w:r w:rsidRPr="007E60FA">
        <w:rPr>
          <w:rFonts w:ascii="Museo Sans 100" w:eastAsia="Times New Roman" w:hAnsi="Museo Sans 100"/>
          <w:sz w:val="24"/>
          <w:szCs w:val="24"/>
          <w:lang w:eastAsia="es-ES"/>
        </w:rPr>
        <w:t>Facultar</w:t>
      </w:r>
      <w:r w:rsidRPr="007E60FA">
        <w:rPr>
          <w:rFonts w:ascii="Museo Sans 100" w:eastAsia="Times New Roman" w:hAnsi="Museo Sans 100"/>
          <w:b/>
          <w:sz w:val="24"/>
          <w:szCs w:val="24"/>
          <w:lang w:eastAsia="es-ES"/>
        </w:rPr>
        <w:t xml:space="preserve"> </w:t>
      </w:r>
      <w:r w:rsidRPr="007E60FA">
        <w:rPr>
          <w:rFonts w:ascii="Museo Sans 100" w:eastAsia="Times New Roman" w:hAnsi="Museo Sans 100"/>
          <w:sz w:val="24"/>
          <w:szCs w:val="24"/>
          <w:lang w:eastAsia="es-ES"/>
        </w:rPr>
        <w:t>al Presidente para que por sí, o por medio de Apoderado Especial, comparezca al otorgamiento de las correspondientes escrituras.</w:t>
      </w:r>
      <w:r w:rsidR="007E60FA">
        <w:rPr>
          <w:rFonts w:ascii="Museo Sans 100" w:eastAsia="Times New Roman" w:hAnsi="Museo Sans 100"/>
          <w:sz w:val="24"/>
          <w:szCs w:val="24"/>
          <w:lang w:eastAsia="es-ES"/>
        </w:rPr>
        <w:t xml:space="preserve"> Este Acuerdo, queda aprobado y ratificado</w:t>
      </w:r>
      <w:r w:rsidRPr="007E60FA">
        <w:rPr>
          <w:rFonts w:ascii="Museo Sans 100" w:eastAsia="Times New Roman" w:hAnsi="Museo Sans 100"/>
          <w:sz w:val="24"/>
          <w:szCs w:val="24"/>
          <w:lang w:eastAsia="es-ES"/>
        </w:rPr>
        <w:t xml:space="preserve">. </w:t>
      </w:r>
      <w:r w:rsidR="007E60FA">
        <w:rPr>
          <w:rFonts w:ascii="Museo Sans 100" w:eastAsia="Times New Roman" w:hAnsi="Museo Sans 100"/>
          <w:sz w:val="24"/>
          <w:szCs w:val="24"/>
          <w:lang w:eastAsia="es-ES"/>
        </w:rPr>
        <w:t>NOTIFIQUESE.”””””</w:t>
      </w:r>
    </w:p>
    <w:p w:rsidR="00AF5A15" w:rsidRPr="003E3908" w:rsidRDefault="00AF5A15" w:rsidP="00AF5A15">
      <w:pPr>
        <w:tabs>
          <w:tab w:val="left" w:pos="1440"/>
        </w:tabs>
        <w:jc w:val="both"/>
        <w:rPr>
          <w:rFonts w:ascii="Museo Sans 100" w:hAnsi="Museo Sans 100"/>
          <w:sz w:val="24"/>
          <w:szCs w:val="24"/>
        </w:rPr>
      </w:pPr>
      <w:r w:rsidRPr="003E3908">
        <w:rPr>
          <w:rFonts w:ascii="Museo Sans 100" w:hAnsi="Museo Sans 100"/>
          <w:sz w:val="24"/>
          <w:szCs w:val="24"/>
        </w:rPr>
        <w:t xml:space="preserve">  </w:t>
      </w:r>
    </w:p>
    <w:p w:rsidR="008C0924" w:rsidRPr="00B111C4" w:rsidRDefault="008C0924" w:rsidP="008C0924">
      <w:pPr>
        <w:rPr>
          <w:rFonts w:ascii="Times New Roman" w:hAnsi="Times New Roman"/>
          <w:sz w:val="26"/>
          <w:szCs w:val="26"/>
        </w:rPr>
      </w:pPr>
      <w:r w:rsidRPr="00B111C4">
        <w:rPr>
          <w:rFonts w:ascii="Times New Roman" w:hAnsi="Times New Roman"/>
          <w:sz w:val="26"/>
          <w:szCs w:val="26"/>
        </w:rPr>
        <w:t xml:space="preserve">                                                                                   </w:t>
      </w:r>
    </w:p>
    <w:p w:rsidR="008C0924" w:rsidRPr="00796205" w:rsidRDefault="00B46BFB" w:rsidP="00796205">
      <w:pPr>
        <w:jc w:val="both"/>
        <w:rPr>
          <w:rFonts w:ascii="Museo Sans 100" w:eastAsia="Times New Roman" w:hAnsi="Museo Sans 100"/>
          <w:color w:val="000000"/>
          <w:sz w:val="24"/>
          <w:szCs w:val="24"/>
        </w:rPr>
      </w:pPr>
      <w:r w:rsidRPr="00796205">
        <w:rPr>
          <w:rFonts w:ascii="Museo Sans 100" w:hAnsi="Museo Sans 100"/>
          <w:sz w:val="24"/>
          <w:szCs w:val="24"/>
        </w:rPr>
        <w:t>““””X</w:t>
      </w:r>
      <w:r w:rsidR="008C0924" w:rsidRPr="00796205">
        <w:rPr>
          <w:rFonts w:ascii="Museo Sans 100" w:hAnsi="Museo Sans 100"/>
          <w:sz w:val="24"/>
          <w:szCs w:val="24"/>
        </w:rPr>
        <w:t>I</w:t>
      </w:r>
      <w:r w:rsidRPr="00796205">
        <w:rPr>
          <w:rFonts w:ascii="Museo Sans 100" w:hAnsi="Museo Sans 100"/>
          <w:sz w:val="24"/>
          <w:szCs w:val="24"/>
        </w:rPr>
        <w:t>I</w:t>
      </w:r>
      <w:r w:rsidR="008C0924" w:rsidRPr="00796205">
        <w:rPr>
          <w:rFonts w:ascii="Museo Sans 100" w:hAnsi="Museo Sans 100"/>
          <w:sz w:val="24"/>
          <w:szCs w:val="24"/>
        </w:rPr>
        <w:t>) A solicitud de los señores:</w:t>
      </w:r>
      <w:r w:rsidRPr="00796205">
        <w:rPr>
          <w:rFonts w:ascii="Museo Sans 100" w:eastAsia="Times New Roman" w:hAnsi="Museo Sans 100"/>
          <w:b/>
          <w:sz w:val="24"/>
          <w:szCs w:val="24"/>
        </w:rPr>
        <w:t xml:space="preserve"> 1) JOSE GUILLERMO GARCIA ORELLANA, </w:t>
      </w:r>
      <w:r w:rsidRPr="00796205">
        <w:rPr>
          <w:rFonts w:ascii="Museo Sans 100" w:eastAsia="Times New Roman" w:hAnsi="Museo Sans 100"/>
          <w:sz w:val="24"/>
          <w:szCs w:val="24"/>
        </w:rPr>
        <w:t xml:space="preserve">de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años de edad,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del domicilio de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departamento de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con Documento Único de Identidad número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y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w:t>
      </w:r>
      <w:r w:rsidRPr="00796205">
        <w:rPr>
          <w:rFonts w:ascii="Museo Sans 100" w:eastAsia="Times New Roman" w:hAnsi="Museo Sans 100"/>
          <w:b/>
          <w:sz w:val="24"/>
          <w:szCs w:val="24"/>
        </w:rPr>
        <w:t xml:space="preserve">ANA SILVIA MARTINEZ DE GARCIA, </w:t>
      </w:r>
      <w:r w:rsidRPr="00796205">
        <w:rPr>
          <w:rFonts w:ascii="Museo Sans 100" w:eastAsia="Times New Roman" w:hAnsi="Museo Sans 100"/>
          <w:sz w:val="24"/>
          <w:szCs w:val="24"/>
        </w:rPr>
        <w:t xml:space="preserve">de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años de edad,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del domicilio de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departamento de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con Documento Único de Identidad número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w:t>
      </w:r>
      <w:r w:rsidRPr="00796205">
        <w:rPr>
          <w:rFonts w:ascii="Museo Sans 100" w:eastAsia="Times New Roman" w:hAnsi="Museo Sans 100"/>
          <w:b/>
          <w:sz w:val="24"/>
          <w:szCs w:val="24"/>
        </w:rPr>
        <w:t xml:space="preserve">2) ROSA MELIDA MENDEZ VIUDA DE ORELLANA, </w:t>
      </w:r>
      <w:r w:rsidRPr="00796205">
        <w:rPr>
          <w:rFonts w:ascii="Museo Sans 100" w:eastAsia="Times New Roman" w:hAnsi="Museo Sans 100"/>
          <w:sz w:val="24"/>
          <w:szCs w:val="24"/>
        </w:rPr>
        <w:t xml:space="preserve">de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años de edad,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del domicilio de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departamento de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con Documento Único de Identidad número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y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w:t>
      </w:r>
      <w:r w:rsidRPr="00796205">
        <w:rPr>
          <w:rFonts w:ascii="Museo Sans 100" w:eastAsia="Times New Roman" w:hAnsi="Museo Sans 100"/>
          <w:b/>
          <w:sz w:val="24"/>
          <w:szCs w:val="24"/>
        </w:rPr>
        <w:t xml:space="preserve">SET ISAAC ORELLANA MENDEZ, </w:t>
      </w:r>
      <w:r w:rsidRPr="00796205">
        <w:rPr>
          <w:rFonts w:ascii="Museo Sans 100" w:eastAsia="Times New Roman" w:hAnsi="Museo Sans 100"/>
          <w:sz w:val="24"/>
          <w:szCs w:val="24"/>
        </w:rPr>
        <w:t>de d</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años de edad,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del domicilio de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departamento de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con Documento Único de Identidad número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y </w:t>
      </w:r>
      <w:r w:rsidRPr="00796205">
        <w:rPr>
          <w:rFonts w:ascii="Museo Sans 100" w:eastAsia="Times New Roman" w:hAnsi="Museo Sans 100"/>
          <w:b/>
          <w:sz w:val="24"/>
          <w:szCs w:val="24"/>
        </w:rPr>
        <w:t xml:space="preserve">3) VIDAL ALFONSO AZUCENA, </w:t>
      </w:r>
      <w:r w:rsidRPr="00796205">
        <w:rPr>
          <w:rFonts w:ascii="Museo Sans 100" w:eastAsia="Times New Roman" w:hAnsi="Museo Sans 100"/>
          <w:sz w:val="24"/>
          <w:szCs w:val="24"/>
        </w:rPr>
        <w:t xml:space="preserve">de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años de edad,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del domicilio de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departamento de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con Documento Único de Identidad número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y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w:t>
      </w:r>
      <w:r w:rsidRPr="00796205">
        <w:rPr>
          <w:rFonts w:ascii="Museo Sans 100" w:eastAsia="Times New Roman" w:hAnsi="Museo Sans 100"/>
          <w:b/>
          <w:sz w:val="24"/>
          <w:szCs w:val="24"/>
        </w:rPr>
        <w:t xml:space="preserve">ESPERANZA DE JESUS CASTILLO SILVA,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años de edad,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del domicilio de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departamento de </w:t>
      </w:r>
      <w:r w:rsidR="00695498">
        <w:rPr>
          <w:rFonts w:ascii="Museo Sans 100" w:eastAsia="Times New Roman" w:hAnsi="Museo Sans 100"/>
          <w:sz w:val="24"/>
          <w:szCs w:val="24"/>
        </w:rPr>
        <w:t>---</w:t>
      </w:r>
      <w:r w:rsidRPr="00796205">
        <w:rPr>
          <w:rFonts w:ascii="Museo Sans 100" w:eastAsia="Times New Roman" w:hAnsi="Museo Sans 100"/>
          <w:sz w:val="24"/>
          <w:szCs w:val="24"/>
        </w:rPr>
        <w:t xml:space="preserve">, con Documento Único de Identidad número </w:t>
      </w:r>
      <w:r w:rsidR="00695498">
        <w:rPr>
          <w:rFonts w:ascii="Museo Sans 100" w:eastAsia="Times New Roman" w:hAnsi="Museo Sans 100"/>
          <w:sz w:val="24"/>
          <w:szCs w:val="24"/>
        </w:rPr>
        <w:t>---</w:t>
      </w:r>
      <w:r w:rsidR="008C0924" w:rsidRPr="00796205">
        <w:rPr>
          <w:rFonts w:ascii="Museo Sans 100" w:hAnsi="Museo Sans 100"/>
          <w:sz w:val="24"/>
          <w:szCs w:val="24"/>
        </w:rPr>
        <w:t>;</w:t>
      </w:r>
      <w:r w:rsidR="008C0924" w:rsidRPr="00796205">
        <w:rPr>
          <w:rFonts w:ascii="Museo Sans 100" w:eastAsia="Times New Roman" w:hAnsi="Museo Sans 100"/>
          <w:sz w:val="24"/>
          <w:szCs w:val="24"/>
          <w:lang w:val="es-ES_tradnl"/>
        </w:rPr>
        <w:t xml:space="preserve"> el</w:t>
      </w:r>
      <w:r w:rsidR="008C0924" w:rsidRPr="00796205">
        <w:rPr>
          <w:rFonts w:ascii="Museo Sans 100" w:hAnsi="Museo Sans 100"/>
          <w:sz w:val="24"/>
          <w:szCs w:val="24"/>
        </w:rPr>
        <w:t xml:space="preserve"> señor Presidente somete a consideración de Junta </w:t>
      </w:r>
      <w:r w:rsidRPr="00796205">
        <w:rPr>
          <w:rFonts w:ascii="Museo Sans 100" w:hAnsi="Museo Sans 100"/>
          <w:sz w:val="24"/>
          <w:szCs w:val="24"/>
        </w:rPr>
        <w:t>Directiva, dictamen jurídico 237</w:t>
      </w:r>
      <w:r w:rsidR="008C0924" w:rsidRPr="00796205">
        <w:rPr>
          <w:rFonts w:ascii="Museo Sans 100" w:hAnsi="Museo Sans 100"/>
          <w:sz w:val="24"/>
          <w:szCs w:val="24"/>
        </w:rPr>
        <w:t xml:space="preserve">, relacionado con la adjudicación en venta de 03 lotes agrícolas, </w:t>
      </w:r>
      <w:r w:rsidR="008C0924" w:rsidRPr="00796205">
        <w:rPr>
          <w:rFonts w:ascii="Museo Sans 100" w:eastAsia="Times New Roman" w:hAnsi="Museo Sans 100"/>
          <w:sz w:val="24"/>
          <w:szCs w:val="24"/>
        </w:rPr>
        <w:t>ubicados en el</w:t>
      </w:r>
      <w:r w:rsidR="008C0924" w:rsidRPr="00796205">
        <w:rPr>
          <w:rFonts w:ascii="Museo Sans 100" w:eastAsia="Times New Roman" w:hAnsi="Museo Sans 100"/>
          <w:color w:val="000000"/>
          <w:sz w:val="24"/>
          <w:szCs w:val="24"/>
        </w:rPr>
        <w:t xml:space="preserve"> </w:t>
      </w:r>
      <w:r w:rsidRPr="00796205">
        <w:rPr>
          <w:rFonts w:ascii="Museo Sans 100" w:hAnsi="Museo Sans 100"/>
          <w:bCs/>
          <w:sz w:val="24"/>
          <w:szCs w:val="24"/>
        </w:rPr>
        <w:t xml:space="preserve">Proyecto denominado como </w:t>
      </w:r>
      <w:r w:rsidRPr="00796205">
        <w:rPr>
          <w:rFonts w:ascii="Museo Sans 100" w:hAnsi="Museo Sans 100"/>
          <w:b/>
          <w:bCs/>
          <w:sz w:val="24"/>
          <w:szCs w:val="24"/>
        </w:rPr>
        <w:t>LOTIFICACION AGRICOLA Y ASENTAMIENTO COMUNITARIO,</w:t>
      </w:r>
      <w:r w:rsidRPr="00796205">
        <w:rPr>
          <w:rFonts w:ascii="Museo Sans 100" w:hAnsi="Museo Sans 100"/>
          <w:bCs/>
          <w:sz w:val="24"/>
          <w:szCs w:val="24"/>
        </w:rPr>
        <w:t xml:space="preserve"> desarrollado en el inmueble identificado como </w:t>
      </w:r>
      <w:r w:rsidRPr="00796205">
        <w:rPr>
          <w:rFonts w:ascii="Museo Sans 100" w:hAnsi="Museo Sans 100"/>
          <w:b/>
          <w:bCs/>
          <w:sz w:val="24"/>
          <w:szCs w:val="24"/>
        </w:rPr>
        <w:t>FINCA LAS VICTORIAS PORCION 1,</w:t>
      </w:r>
      <w:r w:rsidRPr="00796205">
        <w:rPr>
          <w:rFonts w:ascii="Museo Sans 100" w:hAnsi="Museo Sans 100"/>
          <w:bCs/>
          <w:sz w:val="24"/>
          <w:szCs w:val="24"/>
        </w:rPr>
        <w:t xml:space="preserve"> situada en jurisdicción de Teotepeque, departamento de La Libertad, </w:t>
      </w:r>
      <w:r w:rsidRPr="00796205">
        <w:rPr>
          <w:rFonts w:ascii="Museo Sans 100" w:hAnsi="Museo Sans 100"/>
          <w:b/>
          <w:sz w:val="24"/>
          <w:szCs w:val="24"/>
        </w:rPr>
        <w:t xml:space="preserve">código de proyecto 052011, SSE 1680, entrega 5, </w:t>
      </w:r>
      <w:r w:rsidR="008C0924" w:rsidRPr="00796205">
        <w:rPr>
          <w:rFonts w:ascii="Museo Sans 100" w:hAnsi="Museo Sans 100"/>
          <w:sz w:val="24"/>
          <w:szCs w:val="24"/>
        </w:rPr>
        <w:t>en el cual la Gerencia Legal hace las siguientes consideraciones:</w:t>
      </w:r>
    </w:p>
    <w:p w:rsidR="008C0924" w:rsidRPr="00796205" w:rsidRDefault="008C0924" w:rsidP="00796205">
      <w:pPr>
        <w:jc w:val="both"/>
        <w:rPr>
          <w:rFonts w:ascii="Museo Sans 100" w:hAnsi="Museo Sans 100"/>
          <w:sz w:val="24"/>
          <w:szCs w:val="24"/>
        </w:rPr>
      </w:pPr>
    </w:p>
    <w:p w:rsidR="00B46BFB" w:rsidRPr="00796205" w:rsidRDefault="00B46BFB" w:rsidP="00892294">
      <w:pPr>
        <w:pStyle w:val="Prrafodelista"/>
        <w:numPr>
          <w:ilvl w:val="0"/>
          <w:numId w:val="25"/>
        </w:numPr>
        <w:ind w:left="1134" w:hanging="708"/>
        <w:contextualSpacing/>
        <w:jc w:val="both"/>
        <w:rPr>
          <w:rFonts w:ascii="Museo Sans 100" w:hAnsi="Museo Sans 100"/>
          <w:b/>
          <w:sz w:val="24"/>
          <w:szCs w:val="24"/>
          <w:u w:val="single"/>
        </w:rPr>
      </w:pPr>
      <w:r w:rsidRPr="00796205">
        <w:rPr>
          <w:rFonts w:ascii="Museo Sans 100" w:hAnsi="Museo Sans 100"/>
          <w:sz w:val="24"/>
          <w:szCs w:val="24"/>
        </w:rPr>
        <w:t xml:space="preserve">Mediante el Punto XXII del Acta de Sesión Ordinaria 09-2007, de fecha 14 de marzo de 2007, el ISTA adquirió por compraventa el inmueble identificado como </w:t>
      </w:r>
      <w:r w:rsidRPr="00796205">
        <w:rPr>
          <w:rFonts w:ascii="Museo Sans 100" w:hAnsi="Museo Sans 100"/>
          <w:b/>
          <w:sz w:val="24"/>
          <w:szCs w:val="24"/>
        </w:rPr>
        <w:t>FINCA LAS VICTORIAS</w:t>
      </w:r>
      <w:r w:rsidRPr="00796205">
        <w:rPr>
          <w:rFonts w:ascii="Museo Sans 100" w:hAnsi="Museo Sans 100"/>
          <w:sz w:val="24"/>
          <w:szCs w:val="24"/>
        </w:rPr>
        <w:t xml:space="preserve">, situada en jurisdicción de Teotepeque, departamento de La Libertad, con un área de </w:t>
      </w:r>
      <w:r w:rsidRPr="00796205">
        <w:rPr>
          <w:rFonts w:ascii="Museo Sans 100" w:hAnsi="Museo Sans 100"/>
          <w:b/>
          <w:sz w:val="24"/>
          <w:szCs w:val="24"/>
        </w:rPr>
        <w:t>51 Hás. 56 Ás. 76.00 Cás</w:t>
      </w:r>
      <w:r w:rsidRPr="00796205">
        <w:rPr>
          <w:rFonts w:ascii="Museo Sans 100" w:hAnsi="Museo Sans 100"/>
          <w:sz w:val="24"/>
          <w:szCs w:val="24"/>
        </w:rPr>
        <w:t xml:space="preserve">, por un valor de ¢1,475,658.44 equivalente a $168,646.68, a razón de $3,270.40 por hectárea, y de $0.327040 por metro cuadrado. </w:t>
      </w:r>
    </w:p>
    <w:p w:rsidR="00B46BFB" w:rsidRPr="00796205" w:rsidRDefault="00B46BFB" w:rsidP="00796205">
      <w:pPr>
        <w:pStyle w:val="Prrafodelista"/>
        <w:ind w:left="1134"/>
        <w:jc w:val="both"/>
        <w:rPr>
          <w:rFonts w:ascii="Museo Sans 100" w:hAnsi="Museo Sans 100"/>
          <w:sz w:val="24"/>
          <w:szCs w:val="24"/>
        </w:rPr>
      </w:pPr>
      <w:r w:rsidRPr="00796205">
        <w:rPr>
          <w:rFonts w:ascii="Museo Sans 100" w:hAnsi="Museo Sans 100"/>
          <w:sz w:val="24"/>
          <w:szCs w:val="24"/>
        </w:rPr>
        <w:t xml:space="preserve">La transferencia fue materializada a través del Testimonio de Escritura de Compraventa N° </w:t>
      </w:r>
      <w:r w:rsidR="005273AE">
        <w:rPr>
          <w:rFonts w:ascii="Museo Sans 100" w:hAnsi="Museo Sans 100"/>
          <w:sz w:val="24"/>
          <w:szCs w:val="24"/>
        </w:rPr>
        <w:t>---</w:t>
      </w:r>
      <w:r w:rsidRPr="00796205">
        <w:rPr>
          <w:rFonts w:ascii="Museo Sans 100" w:hAnsi="Museo Sans 100"/>
          <w:sz w:val="24"/>
          <w:szCs w:val="24"/>
        </w:rPr>
        <w:t xml:space="preserve">  del Libro </w:t>
      </w:r>
      <w:r w:rsidR="005273AE">
        <w:rPr>
          <w:rFonts w:ascii="Museo Sans 100" w:hAnsi="Museo Sans 100"/>
          <w:sz w:val="24"/>
          <w:szCs w:val="24"/>
        </w:rPr>
        <w:t>---</w:t>
      </w:r>
      <w:r w:rsidRPr="00796205">
        <w:rPr>
          <w:rFonts w:ascii="Museo Sans 100" w:hAnsi="Museo Sans 100"/>
          <w:bCs/>
          <w:sz w:val="24"/>
          <w:szCs w:val="24"/>
        </w:rPr>
        <w:t xml:space="preserve"> de Protocolo, otorgada por el señor Rubén Antonio Figueroa Álvarez, a favor del ISTA ante los oficios de la Notario Carolina Eugenia Arana Cañas, </w:t>
      </w:r>
      <w:r w:rsidRPr="00796205">
        <w:rPr>
          <w:rFonts w:ascii="Museo Sans 100" w:hAnsi="Museo Sans 100"/>
          <w:sz w:val="24"/>
          <w:szCs w:val="24"/>
        </w:rPr>
        <w:t xml:space="preserve">inscrito </w:t>
      </w:r>
      <w:r w:rsidRPr="00796205">
        <w:rPr>
          <w:rFonts w:ascii="Museo Sans 100" w:hAnsi="Museo Sans 100"/>
          <w:bCs/>
          <w:sz w:val="24"/>
          <w:szCs w:val="24"/>
        </w:rPr>
        <w:t xml:space="preserve">a la Matrícula </w:t>
      </w:r>
      <w:r w:rsidR="005273AE">
        <w:rPr>
          <w:rFonts w:ascii="Museo Sans 100" w:hAnsi="Museo Sans 100"/>
          <w:bCs/>
          <w:sz w:val="24"/>
          <w:szCs w:val="24"/>
        </w:rPr>
        <w:t xml:space="preserve">--- </w:t>
      </w:r>
      <w:r w:rsidRPr="00796205">
        <w:rPr>
          <w:rFonts w:ascii="Museo Sans 100" w:hAnsi="Museo Sans 100"/>
          <w:bCs/>
          <w:sz w:val="24"/>
          <w:szCs w:val="24"/>
        </w:rPr>
        <w:t>-00000, del Registro de la Propiedad Raíz e Hipotecas de la Cuarta Sección del Centro, departamento de La Libertad</w:t>
      </w:r>
      <w:r w:rsidRPr="00796205">
        <w:rPr>
          <w:rFonts w:ascii="Museo Sans 100" w:hAnsi="Museo Sans 100"/>
          <w:sz w:val="24"/>
          <w:szCs w:val="24"/>
        </w:rPr>
        <w:t xml:space="preserve">. </w:t>
      </w:r>
    </w:p>
    <w:p w:rsidR="00796205" w:rsidRPr="00796205" w:rsidRDefault="00796205" w:rsidP="00796205">
      <w:pPr>
        <w:pStyle w:val="Prrafodelista"/>
        <w:ind w:left="0"/>
        <w:jc w:val="both"/>
        <w:rPr>
          <w:rFonts w:ascii="Museo Sans 100" w:hAnsi="Museo Sans 100"/>
          <w:sz w:val="24"/>
          <w:szCs w:val="24"/>
        </w:rPr>
      </w:pPr>
    </w:p>
    <w:p w:rsidR="00B46BFB" w:rsidRPr="00796205" w:rsidRDefault="00B46BFB" w:rsidP="00892294">
      <w:pPr>
        <w:pStyle w:val="Prrafodelista"/>
        <w:numPr>
          <w:ilvl w:val="0"/>
          <w:numId w:val="25"/>
        </w:numPr>
        <w:ind w:left="1134" w:hanging="708"/>
        <w:contextualSpacing/>
        <w:jc w:val="both"/>
        <w:rPr>
          <w:rFonts w:ascii="Museo Sans 100" w:hAnsi="Museo Sans 100"/>
          <w:b/>
          <w:sz w:val="24"/>
          <w:szCs w:val="24"/>
          <w:u w:val="single"/>
        </w:rPr>
      </w:pPr>
      <w:r w:rsidRPr="00796205">
        <w:rPr>
          <w:rFonts w:ascii="Museo Sans 100" w:hAnsi="Museo Sans 100"/>
          <w:sz w:val="24"/>
          <w:szCs w:val="24"/>
        </w:rPr>
        <w:t xml:space="preserve">Mediante el Punto XVII del Acta de Sesión Ordinaria 04-2019, de fecha 31 de enero de 2019, se aprobó el Proyecto denominado como </w:t>
      </w:r>
      <w:r w:rsidRPr="00796205">
        <w:rPr>
          <w:rFonts w:ascii="Museo Sans 100" w:hAnsi="Museo Sans 100"/>
          <w:b/>
          <w:sz w:val="24"/>
          <w:szCs w:val="24"/>
        </w:rPr>
        <w:t>LOTIFICACION AGRICOLA Y ASENTAMIENTO COMUNTARIO,</w:t>
      </w:r>
      <w:r w:rsidRPr="00796205">
        <w:rPr>
          <w:rFonts w:ascii="Museo Sans 100" w:hAnsi="Museo Sans 100"/>
          <w:sz w:val="24"/>
          <w:szCs w:val="24"/>
        </w:rPr>
        <w:t xml:space="preserve"> desarrollado en el inmueble identificado como </w:t>
      </w:r>
      <w:r w:rsidRPr="00796205">
        <w:rPr>
          <w:rFonts w:ascii="Museo Sans 100" w:hAnsi="Museo Sans 100"/>
          <w:b/>
          <w:sz w:val="24"/>
          <w:szCs w:val="24"/>
        </w:rPr>
        <w:t>FINCA LAS VICTORIAS PORCION 1,</w:t>
      </w:r>
      <w:r w:rsidRPr="00796205">
        <w:rPr>
          <w:rFonts w:ascii="Museo Sans 100" w:hAnsi="Museo Sans 100"/>
          <w:sz w:val="24"/>
          <w:szCs w:val="24"/>
        </w:rPr>
        <w:t xml:space="preserve"> ubicada en jurisdicción de Teotepeque, departamento de La Libertad</w:t>
      </w:r>
      <w:r w:rsidRPr="00796205">
        <w:rPr>
          <w:rFonts w:ascii="Museo Sans 100" w:hAnsi="Museo Sans 100"/>
          <w:b/>
          <w:sz w:val="24"/>
          <w:szCs w:val="24"/>
        </w:rPr>
        <w:t xml:space="preserve">, </w:t>
      </w:r>
      <w:r w:rsidRPr="00796205">
        <w:rPr>
          <w:rFonts w:ascii="Museo Sans 100" w:hAnsi="Museo Sans 100"/>
          <w:bCs/>
          <w:sz w:val="24"/>
          <w:szCs w:val="24"/>
        </w:rPr>
        <w:t xml:space="preserve">con un extensión superficial de 339,101.80 </w:t>
      </w:r>
      <w:r w:rsidRPr="00796205">
        <w:rPr>
          <w:rFonts w:ascii="Museo Sans 100" w:hAnsi="Museo Sans 100"/>
          <w:sz w:val="24"/>
          <w:szCs w:val="24"/>
        </w:rPr>
        <w:t>mt</w:t>
      </w:r>
      <w:r w:rsidRPr="00796205">
        <w:rPr>
          <w:rFonts w:ascii="Museo Sans 100" w:hAnsi="Museo Sans 100"/>
          <w:sz w:val="24"/>
          <w:szCs w:val="24"/>
          <w:vertAlign w:val="superscript"/>
        </w:rPr>
        <w:t>2</w:t>
      </w:r>
      <w:r w:rsidRPr="00796205">
        <w:rPr>
          <w:rFonts w:ascii="Museo Sans 100" w:hAnsi="Museo Sans 100"/>
          <w:bCs/>
          <w:sz w:val="24"/>
          <w:szCs w:val="24"/>
        </w:rPr>
        <w:t>,</w:t>
      </w:r>
      <w:r w:rsidRPr="00796205">
        <w:rPr>
          <w:rFonts w:ascii="Museo Sans 100" w:hAnsi="Museo Sans 100"/>
          <w:b/>
          <w:bCs/>
          <w:sz w:val="24"/>
          <w:szCs w:val="24"/>
        </w:rPr>
        <w:t xml:space="preserve"> </w:t>
      </w:r>
      <w:r w:rsidRPr="00796205">
        <w:rPr>
          <w:rFonts w:ascii="Museo Sans 100" w:hAnsi="Museo Sans 100"/>
          <w:sz w:val="24"/>
          <w:szCs w:val="24"/>
        </w:rPr>
        <w:t xml:space="preserve">inscrita a la Matrícula </w:t>
      </w:r>
      <w:r w:rsidR="005273AE">
        <w:rPr>
          <w:rFonts w:ascii="Museo Sans 100" w:hAnsi="Museo Sans 100"/>
          <w:bCs/>
          <w:sz w:val="24"/>
          <w:szCs w:val="24"/>
        </w:rPr>
        <w:t xml:space="preserve">--- </w:t>
      </w:r>
      <w:r w:rsidRPr="00796205">
        <w:rPr>
          <w:rFonts w:ascii="Museo Sans 100" w:hAnsi="Museo Sans 100"/>
          <w:bCs/>
          <w:sz w:val="24"/>
          <w:szCs w:val="24"/>
        </w:rPr>
        <w:t xml:space="preserve">-00000 </w:t>
      </w:r>
      <w:r w:rsidRPr="00796205">
        <w:rPr>
          <w:rFonts w:ascii="Museo Sans 100" w:hAnsi="Museo Sans 100"/>
          <w:sz w:val="24"/>
          <w:szCs w:val="24"/>
        </w:rPr>
        <w:t xml:space="preserve">del Registro de la Propiedad Raíz e Hipotecas de la Cuarta Sección del Centro, departamento de La Libertad, que comprende: </w:t>
      </w:r>
      <w:r w:rsidR="005273AE">
        <w:rPr>
          <w:rFonts w:ascii="Museo Sans 100" w:hAnsi="Museo Sans 100"/>
          <w:sz w:val="24"/>
          <w:szCs w:val="24"/>
        </w:rPr>
        <w:t>---</w:t>
      </w:r>
      <w:r w:rsidRPr="00796205">
        <w:rPr>
          <w:rFonts w:ascii="Museo Sans 100" w:hAnsi="Museo Sans 100"/>
          <w:sz w:val="24"/>
          <w:szCs w:val="24"/>
        </w:rPr>
        <w:t>.</w:t>
      </w:r>
      <w:r w:rsidRPr="00796205">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 </w:t>
      </w:r>
      <w:r w:rsidRPr="00796205">
        <w:rPr>
          <w:rFonts w:ascii="Museo Sans 100" w:hAnsi="Museo Sans 100"/>
          <w:sz w:val="24"/>
          <w:szCs w:val="24"/>
        </w:rPr>
        <w:t>Aprobándose el</w:t>
      </w:r>
      <w:r w:rsidR="00796205" w:rsidRPr="00796205">
        <w:rPr>
          <w:rFonts w:ascii="Museo Sans 100" w:hAnsi="Museo Sans 100"/>
          <w:sz w:val="24"/>
          <w:szCs w:val="24"/>
        </w:rPr>
        <w:t xml:space="preserve"> Valor Base de Venta de $4,412.55 por h</w:t>
      </w:r>
      <w:r w:rsidRPr="00796205">
        <w:rPr>
          <w:rFonts w:ascii="Museo Sans 100" w:hAnsi="Museo Sans 100"/>
          <w:sz w:val="24"/>
          <w:szCs w:val="24"/>
        </w:rPr>
        <w:t xml:space="preserve">ectárea para los lotes agrícolas con clase de suelo IV; </w:t>
      </w:r>
      <w:r w:rsidRPr="00796205">
        <w:rPr>
          <w:rFonts w:ascii="Museo Sans 100" w:eastAsia="Times New Roman" w:hAnsi="Museo Sans 100"/>
          <w:sz w:val="24"/>
          <w:szCs w:val="24"/>
          <w:lang w:val="es-ES"/>
        </w:rPr>
        <w:t xml:space="preserve">por lo que se </w:t>
      </w:r>
      <w:r w:rsidRPr="00796205">
        <w:rPr>
          <w:rFonts w:ascii="Museo Sans 100" w:hAnsi="Museo Sans 100"/>
          <w:sz w:val="24"/>
          <w:szCs w:val="24"/>
        </w:rPr>
        <w:t xml:space="preserve">recomienda el precio de venta para éstos de: $3,750.67. De acuerdo al procedimiento establecido en el Instructivo “Criterios de Avalúos para la Transferencia de Inmuebles Propiedad de ISTA”, aprobado en el Punto XV del Acta de Sesión Ordinaria 03-2015 de fecha 21 de enero de 2015. </w:t>
      </w:r>
      <w:r w:rsidRPr="00796205">
        <w:rPr>
          <w:rFonts w:ascii="Museo Sans 100" w:eastAsia="Times New Roman" w:hAnsi="Museo Sans 100"/>
          <w:bCs/>
          <w:sz w:val="24"/>
          <w:szCs w:val="24"/>
        </w:rPr>
        <w:t xml:space="preserve">Dentro del Proyecto relacionado se encuentran los inmuebles objeto del presente </w:t>
      </w:r>
      <w:r w:rsidR="00796205" w:rsidRPr="00796205">
        <w:rPr>
          <w:rFonts w:ascii="Museo Sans 100" w:eastAsia="Times New Roman" w:hAnsi="Museo Sans 100"/>
          <w:bCs/>
          <w:sz w:val="24"/>
          <w:szCs w:val="24"/>
        </w:rPr>
        <w:t>punto de acta</w:t>
      </w:r>
      <w:r w:rsidRPr="00796205">
        <w:rPr>
          <w:rFonts w:ascii="Museo Sans 100" w:eastAsia="Times New Roman" w:hAnsi="Museo Sans 100"/>
          <w:bCs/>
          <w:sz w:val="24"/>
          <w:szCs w:val="24"/>
        </w:rPr>
        <w:t xml:space="preserve">. </w:t>
      </w:r>
    </w:p>
    <w:p w:rsidR="00B46BFB" w:rsidRPr="00796205" w:rsidRDefault="00B46BFB" w:rsidP="00796205">
      <w:pPr>
        <w:pStyle w:val="Prrafodelista"/>
        <w:ind w:left="0"/>
        <w:jc w:val="both"/>
        <w:rPr>
          <w:rFonts w:ascii="Museo Sans 100" w:hAnsi="Museo Sans 100"/>
          <w:b/>
          <w:sz w:val="24"/>
          <w:szCs w:val="24"/>
          <w:u w:val="single"/>
        </w:rPr>
      </w:pPr>
    </w:p>
    <w:p w:rsidR="00B46BFB" w:rsidRPr="00796205" w:rsidRDefault="00B46BFB" w:rsidP="00892294">
      <w:pPr>
        <w:pStyle w:val="Prrafodelista"/>
        <w:numPr>
          <w:ilvl w:val="0"/>
          <w:numId w:val="25"/>
        </w:numPr>
        <w:ind w:left="1134" w:hanging="708"/>
        <w:contextualSpacing/>
        <w:jc w:val="both"/>
        <w:rPr>
          <w:rFonts w:ascii="Museo Sans 100" w:hAnsi="Museo Sans 100"/>
          <w:b/>
          <w:sz w:val="24"/>
          <w:szCs w:val="24"/>
          <w:u w:val="single"/>
        </w:rPr>
      </w:pPr>
      <w:r w:rsidRPr="00796205">
        <w:rPr>
          <w:rFonts w:ascii="Museo Sans 100" w:eastAsia="Times New Roman" w:hAnsi="Museo Sans 100"/>
          <w:sz w:val="24"/>
          <w:szCs w:val="24"/>
          <w:lang w:eastAsia="es-ES"/>
        </w:rPr>
        <w:t xml:space="preserve">Es necesario </w:t>
      </w:r>
      <w:r w:rsidRPr="00796205">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796205">
        <w:rPr>
          <w:rFonts w:ascii="Museo Sans 100" w:hAnsi="Museo Sans 100"/>
          <w:sz w:val="24"/>
          <w:szCs w:val="24"/>
        </w:rPr>
        <w:t>cumplir las medidas ambientales</w:t>
      </w:r>
      <w:r w:rsidRPr="00796205">
        <w:rPr>
          <w:rFonts w:ascii="Museo Sans 100" w:eastAsia="Times New Roman" w:hAnsi="Museo Sans 100"/>
          <w:sz w:val="24"/>
          <w:szCs w:val="24"/>
          <w:lang w:val="es-ES" w:eastAsia="es-ES"/>
        </w:rPr>
        <w:t xml:space="preserve"> emitidas por la Unidad Ambiental Institucional, referentes a:</w:t>
      </w:r>
    </w:p>
    <w:p w:rsidR="00796205" w:rsidRPr="00796205" w:rsidRDefault="00796205" w:rsidP="00796205">
      <w:pPr>
        <w:pStyle w:val="Prrafodelista"/>
        <w:ind w:left="1134"/>
        <w:contextualSpacing/>
        <w:jc w:val="both"/>
        <w:rPr>
          <w:rFonts w:ascii="Museo Sans 100" w:hAnsi="Museo Sans 100"/>
          <w:b/>
          <w:sz w:val="24"/>
          <w:szCs w:val="24"/>
          <w:u w:val="single"/>
        </w:rPr>
      </w:pPr>
    </w:p>
    <w:p w:rsidR="00B46BFB" w:rsidRPr="00796205" w:rsidRDefault="00B46BFB" w:rsidP="00892294">
      <w:pPr>
        <w:pStyle w:val="Prrafodelista"/>
        <w:numPr>
          <w:ilvl w:val="0"/>
          <w:numId w:val="26"/>
        </w:numPr>
        <w:ind w:left="1560" w:hanging="426"/>
        <w:contextualSpacing/>
        <w:rPr>
          <w:rFonts w:ascii="Museo Sans 100" w:hAnsi="Museo Sans 100"/>
        </w:rPr>
      </w:pPr>
      <w:r w:rsidRPr="00796205">
        <w:rPr>
          <w:rFonts w:ascii="Museo Sans 100" w:hAnsi="Museo Sans 100"/>
        </w:rPr>
        <w:t>Evitar la deforestación de los bosques existentes.</w:t>
      </w:r>
    </w:p>
    <w:p w:rsidR="00B46BFB" w:rsidRPr="00796205" w:rsidRDefault="00B46BFB" w:rsidP="00892294">
      <w:pPr>
        <w:pStyle w:val="Prrafodelista"/>
        <w:numPr>
          <w:ilvl w:val="0"/>
          <w:numId w:val="26"/>
        </w:numPr>
        <w:ind w:left="1560" w:hanging="426"/>
        <w:contextualSpacing/>
        <w:rPr>
          <w:rFonts w:ascii="Museo Sans 100" w:hAnsi="Museo Sans 100"/>
        </w:rPr>
      </w:pPr>
      <w:r w:rsidRPr="00796205">
        <w:rPr>
          <w:rFonts w:ascii="Museo Sans 100" w:hAnsi="Museo Sans 100"/>
        </w:rPr>
        <w:t>Evitar el cambio del uso del suelo de bosques cafetaleros a cultivos de granos básicos de ser posible cultivar dichos terrenos con cultivos permanentes como frutales, cacao o maderables o hacer una combinación de los mismos.</w:t>
      </w:r>
    </w:p>
    <w:p w:rsidR="00B46BFB" w:rsidRPr="00796205" w:rsidRDefault="00B46BFB" w:rsidP="00892294">
      <w:pPr>
        <w:pStyle w:val="Prrafodelista"/>
        <w:numPr>
          <w:ilvl w:val="0"/>
          <w:numId w:val="26"/>
        </w:numPr>
        <w:ind w:left="1560" w:hanging="426"/>
        <w:contextualSpacing/>
        <w:rPr>
          <w:rFonts w:ascii="Museo Sans 100" w:hAnsi="Museo Sans 100"/>
        </w:rPr>
      </w:pPr>
      <w:r w:rsidRPr="00796205">
        <w:rPr>
          <w:rFonts w:ascii="Museo Sans 100" w:hAnsi="Museo Sans 100"/>
        </w:rPr>
        <w:t>Evitar la expansión de las fronteras agrícolas hacia las áreas de bosques.</w:t>
      </w:r>
    </w:p>
    <w:p w:rsidR="00B46BFB" w:rsidRPr="00796205" w:rsidRDefault="00B46BFB" w:rsidP="00892294">
      <w:pPr>
        <w:pStyle w:val="Prrafodelista"/>
        <w:numPr>
          <w:ilvl w:val="0"/>
          <w:numId w:val="26"/>
        </w:numPr>
        <w:ind w:left="1560" w:hanging="426"/>
        <w:contextualSpacing/>
        <w:rPr>
          <w:rFonts w:ascii="Museo Sans 100" w:hAnsi="Museo Sans 100"/>
        </w:rPr>
      </w:pPr>
      <w:r w:rsidRPr="00796205">
        <w:rPr>
          <w:rFonts w:ascii="Museo Sans 100" w:hAnsi="Museo Sans 100"/>
        </w:rPr>
        <w:t>Implementar obras de conservación de suelos en las áreas de cultivos accidentadas (barreras vivas y muertas).</w:t>
      </w:r>
    </w:p>
    <w:p w:rsidR="00B46BFB" w:rsidRPr="00796205" w:rsidRDefault="00B46BFB" w:rsidP="00892294">
      <w:pPr>
        <w:pStyle w:val="Prrafodelista"/>
        <w:numPr>
          <w:ilvl w:val="0"/>
          <w:numId w:val="26"/>
        </w:numPr>
        <w:ind w:left="1560" w:hanging="426"/>
        <w:contextualSpacing/>
        <w:rPr>
          <w:rFonts w:ascii="Museo Sans 100" w:hAnsi="Museo Sans 100"/>
        </w:rPr>
      </w:pPr>
      <w:r w:rsidRPr="00796205">
        <w:rPr>
          <w:rFonts w:ascii="Museo Sans 100" w:hAnsi="Museo Sans 100"/>
        </w:rPr>
        <w:t xml:space="preserve">Evitar la quema de rastrojos. </w:t>
      </w:r>
    </w:p>
    <w:p w:rsidR="00B46BFB" w:rsidRPr="00796205" w:rsidRDefault="00B46BFB" w:rsidP="00892294">
      <w:pPr>
        <w:pStyle w:val="Prrafodelista"/>
        <w:numPr>
          <w:ilvl w:val="0"/>
          <w:numId w:val="26"/>
        </w:numPr>
        <w:ind w:left="1560" w:hanging="426"/>
        <w:contextualSpacing/>
        <w:rPr>
          <w:rFonts w:ascii="Museo Sans 100" w:hAnsi="Museo Sans 100"/>
        </w:rPr>
      </w:pPr>
      <w:r w:rsidRPr="00796205">
        <w:rPr>
          <w:rFonts w:ascii="Museo Sans 100" w:hAnsi="Museo Sans 100"/>
        </w:rPr>
        <w:t>Utilizar cantidades mínimas de agroquímicos.</w:t>
      </w:r>
    </w:p>
    <w:p w:rsidR="00131D5C" w:rsidRDefault="00B46BFB" w:rsidP="005273AE">
      <w:pPr>
        <w:ind w:left="1134"/>
        <w:jc w:val="both"/>
        <w:rPr>
          <w:rFonts w:ascii="Museo Sans 100" w:hAnsi="Museo Sans 100"/>
          <w:sz w:val="24"/>
          <w:szCs w:val="24"/>
        </w:rPr>
      </w:pPr>
      <w:r w:rsidRPr="00796205">
        <w:rPr>
          <w:rFonts w:ascii="Museo Sans 100" w:eastAsia="Times New Roman" w:hAnsi="Museo Sans 100"/>
          <w:sz w:val="24"/>
          <w:szCs w:val="24"/>
          <w:lang w:val="es-ES" w:eastAsia="es-ES"/>
        </w:rPr>
        <w:t xml:space="preserve">Lo anterior, de conformidad a lo establecido en el Acuerdo Segundo del Punto </w:t>
      </w:r>
      <w:r w:rsidRPr="00796205">
        <w:rPr>
          <w:rFonts w:ascii="Museo Sans 100" w:hAnsi="Museo Sans 100"/>
          <w:sz w:val="24"/>
          <w:szCs w:val="24"/>
        </w:rPr>
        <w:t>XVII del Acta de Sesión Ordinaria 04-2019</w:t>
      </w:r>
      <w:r w:rsidR="005273AE">
        <w:rPr>
          <w:rFonts w:ascii="Museo Sans 100" w:hAnsi="Museo Sans 100"/>
          <w:sz w:val="24"/>
          <w:szCs w:val="24"/>
        </w:rPr>
        <w:t>, de fecha 31 de enero de 2019.</w:t>
      </w:r>
    </w:p>
    <w:p w:rsidR="00131D5C" w:rsidRPr="00796205" w:rsidRDefault="00131D5C" w:rsidP="00131D5C">
      <w:pPr>
        <w:jc w:val="both"/>
        <w:rPr>
          <w:rFonts w:ascii="Museo Sans 100" w:hAnsi="Museo Sans 100"/>
          <w:sz w:val="24"/>
          <w:szCs w:val="24"/>
        </w:rPr>
      </w:pPr>
    </w:p>
    <w:p w:rsidR="00B46BFB" w:rsidRPr="00796205" w:rsidRDefault="00B46BFB" w:rsidP="00892294">
      <w:pPr>
        <w:pStyle w:val="Prrafodelista"/>
        <w:numPr>
          <w:ilvl w:val="0"/>
          <w:numId w:val="25"/>
        </w:numPr>
        <w:ind w:left="1134" w:hanging="708"/>
        <w:contextualSpacing/>
        <w:jc w:val="both"/>
        <w:rPr>
          <w:rFonts w:ascii="Museo Sans 100" w:hAnsi="Museo Sans 100"/>
          <w:sz w:val="24"/>
          <w:szCs w:val="24"/>
        </w:rPr>
      </w:pPr>
      <w:r w:rsidRPr="00796205">
        <w:rPr>
          <w:rFonts w:ascii="Museo Sans 100" w:hAnsi="Museo Sans 100"/>
          <w:sz w:val="24"/>
          <w:szCs w:val="24"/>
        </w:rPr>
        <w:t xml:space="preserve">Según valúos de fecha 22 de marzo de 2019, realizados por el Departamento de Asignación Individual y Avalúos, se recomienda el precio de venta para los inmuebles, según detalle consignado en el cuadro de valores y extensiones que se relacionará en el Acuerdo Primero del presente </w:t>
      </w:r>
      <w:r w:rsidR="00796205" w:rsidRPr="00796205">
        <w:rPr>
          <w:rFonts w:ascii="Museo Sans 100" w:hAnsi="Museo Sans 100"/>
          <w:sz w:val="24"/>
          <w:szCs w:val="24"/>
        </w:rPr>
        <w:t>punto de acta</w:t>
      </w:r>
      <w:r w:rsidRPr="00796205">
        <w:rPr>
          <w:rFonts w:ascii="Museo Sans 100" w:hAnsi="Museo Sans 100"/>
          <w:sz w:val="24"/>
          <w:szCs w:val="24"/>
        </w:rPr>
        <w:t xml:space="preserve">, y que han sido requeridos por los solicitantes calificados dentro del Programa Campesinos sin Tierra. </w:t>
      </w:r>
    </w:p>
    <w:p w:rsidR="00B46BFB" w:rsidRPr="00796205" w:rsidRDefault="00B46BFB" w:rsidP="00796205">
      <w:pPr>
        <w:pStyle w:val="Prrafodelista"/>
        <w:ind w:left="357"/>
        <w:jc w:val="both"/>
        <w:rPr>
          <w:rFonts w:ascii="Museo Sans 100" w:hAnsi="Museo Sans 100"/>
          <w:sz w:val="24"/>
          <w:szCs w:val="24"/>
        </w:rPr>
      </w:pPr>
    </w:p>
    <w:p w:rsidR="00B46BFB" w:rsidRDefault="00B46BFB" w:rsidP="00892294">
      <w:pPr>
        <w:pStyle w:val="Prrafodelista"/>
        <w:numPr>
          <w:ilvl w:val="0"/>
          <w:numId w:val="25"/>
        </w:numPr>
        <w:ind w:left="1134" w:hanging="708"/>
        <w:contextualSpacing/>
        <w:jc w:val="both"/>
        <w:rPr>
          <w:rFonts w:ascii="Museo Sans 100" w:hAnsi="Museo Sans 100"/>
          <w:sz w:val="24"/>
          <w:szCs w:val="24"/>
        </w:rPr>
      </w:pPr>
      <w:r w:rsidRPr="00796205">
        <w:rPr>
          <w:rFonts w:ascii="Museo Sans 100" w:hAnsi="Museo Sans 100"/>
          <w:sz w:val="24"/>
          <w:szCs w:val="24"/>
        </w:rPr>
        <w:t>El Informe Técnico con referencia SGD-02-0600-19, de fecha 13 de mayo de 2019, emitido por el Departamento de Asignación Individual y Avalúos, hace mención que los solicitantes se encuentran poseyendo los inmuebles de forma quieta, pacífica y sin interrupción, de acuerdo al cuadro siguiente:</w:t>
      </w:r>
    </w:p>
    <w:p w:rsidR="005273AE" w:rsidRPr="005273AE" w:rsidRDefault="005273AE" w:rsidP="005273AE">
      <w:pPr>
        <w:contextualSpacing/>
        <w:jc w:val="both"/>
        <w:rPr>
          <w:rFonts w:ascii="Museo Sans 100" w:hAnsi="Museo Sans 100"/>
          <w:sz w:val="24"/>
          <w:szCs w:val="24"/>
        </w:rPr>
      </w:pPr>
    </w:p>
    <w:tbl>
      <w:tblPr>
        <w:tblW w:w="8068" w:type="dxa"/>
        <w:tblInd w:w="1129" w:type="dxa"/>
        <w:tblLayout w:type="fixed"/>
        <w:tblCellMar>
          <w:left w:w="70" w:type="dxa"/>
          <w:right w:w="70" w:type="dxa"/>
        </w:tblCellMar>
        <w:tblLook w:val="04A0" w:firstRow="1" w:lastRow="0" w:firstColumn="1" w:lastColumn="0" w:noHBand="0" w:noVBand="1"/>
      </w:tblPr>
      <w:tblGrid>
        <w:gridCol w:w="2514"/>
        <w:gridCol w:w="2248"/>
        <w:gridCol w:w="1323"/>
        <w:gridCol w:w="1983"/>
      </w:tblGrid>
      <w:tr w:rsidR="00B46BFB" w:rsidRPr="0014534B" w:rsidTr="00796205">
        <w:trPr>
          <w:trHeight w:val="797"/>
        </w:trPr>
        <w:tc>
          <w:tcPr>
            <w:tcW w:w="25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46BFB" w:rsidRPr="00796205" w:rsidRDefault="00B46BFB" w:rsidP="009E43A8">
            <w:pPr>
              <w:jc w:val="center"/>
              <w:rPr>
                <w:rFonts w:ascii="Museo Sans 100" w:eastAsia="Times New Roman" w:hAnsi="Museo Sans 100"/>
                <w:b/>
                <w:bCs/>
                <w:sz w:val="16"/>
                <w:szCs w:val="16"/>
              </w:rPr>
            </w:pPr>
            <w:r w:rsidRPr="00796205">
              <w:rPr>
                <w:rFonts w:ascii="Museo Sans 100" w:eastAsia="Times New Roman" w:hAnsi="Museo Sans 100"/>
                <w:b/>
                <w:bCs/>
                <w:sz w:val="16"/>
                <w:szCs w:val="16"/>
              </w:rPr>
              <w:t>NOMBRE DEL BENEFICIARIO</w:t>
            </w:r>
          </w:p>
        </w:tc>
        <w:tc>
          <w:tcPr>
            <w:tcW w:w="224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46BFB" w:rsidRPr="00796205" w:rsidRDefault="00B46BFB" w:rsidP="009E43A8">
            <w:pPr>
              <w:jc w:val="center"/>
              <w:rPr>
                <w:rFonts w:ascii="Museo Sans 100" w:eastAsia="Times New Roman" w:hAnsi="Museo Sans 100"/>
                <w:b/>
                <w:bCs/>
                <w:sz w:val="16"/>
                <w:szCs w:val="16"/>
              </w:rPr>
            </w:pPr>
            <w:r w:rsidRPr="00796205">
              <w:rPr>
                <w:rFonts w:ascii="Museo Sans 100" w:eastAsia="Times New Roman" w:hAnsi="Museo Sans 100"/>
                <w:b/>
                <w:bCs/>
                <w:sz w:val="16"/>
                <w:szCs w:val="16"/>
              </w:rPr>
              <w:t>FECHA DE LEVANTAMIENTO DE ACTA DE POSESIÓN</w:t>
            </w:r>
          </w:p>
        </w:tc>
        <w:tc>
          <w:tcPr>
            <w:tcW w:w="132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46BFB" w:rsidRPr="00796205" w:rsidRDefault="00B46BFB" w:rsidP="009E43A8">
            <w:pPr>
              <w:jc w:val="center"/>
              <w:rPr>
                <w:rFonts w:ascii="Museo Sans 100" w:eastAsia="Times New Roman" w:hAnsi="Museo Sans 100"/>
                <w:b/>
                <w:bCs/>
                <w:sz w:val="16"/>
                <w:szCs w:val="16"/>
              </w:rPr>
            </w:pPr>
            <w:r w:rsidRPr="00796205">
              <w:rPr>
                <w:rFonts w:ascii="Museo Sans 100" w:eastAsia="Times New Roman" w:hAnsi="Museo Sans 100"/>
                <w:b/>
                <w:bCs/>
                <w:sz w:val="16"/>
                <w:szCs w:val="16"/>
              </w:rPr>
              <w:t xml:space="preserve">PERIODO DE POSESION </w:t>
            </w:r>
          </w:p>
          <w:p w:rsidR="00B46BFB" w:rsidRPr="00796205" w:rsidRDefault="00B46BFB" w:rsidP="009E43A8">
            <w:pPr>
              <w:jc w:val="center"/>
              <w:rPr>
                <w:rFonts w:ascii="Museo Sans 100" w:eastAsia="Times New Roman" w:hAnsi="Museo Sans 100"/>
                <w:b/>
                <w:bCs/>
                <w:sz w:val="16"/>
                <w:szCs w:val="16"/>
              </w:rPr>
            </w:pPr>
            <w:r w:rsidRPr="00796205">
              <w:rPr>
                <w:rFonts w:ascii="Museo Sans 100" w:eastAsia="Times New Roman" w:hAnsi="Museo Sans 100"/>
                <w:b/>
                <w:bCs/>
                <w:sz w:val="16"/>
                <w:szCs w:val="16"/>
              </w:rPr>
              <w:t>(EN AÑOS)</w:t>
            </w:r>
          </w:p>
        </w:tc>
        <w:tc>
          <w:tcPr>
            <w:tcW w:w="198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46BFB" w:rsidRPr="00796205" w:rsidRDefault="00B46BFB" w:rsidP="009E43A8">
            <w:pPr>
              <w:jc w:val="center"/>
              <w:rPr>
                <w:rFonts w:ascii="Museo Sans 100" w:eastAsia="Times New Roman" w:hAnsi="Museo Sans 100"/>
                <w:b/>
                <w:bCs/>
                <w:sz w:val="16"/>
                <w:szCs w:val="16"/>
              </w:rPr>
            </w:pPr>
            <w:r w:rsidRPr="00796205">
              <w:rPr>
                <w:rFonts w:ascii="Museo Sans 100" w:eastAsia="Times New Roman" w:hAnsi="Museo Sans 100"/>
                <w:b/>
                <w:bCs/>
                <w:sz w:val="16"/>
                <w:szCs w:val="16"/>
              </w:rPr>
              <w:t>TECNICO  DE LA OFICINA REGIONAL CENTRAL</w:t>
            </w:r>
          </w:p>
        </w:tc>
      </w:tr>
      <w:tr w:rsidR="00B46BFB" w:rsidRPr="0014534B" w:rsidTr="00796205">
        <w:trPr>
          <w:trHeight w:val="236"/>
        </w:trPr>
        <w:tc>
          <w:tcPr>
            <w:tcW w:w="2514" w:type="dxa"/>
            <w:tcBorders>
              <w:top w:val="single" w:sz="4" w:space="0" w:color="auto"/>
              <w:left w:val="single" w:sz="4" w:space="0" w:color="auto"/>
              <w:bottom w:val="single" w:sz="4" w:space="0" w:color="auto"/>
              <w:right w:val="single" w:sz="4" w:space="0" w:color="auto"/>
            </w:tcBorders>
            <w:vAlign w:val="center"/>
          </w:tcPr>
          <w:p w:rsidR="00B46BFB" w:rsidRPr="00796205" w:rsidRDefault="00B46BFB" w:rsidP="009E43A8">
            <w:pPr>
              <w:rPr>
                <w:rFonts w:ascii="Museo Sans 100" w:eastAsia="Times New Roman" w:hAnsi="Museo Sans 100"/>
                <w:sz w:val="16"/>
                <w:szCs w:val="16"/>
              </w:rPr>
            </w:pPr>
            <w:r w:rsidRPr="00796205">
              <w:rPr>
                <w:rFonts w:ascii="Museo Sans 100" w:eastAsia="Times New Roman" w:hAnsi="Museo Sans 100"/>
                <w:sz w:val="16"/>
                <w:szCs w:val="16"/>
              </w:rPr>
              <w:t>José Guillermo García Orellana</w:t>
            </w:r>
          </w:p>
        </w:tc>
        <w:tc>
          <w:tcPr>
            <w:tcW w:w="2248" w:type="dxa"/>
            <w:tcBorders>
              <w:top w:val="single" w:sz="4" w:space="0" w:color="auto"/>
              <w:left w:val="single" w:sz="4" w:space="0" w:color="auto"/>
              <w:bottom w:val="single" w:sz="4" w:space="0" w:color="auto"/>
              <w:right w:val="single" w:sz="4" w:space="0" w:color="auto"/>
            </w:tcBorders>
            <w:vAlign w:val="center"/>
          </w:tcPr>
          <w:p w:rsidR="00B46BFB" w:rsidRPr="00796205" w:rsidRDefault="00B46BFB" w:rsidP="009E43A8">
            <w:pPr>
              <w:jc w:val="center"/>
              <w:rPr>
                <w:rFonts w:ascii="Museo Sans 100" w:eastAsia="Times New Roman" w:hAnsi="Museo Sans 100"/>
                <w:sz w:val="16"/>
                <w:szCs w:val="16"/>
              </w:rPr>
            </w:pPr>
            <w:r w:rsidRPr="00796205">
              <w:rPr>
                <w:rFonts w:ascii="Museo Sans 100" w:eastAsia="Times New Roman" w:hAnsi="Museo Sans 100"/>
                <w:sz w:val="16"/>
                <w:szCs w:val="16"/>
              </w:rPr>
              <w:t>30/01/2019</w:t>
            </w:r>
          </w:p>
        </w:tc>
        <w:tc>
          <w:tcPr>
            <w:tcW w:w="1323" w:type="dxa"/>
            <w:tcBorders>
              <w:top w:val="single" w:sz="4" w:space="0" w:color="auto"/>
              <w:left w:val="single" w:sz="4" w:space="0" w:color="auto"/>
              <w:bottom w:val="single" w:sz="4" w:space="0" w:color="auto"/>
              <w:right w:val="single" w:sz="4" w:space="0" w:color="auto"/>
            </w:tcBorders>
            <w:vAlign w:val="center"/>
          </w:tcPr>
          <w:p w:rsidR="00B46BFB" w:rsidRPr="00796205" w:rsidRDefault="00B46BFB" w:rsidP="009E43A8">
            <w:pPr>
              <w:jc w:val="center"/>
              <w:rPr>
                <w:rFonts w:ascii="Museo Sans 100" w:eastAsia="Times New Roman" w:hAnsi="Museo Sans 100"/>
                <w:sz w:val="16"/>
                <w:szCs w:val="16"/>
              </w:rPr>
            </w:pPr>
            <w:r w:rsidRPr="00796205">
              <w:rPr>
                <w:rFonts w:ascii="Museo Sans 100" w:eastAsia="Times New Roman" w:hAnsi="Museo Sans 100"/>
                <w:sz w:val="16"/>
                <w:szCs w:val="16"/>
              </w:rPr>
              <w:t>1</w:t>
            </w:r>
          </w:p>
        </w:tc>
        <w:tc>
          <w:tcPr>
            <w:tcW w:w="1983" w:type="dxa"/>
            <w:tcBorders>
              <w:top w:val="single" w:sz="4" w:space="0" w:color="auto"/>
              <w:left w:val="single" w:sz="4" w:space="0" w:color="auto"/>
              <w:bottom w:val="single" w:sz="4" w:space="0" w:color="auto"/>
              <w:right w:val="single" w:sz="4" w:space="0" w:color="auto"/>
            </w:tcBorders>
            <w:vAlign w:val="center"/>
            <w:hideMark/>
          </w:tcPr>
          <w:p w:rsidR="00B46BFB" w:rsidRPr="00796205" w:rsidRDefault="00B46BFB" w:rsidP="009E43A8">
            <w:pPr>
              <w:jc w:val="center"/>
              <w:rPr>
                <w:rFonts w:ascii="Museo Sans 100" w:eastAsia="Times New Roman" w:hAnsi="Museo Sans 100"/>
                <w:sz w:val="16"/>
                <w:szCs w:val="16"/>
              </w:rPr>
            </w:pPr>
            <w:r w:rsidRPr="00796205">
              <w:rPr>
                <w:rFonts w:ascii="Museo Sans 100" w:eastAsia="Times New Roman" w:hAnsi="Museo Sans 100"/>
                <w:sz w:val="16"/>
                <w:szCs w:val="16"/>
              </w:rPr>
              <w:t>Salvador García</w:t>
            </w:r>
          </w:p>
        </w:tc>
      </w:tr>
      <w:tr w:rsidR="00B46BFB" w:rsidRPr="0014534B" w:rsidTr="00796205">
        <w:trPr>
          <w:trHeight w:val="236"/>
        </w:trPr>
        <w:tc>
          <w:tcPr>
            <w:tcW w:w="2514" w:type="dxa"/>
            <w:tcBorders>
              <w:top w:val="single" w:sz="4" w:space="0" w:color="auto"/>
              <w:left w:val="single" w:sz="4" w:space="0" w:color="auto"/>
              <w:bottom w:val="single" w:sz="4" w:space="0" w:color="auto"/>
              <w:right w:val="single" w:sz="4" w:space="0" w:color="auto"/>
            </w:tcBorders>
            <w:vAlign w:val="center"/>
          </w:tcPr>
          <w:p w:rsidR="00B46BFB" w:rsidRPr="00796205" w:rsidRDefault="00B46BFB" w:rsidP="009E43A8">
            <w:pPr>
              <w:rPr>
                <w:rFonts w:ascii="Museo Sans 100" w:eastAsia="Times New Roman" w:hAnsi="Museo Sans 100"/>
                <w:sz w:val="16"/>
                <w:szCs w:val="16"/>
              </w:rPr>
            </w:pPr>
            <w:r w:rsidRPr="00796205">
              <w:rPr>
                <w:rFonts w:ascii="Museo Sans 100" w:eastAsia="Times New Roman" w:hAnsi="Museo Sans 100"/>
                <w:sz w:val="16"/>
                <w:szCs w:val="16"/>
              </w:rPr>
              <w:t xml:space="preserve">Rosa </w:t>
            </w:r>
            <w:proofErr w:type="spellStart"/>
            <w:r w:rsidRPr="00796205">
              <w:rPr>
                <w:rFonts w:ascii="Museo Sans 100" w:eastAsia="Times New Roman" w:hAnsi="Museo Sans 100"/>
                <w:sz w:val="16"/>
                <w:szCs w:val="16"/>
              </w:rPr>
              <w:t>Mélida</w:t>
            </w:r>
            <w:proofErr w:type="spellEnd"/>
            <w:r w:rsidRPr="00796205">
              <w:rPr>
                <w:rFonts w:ascii="Museo Sans 100" w:eastAsia="Times New Roman" w:hAnsi="Museo Sans 100"/>
                <w:sz w:val="16"/>
                <w:szCs w:val="16"/>
              </w:rPr>
              <w:t xml:space="preserve"> Méndez Viuda de Orellana</w:t>
            </w:r>
          </w:p>
        </w:tc>
        <w:tc>
          <w:tcPr>
            <w:tcW w:w="2248" w:type="dxa"/>
            <w:tcBorders>
              <w:top w:val="single" w:sz="4" w:space="0" w:color="auto"/>
              <w:left w:val="single" w:sz="4" w:space="0" w:color="auto"/>
              <w:bottom w:val="single" w:sz="4" w:space="0" w:color="auto"/>
              <w:right w:val="single" w:sz="4" w:space="0" w:color="auto"/>
            </w:tcBorders>
            <w:vAlign w:val="center"/>
          </w:tcPr>
          <w:p w:rsidR="00B46BFB" w:rsidRPr="00796205" w:rsidRDefault="00B46BFB" w:rsidP="009E43A8">
            <w:pPr>
              <w:jc w:val="center"/>
              <w:rPr>
                <w:rFonts w:ascii="Museo Sans 100" w:eastAsia="Times New Roman" w:hAnsi="Museo Sans 100"/>
                <w:sz w:val="16"/>
                <w:szCs w:val="16"/>
              </w:rPr>
            </w:pPr>
            <w:r w:rsidRPr="00796205">
              <w:rPr>
                <w:rFonts w:ascii="Museo Sans 100" w:eastAsia="Times New Roman" w:hAnsi="Museo Sans 100"/>
                <w:sz w:val="16"/>
                <w:szCs w:val="16"/>
              </w:rPr>
              <w:t>07/06/2018</w:t>
            </w:r>
          </w:p>
        </w:tc>
        <w:tc>
          <w:tcPr>
            <w:tcW w:w="1323" w:type="dxa"/>
            <w:tcBorders>
              <w:top w:val="single" w:sz="4" w:space="0" w:color="auto"/>
              <w:left w:val="single" w:sz="4" w:space="0" w:color="auto"/>
              <w:bottom w:val="single" w:sz="4" w:space="0" w:color="auto"/>
              <w:right w:val="single" w:sz="4" w:space="0" w:color="auto"/>
            </w:tcBorders>
            <w:vAlign w:val="center"/>
          </w:tcPr>
          <w:p w:rsidR="00B46BFB" w:rsidRPr="00796205" w:rsidRDefault="00B46BFB" w:rsidP="009E43A8">
            <w:pPr>
              <w:jc w:val="center"/>
              <w:rPr>
                <w:rFonts w:ascii="Museo Sans 100" w:eastAsia="Times New Roman" w:hAnsi="Museo Sans 100"/>
                <w:sz w:val="16"/>
                <w:szCs w:val="16"/>
              </w:rPr>
            </w:pPr>
            <w:r w:rsidRPr="00796205">
              <w:rPr>
                <w:rFonts w:ascii="Museo Sans 100" w:eastAsia="Times New Roman" w:hAnsi="Museo Sans 100"/>
                <w:sz w:val="16"/>
                <w:szCs w:val="16"/>
              </w:rPr>
              <w:t>1</w:t>
            </w:r>
          </w:p>
        </w:tc>
        <w:tc>
          <w:tcPr>
            <w:tcW w:w="1983" w:type="dxa"/>
            <w:tcBorders>
              <w:top w:val="single" w:sz="4" w:space="0" w:color="auto"/>
              <w:left w:val="single" w:sz="4" w:space="0" w:color="auto"/>
              <w:bottom w:val="single" w:sz="4" w:space="0" w:color="auto"/>
              <w:right w:val="single" w:sz="4" w:space="0" w:color="auto"/>
            </w:tcBorders>
            <w:vAlign w:val="center"/>
          </w:tcPr>
          <w:p w:rsidR="00B46BFB" w:rsidRPr="00796205" w:rsidRDefault="00B46BFB" w:rsidP="009E43A8">
            <w:pPr>
              <w:jc w:val="center"/>
              <w:rPr>
                <w:rFonts w:ascii="Museo Sans 100" w:eastAsia="Times New Roman" w:hAnsi="Museo Sans 100"/>
                <w:sz w:val="16"/>
                <w:szCs w:val="16"/>
              </w:rPr>
            </w:pPr>
            <w:proofErr w:type="spellStart"/>
            <w:r w:rsidRPr="00796205">
              <w:rPr>
                <w:rFonts w:ascii="Museo Sans 100" w:eastAsia="Times New Roman" w:hAnsi="Museo Sans 100"/>
                <w:sz w:val="16"/>
                <w:szCs w:val="16"/>
              </w:rPr>
              <w:t>Manrrique</w:t>
            </w:r>
            <w:proofErr w:type="spellEnd"/>
            <w:r w:rsidRPr="00796205">
              <w:rPr>
                <w:rFonts w:ascii="Museo Sans 100" w:eastAsia="Times New Roman" w:hAnsi="Museo Sans 100"/>
                <w:sz w:val="16"/>
                <w:szCs w:val="16"/>
              </w:rPr>
              <w:t xml:space="preserve"> Alexander </w:t>
            </w:r>
            <w:proofErr w:type="spellStart"/>
            <w:r w:rsidRPr="00796205">
              <w:rPr>
                <w:rFonts w:ascii="Museo Sans 100" w:eastAsia="Times New Roman" w:hAnsi="Museo Sans 100"/>
                <w:sz w:val="16"/>
                <w:szCs w:val="16"/>
              </w:rPr>
              <w:t>Iraheta</w:t>
            </w:r>
            <w:proofErr w:type="spellEnd"/>
            <w:r w:rsidRPr="00796205">
              <w:rPr>
                <w:rFonts w:ascii="Museo Sans 100" w:eastAsia="Times New Roman" w:hAnsi="Museo Sans 100"/>
                <w:sz w:val="16"/>
                <w:szCs w:val="16"/>
              </w:rPr>
              <w:t xml:space="preserve"> </w:t>
            </w:r>
            <w:proofErr w:type="spellStart"/>
            <w:r w:rsidRPr="00796205">
              <w:rPr>
                <w:rFonts w:ascii="Museo Sans 100" w:eastAsia="Times New Roman" w:hAnsi="Museo Sans 100"/>
                <w:sz w:val="16"/>
                <w:szCs w:val="16"/>
              </w:rPr>
              <w:t>Vilaseca</w:t>
            </w:r>
            <w:proofErr w:type="spellEnd"/>
          </w:p>
        </w:tc>
      </w:tr>
      <w:tr w:rsidR="00B46BFB" w:rsidRPr="0014534B" w:rsidTr="00796205">
        <w:trPr>
          <w:trHeight w:val="236"/>
        </w:trPr>
        <w:tc>
          <w:tcPr>
            <w:tcW w:w="2514" w:type="dxa"/>
            <w:tcBorders>
              <w:top w:val="single" w:sz="4" w:space="0" w:color="auto"/>
              <w:left w:val="single" w:sz="4" w:space="0" w:color="auto"/>
              <w:bottom w:val="single" w:sz="4" w:space="0" w:color="auto"/>
              <w:right w:val="single" w:sz="4" w:space="0" w:color="auto"/>
            </w:tcBorders>
            <w:vAlign w:val="center"/>
          </w:tcPr>
          <w:p w:rsidR="00B46BFB" w:rsidRPr="00796205" w:rsidRDefault="00B46BFB" w:rsidP="009E43A8">
            <w:pPr>
              <w:rPr>
                <w:rFonts w:ascii="Museo Sans 100" w:eastAsia="Times New Roman" w:hAnsi="Museo Sans 100"/>
                <w:sz w:val="16"/>
                <w:szCs w:val="16"/>
              </w:rPr>
            </w:pPr>
            <w:r w:rsidRPr="00796205">
              <w:rPr>
                <w:rFonts w:ascii="Museo Sans 100" w:eastAsia="Times New Roman" w:hAnsi="Museo Sans 100"/>
                <w:sz w:val="16"/>
                <w:szCs w:val="16"/>
              </w:rPr>
              <w:t>Vidal Alfonso Azucena</w:t>
            </w:r>
          </w:p>
        </w:tc>
        <w:tc>
          <w:tcPr>
            <w:tcW w:w="2248" w:type="dxa"/>
            <w:tcBorders>
              <w:top w:val="single" w:sz="4" w:space="0" w:color="auto"/>
              <w:left w:val="single" w:sz="4" w:space="0" w:color="auto"/>
              <w:bottom w:val="single" w:sz="4" w:space="0" w:color="auto"/>
              <w:right w:val="single" w:sz="4" w:space="0" w:color="auto"/>
            </w:tcBorders>
            <w:vAlign w:val="center"/>
          </w:tcPr>
          <w:p w:rsidR="00B46BFB" w:rsidRPr="00796205" w:rsidRDefault="00B46BFB" w:rsidP="009E43A8">
            <w:pPr>
              <w:jc w:val="center"/>
              <w:rPr>
                <w:rFonts w:ascii="Museo Sans 100" w:eastAsia="Times New Roman" w:hAnsi="Museo Sans 100"/>
                <w:sz w:val="16"/>
                <w:szCs w:val="16"/>
              </w:rPr>
            </w:pPr>
            <w:r w:rsidRPr="00796205">
              <w:rPr>
                <w:rFonts w:ascii="Museo Sans 100" w:eastAsia="Times New Roman" w:hAnsi="Museo Sans 100"/>
                <w:sz w:val="16"/>
                <w:szCs w:val="16"/>
              </w:rPr>
              <w:t>18/07/2018</w:t>
            </w:r>
          </w:p>
        </w:tc>
        <w:tc>
          <w:tcPr>
            <w:tcW w:w="1323" w:type="dxa"/>
            <w:tcBorders>
              <w:top w:val="single" w:sz="4" w:space="0" w:color="auto"/>
              <w:left w:val="single" w:sz="4" w:space="0" w:color="auto"/>
              <w:bottom w:val="single" w:sz="4" w:space="0" w:color="auto"/>
              <w:right w:val="single" w:sz="4" w:space="0" w:color="auto"/>
            </w:tcBorders>
            <w:vAlign w:val="center"/>
          </w:tcPr>
          <w:p w:rsidR="00B46BFB" w:rsidRPr="00796205" w:rsidRDefault="00B46BFB" w:rsidP="009E43A8">
            <w:pPr>
              <w:jc w:val="center"/>
              <w:rPr>
                <w:rFonts w:ascii="Museo Sans 100" w:eastAsia="Times New Roman" w:hAnsi="Museo Sans 100"/>
                <w:sz w:val="16"/>
                <w:szCs w:val="16"/>
              </w:rPr>
            </w:pPr>
            <w:r w:rsidRPr="00796205">
              <w:rPr>
                <w:rFonts w:ascii="Museo Sans 100" w:eastAsia="Times New Roman" w:hAnsi="Museo Sans 100"/>
                <w:sz w:val="16"/>
                <w:szCs w:val="16"/>
              </w:rPr>
              <w:t>1</w:t>
            </w:r>
          </w:p>
        </w:tc>
        <w:tc>
          <w:tcPr>
            <w:tcW w:w="1983" w:type="dxa"/>
            <w:tcBorders>
              <w:top w:val="single" w:sz="4" w:space="0" w:color="auto"/>
              <w:left w:val="single" w:sz="4" w:space="0" w:color="auto"/>
              <w:bottom w:val="single" w:sz="4" w:space="0" w:color="auto"/>
              <w:right w:val="single" w:sz="4" w:space="0" w:color="auto"/>
            </w:tcBorders>
            <w:vAlign w:val="center"/>
          </w:tcPr>
          <w:p w:rsidR="00B46BFB" w:rsidRPr="00796205" w:rsidRDefault="00B46BFB" w:rsidP="009E43A8">
            <w:pPr>
              <w:jc w:val="center"/>
              <w:rPr>
                <w:rFonts w:ascii="Museo Sans 100" w:eastAsia="Times New Roman" w:hAnsi="Museo Sans 100"/>
                <w:sz w:val="16"/>
                <w:szCs w:val="16"/>
              </w:rPr>
            </w:pPr>
            <w:r w:rsidRPr="00796205">
              <w:rPr>
                <w:rFonts w:ascii="Museo Sans 100" w:eastAsia="Times New Roman" w:hAnsi="Museo Sans 100"/>
                <w:sz w:val="16"/>
                <w:szCs w:val="16"/>
              </w:rPr>
              <w:t>Salvador García</w:t>
            </w:r>
          </w:p>
        </w:tc>
      </w:tr>
    </w:tbl>
    <w:p w:rsidR="00B46BFB" w:rsidRPr="0014534B" w:rsidRDefault="00B46BFB" w:rsidP="00B46BFB">
      <w:pPr>
        <w:spacing w:line="360" w:lineRule="auto"/>
        <w:jc w:val="both"/>
        <w:rPr>
          <w:rFonts w:ascii="Times New Roman" w:eastAsia="Times New Roman" w:hAnsi="Times New Roman"/>
        </w:rPr>
      </w:pPr>
    </w:p>
    <w:p w:rsidR="00B46BFB" w:rsidRPr="00796205" w:rsidRDefault="00B46BFB" w:rsidP="00892294">
      <w:pPr>
        <w:pStyle w:val="Prrafodelista"/>
        <w:numPr>
          <w:ilvl w:val="0"/>
          <w:numId w:val="25"/>
        </w:numPr>
        <w:ind w:left="1134" w:hanging="708"/>
        <w:contextualSpacing/>
        <w:jc w:val="both"/>
        <w:rPr>
          <w:rFonts w:ascii="Museo Sans 100" w:eastAsia="Times New Roman" w:hAnsi="Museo Sans 100"/>
          <w:b/>
          <w:sz w:val="24"/>
          <w:szCs w:val="24"/>
        </w:rPr>
      </w:pPr>
      <w:r w:rsidRPr="00796205">
        <w:rPr>
          <w:rFonts w:ascii="Museo Sans 100" w:hAnsi="Museo Sans 100"/>
          <w:sz w:val="24"/>
          <w:szCs w:val="24"/>
        </w:rPr>
        <w:t>De acuerdo a declaraciones simples contenidas en las solicitudes de adjudicación de inmueble de fechas 7 de junio, 18 de julio de 2018 y 30 de enero de 2019</w:t>
      </w:r>
      <w:r w:rsidRPr="00796205">
        <w:rPr>
          <w:rFonts w:ascii="Museo Sans 100" w:eastAsia="Times New Roman" w:hAnsi="Museo Sans 100"/>
          <w:sz w:val="24"/>
          <w:szCs w:val="24"/>
        </w:rPr>
        <w:t>, los peticionarios manifiestan que ni ellos ni los integrantes de su grupo familiar son empleados del ISTA.</w:t>
      </w:r>
    </w:p>
    <w:p w:rsidR="008C0924" w:rsidRPr="00796205" w:rsidRDefault="008C0924" w:rsidP="00796205">
      <w:pPr>
        <w:jc w:val="both"/>
        <w:rPr>
          <w:rFonts w:ascii="Museo Sans 100" w:eastAsia="Times New Roman" w:hAnsi="Museo Sans 100"/>
          <w:sz w:val="24"/>
          <w:szCs w:val="24"/>
        </w:rPr>
      </w:pPr>
    </w:p>
    <w:p w:rsidR="008C0924" w:rsidRPr="00796205" w:rsidRDefault="008C0924" w:rsidP="00796205">
      <w:pPr>
        <w:jc w:val="both"/>
        <w:rPr>
          <w:rFonts w:ascii="Museo Sans 100" w:eastAsia="Times New Roman" w:hAnsi="Museo Sans 100"/>
          <w:sz w:val="24"/>
          <w:szCs w:val="24"/>
        </w:rPr>
      </w:pPr>
      <w:r w:rsidRPr="00796205">
        <w:rPr>
          <w:rFonts w:ascii="Museo Sans 100" w:eastAsia="Times New Roman" w:hAnsi="Museo Sans 100"/>
          <w:sz w:val="24"/>
          <w:szCs w:val="24"/>
        </w:rPr>
        <w:t>Se ha tenido a la vista:</w:t>
      </w:r>
      <w:r w:rsidR="00B46BFB" w:rsidRPr="00796205">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Central, y los departamentos de Asignación Individual y Avalúos y Análisis Jurídico,  copia de Escritura de Compraventa a favor del ISTA y adjudicatarios, acuerdos de Junta Directiva, Razón y Constancia de Inscripción de Desmembración en Cabeza de su Dueño a favor del ISTA, documentos únicos de identidad y tarjetas de identificación tributaria, ubicación catastral, solicitudes de adjudicación de inmueble, actas de posesión material, informes de justificación de inmueble, y carencias de bienes</w:t>
      </w:r>
      <w:r w:rsidRPr="00796205">
        <w:rPr>
          <w:rFonts w:ascii="Museo Sans 100" w:eastAsia="Times New Roman" w:hAnsi="Museo Sans 100"/>
          <w:sz w:val="24"/>
          <w:szCs w:val="24"/>
        </w:rPr>
        <w:t>; c</w:t>
      </w:r>
      <w:r w:rsidRPr="00796205">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131D5C" w:rsidRDefault="00131D5C" w:rsidP="00131D5C">
      <w:pPr>
        <w:jc w:val="both"/>
        <w:rPr>
          <w:rFonts w:ascii="Museo Sans 100" w:hAnsi="Museo Sans 100"/>
          <w:sz w:val="24"/>
          <w:szCs w:val="24"/>
        </w:rPr>
      </w:pPr>
    </w:p>
    <w:p w:rsidR="008C0924" w:rsidRPr="00796205" w:rsidRDefault="008C0924" w:rsidP="00796205">
      <w:pPr>
        <w:jc w:val="both"/>
        <w:rPr>
          <w:rFonts w:ascii="Museo Sans 100" w:eastAsia="Times New Roman" w:hAnsi="Museo Sans 100"/>
          <w:sz w:val="24"/>
          <w:szCs w:val="24"/>
        </w:rPr>
      </w:pPr>
      <w:r w:rsidRPr="00796205">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96205">
        <w:rPr>
          <w:rFonts w:ascii="Museo Sans 100" w:hAnsi="Museo Sans 100"/>
          <w:bCs/>
          <w:sz w:val="24"/>
          <w:szCs w:val="24"/>
        </w:rPr>
        <w:t>Ley del Régimen Especial de la Tierra en Propiedad de Las Asociaciones Cooperativas, Comunales y Comunitarias Campesinas  Beneficiarios de la Reforma Agraria</w:t>
      </w:r>
      <w:r w:rsidRPr="00796205">
        <w:rPr>
          <w:rFonts w:ascii="Museo Sans 100" w:hAnsi="Museo Sans 100"/>
          <w:sz w:val="24"/>
          <w:szCs w:val="24"/>
        </w:rPr>
        <w:t xml:space="preserve">, la Junta Directiva, </w:t>
      </w:r>
      <w:r w:rsidRPr="00796205">
        <w:rPr>
          <w:rFonts w:ascii="Museo Sans 100" w:hAnsi="Museo Sans 100"/>
          <w:b/>
          <w:sz w:val="24"/>
          <w:szCs w:val="24"/>
          <w:u w:val="single"/>
        </w:rPr>
        <w:t>ACUERDA: PRIMERO:</w:t>
      </w:r>
      <w:r w:rsidRPr="00796205">
        <w:rPr>
          <w:rFonts w:ascii="Museo Sans 100" w:hAnsi="Museo Sans 100"/>
          <w:b/>
          <w:sz w:val="24"/>
          <w:szCs w:val="24"/>
        </w:rPr>
        <w:t xml:space="preserve"> </w:t>
      </w:r>
      <w:r w:rsidRPr="00796205">
        <w:rPr>
          <w:rFonts w:ascii="Museo Sans 100" w:hAnsi="Museo Sans 100"/>
          <w:sz w:val="24"/>
          <w:szCs w:val="24"/>
        </w:rPr>
        <w:t>Aprobar la adjudicación y transferencia por compraventa</w:t>
      </w:r>
      <w:r w:rsidRPr="00796205">
        <w:rPr>
          <w:rFonts w:ascii="Museo Sans 100" w:eastAsia="Times New Roman" w:hAnsi="Museo Sans 100"/>
          <w:sz w:val="24"/>
          <w:szCs w:val="24"/>
        </w:rPr>
        <w:t xml:space="preserve"> de 03 lotes agrícolas </w:t>
      </w:r>
      <w:r w:rsidRPr="00796205">
        <w:rPr>
          <w:rFonts w:ascii="Museo Sans 100" w:hAnsi="Museo Sans 100"/>
          <w:sz w:val="24"/>
          <w:szCs w:val="24"/>
        </w:rPr>
        <w:t>a favor de los señores:</w:t>
      </w:r>
      <w:r w:rsidR="00B46BFB" w:rsidRPr="00796205">
        <w:rPr>
          <w:rFonts w:ascii="Museo Sans 100" w:eastAsia="Times New Roman" w:hAnsi="Museo Sans 100"/>
          <w:b/>
          <w:sz w:val="24"/>
          <w:szCs w:val="24"/>
        </w:rPr>
        <w:t xml:space="preserve"> 1) JOSE GUILLERMO GARCIA ORELLANA, </w:t>
      </w:r>
      <w:r w:rsidR="00B46BFB" w:rsidRPr="00796205">
        <w:rPr>
          <w:rFonts w:ascii="Museo Sans 100" w:eastAsia="Times New Roman" w:hAnsi="Museo Sans 100"/>
          <w:sz w:val="24"/>
          <w:szCs w:val="24"/>
        </w:rPr>
        <w:t xml:space="preserve">y </w:t>
      </w:r>
      <w:r w:rsidR="005273AE">
        <w:rPr>
          <w:rFonts w:ascii="Museo Sans 100" w:eastAsia="Times New Roman" w:hAnsi="Museo Sans 100"/>
          <w:sz w:val="24"/>
          <w:szCs w:val="24"/>
        </w:rPr>
        <w:t>---</w:t>
      </w:r>
      <w:r w:rsidR="00B46BFB" w:rsidRPr="00796205">
        <w:rPr>
          <w:rFonts w:ascii="Museo Sans 100" w:eastAsia="Times New Roman" w:hAnsi="Museo Sans 100"/>
          <w:sz w:val="24"/>
          <w:szCs w:val="24"/>
        </w:rPr>
        <w:t xml:space="preserve"> </w:t>
      </w:r>
      <w:r w:rsidR="00B46BFB" w:rsidRPr="00796205">
        <w:rPr>
          <w:rFonts w:ascii="Museo Sans 100" w:eastAsia="Times New Roman" w:hAnsi="Museo Sans 100"/>
          <w:b/>
          <w:sz w:val="24"/>
          <w:szCs w:val="24"/>
        </w:rPr>
        <w:t>ANA SILVIA MARTINEZ DE GARCIA</w:t>
      </w:r>
      <w:r w:rsidR="00B46BFB" w:rsidRPr="00796205">
        <w:rPr>
          <w:rFonts w:ascii="Museo Sans 100" w:eastAsia="Times New Roman" w:hAnsi="Museo Sans 100"/>
          <w:sz w:val="24"/>
          <w:szCs w:val="24"/>
        </w:rPr>
        <w:t xml:space="preserve">; </w:t>
      </w:r>
      <w:r w:rsidR="00B46BFB" w:rsidRPr="00796205">
        <w:rPr>
          <w:rFonts w:ascii="Museo Sans 100" w:eastAsia="Times New Roman" w:hAnsi="Museo Sans 100"/>
          <w:b/>
          <w:sz w:val="24"/>
          <w:szCs w:val="24"/>
        </w:rPr>
        <w:t xml:space="preserve">2) ROSA MELIDA MENDEZ VIUDA DE ORELLANA, </w:t>
      </w:r>
      <w:r w:rsidR="00B46BFB" w:rsidRPr="00796205">
        <w:rPr>
          <w:rFonts w:ascii="Museo Sans 100" w:eastAsia="Times New Roman" w:hAnsi="Museo Sans 100"/>
          <w:sz w:val="24"/>
          <w:szCs w:val="24"/>
        </w:rPr>
        <w:t xml:space="preserve">y </w:t>
      </w:r>
      <w:r w:rsidR="005273AE">
        <w:rPr>
          <w:rFonts w:ascii="Museo Sans 100" w:eastAsia="Times New Roman" w:hAnsi="Museo Sans 100"/>
          <w:sz w:val="24"/>
          <w:szCs w:val="24"/>
        </w:rPr>
        <w:t>---</w:t>
      </w:r>
      <w:r w:rsidR="00B46BFB" w:rsidRPr="00796205">
        <w:rPr>
          <w:rFonts w:ascii="Museo Sans 100" w:eastAsia="Times New Roman" w:hAnsi="Museo Sans 100"/>
          <w:sz w:val="24"/>
          <w:szCs w:val="24"/>
        </w:rPr>
        <w:t xml:space="preserve"> </w:t>
      </w:r>
      <w:r w:rsidR="00B46BFB" w:rsidRPr="00796205">
        <w:rPr>
          <w:rFonts w:ascii="Museo Sans 100" w:eastAsia="Times New Roman" w:hAnsi="Museo Sans 100"/>
          <w:b/>
          <w:sz w:val="24"/>
          <w:szCs w:val="24"/>
        </w:rPr>
        <w:t>SET ISAAC ORELLANA MENDEZ</w:t>
      </w:r>
      <w:r w:rsidR="00B46BFB" w:rsidRPr="00796205">
        <w:rPr>
          <w:rFonts w:ascii="Museo Sans 100" w:eastAsia="Times New Roman" w:hAnsi="Museo Sans 100"/>
          <w:sz w:val="24"/>
          <w:szCs w:val="24"/>
        </w:rPr>
        <w:t xml:space="preserve">; y </w:t>
      </w:r>
      <w:r w:rsidR="00B46BFB" w:rsidRPr="00796205">
        <w:rPr>
          <w:rFonts w:ascii="Museo Sans 100" w:eastAsia="Times New Roman" w:hAnsi="Museo Sans 100"/>
          <w:b/>
          <w:sz w:val="24"/>
          <w:szCs w:val="24"/>
        </w:rPr>
        <w:t xml:space="preserve">3) VIDAL ALFONSO AZUCENA, </w:t>
      </w:r>
      <w:r w:rsidR="00B46BFB" w:rsidRPr="00796205">
        <w:rPr>
          <w:rFonts w:ascii="Museo Sans 100" w:eastAsia="Times New Roman" w:hAnsi="Museo Sans 100"/>
          <w:sz w:val="24"/>
          <w:szCs w:val="24"/>
        </w:rPr>
        <w:t xml:space="preserve">y </w:t>
      </w:r>
      <w:r w:rsidR="005273AE">
        <w:rPr>
          <w:rFonts w:ascii="Museo Sans 100" w:eastAsia="Times New Roman" w:hAnsi="Museo Sans 100"/>
          <w:sz w:val="24"/>
          <w:szCs w:val="24"/>
        </w:rPr>
        <w:t>---</w:t>
      </w:r>
      <w:r w:rsidR="00B46BFB" w:rsidRPr="00796205">
        <w:rPr>
          <w:rFonts w:ascii="Museo Sans 100" w:eastAsia="Times New Roman" w:hAnsi="Museo Sans 100"/>
          <w:sz w:val="24"/>
          <w:szCs w:val="24"/>
        </w:rPr>
        <w:t xml:space="preserve"> </w:t>
      </w:r>
      <w:r w:rsidR="00B46BFB" w:rsidRPr="00796205">
        <w:rPr>
          <w:rFonts w:ascii="Museo Sans 100" w:eastAsia="Times New Roman" w:hAnsi="Museo Sans 100"/>
          <w:b/>
          <w:sz w:val="24"/>
          <w:szCs w:val="24"/>
        </w:rPr>
        <w:t>ESPERANZA DE JESUS CASTILLO SILVA</w:t>
      </w:r>
      <w:r w:rsidR="00B46BFB" w:rsidRPr="00796205">
        <w:rPr>
          <w:rFonts w:ascii="Museo Sans 100" w:hAnsi="Museo Sans 100"/>
          <w:sz w:val="24"/>
          <w:szCs w:val="24"/>
        </w:rPr>
        <w:t xml:space="preserve">; de </w:t>
      </w:r>
      <w:r w:rsidR="00796205" w:rsidRPr="00796205">
        <w:rPr>
          <w:rFonts w:ascii="Museo Sans 100" w:hAnsi="Museo Sans 100"/>
          <w:sz w:val="24"/>
          <w:szCs w:val="24"/>
        </w:rPr>
        <w:t xml:space="preserve">las </w:t>
      </w:r>
      <w:r w:rsidR="00B46BFB" w:rsidRPr="00796205">
        <w:rPr>
          <w:rFonts w:ascii="Museo Sans 100" w:hAnsi="Museo Sans 100"/>
          <w:sz w:val="24"/>
          <w:szCs w:val="24"/>
        </w:rPr>
        <w:t xml:space="preserve">generales antes expresadas, </w:t>
      </w:r>
      <w:r w:rsidR="00796205" w:rsidRPr="00796205">
        <w:rPr>
          <w:rFonts w:ascii="Museo Sans 100" w:hAnsi="Museo Sans 100"/>
          <w:sz w:val="24"/>
          <w:szCs w:val="24"/>
        </w:rPr>
        <w:t xml:space="preserve">ubicados </w:t>
      </w:r>
      <w:r w:rsidR="00B46BFB" w:rsidRPr="00796205">
        <w:rPr>
          <w:rFonts w:ascii="Museo Sans 100" w:eastAsia="Times New Roman" w:hAnsi="Museo Sans 100"/>
          <w:sz w:val="24"/>
          <w:szCs w:val="24"/>
          <w:lang w:eastAsia="es-ES"/>
        </w:rPr>
        <w:t xml:space="preserve">en el </w:t>
      </w:r>
      <w:r w:rsidR="00B46BFB" w:rsidRPr="00796205">
        <w:rPr>
          <w:rFonts w:ascii="Museo Sans 100" w:hAnsi="Museo Sans 100"/>
          <w:bCs/>
          <w:sz w:val="24"/>
          <w:szCs w:val="24"/>
        </w:rPr>
        <w:t xml:space="preserve">Proyecto denominado </w:t>
      </w:r>
      <w:r w:rsidR="00B46BFB" w:rsidRPr="00796205">
        <w:rPr>
          <w:rFonts w:ascii="Museo Sans 100" w:hAnsi="Museo Sans 100"/>
          <w:b/>
          <w:sz w:val="24"/>
          <w:szCs w:val="24"/>
        </w:rPr>
        <w:t>LOTIFICACION AGRICOLA Y ASENTAMIENTO COMUNITARIO,</w:t>
      </w:r>
      <w:r w:rsidR="00B46BFB" w:rsidRPr="00796205">
        <w:rPr>
          <w:rFonts w:ascii="Museo Sans 100" w:hAnsi="Museo Sans 100"/>
          <w:sz w:val="24"/>
          <w:szCs w:val="24"/>
        </w:rPr>
        <w:t xml:space="preserve"> desarrollado en el inmueble identificado como </w:t>
      </w:r>
      <w:r w:rsidR="00B46BFB" w:rsidRPr="00796205">
        <w:rPr>
          <w:rFonts w:ascii="Museo Sans 100" w:hAnsi="Museo Sans 100"/>
          <w:b/>
          <w:sz w:val="24"/>
          <w:szCs w:val="24"/>
        </w:rPr>
        <w:t xml:space="preserve">HACIENDA LAS VICTORIAS PORCION 1, </w:t>
      </w:r>
      <w:r w:rsidR="00B46BFB" w:rsidRPr="00796205">
        <w:rPr>
          <w:rFonts w:ascii="Museo Sans 100" w:hAnsi="Museo Sans 100"/>
          <w:sz w:val="24"/>
          <w:szCs w:val="24"/>
        </w:rPr>
        <w:t>situad</w:t>
      </w:r>
      <w:r w:rsidR="00796205" w:rsidRPr="00796205">
        <w:rPr>
          <w:rFonts w:ascii="Museo Sans 100" w:hAnsi="Museo Sans 100"/>
          <w:sz w:val="24"/>
          <w:szCs w:val="24"/>
        </w:rPr>
        <w:t>a</w:t>
      </w:r>
      <w:r w:rsidR="00B46BFB" w:rsidRPr="00796205">
        <w:rPr>
          <w:rFonts w:ascii="Museo Sans 100" w:hAnsi="Museo Sans 100"/>
          <w:sz w:val="24"/>
          <w:szCs w:val="24"/>
        </w:rPr>
        <w:t xml:space="preserve"> en jurisdicción de Teotepeque, departamento de La Libertad</w:t>
      </w:r>
      <w:r w:rsidRPr="00796205">
        <w:rPr>
          <w:rFonts w:ascii="Museo Sans 100" w:eastAsia="Times New Roman" w:hAnsi="Museo Sans 100"/>
          <w:sz w:val="24"/>
          <w:szCs w:val="24"/>
        </w:rPr>
        <w:t>,</w:t>
      </w:r>
      <w:r w:rsidRPr="00796205">
        <w:rPr>
          <w:rFonts w:ascii="Museo Sans 100" w:eastAsia="Times New Roman" w:hAnsi="Museo Sans 100"/>
          <w:b/>
          <w:sz w:val="24"/>
          <w:szCs w:val="24"/>
        </w:rPr>
        <w:t xml:space="preserve"> </w:t>
      </w:r>
      <w:r w:rsidRPr="00796205">
        <w:rPr>
          <w:rFonts w:ascii="Museo Sans 100" w:eastAsia="Times New Roman" w:hAnsi="Museo Sans 100"/>
          <w:sz w:val="24"/>
          <w:szCs w:val="24"/>
        </w:rPr>
        <w:t>quedando las adjudicaciones conforme al cuadro de valores y extensiones siguiente:</w:t>
      </w:r>
    </w:p>
    <w:p w:rsidR="00B46BFB" w:rsidRDefault="00B46BFB" w:rsidP="008C0924">
      <w:pPr>
        <w:jc w:val="both"/>
        <w:rPr>
          <w:rFonts w:ascii="Times New Roman" w:eastAsia="Times New Roman" w:hAnsi="Times New Roman"/>
          <w:sz w:val="26"/>
          <w:szCs w:val="26"/>
        </w:rPr>
      </w:pPr>
    </w:p>
    <w:tbl>
      <w:tblPr>
        <w:tblW w:w="9121" w:type="dxa"/>
        <w:jc w:val="center"/>
        <w:tblLayout w:type="fixed"/>
        <w:tblCellMar>
          <w:left w:w="25" w:type="dxa"/>
          <w:right w:w="0" w:type="dxa"/>
        </w:tblCellMar>
        <w:tblLook w:val="0000" w:firstRow="0" w:lastRow="0" w:firstColumn="0" w:lastColumn="0" w:noHBand="0" w:noVBand="0"/>
      </w:tblPr>
      <w:tblGrid>
        <w:gridCol w:w="2578"/>
        <w:gridCol w:w="982"/>
        <w:gridCol w:w="2496"/>
        <w:gridCol w:w="572"/>
        <w:gridCol w:w="573"/>
        <w:gridCol w:w="612"/>
        <w:gridCol w:w="654"/>
        <w:gridCol w:w="654"/>
      </w:tblGrid>
      <w:tr w:rsidR="00B46BFB" w:rsidRPr="00796205" w:rsidTr="00796205">
        <w:trPr>
          <w:trHeight w:val="271"/>
          <w:jc w:val="center"/>
        </w:trPr>
        <w:tc>
          <w:tcPr>
            <w:tcW w:w="2578" w:type="dxa"/>
            <w:vMerge w:val="restart"/>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rPr>
                <w:rFonts w:ascii="Museo Sans 100" w:hAnsi="Museo Sans 100"/>
                <w:b/>
                <w:bCs/>
                <w:sz w:val="14"/>
                <w:szCs w:val="14"/>
              </w:rPr>
            </w:pPr>
            <w:r w:rsidRPr="00796205">
              <w:rPr>
                <w:rFonts w:ascii="Museo Sans 100" w:hAnsi="Museo Sans 100"/>
                <w:b/>
                <w:bCs/>
                <w:sz w:val="14"/>
                <w:szCs w:val="14"/>
              </w:rPr>
              <w:t xml:space="preserve">D.U.I.     PROGRAMA </w:t>
            </w:r>
          </w:p>
        </w:tc>
        <w:tc>
          <w:tcPr>
            <w:tcW w:w="3478" w:type="dxa"/>
            <w:gridSpan w:val="2"/>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jc w:val="center"/>
              <w:rPr>
                <w:rFonts w:ascii="Museo Sans 100" w:hAnsi="Museo Sans 100"/>
                <w:b/>
                <w:bCs/>
                <w:sz w:val="14"/>
                <w:szCs w:val="14"/>
              </w:rPr>
            </w:pPr>
            <w:r w:rsidRPr="00796205">
              <w:rPr>
                <w:rFonts w:ascii="Museo Sans 100" w:hAnsi="Museo Sans 100"/>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rPr>
                <w:rFonts w:ascii="Museo Sans 100" w:hAnsi="Museo Sans 100"/>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jc w:val="center"/>
              <w:rPr>
                <w:rFonts w:ascii="Museo Sans 100" w:hAnsi="Museo Sans 100"/>
                <w:b/>
                <w:bCs/>
                <w:sz w:val="14"/>
                <w:szCs w:val="14"/>
              </w:rPr>
            </w:pPr>
            <w:r w:rsidRPr="00796205">
              <w:rPr>
                <w:rFonts w:ascii="Museo Sans 100" w:hAnsi="Museo Sans 100"/>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jc w:val="center"/>
              <w:rPr>
                <w:rFonts w:ascii="Museo Sans 100" w:hAnsi="Museo Sans 100"/>
                <w:b/>
                <w:bCs/>
                <w:sz w:val="14"/>
                <w:szCs w:val="14"/>
              </w:rPr>
            </w:pPr>
            <w:r w:rsidRPr="00796205">
              <w:rPr>
                <w:rFonts w:ascii="Museo Sans 100" w:hAnsi="Museo Sans 100"/>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jc w:val="center"/>
              <w:rPr>
                <w:rFonts w:ascii="Museo Sans 100" w:hAnsi="Museo Sans 100"/>
                <w:b/>
                <w:bCs/>
                <w:sz w:val="14"/>
                <w:szCs w:val="14"/>
              </w:rPr>
            </w:pPr>
            <w:r w:rsidRPr="00796205">
              <w:rPr>
                <w:rFonts w:ascii="Museo Sans 100" w:hAnsi="Museo Sans 100"/>
                <w:b/>
                <w:bCs/>
                <w:sz w:val="14"/>
                <w:szCs w:val="14"/>
              </w:rPr>
              <w:t xml:space="preserve">VALOR (¢) </w:t>
            </w:r>
          </w:p>
        </w:tc>
      </w:tr>
      <w:tr w:rsidR="00796205" w:rsidRPr="00796205" w:rsidTr="00796205">
        <w:trPr>
          <w:trHeight w:val="243"/>
          <w:jc w:val="center"/>
        </w:trPr>
        <w:tc>
          <w:tcPr>
            <w:tcW w:w="2578" w:type="dxa"/>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rPr>
                <w:rFonts w:ascii="Museo Sans 100" w:hAnsi="Museo Sans 100"/>
                <w:b/>
                <w:bCs/>
                <w:sz w:val="14"/>
                <w:szCs w:val="14"/>
              </w:rPr>
            </w:pPr>
            <w:r w:rsidRPr="00796205">
              <w:rPr>
                <w:rFonts w:ascii="Museo Sans 100" w:hAnsi="Museo Sans 100"/>
                <w:b/>
                <w:bCs/>
                <w:sz w:val="14"/>
                <w:szCs w:val="14"/>
              </w:rPr>
              <w:t xml:space="preserve">BENEFICIARIO </w:t>
            </w:r>
          </w:p>
        </w:tc>
        <w:tc>
          <w:tcPr>
            <w:tcW w:w="982" w:type="dxa"/>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rPr>
                <w:rFonts w:ascii="Museo Sans 100" w:hAnsi="Museo Sans 100"/>
                <w:b/>
                <w:bCs/>
                <w:sz w:val="14"/>
                <w:szCs w:val="14"/>
              </w:rPr>
            </w:pPr>
            <w:r w:rsidRPr="00796205">
              <w:rPr>
                <w:rFonts w:ascii="Museo Sans 100" w:hAnsi="Museo Sans 100"/>
                <w:b/>
                <w:bCs/>
                <w:sz w:val="14"/>
                <w:szCs w:val="14"/>
              </w:rPr>
              <w:t xml:space="preserve">MATRICULA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rPr>
                <w:rFonts w:ascii="Museo Sans 100" w:hAnsi="Museo Sans 100"/>
                <w:b/>
                <w:bCs/>
                <w:sz w:val="14"/>
                <w:szCs w:val="14"/>
              </w:rPr>
            </w:pPr>
            <w:r w:rsidRPr="00796205">
              <w:rPr>
                <w:rFonts w:ascii="Museo Sans 100" w:hAnsi="Museo Sans 100"/>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rPr>
                <w:rFonts w:ascii="Museo Sans 100" w:hAnsi="Museo Sans 100"/>
                <w:b/>
                <w:bCs/>
                <w:sz w:val="14"/>
                <w:szCs w:val="14"/>
              </w:rPr>
            </w:pPr>
            <w:r w:rsidRPr="00796205">
              <w:rPr>
                <w:rFonts w:ascii="Museo Sans 100" w:hAnsi="Museo Sans 100"/>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rPr>
                <w:rFonts w:ascii="Museo Sans 100" w:hAnsi="Museo Sans 100"/>
                <w:b/>
                <w:bCs/>
                <w:sz w:val="14"/>
                <w:szCs w:val="14"/>
              </w:rPr>
            </w:pPr>
            <w:r w:rsidRPr="00796205">
              <w:rPr>
                <w:rFonts w:ascii="Museo Sans 100" w:hAnsi="Museo Sans 100"/>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rPr>
                <w:rFonts w:ascii="Museo Sans 100" w:hAnsi="Museo Sans 100"/>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rPr>
                <w:rFonts w:ascii="Museo Sans 100" w:hAnsi="Museo Sans 100"/>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rPr>
                <w:rFonts w:ascii="Museo Sans 100" w:hAnsi="Museo Sans 100"/>
                <w:b/>
                <w:bCs/>
                <w:sz w:val="14"/>
                <w:szCs w:val="14"/>
              </w:rPr>
            </w:pPr>
          </w:p>
        </w:tc>
      </w:tr>
    </w:tbl>
    <w:p w:rsidR="00B46BFB" w:rsidRPr="00796205" w:rsidRDefault="00B46BFB" w:rsidP="00B46BFB">
      <w:pPr>
        <w:widowControl w:val="0"/>
        <w:autoSpaceDE w:val="0"/>
        <w:autoSpaceDN w:val="0"/>
        <w:adjustRightInd w:val="0"/>
        <w:rPr>
          <w:rFonts w:ascii="Museo Sans 100"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B46BFB" w:rsidRPr="00796205" w:rsidTr="00796205">
        <w:tc>
          <w:tcPr>
            <w:tcW w:w="2600" w:type="dxa"/>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b/>
                <w:bCs/>
                <w:sz w:val="14"/>
                <w:szCs w:val="14"/>
              </w:rPr>
            </w:pPr>
            <w:r w:rsidRPr="00796205">
              <w:rPr>
                <w:rFonts w:ascii="Museo Sans 100" w:hAnsi="Museo Sans 100"/>
                <w:b/>
                <w:bCs/>
                <w:sz w:val="14"/>
                <w:szCs w:val="14"/>
              </w:rPr>
              <w:t xml:space="preserve">No DE ENTREGA: 05 </w:t>
            </w:r>
          </w:p>
        </w:tc>
      </w:tr>
    </w:tbl>
    <w:p w:rsidR="00B46BFB" w:rsidRPr="00796205" w:rsidRDefault="00B46BFB" w:rsidP="00B46BFB">
      <w:pPr>
        <w:widowControl w:val="0"/>
        <w:autoSpaceDE w:val="0"/>
        <w:autoSpaceDN w:val="0"/>
        <w:adjustRightInd w:val="0"/>
        <w:jc w:val="center"/>
        <w:rPr>
          <w:rFonts w:ascii="Museo Sans 100" w:hAnsi="Museo Sans 100"/>
          <w:b/>
          <w:bCs/>
          <w:sz w:val="14"/>
          <w:szCs w:val="14"/>
        </w:rPr>
      </w:pPr>
      <w:r w:rsidRPr="00796205">
        <w:rPr>
          <w:rFonts w:ascii="Museo Sans 100" w:hAnsi="Museo Sans 100"/>
          <w:b/>
          <w:bCs/>
          <w:sz w:val="14"/>
          <w:szCs w:val="14"/>
        </w:rPr>
        <w:t xml:space="preserve">TASA DE INTERES 6% </w:t>
      </w:r>
    </w:p>
    <w:tbl>
      <w:tblPr>
        <w:tblW w:w="9140" w:type="dxa"/>
        <w:jc w:val="center"/>
        <w:tblLayout w:type="fixed"/>
        <w:tblCellMar>
          <w:left w:w="25" w:type="dxa"/>
          <w:right w:w="0" w:type="dxa"/>
        </w:tblCellMar>
        <w:tblLook w:val="0000" w:firstRow="0" w:lastRow="0" w:firstColumn="0" w:lastColumn="0" w:noHBand="0" w:noVBand="0"/>
      </w:tblPr>
      <w:tblGrid>
        <w:gridCol w:w="2582"/>
        <w:gridCol w:w="983"/>
        <w:gridCol w:w="2500"/>
        <w:gridCol w:w="573"/>
        <w:gridCol w:w="573"/>
        <w:gridCol w:w="614"/>
        <w:gridCol w:w="655"/>
        <w:gridCol w:w="660"/>
      </w:tblGrid>
      <w:tr w:rsidR="00B46BFB" w:rsidRPr="00796205" w:rsidTr="00796205">
        <w:trPr>
          <w:trHeight w:val="272"/>
          <w:jc w:val="center"/>
        </w:trPr>
        <w:tc>
          <w:tcPr>
            <w:tcW w:w="2582" w:type="dxa"/>
            <w:vMerge w:val="restart"/>
            <w:tcBorders>
              <w:top w:val="single" w:sz="2" w:space="0" w:color="auto"/>
              <w:left w:val="single" w:sz="2" w:space="0" w:color="auto"/>
              <w:bottom w:val="single" w:sz="2" w:space="0" w:color="auto"/>
              <w:right w:val="single" w:sz="2" w:space="0" w:color="auto"/>
            </w:tcBorders>
          </w:tcPr>
          <w:p w:rsidR="00B46BFB" w:rsidRPr="00796205" w:rsidRDefault="005273AE" w:rsidP="009E43A8">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B46BFB" w:rsidRPr="00796205">
              <w:rPr>
                <w:rFonts w:ascii="Museo Sans 100" w:hAnsi="Museo Sans 100"/>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r w:rsidRPr="00796205">
              <w:rPr>
                <w:rFonts w:ascii="Museo Sans 100" w:hAnsi="Museo Sans 100"/>
                <w:sz w:val="14"/>
                <w:szCs w:val="14"/>
              </w:rPr>
              <w:t xml:space="preserve">Lotes: </w:t>
            </w:r>
          </w:p>
          <w:p w:rsidR="00B46BFB" w:rsidRPr="00796205" w:rsidRDefault="00D10642" w:rsidP="009E43A8">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B46BFB" w:rsidRPr="00796205">
              <w:rPr>
                <w:rFonts w:ascii="Museo Sans 100" w:hAnsi="Museo Sans 100"/>
                <w:sz w:val="14"/>
                <w:szCs w:val="14"/>
              </w:rPr>
              <w:t xml:space="preserve"> </w:t>
            </w:r>
          </w:p>
        </w:tc>
        <w:tc>
          <w:tcPr>
            <w:tcW w:w="2500" w:type="dxa"/>
            <w:vMerge w:val="restart"/>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p w:rsidR="00B46BFB" w:rsidRPr="00796205" w:rsidRDefault="00B46BFB" w:rsidP="009E43A8">
            <w:pPr>
              <w:widowControl w:val="0"/>
              <w:autoSpaceDE w:val="0"/>
              <w:autoSpaceDN w:val="0"/>
              <w:adjustRightInd w:val="0"/>
              <w:rPr>
                <w:rFonts w:ascii="Museo Sans 100" w:hAnsi="Museo Sans 100"/>
                <w:sz w:val="14"/>
                <w:szCs w:val="14"/>
              </w:rPr>
            </w:pPr>
            <w:r w:rsidRPr="00796205">
              <w:rPr>
                <w:rFonts w:ascii="Museo Sans 100" w:hAnsi="Museo Sans 100"/>
                <w:sz w:val="14"/>
                <w:szCs w:val="14"/>
              </w:rPr>
              <w:t xml:space="preserve">FINCA LAS VICTORIAS, PORCION 1 </w:t>
            </w:r>
          </w:p>
        </w:tc>
        <w:tc>
          <w:tcPr>
            <w:tcW w:w="573" w:type="dxa"/>
            <w:vMerge w:val="restart"/>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center"/>
              <w:rPr>
                <w:rFonts w:ascii="Museo Sans 100" w:hAnsi="Museo Sans 100"/>
                <w:sz w:val="14"/>
                <w:szCs w:val="14"/>
              </w:rPr>
            </w:pPr>
          </w:p>
          <w:p w:rsidR="00B46BFB" w:rsidRPr="00796205" w:rsidRDefault="00D10642" w:rsidP="009E43A8">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center"/>
              <w:rPr>
                <w:rFonts w:ascii="Museo Sans 100" w:hAnsi="Museo Sans 100"/>
                <w:sz w:val="14"/>
                <w:szCs w:val="14"/>
              </w:rPr>
            </w:pPr>
          </w:p>
          <w:p w:rsidR="00B46BFB" w:rsidRPr="00796205" w:rsidRDefault="00D10642" w:rsidP="009E43A8">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right"/>
              <w:rPr>
                <w:rFonts w:ascii="Museo Sans 100" w:hAnsi="Museo Sans 100"/>
                <w:sz w:val="14"/>
                <w:szCs w:val="14"/>
              </w:rPr>
            </w:pPr>
          </w:p>
          <w:p w:rsidR="00B46BFB" w:rsidRPr="00796205" w:rsidRDefault="00B46BFB" w:rsidP="009E43A8">
            <w:pPr>
              <w:widowControl w:val="0"/>
              <w:autoSpaceDE w:val="0"/>
              <w:autoSpaceDN w:val="0"/>
              <w:adjustRightInd w:val="0"/>
              <w:jc w:val="right"/>
              <w:rPr>
                <w:rFonts w:ascii="Museo Sans 100" w:hAnsi="Museo Sans 100"/>
                <w:sz w:val="14"/>
                <w:szCs w:val="14"/>
              </w:rPr>
            </w:pPr>
            <w:r w:rsidRPr="00796205">
              <w:rPr>
                <w:rFonts w:ascii="Museo Sans 100" w:hAnsi="Museo Sans 100"/>
                <w:sz w:val="14"/>
                <w:szCs w:val="14"/>
              </w:rPr>
              <w:t xml:space="preserve">2603.32 </w:t>
            </w:r>
          </w:p>
        </w:tc>
        <w:tc>
          <w:tcPr>
            <w:tcW w:w="655" w:type="dxa"/>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right"/>
              <w:rPr>
                <w:rFonts w:ascii="Museo Sans 100" w:hAnsi="Museo Sans 100"/>
                <w:sz w:val="14"/>
                <w:szCs w:val="14"/>
              </w:rPr>
            </w:pPr>
          </w:p>
          <w:p w:rsidR="00B46BFB" w:rsidRPr="00796205" w:rsidRDefault="00B46BFB" w:rsidP="009E43A8">
            <w:pPr>
              <w:widowControl w:val="0"/>
              <w:autoSpaceDE w:val="0"/>
              <w:autoSpaceDN w:val="0"/>
              <w:adjustRightInd w:val="0"/>
              <w:jc w:val="right"/>
              <w:rPr>
                <w:rFonts w:ascii="Museo Sans 100" w:hAnsi="Museo Sans 100"/>
                <w:sz w:val="14"/>
                <w:szCs w:val="14"/>
              </w:rPr>
            </w:pPr>
            <w:r w:rsidRPr="00796205">
              <w:rPr>
                <w:rFonts w:ascii="Museo Sans 100" w:hAnsi="Museo Sans 100"/>
                <w:sz w:val="14"/>
                <w:szCs w:val="14"/>
              </w:rPr>
              <w:t xml:space="preserve">976.42 </w:t>
            </w:r>
          </w:p>
        </w:tc>
        <w:tc>
          <w:tcPr>
            <w:tcW w:w="657" w:type="dxa"/>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right"/>
              <w:rPr>
                <w:rFonts w:ascii="Museo Sans 100" w:hAnsi="Museo Sans 100"/>
                <w:sz w:val="14"/>
                <w:szCs w:val="14"/>
              </w:rPr>
            </w:pPr>
          </w:p>
          <w:p w:rsidR="00B46BFB" w:rsidRPr="00796205" w:rsidRDefault="00B46BFB" w:rsidP="009E43A8">
            <w:pPr>
              <w:widowControl w:val="0"/>
              <w:autoSpaceDE w:val="0"/>
              <w:autoSpaceDN w:val="0"/>
              <w:adjustRightInd w:val="0"/>
              <w:jc w:val="right"/>
              <w:rPr>
                <w:rFonts w:ascii="Museo Sans 100" w:hAnsi="Museo Sans 100"/>
                <w:sz w:val="14"/>
                <w:szCs w:val="14"/>
              </w:rPr>
            </w:pPr>
            <w:r w:rsidRPr="00796205">
              <w:rPr>
                <w:rFonts w:ascii="Museo Sans 100" w:hAnsi="Museo Sans 100"/>
                <w:sz w:val="14"/>
                <w:szCs w:val="14"/>
              </w:rPr>
              <w:t xml:space="preserve">8543.68 </w:t>
            </w:r>
          </w:p>
        </w:tc>
      </w:tr>
      <w:tr w:rsidR="00B46BFB" w:rsidRPr="00796205" w:rsidTr="00796205">
        <w:trPr>
          <w:trHeight w:val="142"/>
          <w:jc w:val="center"/>
        </w:trPr>
        <w:tc>
          <w:tcPr>
            <w:tcW w:w="2582" w:type="dxa"/>
            <w:vMerge/>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tc>
        <w:tc>
          <w:tcPr>
            <w:tcW w:w="2500" w:type="dxa"/>
            <w:vMerge/>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tc>
        <w:tc>
          <w:tcPr>
            <w:tcW w:w="614" w:type="dxa"/>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right"/>
              <w:rPr>
                <w:rFonts w:ascii="Museo Sans 100" w:hAnsi="Museo Sans 100"/>
                <w:sz w:val="14"/>
                <w:szCs w:val="14"/>
              </w:rPr>
            </w:pPr>
            <w:r w:rsidRPr="00796205">
              <w:rPr>
                <w:rFonts w:ascii="Museo Sans 100" w:hAnsi="Museo Sans 100"/>
                <w:sz w:val="14"/>
                <w:szCs w:val="14"/>
              </w:rPr>
              <w:t xml:space="preserve">2603.32 </w:t>
            </w:r>
          </w:p>
        </w:tc>
        <w:tc>
          <w:tcPr>
            <w:tcW w:w="655" w:type="dxa"/>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right"/>
              <w:rPr>
                <w:rFonts w:ascii="Museo Sans 100" w:hAnsi="Museo Sans 100"/>
                <w:sz w:val="14"/>
                <w:szCs w:val="14"/>
              </w:rPr>
            </w:pPr>
            <w:r w:rsidRPr="00796205">
              <w:rPr>
                <w:rFonts w:ascii="Museo Sans 100" w:hAnsi="Museo Sans 100"/>
                <w:sz w:val="14"/>
                <w:szCs w:val="14"/>
              </w:rPr>
              <w:t xml:space="preserve">976.42 </w:t>
            </w:r>
          </w:p>
        </w:tc>
        <w:tc>
          <w:tcPr>
            <w:tcW w:w="657" w:type="dxa"/>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right"/>
              <w:rPr>
                <w:rFonts w:ascii="Museo Sans 100" w:hAnsi="Museo Sans 100"/>
                <w:sz w:val="14"/>
                <w:szCs w:val="14"/>
              </w:rPr>
            </w:pPr>
            <w:r w:rsidRPr="00796205">
              <w:rPr>
                <w:rFonts w:ascii="Museo Sans 100" w:hAnsi="Museo Sans 100"/>
                <w:sz w:val="14"/>
                <w:szCs w:val="14"/>
              </w:rPr>
              <w:t xml:space="preserve">8543.68 </w:t>
            </w:r>
          </w:p>
        </w:tc>
      </w:tr>
      <w:tr w:rsidR="00B46BFB" w:rsidRPr="00796205" w:rsidTr="00796205">
        <w:trPr>
          <w:trHeight w:val="415"/>
          <w:jc w:val="center"/>
        </w:trPr>
        <w:tc>
          <w:tcPr>
            <w:tcW w:w="2582" w:type="dxa"/>
            <w:vMerge/>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center"/>
              <w:rPr>
                <w:rFonts w:ascii="Museo Sans 100" w:hAnsi="Museo Sans 100"/>
                <w:b/>
                <w:bCs/>
                <w:sz w:val="14"/>
                <w:szCs w:val="14"/>
              </w:rPr>
            </w:pPr>
            <w:r w:rsidRPr="00796205">
              <w:rPr>
                <w:rFonts w:ascii="Museo Sans 100" w:hAnsi="Museo Sans 100"/>
                <w:b/>
                <w:bCs/>
                <w:sz w:val="14"/>
                <w:szCs w:val="14"/>
              </w:rPr>
              <w:t xml:space="preserve">Area Total: 2603.32 </w:t>
            </w:r>
          </w:p>
          <w:p w:rsidR="00B46BFB" w:rsidRPr="00796205" w:rsidRDefault="00B46BFB" w:rsidP="009E43A8">
            <w:pPr>
              <w:widowControl w:val="0"/>
              <w:autoSpaceDE w:val="0"/>
              <w:autoSpaceDN w:val="0"/>
              <w:adjustRightInd w:val="0"/>
              <w:jc w:val="center"/>
              <w:rPr>
                <w:rFonts w:ascii="Museo Sans 100" w:hAnsi="Museo Sans 100"/>
                <w:b/>
                <w:bCs/>
                <w:sz w:val="14"/>
                <w:szCs w:val="14"/>
              </w:rPr>
            </w:pPr>
            <w:r w:rsidRPr="00796205">
              <w:rPr>
                <w:rFonts w:ascii="Museo Sans 100" w:hAnsi="Museo Sans 100"/>
                <w:b/>
                <w:bCs/>
                <w:sz w:val="14"/>
                <w:szCs w:val="14"/>
              </w:rPr>
              <w:t xml:space="preserve"> Valor Total ($): 976.42 </w:t>
            </w:r>
          </w:p>
          <w:p w:rsidR="00B46BFB" w:rsidRPr="00796205" w:rsidRDefault="00B46BFB" w:rsidP="009E43A8">
            <w:pPr>
              <w:widowControl w:val="0"/>
              <w:autoSpaceDE w:val="0"/>
              <w:autoSpaceDN w:val="0"/>
              <w:adjustRightInd w:val="0"/>
              <w:jc w:val="center"/>
              <w:rPr>
                <w:rFonts w:ascii="Museo Sans 100" w:hAnsi="Museo Sans 100"/>
                <w:b/>
                <w:bCs/>
                <w:sz w:val="14"/>
                <w:szCs w:val="14"/>
              </w:rPr>
            </w:pPr>
            <w:r w:rsidRPr="00796205">
              <w:rPr>
                <w:rFonts w:ascii="Museo Sans 100" w:hAnsi="Museo Sans 100"/>
                <w:b/>
                <w:bCs/>
                <w:sz w:val="14"/>
                <w:szCs w:val="14"/>
              </w:rPr>
              <w:t xml:space="preserve"> Valor Total (¢): 8543.68 </w:t>
            </w:r>
          </w:p>
        </w:tc>
      </w:tr>
    </w:tbl>
    <w:p w:rsidR="00B46BFB" w:rsidRPr="00796205" w:rsidRDefault="00B46BFB" w:rsidP="00B46BFB">
      <w:pPr>
        <w:widowControl w:val="0"/>
        <w:autoSpaceDE w:val="0"/>
        <w:autoSpaceDN w:val="0"/>
        <w:adjustRightInd w:val="0"/>
        <w:rPr>
          <w:rFonts w:ascii="Museo Sans 100" w:hAnsi="Museo Sans 100"/>
          <w:sz w:val="14"/>
          <w:szCs w:val="14"/>
        </w:rPr>
      </w:pPr>
    </w:p>
    <w:tbl>
      <w:tblPr>
        <w:tblW w:w="9167" w:type="dxa"/>
        <w:jc w:val="center"/>
        <w:tblLayout w:type="fixed"/>
        <w:tblCellMar>
          <w:left w:w="25" w:type="dxa"/>
          <w:right w:w="0" w:type="dxa"/>
        </w:tblCellMar>
        <w:tblLook w:val="0000" w:firstRow="0" w:lastRow="0" w:firstColumn="0" w:lastColumn="0" w:noHBand="0" w:noVBand="0"/>
      </w:tblPr>
      <w:tblGrid>
        <w:gridCol w:w="2589"/>
        <w:gridCol w:w="984"/>
        <w:gridCol w:w="2507"/>
        <w:gridCol w:w="574"/>
        <w:gridCol w:w="574"/>
        <w:gridCol w:w="614"/>
        <w:gridCol w:w="656"/>
        <w:gridCol w:w="669"/>
      </w:tblGrid>
      <w:tr w:rsidR="00796205" w:rsidRPr="00796205" w:rsidTr="00796205">
        <w:trPr>
          <w:trHeight w:val="256"/>
          <w:jc w:val="center"/>
        </w:trPr>
        <w:tc>
          <w:tcPr>
            <w:tcW w:w="2589" w:type="dxa"/>
            <w:vMerge w:val="restart"/>
            <w:tcBorders>
              <w:top w:val="single" w:sz="2" w:space="0" w:color="auto"/>
              <w:left w:val="single" w:sz="2" w:space="0" w:color="auto"/>
              <w:bottom w:val="single" w:sz="2" w:space="0" w:color="auto"/>
              <w:right w:val="single" w:sz="2" w:space="0" w:color="auto"/>
            </w:tcBorders>
          </w:tcPr>
          <w:p w:rsidR="00B46BFB" w:rsidRPr="00796205" w:rsidRDefault="00D10642" w:rsidP="009E43A8">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B46BFB" w:rsidRPr="00796205">
              <w:rPr>
                <w:rFonts w:ascii="Museo Sans 100" w:hAnsi="Museo Sans 100"/>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r w:rsidRPr="00796205">
              <w:rPr>
                <w:rFonts w:ascii="Museo Sans 100" w:hAnsi="Museo Sans 100"/>
                <w:sz w:val="14"/>
                <w:szCs w:val="14"/>
              </w:rPr>
              <w:t xml:space="preserve">Lotes: </w:t>
            </w:r>
          </w:p>
          <w:p w:rsidR="00B46BFB" w:rsidRPr="00796205" w:rsidRDefault="00D10642" w:rsidP="009E43A8">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B46BFB" w:rsidRPr="00796205">
              <w:rPr>
                <w:rFonts w:ascii="Museo Sans 100" w:hAnsi="Museo Sans 100"/>
                <w:sz w:val="14"/>
                <w:szCs w:val="14"/>
              </w:rPr>
              <w:t xml:space="preserve"> </w:t>
            </w:r>
          </w:p>
        </w:tc>
        <w:tc>
          <w:tcPr>
            <w:tcW w:w="2507" w:type="dxa"/>
            <w:vMerge w:val="restart"/>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p w:rsidR="00B46BFB" w:rsidRPr="00796205" w:rsidRDefault="00B46BFB" w:rsidP="009E43A8">
            <w:pPr>
              <w:widowControl w:val="0"/>
              <w:autoSpaceDE w:val="0"/>
              <w:autoSpaceDN w:val="0"/>
              <w:adjustRightInd w:val="0"/>
              <w:rPr>
                <w:rFonts w:ascii="Museo Sans 100" w:hAnsi="Museo Sans 100"/>
                <w:sz w:val="14"/>
                <w:szCs w:val="14"/>
              </w:rPr>
            </w:pPr>
            <w:r w:rsidRPr="00796205">
              <w:rPr>
                <w:rFonts w:ascii="Museo Sans 100" w:hAnsi="Museo Sans 100"/>
                <w:sz w:val="14"/>
                <w:szCs w:val="14"/>
              </w:rPr>
              <w:t xml:space="preserve">FINCA LAS VICTORIAS, PORCION 1 </w:t>
            </w:r>
          </w:p>
        </w:tc>
        <w:tc>
          <w:tcPr>
            <w:tcW w:w="574" w:type="dxa"/>
            <w:vMerge w:val="restart"/>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center"/>
              <w:rPr>
                <w:rFonts w:ascii="Museo Sans 100" w:hAnsi="Museo Sans 100"/>
                <w:sz w:val="14"/>
                <w:szCs w:val="14"/>
              </w:rPr>
            </w:pPr>
          </w:p>
          <w:p w:rsidR="00B46BFB" w:rsidRPr="00796205" w:rsidRDefault="00D10642" w:rsidP="009E43A8">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center"/>
              <w:rPr>
                <w:rFonts w:ascii="Museo Sans 100" w:hAnsi="Museo Sans 100"/>
                <w:sz w:val="14"/>
                <w:szCs w:val="14"/>
              </w:rPr>
            </w:pPr>
          </w:p>
          <w:p w:rsidR="00B46BFB" w:rsidRPr="00796205" w:rsidRDefault="00D10642" w:rsidP="009E43A8">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right"/>
              <w:rPr>
                <w:rFonts w:ascii="Museo Sans 100" w:hAnsi="Museo Sans 100"/>
                <w:sz w:val="14"/>
                <w:szCs w:val="14"/>
              </w:rPr>
            </w:pPr>
          </w:p>
          <w:p w:rsidR="00B46BFB" w:rsidRPr="00796205" w:rsidRDefault="00B46BFB" w:rsidP="009E43A8">
            <w:pPr>
              <w:widowControl w:val="0"/>
              <w:autoSpaceDE w:val="0"/>
              <w:autoSpaceDN w:val="0"/>
              <w:adjustRightInd w:val="0"/>
              <w:jc w:val="right"/>
              <w:rPr>
                <w:rFonts w:ascii="Museo Sans 100" w:hAnsi="Museo Sans 100"/>
                <w:sz w:val="14"/>
                <w:szCs w:val="14"/>
              </w:rPr>
            </w:pPr>
            <w:r w:rsidRPr="00796205">
              <w:rPr>
                <w:rFonts w:ascii="Museo Sans 100" w:hAnsi="Museo Sans 100"/>
                <w:sz w:val="14"/>
                <w:szCs w:val="14"/>
              </w:rPr>
              <w:t xml:space="preserve">2945.15 </w:t>
            </w:r>
          </w:p>
        </w:tc>
        <w:tc>
          <w:tcPr>
            <w:tcW w:w="656" w:type="dxa"/>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right"/>
              <w:rPr>
                <w:rFonts w:ascii="Museo Sans 100" w:hAnsi="Museo Sans 100"/>
                <w:sz w:val="14"/>
                <w:szCs w:val="14"/>
              </w:rPr>
            </w:pPr>
          </w:p>
          <w:p w:rsidR="00B46BFB" w:rsidRPr="00796205" w:rsidRDefault="00B46BFB" w:rsidP="009E43A8">
            <w:pPr>
              <w:widowControl w:val="0"/>
              <w:autoSpaceDE w:val="0"/>
              <w:autoSpaceDN w:val="0"/>
              <w:adjustRightInd w:val="0"/>
              <w:jc w:val="right"/>
              <w:rPr>
                <w:rFonts w:ascii="Museo Sans 100" w:hAnsi="Museo Sans 100"/>
                <w:sz w:val="14"/>
                <w:szCs w:val="14"/>
              </w:rPr>
            </w:pPr>
            <w:r w:rsidRPr="00796205">
              <w:rPr>
                <w:rFonts w:ascii="Museo Sans 100" w:hAnsi="Museo Sans 100"/>
                <w:sz w:val="14"/>
                <w:szCs w:val="14"/>
              </w:rPr>
              <w:t xml:space="preserve">1104.63 </w:t>
            </w:r>
          </w:p>
        </w:tc>
        <w:tc>
          <w:tcPr>
            <w:tcW w:w="665" w:type="dxa"/>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right"/>
              <w:rPr>
                <w:rFonts w:ascii="Museo Sans 100" w:hAnsi="Museo Sans 100"/>
                <w:sz w:val="14"/>
                <w:szCs w:val="14"/>
              </w:rPr>
            </w:pPr>
          </w:p>
          <w:p w:rsidR="00B46BFB" w:rsidRPr="00796205" w:rsidRDefault="00B46BFB" w:rsidP="009E43A8">
            <w:pPr>
              <w:widowControl w:val="0"/>
              <w:autoSpaceDE w:val="0"/>
              <w:autoSpaceDN w:val="0"/>
              <w:adjustRightInd w:val="0"/>
              <w:jc w:val="right"/>
              <w:rPr>
                <w:rFonts w:ascii="Museo Sans 100" w:hAnsi="Museo Sans 100"/>
                <w:sz w:val="14"/>
                <w:szCs w:val="14"/>
              </w:rPr>
            </w:pPr>
            <w:r w:rsidRPr="00796205">
              <w:rPr>
                <w:rFonts w:ascii="Museo Sans 100" w:hAnsi="Museo Sans 100"/>
                <w:sz w:val="14"/>
                <w:szCs w:val="14"/>
              </w:rPr>
              <w:t xml:space="preserve">9665.51 </w:t>
            </w:r>
          </w:p>
        </w:tc>
      </w:tr>
      <w:tr w:rsidR="00796205" w:rsidRPr="00796205" w:rsidTr="00796205">
        <w:trPr>
          <w:trHeight w:val="132"/>
          <w:jc w:val="center"/>
        </w:trPr>
        <w:tc>
          <w:tcPr>
            <w:tcW w:w="2589" w:type="dxa"/>
            <w:vMerge/>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tc>
        <w:tc>
          <w:tcPr>
            <w:tcW w:w="2507" w:type="dxa"/>
            <w:vMerge/>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tc>
        <w:tc>
          <w:tcPr>
            <w:tcW w:w="614" w:type="dxa"/>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right"/>
              <w:rPr>
                <w:rFonts w:ascii="Museo Sans 100" w:hAnsi="Museo Sans 100"/>
                <w:sz w:val="14"/>
                <w:szCs w:val="14"/>
              </w:rPr>
            </w:pPr>
            <w:r w:rsidRPr="00796205">
              <w:rPr>
                <w:rFonts w:ascii="Museo Sans 100" w:hAnsi="Museo Sans 100"/>
                <w:sz w:val="14"/>
                <w:szCs w:val="14"/>
              </w:rPr>
              <w:t xml:space="preserve">2945.15 </w:t>
            </w:r>
          </w:p>
        </w:tc>
        <w:tc>
          <w:tcPr>
            <w:tcW w:w="656" w:type="dxa"/>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right"/>
              <w:rPr>
                <w:rFonts w:ascii="Museo Sans 100" w:hAnsi="Museo Sans 100"/>
                <w:sz w:val="14"/>
                <w:szCs w:val="14"/>
              </w:rPr>
            </w:pPr>
            <w:r w:rsidRPr="00796205">
              <w:rPr>
                <w:rFonts w:ascii="Museo Sans 100" w:hAnsi="Museo Sans 100"/>
                <w:sz w:val="14"/>
                <w:szCs w:val="14"/>
              </w:rPr>
              <w:t xml:space="preserve">1104.63 </w:t>
            </w:r>
          </w:p>
        </w:tc>
        <w:tc>
          <w:tcPr>
            <w:tcW w:w="665" w:type="dxa"/>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right"/>
              <w:rPr>
                <w:rFonts w:ascii="Museo Sans 100" w:hAnsi="Museo Sans 100"/>
                <w:sz w:val="14"/>
                <w:szCs w:val="14"/>
              </w:rPr>
            </w:pPr>
            <w:r w:rsidRPr="00796205">
              <w:rPr>
                <w:rFonts w:ascii="Museo Sans 100" w:hAnsi="Museo Sans 100"/>
                <w:sz w:val="14"/>
                <w:szCs w:val="14"/>
              </w:rPr>
              <w:t xml:space="preserve">9665.51 </w:t>
            </w:r>
          </w:p>
        </w:tc>
      </w:tr>
      <w:tr w:rsidR="00B46BFB" w:rsidRPr="00796205" w:rsidTr="00796205">
        <w:trPr>
          <w:trHeight w:val="391"/>
          <w:jc w:val="center"/>
        </w:trPr>
        <w:tc>
          <w:tcPr>
            <w:tcW w:w="2589" w:type="dxa"/>
            <w:vMerge/>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tc>
        <w:tc>
          <w:tcPr>
            <w:tcW w:w="6578" w:type="dxa"/>
            <w:gridSpan w:val="7"/>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center"/>
              <w:rPr>
                <w:rFonts w:ascii="Museo Sans 100" w:hAnsi="Museo Sans 100"/>
                <w:b/>
                <w:bCs/>
                <w:sz w:val="14"/>
                <w:szCs w:val="14"/>
              </w:rPr>
            </w:pPr>
            <w:r w:rsidRPr="00796205">
              <w:rPr>
                <w:rFonts w:ascii="Museo Sans 100" w:hAnsi="Museo Sans 100"/>
                <w:b/>
                <w:bCs/>
                <w:sz w:val="14"/>
                <w:szCs w:val="14"/>
              </w:rPr>
              <w:t xml:space="preserve">Area Total: 2945.15 </w:t>
            </w:r>
          </w:p>
          <w:p w:rsidR="00B46BFB" w:rsidRPr="00796205" w:rsidRDefault="00B46BFB" w:rsidP="009E43A8">
            <w:pPr>
              <w:widowControl w:val="0"/>
              <w:autoSpaceDE w:val="0"/>
              <w:autoSpaceDN w:val="0"/>
              <w:adjustRightInd w:val="0"/>
              <w:jc w:val="center"/>
              <w:rPr>
                <w:rFonts w:ascii="Museo Sans 100" w:hAnsi="Museo Sans 100"/>
                <w:b/>
                <w:bCs/>
                <w:sz w:val="14"/>
                <w:szCs w:val="14"/>
              </w:rPr>
            </w:pPr>
            <w:r w:rsidRPr="00796205">
              <w:rPr>
                <w:rFonts w:ascii="Museo Sans 100" w:hAnsi="Museo Sans 100"/>
                <w:b/>
                <w:bCs/>
                <w:sz w:val="14"/>
                <w:szCs w:val="14"/>
              </w:rPr>
              <w:t xml:space="preserve"> Valor Total ($): 1104.63 </w:t>
            </w:r>
          </w:p>
          <w:p w:rsidR="00B46BFB" w:rsidRPr="00796205" w:rsidRDefault="00B46BFB" w:rsidP="009E43A8">
            <w:pPr>
              <w:widowControl w:val="0"/>
              <w:autoSpaceDE w:val="0"/>
              <w:autoSpaceDN w:val="0"/>
              <w:adjustRightInd w:val="0"/>
              <w:jc w:val="center"/>
              <w:rPr>
                <w:rFonts w:ascii="Museo Sans 100" w:hAnsi="Museo Sans 100"/>
                <w:b/>
                <w:bCs/>
                <w:sz w:val="14"/>
                <w:szCs w:val="14"/>
              </w:rPr>
            </w:pPr>
            <w:r w:rsidRPr="00796205">
              <w:rPr>
                <w:rFonts w:ascii="Museo Sans 100" w:hAnsi="Museo Sans 100"/>
                <w:b/>
                <w:bCs/>
                <w:sz w:val="14"/>
                <w:szCs w:val="14"/>
              </w:rPr>
              <w:t xml:space="preserve"> Valor Total (¢): 9665.51 </w:t>
            </w:r>
          </w:p>
        </w:tc>
      </w:tr>
    </w:tbl>
    <w:p w:rsidR="00B46BFB" w:rsidRPr="00796205" w:rsidRDefault="00B46BFB" w:rsidP="00B46BFB">
      <w:pPr>
        <w:widowControl w:val="0"/>
        <w:autoSpaceDE w:val="0"/>
        <w:autoSpaceDN w:val="0"/>
        <w:adjustRightInd w:val="0"/>
        <w:rPr>
          <w:rFonts w:ascii="Museo Sans 100" w:hAnsi="Museo Sans 100"/>
          <w:sz w:val="14"/>
          <w:szCs w:val="14"/>
        </w:rPr>
      </w:pPr>
    </w:p>
    <w:tbl>
      <w:tblPr>
        <w:tblW w:w="9138" w:type="dxa"/>
        <w:jc w:val="center"/>
        <w:tblLayout w:type="fixed"/>
        <w:tblCellMar>
          <w:left w:w="25" w:type="dxa"/>
          <w:right w:w="0" w:type="dxa"/>
        </w:tblCellMar>
        <w:tblLook w:val="0000" w:firstRow="0" w:lastRow="0" w:firstColumn="0" w:lastColumn="0" w:noHBand="0" w:noVBand="0"/>
      </w:tblPr>
      <w:tblGrid>
        <w:gridCol w:w="2581"/>
        <w:gridCol w:w="982"/>
        <w:gridCol w:w="2499"/>
        <w:gridCol w:w="572"/>
        <w:gridCol w:w="572"/>
        <w:gridCol w:w="613"/>
        <w:gridCol w:w="655"/>
        <w:gridCol w:w="664"/>
      </w:tblGrid>
      <w:tr w:rsidR="00796205" w:rsidRPr="00796205" w:rsidTr="00796205">
        <w:trPr>
          <w:trHeight w:val="258"/>
          <w:jc w:val="center"/>
        </w:trPr>
        <w:tc>
          <w:tcPr>
            <w:tcW w:w="2581" w:type="dxa"/>
            <w:vMerge w:val="restart"/>
            <w:tcBorders>
              <w:top w:val="single" w:sz="2" w:space="0" w:color="auto"/>
              <w:left w:val="single" w:sz="2" w:space="0" w:color="auto"/>
              <w:bottom w:val="single" w:sz="2" w:space="0" w:color="auto"/>
              <w:right w:val="single" w:sz="2" w:space="0" w:color="auto"/>
            </w:tcBorders>
          </w:tcPr>
          <w:p w:rsidR="00B46BFB" w:rsidRPr="00796205" w:rsidRDefault="00D10642" w:rsidP="009E43A8">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B46BFB" w:rsidRPr="00796205">
              <w:rPr>
                <w:rFonts w:ascii="Museo Sans 100" w:hAnsi="Museo Sans 100"/>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r w:rsidRPr="00796205">
              <w:rPr>
                <w:rFonts w:ascii="Museo Sans 100" w:hAnsi="Museo Sans 100"/>
                <w:sz w:val="14"/>
                <w:szCs w:val="14"/>
              </w:rPr>
              <w:t xml:space="preserve">Lotes: </w:t>
            </w:r>
          </w:p>
          <w:p w:rsidR="00B46BFB" w:rsidRPr="00796205" w:rsidRDefault="00D10642" w:rsidP="009E43A8">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B46BFB" w:rsidRPr="00796205">
              <w:rPr>
                <w:rFonts w:ascii="Museo Sans 100" w:hAnsi="Museo Sans 100"/>
                <w:sz w:val="14"/>
                <w:szCs w:val="14"/>
              </w:rPr>
              <w:t xml:space="preserve"> </w:t>
            </w:r>
          </w:p>
        </w:tc>
        <w:tc>
          <w:tcPr>
            <w:tcW w:w="2499" w:type="dxa"/>
            <w:vMerge w:val="restart"/>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p w:rsidR="00B46BFB" w:rsidRPr="00796205" w:rsidRDefault="00B46BFB" w:rsidP="009E43A8">
            <w:pPr>
              <w:widowControl w:val="0"/>
              <w:autoSpaceDE w:val="0"/>
              <w:autoSpaceDN w:val="0"/>
              <w:adjustRightInd w:val="0"/>
              <w:rPr>
                <w:rFonts w:ascii="Museo Sans 100" w:hAnsi="Museo Sans 100"/>
                <w:sz w:val="14"/>
                <w:szCs w:val="14"/>
              </w:rPr>
            </w:pPr>
            <w:r w:rsidRPr="00796205">
              <w:rPr>
                <w:rFonts w:ascii="Museo Sans 100" w:hAnsi="Museo Sans 100"/>
                <w:sz w:val="14"/>
                <w:szCs w:val="14"/>
              </w:rPr>
              <w:t xml:space="preserve">FINCA LAS VICTORIAS, PORCION 1 </w:t>
            </w:r>
          </w:p>
        </w:tc>
        <w:tc>
          <w:tcPr>
            <w:tcW w:w="572" w:type="dxa"/>
            <w:vMerge w:val="restart"/>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center"/>
              <w:rPr>
                <w:rFonts w:ascii="Museo Sans 100" w:hAnsi="Museo Sans 100"/>
                <w:sz w:val="14"/>
                <w:szCs w:val="14"/>
              </w:rPr>
            </w:pPr>
          </w:p>
          <w:p w:rsidR="00B46BFB" w:rsidRPr="00796205" w:rsidRDefault="00D10642" w:rsidP="009E43A8">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center"/>
              <w:rPr>
                <w:rFonts w:ascii="Museo Sans 100" w:hAnsi="Museo Sans 100"/>
                <w:sz w:val="14"/>
                <w:szCs w:val="14"/>
              </w:rPr>
            </w:pPr>
          </w:p>
          <w:p w:rsidR="00B46BFB" w:rsidRPr="00796205" w:rsidRDefault="00D10642" w:rsidP="009E43A8">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right"/>
              <w:rPr>
                <w:rFonts w:ascii="Museo Sans 100" w:hAnsi="Museo Sans 100"/>
                <w:sz w:val="14"/>
                <w:szCs w:val="14"/>
              </w:rPr>
            </w:pPr>
          </w:p>
          <w:p w:rsidR="00B46BFB" w:rsidRPr="00796205" w:rsidRDefault="00B46BFB" w:rsidP="009E43A8">
            <w:pPr>
              <w:widowControl w:val="0"/>
              <w:autoSpaceDE w:val="0"/>
              <w:autoSpaceDN w:val="0"/>
              <w:adjustRightInd w:val="0"/>
              <w:jc w:val="right"/>
              <w:rPr>
                <w:rFonts w:ascii="Museo Sans 100" w:hAnsi="Museo Sans 100"/>
                <w:sz w:val="14"/>
                <w:szCs w:val="14"/>
              </w:rPr>
            </w:pPr>
            <w:r w:rsidRPr="00796205">
              <w:rPr>
                <w:rFonts w:ascii="Museo Sans 100" w:hAnsi="Museo Sans 100"/>
                <w:sz w:val="14"/>
                <w:szCs w:val="14"/>
              </w:rPr>
              <w:t xml:space="preserve">2603.32 </w:t>
            </w:r>
          </w:p>
        </w:tc>
        <w:tc>
          <w:tcPr>
            <w:tcW w:w="655" w:type="dxa"/>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right"/>
              <w:rPr>
                <w:rFonts w:ascii="Museo Sans 100" w:hAnsi="Museo Sans 100"/>
                <w:sz w:val="14"/>
                <w:szCs w:val="14"/>
              </w:rPr>
            </w:pPr>
          </w:p>
          <w:p w:rsidR="00B46BFB" w:rsidRPr="00796205" w:rsidRDefault="00B46BFB" w:rsidP="009E43A8">
            <w:pPr>
              <w:widowControl w:val="0"/>
              <w:autoSpaceDE w:val="0"/>
              <w:autoSpaceDN w:val="0"/>
              <w:adjustRightInd w:val="0"/>
              <w:jc w:val="right"/>
              <w:rPr>
                <w:rFonts w:ascii="Museo Sans 100" w:hAnsi="Museo Sans 100"/>
                <w:sz w:val="14"/>
                <w:szCs w:val="14"/>
              </w:rPr>
            </w:pPr>
            <w:r w:rsidRPr="00796205">
              <w:rPr>
                <w:rFonts w:ascii="Museo Sans 100" w:hAnsi="Museo Sans 100"/>
                <w:sz w:val="14"/>
                <w:szCs w:val="14"/>
              </w:rPr>
              <w:t xml:space="preserve">976.42 </w:t>
            </w:r>
          </w:p>
        </w:tc>
        <w:tc>
          <w:tcPr>
            <w:tcW w:w="661" w:type="dxa"/>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right"/>
              <w:rPr>
                <w:rFonts w:ascii="Museo Sans 100" w:hAnsi="Museo Sans 100"/>
                <w:sz w:val="14"/>
                <w:szCs w:val="14"/>
              </w:rPr>
            </w:pPr>
          </w:p>
          <w:p w:rsidR="00B46BFB" w:rsidRPr="00796205" w:rsidRDefault="00B46BFB" w:rsidP="009E43A8">
            <w:pPr>
              <w:widowControl w:val="0"/>
              <w:autoSpaceDE w:val="0"/>
              <w:autoSpaceDN w:val="0"/>
              <w:adjustRightInd w:val="0"/>
              <w:jc w:val="right"/>
              <w:rPr>
                <w:rFonts w:ascii="Museo Sans 100" w:hAnsi="Museo Sans 100"/>
                <w:sz w:val="14"/>
                <w:szCs w:val="14"/>
              </w:rPr>
            </w:pPr>
            <w:r w:rsidRPr="00796205">
              <w:rPr>
                <w:rFonts w:ascii="Museo Sans 100" w:hAnsi="Museo Sans 100"/>
                <w:sz w:val="14"/>
                <w:szCs w:val="14"/>
              </w:rPr>
              <w:t xml:space="preserve">8543.68 </w:t>
            </w:r>
          </w:p>
        </w:tc>
      </w:tr>
      <w:tr w:rsidR="00796205" w:rsidRPr="00796205" w:rsidTr="00796205">
        <w:trPr>
          <w:trHeight w:val="135"/>
          <w:jc w:val="center"/>
        </w:trPr>
        <w:tc>
          <w:tcPr>
            <w:tcW w:w="2581" w:type="dxa"/>
            <w:vMerge/>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tc>
        <w:tc>
          <w:tcPr>
            <w:tcW w:w="2499" w:type="dxa"/>
            <w:vMerge/>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tc>
        <w:tc>
          <w:tcPr>
            <w:tcW w:w="613" w:type="dxa"/>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right"/>
              <w:rPr>
                <w:rFonts w:ascii="Museo Sans 100" w:hAnsi="Museo Sans 100"/>
                <w:sz w:val="14"/>
                <w:szCs w:val="14"/>
              </w:rPr>
            </w:pPr>
            <w:r w:rsidRPr="00796205">
              <w:rPr>
                <w:rFonts w:ascii="Museo Sans 100" w:hAnsi="Museo Sans 100"/>
                <w:sz w:val="14"/>
                <w:szCs w:val="14"/>
              </w:rPr>
              <w:t xml:space="preserve">2603.32 </w:t>
            </w:r>
          </w:p>
        </w:tc>
        <w:tc>
          <w:tcPr>
            <w:tcW w:w="655" w:type="dxa"/>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right"/>
              <w:rPr>
                <w:rFonts w:ascii="Museo Sans 100" w:hAnsi="Museo Sans 100"/>
                <w:sz w:val="14"/>
                <w:szCs w:val="14"/>
              </w:rPr>
            </w:pPr>
            <w:r w:rsidRPr="00796205">
              <w:rPr>
                <w:rFonts w:ascii="Museo Sans 100" w:hAnsi="Museo Sans 100"/>
                <w:sz w:val="14"/>
                <w:szCs w:val="14"/>
              </w:rPr>
              <w:t xml:space="preserve">976.42 </w:t>
            </w:r>
          </w:p>
        </w:tc>
        <w:tc>
          <w:tcPr>
            <w:tcW w:w="661" w:type="dxa"/>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right"/>
              <w:rPr>
                <w:rFonts w:ascii="Museo Sans 100" w:hAnsi="Museo Sans 100"/>
                <w:sz w:val="14"/>
                <w:szCs w:val="14"/>
              </w:rPr>
            </w:pPr>
            <w:r w:rsidRPr="00796205">
              <w:rPr>
                <w:rFonts w:ascii="Museo Sans 100" w:hAnsi="Museo Sans 100"/>
                <w:sz w:val="14"/>
                <w:szCs w:val="14"/>
              </w:rPr>
              <w:t xml:space="preserve">8543.68 </w:t>
            </w:r>
          </w:p>
        </w:tc>
      </w:tr>
      <w:tr w:rsidR="00B46BFB" w:rsidRPr="00796205" w:rsidTr="00796205">
        <w:trPr>
          <w:trHeight w:val="394"/>
          <w:jc w:val="center"/>
        </w:trPr>
        <w:tc>
          <w:tcPr>
            <w:tcW w:w="2581" w:type="dxa"/>
            <w:vMerge/>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rPr>
                <w:rFonts w:ascii="Museo Sans 100" w:hAnsi="Museo Sans 100"/>
                <w:sz w:val="14"/>
                <w:szCs w:val="14"/>
              </w:rPr>
            </w:pPr>
          </w:p>
        </w:tc>
        <w:tc>
          <w:tcPr>
            <w:tcW w:w="6557" w:type="dxa"/>
            <w:gridSpan w:val="7"/>
            <w:tcBorders>
              <w:top w:val="single" w:sz="2" w:space="0" w:color="auto"/>
              <w:left w:val="single" w:sz="2" w:space="0" w:color="auto"/>
              <w:bottom w:val="single" w:sz="2" w:space="0" w:color="auto"/>
              <w:right w:val="single" w:sz="2" w:space="0" w:color="auto"/>
            </w:tcBorders>
          </w:tcPr>
          <w:p w:rsidR="00B46BFB" w:rsidRPr="00796205" w:rsidRDefault="00B46BFB" w:rsidP="009E43A8">
            <w:pPr>
              <w:widowControl w:val="0"/>
              <w:autoSpaceDE w:val="0"/>
              <w:autoSpaceDN w:val="0"/>
              <w:adjustRightInd w:val="0"/>
              <w:jc w:val="center"/>
              <w:rPr>
                <w:rFonts w:ascii="Museo Sans 100" w:hAnsi="Museo Sans 100"/>
                <w:b/>
                <w:bCs/>
                <w:sz w:val="14"/>
                <w:szCs w:val="14"/>
              </w:rPr>
            </w:pPr>
            <w:r w:rsidRPr="00796205">
              <w:rPr>
                <w:rFonts w:ascii="Museo Sans 100" w:hAnsi="Museo Sans 100"/>
                <w:b/>
                <w:bCs/>
                <w:sz w:val="14"/>
                <w:szCs w:val="14"/>
              </w:rPr>
              <w:t xml:space="preserve">Area Total: 2603.32 </w:t>
            </w:r>
          </w:p>
          <w:p w:rsidR="00B46BFB" w:rsidRPr="00796205" w:rsidRDefault="00B46BFB" w:rsidP="009E43A8">
            <w:pPr>
              <w:widowControl w:val="0"/>
              <w:autoSpaceDE w:val="0"/>
              <w:autoSpaceDN w:val="0"/>
              <w:adjustRightInd w:val="0"/>
              <w:jc w:val="center"/>
              <w:rPr>
                <w:rFonts w:ascii="Museo Sans 100" w:hAnsi="Museo Sans 100"/>
                <w:b/>
                <w:bCs/>
                <w:sz w:val="14"/>
                <w:szCs w:val="14"/>
              </w:rPr>
            </w:pPr>
            <w:r w:rsidRPr="00796205">
              <w:rPr>
                <w:rFonts w:ascii="Museo Sans 100" w:hAnsi="Museo Sans 100"/>
                <w:b/>
                <w:bCs/>
                <w:sz w:val="14"/>
                <w:szCs w:val="14"/>
              </w:rPr>
              <w:t xml:space="preserve"> Valor Total ($): 976.42 </w:t>
            </w:r>
          </w:p>
          <w:p w:rsidR="00B46BFB" w:rsidRPr="00796205" w:rsidRDefault="00B46BFB" w:rsidP="009E43A8">
            <w:pPr>
              <w:widowControl w:val="0"/>
              <w:autoSpaceDE w:val="0"/>
              <w:autoSpaceDN w:val="0"/>
              <w:adjustRightInd w:val="0"/>
              <w:jc w:val="center"/>
              <w:rPr>
                <w:rFonts w:ascii="Museo Sans 100" w:hAnsi="Museo Sans 100"/>
                <w:b/>
                <w:bCs/>
                <w:sz w:val="14"/>
                <w:szCs w:val="14"/>
              </w:rPr>
            </w:pPr>
            <w:r w:rsidRPr="00796205">
              <w:rPr>
                <w:rFonts w:ascii="Museo Sans 100" w:hAnsi="Museo Sans 100"/>
                <w:b/>
                <w:bCs/>
                <w:sz w:val="14"/>
                <w:szCs w:val="14"/>
              </w:rPr>
              <w:t xml:space="preserve"> Valor Total (¢): 8543.68 </w:t>
            </w:r>
          </w:p>
        </w:tc>
      </w:tr>
    </w:tbl>
    <w:p w:rsidR="00B46BFB" w:rsidRPr="00796205" w:rsidRDefault="00B46BFB" w:rsidP="00B46BFB">
      <w:pPr>
        <w:widowControl w:val="0"/>
        <w:autoSpaceDE w:val="0"/>
        <w:autoSpaceDN w:val="0"/>
        <w:adjustRightInd w:val="0"/>
        <w:rPr>
          <w:rFonts w:ascii="Museo Sans 100" w:hAnsi="Museo Sans 100"/>
          <w:sz w:val="14"/>
          <w:szCs w:val="14"/>
        </w:rPr>
      </w:pPr>
    </w:p>
    <w:tbl>
      <w:tblPr>
        <w:tblW w:w="9102" w:type="dxa"/>
        <w:jc w:val="center"/>
        <w:tblLayout w:type="fixed"/>
        <w:tblCellMar>
          <w:left w:w="25" w:type="dxa"/>
          <w:right w:w="0" w:type="dxa"/>
        </w:tblCellMar>
        <w:tblLook w:val="0000" w:firstRow="0" w:lastRow="0" w:firstColumn="0" w:lastColumn="0" w:noHBand="0" w:noVBand="0"/>
      </w:tblPr>
      <w:tblGrid>
        <w:gridCol w:w="3553"/>
        <w:gridCol w:w="2490"/>
        <w:gridCol w:w="1755"/>
        <w:gridCol w:w="652"/>
        <w:gridCol w:w="652"/>
      </w:tblGrid>
      <w:tr w:rsidR="00796205" w:rsidRPr="00796205" w:rsidTr="00796205">
        <w:trPr>
          <w:trHeight w:val="315"/>
          <w:jc w:val="center"/>
        </w:trPr>
        <w:tc>
          <w:tcPr>
            <w:tcW w:w="3553" w:type="dxa"/>
            <w:vMerge w:val="restart"/>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jc w:val="center"/>
              <w:rPr>
                <w:rFonts w:ascii="Museo Sans 100" w:hAnsi="Museo Sans 100"/>
                <w:b/>
                <w:bCs/>
                <w:sz w:val="14"/>
                <w:szCs w:val="14"/>
              </w:rPr>
            </w:pPr>
            <w:r w:rsidRPr="00796205">
              <w:rPr>
                <w:rFonts w:ascii="Museo Sans 100" w:hAnsi="Museo Sans 100"/>
                <w:b/>
                <w:bCs/>
                <w:sz w:val="14"/>
                <w:szCs w:val="14"/>
              </w:rPr>
              <w:t xml:space="preserve">TOTAL SOLARES  </w:t>
            </w:r>
          </w:p>
        </w:tc>
        <w:tc>
          <w:tcPr>
            <w:tcW w:w="2490" w:type="dxa"/>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jc w:val="center"/>
              <w:rPr>
                <w:rFonts w:ascii="Museo Sans 100" w:hAnsi="Museo Sans 100"/>
                <w:b/>
                <w:bCs/>
                <w:sz w:val="14"/>
                <w:szCs w:val="14"/>
              </w:rPr>
            </w:pPr>
            <w:r w:rsidRPr="00796205">
              <w:rPr>
                <w:rFonts w:ascii="Museo Sans 100" w:hAnsi="Museo Sans 100"/>
                <w:b/>
                <w:bCs/>
                <w:sz w:val="14"/>
                <w:szCs w:val="14"/>
              </w:rPr>
              <w:t xml:space="preserve">0  </w:t>
            </w:r>
          </w:p>
        </w:tc>
        <w:tc>
          <w:tcPr>
            <w:tcW w:w="1755" w:type="dxa"/>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jc w:val="right"/>
              <w:rPr>
                <w:rFonts w:ascii="Museo Sans 100" w:hAnsi="Museo Sans 100"/>
                <w:b/>
                <w:bCs/>
                <w:sz w:val="14"/>
                <w:szCs w:val="14"/>
              </w:rPr>
            </w:pPr>
            <w:r w:rsidRPr="00796205">
              <w:rPr>
                <w:rFonts w:ascii="Museo Sans 100" w:hAnsi="Museo Sans 100"/>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jc w:val="right"/>
              <w:rPr>
                <w:rFonts w:ascii="Museo Sans 100" w:hAnsi="Museo Sans 100"/>
                <w:b/>
                <w:bCs/>
                <w:sz w:val="14"/>
                <w:szCs w:val="14"/>
              </w:rPr>
            </w:pPr>
            <w:r w:rsidRPr="00796205">
              <w:rPr>
                <w:rFonts w:ascii="Museo Sans 100" w:hAnsi="Museo Sans 100"/>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jc w:val="right"/>
              <w:rPr>
                <w:rFonts w:ascii="Museo Sans 100" w:hAnsi="Museo Sans 100"/>
                <w:b/>
                <w:bCs/>
                <w:sz w:val="14"/>
                <w:szCs w:val="14"/>
              </w:rPr>
            </w:pPr>
            <w:r w:rsidRPr="00796205">
              <w:rPr>
                <w:rFonts w:ascii="Museo Sans 100" w:hAnsi="Museo Sans 100"/>
                <w:b/>
                <w:bCs/>
                <w:sz w:val="14"/>
                <w:szCs w:val="14"/>
              </w:rPr>
              <w:t xml:space="preserve">0 </w:t>
            </w:r>
          </w:p>
        </w:tc>
      </w:tr>
      <w:tr w:rsidR="00796205" w:rsidRPr="00796205" w:rsidTr="00796205">
        <w:trPr>
          <w:trHeight w:val="303"/>
          <w:jc w:val="center"/>
        </w:trPr>
        <w:tc>
          <w:tcPr>
            <w:tcW w:w="3553" w:type="dxa"/>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jc w:val="center"/>
              <w:rPr>
                <w:rFonts w:ascii="Museo Sans 100" w:hAnsi="Museo Sans 100"/>
                <w:b/>
                <w:bCs/>
                <w:sz w:val="14"/>
                <w:szCs w:val="14"/>
              </w:rPr>
            </w:pPr>
            <w:r w:rsidRPr="00796205">
              <w:rPr>
                <w:rFonts w:ascii="Museo Sans 100" w:hAnsi="Museo Sans 100"/>
                <w:b/>
                <w:bCs/>
                <w:sz w:val="14"/>
                <w:szCs w:val="14"/>
              </w:rPr>
              <w:t xml:space="preserve">TOTAL LOTES  </w:t>
            </w:r>
          </w:p>
        </w:tc>
        <w:tc>
          <w:tcPr>
            <w:tcW w:w="2490" w:type="dxa"/>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jc w:val="center"/>
              <w:rPr>
                <w:rFonts w:ascii="Museo Sans 100" w:hAnsi="Museo Sans 100"/>
                <w:b/>
                <w:bCs/>
                <w:sz w:val="14"/>
                <w:szCs w:val="14"/>
              </w:rPr>
            </w:pPr>
            <w:r w:rsidRPr="00796205">
              <w:rPr>
                <w:rFonts w:ascii="Museo Sans 100" w:hAnsi="Museo Sans 100"/>
                <w:b/>
                <w:bCs/>
                <w:sz w:val="14"/>
                <w:szCs w:val="14"/>
              </w:rPr>
              <w:t xml:space="preserve">3 </w:t>
            </w:r>
          </w:p>
        </w:tc>
        <w:tc>
          <w:tcPr>
            <w:tcW w:w="1755" w:type="dxa"/>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jc w:val="right"/>
              <w:rPr>
                <w:rFonts w:ascii="Museo Sans 100" w:hAnsi="Museo Sans 100"/>
                <w:b/>
                <w:bCs/>
                <w:sz w:val="14"/>
                <w:szCs w:val="14"/>
              </w:rPr>
            </w:pPr>
            <w:r w:rsidRPr="00796205">
              <w:rPr>
                <w:rFonts w:ascii="Museo Sans 100" w:hAnsi="Museo Sans 100"/>
                <w:b/>
                <w:bCs/>
                <w:sz w:val="14"/>
                <w:szCs w:val="14"/>
              </w:rPr>
              <w:t xml:space="preserve">8151.79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jc w:val="right"/>
              <w:rPr>
                <w:rFonts w:ascii="Museo Sans 100" w:hAnsi="Museo Sans 100"/>
                <w:b/>
                <w:bCs/>
                <w:sz w:val="14"/>
                <w:szCs w:val="14"/>
              </w:rPr>
            </w:pPr>
            <w:r w:rsidRPr="00796205">
              <w:rPr>
                <w:rFonts w:ascii="Museo Sans 100" w:hAnsi="Museo Sans 100"/>
                <w:b/>
                <w:bCs/>
                <w:sz w:val="14"/>
                <w:szCs w:val="14"/>
              </w:rPr>
              <w:t xml:space="preserve">3057.47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46BFB" w:rsidRPr="00796205" w:rsidRDefault="00B46BFB" w:rsidP="009E43A8">
            <w:pPr>
              <w:widowControl w:val="0"/>
              <w:autoSpaceDE w:val="0"/>
              <w:autoSpaceDN w:val="0"/>
              <w:adjustRightInd w:val="0"/>
              <w:jc w:val="right"/>
              <w:rPr>
                <w:rFonts w:ascii="Museo Sans 100" w:hAnsi="Museo Sans 100"/>
                <w:b/>
                <w:bCs/>
                <w:sz w:val="14"/>
                <w:szCs w:val="14"/>
              </w:rPr>
            </w:pPr>
            <w:r w:rsidRPr="00796205">
              <w:rPr>
                <w:rFonts w:ascii="Museo Sans 100" w:hAnsi="Museo Sans 100"/>
                <w:b/>
                <w:bCs/>
                <w:sz w:val="14"/>
                <w:szCs w:val="14"/>
              </w:rPr>
              <w:t xml:space="preserve">26752.86 </w:t>
            </w:r>
          </w:p>
        </w:tc>
      </w:tr>
    </w:tbl>
    <w:p w:rsidR="00184A80" w:rsidRDefault="00184A80" w:rsidP="008C0924">
      <w:pPr>
        <w:jc w:val="both"/>
        <w:rPr>
          <w:rFonts w:ascii="Museo Sans 100" w:hAnsi="Museo Sans 100"/>
          <w:sz w:val="24"/>
          <w:szCs w:val="24"/>
        </w:rPr>
      </w:pPr>
    </w:p>
    <w:p w:rsidR="008C0924" w:rsidRPr="00796205" w:rsidRDefault="00B46BFB" w:rsidP="008C0924">
      <w:pPr>
        <w:jc w:val="both"/>
        <w:rPr>
          <w:rFonts w:ascii="Museo Sans 100" w:eastAsia="Times New Roman" w:hAnsi="Museo Sans 100"/>
          <w:sz w:val="24"/>
          <w:szCs w:val="24"/>
        </w:rPr>
      </w:pPr>
      <w:r w:rsidRPr="00796205">
        <w:rPr>
          <w:rFonts w:ascii="Museo Sans 100" w:eastAsia="Times New Roman" w:hAnsi="Museo Sans 100"/>
          <w:b/>
          <w:sz w:val="24"/>
          <w:szCs w:val="24"/>
          <w:u w:val="single"/>
          <w:lang w:eastAsia="es-ES"/>
        </w:rPr>
        <w:t>SEGUNDO:</w:t>
      </w:r>
      <w:r w:rsidRPr="00796205">
        <w:rPr>
          <w:rFonts w:ascii="Museo Sans 100" w:hAnsi="Museo Sans 100"/>
          <w:b/>
          <w:sz w:val="24"/>
          <w:szCs w:val="24"/>
          <w:lang w:eastAsia="es-ES"/>
        </w:rPr>
        <w:t xml:space="preserve"> </w:t>
      </w:r>
      <w:r w:rsidRPr="00796205">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cumplir con las medidas ambientales relacionadas en el considerado III del presente </w:t>
      </w:r>
      <w:r w:rsidR="00796205" w:rsidRPr="00796205">
        <w:rPr>
          <w:rFonts w:ascii="Museo Sans 100" w:eastAsia="Times New Roman" w:hAnsi="Museo Sans 100"/>
          <w:sz w:val="24"/>
          <w:szCs w:val="24"/>
          <w:lang w:val="es-ES" w:eastAsia="es-ES"/>
        </w:rPr>
        <w:t>punto de acta</w:t>
      </w:r>
      <w:r w:rsidRPr="00796205">
        <w:rPr>
          <w:rFonts w:ascii="Museo Sans 100" w:eastAsia="Times New Roman" w:hAnsi="Museo Sans 100"/>
          <w:sz w:val="24"/>
          <w:szCs w:val="24"/>
          <w:lang w:val="es-ES" w:eastAsia="es-ES"/>
        </w:rPr>
        <w:t>.</w:t>
      </w:r>
      <w:r w:rsidR="00796205" w:rsidRPr="00796205">
        <w:rPr>
          <w:rFonts w:ascii="Museo Sans 100" w:eastAsia="Times New Roman" w:hAnsi="Museo Sans 100"/>
          <w:sz w:val="24"/>
          <w:szCs w:val="24"/>
        </w:rPr>
        <w:t xml:space="preserve"> </w:t>
      </w:r>
      <w:r w:rsidRPr="00796205">
        <w:rPr>
          <w:rFonts w:ascii="Museo Sans 100" w:eastAsia="Times New Roman" w:hAnsi="Museo Sans 100"/>
          <w:b/>
          <w:sz w:val="24"/>
          <w:szCs w:val="24"/>
          <w:u w:val="single"/>
          <w:lang w:eastAsia="es-ES"/>
        </w:rPr>
        <w:t>TERCER</w:t>
      </w:r>
      <w:r w:rsidR="008C0924" w:rsidRPr="00796205">
        <w:rPr>
          <w:rFonts w:ascii="Museo Sans 100" w:eastAsia="Times New Roman" w:hAnsi="Museo Sans 100"/>
          <w:b/>
          <w:sz w:val="24"/>
          <w:szCs w:val="24"/>
          <w:u w:val="single"/>
          <w:lang w:val="es-ES" w:eastAsia="es-ES"/>
        </w:rPr>
        <w:t>O:</w:t>
      </w:r>
      <w:r w:rsidR="008C0924" w:rsidRPr="00796205">
        <w:rPr>
          <w:rFonts w:ascii="Museo Sans 100" w:eastAsia="Times New Roman" w:hAnsi="Museo Sans 100"/>
          <w:sz w:val="24"/>
          <w:szCs w:val="24"/>
          <w:lang w:val="es-ES" w:eastAsia="es-ES"/>
        </w:rPr>
        <w:t xml:space="preserve"> </w:t>
      </w:r>
      <w:r w:rsidR="008C0924" w:rsidRPr="00796205">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796205">
        <w:rPr>
          <w:rFonts w:ascii="Museo Sans 100" w:eastAsia="Times New Roman" w:hAnsi="Museo Sans 100"/>
          <w:b/>
          <w:sz w:val="24"/>
          <w:szCs w:val="24"/>
          <w:u w:val="single"/>
        </w:rPr>
        <w:t>CUART</w:t>
      </w:r>
      <w:r w:rsidR="008C0924" w:rsidRPr="00796205">
        <w:rPr>
          <w:rFonts w:ascii="Museo Sans 100" w:eastAsia="Times New Roman" w:hAnsi="Museo Sans 100"/>
          <w:b/>
          <w:sz w:val="24"/>
          <w:szCs w:val="24"/>
          <w:u w:val="single"/>
          <w:lang w:eastAsia="es-ES"/>
        </w:rPr>
        <w:t>O:</w:t>
      </w:r>
      <w:r w:rsidR="008C0924" w:rsidRPr="00796205">
        <w:rPr>
          <w:rFonts w:ascii="Museo Sans 100" w:eastAsia="Times New Roman" w:hAnsi="Museo Sans 100"/>
          <w:sz w:val="24"/>
          <w:szCs w:val="24"/>
          <w:lang w:eastAsia="es-ES"/>
        </w:rPr>
        <w:t xml:space="preserve"> </w:t>
      </w:r>
      <w:r w:rsidR="008C0924"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8C0924" w:rsidRPr="00796205">
        <w:rPr>
          <w:rFonts w:ascii="Museo Sans 100" w:eastAsia="Times New Roman" w:hAnsi="Museo Sans 100"/>
          <w:b/>
          <w:sz w:val="24"/>
          <w:szCs w:val="24"/>
        </w:rPr>
        <w:t xml:space="preserve">  </w:t>
      </w:r>
      <w:r w:rsidRPr="00796205">
        <w:rPr>
          <w:rFonts w:ascii="Museo Sans 100" w:eastAsia="Times New Roman" w:hAnsi="Museo Sans 100"/>
          <w:b/>
          <w:sz w:val="24"/>
          <w:szCs w:val="24"/>
          <w:u w:val="single"/>
          <w:lang w:eastAsia="es-ES"/>
        </w:rPr>
        <w:t>QUIN</w:t>
      </w:r>
      <w:r w:rsidR="008C0924" w:rsidRPr="00796205">
        <w:rPr>
          <w:rFonts w:ascii="Museo Sans 100" w:eastAsia="Times New Roman" w:hAnsi="Museo Sans 100"/>
          <w:b/>
          <w:sz w:val="24"/>
          <w:szCs w:val="24"/>
          <w:u w:val="single"/>
          <w:lang w:eastAsia="es-ES"/>
        </w:rPr>
        <w:t>TO:</w:t>
      </w:r>
      <w:r w:rsidR="008C0924" w:rsidRPr="00796205">
        <w:rPr>
          <w:rFonts w:ascii="Museo Sans 100" w:eastAsia="Times New Roman" w:hAnsi="Museo Sans 100"/>
          <w:sz w:val="24"/>
          <w:szCs w:val="24"/>
          <w:lang w:eastAsia="es-ES"/>
        </w:rPr>
        <w:t xml:space="preserve"> </w:t>
      </w:r>
      <w:r w:rsidR="008C0924" w:rsidRPr="0079620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796205">
        <w:rPr>
          <w:rFonts w:ascii="Museo Sans 100" w:hAnsi="Museo Sans 100"/>
          <w:b/>
          <w:sz w:val="24"/>
          <w:szCs w:val="24"/>
          <w:u w:val="single"/>
        </w:rPr>
        <w:t>SEX</w:t>
      </w:r>
      <w:r w:rsidR="008C0924" w:rsidRPr="00796205">
        <w:rPr>
          <w:rFonts w:ascii="Museo Sans 100" w:hAnsi="Museo Sans 100"/>
          <w:b/>
          <w:sz w:val="24"/>
          <w:szCs w:val="24"/>
          <w:u w:val="single"/>
        </w:rPr>
        <w:t>T</w:t>
      </w:r>
      <w:r w:rsidR="008C0924" w:rsidRPr="00796205">
        <w:rPr>
          <w:rFonts w:ascii="Museo Sans 100" w:eastAsia="Times New Roman" w:hAnsi="Museo Sans 100"/>
          <w:b/>
          <w:sz w:val="24"/>
          <w:szCs w:val="24"/>
          <w:u w:val="single"/>
        </w:rPr>
        <w:t>O:</w:t>
      </w:r>
      <w:r w:rsidR="008C0924" w:rsidRPr="00796205">
        <w:rPr>
          <w:rFonts w:ascii="Museo Sans 100" w:eastAsia="Times New Roman" w:hAnsi="Museo Sans 100"/>
          <w:bCs/>
          <w:sz w:val="24"/>
          <w:szCs w:val="24"/>
          <w:lang w:val="es-ES_tradnl"/>
        </w:rPr>
        <w:t xml:space="preserve"> </w:t>
      </w:r>
      <w:r w:rsidR="008C0924"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8C0924" w:rsidRPr="00796205" w:rsidRDefault="008C0924" w:rsidP="00B22E44">
      <w:pPr>
        <w:tabs>
          <w:tab w:val="left" w:pos="1080"/>
        </w:tabs>
        <w:rPr>
          <w:rFonts w:ascii="Museo Sans 100" w:hAnsi="Museo Sans 100"/>
          <w:sz w:val="24"/>
          <w:szCs w:val="24"/>
        </w:rPr>
      </w:pPr>
    </w:p>
    <w:p w:rsidR="009E43A8" w:rsidRPr="00B22E44" w:rsidRDefault="009E43A8" w:rsidP="00B22E44">
      <w:pPr>
        <w:jc w:val="center"/>
        <w:rPr>
          <w:rFonts w:ascii="Museo Sans 100" w:hAnsi="Museo Sans 100"/>
          <w:sz w:val="24"/>
          <w:szCs w:val="24"/>
        </w:rPr>
      </w:pPr>
    </w:p>
    <w:p w:rsidR="009E43A8" w:rsidRPr="002D6F93" w:rsidRDefault="009E43A8" w:rsidP="002D6F93">
      <w:pPr>
        <w:tabs>
          <w:tab w:val="left" w:pos="1080"/>
        </w:tabs>
        <w:jc w:val="both"/>
        <w:rPr>
          <w:rFonts w:ascii="Museo Sans 100" w:hAnsi="Museo Sans 100"/>
          <w:b/>
          <w:sz w:val="24"/>
          <w:szCs w:val="24"/>
        </w:rPr>
      </w:pPr>
      <w:r w:rsidRPr="002D6F93">
        <w:rPr>
          <w:rFonts w:ascii="Museo Sans 100" w:hAnsi="Museo Sans 100"/>
          <w:sz w:val="24"/>
          <w:szCs w:val="24"/>
        </w:rPr>
        <w:t>“”””XIII) El señor Presidente somete a consideración de Junta Directiva, dictamen jurídico 238, solicitado por el Departamento de Asignación Individual y Avalúos mediante oficio SGD-02-1152-19, de fecha 30 de julio de 2019</w:t>
      </w:r>
      <w:r w:rsidR="009A76A6">
        <w:rPr>
          <w:rFonts w:ascii="Museo Sans 100" w:hAnsi="Museo Sans 100"/>
          <w:sz w:val="24"/>
          <w:szCs w:val="24"/>
        </w:rPr>
        <w:t>, en los siguientes términos:</w:t>
      </w:r>
      <w:r w:rsidRPr="002D6F93">
        <w:rPr>
          <w:rFonts w:ascii="Museo Sans 100" w:hAnsi="Museo Sans 100"/>
          <w:sz w:val="24"/>
          <w:szCs w:val="24"/>
        </w:rPr>
        <w:t xml:space="preserve"> </w:t>
      </w:r>
      <w:r w:rsidRPr="002D6F93">
        <w:rPr>
          <w:rFonts w:ascii="Museo Sans 100" w:hAnsi="Museo Sans 100"/>
          <w:b/>
          <w:sz w:val="24"/>
          <w:szCs w:val="24"/>
        </w:rPr>
        <w:t xml:space="preserve">a) Modificación del Punto XX del Acta de Sesión Ordinaria 06-2019 de fecha 22 de marzo de 2019, </w:t>
      </w:r>
      <w:r w:rsidRPr="002D6F93">
        <w:rPr>
          <w:rFonts w:ascii="Museo Sans 100" w:hAnsi="Museo Sans 100"/>
          <w:sz w:val="24"/>
          <w:szCs w:val="24"/>
        </w:rPr>
        <w:t xml:space="preserve">en el sentido de consignar el área adquirida del inmueble por parte de este Instituto, y el precio del mismo, ya que son datos necesarios para efecto de los descargos que se hacen de los inmuebles en el Inventario de Tierras y para establecer la disponibilidad de las propiedades; y </w:t>
      </w:r>
      <w:r w:rsidRPr="002D6F93">
        <w:rPr>
          <w:rFonts w:ascii="Museo Sans 100" w:hAnsi="Museo Sans 100"/>
          <w:b/>
          <w:sz w:val="24"/>
          <w:szCs w:val="24"/>
        </w:rPr>
        <w:t xml:space="preserve">b) Adjudicación de 17 lotes agrícolas </w:t>
      </w:r>
      <w:r w:rsidRPr="002D6F93">
        <w:rPr>
          <w:rFonts w:ascii="Museo Sans 100" w:hAnsi="Museo Sans 100"/>
          <w:sz w:val="24"/>
          <w:szCs w:val="24"/>
        </w:rPr>
        <w:t>en el</w:t>
      </w:r>
      <w:r w:rsidRPr="002D6F93">
        <w:rPr>
          <w:rFonts w:ascii="Museo Sans 100" w:hAnsi="Museo Sans 100"/>
          <w:b/>
          <w:sz w:val="24"/>
          <w:szCs w:val="24"/>
        </w:rPr>
        <w:t xml:space="preserve"> </w:t>
      </w:r>
      <w:r w:rsidRPr="002D6F93">
        <w:rPr>
          <w:rFonts w:ascii="Museo Sans 100" w:hAnsi="Museo Sans 100"/>
          <w:bCs/>
          <w:sz w:val="24"/>
          <w:szCs w:val="24"/>
        </w:rPr>
        <w:t xml:space="preserve">Proyecto denominado </w:t>
      </w:r>
      <w:r w:rsidRPr="002D6F93">
        <w:rPr>
          <w:rFonts w:ascii="Museo Sans 100" w:hAnsi="Museo Sans 100"/>
          <w:b/>
          <w:bCs/>
          <w:sz w:val="24"/>
          <w:szCs w:val="24"/>
        </w:rPr>
        <w:t>Lotificación Agrícola</w:t>
      </w:r>
      <w:r w:rsidRPr="002D6F93">
        <w:rPr>
          <w:rFonts w:ascii="Museo Sans 100" w:hAnsi="Museo Sans 100"/>
          <w:bCs/>
          <w:sz w:val="24"/>
          <w:szCs w:val="24"/>
        </w:rPr>
        <w:t xml:space="preserve">, desarrollado en el inmueble identificado registralmente como </w:t>
      </w:r>
      <w:r w:rsidRPr="002D6F93">
        <w:rPr>
          <w:rFonts w:ascii="Museo Sans 100" w:hAnsi="Museo Sans 100"/>
          <w:b/>
          <w:bCs/>
          <w:sz w:val="24"/>
          <w:szCs w:val="24"/>
        </w:rPr>
        <w:t>HACIENDA SAN FELIPE, PORCION DACION</w:t>
      </w:r>
      <w:r w:rsidRPr="002D6F93">
        <w:rPr>
          <w:rFonts w:ascii="Museo Sans 100" w:hAnsi="Museo Sans 100"/>
          <w:bCs/>
          <w:sz w:val="24"/>
          <w:szCs w:val="24"/>
        </w:rPr>
        <w:t xml:space="preserve">, y según plano como </w:t>
      </w:r>
      <w:r w:rsidRPr="002D6F93">
        <w:rPr>
          <w:rFonts w:ascii="Museo Sans 100" w:hAnsi="Museo Sans 100"/>
          <w:b/>
          <w:bCs/>
          <w:sz w:val="24"/>
          <w:szCs w:val="24"/>
        </w:rPr>
        <w:t>HACIENDA SAN FELIPE, PORCION DACION, PORCION 1</w:t>
      </w:r>
      <w:r w:rsidRPr="002D6F93">
        <w:rPr>
          <w:rFonts w:ascii="Museo Sans 100" w:hAnsi="Museo Sans 100"/>
          <w:bCs/>
          <w:sz w:val="24"/>
          <w:szCs w:val="24"/>
        </w:rPr>
        <w:t xml:space="preserve">, ubicado registralmente en cantón San Felipe, jurisdicción de Concepción Batres, departamento de Usulután, y según plano en jurisdicción de Concepción Batres, departamento de Usulután, </w:t>
      </w:r>
      <w:r w:rsidRPr="002D6F93">
        <w:rPr>
          <w:rFonts w:ascii="Museo Sans 100" w:hAnsi="Museo Sans 100"/>
          <w:b/>
          <w:sz w:val="24"/>
          <w:szCs w:val="24"/>
        </w:rPr>
        <w:t xml:space="preserve">Código de SIIE 110414, Código de SSE 1839, Entrega 01, en el cual la Gerencia Legal hace las siguientes consideraciones: </w:t>
      </w:r>
    </w:p>
    <w:p w:rsidR="009E43A8" w:rsidRPr="002D6F93" w:rsidRDefault="009E43A8" w:rsidP="002D6F93">
      <w:pPr>
        <w:tabs>
          <w:tab w:val="left" w:pos="1080"/>
        </w:tabs>
        <w:jc w:val="both"/>
        <w:rPr>
          <w:rFonts w:ascii="Museo Sans 100" w:hAnsi="Museo Sans 100"/>
          <w:b/>
          <w:sz w:val="24"/>
          <w:szCs w:val="24"/>
        </w:rPr>
      </w:pPr>
    </w:p>
    <w:p w:rsidR="009E43A8" w:rsidRPr="002D6F93" w:rsidRDefault="009E43A8" w:rsidP="00892294">
      <w:pPr>
        <w:pStyle w:val="Prrafodelista"/>
        <w:numPr>
          <w:ilvl w:val="0"/>
          <w:numId w:val="27"/>
        </w:numPr>
        <w:ind w:left="1134" w:hanging="774"/>
        <w:contextualSpacing/>
        <w:jc w:val="both"/>
        <w:rPr>
          <w:rFonts w:ascii="Museo Sans 100" w:hAnsi="Museo Sans 100"/>
          <w:sz w:val="24"/>
          <w:szCs w:val="24"/>
        </w:rPr>
      </w:pPr>
      <w:r w:rsidRPr="002D6F93">
        <w:rPr>
          <w:rFonts w:ascii="Museo Sans 100" w:hAnsi="Museo Sans 100"/>
          <w:sz w:val="24"/>
          <w:szCs w:val="24"/>
        </w:rPr>
        <w:t xml:space="preserve">Según Acuerdo contenido en el Punto XLVI del Acta de Sesión Ordinaria 13-2001 de fecha 2 de Abril de 2001, la Junta Directiva del ISTA acordó aprobar la Dación en Pago ofrecida por la Asociación Cooperativa de Producción Agropecuaria San Felipe de Responsabilidad Limitada; la cual fue materializada mediante Escritura Pública número </w:t>
      </w:r>
      <w:r w:rsidR="00B22E44">
        <w:rPr>
          <w:rFonts w:ascii="Museo Sans 100" w:hAnsi="Museo Sans 100"/>
          <w:sz w:val="24"/>
          <w:szCs w:val="24"/>
        </w:rPr>
        <w:t>---</w:t>
      </w:r>
      <w:r w:rsidRPr="002D6F93">
        <w:rPr>
          <w:rFonts w:ascii="Museo Sans 100" w:hAnsi="Museo Sans 100"/>
          <w:sz w:val="24"/>
          <w:szCs w:val="24"/>
        </w:rPr>
        <w:t xml:space="preserve"> del Libro </w:t>
      </w:r>
      <w:r w:rsidR="00B22E44">
        <w:rPr>
          <w:rFonts w:ascii="Museo Sans 100" w:hAnsi="Museo Sans 100"/>
          <w:sz w:val="24"/>
          <w:szCs w:val="24"/>
        </w:rPr>
        <w:t>---</w:t>
      </w:r>
      <w:r w:rsidRPr="002D6F93">
        <w:rPr>
          <w:rFonts w:ascii="Museo Sans 100" w:hAnsi="Museo Sans 100"/>
          <w:sz w:val="24"/>
          <w:szCs w:val="24"/>
        </w:rPr>
        <w:t xml:space="preserve"> de fecha </w:t>
      </w:r>
      <w:r w:rsidR="00B22E44">
        <w:rPr>
          <w:rFonts w:ascii="Museo Sans 100" w:hAnsi="Museo Sans 100"/>
          <w:sz w:val="24"/>
          <w:szCs w:val="24"/>
        </w:rPr>
        <w:t>---</w:t>
      </w:r>
      <w:r w:rsidRPr="002D6F93">
        <w:rPr>
          <w:rFonts w:ascii="Museo Sans 100" w:hAnsi="Museo Sans 100"/>
          <w:sz w:val="24"/>
          <w:szCs w:val="24"/>
        </w:rPr>
        <w:t xml:space="preserve"> de </w:t>
      </w:r>
      <w:r w:rsidR="00B22E44">
        <w:rPr>
          <w:rFonts w:ascii="Museo Sans 100" w:hAnsi="Museo Sans 100"/>
          <w:sz w:val="24"/>
          <w:szCs w:val="24"/>
        </w:rPr>
        <w:t>---</w:t>
      </w:r>
      <w:r w:rsidRPr="002D6F93">
        <w:rPr>
          <w:rFonts w:ascii="Museo Sans 100" w:hAnsi="Museo Sans 100"/>
          <w:sz w:val="24"/>
          <w:szCs w:val="24"/>
        </w:rPr>
        <w:t xml:space="preserve"> de </w:t>
      </w:r>
      <w:r w:rsidR="00B22E44">
        <w:rPr>
          <w:rFonts w:ascii="Museo Sans 100" w:hAnsi="Museo Sans 100"/>
          <w:sz w:val="24"/>
          <w:szCs w:val="24"/>
        </w:rPr>
        <w:t>---</w:t>
      </w:r>
      <w:r w:rsidRPr="002D6F93">
        <w:rPr>
          <w:rFonts w:ascii="Museo Sans 100" w:hAnsi="Museo Sans 100"/>
          <w:sz w:val="24"/>
          <w:szCs w:val="24"/>
        </w:rPr>
        <w:t xml:space="preserve">, ante los oficios Notariales de Agustín Gonzáles Flores inscrita a favor de ISTA a la Matrícula </w:t>
      </w:r>
      <w:r w:rsidR="00B22E44">
        <w:rPr>
          <w:rFonts w:ascii="Museo Sans 100" w:hAnsi="Museo Sans 100"/>
          <w:sz w:val="24"/>
          <w:szCs w:val="24"/>
        </w:rPr>
        <w:t xml:space="preserve">--- </w:t>
      </w:r>
      <w:r w:rsidRPr="002D6F93">
        <w:rPr>
          <w:rFonts w:ascii="Museo Sans 100" w:hAnsi="Museo Sans 100"/>
          <w:sz w:val="24"/>
          <w:szCs w:val="24"/>
        </w:rPr>
        <w:t xml:space="preserve">-00000 del Registro de la Propiedad Raíz e Hipotecas de la Segunda Sección de Oriente departamento de Usulután. </w:t>
      </w:r>
    </w:p>
    <w:p w:rsidR="009E43A8" w:rsidRPr="002D6F93" w:rsidRDefault="009E43A8" w:rsidP="002D6F93">
      <w:pPr>
        <w:pStyle w:val="Prrafodelista"/>
        <w:jc w:val="both"/>
        <w:rPr>
          <w:rFonts w:ascii="Museo Sans 100" w:hAnsi="Museo Sans 100"/>
          <w:sz w:val="24"/>
          <w:szCs w:val="24"/>
        </w:rPr>
      </w:pPr>
    </w:p>
    <w:p w:rsidR="009E43A8" w:rsidRPr="002D6F93" w:rsidRDefault="009E43A8" w:rsidP="00892294">
      <w:pPr>
        <w:pStyle w:val="Prrafodelista"/>
        <w:numPr>
          <w:ilvl w:val="0"/>
          <w:numId w:val="27"/>
        </w:numPr>
        <w:ind w:left="1134" w:hanging="850"/>
        <w:contextualSpacing/>
        <w:jc w:val="both"/>
        <w:rPr>
          <w:rFonts w:ascii="Museo Sans 100" w:hAnsi="Museo Sans 100"/>
          <w:sz w:val="24"/>
          <w:szCs w:val="24"/>
        </w:rPr>
      </w:pPr>
      <w:r w:rsidRPr="002D6F93">
        <w:rPr>
          <w:rFonts w:ascii="Museo Sans 100" w:hAnsi="Museo Sans 100"/>
          <w:sz w:val="24"/>
          <w:szCs w:val="24"/>
        </w:rPr>
        <w:t xml:space="preserve">Que según el Punto XIV de Acta de Sesión Ordinaria 35-2009, de fecha 28 de octubre de 2009, modificado por el Punto X del Acta de Sesión Ordinaria 20-2010, de fecha 3 de Junio de 2010, en la </w:t>
      </w:r>
      <w:r w:rsidRPr="002D6F93">
        <w:rPr>
          <w:rFonts w:ascii="Museo Sans 100" w:hAnsi="Museo Sans 100"/>
          <w:b/>
          <w:sz w:val="24"/>
          <w:szCs w:val="24"/>
        </w:rPr>
        <w:t>Hacienda San Felipe, denominado el Proyecto como San Felipe (Porción Dación)</w:t>
      </w:r>
      <w:r w:rsidRPr="002D6F93">
        <w:rPr>
          <w:rFonts w:ascii="Museo Sans 100" w:hAnsi="Museo Sans 100"/>
          <w:sz w:val="24"/>
          <w:szCs w:val="24"/>
        </w:rPr>
        <w:t xml:space="preserve"> el ISTA desarrollo un Proyecto de Asentamiento Comunitario en un área de 8 Hás. 00 Ás. 75.46 Cás, quedando un resto registral de </w:t>
      </w:r>
      <w:r w:rsidR="00A463C4" w:rsidRPr="002D6F93">
        <w:rPr>
          <w:rFonts w:ascii="Museo Sans 100" w:hAnsi="Museo Sans 100"/>
          <w:sz w:val="24"/>
          <w:szCs w:val="24"/>
        </w:rPr>
        <w:t xml:space="preserve">                  </w:t>
      </w:r>
      <w:r w:rsidRPr="002D6F93">
        <w:rPr>
          <w:rFonts w:ascii="Museo Sans 100" w:hAnsi="Museo Sans 100"/>
          <w:sz w:val="24"/>
          <w:szCs w:val="24"/>
        </w:rPr>
        <w:t>1, 205,893.22 Mts².</w:t>
      </w:r>
    </w:p>
    <w:p w:rsidR="009E43A8" w:rsidRPr="002D6F93" w:rsidRDefault="009E43A8" w:rsidP="002D6F93">
      <w:pPr>
        <w:pStyle w:val="Prrafodelista"/>
        <w:jc w:val="both"/>
        <w:rPr>
          <w:rFonts w:ascii="Museo Sans 100" w:hAnsi="Museo Sans 100"/>
          <w:b/>
          <w:sz w:val="24"/>
          <w:szCs w:val="24"/>
          <w:u w:val="single"/>
        </w:rPr>
      </w:pPr>
    </w:p>
    <w:p w:rsidR="009E43A8" w:rsidRPr="00B22E44" w:rsidRDefault="009E43A8" w:rsidP="00B22E44">
      <w:pPr>
        <w:pStyle w:val="Prrafodelista"/>
        <w:numPr>
          <w:ilvl w:val="0"/>
          <w:numId w:val="27"/>
        </w:numPr>
        <w:ind w:left="1134" w:hanging="708"/>
        <w:contextualSpacing/>
        <w:jc w:val="both"/>
        <w:rPr>
          <w:rFonts w:ascii="Museo Sans 100" w:hAnsi="Museo Sans 100"/>
          <w:b/>
          <w:sz w:val="24"/>
          <w:szCs w:val="24"/>
          <w:u w:val="single"/>
        </w:rPr>
      </w:pPr>
      <w:r w:rsidRPr="002D6F93">
        <w:rPr>
          <w:rFonts w:ascii="Museo Sans 100" w:eastAsia="Times New Roman" w:hAnsi="Museo Sans 100"/>
          <w:sz w:val="24"/>
          <w:szCs w:val="24"/>
          <w:lang w:val="es-ES" w:eastAsia="es-ES"/>
        </w:rPr>
        <w:t xml:space="preserve">De dicho resto se desmembró una porción de terreno denominada </w:t>
      </w:r>
      <w:r w:rsidRPr="002D6F93">
        <w:rPr>
          <w:rFonts w:ascii="Museo Sans 100" w:eastAsia="Times New Roman" w:hAnsi="Museo Sans 100"/>
          <w:b/>
          <w:sz w:val="24"/>
          <w:szCs w:val="24"/>
          <w:lang w:val="es-ES" w:eastAsia="es-ES"/>
        </w:rPr>
        <w:t xml:space="preserve">HACIENDA SAN FELIPE, PORCION DACION, </w:t>
      </w:r>
      <w:r w:rsidRPr="002D6F93">
        <w:rPr>
          <w:rFonts w:ascii="Museo Sans 100" w:eastAsia="Times New Roman" w:hAnsi="Museo Sans 100"/>
          <w:sz w:val="24"/>
          <w:szCs w:val="24"/>
          <w:lang w:val="es-ES" w:eastAsia="es-ES"/>
        </w:rPr>
        <w:t xml:space="preserve">y según plano como </w:t>
      </w:r>
      <w:r w:rsidRPr="002D6F93">
        <w:rPr>
          <w:rFonts w:ascii="Museo Sans 100" w:eastAsia="Times New Roman" w:hAnsi="Museo Sans 100"/>
          <w:b/>
          <w:sz w:val="24"/>
          <w:szCs w:val="24"/>
          <w:lang w:val="es-ES" w:eastAsia="es-ES"/>
        </w:rPr>
        <w:t>HACIENDA SAN FELIPE, PORCION DACION,</w:t>
      </w:r>
      <w:r w:rsidRPr="002D6F93">
        <w:rPr>
          <w:rFonts w:ascii="Museo Sans 100" w:eastAsia="Times New Roman" w:hAnsi="Museo Sans 100"/>
          <w:sz w:val="24"/>
          <w:szCs w:val="24"/>
          <w:lang w:val="es-ES" w:eastAsia="es-ES"/>
        </w:rPr>
        <w:t xml:space="preserve"> </w:t>
      </w:r>
      <w:r w:rsidRPr="002D6F93">
        <w:rPr>
          <w:rFonts w:ascii="Museo Sans 100" w:eastAsia="Times New Roman" w:hAnsi="Museo Sans 100"/>
          <w:b/>
          <w:sz w:val="24"/>
          <w:szCs w:val="24"/>
          <w:lang w:val="es-ES" w:eastAsia="es-ES"/>
        </w:rPr>
        <w:t>PORCION 1,</w:t>
      </w:r>
      <w:r w:rsidRPr="002D6F93">
        <w:rPr>
          <w:rFonts w:ascii="Museo Sans 100" w:eastAsia="Times New Roman" w:hAnsi="Museo Sans 100"/>
          <w:sz w:val="24"/>
          <w:szCs w:val="24"/>
          <w:lang w:val="es-ES" w:eastAsia="es-ES"/>
        </w:rPr>
        <w:t xml:space="preserve"> ubicado registralmente en cantón San Felipe, jurisdicción de Concepción Batres, </w:t>
      </w:r>
      <w:r w:rsidRPr="00B22E44">
        <w:rPr>
          <w:rFonts w:ascii="Museo Sans 100" w:eastAsia="Times New Roman" w:hAnsi="Museo Sans 100"/>
          <w:sz w:val="24"/>
          <w:szCs w:val="24"/>
          <w:lang w:val="es-ES" w:eastAsia="es-ES"/>
        </w:rPr>
        <w:t>departamento de Usulután, y según plano en jurisdicción de Concepción Batres, departamento de Usulután</w:t>
      </w:r>
      <w:r w:rsidRPr="00B22E44">
        <w:rPr>
          <w:rFonts w:ascii="Museo Sans 100" w:eastAsia="Times New Roman" w:hAnsi="Museo Sans 100"/>
          <w:b/>
          <w:sz w:val="24"/>
          <w:szCs w:val="24"/>
          <w:lang w:val="es-ES" w:eastAsia="es-ES"/>
        </w:rPr>
        <w:t>,</w:t>
      </w:r>
      <w:r w:rsidRPr="00B22E44">
        <w:rPr>
          <w:rFonts w:ascii="Museo Sans 100" w:eastAsia="Times New Roman" w:hAnsi="Museo Sans 100"/>
          <w:sz w:val="24"/>
          <w:szCs w:val="24"/>
          <w:lang w:val="es-ES" w:eastAsia="es-ES"/>
        </w:rPr>
        <w:t xml:space="preserve"> de una extensión superficial de </w:t>
      </w:r>
      <w:r w:rsidRPr="00B22E44">
        <w:rPr>
          <w:rFonts w:ascii="Museo Sans 100" w:eastAsia="Times New Roman" w:hAnsi="Museo Sans 100"/>
          <w:b/>
          <w:sz w:val="24"/>
          <w:szCs w:val="24"/>
          <w:lang w:val="es-ES" w:eastAsia="es-ES"/>
        </w:rPr>
        <w:t>1,159,248.60 Mts²</w:t>
      </w:r>
      <w:r w:rsidRPr="00B22E44">
        <w:rPr>
          <w:rFonts w:ascii="Museo Sans 100" w:eastAsia="Times New Roman" w:hAnsi="Museo Sans 100"/>
          <w:sz w:val="24"/>
          <w:szCs w:val="24"/>
          <w:lang w:val="es-ES" w:eastAsia="es-ES"/>
        </w:rPr>
        <w:t xml:space="preserve">, inscrito a la </w:t>
      </w:r>
      <w:r w:rsidR="00A463C4" w:rsidRPr="00B22E44">
        <w:rPr>
          <w:rFonts w:ascii="Museo Sans 100" w:eastAsia="Times New Roman" w:hAnsi="Museo Sans 100"/>
          <w:sz w:val="24"/>
          <w:szCs w:val="24"/>
          <w:lang w:val="es-ES" w:eastAsia="es-ES"/>
        </w:rPr>
        <w:t>Matrícula</w:t>
      </w:r>
      <w:r w:rsidRPr="00B22E44">
        <w:rPr>
          <w:rFonts w:ascii="Museo Sans 100" w:eastAsia="Times New Roman" w:hAnsi="Museo Sans 100"/>
          <w:sz w:val="24"/>
          <w:szCs w:val="24"/>
          <w:lang w:val="es-ES" w:eastAsia="es-ES"/>
        </w:rPr>
        <w:t xml:space="preserve"> </w:t>
      </w:r>
      <w:r w:rsidR="006D793F">
        <w:rPr>
          <w:rFonts w:ascii="Museo Sans 100" w:eastAsia="Times New Roman" w:hAnsi="Museo Sans 100"/>
          <w:sz w:val="24"/>
          <w:szCs w:val="24"/>
          <w:lang w:val="es-ES" w:eastAsia="es-ES"/>
        </w:rPr>
        <w:t xml:space="preserve">--- </w:t>
      </w:r>
      <w:r w:rsidRPr="00B22E44">
        <w:rPr>
          <w:rFonts w:ascii="Museo Sans 100" w:eastAsia="Times New Roman" w:hAnsi="Museo Sans 100"/>
          <w:sz w:val="24"/>
          <w:szCs w:val="24"/>
          <w:lang w:val="es-ES" w:eastAsia="es-ES"/>
        </w:rPr>
        <w:t xml:space="preserve">-00000 del Registro de la Propiedad Raíz e Hipotecas de la Segunda Sección de Oriente departamento de Usulután, en la cual se desarrolla el proyecto denominado </w:t>
      </w:r>
      <w:r w:rsidRPr="00B22E44">
        <w:rPr>
          <w:rFonts w:ascii="Museo Sans 100" w:eastAsia="Times New Roman" w:hAnsi="Museo Sans 100"/>
          <w:b/>
          <w:sz w:val="24"/>
          <w:szCs w:val="24"/>
          <w:lang w:val="es-ES" w:eastAsia="es-ES"/>
        </w:rPr>
        <w:t>Lotificación Agrícola</w:t>
      </w:r>
      <w:r w:rsidRPr="00B22E44">
        <w:rPr>
          <w:rFonts w:ascii="Museo Sans 100" w:hAnsi="Museo Sans 100"/>
          <w:sz w:val="24"/>
          <w:szCs w:val="24"/>
        </w:rPr>
        <w:t xml:space="preserve">, el cual comprende: </w:t>
      </w:r>
      <w:r w:rsidR="006D793F">
        <w:rPr>
          <w:rFonts w:ascii="Museo Sans 100" w:hAnsi="Museo Sans 100"/>
          <w:sz w:val="24"/>
          <w:szCs w:val="24"/>
          <w:lang w:val="es-ES"/>
        </w:rPr>
        <w:t>---</w:t>
      </w:r>
      <w:r w:rsidRPr="00B22E44">
        <w:rPr>
          <w:rFonts w:ascii="Museo Sans 100" w:hAnsi="Museo Sans 100"/>
          <w:sz w:val="24"/>
          <w:szCs w:val="24"/>
        </w:rPr>
        <w:t>.</w:t>
      </w:r>
      <w:r w:rsidRPr="00B22E44">
        <w:rPr>
          <w:rFonts w:ascii="Museo Sans 100" w:hAnsi="Museo Sans 100"/>
          <w:bCs/>
          <w:sz w:val="24"/>
          <w:szCs w:val="24"/>
        </w:rPr>
        <w:t xml:space="preserve"> </w:t>
      </w:r>
      <w:r w:rsidRPr="00B22E44">
        <w:rPr>
          <w:rFonts w:ascii="Museo Sans 100" w:hAnsi="Museo Sans 100"/>
          <w:sz w:val="24"/>
          <w:szCs w:val="24"/>
        </w:rPr>
        <w:t xml:space="preserve">Aprobándose </w:t>
      </w:r>
      <w:r w:rsidRPr="00B22E44">
        <w:rPr>
          <w:rFonts w:ascii="Museo Sans 100" w:eastAsia="Times New Roman" w:hAnsi="Museo Sans 100"/>
          <w:sz w:val="24"/>
          <w:szCs w:val="24"/>
          <w:lang w:val="es-ES" w:eastAsia="es-ES"/>
        </w:rPr>
        <w:t xml:space="preserve">los valores base de venta de: $657.15 </w:t>
      </w:r>
      <w:r w:rsidR="00A463C4" w:rsidRPr="00B22E44">
        <w:rPr>
          <w:rFonts w:ascii="Museo Sans 100" w:eastAsia="Times New Roman" w:hAnsi="Museo Sans 100"/>
          <w:sz w:val="24"/>
          <w:szCs w:val="24"/>
          <w:lang w:eastAsia="es-ES"/>
        </w:rPr>
        <w:t>por h</w:t>
      </w:r>
      <w:r w:rsidRPr="00B22E44">
        <w:rPr>
          <w:rFonts w:ascii="Museo Sans 100" w:eastAsia="Times New Roman" w:hAnsi="Museo Sans 100"/>
          <w:sz w:val="24"/>
          <w:szCs w:val="24"/>
          <w:lang w:eastAsia="es-ES"/>
        </w:rPr>
        <w:t>ectárea para los lotes agrícolas con clase de suelo IV y de $</w:t>
      </w:r>
      <w:r w:rsidRPr="00B22E44">
        <w:rPr>
          <w:rFonts w:ascii="Museo Sans 100" w:eastAsia="Times New Roman" w:hAnsi="Museo Sans 100"/>
          <w:sz w:val="24"/>
          <w:szCs w:val="24"/>
          <w:lang w:val="es-ES" w:eastAsia="es-ES"/>
        </w:rPr>
        <w:t xml:space="preserve">558.58 </w:t>
      </w:r>
      <w:r w:rsidR="00A463C4" w:rsidRPr="00B22E44">
        <w:rPr>
          <w:rFonts w:ascii="Museo Sans 100" w:eastAsia="Times New Roman" w:hAnsi="Museo Sans 100"/>
          <w:sz w:val="24"/>
          <w:szCs w:val="24"/>
          <w:lang w:eastAsia="es-ES"/>
        </w:rPr>
        <w:t>por h</w:t>
      </w:r>
      <w:r w:rsidRPr="00B22E44">
        <w:rPr>
          <w:rFonts w:ascii="Museo Sans 100" w:eastAsia="Times New Roman" w:hAnsi="Museo Sans 100"/>
          <w:sz w:val="24"/>
          <w:szCs w:val="24"/>
          <w:lang w:eastAsia="es-ES"/>
        </w:rPr>
        <w:t>ectárea para los lotes agrícolas con clase de suelo IVes</w:t>
      </w:r>
      <w:r w:rsidRPr="00B22E44">
        <w:rPr>
          <w:rFonts w:ascii="Museo Sans 100" w:hAnsi="Museo Sans 100"/>
          <w:sz w:val="24"/>
          <w:szCs w:val="24"/>
        </w:rPr>
        <w:t xml:space="preserve">; </w:t>
      </w:r>
      <w:r w:rsidRPr="00B22E44">
        <w:rPr>
          <w:rFonts w:ascii="Museo Sans 100" w:eastAsia="Times New Roman" w:hAnsi="Museo Sans 100"/>
          <w:sz w:val="24"/>
          <w:szCs w:val="24"/>
          <w:lang w:val="es-ES"/>
        </w:rPr>
        <w:t xml:space="preserve">por lo que se </w:t>
      </w:r>
      <w:r w:rsidRPr="00B22E44">
        <w:rPr>
          <w:rFonts w:ascii="Museo Sans 100" w:hAnsi="Museo Sans 100"/>
          <w:sz w:val="24"/>
          <w:szCs w:val="24"/>
        </w:rPr>
        <w:t>recomienda</w:t>
      </w:r>
      <w:r w:rsidR="00A463C4" w:rsidRPr="00B22E44">
        <w:rPr>
          <w:rFonts w:ascii="Museo Sans 100" w:hAnsi="Museo Sans 100"/>
          <w:sz w:val="24"/>
          <w:szCs w:val="24"/>
        </w:rPr>
        <w:t xml:space="preserve"> el precio</w:t>
      </w:r>
      <w:r w:rsidRPr="00B22E44">
        <w:rPr>
          <w:rFonts w:ascii="Museo Sans 100" w:hAnsi="Museo Sans 100"/>
          <w:sz w:val="24"/>
          <w:szCs w:val="24"/>
        </w:rPr>
        <w:t xml:space="preserve"> de venta para éstos de: $688.25 para los lotes agrícolas con clase de suelo IV, y de $569.75 para los lotes agrícolas con clase de suelo IVes. De acuerdo al procedimiento establecido en el Instructivo “Criterios de Avalúos para la Transferencia de Inmuebles Propiedad de ISTA”, aprobado en el Punto XV del Acta de Sesión Ordinaria 03-2015 de fecha 21 de enero de</w:t>
      </w:r>
      <w:r w:rsidR="00A463C4" w:rsidRPr="00B22E44">
        <w:rPr>
          <w:rFonts w:ascii="Museo Sans 100" w:hAnsi="Museo Sans 100"/>
          <w:sz w:val="24"/>
          <w:szCs w:val="24"/>
        </w:rPr>
        <w:t xml:space="preserve"> </w:t>
      </w:r>
      <w:r w:rsidRPr="00B22E44">
        <w:rPr>
          <w:rFonts w:ascii="Museo Sans 100" w:hAnsi="Museo Sans 100"/>
          <w:sz w:val="24"/>
          <w:szCs w:val="24"/>
        </w:rPr>
        <w:t xml:space="preserve">2015. </w:t>
      </w:r>
      <w:r w:rsidRPr="00B22E44">
        <w:rPr>
          <w:rFonts w:ascii="Museo Sans 100" w:eastAsia="Times New Roman" w:hAnsi="Museo Sans 100"/>
          <w:bCs/>
          <w:sz w:val="24"/>
          <w:szCs w:val="24"/>
        </w:rPr>
        <w:t xml:space="preserve">Dentro del Proyecto relacionado se encuentran los inmuebles objeto del presente </w:t>
      </w:r>
      <w:r w:rsidR="00A463C4" w:rsidRPr="00B22E44">
        <w:rPr>
          <w:rFonts w:ascii="Museo Sans 100" w:eastAsia="Times New Roman" w:hAnsi="Museo Sans 100"/>
          <w:bCs/>
          <w:sz w:val="24"/>
          <w:szCs w:val="24"/>
        </w:rPr>
        <w:t>punto de acta</w:t>
      </w:r>
      <w:r w:rsidRPr="00B22E44">
        <w:rPr>
          <w:rFonts w:ascii="Museo Sans 100" w:eastAsia="Times New Roman" w:hAnsi="Museo Sans 100"/>
          <w:bCs/>
          <w:sz w:val="24"/>
          <w:szCs w:val="24"/>
        </w:rPr>
        <w:t xml:space="preserve">. </w:t>
      </w:r>
    </w:p>
    <w:p w:rsidR="009E43A8" w:rsidRPr="002D6F93" w:rsidRDefault="009E43A8" w:rsidP="002D6F93">
      <w:pPr>
        <w:pStyle w:val="Prrafodelista"/>
        <w:ind w:left="1080"/>
        <w:jc w:val="both"/>
        <w:rPr>
          <w:rFonts w:ascii="Museo Sans 100" w:hAnsi="Museo Sans 100"/>
          <w:b/>
          <w:sz w:val="24"/>
          <w:szCs w:val="24"/>
          <w:u w:val="single"/>
        </w:rPr>
      </w:pPr>
    </w:p>
    <w:p w:rsidR="009E43A8" w:rsidRPr="002D6F93" w:rsidRDefault="009E43A8" w:rsidP="00892294">
      <w:pPr>
        <w:pStyle w:val="Prrafodelista"/>
        <w:numPr>
          <w:ilvl w:val="0"/>
          <w:numId w:val="28"/>
        </w:numPr>
        <w:contextualSpacing/>
        <w:jc w:val="both"/>
        <w:rPr>
          <w:rFonts w:ascii="Museo Sans 100" w:hAnsi="Museo Sans 100"/>
          <w:b/>
          <w:sz w:val="24"/>
          <w:szCs w:val="24"/>
          <w:u w:val="single"/>
        </w:rPr>
      </w:pPr>
      <w:r w:rsidRPr="002D6F93">
        <w:rPr>
          <w:rFonts w:ascii="Museo Sans 100" w:hAnsi="Museo Sans 100"/>
          <w:b/>
          <w:sz w:val="24"/>
          <w:szCs w:val="24"/>
        </w:rPr>
        <w:t xml:space="preserve">MODIFICACIÓN DEL PUNTO </w:t>
      </w:r>
      <w:r w:rsidRPr="002D6F93">
        <w:rPr>
          <w:rFonts w:ascii="Museo Sans 100" w:eastAsia="Times New Roman" w:hAnsi="Museo Sans 100"/>
          <w:b/>
          <w:sz w:val="24"/>
          <w:szCs w:val="24"/>
          <w:lang w:eastAsia="es-ES"/>
        </w:rPr>
        <w:t>XX DEL ACTA DE SESIÓN ORDINARIA 06-2019 DE FECHA 22 DE MARZO DE 2019</w:t>
      </w:r>
      <w:r w:rsidRPr="002D6F93">
        <w:rPr>
          <w:rFonts w:ascii="Museo Sans 100" w:hAnsi="Museo Sans 100"/>
          <w:b/>
          <w:sz w:val="24"/>
          <w:szCs w:val="24"/>
        </w:rPr>
        <w:t xml:space="preserve">: </w:t>
      </w:r>
      <w:r w:rsidRPr="002D6F93">
        <w:rPr>
          <w:rFonts w:ascii="Museo Sans 100" w:hAnsi="Museo Sans 100"/>
          <w:sz w:val="24"/>
          <w:szCs w:val="24"/>
        </w:rPr>
        <w:t xml:space="preserve">Esta obedece a que no se estableció </w:t>
      </w:r>
      <w:r w:rsidRPr="002D6F93">
        <w:rPr>
          <w:rFonts w:ascii="Museo Sans 100" w:eastAsia="Times New Roman" w:hAnsi="Museo Sans 100"/>
          <w:sz w:val="24"/>
          <w:szCs w:val="24"/>
          <w:lang w:eastAsia="es-ES"/>
        </w:rPr>
        <w:t xml:space="preserve">el área adquirida del inmueble por parte de este Instituto, así como el precio del mismo, datos que son necesarios para efecto de los descargos que se hacen de los inmuebles en el Inventario de Tierras, para establecer la disponibilidad de las propiedades, siendo lo correcto, que en el Acuerdo de Junta Directiva mencionado, </w:t>
      </w:r>
      <w:r w:rsidRPr="002D6F93">
        <w:rPr>
          <w:rFonts w:ascii="Museo Sans 100" w:hAnsi="Museo Sans 100"/>
          <w:sz w:val="24"/>
          <w:szCs w:val="24"/>
        </w:rPr>
        <w:t xml:space="preserve">el ISTA </w:t>
      </w:r>
      <w:r w:rsidRPr="002D6F93">
        <w:rPr>
          <w:rFonts w:ascii="Museo Sans 100" w:eastAsia="Times New Roman" w:hAnsi="Museo Sans 100"/>
          <w:sz w:val="24"/>
          <w:szCs w:val="24"/>
          <w:lang w:val="es-ES" w:eastAsia="es-ES"/>
        </w:rPr>
        <w:t xml:space="preserve">acordó adquirir la propiedad, bajo la figura jurídica de Dación en Pago ofrecida por la Asociación Cooperativa de Producción Agropecuaria SAN FELIPE de Responsabilidad Limitada; la cual fue materializada mediante Escritura Publica número </w:t>
      </w:r>
      <w:r w:rsidR="00362A2D">
        <w:rPr>
          <w:rFonts w:ascii="Museo Sans 100" w:eastAsia="Times New Roman" w:hAnsi="Museo Sans 100"/>
          <w:sz w:val="24"/>
          <w:szCs w:val="24"/>
          <w:lang w:val="es-ES" w:eastAsia="es-ES"/>
        </w:rPr>
        <w:t>---</w:t>
      </w:r>
      <w:r w:rsidRPr="002D6F93">
        <w:rPr>
          <w:rFonts w:ascii="Museo Sans 100" w:eastAsia="Times New Roman" w:hAnsi="Museo Sans 100"/>
          <w:sz w:val="24"/>
          <w:szCs w:val="24"/>
          <w:lang w:val="es-ES" w:eastAsia="es-ES"/>
        </w:rPr>
        <w:t xml:space="preserve"> del Libro </w:t>
      </w:r>
      <w:r w:rsidR="00362A2D">
        <w:rPr>
          <w:rFonts w:ascii="Museo Sans 100" w:eastAsia="Times New Roman" w:hAnsi="Museo Sans 100"/>
          <w:sz w:val="24"/>
          <w:szCs w:val="24"/>
          <w:lang w:val="es-ES" w:eastAsia="es-ES"/>
        </w:rPr>
        <w:t>---</w:t>
      </w:r>
      <w:r w:rsidRPr="002D6F93">
        <w:rPr>
          <w:rFonts w:ascii="Museo Sans 100" w:eastAsia="Times New Roman" w:hAnsi="Museo Sans 100"/>
          <w:sz w:val="24"/>
          <w:szCs w:val="24"/>
          <w:lang w:val="es-ES" w:eastAsia="es-ES"/>
        </w:rPr>
        <w:t xml:space="preserve"> de fecha </w:t>
      </w:r>
      <w:r w:rsidR="00362A2D">
        <w:rPr>
          <w:rFonts w:ascii="Museo Sans 100" w:eastAsia="Times New Roman" w:hAnsi="Museo Sans 100"/>
          <w:sz w:val="24"/>
          <w:szCs w:val="24"/>
          <w:lang w:val="es-ES" w:eastAsia="es-ES"/>
        </w:rPr>
        <w:t>---</w:t>
      </w:r>
      <w:r w:rsidRPr="002D6F93">
        <w:rPr>
          <w:rFonts w:ascii="Museo Sans 100" w:eastAsia="Times New Roman" w:hAnsi="Museo Sans 100"/>
          <w:sz w:val="24"/>
          <w:szCs w:val="24"/>
          <w:lang w:val="es-ES" w:eastAsia="es-ES"/>
        </w:rPr>
        <w:t xml:space="preserve"> de </w:t>
      </w:r>
      <w:r w:rsidR="00362A2D">
        <w:rPr>
          <w:rFonts w:ascii="Museo Sans 100" w:eastAsia="Times New Roman" w:hAnsi="Museo Sans 100"/>
          <w:sz w:val="24"/>
          <w:szCs w:val="24"/>
          <w:lang w:val="es-ES" w:eastAsia="es-ES"/>
        </w:rPr>
        <w:t>---</w:t>
      </w:r>
      <w:r w:rsidRPr="002D6F93">
        <w:rPr>
          <w:rFonts w:ascii="Museo Sans 100" w:eastAsia="Times New Roman" w:hAnsi="Museo Sans 100"/>
          <w:sz w:val="24"/>
          <w:szCs w:val="24"/>
          <w:lang w:val="es-ES" w:eastAsia="es-ES"/>
        </w:rPr>
        <w:t xml:space="preserve"> del año </w:t>
      </w:r>
      <w:r w:rsidR="00362A2D">
        <w:rPr>
          <w:rFonts w:ascii="Museo Sans 100" w:eastAsia="Times New Roman" w:hAnsi="Museo Sans 100"/>
          <w:sz w:val="24"/>
          <w:szCs w:val="24"/>
          <w:lang w:val="es-ES" w:eastAsia="es-ES"/>
        </w:rPr>
        <w:t>---</w:t>
      </w:r>
      <w:r w:rsidRPr="002D6F93">
        <w:rPr>
          <w:rFonts w:ascii="Museo Sans 100" w:eastAsia="Times New Roman" w:hAnsi="Museo Sans 100"/>
          <w:sz w:val="24"/>
          <w:szCs w:val="24"/>
          <w:lang w:val="es-ES" w:eastAsia="es-ES"/>
        </w:rPr>
        <w:t xml:space="preserve"> ante los oficios Notariales de Agustín Gonzales Flores inscrita a favor de ISTA a la Matrícula </w:t>
      </w:r>
      <w:r w:rsidR="00362A2D">
        <w:rPr>
          <w:rFonts w:ascii="Museo Sans 100" w:eastAsia="Times New Roman" w:hAnsi="Museo Sans 100"/>
          <w:sz w:val="24"/>
          <w:szCs w:val="24"/>
          <w:lang w:val="es-ES" w:eastAsia="es-ES"/>
        </w:rPr>
        <w:t xml:space="preserve">--- </w:t>
      </w:r>
      <w:r w:rsidRPr="002D6F93">
        <w:rPr>
          <w:rFonts w:ascii="Museo Sans 100" w:eastAsia="Times New Roman" w:hAnsi="Museo Sans 100"/>
          <w:sz w:val="24"/>
          <w:szCs w:val="24"/>
          <w:lang w:val="es-ES" w:eastAsia="es-ES"/>
        </w:rPr>
        <w:t>-00000 del Registro de la Propiedad Raíz e Hipotecas de la Segunda Sección de Oriente departamento de Usulután</w:t>
      </w:r>
      <w:r w:rsidRPr="002D6F93">
        <w:rPr>
          <w:rFonts w:ascii="Museo Sans 100" w:hAnsi="Museo Sans 100"/>
          <w:sz w:val="24"/>
          <w:szCs w:val="24"/>
        </w:rPr>
        <w:t xml:space="preserve"> con un área de 128 Hás. 59 Ás. 68.68 Cás, por un valor de $81,493.93, a razón de $633.72 por hectárea, y de $0.063372 por metro cuadrado. </w:t>
      </w:r>
    </w:p>
    <w:p w:rsidR="009E43A8" w:rsidRPr="002D6F93" w:rsidRDefault="009E43A8" w:rsidP="002D6F93">
      <w:pPr>
        <w:pStyle w:val="Prrafodelista"/>
        <w:jc w:val="both"/>
        <w:rPr>
          <w:rFonts w:ascii="Museo Sans 100" w:hAnsi="Museo Sans 100"/>
          <w:strike/>
          <w:color w:val="FF0000"/>
          <w:sz w:val="24"/>
          <w:szCs w:val="24"/>
        </w:rPr>
      </w:pPr>
    </w:p>
    <w:p w:rsidR="000D713B" w:rsidRPr="00E67F45" w:rsidRDefault="009E43A8" w:rsidP="00E67F45">
      <w:pPr>
        <w:pStyle w:val="Prrafodelista"/>
        <w:numPr>
          <w:ilvl w:val="0"/>
          <w:numId w:val="28"/>
        </w:numPr>
        <w:contextualSpacing/>
        <w:jc w:val="both"/>
        <w:rPr>
          <w:rFonts w:ascii="Museo Sans 100" w:hAnsi="Museo Sans 100"/>
          <w:b/>
          <w:sz w:val="24"/>
          <w:szCs w:val="24"/>
          <w:u w:val="single"/>
        </w:rPr>
      </w:pPr>
      <w:r w:rsidRPr="002D6F93">
        <w:rPr>
          <w:rFonts w:ascii="Museo Sans 100" w:hAnsi="Museo Sans 100"/>
          <w:sz w:val="24"/>
          <w:szCs w:val="24"/>
        </w:rPr>
        <w:t>Adjudicación de 17 lotes agrícolas, y que han sido solicitados</w:t>
      </w:r>
      <w:r w:rsidRPr="002D6F93">
        <w:rPr>
          <w:rFonts w:ascii="Museo Sans 100" w:hAnsi="Museo Sans 100"/>
          <w:b/>
          <w:sz w:val="24"/>
          <w:szCs w:val="24"/>
        </w:rPr>
        <w:t xml:space="preserve"> </w:t>
      </w:r>
      <w:r w:rsidRPr="002D6F93">
        <w:rPr>
          <w:rFonts w:ascii="Museo Sans 100" w:hAnsi="Museo Sans 100"/>
          <w:sz w:val="24"/>
          <w:szCs w:val="24"/>
        </w:rPr>
        <w:t>por los señores:</w:t>
      </w:r>
      <w:r w:rsidRPr="002D6F93">
        <w:rPr>
          <w:rFonts w:ascii="Museo Sans 100" w:hAnsi="Museo Sans 100"/>
          <w:b/>
          <w:sz w:val="24"/>
          <w:szCs w:val="24"/>
        </w:rPr>
        <w:t xml:space="preserve"> 1) ENRIQUE ANTONIO HERNANDEZ VASQUEZ, </w:t>
      </w:r>
      <w:r w:rsidRPr="002D6F93">
        <w:rPr>
          <w:rFonts w:ascii="Museo Sans 100" w:hAnsi="Museo Sans 100"/>
          <w:sz w:val="24"/>
          <w:szCs w:val="24"/>
        </w:rPr>
        <w:t xml:space="preserve">de </w:t>
      </w:r>
      <w:r w:rsidR="00362A2D">
        <w:rPr>
          <w:rFonts w:ascii="Museo Sans 100" w:hAnsi="Museo Sans 100"/>
          <w:sz w:val="24"/>
          <w:szCs w:val="24"/>
        </w:rPr>
        <w:t>---</w:t>
      </w:r>
      <w:r w:rsidRPr="002D6F93">
        <w:rPr>
          <w:rFonts w:ascii="Museo Sans 100" w:hAnsi="Museo Sans 100"/>
          <w:sz w:val="24"/>
          <w:szCs w:val="24"/>
        </w:rPr>
        <w:t xml:space="preserve"> años de edad, </w:t>
      </w:r>
      <w:r w:rsidR="00362A2D">
        <w:rPr>
          <w:rFonts w:ascii="Museo Sans 100" w:hAnsi="Museo Sans 100"/>
          <w:sz w:val="24"/>
          <w:szCs w:val="24"/>
        </w:rPr>
        <w:t>---</w:t>
      </w:r>
      <w:r w:rsidRPr="002D6F93">
        <w:rPr>
          <w:rFonts w:ascii="Museo Sans 100" w:hAnsi="Museo Sans 100"/>
          <w:sz w:val="24"/>
          <w:szCs w:val="24"/>
        </w:rPr>
        <w:t xml:space="preserve">, del domicilio de </w:t>
      </w:r>
      <w:r w:rsidR="00362A2D">
        <w:rPr>
          <w:rFonts w:ascii="Museo Sans 100" w:hAnsi="Museo Sans 100"/>
          <w:sz w:val="24"/>
          <w:szCs w:val="24"/>
        </w:rPr>
        <w:t>---</w:t>
      </w:r>
      <w:r w:rsidRPr="002D6F93">
        <w:rPr>
          <w:rFonts w:ascii="Museo Sans 100" w:hAnsi="Museo Sans 100"/>
          <w:sz w:val="24"/>
          <w:szCs w:val="24"/>
        </w:rPr>
        <w:t xml:space="preserve">, departamento de </w:t>
      </w:r>
      <w:r w:rsidR="00362A2D">
        <w:rPr>
          <w:rFonts w:ascii="Museo Sans 100" w:hAnsi="Museo Sans 100"/>
          <w:sz w:val="24"/>
          <w:szCs w:val="24"/>
        </w:rPr>
        <w:t>---</w:t>
      </w:r>
      <w:r w:rsidRPr="002D6F93">
        <w:rPr>
          <w:rFonts w:ascii="Museo Sans 100" w:hAnsi="Museo Sans 100"/>
          <w:sz w:val="24"/>
          <w:szCs w:val="24"/>
        </w:rPr>
        <w:t xml:space="preserve">, con Documento Único de Identidad número </w:t>
      </w:r>
      <w:r w:rsidR="00362A2D">
        <w:rPr>
          <w:rFonts w:ascii="Museo Sans 100" w:hAnsi="Museo Sans 100"/>
          <w:sz w:val="24"/>
          <w:szCs w:val="24"/>
        </w:rPr>
        <w:t>---</w:t>
      </w:r>
      <w:r w:rsidRPr="002D6F93">
        <w:rPr>
          <w:rFonts w:ascii="Museo Sans 100" w:hAnsi="Museo Sans 100"/>
          <w:sz w:val="24"/>
          <w:szCs w:val="24"/>
        </w:rPr>
        <w:t xml:space="preserve">, y </w:t>
      </w:r>
      <w:r w:rsidR="00362A2D">
        <w:rPr>
          <w:rFonts w:ascii="Museo Sans 100" w:hAnsi="Museo Sans 100"/>
          <w:sz w:val="24"/>
          <w:szCs w:val="24"/>
        </w:rPr>
        <w:t>---</w:t>
      </w:r>
      <w:r w:rsidRPr="002D6F93">
        <w:rPr>
          <w:rFonts w:ascii="Museo Sans 100" w:hAnsi="Museo Sans 100"/>
          <w:sz w:val="24"/>
          <w:szCs w:val="24"/>
        </w:rPr>
        <w:t xml:space="preserve"> </w:t>
      </w:r>
      <w:r w:rsidRPr="002D6F93">
        <w:rPr>
          <w:rFonts w:ascii="Museo Sans 100" w:hAnsi="Museo Sans 100"/>
          <w:b/>
          <w:sz w:val="24"/>
          <w:szCs w:val="24"/>
        </w:rPr>
        <w:t xml:space="preserve">MARIA ISABEL VASQUEZ </w:t>
      </w:r>
      <w:r w:rsidRPr="00362A2D">
        <w:rPr>
          <w:rFonts w:ascii="Museo Sans 100" w:hAnsi="Museo Sans 100"/>
          <w:b/>
          <w:sz w:val="24"/>
          <w:szCs w:val="24"/>
        </w:rPr>
        <w:t xml:space="preserve">PEREZ, </w:t>
      </w:r>
      <w:r w:rsidRPr="00362A2D">
        <w:rPr>
          <w:rFonts w:ascii="Museo Sans 100" w:hAnsi="Museo Sans 100"/>
          <w:sz w:val="24"/>
          <w:szCs w:val="24"/>
        </w:rPr>
        <w:t xml:space="preserve">de </w:t>
      </w:r>
      <w:r w:rsidR="00362A2D">
        <w:rPr>
          <w:rFonts w:ascii="Museo Sans 100" w:hAnsi="Museo Sans 100"/>
          <w:sz w:val="24"/>
          <w:szCs w:val="24"/>
        </w:rPr>
        <w:t>---</w:t>
      </w:r>
      <w:r w:rsidRPr="00362A2D">
        <w:rPr>
          <w:rFonts w:ascii="Museo Sans 100" w:hAnsi="Museo Sans 100"/>
          <w:sz w:val="24"/>
          <w:szCs w:val="24"/>
        </w:rPr>
        <w:t xml:space="preserve"> años de edad, </w:t>
      </w:r>
      <w:r w:rsidR="00362A2D">
        <w:rPr>
          <w:rFonts w:ascii="Museo Sans 100" w:hAnsi="Museo Sans 100"/>
          <w:sz w:val="24"/>
          <w:szCs w:val="24"/>
        </w:rPr>
        <w:t>---</w:t>
      </w:r>
      <w:r w:rsidRPr="00362A2D">
        <w:rPr>
          <w:rFonts w:ascii="Museo Sans 100" w:hAnsi="Museo Sans 100"/>
          <w:sz w:val="24"/>
          <w:szCs w:val="24"/>
        </w:rPr>
        <w:t xml:space="preserve">, del domicilio de </w:t>
      </w:r>
      <w:r w:rsidR="00362A2D">
        <w:rPr>
          <w:rFonts w:ascii="Museo Sans 100" w:hAnsi="Museo Sans 100"/>
          <w:sz w:val="24"/>
          <w:szCs w:val="24"/>
        </w:rPr>
        <w:t>---</w:t>
      </w:r>
      <w:r w:rsidRPr="00362A2D">
        <w:rPr>
          <w:rFonts w:ascii="Museo Sans 100" w:hAnsi="Museo Sans 100"/>
          <w:sz w:val="24"/>
          <w:szCs w:val="24"/>
        </w:rPr>
        <w:t xml:space="preserve">, departamento de </w:t>
      </w:r>
      <w:r w:rsidR="00362A2D">
        <w:rPr>
          <w:rFonts w:ascii="Museo Sans 100" w:hAnsi="Museo Sans 100"/>
          <w:sz w:val="24"/>
          <w:szCs w:val="24"/>
        </w:rPr>
        <w:t>---</w:t>
      </w:r>
      <w:r w:rsidRPr="00362A2D">
        <w:rPr>
          <w:rFonts w:ascii="Museo Sans 100" w:hAnsi="Museo Sans 100"/>
          <w:sz w:val="24"/>
          <w:szCs w:val="24"/>
        </w:rPr>
        <w:t xml:space="preserve">, con Documento Único de Identidad número </w:t>
      </w:r>
      <w:r w:rsidR="00362A2D">
        <w:rPr>
          <w:rFonts w:ascii="Museo Sans 100" w:hAnsi="Museo Sans 100"/>
          <w:sz w:val="24"/>
          <w:szCs w:val="24"/>
        </w:rPr>
        <w:t>---</w:t>
      </w:r>
      <w:r w:rsidRPr="00362A2D">
        <w:rPr>
          <w:rFonts w:ascii="Museo Sans 100" w:hAnsi="Museo Sans 100"/>
          <w:sz w:val="24"/>
          <w:szCs w:val="24"/>
        </w:rPr>
        <w:t xml:space="preserve">; </w:t>
      </w:r>
      <w:r w:rsidRPr="00362A2D">
        <w:rPr>
          <w:rFonts w:ascii="Museo Sans 100" w:hAnsi="Museo Sans 100"/>
          <w:b/>
          <w:sz w:val="24"/>
          <w:szCs w:val="24"/>
        </w:rPr>
        <w:t xml:space="preserve">2) ERICK ALEXANDER RAUDA ALVARENGA, </w:t>
      </w:r>
      <w:r w:rsidRPr="00362A2D">
        <w:rPr>
          <w:rFonts w:ascii="Museo Sans 100" w:hAnsi="Museo Sans 100"/>
          <w:sz w:val="24"/>
          <w:szCs w:val="24"/>
        </w:rPr>
        <w:t xml:space="preserve">de </w:t>
      </w:r>
      <w:r w:rsidR="00362A2D">
        <w:rPr>
          <w:rFonts w:ascii="Museo Sans 100" w:hAnsi="Museo Sans 100"/>
          <w:sz w:val="24"/>
          <w:szCs w:val="24"/>
        </w:rPr>
        <w:t>---</w:t>
      </w:r>
      <w:r w:rsidRPr="00362A2D">
        <w:rPr>
          <w:rFonts w:ascii="Museo Sans 100" w:hAnsi="Museo Sans 100"/>
          <w:sz w:val="24"/>
          <w:szCs w:val="24"/>
        </w:rPr>
        <w:t xml:space="preserve"> años de edad, </w:t>
      </w:r>
      <w:r w:rsidR="00362A2D">
        <w:rPr>
          <w:rFonts w:ascii="Museo Sans 100" w:hAnsi="Museo Sans 100"/>
          <w:sz w:val="24"/>
          <w:szCs w:val="24"/>
        </w:rPr>
        <w:t>---</w:t>
      </w:r>
      <w:r w:rsidRPr="00362A2D">
        <w:rPr>
          <w:rFonts w:ascii="Museo Sans 100" w:hAnsi="Museo Sans 100"/>
          <w:sz w:val="24"/>
          <w:szCs w:val="24"/>
        </w:rPr>
        <w:t xml:space="preserve">, del domicilio de </w:t>
      </w:r>
      <w:r w:rsidR="00362A2D">
        <w:rPr>
          <w:rFonts w:ascii="Museo Sans 100" w:hAnsi="Museo Sans 100"/>
          <w:sz w:val="24"/>
          <w:szCs w:val="24"/>
        </w:rPr>
        <w:t>---</w:t>
      </w:r>
      <w:r w:rsidRPr="00362A2D">
        <w:rPr>
          <w:rFonts w:ascii="Museo Sans 100" w:hAnsi="Museo Sans 100"/>
          <w:sz w:val="24"/>
          <w:szCs w:val="24"/>
        </w:rPr>
        <w:t xml:space="preserve">, departamento de </w:t>
      </w:r>
      <w:r w:rsidR="00362A2D">
        <w:rPr>
          <w:rFonts w:ascii="Museo Sans 100" w:hAnsi="Museo Sans 100"/>
          <w:sz w:val="24"/>
          <w:szCs w:val="24"/>
        </w:rPr>
        <w:t>---</w:t>
      </w:r>
      <w:r w:rsidRPr="00362A2D">
        <w:rPr>
          <w:rFonts w:ascii="Museo Sans 100" w:hAnsi="Museo Sans 100"/>
          <w:sz w:val="24"/>
          <w:szCs w:val="24"/>
        </w:rPr>
        <w:t xml:space="preserve">, con Documento Único de Identidad número </w:t>
      </w:r>
      <w:r w:rsidR="00362A2D">
        <w:rPr>
          <w:rFonts w:ascii="Museo Sans 100" w:hAnsi="Museo Sans 100"/>
          <w:sz w:val="24"/>
          <w:szCs w:val="24"/>
        </w:rPr>
        <w:t>---</w:t>
      </w:r>
      <w:r w:rsidRPr="00362A2D">
        <w:rPr>
          <w:rFonts w:ascii="Museo Sans 100" w:hAnsi="Museo Sans 100"/>
          <w:sz w:val="24"/>
          <w:szCs w:val="24"/>
        </w:rPr>
        <w:t xml:space="preserve">, y </w:t>
      </w:r>
      <w:r w:rsidR="00362A2D">
        <w:rPr>
          <w:rFonts w:ascii="Museo Sans 100" w:hAnsi="Museo Sans 100"/>
          <w:sz w:val="24"/>
          <w:szCs w:val="24"/>
        </w:rPr>
        <w:t>---</w:t>
      </w:r>
      <w:r w:rsidRPr="00362A2D">
        <w:rPr>
          <w:rFonts w:ascii="Museo Sans 100" w:hAnsi="Museo Sans 100"/>
          <w:sz w:val="24"/>
          <w:szCs w:val="24"/>
        </w:rPr>
        <w:t xml:space="preserve"> </w:t>
      </w:r>
      <w:r w:rsidRPr="00362A2D">
        <w:rPr>
          <w:rFonts w:ascii="Museo Sans 100" w:hAnsi="Museo Sans 100"/>
          <w:b/>
          <w:sz w:val="24"/>
          <w:szCs w:val="24"/>
        </w:rPr>
        <w:t xml:space="preserve">ANA FIDELINA MORALES AMAYA, </w:t>
      </w:r>
      <w:r w:rsidRPr="00362A2D">
        <w:rPr>
          <w:rFonts w:ascii="Museo Sans 100" w:hAnsi="Museo Sans 100"/>
          <w:sz w:val="24"/>
          <w:szCs w:val="24"/>
        </w:rPr>
        <w:t xml:space="preserve">de </w:t>
      </w:r>
      <w:r w:rsidR="00362A2D">
        <w:rPr>
          <w:rFonts w:ascii="Museo Sans 100" w:hAnsi="Museo Sans 100"/>
          <w:sz w:val="24"/>
          <w:szCs w:val="24"/>
        </w:rPr>
        <w:t>---</w:t>
      </w:r>
      <w:r w:rsidRPr="00362A2D">
        <w:rPr>
          <w:rFonts w:ascii="Museo Sans 100" w:hAnsi="Museo Sans 100"/>
          <w:sz w:val="24"/>
          <w:szCs w:val="24"/>
        </w:rPr>
        <w:t xml:space="preserve"> años de edad, </w:t>
      </w:r>
      <w:r w:rsidR="00362A2D">
        <w:rPr>
          <w:rFonts w:ascii="Museo Sans 100" w:hAnsi="Museo Sans 100"/>
          <w:sz w:val="24"/>
          <w:szCs w:val="24"/>
        </w:rPr>
        <w:t>---</w:t>
      </w:r>
      <w:r w:rsidRPr="00362A2D">
        <w:rPr>
          <w:rFonts w:ascii="Museo Sans 100" w:hAnsi="Museo Sans 100"/>
          <w:sz w:val="24"/>
          <w:szCs w:val="24"/>
        </w:rPr>
        <w:t xml:space="preserve">, del domicilio de </w:t>
      </w:r>
      <w:r w:rsidR="00362A2D">
        <w:rPr>
          <w:rFonts w:ascii="Museo Sans 100" w:hAnsi="Museo Sans 100"/>
          <w:sz w:val="24"/>
          <w:szCs w:val="24"/>
        </w:rPr>
        <w:t>---</w:t>
      </w:r>
      <w:r w:rsidRPr="00362A2D">
        <w:rPr>
          <w:rFonts w:ascii="Museo Sans 100" w:hAnsi="Museo Sans 100"/>
          <w:sz w:val="24"/>
          <w:szCs w:val="24"/>
        </w:rPr>
        <w:t xml:space="preserve">, departamento de </w:t>
      </w:r>
      <w:r w:rsidR="00362A2D">
        <w:rPr>
          <w:rFonts w:ascii="Museo Sans 100" w:hAnsi="Museo Sans 100"/>
          <w:sz w:val="24"/>
          <w:szCs w:val="24"/>
        </w:rPr>
        <w:t>---</w:t>
      </w:r>
      <w:r w:rsidRPr="00362A2D">
        <w:rPr>
          <w:rFonts w:ascii="Museo Sans 100" w:hAnsi="Museo Sans 100"/>
          <w:sz w:val="24"/>
          <w:szCs w:val="24"/>
        </w:rPr>
        <w:t xml:space="preserve">, con Documento Único de Identidad número </w:t>
      </w:r>
      <w:r w:rsidR="00362A2D">
        <w:rPr>
          <w:rFonts w:ascii="Museo Sans 100" w:hAnsi="Museo Sans 100"/>
          <w:sz w:val="24"/>
          <w:szCs w:val="24"/>
        </w:rPr>
        <w:t>---</w:t>
      </w:r>
      <w:r w:rsidRPr="00362A2D">
        <w:rPr>
          <w:rFonts w:ascii="Museo Sans 100" w:hAnsi="Museo Sans 100"/>
          <w:sz w:val="24"/>
          <w:szCs w:val="24"/>
        </w:rPr>
        <w:t xml:space="preserve">; </w:t>
      </w:r>
      <w:r w:rsidRPr="00362A2D">
        <w:rPr>
          <w:rFonts w:ascii="Museo Sans 100" w:hAnsi="Museo Sans 100"/>
          <w:b/>
          <w:sz w:val="24"/>
          <w:szCs w:val="24"/>
        </w:rPr>
        <w:t xml:space="preserve">3) GONZALO GUEVARA, </w:t>
      </w:r>
      <w:r w:rsidRPr="00362A2D">
        <w:rPr>
          <w:rFonts w:ascii="Museo Sans 100" w:hAnsi="Museo Sans 100"/>
          <w:sz w:val="24"/>
          <w:szCs w:val="24"/>
        </w:rPr>
        <w:t xml:space="preserve">de </w:t>
      </w:r>
      <w:r w:rsidR="00362A2D">
        <w:rPr>
          <w:rFonts w:ascii="Museo Sans 100" w:hAnsi="Museo Sans 100"/>
          <w:sz w:val="24"/>
          <w:szCs w:val="24"/>
        </w:rPr>
        <w:t>---</w:t>
      </w:r>
      <w:r w:rsidRPr="00362A2D">
        <w:rPr>
          <w:rFonts w:ascii="Museo Sans 100" w:hAnsi="Museo Sans 100"/>
          <w:sz w:val="24"/>
          <w:szCs w:val="24"/>
        </w:rPr>
        <w:t xml:space="preserve"> años de edad, </w:t>
      </w:r>
      <w:r w:rsidR="00362A2D">
        <w:rPr>
          <w:rFonts w:ascii="Museo Sans 100" w:hAnsi="Museo Sans 100"/>
          <w:sz w:val="24"/>
          <w:szCs w:val="24"/>
        </w:rPr>
        <w:t>---</w:t>
      </w:r>
      <w:r w:rsidRPr="00362A2D">
        <w:rPr>
          <w:rFonts w:ascii="Museo Sans 100" w:hAnsi="Museo Sans 100"/>
          <w:sz w:val="24"/>
          <w:szCs w:val="24"/>
        </w:rPr>
        <w:t xml:space="preserve">, del domicilio de </w:t>
      </w:r>
      <w:r w:rsidR="00362A2D">
        <w:rPr>
          <w:rFonts w:ascii="Museo Sans 100" w:hAnsi="Museo Sans 100"/>
          <w:sz w:val="24"/>
          <w:szCs w:val="24"/>
        </w:rPr>
        <w:t>---</w:t>
      </w:r>
      <w:r w:rsidRPr="00362A2D">
        <w:rPr>
          <w:rFonts w:ascii="Museo Sans 100" w:hAnsi="Museo Sans 100"/>
          <w:sz w:val="24"/>
          <w:szCs w:val="24"/>
        </w:rPr>
        <w:t xml:space="preserve">, departamento de </w:t>
      </w:r>
      <w:r w:rsidR="00362A2D">
        <w:rPr>
          <w:rFonts w:ascii="Museo Sans 100" w:hAnsi="Museo Sans 100"/>
          <w:sz w:val="24"/>
          <w:szCs w:val="24"/>
        </w:rPr>
        <w:t>---</w:t>
      </w:r>
      <w:r w:rsidRPr="00362A2D">
        <w:rPr>
          <w:rFonts w:ascii="Museo Sans 100" w:hAnsi="Museo Sans 100"/>
          <w:sz w:val="24"/>
          <w:szCs w:val="24"/>
        </w:rPr>
        <w:t xml:space="preserve">, con Documento Único de Identidad número </w:t>
      </w:r>
      <w:r w:rsidR="00362A2D">
        <w:rPr>
          <w:rFonts w:ascii="Museo Sans 100" w:hAnsi="Museo Sans 100"/>
          <w:sz w:val="24"/>
          <w:szCs w:val="24"/>
        </w:rPr>
        <w:t>---</w:t>
      </w:r>
      <w:r w:rsidRPr="00362A2D">
        <w:rPr>
          <w:rFonts w:ascii="Museo Sans 100" w:hAnsi="Museo Sans 100"/>
          <w:sz w:val="24"/>
          <w:szCs w:val="24"/>
        </w:rPr>
        <w:t xml:space="preserve">, y </w:t>
      </w:r>
      <w:r w:rsidR="00362A2D">
        <w:rPr>
          <w:rFonts w:ascii="Museo Sans 100" w:hAnsi="Museo Sans 100"/>
          <w:sz w:val="24"/>
          <w:szCs w:val="24"/>
        </w:rPr>
        <w:t>---</w:t>
      </w:r>
      <w:r w:rsidRPr="00362A2D">
        <w:rPr>
          <w:rFonts w:ascii="Museo Sans 100" w:hAnsi="Museo Sans 100"/>
          <w:sz w:val="24"/>
          <w:szCs w:val="24"/>
        </w:rPr>
        <w:t xml:space="preserve"> </w:t>
      </w:r>
      <w:r w:rsidRPr="00362A2D">
        <w:rPr>
          <w:rFonts w:ascii="Museo Sans 100" w:hAnsi="Museo Sans 100"/>
          <w:b/>
          <w:sz w:val="24"/>
          <w:szCs w:val="24"/>
        </w:rPr>
        <w:t xml:space="preserve">JOSE FAUSTO TURCIOS GUEVARA </w:t>
      </w:r>
      <w:r w:rsidRPr="00362A2D">
        <w:rPr>
          <w:rFonts w:ascii="Museo Sans 100" w:hAnsi="Museo Sans 100"/>
          <w:sz w:val="24"/>
          <w:szCs w:val="24"/>
        </w:rPr>
        <w:t xml:space="preserve">conocido por </w:t>
      </w:r>
      <w:r w:rsidRPr="00362A2D">
        <w:rPr>
          <w:rFonts w:ascii="Museo Sans 100" w:hAnsi="Museo Sans 100"/>
          <w:b/>
          <w:sz w:val="24"/>
          <w:szCs w:val="24"/>
        </w:rPr>
        <w:t xml:space="preserve">JOSE SANTOS TURCIOS GUEVARA, </w:t>
      </w:r>
      <w:r w:rsidR="00362A2D">
        <w:rPr>
          <w:rFonts w:ascii="Museo Sans 100" w:hAnsi="Museo Sans 100"/>
          <w:sz w:val="24"/>
          <w:szCs w:val="24"/>
        </w:rPr>
        <w:t>de ---</w:t>
      </w:r>
      <w:r w:rsidRPr="00362A2D">
        <w:rPr>
          <w:rFonts w:ascii="Museo Sans 100" w:hAnsi="Museo Sans 100"/>
          <w:sz w:val="24"/>
          <w:szCs w:val="24"/>
        </w:rPr>
        <w:t xml:space="preserve"> años de edad, </w:t>
      </w:r>
      <w:r w:rsidR="00362A2D">
        <w:rPr>
          <w:rFonts w:ascii="Museo Sans 100" w:hAnsi="Museo Sans 100"/>
          <w:sz w:val="24"/>
          <w:szCs w:val="24"/>
        </w:rPr>
        <w:t>---</w:t>
      </w:r>
      <w:r w:rsidRPr="00362A2D">
        <w:rPr>
          <w:rFonts w:ascii="Museo Sans 100" w:hAnsi="Museo Sans 100"/>
          <w:sz w:val="24"/>
          <w:szCs w:val="24"/>
        </w:rPr>
        <w:t xml:space="preserve">, del domicilio de </w:t>
      </w:r>
      <w:r w:rsidR="00362A2D">
        <w:rPr>
          <w:rFonts w:ascii="Museo Sans 100" w:hAnsi="Museo Sans 100"/>
          <w:sz w:val="24"/>
          <w:szCs w:val="24"/>
        </w:rPr>
        <w:t>---</w:t>
      </w:r>
      <w:r w:rsidRPr="00362A2D">
        <w:rPr>
          <w:rFonts w:ascii="Museo Sans 100" w:hAnsi="Museo Sans 100"/>
          <w:sz w:val="24"/>
          <w:szCs w:val="24"/>
        </w:rPr>
        <w:t xml:space="preserve">, departamento de </w:t>
      </w:r>
      <w:r w:rsidR="00362A2D">
        <w:rPr>
          <w:rFonts w:ascii="Museo Sans 100" w:hAnsi="Museo Sans 100"/>
          <w:sz w:val="24"/>
          <w:szCs w:val="24"/>
        </w:rPr>
        <w:t>---</w:t>
      </w:r>
      <w:r w:rsidRPr="00362A2D">
        <w:rPr>
          <w:rFonts w:ascii="Museo Sans 100" w:hAnsi="Museo Sans 100"/>
          <w:sz w:val="24"/>
          <w:szCs w:val="24"/>
        </w:rPr>
        <w:t xml:space="preserve">, con Documento Único de Identidad número </w:t>
      </w:r>
      <w:r w:rsidR="00362A2D">
        <w:rPr>
          <w:rFonts w:ascii="Museo Sans 100" w:hAnsi="Museo Sans 100"/>
          <w:sz w:val="24"/>
          <w:szCs w:val="24"/>
        </w:rPr>
        <w:t>---</w:t>
      </w:r>
      <w:r w:rsidRPr="00362A2D">
        <w:rPr>
          <w:rFonts w:ascii="Museo Sans 100" w:hAnsi="Museo Sans 100"/>
          <w:sz w:val="24"/>
          <w:szCs w:val="24"/>
        </w:rPr>
        <w:t>;</w:t>
      </w:r>
      <w:r w:rsidRPr="00362A2D">
        <w:rPr>
          <w:rFonts w:ascii="Museo Sans 100" w:hAnsi="Museo Sans 100"/>
          <w:b/>
          <w:sz w:val="24"/>
          <w:szCs w:val="24"/>
        </w:rPr>
        <w:t xml:space="preserve"> 4) JOEL ELIAS PEREZ RAUDA, </w:t>
      </w:r>
      <w:r w:rsidRPr="00362A2D">
        <w:rPr>
          <w:rFonts w:ascii="Museo Sans 100" w:hAnsi="Museo Sans 100"/>
          <w:sz w:val="24"/>
          <w:szCs w:val="24"/>
        </w:rPr>
        <w:t xml:space="preserve">de </w:t>
      </w:r>
      <w:r w:rsidR="00362A2D">
        <w:rPr>
          <w:rFonts w:ascii="Museo Sans 100" w:hAnsi="Museo Sans 100"/>
          <w:sz w:val="24"/>
          <w:szCs w:val="24"/>
        </w:rPr>
        <w:t>---</w:t>
      </w:r>
      <w:r w:rsidRPr="00362A2D">
        <w:rPr>
          <w:rFonts w:ascii="Museo Sans 100" w:hAnsi="Museo Sans 100"/>
          <w:sz w:val="24"/>
          <w:szCs w:val="24"/>
        </w:rPr>
        <w:t xml:space="preserve"> años de edad, </w:t>
      </w:r>
      <w:r w:rsidR="00362A2D">
        <w:rPr>
          <w:rFonts w:ascii="Museo Sans 100" w:hAnsi="Museo Sans 100"/>
          <w:sz w:val="24"/>
          <w:szCs w:val="24"/>
        </w:rPr>
        <w:t>---</w:t>
      </w:r>
      <w:r w:rsidRPr="00362A2D">
        <w:rPr>
          <w:rFonts w:ascii="Museo Sans 100" w:hAnsi="Museo Sans 100"/>
          <w:sz w:val="24"/>
          <w:szCs w:val="24"/>
        </w:rPr>
        <w:t xml:space="preserve">, del domicilio de </w:t>
      </w:r>
      <w:r w:rsidR="00362A2D">
        <w:rPr>
          <w:rFonts w:ascii="Museo Sans 100" w:hAnsi="Museo Sans 100"/>
          <w:sz w:val="24"/>
          <w:szCs w:val="24"/>
        </w:rPr>
        <w:t>---</w:t>
      </w:r>
      <w:r w:rsidRPr="00362A2D">
        <w:rPr>
          <w:rFonts w:ascii="Museo Sans 100" w:hAnsi="Museo Sans 100"/>
          <w:sz w:val="24"/>
          <w:szCs w:val="24"/>
        </w:rPr>
        <w:t xml:space="preserve">, departamento de </w:t>
      </w:r>
      <w:r w:rsidR="00362A2D">
        <w:rPr>
          <w:rFonts w:ascii="Museo Sans 100" w:hAnsi="Museo Sans 100"/>
          <w:sz w:val="24"/>
          <w:szCs w:val="24"/>
        </w:rPr>
        <w:t>---</w:t>
      </w:r>
      <w:r w:rsidRPr="00362A2D">
        <w:rPr>
          <w:rFonts w:ascii="Museo Sans 100" w:hAnsi="Museo Sans 100"/>
          <w:sz w:val="24"/>
          <w:szCs w:val="24"/>
        </w:rPr>
        <w:t xml:space="preserve">, con Documento Único de Identidad número </w:t>
      </w:r>
      <w:r w:rsidR="00362A2D">
        <w:rPr>
          <w:rFonts w:ascii="Museo Sans 100" w:hAnsi="Museo Sans 100"/>
          <w:sz w:val="24"/>
          <w:szCs w:val="24"/>
        </w:rPr>
        <w:t>---</w:t>
      </w:r>
      <w:r w:rsidRPr="00362A2D">
        <w:rPr>
          <w:rFonts w:ascii="Museo Sans 100" w:hAnsi="Museo Sans 100"/>
          <w:sz w:val="24"/>
          <w:szCs w:val="24"/>
        </w:rPr>
        <w:t xml:space="preserve">, y </w:t>
      </w:r>
      <w:r w:rsidR="00362A2D">
        <w:rPr>
          <w:rFonts w:ascii="Museo Sans 100" w:hAnsi="Museo Sans 100"/>
          <w:sz w:val="24"/>
          <w:szCs w:val="24"/>
        </w:rPr>
        <w:t>---</w:t>
      </w:r>
      <w:r w:rsidRPr="00362A2D">
        <w:rPr>
          <w:rFonts w:ascii="Museo Sans 100" w:hAnsi="Museo Sans 100"/>
          <w:sz w:val="24"/>
          <w:szCs w:val="24"/>
        </w:rPr>
        <w:t xml:space="preserve"> </w:t>
      </w:r>
      <w:r w:rsidRPr="00362A2D">
        <w:rPr>
          <w:rFonts w:ascii="Museo Sans 100" w:hAnsi="Museo Sans 100"/>
          <w:b/>
          <w:sz w:val="24"/>
          <w:szCs w:val="24"/>
        </w:rPr>
        <w:t xml:space="preserve">VANESSA GUADALUPE VENTURA CAMPOS, </w:t>
      </w:r>
      <w:r w:rsidRPr="00362A2D">
        <w:rPr>
          <w:rFonts w:ascii="Museo Sans 100" w:hAnsi="Museo Sans 100"/>
          <w:sz w:val="24"/>
          <w:szCs w:val="24"/>
        </w:rPr>
        <w:t xml:space="preserve">de </w:t>
      </w:r>
      <w:r w:rsidR="00362A2D">
        <w:rPr>
          <w:rFonts w:ascii="Museo Sans 100" w:hAnsi="Museo Sans 100"/>
          <w:sz w:val="24"/>
          <w:szCs w:val="24"/>
        </w:rPr>
        <w:t>---</w:t>
      </w:r>
      <w:r w:rsidRPr="00362A2D">
        <w:rPr>
          <w:rFonts w:ascii="Museo Sans 100" w:hAnsi="Museo Sans 100"/>
          <w:sz w:val="24"/>
          <w:szCs w:val="24"/>
        </w:rPr>
        <w:t xml:space="preserve"> años de edad, </w:t>
      </w:r>
      <w:r w:rsidR="00362A2D">
        <w:rPr>
          <w:rFonts w:ascii="Museo Sans 100" w:hAnsi="Museo Sans 100"/>
          <w:sz w:val="24"/>
          <w:szCs w:val="24"/>
        </w:rPr>
        <w:t>---</w:t>
      </w:r>
      <w:r w:rsidRPr="00362A2D">
        <w:rPr>
          <w:rFonts w:ascii="Museo Sans 100" w:hAnsi="Museo Sans 100"/>
          <w:sz w:val="24"/>
          <w:szCs w:val="24"/>
        </w:rPr>
        <w:t xml:space="preserve">, del domicilio de </w:t>
      </w:r>
      <w:r w:rsidR="00362A2D">
        <w:rPr>
          <w:rFonts w:ascii="Museo Sans 100" w:hAnsi="Museo Sans 100"/>
          <w:sz w:val="24"/>
          <w:szCs w:val="24"/>
        </w:rPr>
        <w:t>---</w:t>
      </w:r>
      <w:r w:rsidRPr="00362A2D">
        <w:rPr>
          <w:rFonts w:ascii="Museo Sans 100" w:hAnsi="Museo Sans 100"/>
          <w:sz w:val="24"/>
          <w:szCs w:val="24"/>
        </w:rPr>
        <w:t xml:space="preserve">, departamento de </w:t>
      </w:r>
      <w:r w:rsidR="00362A2D">
        <w:rPr>
          <w:rFonts w:ascii="Museo Sans 100" w:hAnsi="Museo Sans 100"/>
          <w:sz w:val="24"/>
          <w:szCs w:val="24"/>
        </w:rPr>
        <w:t>---</w:t>
      </w:r>
      <w:r w:rsidRPr="00362A2D">
        <w:rPr>
          <w:rFonts w:ascii="Museo Sans 100" w:hAnsi="Museo Sans 100"/>
          <w:sz w:val="24"/>
          <w:szCs w:val="24"/>
        </w:rPr>
        <w:t xml:space="preserve">, con Documento Único de Identidad número </w:t>
      </w:r>
      <w:r w:rsidR="00362A2D">
        <w:rPr>
          <w:rFonts w:ascii="Museo Sans 100" w:hAnsi="Museo Sans 100"/>
          <w:sz w:val="24"/>
          <w:szCs w:val="24"/>
        </w:rPr>
        <w:t>---</w:t>
      </w:r>
      <w:r w:rsidRPr="00362A2D">
        <w:rPr>
          <w:rFonts w:ascii="Museo Sans 100" w:hAnsi="Museo Sans 100"/>
          <w:sz w:val="24"/>
          <w:szCs w:val="24"/>
        </w:rPr>
        <w:t xml:space="preserve">; </w:t>
      </w:r>
      <w:r w:rsidRPr="00362A2D">
        <w:rPr>
          <w:rFonts w:ascii="Museo Sans 100" w:hAnsi="Museo Sans 100"/>
          <w:b/>
          <w:sz w:val="24"/>
          <w:szCs w:val="24"/>
        </w:rPr>
        <w:t xml:space="preserve">5) JOSE ALFREDO LUNA HERNANDEZ, </w:t>
      </w:r>
      <w:r w:rsidRPr="00362A2D">
        <w:rPr>
          <w:rFonts w:ascii="Museo Sans 100" w:hAnsi="Museo Sans 100"/>
          <w:sz w:val="24"/>
          <w:szCs w:val="24"/>
        </w:rPr>
        <w:t xml:space="preserve">de </w:t>
      </w:r>
      <w:r w:rsidR="00362A2D">
        <w:rPr>
          <w:rFonts w:ascii="Museo Sans 100" w:hAnsi="Museo Sans 100"/>
          <w:sz w:val="24"/>
          <w:szCs w:val="24"/>
        </w:rPr>
        <w:t>---</w:t>
      </w:r>
      <w:r w:rsidRPr="00362A2D">
        <w:rPr>
          <w:rFonts w:ascii="Museo Sans 100" w:hAnsi="Museo Sans 100"/>
          <w:sz w:val="24"/>
          <w:szCs w:val="24"/>
        </w:rPr>
        <w:t xml:space="preserve"> años de edad, </w:t>
      </w:r>
      <w:r w:rsidR="00362A2D">
        <w:rPr>
          <w:rFonts w:ascii="Museo Sans 100" w:hAnsi="Museo Sans 100"/>
          <w:sz w:val="24"/>
          <w:szCs w:val="24"/>
        </w:rPr>
        <w:t>---</w:t>
      </w:r>
      <w:r w:rsidRPr="00362A2D">
        <w:rPr>
          <w:rFonts w:ascii="Museo Sans 100" w:hAnsi="Museo Sans 100"/>
          <w:sz w:val="24"/>
          <w:szCs w:val="24"/>
        </w:rPr>
        <w:t xml:space="preserve">, del domicilio de </w:t>
      </w:r>
      <w:r w:rsidR="00362A2D">
        <w:rPr>
          <w:rFonts w:ascii="Museo Sans 100" w:hAnsi="Museo Sans 100"/>
          <w:sz w:val="24"/>
          <w:szCs w:val="24"/>
        </w:rPr>
        <w:t>---</w:t>
      </w:r>
      <w:r w:rsidRPr="00362A2D">
        <w:rPr>
          <w:rFonts w:ascii="Museo Sans 100" w:hAnsi="Museo Sans 100"/>
          <w:sz w:val="24"/>
          <w:szCs w:val="24"/>
        </w:rPr>
        <w:t xml:space="preserve">, departamento de </w:t>
      </w:r>
      <w:r w:rsidR="00362A2D">
        <w:rPr>
          <w:rFonts w:ascii="Museo Sans 100" w:hAnsi="Museo Sans 100"/>
          <w:sz w:val="24"/>
          <w:szCs w:val="24"/>
        </w:rPr>
        <w:t>---</w:t>
      </w:r>
      <w:r w:rsidRPr="00362A2D">
        <w:rPr>
          <w:rFonts w:ascii="Museo Sans 100" w:hAnsi="Museo Sans 100"/>
          <w:sz w:val="24"/>
          <w:szCs w:val="24"/>
        </w:rPr>
        <w:t xml:space="preserve">, con Documento Único de Identidad número </w:t>
      </w:r>
      <w:r w:rsidR="00362A2D">
        <w:rPr>
          <w:rFonts w:ascii="Museo Sans 100" w:hAnsi="Museo Sans 100"/>
          <w:sz w:val="24"/>
          <w:szCs w:val="24"/>
        </w:rPr>
        <w:t>---</w:t>
      </w:r>
      <w:r w:rsidRPr="00362A2D">
        <w:rPr>
          <w:rFonts w:ascii="Museo Sans 100" w:hAnsi="Museo Sans 100"/>
          <w:sz w:val="24"/>
          <w:szCs w:val="24"/>
        </w:rPr>
        <w:t xml:space="preserve">, </w:t>
      </w:r>
      <w:r w:rsidR="00362A2D">
        <w:rPr>
          <w:rFonts w:ascii="Museo Sans 100" w:hAnsi="Museo Sans 100"/>
          <w:sz w:val="24"/>
          <w:szCs w:val="24"/>
        </w:rPr>
        <w:t>---</w:t>
      </w:r>
      <w:r w:rsidRPr="00362A2D">
        <w:rPr>
          <w:rFonts w:ascii="Museo Sans 100" w:hAnsi="Museo Sans 100"/>
          <w:sz w:val="24"/>
          <w:szCs w:val="24"/>
        </w:rPr>
        <w:t xml:space="preserve"> </w:t>
      </w:r>
      <w:r w:rsidRPr="00362A2D">
        <w:rPr>
          <w:rFonts w:ascii="Museo Sans 100" w:hAnsi="Museo Sans 100"/>
          <w:b/>
          <w:sz w:val="24"/>
          <w:szCs w:val="24"/>
        </w:rPr>
        <w:t xml:space="preserve">ROSA DEL CARMEN ORTIZ PEREZ, </w:t>
      </w:r>
      <w:r w:rsidRPr="00362A2D">
        <w:rPr>
          <w:rFonts w:ascii="Museo Sans 100" w:hAnsi="Museo Sans 100"/>
          <w:sz w:val="24"/>
          <w:szCs w:val="24"/>
        </w:rPr>
        <w:t xml:space="preserve">de </w:t>
      </w:r>
      <w:r w:rsidR="00362A2D">
        <w:rPr>
          <w:rFonts w:ascii="Museo Sans 100" w:hAnsi="Museo Sans 100"/>
          <w:sz w:val="24"/>
          <w:szCs w:val="24"/>
        </w:rPr>
        <w:t>---</w:t>
      </w:r>
      <w:r w:rsidRPr="00362A2D">
        <w:rPr>
          <w:rFonts w:ascii="Museo Sans 100" w:hAnsi="Museo Sans 100"/>
          <w:sz w:val="24"/>
          <w:szCs w:val="24"/>
        </w:rPr>
        <w:t xml:space="preserve"> años de edad, </w:t>
      </w:r>
      <w:r w:rsidR="00362A2D">
        <w:rPr>
          <w:rFonts w:ascii="Museo Sans 100" w:hAnsi="Museo Sans 100"/>
          <w:sz w:val="24"/>
          <w:szCs w:val="24"/>
        </w:rPr>
        <w:t>---</w:t>
      </w:r>
      <w:r w:rsidRPr="00362A2D">
        <w:rPr>
          <w:rFonts w:ascii="Museo Sans 100" w:hAnsi="Museo Sans 100"/>
          <w:sz w:val="24"/>
          <w:szCs w:val="24"/>
        </w:rPr>
        <w:t xml:space="preserve">, del domicilio de </w:t>
      </w:r>
      <w:r w:rsidR="00362A2D">
        <w:rPr>
          <w:rFonts w:ascii="Museo Sans 100" w:hAnsi="Museo Sans 100"/>
          <w:sz w:val="24"/>
          <w:szCs w:val="24"/>
        </w:rPr>
        <w:t>---</w:t>
      </w:r>
      <w:r w:rsidRPr="00362A2D">
        <w:rPr>
          <w:rFonts w:ascii="Museo Sans 100" w:hAnsi="Museo Sans 100"/>
          <w:sz w:val="24"/>
          <w:szCs w:val="24"/>
        </w:rPr>
        <w:t xml:space="preserve">, departamento de </w:t>
      </w:r>
      <w:r w:rsidR="00362A2D">
        <w:rPr>
          <w:rFonts w:ascii="Museo Sans 100" w:hAnsi="Museo Sans 100"/>
          <w:sz w:val="24"/>
          <w:szCs w:val="24"/>
        </w:rPr>
        <w:t>---</w:t>
      </w:r>
      <w:r w:rsidRPr="00362A2D">
        <w:rPr>
          <w:rFonts w:ascii="Museo Sans 100" w:hAnsi="Museo Sans 100"/>
          <w:sz w:val="24"/>
          <w:szCs w:val="24"/>
        </w:rPr>
        <w:t xml:space="preserve">, con Documento Único de Identidad número </w:t>
      </w:r>
      <w:r w:rsidR="00362A2D">
        <w:rPr>
          <w:rFonts w:ascii="Museo Sans 100" w:hAnsi="Museo Sans 100"/>
          <w:sz w:val="24"/>
          <w:szCs w:val="24"/>
        </w:rPr>
        <w:t>---</w:t>
      </w:r>
      <w:r w:rsidRPr="00362A2D">
        <w:rPr>
          <w:rFonts w:ascii="Museo Sans 100" w:hAnsi="Museo Sans 100"/>
          <w:sz w:val="24"/>
          <w:szCs w:val="24"/>
        </w:rPr>
        <w:t xml:space="preserve">, menor  </w:t>
      </w:r>
      <w:r w:rsidR="00362A2D">
        <w:rPr>
          <w:rFonts w:ascii="Museo Sans 100" w:hAnsi="Museo Sans 100"/>
          <w:b/>
          <w:sz w:val="24"/>
          <w:szCs w:val="24"/>
        </w:rPr>
        <w:t>---</w:t>
      </w:r>
      <w:r w:rsidRPr="00362A2D">
        <w:rPr>
          <w:rFonts w:ascii="Museo Sans 100" w:hAnsi="Museo Sans 100"/>
          <w:sz w:val="24"/>
          <w:szCs w:val="24"/>
        </w:rPr>
        <w:t xml:space="preserve">; </w:t>
      </w:r>
      <w:r w:rsidRPr="00362A2D">
        <w:rPr>
          <w:rFonts w:ascii="Museo Sans 100" w:hAnsi="Museo Sans 100"/>
          <w:b/>
          <w:sz w:val="24"/>
          <w:szCs w:val="24"/>
        </w:rPr>
        <w:t xml:space="preserve">6) JOSE EDUARDO SANCHEZ MARTINEZ, </w:t>
      </w:r>
      <w:r w:rsidRPr="00362A2D">
        <w:rPr>
          <w:rFonts w:ascii="Museo Sans 100" w:hAnsi="Museo Sans 100"/>
          <w:sz w:val="24"/>
          <w:szCs w:val="24"/>
        </w:rPr>
        <w:t xml:space="preserve">de </w:t>
      </w:r>
      <w:r w:rsidR="00362A2D">
        <w:rPr>
          <w:rFonts w:ascii="Museo Sans 100" w:hAnsi="Museo Sans 100"/>
          <w:sz w:val="24"/>
          <w:szCs w:val="24"/>
        </w:rPr>
        <w:t>---</w:t>
      </w:r>
      <w:r w:rsidRPr="00362A2D">
        <w:rPr>
          <w:rFonts w:ascii="Museo Sans 100" w:hAnsi="Museo Sans 100"/>
          <w:sz w:val="24"/>
          <w:szCs w:val="24"/>
        </w:rPr>
        <w:t xml:space="preserve"> años de edad, </w:t>
      </w:r>
      <w:r w:rsidR="00362A2D">
        <w:rPr>
          <w:rFonts w:ascii="Museo Sans 100" w:hAnsi="Museo Sans 100"/>
          <w:sz w:val="24"/>
          <w:szCs w:val="24"/>
        </w:rPr>
        <w:t>---</w:t>
      </w:r>
      <w:r w:rsidRPr="00362A2D">
        <w:rPr>
          <w:rFonts w:ascii="Museo Sans 100" w:hAnsi="Museo Sans 100"/>
          <w:sz w:val="24"/>
          <w:szCs w:val="24"/>
        </w:rPr>
        <w:t xml:space="preserve">, del domicilio de </w:t>
      </w:r>
      <w:r w:rsidR="00362A2D">
        <w:rPr>
          <w:rFonts w:ascii="Museo Sans 100" w:hAnsi="Museo Sans 100"/>
          <w:sz w:val="24"/>
          <w:szCs w:val="24"/>
        </w:rPr>
        <w:t>---</w:t>
      </w:r>
      <w:r w:rsidRPr="00362A2D">
        <w:rPr>
          <w:rFonts w:ascii="Museo Sans 100" w:hAnsi="Museo Sans 100"/>
          <w:sz w:val="24"/>
          <w:szCs w:val="24"/>
        </w:rPr>
        <w:t xml:space="preserve">, departamento de </w:t>
      </w:r>
      <w:r w:rsidR="00362A2D">
        <w:rPr>
          <w:rFonts w:ascii="Museo Sans 100" w:hAnsi="Museo Sans 100"/>
          <w:sz w:val="24"/>
          <w:szCs w:val="24"/>
        </w:rPr>
        <w:t>---</w:t>
      </w:r>
      <w:r w:rsidRPr="00362A2D">
        <w:rPr>
          <w:rFonts w:ascii="Museo Sans 100" w:hAnsi="Museo Sans 100"/>
          <w:sz w:val="24"/>
          <w:szCs w:val="24"/>
        </w:rPr>
        <w:t xml:space="preserve">, con Documento Único de Identidad número </w:t>
      </w:r>
      <w:r w:rsidR="00362A2D">
        <w:rPr>
          <w:rFonts w:ascii="Museo Sans 100" w:hAnsi="Museo Sans 100"/>
          <w:sz w:val="24"/>
          <w:szCs w:val="24"/>
        </w:rPr>
        <w:t>---</w:t>
      </w:r>
      <w:r w:rsidRPr="00362A2D">
        <w:rPr>
          <w:rFonts w:ascii="Museo Sans 100" w:hAnsi="Museo Sans 100"/>
          <w:sz w:val="24"/>
          <w:szCs w:val="24"/>
        </w:rPr>
        <w:t xml:space="preserve">, y </w:t>
      </w:r>
      <w:r w:rsidR="00362A2D">
        <w:rPr>
          <w:rFonts w:ascii="Museo Sans 100" w:hAnsi="Museo Sans 100"/>
          <w:sz w:val="24"/>
          <w:szCs w:val="24"/>
        </w:rPr>
        <w:t>---</w:t>
      </w:r>
      <w:r w:rsidRPr="00362A2D">
        <w:rPr>
          <w:rFonts w:ascii="Museo Sans 100" w:hAnsi="Museo Sans 100"/>
          <w:sz w:val="24"/>
          <w:szCs w:val="24"/>
        </w:rPr>
        <w:t xml:space="preserve"> </w:t>
      </w:r>
      <w:r w:rsidRPr="00362A2D">
        <w:rPr>
          <w:rFonts w:ascii="Museo Sans 100" w:hAnsi="Museo Sans 100"/>
          <w:b/>
          <w:sz w:val="24"/>
          <w:szCs w:val="24"/>
        </w:rPr>
        <w:t xml:space="preserve">CARMEN ELENA SANCHEZ MARTINEZ, </w:t>
      </w:r>
      <w:r w:rsidRPr="00362A2D">
        <w:rPr>
          <w:rFonts w:ascii="Museo Sans 100" w:hAnsi="Museo Sans 100"/>
          <w:sz w:val="24"/>
          <w:szCs w:val="24"/>
        </w:rPr>
        <w:t xml:space="preserve">de </w:t>
      </w:r>
      <w:r w:rsidR="00362A2D">
        <w:rPr>
          <w:rFonts w:ascii="Museo Sans 100" w:hAnsi="Museo Sans 100"/>
          <w:sz w:val="24"/>
          <w:szCs w:val="24"/>
        </w:rPr>
        <w:t>---</w:t>
      </w:r>
      <w:r w:rsidRPr="00362A2D">
        <w:rPr>
          <w:rFonts w:ascii="Museo Sans 100" w:hAnsi="Museo Sans 100"/>
          <w:sz w:val="24"/>
          <w:szCs w:val="24"/>
        </w:rPr>
        <w:t xml:space="preserve"> años de edad, </w:t>
      </w:r>
      <w:r w:rsidR="00362A2D">
        <w:rPr>
          <w:rFonts w:ascii="Museo Sans 100" w:hAnsi="Museo Sans 100"/>
          <w:sz w:val="24"/>
          <w:szCs w:val="24"/>
        </w:rPr>
        <w:t>---</w:t>
      </w:r>
      <w:r w:rsidRPr="00362A2D">
        <w:rPr>
          <w:rFonts w:ascii="Museo Sans 100" w:hAnsi="Museo Sans 100"/>
          <w:sz w:val="24"/>
          <w:szCs w:val="24"/>
        </w:rPr>
        <w:t xml:space="preserve">, del domicilio de </w:t>
      </w:r>
      <w:r w:rsidR="00362A2D">
        <w:rPr>
          <w:rFonts w:ascii="Museo Sans 100" w:hAnsi="Museo Sans 100"/>
          <w:sz w:val="24"/>
          <w:szCs w:val="24"/>
        </w:rPr>
        <w:t>---</w:t>
      </w:r>
      <w:r w:rsidRPr="00362A2D">
        <w:rPr>
          <w:rFonts w:ascii="Museo Sans 100" w:hAnsi="Museo Sans 100"/>
          <w:sz w:val="24"/>
          <w:szCs w:val="24"/>
        </w:rPr>
        <w:t xml:space="preserve">, departamento de </w:t>
      </w:r>
      <w:r w:rsidR="00362A2D">
        <w:rPr>
          <w:rFonts w:ascii="Museo Sans 100" w:hAnsi="Museo Sans 100"/>
          <w:sz w:val="24"/>
          <w:szCs w:val="24"/>
        </w:rPr>
        <w:t>---</w:t>
      </w:r>
      <w:r w:rsidRPr="00362A2D">
        <w:rPr>
          <w:rFonts w:ascii="Museo Sans 100" w:hAnsi="Museo Sans 100"/>
          <w:sz w:val="24"/>
          <w:szCs w:val="24"/>
        </w:rPr>
        <w:t xml:space="preserve">, con Documento Único de Identidad número </w:t>
      </w:r>
      <w:r w:rsidR="00362A2D" w:rsidRPr="00362A2D">
        <w:rPr>
          <w:rFonts w:ascii="Museo Sans 100" w:eastAsia="Times New Roman" w:hAnsi="Museo Sans 100"/>
          <w:sz w:val="24"/>
          <w:szCs w:val="24"/>
          <w:lang w:eastAsia="es-ES"/>
        </w:rPr>
        <w:t>---</w:t>
      </w:r>
      <w:r w:rsidRPr="00362A2D">
        <w:rPr>
          <w:rFonts w:ascii="Museo Sans 100" w:hAnsi="Museo Sans 100"/>
          <w:sz w:val="24"/>
          <w:szCs w:val="24"/>
        </w:rPr>
        <w:t xml:space="preserve">; </w:t>
      </w:r>
      <w:r w:rsidRPr="00362A2D">
        <w:rPr>
          <w:rFonts w:ascii="Museo Sans 100" w:hAnsi="Museo Sans 100"/>
          <w:b/>
          <w:sz w:val="24"/>
          <w:szCs w:val="24"/>
        </w:rPr>
        <w:t>7) JOSE GERMAN ORTIZ MARTINEZ,</w:t>
      </w:r>
      <w:r w:rsidRPr="00362A2D">
        <w:rPr>
          <w:rFonts w:ascii="Museo Sans 100" w:hAnsi="Museo Sans 100"/>
          <w:sz w:val="24"/>
          <w:szCs w:val="24"/>
        </w:rPr>
        <w:t xml:space="preserve"> de </w:t>
      </w:r>
      <w:r w:rsidR="00362A2D">
        <w:rPr>
          <w:rFonts w:ascii="Museo Sans 100" w:hAnsi="Museo Sans 100"/>
          <w:sz w:val="24"/>
          <w:szCs w:val="24"/>
        </w:rPr>
        <w:t>---</w:t>
      </w:r>
      <w:r w:rsidRPr="00362A2D">
        <w:rPr>
          <w:rFonts w:ascii="Museo Sans 100" w:hAnsi="Museo Sans 100"/>
          <w:sz w:val="24"/>
          <w:szCs w:val="24"/>
        </w:rPr>
        <w:t xml:space="preserve"> años de edad, </w:t>
      </w:r>
      <w:r w:rsidR="00362A2D">
        <w:rPr>
          <w:rFonts w:ascii="Museo Sans 100" w:hAnsi="Museo Sans 100"/>
          <w:sz w:val="24"/>
          <w:szCs w:val="24"/>
        </w:rPr>
        <w:t>---</w:t>
      </w:r>
      <w:r w:rsidRPr="00362A2D">
        <w:rPr>
          <w:rFonts w:ascii="Museo Sans 100" w:hAnsi="Museo Sans 100"/>
          <w:sz w:val="24"/>
          <w:szCs w:val="24"/>
        </w:rPr>
        <w:t xml:space="preserve">, del domicilio de </w:t>
      </w:r>
      <w:r w:rsidR="00362A2D">
        <w:rPr>
          <w:rFonts w:ascii="Museo Sans 100" w:hAnsi="Museo Sans 100"/>
          <w:sz w:val="24"/>
          <w:szCs w:val="24"/>
        </w:rPr>
        <w:t>---</w:t>
      </w:r>
      <w:r w:rsidRPr="00362A2D">
        <w:rPr>
          <w:rFonts w:ascii="Museo Sans 100" w:hAnsi="Museo Sans 100"/>
          <w:sz w:val="24"/>
          <w:szCs w:val="24"/>
        </w:rPr>
        <w:t xml:space="preserve">, departamento de </w:t>
      </w:r>
      <w:r w:rsidR="00362A2D">
        <w:rPr>
          <w:rFonts w:ascii="Museo Sans 100" w:hAnsi="Museo Sans 100"/>
          <w:sz w:val="24"/>
          <w:szCs w:val="24"/>
        </w:rPr>
        <w:t>---</w:t>
      </w:r>
      <w:r w:rsidRPr="00362A2D">
        <w:rPr>
          <w:rFonts w:ascii="Museo Sans 100" w:hAnsi="Museo Sans 100"/>
          <w:sz w:val="24"/>
          <w:szCs w:val="24"/>
        </w:rPr>
        <w:t xml:space="preserve">, con Documento Único de Identidad número </w:t>
      </w:r>
      <w:r w:rsidR="00362A2D">
        <w:rPr>
          <w:rFonts w:ascii="Museo Sans 100" w:hAnsi="Museo Sans 100"/>
          <w:sz w:val="24"/>
          <w:szCs w:val="24"/>
        </w:rPr>
        <w:t>---</w:t>
      </w:r>
      <w:r w:rsidRPr="00362A2D">
        <w:rPr>
          <w:rFonts w:ascii="Museo Sans 100" w:hAnsi="Museo Sans 100"/>
          <w:sz w:val="24"/>
          <w:szCs w:val="24"/>
        </w:rPr>
        <w:t xml:space="preserve">, y </w:t>
      </w:r>
      <w:r w:rsidR="00362A2D">
        <w:rPr>
          <w:rFonts w:ascii="Museo Sans 100" w:hAnsi="Museo Sans 100"/>
          <w:sz w:val="24"/>
          <w:szCs w:val="24"/>
        </w:rPr>
        <w:t>---</w:t>
      </w:r>
      <w:r w:rsidRPr="00362A2D">
        <w:rPr>
          <w:rFonts w:ascii="Museo Sans 100" w:hAnsi="Museo Sans 100"/>
          <w:sz w:val="24"/>
          <w:szCs w:val="24"/>
        </w:rPr>
        <w:t xml:space="preserve"> </w:t>
      </w:r>
      <w:r w:rsidRPr="00362A2D">
        <w:rPr>
          <w:rFonts w:ascii="Museo Sans 100" w:hAnsi="Museo Sans 100"/>
          <w:b/>
          <w:sz w:val="24"/>
          <w:szCs w:val="24"/>
        </w:rPr>
        <w:t xml:space="preserve">MARIA VIRGINIA ORTIZ PEREZ, </w:t>
      </w:r>
      <w:r w:rsidRPr="00362A2D">
        <w:rPr>
          <w:rFonts w:ascii="Museo Sans 100" w:hAnsi="Museo Sans 100"/>
          <w:sz w:val="24"/>
          <w:szCs w:val="24"/>
        </w:rPr>
        <w:t xml:space="preserve">de </w:t>
      </w:r>
      <w:r w:rsidR="00362A2D">
        <w:rPr>
          <w:rFonts w:ascii="Museo Sans 100" w:hAnsi="Museo Sans 100"/>
          <w:sz w:val="24"/>
          <w:szCs w:val="24"/>
        </w:rPr>
        <w:t>---</w:t>
      </w:r>
      <w:r w:rsidRPr="00362A2D">
        <w:rPr>
          <w:rFonts w:ascii="Museo Sans 100" w:hAnsi="Museo Sans 100"/>
          <w:sz w:val="24"/>
          <w:szCs w:val="24"/>
        </w:rPr>
        <w:t xml:space="preserve"> años de edad, </w:t>
      </w:r>
      <w:r w:rsidR="00362A2D">
        <w:rPr>
          <w:rFonts w:ascii="Museo Sans 100" w:hAnsi="Museo Sans 100"/>
          <w:sz w:val="24"/>
          <w:szCs w:val="24"/>
        </w:rPr>
        <w:t>---</w:t>
      </w:r>
      <w:r w:rsidRPr="00362A2D">
        <w:rPr>
          <w:rFonts w:ascii="Museo Sans 100" w:hAnsi="Museo Sans 100"/>
          <w:sz w:val="24"/>
          <w:szCs w:val="24"/>
        </w:rPr>
        <w:t xml:space="preserve">, del domicilio de </w:t>
      </w:r>
      <w:r w:rsidR="00362A2D">
        <w:rPr>
          <w:rFonts w:ascii="Museo Sans 100" w:hAnsi="Museo Sans 100"/>
          <w:sz w:val="24"/>
          <w:szCs w:val="24"/>
        </w:rPr>
        <w:t>---</w:t>
      </w:r>
      <w:r w:rsidRPr="00362A2D">
        <w:rPr>
          <w:rFonts w:ascii="Museo Sans 100" w:hAnsi="Museo Sans 100"/>
          <w:sz w:val="24"/>
          <w:szCs w:val="24"/>
        </w:rPr>
        <w:t xml:space="preserve">, departamento de </w:t>
      </w:r>
      <w:r w:rsidR="00362A2D">
        <w:rPr>
          <w:rFonts w:ascii="Museo Sans 100" w:hAnsi="Museo Sans 100"/>
          <w:sz w:val="24"/>
          <w:szCs w:val="24"/>
        </w:rPr>
        <w:t>---</w:t>
      </w:r>
      <w:r w:rsidRPr="00362A2D">
        <w:rPr>
          <w:rFonts w:ascii="Museo Sans 100" w:hAnsi="Museo Sans 100"/>
          <w:sz w:val="24"/>
          <w:szCs w:val="24"/>
        </w:rPr>
        <w:t xml:space="preserve">, con Documento Único de Identidad número </w:t>
      </w:r>
      <w:r w:rsidR="00362A2D">
        <w:rPr>
          <w:rFonts w:ascii="Museo Sans 100" w:hAnsi="Museo Sans 100"/>
          <w:sz w:val="24"/>
          <w:szCs w:val="24"/>
        </w:rPr>
        <w:t>---</w:t>
      </w:r>
      <w:r w:rsidRPr="00362A2D">
        <w:rPr>
          <w:rFonts w:ascii="Museo Sans 100" w:hAnsi="Museo Sans 100"/>
          <w:sz w:val="24"/>
          <w:szCs w:val="24"/>
        </w:rPr>
        <w:t xml:space="preserve">; </w:t>
      </w:r>
      <w:r w:rsidRPr="00362A2D">
        <w:rPr>
          <w:rFonts w:ascii="Museo Sans 100" w:hAnsi="Museo Sans 100"/>
          <w:b/>
          <w:sz w:val="24"/>
          <w:szCs w:val="24"/>
        </w:rPr>
        <w:t xml:space="preserve">8) MARCOS ANTONIO MORENO ALEMAN, </w:t>
      </w:r>
      <w:r w:rsidRPr="00362A2D">
        <w:rPr>
          <w:rFonts w:ascii="Museo Sans 100" w:hAnsi="Museo Sans 100"/>
          <w:sz w:val="24"/>
          <w:szCs w:val="24"/>
        </w:rPr>
        <w:t xml:space="preserve">de </w:t>
      </w:r>
      <w:r w:rsidR="00362A2D">
        <w:rPr>
          <w:rFonts w:ascii="Museo Sans 100" w:hAnsi="Museo Sans 100"/>
          <w:sz w:val="24"/>
          <w:szCs w:val="24"/>
        </w:rPr>
        <w:t>---</w:t>
      </w:r>
      <w:r w:rsidRPr="00362A2D">
        <w:rPr>
          <w:rFonts w:ascii="Museo Sans 100" w:hAnsi="Museo Sans 100"/>
          <w:sz w:val="24"/>
          <w:szCs w:val="24"/>
        </w:rPr>
        <w:t xml:space="preserve"> años de edad, </w:t>
      </w:r>
      <w:r w:rsidR="00362A2D">
        <w:rPr>
          <w:rFonts w:ascii="Museo Sans 100" w:hAnsi="Museo Sans 100"/>
          <w:sz w:val="24"/>
          <w:szCs w:val="24"/>
        </w:rPr>
        <w:t>---</w:t>
      </w:r>
      <w:r w:rsidRPr="00362A2D">
        <w:rPr>
          <w:rFonts w:ascii="Museo Sans 100" w:hAnsi="Museo Sans 100"/>
          <w:sz w:val="24"/>
          <w:szCs w:val="24"/>
        </w:rPr>
        <w:t xml:space="preserve">, del domicilio de </w:t>
      </w:r>
      <w:r w:rsidR="00362A2D">
        <w:rPr>
          <w:rFonts w:ascii="Museo Sans 100" w:hAnsi="Museo Sans 100"/>
          <w:sz w:val="24"/>
          <w:szCs w:val="24"/>
        </w:rPr>
        <w:t>---</w:t>
      </w:r>
      <w:r w:rsidRPr="00362A2D">
        <w:rPr>
          <w:rFonts w:ascii="Museo Sans 100" w:hAnsi="Museo Sans 100"/>
          <w:sz w:val="24"/>
          <w:szCs w:val="24"/>
        </w:rPr>
        <w:t xml:space="preserve">, departamento de </w:t>
      </w:r>
      <w:r w:rsidR="00362A2D">
        <w:rPr>
          <w:rFonts w:ascii="Museo Sans 100" w:hAnsi="Museo Sans 100"/>
          <w:sz w:val="24"/>
          <w:szCs w:val="24"/>
        </w:rPr>
        <w:t>---</w:t>
      </w:r>
      <w:r w:rsidRPr="00362A2D">
        <w:rPr>
          <w:rFonts w:ascii="Museo Sans 100" w:hAnsi="Museo Sans 100"/>
          <w:sz w:val="24"/>
          <w:szCs w:val="24"/>
        </w:rPr>
        <w:t xml:space="preserve">, con Documento Único de Identidad número </w:t>
      </w:r>
      <w:r w:rsidR="00362A2D">
        <w:rPr>
          <w:rFonts w:ascii="Museo Sans 100" w:hAnsi="Museo Sans 100"/>
          <w:sz w:val="24"/>
          <w:szCs w:val="24"/>
        </w:rPr>
        <w:t>---</w:t>
      </w:r>
      <w:r w:rsidRPr="00362A2D">
        <w:rPr>
          <w:rFonts w:ascii="Museo Sans 100" w:hAnsi="Museo Sans 100"/>
          <w:sz w:val="24"/>
          <w:szCs w:val="24"/>
        </w:rPr>
        <w:t xml:space="preserve">, y </w:t>
      </w:r>
      <w:r w:rsidR="00362A2D">
        <w:rPr>
          <w:rFonts w:ascii="Museo Sans 100" w:hAnsi="Museo Sans 100"/>
          <w:sz w:val="24"/>
          <w:szCs w:val="24"/>
        </w:rPr>
        <w:t>---</w:t>
      </w:r>
      <w:r w:rsidRPr="00362A2D">
        <w:rPr>
          <w:rFonts w:ascii="Museo Sans 100" w:hAnsi="Museo Sans 100"/>
          <w:sz w:val="24"/>
          <w:szCs w:val="24"/>
        </w:rPr>
        <w:t xml:space="preserve"> </w:t>
      </w:r>
      <w:r w:rsidRPr="00362A2D">
        <w:rPr>
          <w:rFonts w:ascii="Museo Sans 100" w:hAnsi="Museo Sans 100"/>
          <w:b/>
          <w:sz w:val="24"/>
          <w:szCs w:val="24"/>
        </w:rPr>
        <w:t xml:space="preserve">JUANA VERALY MORENO ALEMAN, </w:t>
      </w:r>
      <w:r w:rsidRPr="00362A2D">
        <w:rPr>
          <w:rFonts w:ascii="Museo Sans 100" w:hAnsi="Museo Sans 100"/>
          <w:sz w:val="24"/>
          <w:szCs w:val="24"/>
        </w:rPr>
        <w:t xml:space="preserve">de </w:t>
      </w:r>
      <w:r w:rsidR="00362A2D">
        <w:rPr>
          <w:rFonts w:ascii="Museo Sans 100" w:hAnsi="Museo Sans 100"/>
          <w:sz w:val="24"/>
          <w:szCs w:val="24"/>
        </w:rPr>
        <w:t>---</w:t>
      </w:r>
      <w:r w:rsidRPr="00362A2D">
        <w:rPr>
          <w:rFonts w:ascii="Museo Sans 100" w:hAnsi="Museo Sans 100"/>
          <w:sz w:val="24"/>
          <w:szCs w:val="24"/>
        </w:rPr>
        <w:t xml:space="preserve"> años de edad, </w:t>
      </w:r>
      <w:r w:rsidR="00362A2D">
        <w:rPr>
          <w:rFonts w:ascii="Museo Sans 100" w:hAnsi="Museo Sans 100"/>
          <w:sz w:val="24"/>
          <w:szCs w:val="24"/>
        </w:rPr>
        <w:t>---</w:t>
      </w:r>
      <w:r w:rsidRPr="00362A2D">
        <w:rPr>
          <w:rFonts w:ascii="Museo Sans 100" w:hAnsi="Museo Sans 100"/>
          <w:sz w:val="24"/>
          <w:szCs w:val="24"/>
        </w:rPr>
        <w:t xml:space="preserve">, del domicilio de </w:t>
      </w:r>
      <w:r w:rsidR="00362A2D">
        <w:rPr>
          <w:rFonts w:ascii="Museo Sans 100" w:hAnsi="Museo Sans 100"/>
          <w:sz w:val="24"/>
          <w:szCs w:val="24"/>
        </w:rPr>
        <w:t>---</w:t>
      </w:r>
      <w:r w:rsidRPr="00362A2D">
        <w:rPr>
          <w:rFonts w:ascii="Museo Sans 100" w:hAnsi="Museo Sans 100"/>
          <w:sz w:val="24"/>
          <w:szCs w:val="24"/>
        </w:rPr>
        <w:t xml:space="preserve">, departamento de </w:t>
      </w:r>
      <w:r w:rsidR="00362A2D">
        <w:rPr>
          <w:rFonts w:ascii="Museo Sans 100" w:hAnsi="Museo Sans 100"/>
          <w:sz w:val="24"/>
          <w:szCs w:val="24"/>
        </w:rPr>
        <w:t>---</w:t>
      </w:r>
      <w:r w:rsidRPr="00362A2D">
        <w:rPr>
          <w:rFonts w:ascii="Museo Sans 100" w:hAnsi="Museo Sans 100"/>
          <w:sz w:val="24"/>
          <w:szCs w:val="24"/>
        </w:rPr>
        <w:t xml:space="preserve">, con Documento Único de Identidad número </w:t>
      </w:r>
      <w:r w:rsidR="00362A2D">
        <w:rPr>
          <w:rFonts w:ascii="Museo Sans 100" w:hAnsi="Museo Sans 100"/>
          <w:sz w:val="24"/>
          <w:szCs w:val="24"/>
        </w:rPr>
        <w:t>---</w:t>
      </w:r>
      <w:r w:rsidRPr="00362A2D">
        <w:rPr>
          <w:rFonts w:ascii="Museo Sans 100" w:hAnsi="Museo Sans 100"/>
          <w:sz w:val="24"/>
          <w:szCs w:val="24"/>
        </w:rPr>
        <w:t xml:space="preserve">; </w:t>
      </w:r>
      <w:r w:rsidRPr="00362A2D">
        <w:rPr>
          <w:rFonts w:ascii="Museo Sans 100" w:hAnsi="Museo Sans 100"/>
          <w:b/>
          <w:sz w:val="24"/>
          <w:szCs w:val="24"/>
        </w:rPr>
        <w:t xml:space="preserve">9) MARIA ANDREA PEREZ DE ORTIZ, </w:t>
      </w:r>
      <w:r w:rsidRPr="00362A2D">
        <w:rPr>
          <w:rFonts w:ascii="Museo Sans 100" w:hAnsi="Museo Sans 100"/>
          <w:sz w:val="24"/>
          <w:szCs w:val="24"/>
        </w:rPr>
        <w:t xml:space="preserve">de </w:t>
      </w:r>
      <w:r w:rsidR="00362A2D">
        <w:rPr>
          <w:rFonts w:ascii="Museo Sans 100" w:hAnsi="Museo Sans 100"/>
          <w:sz w:val="24"/>
          <w:szCs w:val="24"/>
        </w:rPr>
        <w:t>---</w:t>
      </w:r>
      <w:r w:rsidRPr="00362A2D">
        <w:rPr>
          <w:rFonts w:ascii="Museo Sans 100" w:hAnsi="Museo Sans 100"/>
          <w:sz w:val="24"/>
          <w:szCs w:val="24"/>
        </w:rPr>
        <w:t xml:space="preserve"> años de edad, </w:t>
      </w:r>
      <w:r w:rsidR="00362A2D">
        <w:rPr>
          <w:rFonts w:ascii="Museo Sans 100" w:hAnsi="Museo Sans 100"/>
          <w:sz w:val="24"/>
          <w:szCs w:val="24"/>
        </w:rPr>
        <w:t>---</w:t>
      </w:r>
      <w:r w:rsidRPr="00362A2D">
        <w:rPr>
          <w:rFonts w:ascii="Museo Sans 100" w:hAnsi="Museo Sans 100"/>
          <w:sz w:val="24"/>
          <w:szCs w:val="24"/>
        </w:rPr>
        <w:t xml:space="preserve">, del domicilio de </w:t>
      </w:r>
      <w:r w:rsidR="00362A2D">
        <w:rPr>
          <w:rFonts w:ascii="Museo Sans 100" w:hAnsi="Museo Sans 100"/>
          <w:sz w:val="24"/>
          <w:szCs w:val="24"/>
        </w:rPr>
        <w:t>---</w:t>
      </w:r>
      <w:r w:rsidRPr="00362A2D">
        <w:rPr>
          <w:rFonts w:ascii="Museo Sans 100" w:hAnsi="Museo Sans 100"/>
          <w:sz w:val="24"/>
          <w:szCs w:val="24"/>
        </w:rPr>
        <w:t xml:space="preserve">, departamento de </w:t>
      </w:r>
      <w:r w:rsidR="00362A2D">
        <w:rPr>
          <w:rFonts w:ascii="Museo Sans 100" w:hAnsi="Museo Sans 100"/>
          <w:sz w:val="24"/>
          <w:szCs w:val="24"/>
        </w:rPr>
        <w:t>---</w:t>
      </w:r>
      <w:r w:rsidRPr="00362A2D">
        <w:rPr>
          <w:rFonts w:ascii="Museo Sans 100" w:hAnsi="Museo Sans 100"/>
          <w:sz w:val="24"/>
          <w:szCs w:val="24"/>
        </w:rPr>
        <w:t xml:space="preserve">, con Documento Único de Identidad número </w:t>
      </w:r>
      <w:r w:rsidR="00362A2D">
        <w:rPr>
          <w:rFonts w:ascii="Museo Sans 100" w:hAnsi="Museo Sans 100"/>
          <w:sz w:val="24"/>
          <w:szCs w:val="24"/>
        </w:rPr>
        <w:t>---</w:t>
      </w:r>
      <w:r w:rsidRPr="00362A2D">
        <w:rPr>
          <w:rFonts w:ascii="Museo Sans 100" w:hAnsi="Museo Sans 100"/>
          <w:sz w:val="24"/>
          <w:szCs w:val="24"/>
        </w:rPr>
        <w:t xml:space="preserve">, y </w:t>
      </w:r>
      <w:r w:rsidR="00362A2D">
        <w:rPr>
          <w:rFonts w:ascii="Museo Sans 100" w:hAnsi="Museo Sans 100"/>
          <w:sz w:val="24"/>
          <w:szCs w:val="24"/>
        </w:rPr>
        <w:t>---</w:t>
      </w:r>
      <w:r w:rsidRPr="00362A2D">
        <w:rPr>
          <w:rFonts w:ascii="Museo Sans 100" w:hAnsi="Museo Sans 100"/>
          <w:sz w:val="24"/>
          <w:szCs w:val="24"/>
        </w:rPr>
        <w:t xml:space="preserve"> </w:t>
      </w:r>
      <w:r w:rsidRPr="00362A2D">
        <w:rPr>
          <w:rFonts w:ascii="Museo Sans 100" w:hAnsi="Museo Sans 100"/>
          <w:b/>
          <w:sz w:val="24"/>
          <w:szCs w:val="24"/>
        </w:rPr>
        <w:t xml:space="preserve">JOSEFINA XIOMARA ORTIZ PEREZ, </w:t>
      </w:r>
      <w:r w:rsidRPr="00362A2D">
        <w:rPr>
          <w:rFonts w:ascii="Museo Sans 100" w:hAnsi="Museo Sans 100"/>
          <w:sz w:val="24"/>
          <w:szCs w:val="24"/>
        </w:rPr>
        <w:t xml:space="preserve">de </w:t>
      </w:r>
      <w:r w:rsidR="00362A2D">
        <w:rPr>
          <w:rFonts w:ascii="Museo Sans 100" w:hAnsi="Museo Sans 100"/>
          <w:sz w:val="24"/>
          <w:szCs w:val="24"/>
        </w:rPr>
        <w:t>---</w:t>
      </w:r>
      <w:r w:rsidRPr="00362A2D">
        <w:rPr>
          <w:rFonts w:ascii="Museo Sans 100" w:hAnsi="Museo Sans 100"/>
          <w:sz w:val="24"/>
          <w:szCs w:val="24"/>
        </w:rPr>
        <w:t xml:space="preserve"> años de edad, </w:t>
      </w:r>
      <w:r w:rsidR="00362A2D">
        <w:rPr>
          <w:rFonts w:ascii="Museo Sans 100" w:hAnsi="Museo Sans 100"/>
          <w:sz w:val="24"/>
          <w:szCs w:val="24"/>
        </w:rPr>
        <w:t>---</w:t>
      </w:r>
      <w:r w:rsidRPr="00362A2D">
        <w:rPr>
          <w:rFonts w:ascii="Museo Sans 100" w:hAnsi="Museo Sans 100"/>
          <w:sz w:val="24"/>
          <w:szCs w:val="24"/>
        </w:rPr>
        <w:t xml:space="preserve">, del domicilio de </w:t>
      </w:r>
      <w:r w:rsidR="00362A2D">
        <w:rPr>
          <w:rFonts w:ascii="Museo Sans 100" w:hAnsi="Museo Sans 100"/>
          <w:sz w:val="24"/>
          <w:szCs w:val="24"/>
        </w:rPr>
        <w:t>---</w:t>
      </w:r>
      <w:r w:rsidRPr="00362A2D">
        <w:rPr>
          <w:rFonts w:ascii="Museo Sans 100" w:hAnsi="Museo Sans 100"/>
          <w:sz w:val="24"/>
          <w:szCs w:val="24"/>
        </w:rPr>
        <w:t xml:space="preserve">, departamento de </w:t>
      </w:r>
      <w:r w:rsidR="00362A2D">
        <w:rPr>
          <w:rFonts w:ascii="Museo Sans 100" w:hAnsi="Museo Sans 100"/>
          <w:sz w:val="24"/>
          <w:szCs w:val="24"/>
        </w:rPr>
        <w:t>---</w:t>
      </w:r>
      <w:r w:rsidRPr="00362A2D">
        <w:rPr>
          <w:rFonts w:ascii="Museo Sans 100" w:hAnsi="Museo Sans 100"/>
          <w:sz w:val="24"/>
          <w:szCs w:val="24"/>
        </w:rPr>
        <w:t xml:space="preserve">, con Documento Único de Identidad número </w:t>
      </w:r>
      <w:r w:rsidR="00362A2D">
        <w:rPr>
          <w:rFonts w:ascii="Museo Sans 100" w:hAnsi="Museo Sans 100"/>
          <w:sz w:val="24"/>
          <w:szCs w:val="24"/>
        </w:rPr>
        <w:t>---</w:t>
      </w:r>
      <w:r w:rsidRPr="00362A2D">
        <w:rPr>
          <w:rFonts w:ascii="Museo Sans 100" w:hAnsi="Museo Sans 100"/>
          <w:b/>
          <w:sz w:val="24"/>
          <w:szCs w:val="24"/>
        </w:rPr>
        <w:t xml:space="preserve">; 10) MARIA ENCARNACION LUNA PEREZ, </w:t>
      </w:r>
      <w:r w:rsidRPr="00362A2D">
        <w:rPr>
          <w:rFonts w:ascii="Museo Sans 100" w:hAnsi="Museo Sans 100"/>
          <w:sz w:val="24"/>
          <w:szCs w:val="24"/>
        </w:rPr>
        <w:t xml:space="preserve">de </w:t>
      </w:r>
      <w:r w:rsidR="00362A2D">
        <w:rPr>
          <w:rFonts w:ascii="Museo Sans 100" w:hAnsi="Museo Sans 100"/>
          <w:sz w:val="24"/>
          <w:szCs w:val="24"/>
        </w:rPr>
        <w:t>---</w:t>
      </w:r>
      <w:r w:rsidRPr="00362A2D">
        <w:rPr>
          <w:rFonts w:ascii="Museo Sans 100" w:hAnsi="Museo Sans 100"/>
          <w:sz w:val="24"/>
          <w:szCs w:val="24"/>
        </w:rPr>
        <w:t xml:space="preserve"> años de edad, </w:t>
      </w:r>
      <w:r w:rsidR="0083367B">
        <w:rPr>
          <w:rFonts w:ascii="Museo Sans 100" w:hAnsi="Museo Sans 100"/>
          <w:sz w:val="24"/>
          <w:szCs w:val="24"/>
        </w:rPr>
        <w:t>---</w:t>
      </w:r>
      <w:r w:rsidRPr="00362A2D">
        <w:rPr>
          <w:rFonts w:ascii="Museo Sans 100" w:hAnsi="Museo Sans 100"/>
          <w:sz w:val="24"/>
          <w:szCs w:val="24"/>
        </w:rPr>
        <w:t xml:space="preserve">, del domicilio de </w:t>
      </w:r>
      <w:r w:rsidR="0083367B">
        <w:rPr>
          <w:rFonts w:ascii="Museo Sans 100" w:hAnsi="Museo Sans 100"/>
          <w:sz w:val="24"/>
          <w:szCs w:val="24"/>
        </w:rPr>
        <w:t>---</w:t>
      </w:r>
      <w:r w:rsidRPr="00362A2D">
        <w:rPr>
          <w:rFonts w:ascii="Museo Sans 100" w:hAnsi="Museo Sans 100"/>
          <w:sz w:val="24"/>
          <w:szCs w:val="24"/>
        </w:rPr>
        <w:t xml:space="preserve">, departamento de </w:t>
      </w:r>
      <w:r w:rsidR="0083367B">
        <w:rPr>
          <w:rFonts w:ascii="Museo Sans 100" w:hAnsi="Museo Sans 100"/>
          <w:sz w:val="24"/>
          <w:szCs w:val="24"/>
        </w:rPr>
        <w:t>---</w:t>
      </w:r>
      <w:r w:rsidRPr="00362A2D">
        <w:rPr>
          <w:rFonts w:ascii="Museo Sans 100" w:hAnsi="Museo Sans 100"/>
          <w:sz w:val="24"/>
          <w:szCs w:val="24"/>
        </w:rPr>
        <w:t>, con Documento Único de Identidad número</w:t>
      </w:r>
      <w:r w:rsidRPr="00362A2D">
        <w:rPr>
          <w:rFonts w:ascii="Museo Sans 100" w:hAnsi="Museo Sans 100"/>
          <w:b/>
          <w:sz w:val="24"/>
          <w:szCs w:val="24"/>
        </w:rPr>
        <w:t xml:space="preserve"> </w:t>
      </w:r>
      <w:r w:rsidR="0083367B">
        <w:rPr>
          <w:rFonts w:ascii="Museo Sans 100" w:hAnsi="Museo Sans 100"/>
          <w:sz w:val="24"/>
          <w:szCs w:val="24"/>
        </w:rPr>
        <w:t>---</w:t>
      </w:r>
      <w:r w:rsidRPr="00362A2D">
        <w:rPr>
          <w:rFonts w:ascii="Museo Sans 100" w:hAnsi="Museo Sans 100"/>
          <w:sz w:val="24"/>
          <w:szCs w:val="24"/>
        </w:rPr>
        <w:t xml:space="preserve">, y </w:t>
      </w:r>
      <w:r w:rsidR="0083367B">
        <w:rPr>
          <w:rFonts w:ascii="Museo Sans 100" w:hAnsi="Museo Sans 100"/>
          <w:sz w:val="24"/>
          <w:szCs w:val="24"/>
        </w:rPr>
        <w:t>---</w:t>
      </w:r>
      <w:r w:rsidRPr="00362A2D">
        <w:rPr>
          <w:rFonts w:ascii="Museo Sans 100" w:hAnsi="Museo Sans 100"/>
          <w:b/>
          <w:sz w:val="24"/>
          <w:szCs w:val="24"/>
        </w:rPr>
        <w:t xml:space="preserve"> EDWIN ALEXANDER LUNA PEREZ, </w:t>
      </w:r>
      <w:r w:rsidRPr="00362A2D">
        <w:rPr>
          <w:rFonts w:ascii="Museo Sans 100" w:hAnsi="Museo Sans 100"/>
          <w:sz w:val="24"/>
          <w:szCs w:val="24"/>
        </w:rPr>
        <w:t xml:space="preserve">de </w:t>
      </w:r>
      <w:r w:rsidR="0083367B">
        <w:rPr>
          <w:rFonts w:ascii="Museo Sans 100" w:hAnsi="Museo Sans 100"/>
          <w:sz w:val="24"/>
          <w:szCs w:val="24"/>
        </w:rPr>
        <w:t>---</w:t>
      </w:r>
      <w:r w:rsidRPr="00362A2D">
        <w:rPr>
          <w:rFonts w:ascii="Museo Sans 100" w:hAnsi="Museo Sans 100"/>
          <w:sz w:val="24"/>
          <w:szCs w:val="24"/>
        </w:rPr>
        <w:t xml:space="preserve"> años de edad, </w:t>
      </w:r>
      <w:r w:rsidR="0083367B">
        <w:rPr>
          <w:rFonts w:ascii="Museo Sans 100" w:hAnsi="Museo Sans 100"/>
          <w:sz w:val="24"/>
          <w:szCs w:val="24"/>
        </w:rPr>
        <w:t>---</w:t>
      </w:r>
      <w:r w:rsidRPr="00362A2D">
        <w:rPr>
          <w:rFonts w:ascii="Museo Sans 100" w:hAnsi="Museo Sans 100"/>
          <w:sz w:val="24"/>
          <w:szCs w:val="24"/>
        </w:rPr>
        <w:t xml:space="preserve">, del domicilio de </w:t>
      </w:r>
      <w:r w:rsidR="0083367B">
        <w:rPr>
          <w:rFonts w:ascii="Museo Sans 100" w:hAnsi="Museo Sans 100"/>
          <w:sz w:val="24"/>
          <w:szCs w:val="24"/>
        </w:rPr>
        <w:t>---</w:t>
      </w:r>
      <w:r w:rsidRPr="00362A2D">
        <w:rPr>
          <w:rFonts w:ascii="Museo Sans 100" w:hAnsi="Museo Sans 100"/>
          <w:sz w:val="24"/>
          <w:szCs w:val="24"/>
        </w:rPr>
        <w:t xml:space="preserve">, departamento de </w:t>
      </w:r>
      <w:r w:rsidR="0083367B">
        <w:rPr>
          <w:rFonts w:ascii="Museo Sans 100" w:hAnsi="Museo Sans 100"/>
          <w:sz w:val="24"/>
          <w:szCs w:val="24"/>
        </w:rPr>
        <w:t>---</w:t>
      </w:r>
      <w:r w:rsidRPr="00362A2D">
        <w:rPr>
          <w:rFonts w:ascii="Museo Sans 100" w:hAnsi="Museo Sans 100"/>
          <w:sz w:val="24"/>
          <w:szCs w:val="24"/>
        </w:rPr>
        <w:t xml:space="preserve">, con Documento Único de Identidad número </w:t>
      </w:r>
      <w:r w:rsidR="0083367B">
        <w:rPr>
          <w:rFonts w:ascii="Museo Sans 100" w:hAnsi="Museo Sans 100"/>
          <w:sz w:val="24"/>
          <w:szCs w:val="24"/>
        </w:rPr>
        <w:t>---</w:t>
      </w:r>
      <w:r w:rsidRPr="00362A2D">
        <w:rPr>
          <w:rFonts w:ascii="Museo Sans 100" w:hAnsi="Museo Sans 100"/>
          <w:sz w:val="24"/>
          <w:szCs w:val="24"/>
        </w:rPr>
        <w:t xml:space="preserve">; </w:t>
      </w:r>
      <w:r w:rsidRPr="00362A2D">
        <w:rPr>
          <w:rFonts w:ascii="Museo Sans 100" w:hAnsi="Museo Sans 100"/>
          <w:b/>
          <w:sz w:val="24"/>
          <w:szCs w:val="24"/>
        </w:rPr>
        <w:t xml:space="preserve">11) MARIA EUGENIA LUNA HERNANDEZ, </w:t>
      </w:r>
      <w:r w:rsidRPr="00362A2D">
        <w:rPr>
          <w:rFonts w:ascii="Museo Sans 100" w:hAnsi="Museo Sans 100"/>
          <w:sz w:val="24"/>
          <w:szCs w:val="24"/>
        </w:rPr>
        <w:t xml:space="preserve">de </w:t>
      </w:r>
      <w:r w:rsidR="0083367B">
        <w:rPr>
          <w:rFonts w:ascii="Museo Sans 100" w:hAnsi="Museo Sans 100"/>
          <w:sz w:val="24"/>
          <w:szCs w:val="24"/>
        </w:rPr>
        <w:t>---</w:t>
      </w:r>
      <w:r w:rsidRPr="00362A2D">
        <w:rPr>
          <w:rFonts w:ascii="Museo Sans 100" w:hAnsi="Museo Sans 100"/>
          <w:sz w:val="24"/>
          <w:szCs w:val="24"/>
        </w:rPr>
        <w:t xml:space="preserve"> años de edad, </w:t>
      </w:r>
      <w:r w:rsidR="0083367B">
        <w:rPr>
          <w:rFonts w:ascii="Museo Sans 100" w:hAnsi="Museo Sans 100"/>
          <w:sz w:val="24"/>
          <w:szCs w:val="24"/>
        </w:rPr>
        <w:t>---</w:t>
      </w:r>
      <w:r w:rsidRPr="00362A2D">
        <w:rPr>
          <w:rFonts w:ascii="Museo Sans 100" w:hAnsi="Museo Sans 100"/>
          <w:sz w:val="24"/>
          <w:szCs w:val="24"/>
        </w:rPr>
        <w:t xml:space="preserve">, del domicilio de </w:t>
      </w:r>
      <w:r w:rsidR="0083367B">
        <w:rPr>
          <w:rFonts w:ascii="Museo Sans 100" w:hAnsi="Museo Sans 100"/>
          <w:sz w:val="24"/>
          <w:szCs w:val="24"/>
        </w:rPr>
        <w:t>---</w:t>
      </w:r>
      <w:r w:rsidRPr="00362A2D">
        <w:rPr>
          <w:rFonts w:ascii="Museo Sans 100" w:hAnsi="Museo Sans 100"/>
          <w:sz w:val="24"/>
          <w:szCs w:val="24"/>
        </w:rPr>
        <w:t xml:space="preserve">, departamento de </w:t>
      </w:r>
      <w:r w:rsidR="0083367B">
        <w:rPr>
          <w:rFonts w:ascii="Museo Sans 100" w:hAnsi="Museo Sans 100"/>
          <w:sz w:val="24"/>
          <w:szCs w:val="24"/>
        </w:rPr>
        <w:t>---</w:t>
      </w:r>
      <w:r w:rsidRPr="00362A2D">
        <w:rPr>
          <w:rFonts w:ascii="Museo Sans 100" w:hAnsi="Museo Sans 100"/>
          <w:sz w:val="24"/>
          <w:szCs w:val="24"/>
        </w:rPr>
        <w:t xml:space="preserve">, con Documento Único de Identidad número </w:t>
      </w:r>
      <w:r w:rsidR="0083367B">
        <w:rPr>
          <w:rFonts w:ascii="Museo Sans 100" w:hAnsi="Museo Sans 100"/>
          <w:sz w:val="24"/>
          <w:szCs w:val="24"/>
        </w:rPr>
        <w:t>---</w:t>
      </w:r>
      <w:r w:rsidRPr="00362A2D">
        <w:rPr>
          <w:rFonts w:ascii="Museo Sans 100" w:hAnsi="Museo Sans 100"/>
          <w:sz w:val="24"/>
          <w:szCs w:val="24"/>
        </w:rPr>
        <w:t xml:space="preserve">, menor </w:t>
      </w:r>
      <w:r w:rsidR="0083367B">
        <w:rPr>
          <w:rFonts w:ascii="Museo Sans 100" w:hAnsi="Museo Sans 100"/>
          <w:b/>
          <w:sz w:val="24"/>
          <w:szCs w:val="24"/>
        </w:rPr>
        <w:t>---</w:t>
      </w:r>
      <w:r w:rsidRPr="00362A2D">
        <w:rPr>
          <w:rFonts w:ascii="Museo Sans 100" w:hAnsi="Museo Sans 100"/>
          <w:b/>
          <w:sz w:val="24"/>
          <w:szCs w:val="24"/>
        </w:rPr>
        <w:t xml:space="preserve">; 12) MARIA MARCELINA MESTANZA ORTIZ, </w:t>
      </w:r>
      <w:r w:rsidRPr="00362A2D">
        <w:rPr>
          <w:rFonts w:ascii="Museo Sans 100" w:hAnsi="Museo Sans 100"/>
          <w:sz w:val="24"/>
          <w:szCs w:val="24"/>
        </w:rPr>
        <w:t xml:space="preserve">de </w:t>
      </w:r>
      <w:r w:rsidR="0083367B">
        <w:rPr>
          <w:rFonts w:ascii="Museo Sans 100" w:hAnsi="Museo Sans 100"/>
          <w:sz w:val="24"/>
          <w:szCs w:val="24"/>
        </w:rPr>
        <w:t>---</w:t>
      </w:r>
      <w:r w:rsidRPr="00362A2D">
        <w:rPr>
          <w:rFonts w:ascii="Museo Sans 100" w:hAnsi="Museo Sans 100"/>
          <w:sz w:val="24"/>
          <w:szCs w:val="24"/>
        </w:rPr>
        <w:t xml:space="preserve"> años de edad, </w:t>
      </w:r>
      <w:r w:rsidR="0083367B">
        <w:rPr>
          <w:rFonts w:ascii="Museo Sans 100" w:hAnsi="Museo Sans 100"/>
          <w:sz w:val="24"/>
          <w:szCs w:val="24"/>
        </w:rPr>
        <w:t>---</w:t>
      </w:r>
      <w:r w:rsidRPr="00362A2D">
        <w:rPr>
          <w:rFonts w:ascii="Museo Sans 100" w:hAnsi="Museo Sans 100"/>
          <w:sz w:val="24"/>
          <w:szCs w:val="24"/>
        </w:rPr>
        <w:t xml:space="preserve">, del domicilio de </w:t>
      </w:r>
      <w:r w:rsidR="0083367B">
        <w:rPr>
          <w:rFonts w:ascii="Museo Sans 100" w:hAnsi="Museo Sans 100"/>
          <w:sz w:val="24"/>
          <w:szCs w:val="24"/>
        </w:rPr>
        <w:t>---</w:t>
      </w:r>
      <w:r w:rsidRPr="00362A2D">
        <w:rPr>
          <w:rFonts w:ascii="Museo Sans 100" w:hAnsi="Museo Sans 100"/>
          <w:sz w:val="24"/>
          <w:szCs w:val="24"/>
        </w:rPr>
        <w:t xml:space="preserve">, departamento de </w:t>
      </w:r>
      <w:r w:rsidR="0083367B">
        <w:rPr>
          <w:rFonts w:ascii="Museo Sans 100" w:hAnsi="Museo Sans 100"/>
          <w:sz w:val="24"/>
          <w:szCs w:val="24"/>
        </w:rPr>
        <w:t>---</w:t>
      </w:r>
      <w:r w:rsidRPr="00362A2D">
        <w:rPr>
          <w:rFonts w:ascii="Museo Sans 100" w:hAnsi="Museo Sans 100"/>
          <w:sz w:val="24"/>
          <w:szCs w:val="24"/>
        </w:rPr>
        <w:t xml:space="preserve">, con Documento Único de Identidad número </w:t>
      </w:r>
      <w:r w:rsidR="0083367B">
        <w:rPr>
          <w:rFonts w:ascii="Museo Sans 100" w:hAnsi="Museo Sans 100"/>
          <w:sz w:val="24"/>
          <w:szCs w:val="24"/>
        </w:rPr>
        <w:t>---</w:t>
      </w:r>
      <w:r w:rsidRPr="00362A2D">
        <w:rPr>
          <w:rFonts w:ascii="Museo Sans 100" w:hAnsi="Museo Sans 100"/>
          <w:sz w:val="24"/>
          <w:szCs w:val="24"/>
        </w:rPr>
        <w:t xml:space="preserve">, y </w:t>
      </w:r>
      <w:r w:rsidR="0083367B">
        <w:rPr>
          <w:rFonts w:ascii="Museo Sans 100" w:hAnsi="Museo Sans 100"/>
          <w:sz w:val="24"/>
          <w:szCs w:val="24"/>
        </w:rPr>
        <w:t>---</w:t>
      </w:r>
      <w:r w:rsidRPr="00362A2D">
        <w:rPr>
          <w:rFonts w:ascii="Museo Sans 100" w:hAnsi="Museo Sans 100"/>
          <w:sz w:val="24"/>
          <w:szCs w:val="24"/>
        </w:rPr>
        <w:t xml:space="preserve"> </w:t>
      </w:r>
      <w:r w:rsidRPr="00362A2D">
        <w:rPr>
          <w:rFonts w:ascii="Museo Sans 100" w:hAnsi="Museo Sans 100"/>
          <w:b/>
          <w:sz w:val="24"/>
          <w:szCs w:val="24"/>
        </w:rPr>
        <w:t xml:space="preserve">ANA MARIA MESTANZA </w:t>
      </w:r>
      <w:proofErr w:type="spellStart"/>
      <w:r w:rsidRPr="00362A2D">
        <w:rPr>
          <w:rFonts w:ascii="Museo Sans 100" w:hAnsi="Museo Sans 100"/>
          <w:b/>
          <w:sz w:val="24"/>
          <w:szCs w:val="24"/>
        </w:rPr>
        <w:t>MESTANZA</w:t>
      </w:r>
      <w:proofErr w:type="spellEnd"/>
      <w:r w:rsidRPr="00362A2D">
        <w:rPr>
          <w:rFonts w:ascii="Museo Sans 100" w:hAnsi="Museo Sans 100"/>
          <w:b/>
          <w:sz w:val="24"/>
          <w:szCs w:val="24"/>
        </w:rPr>
        <w:t xml:space="preserve">, </w:t>
      </w:r>
      <w:r w:rsidRPr="00362A2D">
        <w:rPr>
          <w:rFonts w:ascii="Museo Sans 100" w:hAnsi="Museo Sans 100"/>
          <w:sz w:val="24"/>
          <w:szCs w:val="24"/>
        </w:rPr>
        <w:t xml:space="preserve">de </w:t>
      </w:r>
      <w:r w:rsidR="0083367B">
        <w:rPr>
          <w:rFonts w:ascii="Museo Sans 100" w:hAnsi="Museo Sans 100"/>
          <w:sz w:val="24"/>
          <w:szCs w:val="24"/>
        </w:rPr>
        <w:t>---</w:t>
      </w:r>
      <w:r w:rsidRPr="00362A2D">
        <w:rPr>
          <w:rFonts w:ascii="Museo Sans 100" w:hAnsi="Museo Sans 100"/>
          <w:sz w:val="24"/>
          <w:szCs w:val="24"/>
        </w:rPr>
        <w:t xml:space="preserve"> años de edad, </w:t>
      </w:r>
      <w:r w:rsidR="0083367B">
        <w:rPr>
          <w:rFonts w:ascii="Museo Sans 100" w:hAnsi="Museo Sans 100"/>
          <w:sz w:val="24"/>
          <w:szCs w:val="24"/>
        </w:rPr>
        <w:t>---</w:t>
      </w:r>
      <w:r w:rsidRPr="00362A2D">
        <w:rPr>
          <w:rFonts w:ascii="Museo Sans 100" w:hAnsi="Museo Sans 100"/>
          <w:sz w:val="24"/>
          <w:szCs w:val="24"/>
        </w:rPr>
        <w:t xml:space="preserve">, del domicilio de </w:t>
      </w:r>
      <w:r w:rsidR="0083367B">
        <w:rPr>
          <w:rFonts w:ascii="Museo Sans 100" w:hAnsi="Museo Sans 100"/>
          <w:sz w:val="24"/>
          <w:szCs w:val="24"/>
        </w:rPr>
        <w:t>---</w:t>
      </w:r>
      <w:r w:rsidRPr="00362A2D">
        <w:rPr>
          <w:rFonts w:ascii="Museo Sans 100" w:hAnsi="Museo Sans 100"/>
          <w:sz w:val="24"/>
          <w:szCs w:val="24"/>
        </w:rPr>
        <w:t xml:space="preserve">, departamento de </w:t>
      </w:r>
      <w:r w:rsidR="0083367B">
        <w:rPr>
          <w:rFonts w:ascii="Museo Sans 100" w:hAnsi="Museo Sans 100"/>
          <w:sz w:val="24"/>
          <w:szCs w:val="24"/>
        </w:rPr>
        <w:t>---</w:t>
      </w:r>
      <w:r w:rsidRPr="00362A2D">
        <w:rPr>
          <w:rFonts w:ascii="Museo Sans 100" w:hAnsi="Museo Sans 100"/>
          <w:sz w:val="24"/>
          <w:szCs w:val="24"/>
        </w:rPr>
        <w:t xml:space="preserve">, con Documento Único de Identidad </w:t>
      </w:r>
      <w:r w:rsidRPr="0083367B">
        <w:rPr>
          <w:rFonts w:ascii="Museo Sans 100" w:hAnsi="Museo Sans 100"/>
          <w:sz w:val="24"/>
          <w:szCs w:val="24"/>
        </w:rPr>
        <w:t xml:space="preserve">número </w:t>
      </w:r>
      <w:r w:rsidR="0083367B">
        <w:rPr>
          <w:rFonts w:ascii="Museo Sans 100" w:hAnsi="Museo Sans 100"/>
          <w:sz w:val="24"/>
          <w:szCs w:val="24"/>
        </w:rPr>
        <w:t>---</w:t>
      </w:r>
      <w:r w:rsidRPr="0083367B">
        <w:rPr>
          <w:rFonts w:ascii="Museo Sans 100" w:hAnsi="Museo Sans 100"/>
          <w:sz w:val="24"/>
          <w:szCs w:val="24"/>
        </w:rPr>
        <w:t xml:space="preserve">; </w:t>
      </w:r>
      <w:r w:rsidRPr="0083367B">
        <w:rPr>
          <w:rFonts w:ascii="Museo Sans 100" w:hAnsi="Museo Sans 100"/>
          <w:b/>
          <w:sz w:val="24"/>
          <w:szCs w:val="24"/>
        </w:rPr>
        <w:t>13) MARIA MARGARITA MARROQUIN VIUDA DE RAUDA</w:t>
      </w:r>
      <w:r w:rsidRPr="0083367B">
        <w:rPr>
          <w:rFonts w:ascii="Museo Sans 100" w:hAnsi="Museo Sans 100"/>
          <w:sz w:val="24"/>
          <w:szCs w:val="24"/>
        </w:rPr>
        <w:t xml:space="preserve">, de </w:t>
      </w:r>
      <w:r w:rsidR="0083367B">
        <w:rPr>
          <w:rFonts w:ascii="Museo Sans 100" w:hAnsi="Museo Sans 100"/>
          <w:sz w:val="24"/>
          <w:szCs w:val="24"/>
        </w:rPr>
        <w:t>---</w:t>
      </w:r>
      <w:r w:rsidRPr="0083367B">
        <w:rPr>
          <w:rFonts w:ascii="Museo Sans 100" w:hAnsi="Museo Sans 100"/>
          <w:sz w:val="24"/>
          <w:szCs w:val="24"/>
        </w:rPr>
        <w:t xml:space="preserve"> años de edad, </w:t>
      </w:r>
      <w:r w:rsidR="0083367B">
        <w:rPr>
          <w:rFonts w:ascii="Museo Sans 100" w:hAnsi="Museo Sans 100"/>
          <w:sz w:val="24"/>
          <w:szCs w:val="24"/>
        </w:rPr>
        <w:t>---</w:t>
      </w:r>
      <w:r w:rsidRPr="0083367B">
        <w:rPr>
          <w:rFonts w:ascii="Museo Sans 100" w:hAnsi="Museo Sans 100"/>
          <w:sz w:val="24"/>
          <w:szCs w:val="24"/>
        </w:rPr>
        <w:t xml:space="preserve">, del domicilio de </w:t>
      </w:r>
      <w:r w:rsidR="0083367B">
        <w:rPr>
          <w:rFonts w:ascii="Museo Sans 100" w:hAnsi="Museo Sans 100"/>
          <w:sz w:val="24"/>
          <w:szCs w:val="24"/>
        </w:rPr>
        <w:t>---</w:t>
      </w:r>
      <w:r w:rsidRPr="0083367B">
        <w:rPr>
          <w:rFonts w:ascii="Museo Sans 100" w:hAnsi="Museo Sans 100"/>
          <w:sz w:val="24"/>
          <w:szCs w:val="24"/>
        </w:rPr>
        <w:t xml:space="preserve">, departamento de </w:t>
      </w:r>
      <w:r w:rsidR="0083367B">
        <w:rPr>
          <w:rFonts w:ascii="Museo Sans 100" w:hAnsi="Museo Sans 100"/>
          <w:sz w:val="24"/>
          <w:szCs w:val="24"/>
        </w:rPr>
        <w:t>---</w:t>
      </w:r>
      <w:r w:rsidRPr="0083367B">
        <w:rPr>
          <w:rFonts w:ascii="Museo Sans 100" w:hAnsi="Museo Sans 100"/>
          <w:sz w:val="24"/>
          <w:szCs w:val="24"/>
        </w:rPr>
        <w:t xml:space="preserve">, con Documento Único de Identidad número </w:t>
      </w:r>
      <w:r w:rsidR="0083367B">
        <w:rPr>
          <w:rFonts w:ascii="Museo Sans 100" w:hAnsi="Museo Sans 100"/>
          <w:sz w:val="24"/>
          <w:szCs w:val="24"/>
        </w:rPr>
        <w:t>---</w:t>
      </w:r>
      <w:r w:rsidRPr="0083367B">
        <w:rPr>
          <w:rFonts w:ascii="Museo Sans 100" w:hAnsi="Museo Sans 100"/>
          <w:sz w:val="24"/>
          <w:szCs w:val="24"/>
        </w:rPr>
        <w:t xml:space="preserve">, y </w:t>
      </w:r>
      <w:r w:rsidR="0083367B">
        <w:rPr>
          <w:rFonts w:ascii="Museo Sans 100" w:hAnsi="Museo Sans 100"/>
          <w:sz w:val="24"/>
          <w:szCs w:val="24"/>
        </w:rPr>
        <w:t>---</w:t>
      </w:r>
      <w:r w:rsidRPr="0083367B">
        <w:rPr>
          <w:rFonts w:ascii="Museo Sans 100" w:hAnsi="Museo Sans 100"/>
          <w:sz w:val="24"/>
          <w:szCs w:val="24"/>
        </w:rPr>
        <w:t xml:space="preserve"> </w:t>
      </w:r>
      <w:r w:rsidRPr="0083367B">
        <w:rPr>
          <w:rFonts w:ascii="Museo Sans 100" w:hAnsi="Museo Sans 100"/>
          <w:b/>
          <w:sz w:val="24"/>
          <w:szCs w:val="24"/>
        </w:rPr>
        <w:t xml:space="preserve">BLANCA MARINA RAUDA MARROQUIN, </w:t>
      </w:r>
      <w:r w:rsidRPr="0083367B">
        <w:rPr>
          <w:rFonts w:ascii="Museo Sans 100" w:hAnsi="Museo Sans 100"/>
          <w:sz w:val="24"/>
          <w:szCs w:val="24"/>
        </w:rPr>
        <w:t xml:space="preserve">de </w:t>
      </w:r>
      <w:r w:rsidR="0083367B">
        <w:rPr>
          <w:rFonts w:ascii="Museo Sans 100" w:hAnsi="Museo Sans 100"/>
          <w:sz w:val="24"/>
          <w:szCs w:val="24"/>
        </w:rPr>
        <w:t>---</w:t>
      </w:r>
      <w:r w:rsidRPr="0083367B">
        <w:rPr>
          <w:rFonts w:ascii="Museo Sans 100" w:hAnsi="Museo Sans 100"/>
          <w:sz w:val="24"/>
          <w:szCs w:val="24"/>
        </w:rPr>
        <w:t xml:space="preserve"> años de edad, </w:t>
      </w:r>
      <w:r w:rsidR="0083367B">
        <w:rPr>
          <w:rFonts w:ascii="Museo Sans 100" w:hAnsi="Museo Sans 100"/>
          <w:sz w:val="24"/>
          <w:szCs w:val="24"/>
        </w:rPr>
        <w:t>---</w:t>
      </w:r>
      <w:r w:rsidRPr="0083367B">
        <w:rPr>
          <w:rFonts w:ascii="Museo Sans 100" w:hAnsi="Museo Sans 100"/>
          <w:sz w:val="24"/>
          <w:szCs w:val="24"/>
        </w:rPr>
        <w:t xml:space="preserve">, del domicilio de </w:t>
      </w:r>
      <w:r w:rsidR="0083367B">
        <w:rPr>
          <w:rFonts w:ascii="Museo Sans 100" w:hAnsi="Museo Sans 100"/>
          <w:sz w:val="24"/>
          <w:szCs w:val="24"/>
        </w:rPr>
        <w:t>---</w:t>
      </w:r>
      <w:r w:rsidRPr="0083367B">
        <w:rPr>
          <w:rFonts w:ascii="Museo Sans 100" w:hAnsi="Museo Sans 100"/>
          <w:sz w:val="24"/>
          <w:szCs w:val="24"/>
        </w:rPr>
        <w:t xml:space="preserve">, departamento de </w:t>
      </w:r>
      <w:r w:rsidR="0083367B">
        <w:rPr>
          <w:rFonts w:ascii="Museo Sans 100" w:hAnsi="Museo Sans 100"/>
          <w:sz w:val="24"/>
          <w:szCs w:val="24"/>
        </w:rPr>
        <w:t>---</w:t>
      </w:r>
      <w:r w:rsidRPr="0083367B">
        <w:rPr>
          <w:rFonts w:ascii="Museo Sans 100" w:hAnsi="Museo Sans 100"/>
          <w:sz w:val="24"/>
          <w:szCs w:val="24"/>
        </w:rPr>
        <w:t xml:space="preserve">, con Documento Único de Identidad número </w:t>
      </w:r>
      <w:r w:rsidR="0083367B">
        <w:rPr>
          <w:rFonts w:ascii="Museo Sans 100" w:hAnsi="Museo Sans 100"/>
          <w:sz w:val="24"/>
          <w:szCs w:val="24"/>
        </w:rPr>
        <w:t>---</w:t>
      </w:r>
      <w:r w:rsidRPr="0083367B">
        <w:rPr>
          <w:rFonts w:ascii="Museo Sans 100" w:hAnsi="Museo Sans 100"/>
          <w:sz w:val="24"/>
          <w:szCs w:val="24"/>
        </w:rPr>
        <w:t xml:space="preserve">; </w:t>
      </w:r>
      <w:r w:rsidRPr="0083367B">
        <w:rPr>
          <w:rFonts w:ascii="Museo Sans 100" w:hAnsi="Museo Sans 100"/>
          <w:b/>
          <w:sz w:val="24"/>
          <w:szCs w:val="24"/>
        </w:rPr>
        <w:t xml:space="preserve">14) REINA ISABEL PEREZ </w:t>
      </w:r>
      <w:proofErr w:type="spellStart"/>
      <w:r w:rsidRPr="0083367B">
        <w:rPr>
          <w:rFonts w:ascii="Museo Sans 100" w:hAnsi="Museo Sans 100"/>
          <w:b/>
          <w:sz w:val="24"/>
          <w:szCs w:val="24"/>
        </w:rPr>
        <w:t>PEREZ</w:t>
      </w:r>
      <w:proofErr w:type="spellEnd"/>
      <w:r w:rsidRPr="0083367B">
        <w:rPr>
          <w:rFonts w:ascii="Museo Sans 100" w:hAnsi="Museo Sans 100"/>
          <w:b/>
          <w:sz w:val="24"/>
          <w:szCs w:val="24"/>
        </w:rPr>
        <w:t xml:space="preserve">, </w:t>
      </w:r>
      <w:r w:rsidRPr="0083367B">
        <w:rPr>
          <w:rFonts w:ascii="Museo Sans 100" w:hAnsi="Museo Sans 100"/>
          <w:sz w:val="24"/>
          <w:szCs w:val="24"/>
        </w:rPr>
        <w:t xml:space="preserve">de </w:t>
      </w:r>
      <w:r w:rsidR="0083367B">
        <w:rPr>
          <w:rFonts w:ascii="Museo Sans 100" w:hAnsi="Museo Sans 100"/>
          <w:sz w:val="24"/>
          <w:szCs w:val="24"/>
        </w:rPr>
        <w:t>---</w:t>
      </w:r>
      <w:r w:rsidRPr="0083367B">
        <w:rPr>
          <w:rFonts w:ascii="Museo Sans 100" w:hAnsi="Museo Sans 100"/>
          <w:sz w:val="24"/>
          <w:szCs w:val="24"/>
        </w:rPr>
        <w:t xml:space="preserve"> años de edad, </w:t>
      </w:r>
      <w:r w:rsidR="0083367B">
        <w:rPr>
          <w:rFonts w:ascii="Museo Sans 100" w:hAnsi="Museo Sans 100"/>
          <w:sz w:val="24"/>
          <w:szCs w:val="24"/>
        </w:rPr>
        <w:t>---</w:t>
      </w:r>
      <w:r w:rsidRPr="0083367B">
        <w:rPr>
          <w:rFonts w:ascii="Museo Sans 100" w:hAnsi="Museo Sans 100"/>
          <w:sz w:val="24"/>
          <w:szCs w:val="24"/>
        </w:rPr>
        <w:t xml:space="preserve">, del domicilio de </w:t>
      </w:r>
      <w:r w:rsidR="0083367B">
        <w:rPr>
          <w:rFonts w:ascii="Museo Sans 100" w:hAnsi="Museo Sans 100"/>
          <w:sz w:val="24"/>
          <w:szCs w:val="24"/>
        </w:rPr>
        <w:t>---</w:t>
      </w:r>
      <w:r w:rsidRPr="0083367B">
        <w:rPr>
          <w:rFonts w:ascii="Museo Sans 100" w:hAnsi="Museo Sans 100"/>
          <w:sz w:val="24"/>
          <w:szCs w:val="24"/>
        </w:rPr>
        <w:t xml:space="preserve">, departamento de </w:t>
      </w:r>
      <w:r w:rsidR="0083367B">
        <w:rPr>
          <w:rFonts w:ascii="Museo Sans 100" w:hAnsi="Museo Sans 100"/>
          <w:sz w:val="24"/>
          <w:szCs w:val="24"/>
        </w:rPr>
        <w:t>---</w:t>
      </w:r>
      <w:r w:rsidRPr="0083367B">
        <w:rPr>
          <w:rFonts w:ascii="Museo Sans 100" w:hAnsi="Museo Sans 100"/>
          <w:sz w:val="24"/>
          <w:szCs w:val="24"/>
        </w:rPr>
        <w:t xml:space="preserve">, con Documento Único de Identidad número </w:t>
      </w:r>
      <w:r w:rsidR="0083367B">
        <w:rPr>
          <w:rFonts w:ascii="Museo Sans 100" w:hAnsi="Museo Sans 100"/>
          <w:sz w:val="24"/>
          <w:szCs w:val="24"/>
        </w:rPr>
        <w:t>---</w:t>
      </w:r>
      <w:r w:rsidRPr="0083367B">
        <w:rPr>
          <w:rFonts w:ascii="Museo Sans 100" w:hAnsi="Museo Sans 100"/>
          <w:sz w:val="24"/>
          <w:szCs w:val="24"/>
        </w:rPr>
        <w:t xml:space="preserve">, menor </w:t>
      </w:r>
      <w:r w:rsidR="0083367B">
        <w:rPr>
          <w:rFonts w:ascii="Museo Sans 100" w:hAnsi="Museo Sans 100"/>
          <w:b/>
          <w:sz w:val="24"/>
          <w:szCs w:val="24"/>
        </w:rPr>
        <w:t>---</w:t>
      </w:r>
      <w:r w:rsidRPr="0083367B">
        <w:rPr>
          <w:rFonts w:ascii="Museo Sans 100" w:hAnsi="Museo Sans 100"/>
          <w:b/>
          <w:sz w:val="24"/>
          <w:szCs w:val="24"/>
        </w:rPr>
        <w:t xml:space="preserve">; 15) SANTOS ARCADIO PEREZ LUNA, </w:t>
      </w:r>
      <w:r w:rsidRPr="0083367B">
        <w:rPr>
          <w:rFonts w:ascii="Museo Sans 100" w:hAnsi="Museo Sans 100"/>
          <w:sz w:val="24"/>
          <w:szCs w:val="24"/>
        </w:rPr>
        <w:t xml:space="preserve">de </w:t>
      </w:r>
      <w:r w:rsidR="0083367B">
        <w:rPr>
          <w:rFonts w:ascii="Museo Sans 100" w:hAnsi="Museo Sans 100"/>
          <w:sz w:val="24"/>
          <w:szCs w:val="24"/>
        </w:rPr>
        <w:t>---</w:t>
      </w:r>
      <w:r w:rsidRPr="0083367B">
        <w:rPr>
          <w:rFonts w:ascii="Museo Sans 100" w:hAnsi="Museo Sans 100"/>
          <w:sz w:val="24"/>
          <w:szCs w:val="24"/>
        </w:rPr>
        <w:t xml:space="preserve"> años de edad, </w:t>
      </w:r>
      <w:r w:rsidR="0083367B">
        <w:rPr>
          <w:rFonts w:ascii="Museo Sans 100" w:hAnsi="Museo Sans 100"/>
          <w:sz w:val="24"/>
          <w:szCs w:val="24"/>
        </w:rPr>
        <w:t>---</w:t>
      </w:r>
      <w:r w:rsidRPr="0083367B">
        <w:rPr>
          <w:rFonts w:ascii="Museo Sans 100" w:hAnsi="Museo Sans 100"/>
          <w:sz w:val="24"/>
          <w:szCs w:val="24"/>
        </w:rPr>
        <w:t xml:space="preserve">, del domicilio de </w:t>
      </w:r>
      <w:r w:rsidR="0083367B">
        <w:rPr>
          <w:rFonts w:ascii="Museo Sans 100" w:hAnsi="Museo Sans 100"/>
          <w:sz w:val="24"/>
          <w:szCs w:val="24"/>
        </w:rPr>
        <w:t>---</w:t>
      </w:r>
      <w:r w:rsidRPr="0083367B">
        <w:rPr>
          <w:rFonts w:ascii="Museo Sans 100" w:hAnsi="Museo Sans 100"/>
          <w:sz w:val="24"/>
          <w:szCs w:val="24"/>
        </w:rPr>
        <w:t xml:space="preserve">, departamento de </w:t>
      </w:r>
      <w:r w:rsidR="0083367B">
        <w:rPr>
          <w:rFonts w:ascii="Museo Sans 100" w:hAnsi="Museo Sans 100"/>
          <w:sz w:val="24"/>
          <w:szCs w:val="24"/>
        </w:rPr>
        <w:t>---</w:t>
      </w:r>
      <w:r w:rsidRPr="0083367B">
        <w:rPr>
          <w:rFonts w:ascii="Museo Sans 100" w:hAnsi="Museo Sans 100"/>
          <w:sz w:val="24"/>
          <w:szCs w:val="24"/>
        </w:rPr>
        <w:t xml:space="preserve">, con Documento Único de Identidad número </w:t>
      </w:r>
      <w:r w:rsidR="0083367B">
        <w:rPr>
          <w:rFonts w:ascii="Museo Sans 100" w:hAnsi="Museo Sans 100"/>
          <w:sz w:val="24"/>
          <w:szCs w:val="24"/>
        </w:rPr>
        <w:t>---</w:t>
      </w:r>
      <w:r w:rsidRPr="0083367B">
        <w:rPr>
          <w:rFonts w:ascii="Museo Sans 100" w:hAnsi="Museo Sans 100"/>
          <w:sz w:val="24"/>
          <w:szCs w:val="24"/>
        </w:rPr>
        <w:t xml:space="preserve">, y </w:t>
      </w:r>
      <w:r w:rsidR="0083367B">
        <w:rPr>
          <w:rFonts w:ascii="Museo Sans 100" w:hAnsi="Museo Sans 100"/>
          <w:sz w:val="24"/>
          <w:szCs w:val="24"/>
        </w:rPr>
        <w:t>---</w:t>
      </w:r>
      <w:r w:rsidRPr="0083367B">
        <w:rPr>
          <w:rFonts w:ascii="Museo Sans 100" w:hAnsi="Museo Sans 100"/>
          <w:sz w:val="24"/>
          <w:szCs w:val="24"/>
        </w:rPr>
        <w:t xml:space="preserve"> </w:t>
      </w:r>
      <w:r w:rsidRPr="0083367B">
        <w:rPr>
          <w:rFonts w:ascii="Museo Sans 100" w:hAnsi="Museo Sans 100"/>
          <w:b/>
          <w:sz w:val="24"/>
          <w:szCs w:val="24"/>
        </w:rPr>
        <w:t xml:space="preserve">MARIA SANTOS NICOLASA HERNANDEZ DE PEREZ, </w:t>
      </w:r>
      <w:r w:rsidRPr="0083367B">
        <w:rPr>
          <w:rFonts w:ascii="Museo Sans 100" w:hAnsi="Museo Sans 100"/>
          <w:sz w:val="24"/>
          <w:szCs w:val="24"/>
        </w:rPr>
        <w:t xml:space="preserve">de </w:t>
      </w:r>
      <w:r w:rsidR="0083367B">
        <w:rPr>
          <w:rFonts w:ascii="Museo Sans 100" w:hAnsi="Museo Sans 100"/>
          <w:sz w:val="24"/>
          <w:szCs w:val="24"/>
        </w:rPr>
        <w:t>---</w:t>
      </w:r>
      <w:r w:rsidRPr="0083367B">
        <w:rPr>
          <w:rFonts w:ascii="Museo Sans 100" w:hAnsi="Museo Sans 100"/>
          <w:sz w:val="24"/>
          <w:szCs w:val="24"/>
        </w:rPr>
        <w:t xml:space="preserve"> años de edad, </w:t>
      </w:r>
      <w:r w:rsidR="0083367B">
        <w:rPr>
          <w:rFonts w:ascii="Museo Sans 100" w:hAnsi="Museo Sans 100"/>
          <w:sz w:val="24"/>
          <w:szCs w:val="24"/>
        </w:rPr>
        <w:t>---</w:t>
      </w:r>
      <w:r w:rsidRPr="0083367B">
        <w:rPr>
          <w:rFonts w:ascii="Museo Sans 100" w:hAnsi="Museo Sans 100"/>
          <w:sz w:val="24"/>
          <w:szCs w:val="24"/>
        </w:rPr>
        <w:t xml:space="preserve">, del domicilio de </w:t>
      </w:r>
      <w:r w:rsidR="0083367B">
        <w:rPr>
          <w:rFonts w:ascii="Museo Sans 100" w:hAnsi="Museo Sans 100"/>
          <w:sz w:val="24"/>
          <w:szCs w:val="24"/>
        </w:rPr>
        <w:t>---</w:t>
      </w:r>
      <w:r w:rsidRPr="0083367B">
        <w:rPr>
          <w:rFonts w:ascii="Museo Sans 100" w:hAnsi="Museo Sans 100"/>
          <w:sz w:val="24"/>
          <w:szCs w:val="24"/>
        </w:rPr>
        <w:t xml:space="preserve">, departamento de </w:t>
      </w:r>
      <w:r w:rsidR="0083367B">
        <w:rPr>
          <w:rFonts w:ascii="Museo Sans 100" w:hAnsi="Museo Sans 100"/>
          <w:sz w:val="24"/>
          <w:szCs w:val="24"/>
        </w:rPr>
        <w:t>---</w:t>
      </w:r>
      <w:r w:rsidRPr="0083367B">
        <w:rPr>
          <w:rFonts w:ascii="Museo Sans 100" w:hAnsi="Museo Sans 100"/>
          <w:sz w:val="24"/>
          <w:szCs w:val="24"/>
        </w:rPr>
        <w:t xml:space="preserve">, con Documento Único de Identidad número </w:t>
      </w:r>
      <w:r w:rsidR="0083367B">
        <w:rPr>
          <w:rFonts w:ascii="Museo Sans 100" w:hAnsi="Museo Sans 100"/>
          <w:sz w:val="24"/>
          <w:szCs w:val="24"/>
        </w:rPr>
        <w:t>---</w:t>
      </w:r>
      <w:r w:rsidRPr="0083367B">
        <w:rPr>
          <w:rFonts w:ascii="Museo Sans 100" w:hAnsi="Museo Sans 100"/>
          <w:sz w:val="24"/>
          <w:szCs w:val="24"/>
        </w:rPr>
        <w:t xml:space="preserve">; </w:t>
      </w:r>
      <w:r w:rsidRPr="0083367B">
        <w:rPr>
          <w:rFonts w:ascii="Museo Sans 100" w:hAnsi="Museo Sans 100"/>
          <w:b/>
          <w:sz w:val="24"/>
          <w:szCs w:val="24"/>
        </w:rPr>
        <w:t xml:space="preserve">16) SANTOS EUSEBIO MARTINEZ LUNA, </w:t>
      </w:r>
      <w:r w:rsidRPr="0083367B">
        <w:rPr>
          <w:rFonts w:ascii="Museo Sans 100" w:hAnsi="Museo Sans 100"/>
          <w:sz w:val="24"/>
          <w:szCs w:val="24"/>
        </w:rPr>
        <w:t xml:space="preserve">de </w:t>
      </w:r>
      <w:r w:rsidR="0083367B">
        <w:rPr>
          <w:rFonts w:ascii="Museo Sans 100" w:hAnsi="Museo Sans 100"/>
          <w:sz w:val="24"/>
          <w:szCs w:val="24"/>
        </w:rPr>
        <w:t>---</w:t>
      </w:r>
      <w:r w:rsidRPr="0083367B">
        <w:rPr>
          <w:rFonts w:ascii="Museo Sans 100" w:hAnsi="Museo Sans 100"/>
          <w:sz w:val="24"/>
          <w:szCs w:val="24"/>
        </w:rPr>
        <w:t xml:space="preserve"> años de edad, </w:t>
      </w:r>
      <w:r w:rsidR="0083367B">
        <w:rPr>
          <w:rFonts w:ascii="Museo Sans 100" w:hAnsi="Museo Sans 100"/>
          <w:sz w:val="24"/>
          <w:szCs w:val="24"/>
        </w:rPr>
        <w:t>---</w:t>
      </w:r>
      <w:r w:rsidRPr="0083367B">
        <w:rPr>
          <w:rFonts w:ascii="Museo Sans 100" w:hAnsi="Museo Sans 100"/>
          <w:sz w:val="24"/>
          <w:szCs w:val="24"/>
        </w:rPr>
        <w:t xml:space="preserve">, del domicilio de </w:t>
      </w:r>
      <w:r w:rsidR="0083367B">
        <w:rPr>
          <w:rFonts w:ascii="Museo Sans 100" w:hAnsi="Museo Sans 100"/>
          <w:sz w:val="24"/>
          <w:szCs w:val="24"/>
        </w:rPr>
        <w:t>---</w:t>
      </w:r>
      <w:r w:rsidRPr="0083367B">
        <w:rPr>
          <w:rFonts w:ascii="Museo Sans 100" w:hAnsi="Museo Sans 100"/>
          <w:sz w:val="24"/>
          <w:szCs w:val="24"/>
        </w:rPr>
        <w:t xml:space="preserve">, departamento de </w:t>
      </w:r>
      <w:r w:rsidR="0083367B">
        <w:rPr>
          <w:rFonts w:ascii="Museo Sans 100" w:hAnsi="Museo Sans 100"/>
          <w:sz w:val="24"/>
          <w:szCs w:val="24"/>
        </w:rPr>
        <w:t>---</w:t>
      </w:r>
      <w:r w:rsidRPr="0083367B">
        <w:rPr>
          <w:rFonts w:ascii="Museo Sans 100" w:hAnsi="Museo Sans 100"/>
          <w:sz w:val="24"/>
          <w:szCs w:val="24"/>
        </w:rPr>
        <w:t xml:space="preserve">, con Documento Único de Identidad número </w:t>
      </w:r>
      <w:r w:rsidR="0083367B">
        <w:rPr>
          <w:rFonts w:ascii="Museo Sans 100" w:hAnsi="Museo Sans 100"/>
          <w:sz w:val="24"/>
          <w:szCs w:val="24"/>
        </w:rPr>
        <w:t>---</w:t>
      </w:r>
      <w:r w:rsidRPr="0083367B">
        <w:rPr>
          <w:rFonts w:ascii="Museo Sans 100" w:hAnsi="Museo Sans 100"/>
          <w:sz w:val="24"/>
          <w:szCs w:val="24"/>
        </w:rPr>
        <w:t xml:space="preserve">, y </w:t>
      </w:r>
      <w:r w:rsidR="0083367B">
        <w:rPr>
          <w:rFonts w:ascii="Museo Sans 100" w:hAnsi="Museo Sans 100"/>
          <w:sz w:val="24"/>
          <w:szCs w:val="24"/>
        </w:rPr>
        <w:t>---</w:t>
      </w:r>
      <w:r w:rsidRPr="0083367B">
        <w:rPr>
          <w:rFonts w:ascii="Museo Sans 100" w:hAnsi="Museo Sans 100"/>
          <w:sz w:val="24"/>
          <w:szCs w:val="24"/>
        </w:rPr>
        <w:t xml:space="preserve"> </w:t>
      </w:r>
      <w:r w:rsidRPr="0083367B">
        <w:rPr>
          <w:rFonts w:ascii="Museo Sans 100" w:hAnsi="Museo Sans 100"/>
          <w:b/>
          <w:sz w:val="24"/>
          <w:szCs w:val="24"/>
        </w:rPr>
        <w:t xml:space="preserve">FLORINDA MARTINEZ CORTEZ, </w:t>
      </w:r>
      <w:r w:rsidRPr="0083367B">
        <w:rPr>
          <w:rFonts w:ascii="Museo Sans 100" w:hAnsi="Museo Sans 100"/>
          <w:sz w:val="24"/>
          <w:szCs w:val="24"/>
        </w:rPr>
        <w:t xml:space="preserve">de </w:t>
      </w:r>
      <w:r w:rsidR="0083367B">
        <w:rPr>
          <w:rFonts w:ascii="Museo Sans 100" w:hAnsi="Museo Sans 100"/>
          <w:sz w:val="24"/>
          <w:szCs w:val="24"/>
        </w:rPr>
        <w:t>---</w:t>
      </w:r>
      <w:r w:rsidRPr="0083367B">
        <w:rPr>
          <w:rFonts w:ascii="Museo Sans 100" w:hAnsi="Museo Sans 100"/>
          <w:sz w:val="24"/>
          <w:szCs w:val="24"/>
        </w:rPr>
        <w:t xml:space="preserve"> años de edad, </w:t>
      </w:r>
      <w:r w:rsidR="0083367B">
        <w:rPr>
          <w:rFonts w:ascii="Museo Sans 100" w:hAnsi="Museo Sans 100"/>
          <w:sz w:val="24"/>
          <w:szCs w:val="24"/>
        </w:rPr>
        <w:t>---</w:t>
      </w:r>
      <w:r w:rsidRPr="0083367B">
        <w:rPr>
          <w:rFonts w:ascii="Museo Sans 100" w:hAnsi="Museo Sans 100"/>
          <w:sz w:val="24"/>
          <w:szCs w:val="24"/>
        </w:rPr>
        <w:t xml:space="preserve">, del domicilio de </w:t>
      </w:r>
      <w:r w:rsidR="0083367B">
        <w:rPr>
          <w:rFonts w:ascii="Museo Sans 100" w:hAnsi="Museo Sans 100"/>
          <w:sz w:val="24"/>
          <w:szCs w:val="24"/>
        </w:rPr>
        <w:t>---</w:t>
      </w:r>
      <w:r w:rsidRPr="0083367B">
        <w:rPr>
          <w:rFonts w:ascii="Museo Sans 100" w:hAnsi="Museo Sans 100"/>
          <w:sz w:val="24"/>
          <w:szCs w:val="24"/>
        </w:rPr>
        <w:t xml:space="preserve">, departamento de </w:t>
      </w:r>
      <w:r w:rsidR="0083367B">
        <w:rPr>
          <w:rFonts w:ascii="Museo Sans 100" w:hAnsi="Museo Sans 100"/>
          <w:sz w:val="24"/>
          <w:szCs w:val="24"/>
        </w:rPr>
        <w:t>---</w:t>
      </w:r>
      <w:r w:rsidRPr="0083367B">
        <w:rPr>
          <w:rFonts w:ascii="Museo Sans 100" w:hAnsi="Museo Sans 100"/>
          <w:sz w:val="24"/>
          <w:szCs w:val="24"/>
        </w:rPr>
        <w:t xml:space="preserve">, con Documento Único de Identidad número </w:t>
      </w:r>
      <w:r w:rsidR="0083367B">
        <w:rPr>
          <w:rFonts w:ascii="Museo Sans 100" w:hAnsi="Museo Sans 100"/>
          <w:sz w:val="24"/>
          <w:szCs w:val="24"/>
        </w:rPr>
        <w:t>---</w:t>
      </w:r>
      <w:r w:rsidRPr="0083367B">
        <w:rPr>
          <w:rFonts w:ascii="Museo Sans 100" w:hAnsi="Museo Sans 100"/>
          <w:sz w:val="24"/>
          <w:szCs w:val="24"/>
        </w:rPr>
        <w:t xml:space="preserve">; y </w:t>
      </w:r>
      <w:r w:rsidRPr="0083367B">
        <w:rPr>
          <w:rFonts w:ascii="Museo Sans 100" w:hAnsi="Museo Sans 100"/>
          <w:b/>
          <w:sz w:val="24"/>
          <w:szCs w:val="24"/>
        </w:rPr>
        <w:t xml:space="preserve">17) TORIBIO MARTINEZ PEREZ, </w:t>
      </w:r>
      <w:r w:rsidRPr="0083367B">
        <w:rPr>
          <w:rFonts w:ascii="Museo Sans 100" w:hAnsi="Museo Sans 100"/>
          <w:sz w:val="24"/>
          <w:szCs w:val="24"/>
        </w:rPr>
        <w:t xml:space="preserve">de </w:t>
      </w:r>
      <w:r w:rsidR="00E67F45">
        <w:rPr>
          <w:rFonts w:ascii="Museo Sans 100" w:hAnsi="Museo Sans 100"/>
          <w:sz w:val="24"/>
          <w:szCs w:val="24"/>
        </w:rPr>
        <w:t>---</w:t>
      </w:r>
      <w:r w:rsidRPr="0083367B">
        <w:rPr>
          <w:rFonts w:ascii="Museo Sans 100" w:hAnsi="Museo Sans 100"/>
          <w:sz w:val="24"/>
          <w:szCs w:val="24"/>
        </w:rPr>
        <w:t xml:space="preserve"> años de edad, </w:t>
      </w:r>
      <w:r w:rsidR="00E67F45">
        <w:rPr>
          <w:rFonts w:ascii="Museo Sans 100" w:hAnsi="Museo Sans 100"/>
          <w:sz w:val="24"/>
          <w:szCs w:val="24"/>
        </w:rPr>
        <w:t>---</w:t>
      </w:r>
      <w:r w:rsidRPr="0083367B">
        <w:rPr>
          <w:rFonts w:ascii="Museo Sans 100" w:hAnsi="Museo Sans 100"/>
          <w:sz w:val="24"/>
          <w:szCs w:val="24"/>
        </w:rPr>
        <w:t xml:space="preserve">, del domicilio de </w:t>
      </w:r>
      <w:r w:rsidR="00E67F45">
        <w:rPr>
          <w:rFonts w:ascii="Museo Sans 100" w:hAnsi="Museo Sans 100"/>
          <w:sz w:val="24"/>
          <w:szCs w:val="24"/>
        </w:rPr>
        <w:t>---</w:t>
      </w:r>
      <w:r w:rsidRPr="0083367B">
        <w:rPr>
          <w:rFonts w:ascii="Museo Sans 100" w:hAnsi="Museo Sans 100"/>
          <w:sz w:val="24"/>
          <w:szCs w:val="24"/>
        </w:rPr>
        <w:t xml:space="preserve">, departamento de </w:t>
      </w:r>
      <w:r w:rsidR="00E67F45">
        <w:rPr>
          <w:rFonts w:ascii="Museo Sans 100" w:hAnsi="Museo Sans 100"/>
          <w:sz w:val="24"/>
          <w:szCs w:val="24"/>
        </w:rPr>
        <w:t>---</w:t>
      </w:r>
      <w:r w:rsidRPr="0083367B">
        <w:rPr>
          <w:rFonts w:ascii="Museo Sans 100" w:hAnsi="Museo Sans 100"/>
          <w:sz w:val="24"/>
          <w:szCs w:val="24"/>
        </w:rPr>
        <w:t xml:space="preserve">, con Documento Único de Identidad número </w:t>
      </w:r>
      <w:r w:rsidR="00E67F45">
        <w:rPr>
          <w:rFonts w:ascii="Museo Sans 100" w:hAnsi="Museo Sans 100"/>
          <w:sz w:val="24"/>
          <w:szCs w:val="24"/>
        </w:rPr>
        <w:t>---</w:t>
      </w:r>
      <w:r w:rsidRPr="0083367B">
        <w:rPr>
          <w:rFonts w:ascii="Museo Sans 100" w:hAnsi="Museo Sans 100"/>
          <w:sz w:val="24"/>
          <w:szCs w:val="24"/>
        </w:rPr>
        <w:t xml:space="preserve">, y </w:t>
      </w:r>
      <w:r w:rsidR="00E67F45">
        <w:rPr>
          <w:rFonts w:ascii="Museo Sans 100" w:hAnsi="Museo Sans 100"/>
          <w:sz w:val="24"/>
          <w:szCs w:val="24"/>
        </w:rPr>
        <w:t>---</w:t>
      </w:r>
      <w:r w:rsidRPr="0083367B">
        <w:rPr>
          <w:rFonts w:ascii="Museo Sans 100" w:hAnsi="Museo Sans 100"/>
          <w:sz w:val="24"/>
          <w:szCs w:val="24"/>
        </w:rPr>
        <w:t xml:space="preserve"> </w:t>
      </w:r>
      <w:r w:rsidRPr="0083367B">
        <w:rPr>
          <w:rFonts w:ascii="Museo Sans 100" w:hAnsi="Museo Sans 100"/>
          <w:b/>
          <w:sz w:val="24"/>
          <w:szCs w:val="24"/>
        </w:rPr>
        <w:t xml:space="preserve">GLORIA ISABEL ORTIZ MARTINEZ, </w:t>
      </w:r>
      <w:r w:rsidRPr="0083367B">
        <w:rPr>
          <w:rFonts w:ascii="Museo Sans 100" w:hAnsi="Museo Sans 100"/>
          <w:sz w:val="24"/>
          <w:szCs w:val="24"/>
        </w:rPr>
        <w:t xml:space="preserve">de </w:t>
      </w:r>
      <w:r w:rsidR="00E67F45">
        <w:rPr>
          <w:rFonts w:ascii="Museo Sans 100" w:hAnsi="Museo Sans 100"/>
          <w:sz w:val="24"/>
          <w:szCs w:val="24"/>
        </w:rPr>
        <w:t>---</w:t>
      </w:r>
      <w:r w:rsidRPr="0083367B">
        <w:rPr>
          <w:rFonts w:ascii="Museo Sans 100" w:hAnsi="Museo Sans 100"/>
          <w:sz w:val="24"/>
          <w:szCs w:val="24"/>
        </w:rPr>
        <w:t xml:space="preserve"> años de edad, </w:t>
      </w:r>
      <w:r w:rsidR="00E67F45">
        <w:rPr>
          <w:rFonts w:ascii="Museo Sans 100" w:hAnsi="Museo Sans 100"/>
          <w:sz w:val="24"/>
          <w:szCs w:val="24"/>
        </w:rPr>
        <w:t>---</w:t>
      </w:r>
      <w:r w:rsidRPr="0083367B">
        <w:rPr>
          <w:rFonts w:ascii="Museo Sans 100" w:hAnsi="Museo Sans 100"/>
          <w:sz w:val="24"/>
          <w:szCs w:val="24"/>
        </w:rPr>
        <w:t xml:space="preserve">, del domicilio de </w:t>
      </w:r>
      <w:r w:rsidR="00E67F45">
        <w:rPr>
          <w:rFonts w:ascii="Museo Sans 100" w:hAnsi="Museo Sans 100"/>
          <w:sz w:val="24"/>
          <w:szCs w:val="24"/>
        </w:rPr>
        <w:t>---</w:t>
      </w:r>
      <w:r w:rsidRPr="0083367B">
        <w:rPr>
          <w:rFonts w:ascii="Museo Sans 100" w:hAnsi="Museo Sans 100"/>
          <w:sz w:val="24"/>
          <w:szCs w:val="24"/>
        </w:rPr>
        <w:t xml:space="preserve">, departamento de </w:t>
      </w:r>
      <w:r w:rsidR="00E67F45">
        <w:rPr>
          <w:rFonts w:ascii="Museo Sans 100" w:hAnsi="Museo Sans 100"/>
          <w:sz w:val="24"/>
          <w:szCs w:val="24"/>
        </w:rPr>
        <w:t>---</w:t>
      </w:r>
      <w:r w:rsidRPr="0083367B">
        <w:rPr>
          <w:rFonts w:ascii="Museo Sans 100" w:hAnsi="Museo Sans 100"/>
          <w:sz w:val="24"/>
          <w:szCs w:val="24"/>
        </w:rPr>
        <w:t xml:space="preserve">, con Documento Único de Identidad número </w:t>
      </w:r>
      <w:r w:rsidR="00E67F45">
        <w:rPr>
          <w:rFonts w:ascii="Museo Sans 100" w:hAnsi="Museo Sans 100"/>
          <w:sz w:val="24"/>
          <w:szCs w:val="24"/>
        </w:rPr>
        <w:t>---</w:t>
      </w:r>
      <w:r w:rsidRPr="0083367B">
        <w:rPr>
          <w:rFonts w:ascii="Museo Sans 100" w:hAnsi="Museo Sans 100"/>
          <w:sz w:val="24"/>
          <w:szCs w:val="24"/>
        </w:rPr>
        <w:t xml:space="preserve">. </w:t>
      </w:r>
    </w:p>
    <w:p w:rsidR="00E67F45" w:rsidRPr="00E67F45" w:rsidRDefault="00E67F45" w:rsidP="00E67F45">
      <w:pPr>
        <w:pStyle w:val="Prrafodelista"/>
        <w:ind w:left="1080"/>
        <w:contextualSpacing/>
        <w:jc w:val="both"/>
        <w:rPr>
          <w:rFonts w:ascii="Museo Sans 100" w:hAnsi="Museo Sans 100"/>
          <w:b/>
          <w:sz w:val="24"/>
          <w:szCs w:val="24"/>
          <w:u w:val="single"/>
        </w:rPr>
      </w:pPr>
    </w:p>
    <w:p w:rsidR="009E43A8" w:rsidRPr="002D6F93" w:rsidRDefault="009E43A8" w:rsidP="00892294">
      <w:pPr>
        <w:pStyle w:val="Prrafodelista"/>
        <w:numPr>
          <w:ilvl w:val="0"/>
          <w:numId w:val="27"/>
        </w:numPr>
        <w:ind w:left="1135" w:hanging="851"/>
        <w:contextualSpacing/>
        <w:jc w:val="both"/>
        <w:rPr>
          <w:rFonts w:ascii="Museo Sans 100" w:hAnsi="Museo Sans 100"/>
          <w:b/>
          <w:sz w:val="24"/>
          <w:szCs w:val="24"/>
          <w:u w:val="single"/>
        </w:rPr>
      </w:pPr>
      <w:r w:rsidRPr="002D6F93">
        <w:rPr>
          <w:rFonts w:ascii="Museo Sans 100" w:hAnsi="Museo Sans 1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rsidR="002D6F93" w:rsidRPr="002D6F93" w:rsidRDefault="002D6F93" w:rsidP="002D6F93">
      <w:pPr>
        <w:pStyle w:val="Prrafodelista"/>
        <w:ind w:left="1135"/>
        <w:contextualSpacing/>
        <w:jc w:val="both"/>
        <w:rPr>
          <w:rFonts w:ascii="Museo Sans 100" w:hAnsi="Museo Sans 100"/>
          <w:b/>
          <w:sz w:val="24"/>
          <w:szCs w:val="24"/>
          <w:u w:val="single"/>
        </w:rPr>
      </w:pPr>
    </w:p>
    <w:p w:rsidR="009E43A8" w:rsidRPr="002D6F93" w:rsidRDefault="00A463C4" w:rsidP="002D6F93">
      <w:pPr>
        <w:pStyle w:val="Prrafodelista"/>
        <w:ind w:left="1418" w:hanging="284"/>
        <w:contextualSpacing/>
        <w:rPr>
          <w:rFonts w:ascii="Museo Sans 100" w:hAnsi="Museo Sans 100"/>
        </w:rPr>
      </w:pPr>
      <w:r w:rsidRPr="000D713B">
        <w:rPr>
          <w:rFonts w:ascii="Museo Sans 100" w:hAnsi="Museo Sans 100"/>
          <w:b/>
        </w:rPr>
        <w:t>a)</w:t>
      </w:r>
      <w:r w:rsidRPr="002D6F93">
        <w:rPr>
          <w:rFonts w:ascii="Museo Sans 100" w:hAnsi="Museo Sans 100"/>
        </w:rPr>
        <w:t xml:space="preserve"> </w:t>
      </w:r>
      <w:r w:rsidR="009E43A8" w:rsidRPr="002D6F93">
        <w:rPr>
          <w:rFonts w:ascii="Museo Sans 100" w:hAnsi="Museo Sans 100"/>
        </w:rPr>
        <w:t>Que las tierras clase VI sean exclusivamente para cultivos permanentes (pastos de corte o pastoreo, frutales o maderables).</w:t>
      </w:r>
    </w:p>
    <w:p w:rsidR="009E43A8" w:rsidRPr="002D6F93" w:rsidRDefault="00A463C4" w:rsidP="002D6F93">
      <w:pPr>
        <w:pStyle w:val="Prrafodelista"/>
        <w:ind w:left="1418" w:hanging="284"/>
        <w:contextualSpacing/>
        <w:rPr>
          <w:rFonts w:ascii="Museo Sans 100" w:hAnsi="Museo Sans 100"/>
        </w:rPr>
      </w:pPr>
      <w:r w:rsidRPr="000D713B">
        <w:rPr>
          <w:rFonts w:ascii="Museo Sans 100" w:hAnsi="Museo Sans 100"/>
          <w:b/>
        </w:rPr>
        <w:t>b)</w:t>
      </w:r>
      <w:r w:rsidRPr="002D6F93">
        <w:rPr>
          <w:rFonts w:ascii="Museo Sans 100" w:hAnsi="Museo Sans 100"/>
        </w:rPr>
        <w:t xml:space="preserve"> </w:t>
      </w:r>
      <w:r w:rsidR="009E43A8" w:rsidRPr="002D6F93">
        <w:rPr>
          <w:rFonts w:ascii="Museo Sans 100" w:hAnsi="Museo Sans 100"/>
        </w:rPr>
        <w:t>No deforestar las áreas con cobertura vegetal natural que han sido tipificados y destinados como bosques.</w:t>
      </w:r>
    </w:p>
    <w:p w:rsidR="009E43A8" w:rsidRPr="002D6F93" w:rsidRDefault="00A463C4" w:rsidP="002D6F93">
      <w:pPr>
        <w:pStyle w:val="Prrafodelista"/>
        <w:ind w:left="1418" w:hanging="284"/>
        <w:contextualSpacing/>
        <w:rPr>
          <w:rFonts w:ascii="Museo Sans 100" w:hAnsi="Museo Sans 100"/>
        </w:rPr>
      </w:pPr>
      <w:r w:rsidRPr="000D713B">
        <w:rPr>
          <w:rFonts w:ascii="Museo Sans 100" w:hAnsi="Museo Sans 100"/>
          <w:b/>
        </w:rPr>
        <w:t>c)</w:t>
      </w:r>
      <w:r w:rsidRPr="002D6F93">
        <w:rPr>
          <w:rFonts w:ascii="Museo Sans 100" w:hAnsi="Museo Sans 100"/>
        </w:rPr>
        <w:t xml:space="preserve"> </w:t>
      </w:r>
      <w:r w:rsidR="009E43A8" w:rsidRPr="002D6F93">
        <w:rPr>
          <w:rFonts w:ascii="Museo Sans 100" w:hAnsi="Museo Sans 100"/>
        </w:rPr>
        <w:t>Hacer uso del método de labranza mínima en las tierras de laderas aprovechadas con cultivos limpios.</w:t>
      </w:r>
    </w:p>
    <w:p w:rsidR="009E43A8" w:rsidRPr="002D6F93" w:rsidRDefault="00A463C4" w:rsidP="002D6F93">
      <w:pPr>
        <w:pStyle w:val="Prrafodelista"/>
        <w:ind w:left="1418" w:hanging="284"/>
        <w:contextualSpacing/>
        <w:rPr>
          <w:rFonts w:ascii="Museo Sans 100" w:hAnsi="Museo Sans 100"/>
        </w:rPr>
      </w:pPr>
      <w:r w:rsidRPr="000D713B">
        <w:rPr>
          <w:rFonts w:ascii="Museo Sans 100" w:hAnsi="Museo Sans 100"/>
          <w:b/>
        </w:rPr>
        <w:t>d)</w:t>
      </w:r>
      <w:r w:rsidRPr="002D6F93">
        <w:rPr>
          <w:rFonts w:ascii="Museo Sans 100" w:hAnsi="Museo Sans 100"/>
        </w:rPr>
        <w:t xml:space="preserve"> </w:t>
      </w:r>
      <w:r w:rsidR="009E43A8" w:rsidRPr="002D6F93">
        <w:rPr>
          <w:rFonts w:ascii="Museo Sans 100" w:hAnsi="Museo Sans 100"/>
        </w:rPr>
        <w:t>Implementar obras de conservación de suelos como barreras vivas o muertas en áreas inclinadas.</w:t>
      </w:r>
    </w:p>
    <w:p w:rsidR="009E43A8" w:rsidRPr="000D713B" w:rsidRDefault="009E43A8" w:rsidP="000D713B">
      <w:pPr>
        <w:ind w:left="1134"/>
        <w:jc w:val="both"/>
        <w:rPr>
          <w:rFonts w:ascii="Museo Sans 100" w:hAnsi="Museo Sans 100"/>
          <w:sz w:val="24"/>
          <w:szCs w:val="24"/>
        </w:rPr>
      </w:pPr>
      <w:r w:rsidRPr="000D713B">
        <w:rPr>
          <w:rFonts w:ascii="Museo Sans 100" w:hAnsi="Museo Sans 100"/>
          <w:sz w:val="24"/>
          <w:szCs w:val="24"/>
        </w:rPr>
        <w:t xml:space="preserve">Lo anterior, de conformidad a lo establecido en el Acuerdo Segundo del Punto XX del Acta de Sesión Ordinaria 06-2019, de fecha 22 de marzo de 2019. </w:t>
      </w:r>
    </w:p>
    <w:p w:rsidR="009E43A8" w:rsidRPr="000D713B" w:rsidRDefault="009E43A8" w:rsidP="000D713B">
      <w:pPr>
        <w:jc w:val="both"/>
        <w:rPr>
          <w:rFonts w:ascii="Museo Sans 100" w:hAnsi="Museo Sans 100"/>
          <w:sz w:val="24"/>
          <w:szCs w:val="24"/>
        </w:rPr>
      </w:pPr>
    </w:p>
    <w:p w:rsidR="009E43A8" w:rsidRPr="000D713B" w:rsidRDefault="009E43A8" w:rsidP="00892294">
      <w:pPr>
        <w:pStyle w:val="Prrafodelista"/>
        <w:numPr>
          <w:ilvl w:val="0"/>
          <w:numId w:val="27"/>
        </w:numPr>
        <w:ind w:left="1134" w:hanging="708"/>
        <w:contextualSpacing/>
        <w:jc w:val="both"/>
        <w:rPr>
          <w:rFonts w:ascii="Museo Sans 100" w:hAnsi="Museo Sans 100"/>
          <w:sz w:val="24"/>
          <w:szCs w:val="24"/>
        </w:rPr>
      </w:pPr>
      <w:r w:rsidRPr="000D713B">
        <w:rPr>
          <w:rFonts w:ascii="Museo Sans 100" w:hAnsi="Museo Sans 100"/>
          <w:sz w:val="24"/>
          <w:szCs w:val="24"/>
        </w:rPr>
        <w:t>Según valúos de fecha 15 de julio de 2019, realizados por el Departamento de Asignación Indi</w:t>
      </w:r>
      <w:r w:rsidR="00A463C4" w:rsidRPr="000D713B">
        <w:rPr>
          <w:rFonts w:ascii="Museo Sans 100" w:hAnsi="Museo Sans 100"/>
          <w:sz w:val="24"/>
          <w:szCs w:val="24"/>
        </w:rPr>
        <w:t>vidual y Avalúos, se recomienda</w:t>
      </w:r>
      <w:r w:rsidRPr="000D713B">
        <w:rPr>
          <w:rFonts w:ascii="Museo Sans 100" w:hAnsi="Museo Sans 100"/>
          <w:sz w:val="24"/>
          <w:szCs w:val="24"/>
        </w:rPr>
        <w:t xml:space="preserve"> </w:t>
      </w:r>
      <w:r w:rsidR="00A463C4" w:rsidRPr="000D713B">
        <w:rPr>
          <w:rFonts w:ascii="Museo Sans 100" w:hAnsi="Museo Sans 100"/>
          <w:sz w:val="24"/>
          <w:szCs w:val="24"/>
        </w:rPr>
        <w:t>el</w:t>
      </w:r>
      <w:r w:rsidRPr="000D713B">
        <w:rPr>
          <w:rFonts w:ascii="Museo Sans 100" w:hAnsi="Museo Sans 100"/>
          <w:sz w:val="24"/>
          <w:szCs w:val="24"/>
        </w:rPr>
        <w:t xml:space="preserve"> precio de venta para los inmuebles, según detalle consignado en el cuadro de valores y extensiones que se relacionará en el Acuerdo Primero del presente </w:t>
      </w:r>
      <w:r w:rsidR="00A463C4" w:rsidRPr="000D713B">
        <w:rPr>
          <w:rFonts w:ascii="Museo Sans 100" w:hAnsi="Museo Sans 100"/>
          <w:sz w:val="24"/>
          <w:szCs w:val="24"/>
        </w:rPr>
        <w:t>punto de acta</w:t>
      </w:r>
      <w:r w:rsidRPr="000D713B">
        <w:rPr>
          <w:rFonts w:ascii="Museo Sans 100" w:hAnsi="Museo Sans 100"/>
          <w:sz w:val="24"/>
          <w:szCs w:val="24"/>
        </w:rPr>
        <w:t xml:space="preserve">, y que han sido requeridos por los solicitantes calificados dentro del Programa Campesinos sin Tierra. </w:t>
      </w:r>
    </w:p>
    <w:p w:rsidR="009E43A8" w:rsidRPr="000D713B" w:rsidRDefault="009E43A8" w:rsidP="000D713B">
      <w:pPr>
        <w:pStyle w:val="Prrafodelista"/>
        <w:jc w:val="both"/>
        <w:rPr>
          <w:rFonts w:ascii="Museo Sans 100" w:hAnsi="Museo Sans 100"/>
          <w:sz w:val="24"/>
          <w:szCs w:val="24"/>
        </w:rPr>
      </w:pPr>
    </w:p>
    <w:p w:rsidR="009E43A8" w:rsidRPr="000D713B" w:rsidRDefault="009E43A8" w:rsidP="00892294">
      <w:pPr>
        <w:pStyle w:val="Prrafodelista"/>
        <w:numPr>
          <w:ilvl w:val="0"/>
          <w:numId w:val="27"/>
        </w:numPr>
        <w:ind w:left="1134" w:hanging="708"/>
        <w:contextualSpacing/>
        <w:jc w:val="both"/>
        <w:rPr>
          <w:rFonts w:ascii="Museo Sans 100" w:hAnsi="Museo Sans 100"/>
          <w:sz w:val="24"/>
          <w:szCs w:val="24"/>
        </w:rPr>
      </w:pPr>
      <w:r w:rsidRPr="000D713B">
        <w:rPr>
          <w:rFonts w:ascii="Museo Sans 100" w:hAnsi="Museo Sans 100"/>
          <w:sz w:val="24"/>
          <w:szCs w:val="24"/>
          <w:lang w:val="es-CL"/>
        </w:rPr>
        <w:t xml:space="preserve">De acuerdo a la Solicitud de Adjudicación de Inmueble 82113 de fecha 11 de diciembre de 2018, se encuentra anexa Declaración Jurada, otorgada en la ciudad y departamento de Usulután, el día 9 de mayo de 2019, ante los oficios notariales del Licenciado Julio César Brizuela Aguilar, por la señora REINA ISABEL PEREZ </w:t>
      </w:r>
      <w:proofErr w:type="spellStart"/>
      <w:r w:rsidRPr="000D713B">
        <w:rPr>
          <w:rFonts w:ascii="Museo Sans 100" w:hAnsi="Museo Sans 100"/>
          <w:sz w:val="24"/>
          <w:szCs w:val="24"/>
          <w:lang w:val="es-CL"/>
        </w:rPr>
        <w:t>PEREZ</w:t>
      </w:r>
      <w:proofErr w:type="spellEnd"/>
      <w:r w:rsidRPr="000D713B">
        <w:rPr>
          <w:rFonts w:ascii="Museo Sans 100" w:hAnsi="Museo Sans 100"/>
          <w:sz w:val="24"/>
          <w:szCs w:val="24"/>
          <w:lang w:val="es-CL"/>
        </w:rPr>
        <w:t xml:space="preserve">, en la que manifiesta que </w:t>
      </w:r>
      <w:r w:rsidRPr="000D713B">
        <w:rPr>
          <w:rFonts w:ascii="Museo Sans 100" w:hAnsi="Museo Sans 100"/>
          <w:sz w:val="24"/>
          <w:szCs w:val="24"/>
        </w:rPr>
        <w:t>con el propósito de representar a su menor hija designada como co-beneficiaria de su adjudicación y ante la ausencia del padre, declara que desconoce su paradero desde hace 3 años,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0D713B">
        <w:rPr>
          <w:rFonts w:ascii="Museo Sans 100" w:hAnsi="Museo Sans 1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9E43A8" w:rsidRPr="000D713B" w:rsidRDefault="009E43A8" w:rsidP="000D713B">
      <w:pPr>
        <w:pStyle w:val="Prrafodelista"/>
        <w:ind w:left="357"/>
        <w:jc w:val="both"/>
        <w:rPr>
          <w:rFonts w:ascii="Museo Sans 100" w:hAnsi="Museo Sans 100"/>
          <w:sz w:val="24"/>
          <w:szCs w:val="24"/>
        </w:rPr>
      </w:pPr>
    </w:p>
    <w:p w:rsidR="009E43A8" w:rsidRDefault="009E43A8" w:rsidP="00892294">
      <w:pPr>
        <w:pStyle w:val="Prrafodelista"/>
        <w:numPr>
          <w:ilvl w:val="0"/>
          <w:numId w:val="27"/>
        </w:numPr>
        <w:ind w:left="1134" w:hanging="708"/>
        <w:contextualSpacing/>
        <w:jc w:val="both"/>
        <w:rPr>
          <w:rFonts w:ascii="Museo Sans 100" w:hAnsi="Museo Sans 100"/>
          <w:sz w:val="24"/>
          <w:szCs w:val="24"/>
        </w:rPr>
      </w:pPr>
      <w:r w:rsidRPr="000D713B">
        <w:rPr>
          <w:rFonts w:ascii="Museo Sans 100" w:hAnsi="Museo Sans 100"/>
          <w:sz w:val="24"/>
          <w:szCs w:val="24"/>
        </w:rPr>
        <w:t>El Informe Técnico con referencia SGD-02-1152-19, de fecha 30 de julio de 2019, emitido por el Departamento de Asignación Individual y Avalúos, hace mención que de los 17 inmuebles, únicamente se ejerce la posesión  de forma quieta, pacífica y sin interrupción, de 7 de ellos, de acuerdo al detalle siguiente:</w:t>
      </w:r>
    </w:p>
    <w:p w:rsidR="000D713B" w:rsidRPr="000D713B" w:rsidRDefault="000D713B" w:rsidP="000D713B">
      <w:pPr>
        <w:pStyle w:val="Prrafodelista"/>
        <w:ind w:left="1134"/>
        <w:contextualSpacing/>
        <w:jc w:val="both"/>
        <w:rPr>
          <w:rFonts w:ascii="Museo Sans 100" w:hAnsi="Museo Sans 100"/>
          <w:sz w:val="24"/>
          <w:szCs w:val="24"/>
        </w:rPr>
      </w:pPr>
    </w:p>
    <w:tbl>
      <w:tblPr>
        <w:tblW w:w="8208" w:type="dxa"/>
        <w:tblInd w:w="1009" w:type="dxa"/>
        <w:tblLayout w:type="fixed"/>
        <w:tblCellMar>
          <w:left w:w="70" w:type="dxa"/>
          <w:right w:w="70" w:type="dxa"/>
        </w:tblCellMar>
        <w:tblLook w:val="04A0" w:firstRow="1" w:lastRow="0" w:firstColumn="1" w:lastColumn="0" w:noHBand="0" w:noVBand="1"/>
      </w:tblPr>
      <w:tblGrid>
        <w:gridCol w:w="575"/>
        <w:gridCol w:w="2664"/>
        <w:gridCol w:w="1841"/>
        <w:gridCol w:w="1251"/>
        <w:gridCol w:w="1877"/>
      </w:tblGrid>
      <w:tr w:rsidR="009E43A8" w:rsidRPr="002D75CF" w:rsidTr="00A463C4">
        <w:trPr>
          <w:trHeight w:val="815"/>
        </w:trPr>
        <w:tc>
          <w:tcPr>
            <w:tcW w:w="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43A8" w:rsidRPr="002D75CF" w:rsidRDefault="009E43A8" w:rsidP="009E43A8">
            <w:pPr>
              <w:jc w:val="center"/>
              <w:rPr>
                <w:b/>
                <w:bCs/>
                <w:sz w:val="22"/>
                <w:szCs w:val="22"/>
              </w:rPr>
            </w:pPr>
          </w:p>
          <w:p w:rsidR="009E43A8" w:rsidRPr="002D75CF" w:rsidRDefault="009E43A8" w:rsidP="009E43A8">
            <w:pPr>
              <w:jc w:val="center"/>
              <w:rPr>
                <w:b/>
                <w:bCs/>
                <w:sz w:val="22"/>
                <w:szCs w:val="22"/>
              </w:rPr>
            </w:pPr>
            <w:r w:rsidRPr="002D75CF">
              <w:rPr>
                <w:b/>
                <w:bCs/>
                <w:sz w:val="22"/>
                <w:szCs w:val="22"/>
              </w:rPr>
              <w:t>N°</w:t>
            </w:r>
          </w:p>
        </w:tc>
        <w:tc>
          <w:tcPr>
            <w:tcW w:w="26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E43A8" w:rsidRPr="002D75CF" w:rsidRDefault="009E43A8" w:rsidP="009E43A8">
            <w:pPr>
              <w:jc w:val="center"/>
              <w:rPr>
                <w:b/>
                <w:bCs/>
                <w:sz w:val="22"/>
                <w:szCs w:val="22"/>
              </w:rPr>
            </w:pPr>
            <w:r w:rsidRPr="002D75CF">
              <w:rPr>
                <w:b/>
                <w:bCs/>
                <w:sz w:val="22"/>
                <w:szCs w:val="22"/>
              </w:rPr>
              <w:t>NOMBRE DEL BENEFICIARIO</w:t>
            </w:r>
          </w:p>
        </w:tc>
        <w:tc>
          <w:tcPr>
            <w:tcW w:w="184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E43A8" w:rsidRPr="002D75CF" w:rsidRDefault="009E43A8" w:rsidP="009E43A8">
            <w:pPr>
              <w:jc w:val="center"/>
              <w:rPr>
                <w:b/>
                <w:bCs/>
                <w:sz w:val="22"/>
                <w:szCs w:val="22"/>
              </w:rPr>
            </w:pPr>
            <w:r w:rsidRPr="002D75CF">
              <w:rPr>
                <w:b/>
                <w:bCs/>
                <w:sz w:val="22"/>
                <w:szCs w:val="22"/>
              </w:rPr>
              <w:t>FECHA DE LEVANTAMIENTO DE ACTA DE POSESIÓN</w:t>
            </w:r>
          </w:p>
        </w:tc>
        <w:tc>
          <w:tcPr>
            <w:tcW w:w="12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E43A8" w:rsidRPr="002D75CF" w:rsidRDefault="009E43A8" w:rsidP="009E43A8">
            <w:pPr>
              <w:jc w:val="center"/>
              <w:rPr>
                <w:b/>
                <w:bCs/>
                <w:sz w:val="22"/>
                <w:szCs w:val="22"/>
              </w:rPr>
            </w:pPr>
            <w:r w:rsidRPr="002D75CF">
              <w:rPr>
                <w:b/>
                <w:bCs/>
                <w:sz w:val="22"/>
                <w:szCs w:val="22"/>
              </w:rPr>
              <w:t xml:space="preserve">PERIODO DE POSESION </w:t>
            </w:r>
          </w:p>
          <w:p w:rsidR="009E43A8" w:rsidRPr="002D75CF" w:rsidRDefault="009E43A8" w:rsidP="009E43A8">
            <w:pPr>
              <w:jc w:val="center"/>
              <w:rPr>
                <w:b/>
                <w:bCs/>
                <w:sz w:val="22"/>
                <w:szCs w:val="22"/>
              </w:rPr>
            </w:pPr>
            <w:r w:rsidRPr="002D75CF">
              <w:rPr>
                <w:b/>
                <w:bCs/>
                <w:sz w:val="22"/>
                <w:szCs w:val="22"/>
              </w:rPr>
              <w:t>(EN AÑOS)</w:t>
            </w:r>
          </w:p>
        </w:tc>
        <w:tc>
          <w:tcPr>
            <w:tcW w:w="187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E43A8" w:rsidRPr="002D75CF" w:rsidRDefault="009E43A8" w:rsidP="009E43A8">
            <w:pPr>
              <w:jc w:val="center"/>
              <w:rPr>
                <w:b/>
                <w:bCs/>
                <w:sz w:val="22"/>
                <w:szCs w:val="22"/>
              </w:rPr>
            </w:pPr>
            <w:r w:rsidRPr="002D75CF">
              <w:rPr>
                <w:b/>
                <w:bCs/>
                <w:sz w:val="22"/>
                <w:szCs w:val="22"/>
              </w:rPr>
              <w:t>TECNICO  DE LA OFICINA REGIONAL USULUTAN</w:t>
            </w:r>
          </w:p>
        </w:tc>
      </w:tr>
      <w:tr w:rsidR="009E43A8" w:rsidRPr="002D75CF" w:rsidTr="00A463C4">
        <w:trPr>
          <w:trHeight w:val="241"/>
        </w:trPr>
        <w:tc>
          <w:tcPr>
            <w:tcW w:w="575" w:type="dxa"/>
            <w:tcBorders>
              <w:top w:val="single" w:sz="4" w:space="0" w:color="auto"/>
              <w:left w:val="single" w:sz="4" w:space="0" w:color="auto"/>
              <w:bottom w:val="single" w:sz="4" w:space="0" w:color="auto"/>
              <w:right w:val="single" w:sz="4" w:space="0" w:color="auto"/>
            </w:tcBorders>
          </w:tcPr>
          <w:p w:rsidR="009E43A8" w:rsidRPr="002D75CF" w:rsidRDefault="009E43A8" w:rsidP="009E43A8">
            <w:pPr>
              <w:jc w:val="center"/>
              <w:rPr>
                <w:b/>
                <w:sz w:val="22"/>
                <w:szCs w:val="22"/>
              </w:rPr>
            </w:pPr>
            <w:r w:rsidRPr="002D75CF">
              <w:rPr>
                <w:b/>
                <w:sz w:val="22"/>
                <w:szCs w:val="22"/>
              </w:rPr>
              <w:t>1</w:t>
            </w:r>
          </w:p>
        </w:tc>
        <w:tc>
          <w:tcPr>
            <w:tcW w:w="2664"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rPr>
                <w:sz w:val="22"/>
                <w:szCs w:val="22"/>
              </w:rPr>
            </w:pPr>
            <w:r w:rsidRPr="002D75CF">
              <w:rPr>
                <w:sz w:val="22"/>
                <w:szCs w:val="22"/>
              </w:rPr>
              <w:t>Enrique Antonio Hernández Vásquez</w:t>
            </w:r>
          </w:p>
        </w:tc>
        <w:tc>
          <w:tcPr>
            <w:tcW w:w="1841"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19/02/2019</w:t>
            </w:r>
          </w:p>
        </w:tc>
        <w:tc>
          <w:tcPr>
            <w:tcW w:w="1251"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1</w:t>
            </w:r>
          </w:p>
        </w:tc>
        <w:tc>
          <w:tcPr>
            <w:tcW w:w="1877"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Neftalí Rivas</w:t>
            </w:r>
          </w:p>
        </w:tc>
      </w:tr>
      <w:tr w:rsidR="009E43A8" w:rsidRPr="002D75CF" w:rsidTr="00A463C4">
        <w:trPr>
          <w:trHeight w:val="241"/>
        </w:trPr>
        <w:tc>
          <w:tcPr>
            <w:tcW w:w="575" w:type="dxa"/>
            <w:tcBorders>
              <w:top w:val="single" w:sz="4" w:space="0" w:color="auto"/>
              <w:left w:val="single" w:sz="4" w:space="0" w:color="auto"/>
              <w:bottom w:val="single" w:sz="4" w:space="0" w:color="auto"/>
              <w:right w:val="single" w:sz="4" w:space="0" w:color="auto"/>
            </w:tcBorders>
          </w:tcPr>
          <w:p w:rsidR="009E43A8" w:rsidRPr="002D75CF" w:rsidRDefault="009E43A8" w:rsidP="009E43A8">
            <w:pPr>
              <w:jc w:val="center"/>
              <w:rPr>
                <w:b/>
                <w:sz w:val="22"/>
                <w:szCs w:val="22"/>
              </w:rPr>
            </w:pPr>
            <w:r w:rsidRPr="002D75CF">
              <w:rPr>
                <w:b/>
                <w:sz w:val="22"/>
                <w:szCs w:val="22"/>
              </w:rPr>
              <w:t>2</w:t>
            </w:r>
          </w:p>
        </w:tc>
        <w:tc>
          <w:tcPr>
            <w:tcW w:w="2664"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rPr>
                <w:sz w:val="22"/>
                <w:szCs w:val="22"/>
              </w:rPr>
            </w:pPr>
            <w:r w:rsidRPr="002D75CF">
              <w:rPr>
                <w:sz w:val="22"/>
                <w:szCs w:val="22"/>
              </w:rPr>
              <w:t>Gonzalo Guevara</w:t>
            </w:r>
          </w:p>
        </w:tc>
        <w:tc>
          <w:tcPr>
            <w:tcW w:w="1841"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12/02/2019</w:t>
            </w:r>
          </w:p>
        </w:tc>
        <w:tc>
          <w:tcPr>
            <w:tcW w:w="1251"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9</w:t>
            </w:r>
          </w:p>
        </w:tc>
        <w:tc>
          <w:tcPr>
            <w:tcW w:w="1877"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Neftalí Rivas</w:t>
            </w:r>
          </w:p>
        </w:tc>
      </w:tr>
      <w:tr w:rsidR="009E43A8" w:rsidRPr="002D75CF" w:rsidTr="00A463C4">
        <w:trPr>
          <w:trHeight w:val="241"/>
        </w:trPr>
        <w:tc>
          <w:tcPr>
            <w:tcW w:w="575" w:type="dxa"/>
            <w:tcBorders>
              <w:top w:val="single" w:sz="4" w:space="0" w:color="auto"/>
              <w:left w:val="single" w:sz="4" w:space="0" w:color="auto"/>
              <w:bottom w:val="single" w:sz="4" w:space="0" w:color="auto"/>
              <w:right w:val="single" w:sz="4" w:space="0" w:color="auto"/>
            </w:tcBorders>
          </w:tcPr>
          <w:p w:rsidR="009E43A8" w:rsidRPr="002D75CF" w:rsidRDefault="009E43A8" w:rsidP="009E43A8">
            <w:pPr>
              <w:jc w:val="center"/>
              <w:rPr>
                <w:b/>
                <w:sz w:val="22"/>
                <w:szCs w:val="22"/>
              </w:rPr>
            </w:pPr>
            <w:r w:rsidRPr="002D75CF">
              <w:rPr>
                <w:b/>
                <w:sz w:val="22"/>
                <w:szCs w:val="22"/>
              </w:rPr>
              <w:t>3</w:t>
            </w:r>
          </w:p>
        </w:tc>
        <w:tc>
          <w:tcPr>
            <w:tcW w:w="2664"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rPr>
                <w:sz w:val="22"/>
                <w:szCs w:val="22"/>
              </w:rPr>
            </w:pPr>
            <w:r w:rsidRPr="002D75CF">
              <w:rPr>
                <w:sz w:val="22"/>
                <w:szCs w:val="22"/>
              </w:rPr>
              <w:t>Joel Elías Pérez Rauda</w:t>
            </w:r>
          </w:p>
        </w:tc>
        <w:tc>
          <w:tcPr>
            <w:tcW w:w="1841"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28/02/2019</w:t>
            </w:r>
          </w:p>
        </w:tc>
        <w:tc>
          <w:tcPr>
            <w:tcW w:w="1251"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15</w:t>
            </w:r>
          </w:p>
        </w:tc>
        <w:tc>
          <w:tcPr>
            <w:tcW w:w="1877"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Neftalí Rivas</w:t>
            </w:r>
          </w:p>
        </w:tc>
      </w:tr>
      <w:tr w:rsidR="009E43A8" w:rsidRPr="002D75CF" w:rsidTr="00A463C4">
        <w:trPr>
          <w:trHeight w:val="241"/>
        </w:trPr>
        <w:tc>
          <w:tcPr>
            <w:tcW w:w="575" w:type="dxa"/>
            <w:tcBorders>
              <w:top w:val="single" w:sz="4" w:space="0" w:color="auto"/>
              <w:left w:val="single" w:sz="4" w:space="0" w:color="auto"/>
              <w:bottom w:val="single" w:sz="4" w:space="0" w:color="auto"/>
              <w:right w:val="single" w:sz="4" w:space="0" w:color="auto"/>
            </w:tcBorders>
          </w:tcPr>
          <w:p w:rsidR="009E43A8" w:rsidRPr="002D75CF" w:rsidRDefault="009E43A8" w:rsidP="009E43A8">
            <w:pPr>
              <w:jc w:val="center"/>
              <w:rPr>
                <w:b/>
                <w:sz w:val="22"/>
                <w:szCs w:val="22"/>
              </w:rPr>
            </w:pPr>
            <w:r w:rsidRPr="002D75CF">
              <w:rPr>
                <w:b/>
                <w:sz w:val="22"/>
                <w:szCs w:val="22"/>
              </w:rPr>
              <w:t>4</w:t>
            </w:r>
          </w:p>
        </w:tc>
        <w:tc>
          <w:tcPr>
            <w:tcW w:w="2664"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rPr>
                <w:sz w:val="22"/>
                <w:szCs w:val="22"/>
              </w:rPr>
            </w:pPr>
            <w:r w:rsidRPr="002D75CF">
              <w:rPr>
                <w:sz w:val="22"/>
                <w:szCs w:val="22"/>
              </w:rPr>
              <w:t>Marcos Antonio Moreno Alemán</w:t>
            </w:r>
          </w:p>
        </w:tc>
        <w:tc>
          <w:tcPr>
            <w:tcW w:w="1841"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04/07/2019</w:t>
            </w:r>
          </w:p>
        </w:tc>
        <w:tc>
          <w:tcPr>
            <w:tcW w:w="1251"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2</w:t>
            </w:r>
          </w:p>
        </w:tc>
        <w:tc>
          <w:tcPr>
            <w:tcW w:w="1877"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Neftalí Rivas</w:t>
            </w:r>
          </w:p>
        </w:tc>
      </w:tr>
      <w:tr w:rsidR="009E43A8" w:rsidRPr="002D75CF" w:rsidTr="00A463C4">
        <w:trPr>
          <w:trHeight w:val="241"/>
        </w:trPr>
        <w:tc>
          <w:tcPr>
            <w:tcW w:w="575" w:type="dxa"/>
            <w:tcBorders>
              <w:top w:val="single" w:sz="4" w:space="0" w:color="auto"/>
              <w:left w:val="single" w:sz="4" w:space="0" w:color="auto"/>
              <w:bottom w:val="single" w:sz="4" w:space="0" w:color="auto"/>
              <w:right w:val="single" w:sz="4" w:space="0" w:color="auto"/>
            </w:tcBorders>
          </w:tcPr>
          <w:p w:rsidR="009E43A8" w:rsidRPr="002D75CF" w:rsidRDefault="009E43A8" w:rsidP="009E43A8">
            <w:pPr>
              <w:jc w:val="center"/>
              <w:rPr>
                <w:b/>
                <w:sz w:val="22"/>
                <w:szCs w:val="22"/>
              </w:rPr>
            </w:pPr>
            <w:r w:rsidRPr="002D75CF">
              <w:rPr>
                <w:b/>
                <w:sz w:val="22"/>
                <w:szCs w:val="22"/>
              </w:rPr>
              <w:t>5</w:t>
            </w:r>
          </w:p>
        </w:tc>
        <w:tc>
          <w:tcPr>
            <w:tcW w:w="2664"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rPr>
                <w:sz w:val="22"/>
                <w:szCs w:val="22"/>
              </w:rPr>
            </w:pPr>
            <w:r w:rsidRPr="002D75CF">
              <w:rPr>
                <w:sz w:val="22"/>
                <w:szCs w:val="22"/>
              </w:rPr>
              <w:t>María Andrea Pérez de Ortiz</w:t>
            </w:r>
          </w:p>
        </w:tc>
        <w:tc>
          <w:tcPr>
            <w:tcW w:w="1841"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18/12/2018</w:t>
            </w:r>
          </w:p>
        </w:tc>
        <w:tc>
          <w:tcPr>
            <w:tcW w:w="1251"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15</w:t>
            </w:r>
          </w:p>
        </w:tc>
        <w:tc>
          <w:tcPr>
            <w:tcW w:w="1877"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Godofredo Hernández Cruz</w:t>
            </w:r>
          </w:p>
        </w:tc>
      </w:tr>
      <w:tr w:rsidR="009E43A8" w:rsidRPr="002D75CF" w:rsidTr="00A463C4">
        <w:trPr>
          <w:trHeight w:val="241"/>
        </w:trPr>
        <w:tc>
          <w:tcPr>
            <w:tcW w:w="575" w:type="dxa"/>
            <w:tcBorders>
              <w:top w:val="single" w:sz="4" w:space="0" w:color="auto"/>
              <w:left w:val="single" w:sz="4" w:space="0" w:color="auto"/>
              <w:bottom w:val="single" w:sz="4" w:space="0" w:color="auto"/>
              <w:right w:val="single" w:sz="4" w:space="0" w:color="auto"/>
            </w:tcBorders>
          </w:tcPr>
          <w:p w:rsidR="009E43A8" w:rsidRPr="002D75CF" w:rsidRDefault="009E43A8" w:rsidP="009E43A8">
            <w:pPr>
              <w:jc w:val="center"/>
              <w:rPr>
                <w:b/>
                <w:sz w:val="22"/>
                <w:szCs w:val="22"/>
              </w:rPr>
            </w:pPr>
            <w:r w:rsidRPr="002D75CF">
              <w:rPr>
                <w:b/>
                <w:sz w:val="22"/>
                <w:szCs w:val="22"/>
              </w:rPr>
              <w:t>6</w:t>
            </w:r>
          </w:p>
        </w:tc>
        <w:tc>
          <w:tcPr>
            <w:tcW w:w="2664"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rPr>
                <w:sz w:val="22"/>
                <w:szCs w:val="22"/>
              </w:rPr>
            </w:pPr>
            <w:r w:rsidRPr="002D75CF">
              <w:rPr>
                <w:sz w:val="22"/>
                <w:szCs w:val="22"/>
              </w:rPr>
              <w:t>María Eugenia Luna Hernández</w:t>
            </w:r>
          </w:p>
        </w:tc>
        <w:tc>
          <w:tcPr>
            <w:tcW w:w="1841"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10/12/2018</w:t>
            </w:r>
          </w:p>
        </w:tc>
        <w:tc>
          <w:tcPr>
            <w:tcW w:w="1251"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11</w:t>
            </w:r>
          </w:p>
        </w:tc>
        <w:tc>
          <w:tcPr>
            <w:tcW w:w="1877"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b/>
                <w:sz w:val="22"/>
                <w:szCs w:val="22"/>
              </w:rPr>
            </w:pPr>
            <w:r w:rsidRPr="002D75CF">
              <w:rPr>
                <w:sz w:val="22"/>
                <w:szCs w:val="22"/>
              </w:rPr>
              <w:t>Neftalí Rivas</w:t>
            </w:r>
          </w:p>
        </w:tc>
      </w:tr>
      <w:tr w:rsidR="009E43A8" w:rsidRPr="002D75CF" w:rsidTr="00A463C4">
        <w:trPr>
          <w:trHeight w:val="241"/>
        </w:trPr>
        <w:tc>
          <w:tcPr>
            <w:tcW w:w="575" w:type="dxa"/>
            <w:tcBorders>
              <w:top w:val="single" w:sz="4" w:space="0" w:color="auto"/>
              <w:left w:val="single" w:sz="4" w:space="0" w:color="auto"/>
              <w:bottom w:val="single" w:sz="4" w:space="0" w:color="auto"/>
              <w:right w:val="single" w:sz="4" w:space="0" w:color="auto"/>
            </w:tcBorders>
          </w:tcPr>
          <w:p w:rsidR="009E43A8" w:rsidRPr="002D75CF" w:rsidRDefault="009E43A8" w:rsidP="009E43A8">
            <w:pPr>
              <w:jc w:val="center"/>
              <w:rPr>
                <w:b/>
                <w:sz w:val="22"/>
                <w:szCs w:val="22"/>
              </w:rPr>
            </w:pPr>
            <w:r w:rsidRPr="002D75CF">
              <w:rPr>
                <w:b/>
                <w:sz w:val="22"/>
                <w:szCs w:val="22"/>
              </w:rPr>
              <w:t>7</w:t>
            </w:r>
          </w:p>
        </w:tc>
        <w:tc>
          <w:tcPr>
            <w:tcW w:w="2664"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rPr>
                <w:sz w:val="22"/>
                <w:szCs w:val="22"/>
              </w:rPr>
            </w:pPr>
            <w:r w:rsidRPr="002D75CF">
              <w:rPr>
                <w:sz w:val="22"/>
                <w:szCs w:val="22"/>
              </w:rPr>
              <w:t xml:space="preserve">Reina Isabel Pérez </w:t>
            </w:r>
            <w:proofErr w:type="spellStart"/>
            <w:r w:rsidRPr="002D75CF">
              <w:rPr>
                <w:sz w:val="22"/>
                <w:szCs w:val="22"/>
              </w:rPr>
              <w:t>Pérez</w:t>
            </w:r>
            <w:proofErr w:type="spellEnd"/>
          </w:p>
        </w:tc>
        <w:tc>
          <w:tcPr>
            <w:tcW w:w="1841"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11/12/2018</w:t>
            </w:r>
          </w:p>
        </w:tc>
        <w:tc>
          <w:tcPr>
            <w:tcW w:w="1251"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3</w:t>
            </w:r>
          </w:p>
        </w:tc>
        <w:tc>
          <w:tcPr>
            <w:tcW w:w="1877" w:type="dxa"/>
            <w:tcBorders>
              <w:top w:val="single" w:sz="4" w:space="0" w:color="auto"/>
              <w:left w:val="single" w:sz="4" w:space="0" w:color="auto"/>
              <w:bottom w:val="single" w:sz="4" w:space="0" w:color="auto"/>
              <w:right w:val="single" w:sz="4" w:space="0" w:color="auto"/>
            </w:tcBorders>
            <w:vAlign w:val="center"/>
          </w:tcPr>
          <w:p w:rsidR="009E43A8" w:rsidRPr="002D75CF" w:rsidRDefault="009E43A8" w:rsidP="009E43A8">
            <w:pPr>
              <w:jc w:val="center"/>
              <w:rPr>
                <w:sz w:val="22"/>
                <w:szCs w:val="22"/>
              </w:rPr>
            </w:pPr>
            <w:r w:rsidRPr="002D75CF">
              <w:rPr>
                <w:sz w:val="22"/>
                <w:szCs w:val="22"/>
              </w:rPr>
              <w:t>Godofredo Hernández Cruz</w:t>
            </w:r>
          </w:p>
        </w:tc>
      </w:tr>
    </w:tbl>
    <w:p w:rsidR="009E43A8" w:rsidRPr="00C31212" w:rsidRDefault="009E43A8" w:rsidP="009E43A8">
      <w:pPr>
        <w:spacing w:line="360" w:lineRule="auto"/>
        <w:jc w:val="both"/>
      </w:pPr>
    </w:p>
    <w:p w:rsidR="009E43A8" w:rsidRPr="002D6F93" w:rsidRDefault="009E43A8" w:rsidP="002D6F93">
      <w:pPr>
        <w:ind w:left="1134"/>
        <w:jc w:val="both"/>
        <w:rPr>
          <w:rFonts w:ascii="Museo Sans 100" w:hAnsi="Museo Sans 100"/>
          <w:sz w:val="24"/>
          <w:szCs w:val="24"/>
        </w:rPr>
      </w:pPr>
      <w:r w:rsidRPr="002D6F93">
        <w:rPr>
          <w:rFonts w:ascii="Museo Sans 100" w:hAnsi="Museo Sans 100"/>
          <w:sz w:val="24"/>
          <w:szCs w:val="24"/>
        </w:rPr>
        <w:t xml:space="preserve">No así de los otros 10 inmuebles restantes, según Informe Técnico antes mencionado, por lo que se verificó en los sistemas informáticos de registro de beneficiarios que lleva la Institución y se constató que éstos no han sido adjudicados a favor de ninguna persona, por lo que se encuentran disponibles para su adjudicación. </w:t>
      </w:r>
    </w:p>
    <w:p w:rsidR="009E43A8" w:rsidRPr="002D6F93" w:rsidRDefault="009E43A8" w:rsidP="002D6F93">
      <w:pPr>
        <w:jc w:val="both"/>
        <w:rPr>
          <w:rFonts w:ascii="Museo Sans 100" w:hAnsi="Museo Sans 100"/>
          <w:sz w:val="24"/>
          <w:szCs w:val="24"/>
        </w:rPr>
      </w:pPr>
    </w:p>
    <w:p w:rsidR="009E43A8" w:rsidRPr="002D6F93" w:rsidRDefault="009E43A8" w:rsidP="00892294">
      <w:pPr>
        <w:pStyle w:val="Prrafodelista"/>
        <w:numPr>
          <w:ilvl w:val="0"/>
          <w:numId w:val="27"/>
        </w:numPr>
        <w:tabs>
          <w:tab w:val="left" w:pos="1134"/>
        </w:tabs>
        <w:ind w:left="1134" w:hanging="850"/>
        <w:contextualSpacing/>
        <w:jc w:val="both"/>
        <w:rPr>
          <w:rFonts w:ascii="Museo Sans 100" w:eastAsia="Times New Roman" w:hAnsi="Museo Sans 100"/>
          <w:b/>
          <w:sz w:val="24"/>
          <w:szCs w:val="24"/>
        </w:rPr>
      </w:pPr>
      <w:r w:rsidRPr="002D6F93">
        <w:rPr>
          <w:rFonts w:ascii="Museo Sans 100" w:hAnsi="Museo Sans 100"/>
          <w:sz w:val="24"/>
          <w:szCs w:val="24"/>
        </w:rPr>
        <w:t>De acuerdo a declaraciones simples contenidas en las solicitudes de adjudicación de inmueble de fechas 5, 6, 10, 11, 18 y 20 de diciembre de 2018, 12, 19, 28 de febrero, y 4 de julio de 2019</w:t>
      </w:r>
      <w:r w:rsidRPr="002D6F93">
        <w:rPr>
          <w:rFonts w:ascii="Museo Sans 100" w:eastAsia="Times New Roman" w:hAnsi="Museo Sans 100"/>
          <w:sz w:val="24"/>
          <w:szCs w:val="24"/>
        </w:rPr>
        <w:t xml:space="preserve">, los peticionarios manifiestan que ni ellos ni los integrantes de su grupo familiar son empleados del ISTA, </w:t>
      </w:r>
      <w:r w:rsidRPr="002D6F93">
        <w:rPr>
          <w:rFonts w:ascii="Museo Sans 100" w:hAnsi="Museo Sans 100"/>
          <w:sz w:val="24"/>
          <w:szCs w:val="24"/>
        </w:rPr>
        <w:t>situación robustecida de conformidad a la consulta realizada en la base de datos de empleados de este instituto</w:t>
      </w:r>
      <w:r w:rsidRPr="002D6F93">
        <w:rPr>
          <w:rFonts w:ascii="Museo Sans 100" w:eastAsia="Times New Roman" w:hAnsi="Museo Sans 100"/>
          <w:sz w:val="24"/>
          <w:szCs w:val="24"/>
        </w:rPr>
        <w:t xml:space="preserve">. </w:t>
      </w:r>
    </w:p>
    <w:p w:rsidR="009E43A8" w:rsidRPr="002D6F93" w:rsidRDefault="009E43A8" w:rsidP="002D6F93">
      <w:pPr>
        <w:pStyle w:val="Prrafodelista"/>
        <w:ind w:left="0"/>
        <w:jc w:val="both"/>
        <w:rPr>
          <w:rFonts w:ascii="Museo Sans 100" w:eastAsia="Times New Roman" w:hAnsi="Museo Sans 100"/>
          <w:b/>
          <w:sz w:val="24"/>
          <w:szCs w:val="24"/>
        </w:rPr>
      </w:pPr>
    </w:p>
    <w:p w:rsidR="009E43A8" w:rsidRPr="002D6F93" w:rsidRDefault="0033463B" w:rsidP="00E67F45">
      <w:pPr>
        <w:pStyle w:val="Prrafodelista"/>
        <w:ind w:left="-142"/>
        <w:jc w:val="both"/>
        <w:rPr>
          <w:rFonts w:ascii="Museo Sans 100" w:eastAsia="Times New Roman" w:hAnsi="Museo Sans 100"/>
          <w:sz w:val="24"/>
          <w:szCs w:val="24"/>
        </w:rPr>
      </w:pPr>
      <w:r w:rsidRPr="002D6F93">
        <w:rPr>
          <w:rFonts w:ascii="Museo Sans 100" w:eastAsia="Times New Roman" w:hAnsi="Museo Sans 100"/>
          <w:sz w:val="24"/>
          <w:szCs w:val="24"/>
        </w:rPr>
        <w:t xml:space="preserve">Se ha </w:t>
      </w:r>
      <w:r w:rsidR="009E43A8" w:rsidRPr="002D6F93">
        <w:rPr>
          <w:rFonts w:ascii="Museo Sans 100" w:eastAsia="Times New Roman" w:hAnsi="Museo Sans 100"/>
          <w:sz w:val="24"/>
          <w:szCs w:val="24"/>
        </w:rPr>
        <w:t>tenido a la vista: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Propuesta de Asignación de Inmuebles, acuerdos de Junta Directiva, Razón y Constancia de Inscripción de Desmembración en Cabeza de su Dueño a favor del ISTA y de Inscripción de Compraventa, solicitudes de adjudicación de inmueble, actas de posesión material, copias de documentos únicos de identidad y de tarjetas de identificación tributaria, certificaciones de partidas de nacimiento, Certificación Extractada, consulta virtual al Sistema de Seguimiento de Escrituras y al sistema de Administración de Créditos &amp; Gestión de Cobros (SAC&amp;GC), copia de Escritura Pública de Compraventa a favor de beneficiario, informes emitidos por la Oficina Regional Usulután, Acta Notarial que contiene Declaración Jurada, y carencias de bienes, se estima procedente resolver favorablemente a lo solicitado.</w:t>
      </w:r>
    </w:p>
    <w:p w:rsidR="009E43A8" w:rsidRPr="002D6F93" w:rsidRDefault="009E43A8" w:rsidP="002D6F93">
      <w:pPr>
        <w:pStyle w:val="Prrafodelista"/>
        <w:ind w:left="-142"/>
        <w:jc w:val="both"/>
        <w:rPr>
          <w:rFonts w:ascii="Museo Sans 100" w:eastAsia="Times New Roman" w:hAnsi="Museo Sans 100"/>
          <w:sz w:val="24"/>
          <w:szCs w:val="24"/>
        </w:rPr>
      </w:pPr>
    </w:p>
    <w:p w:rsidR="009E43A8" w:rsidRDefault="009E43A8" w:rsidP="00777C30">
      <w:pPr>
        <w:pStyle w:val="Prrafodelista"/>
        <w:ind w:left="0"/>
        <w:jc w:val="both"/>
        <w:rPr>
          <w:rFonts w:ascii="Museo Sans 100" w:eastAsia="Times New Roman" w:hAnsi="Museo Sans 100"/>
          <w:sz w:val="24"/>
          <w:szCs w:val="24"/>
          <w:lang w:val="es-ES"/>
        </w:rPr>
      </w:pPr>
      <w:r w:rsidRPr="002D6F93">
        <w:rPr>
          <w:rFonts w:ascii="Museo Sans 100" w:hAnsi="Museo Sans 100"/>
          <w:sz w:val="24"/>
          <w:szCs w:val="24"/>
          <w:lang w:val="es-ES"/>
        </w:rPr>
        <w:t>Con base a lo expuesto anteriormente y</w:t>
      </w:r>
      <w:r w:rsidRPr="002D6F93">
        <w:rPr>
          <w:rFonts w:ascii="Museo Sans 100" w:eastAsia="Times New Roman" w:hAnsi="Museo Sans 100"/>
          <w:b/>
          <w:sz w:val="24"/>
          <w:szCs w:val="24"/>
          <w:lang w:val="es-ES" w:eastAsia="es-ES"/>
        </w:rPr>
        <w:t xml:space="preserve"> </w:t>
      </w:r>
      <w:r w:rsidRPr="002D6F93">
        <w:rPr>
          <w:rFonts w:ascii="Museo Sans 100" w:eastAsia="Times New Roman" w:hAnsi="Museo Sans 100"/>
          <w:sz w:val="24"/>
          <w:szCs w:val="24"/>
          <w:lang w:eastAsia="es-ES"/>
        </w:rPr>
        <w:t xml:space="preserve">de conformidad a los artículos </w:t>
      </w:r>
      <w:r w:rsidRPr="002D6F93">
        <w:rPr>
          <w:rFonts w:ascii="Museo Sans 100" w:hAnsi="Museo Sans 100"/>
          <w:sz w:val="24"/>
          <w:szCs w:val="24"/>
          <w:lang w:val="es-ES"/>
        </w:rPr>
        <w:t>105 inciso 1° de la Constitución de la República de El Salvador,</w:t>
      </w:r>
      <w:r w:rsidRPr="002D6F93">
        <w:rPr>
          <w:rFonts w:ascii="Museo Sans 100" w:eastAsia="Times New Roman" w:hAnsi="Museo Sans 100"/>
          <w:sz w:val="24"/>
          <w:szCs w:val="24"/>
          <w:lang w:eastAsia="es-ES"/>
        </w:rPr>
        <w:t xml:space="preserve"> 18 letras “a”, “g” y “h”, </w:t>
      </w:r>
      <w:r w:rsidRPr="002D6F93">
        <w:rPr>
          <w:rFonts w:ascii="Museo Sans 100" w:hAnsi="Museo Sans 100"/>
          <w:sz w:val="24"/>
          <w:szCs w:val="24"/>
          <w:lang w:val="es-ES"/>
        </w:rPr>
        <w:t xml:space="preserve">51 y 52 </w:t>
      </w:r>
      <w:r w:rsidRPr="002D6F93">
        <w:rPr>
          <w:rFonts w:ascii="Museo Sans 100" w:eastAsia="Times New Roman" w:hAnsi="Museo Sans 100"/>
          <w:sz w:val="24"/>
          <w:szCs w:val="24"/>
          <w:lang w:eastAsia="es-ES"/>
        </w:rPr>
        <w:t>de la Ley de Creación del Instituto Salvadoreño de Transformación Agraria, e</w:t>
      </w:r>
      <w:r w:rsidRPr="002D6F93">
        <w:rPr>
          <w:rFonts w:ascii="Museo Sans 100" w:eastAsia="Times New Roman" w:hAnsi="Museo Sans 100"/>
          <w:sz w:val="24"/>
          <w:szCs w:val="24"/>
          <w:lang w:val="es-ES"/>
        </w:rPr>
        <w:t xml:space="preserve">n relación al Artículo 3 de la </w:t>
      </w:r>
      <w:r w:rsidRPr="002D6F93">
        <w:rPr>
          <w:rFonts w:ascii="Museo Sans 100" w:eastAsia="Times New Roman" w:hAnsi="Museo Sans 100"/>
          <w:bCs/>
          <w:sz w:val="24"/>
          <w:szCs w:val="24"/>
          <w:lang w:val="es-ES"/>
        </w:rPr>
        <w:t>Ley del Régimen Especial de la Tierra en Propiedad de las Asociaciones Cooperativas, Comunales y Comunitarias Campesinas y Beneficiarios de la Reforma Agraria,</w:t>
      </w:r>
      <w:r w:rsidRPr="002D6F93">
        <w:rPr>
          <w:rFonts w:ascii="Museo Sans 100" w:eastAsia="Times New Roman" w:hAnsi="Museo Sans 100"/>
          <w:sz w:val="24"/>
          <w:szCs w:val="24"/>
          <w:lang w:eastAsia="es-ES"/>
        </w:rPr>
        <w:t xml:space="preserve"> </w:t>
      </w:r>
      <w:r w:rsidR="0033463B" w:rsidRPr="002D6F93">
        <w:rPr>
          <w:rFonts w:ascii="Museo Sans 100" w:eastAsia="Times New Roman" w:hAnsi="Museo Sans 100"/>
          <w:sz w:val="24"/>
          <w:szCs w:val="24"/>
          <w:lang w:eastAsia="es-ES"/>
        </w:rPr>
        <w:t xml:space="preserve">la Junta Directiva, </w:t>
      </w:r>
      <w:r w:rsidR="0033463B" w:rsidRPr="002D6F93">
        <w:rPr>
          <w:rFonts w:ascii="Museo Sans 100" w:eastAsia="Times New Roman" w:hAnsi="Museo Sans 100"/>
          <w:b/>
          <w:sz w:val="24"/>
          <w:szCs w:val="24"/>
          <w:u w:val="single"/>
          <w:lang w:eastAsia="es-ES"/>
        </w:rPr>
        <w:t>ACUERDA:</w:t>
      </w:r>
      <w:r w:rsidRPr="002D6F93">
        <w:rPr>
          <w:rFonts w:ascii="Museo Sans 100" w:eastAsia="Times New Roman" w:hAnsi="Museo Sans 100"/>
          <w:b/>
          <w:sz w:val="24"/>
          <w:szCs w:val="24"/>
          <w:u w:val="single"/>
          <w:lang w:eastAsia="es-ES"/>
        </w:rPr>
        <w:t xml:space="preserve"> PRIMERO:</w:t>
      </w:r>
      <w:r w:rsidRPr="002D6F93">
        <w:rPr>
          <w:rFonts w:ascii="Museo Sans 100" w:eastAsia="Times New Roman" w:hAnsi="Museo Sans 100"/>
          <w:b/>
          <w:sz w:val="24"/>
          <w:szCs w:val="24"/>
          <w:lang w:eastAsia="es-ES"/>
        </w:rPr>
        <w:t xml:space="preserve"> a) Modificar el Punto XX del Acta de Sesión Ordinaria 06-2019 de fecha 22 de marzo de 2019, </w:t>
      </w:r>
      <w:r w:rsidRPr="002D6F93">
        <w:rPr>
          <w:rFonts w:ascii="Museo Sans 100" w:eastAsia="Times New Roman" w:hAnsi="Museo Sans 100"/>
          <w:sz w:val="24"/>
          <w:szCs w:val="24"/>
          <w:lang w:eastAsia="es-ES"/>
        </w:rPr>
        <w:t xml:space="preserve">en el sentido de consignar el área adquirida del inmueble por parte de este Instituto, así como el precio del mismo, datos que son necesarios para efecto de los descargos que se hacen de los inmuebles en el Inventario de Tierras, para establecer la disponibilidad de las propiedades, siendo lo correcto, que en el Acuerdo de Junta Directiva mencionado, </w:t>
      </w:r>
      <w:r w:rsidRPr="002D6F93">
        <w:rPr>
          <w:rFonts w:ascii="Museo Sans 100" w:hAnsi="Museo Sans 100"/>
          <w:sz w:val="24"/>
          <w:szCs w:val="24"/>
        </w:rPr>
        <w:t xml:space="preserve">el ISTA </w:t>
      </w:r>
      <w:r w:rsidRPr="002D6F93">
        <w:rPr>
          <w:rFonts w:ascii="Museo Sans 100" w:eastAsia="Times New Roman" w:hAnsi="Museo Sans 100"/>
          <w:sz w:val="24"/>
          <w:szCs w:val="24"/>
          <w:lang w:val="es-ES" w:eastAsia="es-ES"/>
        </w:rPr>
        <w:t>acordó adquirir la propiedad, bajo la figura jurídica de Dación en Pago ofrecida por la Asociación Cooperativa de Producción Agropecuaria San Felipe de Responsabilidad Limitada; la cual fue materializada mediante Escritura Publica número 183</w:t>
      </w:r>
      <w:r w:rsidR="00E67F45">
        <w:rPr>
          <w:rFonts w:ascii="Museo Sans 100" w:eastAsia="Times New Roman" w:hAnsi="Museo Sans 100"/>
          <w:sz w:val="24"/>
          <w:szCs w:val="24"/>
          <w:lang w:val="es-ES" w:eastAsia="es-ES"/>
        </w:rPr>
        <w:t xml:space="preserve"> ---</w:t>
      </w:r>
      <w:r w:rsidRPr="002D6F93">
        <w:rPr>
          <w:rFonts w:ascii="Museo Sans 100" w:eastAsia="Times New Roman" w:hAnsi="Museo Sans 100"/>
          <w:sz w:val="24"/>
          <w:szCs w:val="24"/>
          <w:lang w:val="es-ES" w:eastAsia="es-ES"/>
        </w:rPr>
        <w:t xml:space="preserve"> del Libro </w:t>
      </w:r>
      <w:r w:rsidR="00E67F45">
        <w:rPr>
          <w:rFonts w:ascii="Museo Sans 100" w:eastAsia="Times New Roman" w:hAnsi="Museo Sans 100"/>
          <w:sz w:val="24"/>
          <w:szCs w:val="24"/>
          <w:lang w:val="es-ES" w:eastAsia="es-ES"/>
        </w:rPr>
        <w:t>---</w:t>
      </w:r>
      <w:r w:rsidRPr="002D6F93">
        <w:rPr>
          <w:rFonts w:ascii="Museo Sans 100" w:eastAsia="Times New Roman" w:hAnsi="Museo Sans 100"/>
          <w:sz w:val="24"/>
          <w:szCs w:val="24"/>
          <w:lang w:val="es-ES" w:eastAsia="es-ES"/>
        </w:rPr>
        <w:t xml:space="preserve"> de fecha </w:t>
      </w:r>
      <w:r w:rsidR="00E67F45">
        <w:rPr>
          <w:rFonts w:ascii="Museo Sans 100" w:eastAsia="Times New Roman" w:hAnsi="Museo Sans 100"/>
          <w:sz w:val="24"/>
          <w:szCs w:val="24"/>
          <w:lang w:val="es-ES" w:eastAsia="es-ES"/>
        </w:rPr>
        <w:t>---</w:t>
      </w:r>
      <w:r w:rsidRPr="002D6F93">
        <w:rPr>
          <w:rFonts w:ascii="Museo Sans 100" w:eastAsia="Times New Roman" w:hAnsi="Museo Sans 100"/>
          <w:sz w:val="24"/>
          <w:szCs w:val="24"/>
          <w:lang w:val="es-ES" w:eastAsia="es-ES"/>
        </w:rPr>
        <w:t xml:space="preserve"> de </w:t>
      </w:r>
      <w:r w:rsidR="00690F86">
        <w:rPr>
          <w:rFonts w:ascii="Museo Sans 100" w:eastAsia="Times New Roman" w:hAnsi="Museo Sans 100"/>
          <w:sz w:val="24"/>
          <w:szCs w:val="24"/>
          <w:lang w:val="es-ES" w:eastAsia="es-ES"/>
        </w:rPr>
        <w:t>---</w:t>
      </w:r>
      <w:r w:rsidRPr="002D6F93">
        <w:rPr>
          <w:rFonts w:ascii="Museo Sans 100" w:eastAsia="Times New Roman" w:hAnsi="Museo Sans 100"/>
          <w:sz w:val="24"/>
          <w:szCs w:val="24"/>
          <w:lang w:val="es-ES" w:eastAsia="es-ES"/>
        </w:rPr>
        <w:t xml:space="preserve"> del año </w:t>
      </w:r>
      <w:r w:rsidR="00690F86">
        <w:rPr>
          <w:rFonts w:ascii="Museo Sans 100" w:eastAsia="Times New Roman" w:hAnsi="Museo Sans 100"/>
          <w:sz w:val="24"/>
          <w:szCs w:val="24"/>
          <w:lang w:val="es-ES" w:eastAsia="es-ES"/>
        </w:rPr>
        <w:t>---</w:t>
      </w:r>
      <w:r w:rsidRPr="002D6F93">
        <w:rPr>
          <w:rFonts w:ascii="Museo Sans 100" w:eastAsia="Times New Roman" w:hAnsi="Museo Sans 100"/>
          <w:sz w:val="24"/>
          <w:szCs w:val="24"/>
          <w:lang w:val="es-ES" w:eastAsia="es-ES"/>
        </w:rPr>
        <w:t xml:space="preserve"> ante los oficios Notariales de Agustín Gonzales Flores inscrita a favor de ISTA a la Matrícula </w:t>
      </w:r>
      <w:r w:rsidR="00690F86">
        <w:rPr>
          <w:rFonts w:ascii="Museo Sans 100" w:eastAsia="Times New Roman" w:hAnsi="Museo Sans 100"/>
          <w:sz w:val="24"/>
          <w:szCs w:val="24"/>
          <w:lang w:val="es-ES" w:eastAsia="es-ES"/>
        </w:rPr>
        <w:t xml:space="preserve">--- </w:t>
      </w:r>
      <w:r w:rsidRPr="002D6F93">
        <w:rPr>
          <w:rFonts w:ascii="Museo Sans 100" w:eastAsia="Times New Roman" w:hAnsi="Museo Sans 100"/>
          <w:sz w:val="24"/>
          <w:szCs w:val="24"/>
          <w:lang w:val="es-ES" w:eastAsia="es-ES"/>
        </w:rPr>
        <w:t>-00000 del Registro de la Propiedad Raíz e Hipotecas de la Segunda Sección de Oriente departamento de Usulután</w:t>
      </w:r>
      <w:r w:rsidRPr="002D6F93">
        <w:rPr>
          <w:rFonts w:ascii="Museo Sans 100" w:hAnsi="Museo Sans 100"/>
          <w:sz w:val="24"/>
          <w:szCs w:val="24"/>
        </w:rPr>
        <w:t xml:space="preserve"> con un área de 128 Hás. 59 Ás. 68.68 Cás, por un valor de $81,493.93, a razón de $633.72 por hectárea, y de $0.063372 por metro cuadrado; y </w:t>
      </w:r>
      <w:r w:rsidRPr="002D6F93">
        <w:rPr>
          <w:rFonts w:ascii="Museo Sans 100" w:hAnsi="Museo Sans 100"/>
          <w:b/>
          <w:sz w:val="24"/>
          <w:szCs w:val="24"/>
        </w:rPr>
        <w:t xml:space="preserve">b) </w:t>
      </w:r>
      <w:r w:rsidRPr="002D6F93">
        <w:rPr>
          <w:rFonts w:ascii="Museo Sans 100" w:hAnsi="Museo Sans 100"/>
          <w:sz w:val="24"/>
          <w:szCs w:val="24"/>
          <w:lang w:val="es-ES"/>
        </w:rPr>
        <w:t xml:space="preserve">Aprobar la adjudicación y transferencia por compraventa de </w:t>
      </w:r>
      <w:r w:rsidRPr="002D6F93">
        <w:rPr>
          <w:rFonts w:ascii="Museo Sans 100" w:eastAsia="Times New Roman" w:hAnsi="Museo Sans 100"/>
          <w:b/>
          <w:sz w:val="24"/>
          <w:szCs w:val="24"/>
          <w:lang w:eastAsia="es-ES"/>
        </w:rPr>
        <w:t xml:space="preserve">17 lotes agrícolas </w:t>
      </w:r>
      <w:r w:rsidRPr="002D6F93">
        <w:rPr>
          <w:rFonts w:ascii="Museo Sans 100" w:hAnsi="Museo Sans 100"/>
          <w:sz w:val="24"/>
          <w:szCs w:val="24"/>
          <w:lang w:val="es-ES"/>
        </w:rPr>
        <w:t xml:space="preserve">a favor de los señores: </w:t>
      </w:r>
      <w:r w:rsidRPr="002D6F93">
        <w:rPr>
          <w:rFonts w:ascii="Museo Sans 100" w:eastAsia="Times New Roman" w:hAnsi="Museo Sans 100"/>
          <w:b/>
          <w:sz w:val="24"/>
          <w:szCs w:val="24"/>
        </w:rPr>
        <w:t xml:space="preserve">1) ENRIQUE ANTONIO HERNANDEZ VASQUEZ, </w:t>
      </w:r>
      <w:r w:rsidRPr="002D6F93">
        <w:rPr>
          <w:rFonts w:ascii="Museo Sans 100" w:eastAsia="Times New Roman" w:hAnsi="Museo Sans 100"/>
          <w:sz w:val="24"/>
          <w:szCs w:val="24"/>
        </w:rPr>
        <w:t xml:space="preserve">y </w:t>
      </w:r>
      <w:r w:rsidR="00690F86">
        <w:rPr>
          <w:rFonts w:ascii="Museo Sans 100" w:eastAsia="Times New Roman" w:hAnsi="Museo Sans 100"/>
          <w:sz w:val="24"/>
          <w:szCs w:val="24"/>
        </w:rPr>
        <w:t>---</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MARIA ISABEL VASQUEZ PEREZ</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 xml:space="preserve">2) ERICK ALEXANDER RAUDA ALVARENGA, </w:t>
      </w:r>
      <w:r w:rsidRPr="002D6F93">
        <w:rPr>
          <w:rFonts w:ascii="Museo Sans 100" w:eastAsia="Times New Roman" w:hAnsi="Museo Sans 100"/>
          <w:sz w:val="24"/>
          <w:szCs w:val="24"/>
        </w:rPr>
        <w:t xml:space="preserve">y </w:t>
      </w:r>
      <w:r w:rsidR="00690F86">
        <w:rPr>
          <w:rFonts w:ascii="Museo Sans 100" w:eastAsia="Times New Roman" w:hAnsi="Museo Sans 100"/>
          <w:sz w:val="24"/>
          <w:szCs w:val="24"/>
        </w:rPr>
        <w:t>---</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ANA FIDELINA MORALES AMAYA</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 xml:space="preserve">3) GONZALO GUEVARA, </w:t>
      </w:r>
      <w:r w:rsidRPr="002D6F93">
        <w:rPr>
          <w:rFonts w:ascii="Museo Sans 100" w:eastAsia="Times New Roman" w:hAnsi="Museo Sans 100"/>
          <w:sz w:val="24"/>
          <w:szCs w:val="24"/>
        </w:rPr>
        <w:t xml:space="preserve">y </w:t>
      </w:r>
      <w:r w:rsidR="00690F86">
        <w:rPr>
          <w:rFonts w:ascii="Museo Sans 100" w:eastAsia="Times New Roman" w:hAnsi="Museo Sans 100"/>
          <w:sz w:val="24"/>
          <w:szCs w:val="24"/>
        </w:rPr>
        <w:t>---</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 xml:space="preserve">JOSE FAUSTO TURCIOS GUEVARA </w:t>
      </w:r>
      <w:r w:rsidRPr="002D6F93">
        <w:rPr>
          <w:rFonts w:ascii="Museo Sans 100" w:eastAsia="Times New Roman" w:hAnsi="Museo Sans 100"/>
          <w:sz w:val="24"/>
          <w:szCs w:val="24"/>
        </w:rPr>
        <w:t xml:space="preserve">conocido por </w:t>
      </w:r>
      <w:r w:rsidRPr="002D6F93">
        <w:rPr>
          <w:rFonts w:ascii="Museo Sans 100" w:eastAsia="Times New Roman" w:hAnsi="Museo Sans 100"/>
          <w:b/>
          <w:sz w:val="24"/>
          <w:szCs w:val="24"/>
        </w:rPr>
        <w:t>JOSE SANTOS TURCIOS GUEVARA</w:t>
      </w:r>
      <w:r w:rsidRPr="002D6F93">
        <w:rPr>
          <w:rFonts w:ascii="Museo Sans 100" w:eastAsia="Times New Roman" w:hAnsi="Museo Sans 100"/>
          <w:sz w:val="24"/>
          <w:szCs w:val="24"/>
        </w:rPr>
        <w:t>;</w:t>
      </w:r>
      <w:r w:rsidRPr="002D6F93">
        <w:rPr>
          <w:rFonts w:ascii="Museo Sans 100" w:eastAsia="Times New Roman" w:hAnsi="Museo Sans 100"/>
          <w:b/>
          <w:sz w:val="24"/>
          <w:szCs w:val="24"/>
        </w:rPr>
        <w:t xml:space="preserve"> 4) JOEL ELIAS PEREZ RAUDA, </w:t>
      </w:r>
      <w:r w:rsidRPr="002D6F93">
        <w:rPr>
          <w:rFonts w:ascii="Museo Sans 100" w:eastAsia="Times New Roman" w:hAnsi="Museo Sans 100"/>
          <w:sz w:val="24"/>
          <w:szCs w:val="24"/>
        </w:rPr>
        <w:t xml:space="preserve">y </w:t>
      </w:r>
      <w:r w:rsidR="00690F86">
        <w:rPr>
          <w:rFonts w:ascii="Museo Sans 100" w:eastAsia="Times New Roman" w:hAnsi="Museo Sans 100"/>
          <w:sz w:val="24"/>
          <w:szCs w:val="24"/>
        </w:rPr>
        <w:t>---</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VANESSA GUADALUPE VENTURA CAMPOS</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 xml:space="preserve">5) JOSE ALFREDO LUNA HERNANDEZ, </w:t>
      </w:r>
      <w:r w:rsidR="00690F86">
        <w:rPr>
          <w:rFonts w:ascii="Museo Sans 100" w:eastAsia="Times New Roman" w:hAnsi="Museo Sans 100"/>
          <w:sz w:val="24"/>
          <w:szCs w:val="24"/>
        </w:rPr>
        <w:t>---</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 xml:space="preserve">ROSA DEL CARMEN ORTIZ PEREZ, </w:t>
      </w:r>
      <w:r w:rsidRPr="002D6F93">
        <w:rPr>
          <w:rFonts w:ascii="Museo Sans 100" w:eastAsia="Times New Roman" w:hAnsi="Museo Sans 100"/>
          <w:sz w:val="24"/>
          <w:szCs w:val="24"/>
        </w:rPr>
        <w:t xml:space="preserve">menor </w:t>
      </w:r>
      <w:r w:rsidR="00690F86">
        <w:rPr>
          <w:rFonts w:ascii="Museo Sans 100" w:eastAsia="Times New Roman" w:hAnsi="Museo Sans 100"/>
          <w:b/>
          <w:sz w:val="24"/>
          <w:szCs w:val="24"/>
        </w:rPr>
        <w:t>---</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 xml:space="preserve">6) JOSE EDUARDO SANCHEZ MARTINEZ, </w:t>
      </w:r>
      <w:r w:rsidRPr="002D6F93">
        <w:rPr>
          <w:rFonts w:ascii="Museo Sans 100" w:eastAsia="Times New Roman" w:hAnsi="Museo Sans 100"/>
          <w:sz w:val="24"/>
          <w:szCs w:val="24"/>
        </w:rPr>
        <w:t xml:space="preserve">y </w:t>
      </w:r>
      <w:r w:rsidR="00690F86">
        <w:rPr>
          <w:rFonts w:ascii="Museo Sans 100" w:eastAsia="Times New Roman" w:hAnsi="Museo Sans 100"/>
          <w:sz w:val="24"/>
          <w:szCs w:val="24"/>
        </w:rPr>
        <w:t>---</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CARMEN ELENA SANCHEZ MARTINEZ</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7) JOSE GERMAN ORTIZ MARTINEZ,</w:t>
      </w:r>
      <w:r w:rsidRPr="002D6F93">
        <w:rPr>
          <w:rFonts w:ascii="Museo Sans 100" w:eastAsia="Times New Roman" w:hAnsi="Museo Sans 100"/>
          <w:sz w:val="24"/>
          <w:szCs w:val="24"/>
        </w:rPr>
        <w:t xml:space="preserve"> y </w:t>
      </w:r>
      <w:r w:rsidR="00690F86">
        <w:rPr>
          <w:rFonts w:ascii="Museo Sans 100" w:eastAsia="Times New Roman" w:hAnsi="Museo Sans 100"/>
          <w:sz w:val="24"/>
          <w:szCs w:val="24"/>
        </w:rPr>
        <w:t>---</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MARIA VIRGINIA ORTIZ PEREZ</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 xml:space="preserve">8) MARCOS ANTONIO MORENO ALEMAN, </w:t>
      </w:r>
      <w:r w:rsidRPr="002D6F93">
        <w:rPr>
          <w:rFonts w:ascii="Museo Sans 100" w:eastAsia="Times New Roman" w:hAnsi="Museo Sans 100"/>
          <w:sz w:val="24"/>
          <w:szCs w:val="24"/>
        </w:rPr>
        <w:t xml:space="preserve">y </w:t>
      </w:r>
      <w:r w:rsidR="00690F86">
        <w:rPr>
          <w:rFonts w:ascii="Museo Sans 100" w:eastAsia="Times New Roman" w:hAnsi="Museo Sans 100"/>
          <w:sz w:val="24"/>
          <w:szCs w:val="24"/>
        </w:rPr>
        <w:t>---</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JUANA VERALY MORENO ALEMAN</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 xml:space="preserve">9) MARIA ANDREA PEREZ DE ORTIZ, </w:t>
      </w:r>
      <w:r w:rsidRPr="002D6F93">
        <w:rPr>
          <w:rFonts w:ascii="Museo Sans 100" w:eastAsia="Times New Roman" w:hAnsi="Museo Sans 100"/>
          <w:sz w:val="24"/>
          <w:szCs w:val="24"/>
        </w:rPr>
        <w:t xml:space="preserve">y </w:t>
      </w:r>
      <w:r w:rsidR="00690F86">
        <w:rPr>
          <w:rFonts w:ascii="Museo Sans 100" w:eastAsia="Times New Roman" w:hAnsi="Museo Sans 100"/>
          <w:sz w:val="24"/>
          <w:szCs w:val="24"/>
        </w:rPr>
        <w:t>---</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 xml:space="preserve">JOSEFINA XIOMARA ORTIZ PEREZ; 10) MARIA ENCARNACION LUNA PEREZ, </w:t>
      </w:r>
      <w:r w:rsidRPr="002D6F93">
        <w:rPr>
          <w:rFonts w:ascii="Museo Sans 100" w:eastAsia="Times New Roman" w:hAnsi="Museo Sans 100"/>
          <w:sz w:val="24"/>
          <w:szCs w:val="24"/>
        </w:rPr>
        <w:t xml:space="preserve">y </w:t>
      </w:r>
      <w:r w:rsidR="00690F86">
        <w:rPr>
          <w:rFonts w:ascii="Museo Sans 100" w:eastAsia="Times New Roman" w:hAnsi="Museo Sans 100"/>
          <w:sz w:val="24"/>
          <w:szCs w:val="24"/>
        </w:rPr>
        <w:t>---</w:t>
      </w:r>
      <w:r w:rsidRPr="002D6F93">
        <w:rPr>
          <w:rFonts w:ascii="Museo Sans 100" w:eastAsia="Times New Roman" w:hAnsi="Museo Sans 100"/>
          <w:b/>
          <w:sz w:val="24"/>
          <w:szCs w:val="24"/>
        </w:rPr>
        <w:t xml:space="preserve"> EDWIN ALEXANDER LUNA PEREZ</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 xml:space="preserve">11) MARIA EUGENIA LUNA HERNANDEZ, </w:t>
      </w:r>
      <w:r w:rsidRPr="002D6F93">
        <w:rPr>
          <w:rFonts w:ascii="Museo Sans 100" w:eastAsia="Times New Roman" w:hAnsi="Museo Sans 100"/>
          <w:sz w:val="24"/>
          <w:szCs w:val="24"/>
        </w:rPr>
        <w:t xml:space="preserve">y </w:t>
      </w:r>
      <w:r w:rsidR="00690F86">
        <w:rPr>
          <w:rFonts w:ascii="Museo Sans 100" w:eastAsia="Times New Roman" w:hAnsi="Museo Sans 100"/>
          <w:sz w:val="24"/>
          <w:szCs w:val="24"/>
        </w:rPr>
        <w:t>---</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 xml:space="preserve">ALEXIS OMAR CASTRO LUNA; 12) MARIA MARCELINA MESTANZA ORTIZ, </w:t>
      </w:r>
      <w:r w:rsidRPr="002D6F93">
        <w:rPr>
          <w:rFonts w:ascii="Museo Sans 100" w:eastAsia="Times New Roman" w:hAnsi="Museo Sans 100"/>
          <w:sz w:val="24"/>
          <w:szCs w:val="24"/>
        </w:rPr>
        <w:t xml:space="preserve">y </w:t>
      </w:r>
      <w:r w:rsidR="00690F86">
        <w:rPr>
          <w:rFonts w:ascii="Museo Sans 100" w:eastAsia="Times New Roman" w:hAnsi="Museo Sans 100"/>
          <w:sz w:val="24"/>
          <w:szCs w:val="24"/>
        </w:rPr>
        <w:t>---</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 xml:space="preserve">ANA MARIA MESTANZA </w:t>
      </w:r>
      <w:proofErr w:type="spellStart"/>
      <w:r w:rsidRPr="002D6F93">
        <w:rPr>
          <w:rFonts w:ascii="Museo Sans 100" w:eastAsia="Times New Roman" w:hAnsi="Museo Sans 100"/>
          <w:b/>
          <w:sz w:val="24"/>
          <w:szCs w:val="24"/>
        </w:rPr>
        <w:t>MESTANZA</w:t>
      </w:r>
      <w:proofErr w:type="spellEnd"/>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13) MARIA MARGARITA MARROQUIN VIUDA DE RAUDA</w:t>
      </w:r>
      <w:r w:rsidRPr="002D6F93">
        <w:rPr>
          <w:rFonts w:ascii="Museo Sans 100" w:eastAsia="Times New Roman" w:hAnsi="Museo Sans 100"/>
          <w:sz w:val="24"/>
          <w:szCs w:val="24"/>
        </w:rPr>
        <w:t xml:space="preserve">, y </w:t>
      </w:r>
      <w:r w:rsidR="00690F86">
        <w:rPr>
          <w:rFonts w:ascii="Museo Sans 100" w:eastAsia="Times New Roman" w:hAnsi="Museo Sans 100"/>
          <w:sz w:val="24"/>
          <w:szCs w:val="24"/>
        </w:rPr>
        <w:t>---</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BLANCA MARINA RAUDA MARROQUIN</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 xml:space="preserve">14) REINA ISABEL PEREZ </w:t>
      </w:r>
      <w:proofErr w:type="spellStart"/>
      <w:r w:rsidRPr="002D6F93">
        <w:rPr>
          <w:rFonts w:ascii="Museo Sans 100" w:eastAsia="Times New Roman" w:hAnsi="Museo Sans 100"/>
          <w:b/>
          <w:sz w:val="24"/>
          <w:szCs w:val="24"/>
        </w:rPr>
        <w:t>PEREZ</w:t>
      </w:r>
      <w:proofErr w:type="spellEnd"/>
      <w:r w:rsidRPr="002D6F93">
        <w:rPr>
          <w:rFonts w:ascii="Museo Sans 100" w:eastAsia="Times New Roman" w:hAnsi="Museo Sans 100"/>
          <w:b/>
          <w:sz w:val="24"/>
          <w:szCs w:val="24"/>
        </w:rPr>
        <w:t xml:space="preserve">, </w:t>
      </w:r>
      <w:r w:rsidRPr="002D6F93">
        <w:rPr>
          <w:rFonts w:ascii="Museo Sans 100" w:eastAsia="Times New Roman" w:hAnsi="Museo Sans 100"/>
          <w:sz w:val="24"/>
          <w:szCs w:val="24"/>
        </w:rPr>
        <w:t xml:space="preserve">menor  </w:t>
      </w:r>
      <w:r w:rsidR="00690F86">
        <w:rPr>
          <w:rFonts w:ascii="Museo Sans 100" w:eastAsia="Times New Roman" w:hAnsi="Museo Sans 100"/>
          <w:b/>
          <w:sz w:val="24"/>
          <w:szCs w:val="24"/>
        </w:rPr>
        <w:t>---</w:t>
      </w:r>
      <w:r w:rsidRPr="002D6F93">
        <w:rPr>
          <w:rFonts w:ascii="Museo Sans 100" w:eastAsia="Times New Roman" w:hAnsi="Museo Sans 100"/>
          <w:b/>
          <w:sz w:val="24"/>
          <w:szCs w:val="24"/>
        </w:rPr>
        <w:t xml:space="preserve">; 15) SANTOS ARCADIO PEREZ LUNA, </w:t>
      </w:r>
      <w:r w:rsidRPr="002D6F93">
        <w:rPr>
          <w:rFonts w:ascii="Museo Sans 100" w:eastAsia="Times New Roman" w:hAnsi="Museo Sans 100"/>
          <w:sz w:val="24"/>
          <w:szCs w:val="24"/>
        </w:rPr>
        <w:t xml:space="preserve">y </w:t>
      </w:r>
      <w:r w:rsidR="00690F86">
        <w:rPr>
          <w:rFonts w:ascii="Museo Sans 100" w:eastAsia="Times New Roman" w:hAnsi="Museo Sans 100"/>
          <w:sz w:val="24"/>
          <w:szCs w:val="24"/>
        </w:rPr>
        <w:t>---</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MARIA SANTOS NICOLASA HERNANDEZ DE PEREZ</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 xml:space="preserve">16) SANTOS EUSEBIO MARTINEZ LUNA, </w:t>
      </w:r>
      <w:r w:rsidRPr="002D6F93">
        <w:rPr>
          <w:rFonts w:ascii="Museo Sans 100" w:eastAsia="Times New Roman" w:hAnsi="Museo Sans 100"/>
          <w:sz w:val="24"/>
          <w:szCs w:val="24"/>
        </w:rPr>
        <w:t xml:space="preserve">y </w:t>
      </w:r>
      <w:r w:rsidR="00690F86">
        <w:rPr>
          <w:rFonts w:ascii="Museo Sans 100" w:eastAsia="Times New Roman" w:hAnsi="Museo Sans 100"/>
          <w:sz w:val="24"/>
          <w:szCs w:val="24"/>
        </w:rPr>
        <w:t>---</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FLORINDA MARTINEZ CORTEZ</w:t>
      </w:r>
      <w:r w:rsidRPr="002D6F93">
        <w:rPr>
          <w:rFonts w:ascii="Museo Sans 100" w:eastAsia="Times New Roman" w:hAnsi="Museo Sans 100"/>
          <w:sz w:val="24"/>
          <w:szCs w:val="24"/>
        </w:rPr>
        <w:t xml:space="preserve">; y </w:t>
      </w:r>
      <w:r w:rsidRPr="002D6F93">
        <w:rPr>
          <w:rFonts w:ascii="Museo Sans 100" w:eastAsia="Times New Roman" w:hAnsi="Museo Sans 100"/>
          <w:b/>
          <w:sz w:val="24"/>
          <w:szCs w:val="24"/>
        </w:rPr>
        <w:t xml:space="preserve">17) TORIBIO MARTINEZ PEREZ, </w:t>
      </w:r>
      <w:r w:rsidRPr="002D6F93">
        <w:rPr>
          <w:rFonts w:ascii="Museo Sans 100" w:eastAsia="Times New Roman" w:hAnsi="Museo Sans 100"/>
          <w:sz w:val="24"/>
          <w:szCs w:val="24"/>
        </w:rPr>
        <w:t xml:space="preserve">y </w:t>
      </w:r>
      <w:r w:rsidR="00690F86">
        <w:rPr>
          <w:rFonts w:ascii="Museo Sans 100" w:eastAsia="Times New Roman" w:hAnsi="Museo Sans 100"/>
          <w:sz w:val="24"/>
          <w:szCs w:val="24"/>
        </w:rPr>
        <w:t>---</w:t>
      </w:r>
      <w:r w:rsidRPr="002D6F93">
        <w:rPr>
          <w:rFonts w:ascii="Museo Sans 100" w:eastAsia="Times New Roman" w:hAnsi="Museo Sans 100"/>
          <w:sz w:val="24"/>
          <w:szCs w:val="24"/>
        </w:rPr>
        <w:t xml:space="preserve"> </w:t>
      </w:r>
      <w:r w:rsidRPr="002D6F93">
        <w:rPr>
          <w:rFonts w:ascii="Museo Sans 100" w:eastAsia="Times New Roman" w:hAnsi="Museo Sans 100"/>
          <w:b/>
          <w:sz w:val="24"/>
          <w:szCs w:val="24"/>
        </w:rPr>
        <w:t>GLORIA ISABEL ORTIZ MARTINEZ</w:t>
      </w:r>
      <w:r w:rsidRPr="002D6F93">
        <w:rPr>
          <w:rFonts w:ascii="Museo Sans 100" w:hAnsi="Museo Sans 100"/>
          <w:sz w:val="24"/>
          <w:szCs w:val="24"/>
        </w:rPr>
        <w:t xml:space="preserve">; de </w:t>
      </w:r>
      <w:r w:rsidR="0033463B" w:rsidRPr="002D6F93">
        <w:rPr>
          <w:rFonts w:ascii="Museo Sans 100" w:hAnsi="Museo Sans 100"/>
          <w:sz w:val="24"/>
          <w:szCs w:val="24"/>
        </w:rPr>
        <w:t xml:space="preserve">las </w:t>
      </w:r>
      <w:r w:rsidRPr="002D6F93">
        <w:rPr>
          <w:rFonts w:ascii="Museo Sans 100" w:hAnsi="Museo Sans 100"/>
          <w:sz w:val="24"/>
          <w:szCs w:val="24"/>
        </w:rPr>
        <w:t xml:space="preserve">generales antes expresadas, </w:t>
      </w:r>
      <w:r w:rsidR="0033463B" w:rsidRPr="002D6F93">
        <w:rPr>
          <w:rFonts w:ascii="Museo Sans 100" w:hAnsi="Museo Sans 100"/>
          <w:sz w:val="24"/>
          <w:szCs w:val="24"/>
        </w:rPr>
        <w:t xml:space="preserve">ubicados </w:t>
      </w:r>
      <w:r w:rsidRPr="002D6F93">
        <w:rPr>
          <w:rFonts w:ascii="Museo Sans 100" w:eastAsia="Times New Roman" w:hAnsi="Museo Sans 100"/>
          <w:sz w:val="24"/>
          <w:szCs w:val="24"/>
          <w:lang w:eastAsia="es-ES"/>
        </w:rPr>
        <w:t xml:space="preserve">en el </w:t>
      </w:r>
      <w:r w:rsidRPr="002D6F93">
        <w:rPr>
          <w:rFonts w:ascii="Museo Sans 100" w:hAnsi="Museo Sans 100"/>
          <w:bCs/>
          <w:sz w:val="24"/>
          <w:szCs w:val="24"/>
        </w:rPr>
        <w:t xml:space="preserve">Proyecto </w:t>
      </w:r>
      <w:r w:rsidRPr="002D6F93">
        <w:rPr>
          <w:rFonts w:ascii="Museo Sans 100" w:hAnsi="Museo Sans 100"/>
          <w:bCs/>
          <w:sz w:val="24"/>
          <w:szCs w:val="24"/>
          <w:lang w:val="es-ES"/>
        </w:rPr>
        <w:t xml:space="preserve">denominado </w:t>
      </w:r>
      <w:r w:rsidRPr="002D6F93">
        <w:rPr>
          <w:rFonts w:ascii="Museo Sans 100" w:hAnsi="Museo Sans 100"/>
          <w:b/>
          <w:bCs/>
          <w:sz w:val="24"/>
          <w:szCs w:val="24"/>
          <w:lang w:val="es-ES"/>
        </w:rPr>
        <w:t>Lotificación Agrícola</w:t>
      </w:r>
      <w:r w:rsidRPr="002D6F93">
        <w:rPr>
          <w:rFonts w:ascii="Museo Sans 100" w:hAnsi="Museo Sans 100"/>
          <w:bCs/>
          <w:sz w:val="24"/>
          <w:szCs w:val="24"/>
          <w:lang w:val="es-ES"/>
        </w:rPr>
        <w:t xml:space="preserve">, desarrollado en el inmueble identificado registralmente como </w:t>
      </w:r>
      <w:r w:rsidRPr="002D6F93">
        <w:rPr>
          <w:rFonts w:ascii="Museo Sans 100" w:hAnsi="Museo Sans 100"/>
          <w:b/>
          <w:bCs/>
          <w:sz w:val="24"/>
          <w:szCs w:val="24"/>
          <w:lang w:val="es-ES"/>
        </w:rPr>
        <w:t>HACIENDA SAN FELIPE, PORCION DACION</w:t>
      </w:r>
      <w:r w:rsidRPr="002D6F93">
        <w:rPr>
          <w:rFonts w:ascii="Museo Sans 100" w:hAnsi="Museo Sans 100"/>
          <w:bCs/>
          <w:sz w:val="24"/>
          <w:szCs w:val="24"/>
          <w:lang w:val="es-ES"/>
        </w:rPr>
        <w:t xml:space="preserve">, y según plano como </w:t>
      </w:r>
      <w:r w:rsidRPr="002D6F93">
        <w:rPr>
          <w:rFonts w:ascii="Museo Sans 100" w:hAnsi="Museo Sans 100"/>
          <w:b/>
          <w:bCs/>
          <w:sz w:val="24"/>
          <w:szCs w:val="24"/>
          <w:lang w:val="es-ES"/>
        </w:rPr>
        <w:t>HACIENDA SAN FELIPE, PORCION DACION, PORCION 1</w:t>
      </w:r>
      <w:r w:rsidRPr="002D6F93">
        <w:rPr>
          <w:rFonts w:ascii="Museo Sans 100" w:hAnsi="Museo Sans 100"/>
          <w:bCs/>
          <w:sz w:val="24"/>
          <w:szCs w:val="24"/>
          <w:lang w:val="es-ES"/>
        </w:rPr>
        <w:t>, ubicado registralmente en cantón San Felipe, jurisdicción de Concepción Batres, departamento de Usulután, y según plano en jurisdicción de Concepción Batres, departamento de Usulután</w:t>
      </w:r>
      <w:r w:rsidRPr="002D6F93">
        <w:rPr>
          <w:rFonts w:ascii="Museo Sans 100" w:hAnsi="Museo Sans 100"/>
          <w:sz w:val="24"/>
          <w:szCs w:val="24"/>
        </w:rPr>
        <w:t xml:space="preserve">, </w:t>
      </w:r>
      <w:r w:rsidRPr="002D6F93">
        <w:rPr>
          <w:rFonts w:ascii="Museo Sans 100" w:eastAsia="Times New Roman" w:hAnsi="Museo Sans 100"/>
          <w:sz w:val="24"/>
          <w:szCs w:val="24"/>
        </w:rPr>
        <w:t xml:space="preserve">quedando las adjudicaciones </w:t>
      </w:r>
      <w:r w:rsidRPr="002D6F93">
        <w:rPr>
          <w:rFonts w:ascii="Museo Sans 100" w:eastAsia="Times New Roman" w:hAnsi="Museo Sans 100"/>
          <w:sz w:val="24"/>
          <w:szCs w:val="24"/>
          <w:lang w:val="es-ES"/>
        </w:rPr>
        <w:t>conforme al cuadro de valores y extensiones siguiente:</w:t>
      </w:r>
    </w:p>
    <w:p w:rsidR="00690F86" w:rsidRPr="00690F86" w:rsidRDefault="00690F86" w:rsidP="00777C30">
      <w:pPr>
        <w:pStyle w:val="Prrafodelista"/>
        <w:ind w:left="0"/>
        <w:jc w:val="both"/>
        <w:rPr>
          <w:rFonts w:ascii="Museo Sans 100" w:eastAsia="Times New Roman" w:hAnsi="Museo Sans 100"/>
          <w:b/>
          <w:sz w:val="24"/>
          <w:szCs w:val="24"/>
        </w:rPr>
      </w:pPr>
    </w:p>
    <w:tbl>
      <w:tblPr>
        <w:tblW w:w="9154" w:type="dxa"/>
        <w:jc w:val="center"/>
        <w:tblLayout w:type="fixed"/>
        <w:tblCellMar>
          <w:left w:w="25" w:type="dxa"/>
          <w:right w:w="0" w:type="dxa"/>
        </w:tblCellMar>
        <w:tblLook w:val="0000" w:firstRow="0" w:lastRow="0" w:firstColumn="0" w:lastColumn="0" w:noHBand="0" w:noVBand="0"/>
      </w:tblPr>
      <w:tblGrid>
        <w:gridCol w:w="2586"/>
        <w:gridCol w:w="14"/>
        <w:gridCol w:w="970"/>
        <w:gridCol w:w="2505"/>
        <w:gridCol w:w="574"/>
        <w:gridCol w:w="575"/>
        <w:gridCol w:w="615"/>
        <w:gridCol w:w="656"/>
        <w:gridCol w:w="659"/>
      </w:tblGrid>
      <w:tr w:rsidR="009E43A8" w:rsidRPr="00C31212" w:rsidTr="00777C30">
        <w:trPr>
          <w:trHeight w:val="267"/>
          <w:jc w:val="center"/>
        </w:trPr>
        <w:tc>
          <w:tcPr>
            <w:tcW w:w="2586" w:type="dxa"/>
            <w:vMerge w:val="restart"/>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rPr>
                <w:b/>
                <w:bCs/>
                <w:sz w:val="14"/>
                <w:szCs w:val="14"/>
              </w:rPr>
            </w:pPr>
            <w:r w:rsidRPr="00C31212">
              <w:rPr>
                <w:b/>
                <w:bCs/>
                <w:sz w:val="14"/>
                <w:szCs w:val="14"/>
              </w:rPr>
              <w:t xml:space="preserve">D.U.I.     PROGRAMA </w:t>
            </w:r>
          </w:p>
        </w:tc>
        <w:tc>
          <w:tcPr>
            <w:tcW w:w="3489" w:type="dxa"/>
            <w:gridSpan w:val="3"/>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SOLAR / A COMP. Y LOTES </w:t>
            </w:r>
          </w:p>
        </w:tc>
        <w:tc>
          <w:tcPr>
            <w:tcW w:w="114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rPr>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VALOR ($)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VALOR (¢) </w:t>
            </w:r>
          </w:p>
        </w:tc>
      </w:tr>
      <w:tr w:rsidR="009E43A8" w:rsidRPr="00C31212" w:rsidTr="00777C30">
        <w:trPr>
          <w:trHeight w:val="243"/>
          <w:jc w:val="center"/>
        </w:trPr>
        <w:tc>
          <w:tcPr>
            <w:tcW w:w="2586" w:type="dxa"/>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rPr>
                <w:b/>
                <w:bCs/>
                <w:sz w:val="14"/>
                <w:szCs w:val="14"/>
              </w:rPr>
            </w:pPr>
            <w:r w:rsidRPr="00C31212">
              <w:rPr>
                <w:b/>
                <w:bCs/>
                <w:sz w:val="14"/>
                <w:szCs w:val="14"/>
              </w:rPr>
              <w:t xml:space="preserve">BENEFICIARIO </w:t>
            </w:r>
          </w:p>
        </w:tc>
        <w:tc>
          <w:tcPr>
            <w:tcW w:w="984" w:type="dxa"/>
            <w:gridSpan w:val="2"/>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rPr>
                <w:b/>
                <w:bCs/>
                <w:sz w:val="14"/>
                <w:szCs w:val="14"/>
              </w:rPr>
            </w:pPr>
            <w:r w:rsidRPr="00C31212">
              <w:rPr>
                <w:b/>
                <w:bCs/>
                <w:sz w:val="14"/>
                <w:szCs w:val="14"/>
              </w:rPr>
              <w:t xml:space="preserve">MATRICULA </w:t>
            </w:r>
          </w:p>
        </w:tc>
        <w:tc>
          <w:tcPr>
            <w:tcW w:w="2505" w:type="dxa"/>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rPr>
                <w:b/>
                <w:bCs/>
                <w:sz w:val="14"/>
                <w:szCs w:val="14"/>
              </w:rPr>
            </w:pPr>
            <w:r w:rsidRPr="00C31212">
              <w:rPr>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rPr>
                <w:b/>
                <w:bCs/>
                <w:sz w:val="14"/>
                <w:szCs w:val="14"/>
              </w:rPr>
            </w:pPr>
            <w:r w:rsidRPr="00C31212">
              <w:rPr>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rPr>
                <w:b/>
                <w:bCs/>
                <w:sz w:val="14"/>
                <w:szCs w:val="14"/>
              </w:rPr>
            </w:pPr>
            <w:r w:rsidRPr="00C31212">
              <w:rPr>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rPr>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rPr>
                <w:b/>
                <w:bCs/>
                <w:sz w:val="14"/>
                <w:szCs w:val="14"/>
              </w:rPr>
            </w:pPr>
          </w:p>
        </w:tc>
        <w:tc>
          <w:tcPr>
            <w:tcW w:w="659" w:type="dxa"/>
            <w:vMerge/>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rPr>
                <w:b/>
                <w:bCs/>
                <w:sz w:val="14"/>
                <w:szCs w:val="14"/>
              </w:rPr>
            </w:pPr>
          </w:p>
        </w:tc>
      </w:tr>
      <w:tr w:rsidR="009E43A8" w:rsidRPr="00C31212" w:rsidTr="00777C30">
        <w:tblPrEx>
          <w:jc w:val="left"/>
        </w:tblPrEx>
        <w:trPr>
          <w:gridAfter w:val="7"/>
          <w:wAfter w:w="6554" w:type="dxa"/>
        </w:trPr>
        <w:tc>
          <w:tcPr>
            <w:tcW w:w="2600" w:type="dxa"/>
            <w:gridSpan w:val="2"/>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b/>
                <w:bCs/>
                <w:sz w:val="14"/>
                <w:szCs w:val="14"/>
              </w:rPr>
            </w:pPr>
            <w:r w:rsidRPr="00C31212">
              <w:rPr>
                <w:b/>
                <w:bCs/>
                <w:sz w:val="14"/>
                <w:szCs w:val="14"/>
              </w:rPr>
              <w:t xml:space="preserve">No DE ENTREGA: 01 </w:t>
            </w:r>
          </w:p>
        </w:tc>
      </w:tr>
    </w:tbl>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TASA DE INTERES 6% </w:t>
      </w:r>
    </w:p>
    <w:tbl>
      <w:tblPr>
        <w:tblW w:w="9079" w:type="dxa"/>
        <w:jc w:val="center"/>
        <w:tblLayout w:type="fixed"/>
        <w:tblCellMar>
          <w:left w:w="25" w:type="dxa"/>
          <w:right w:w="0" w:type="dxa"/>
        </w:tblCellMar>
        <w:tblLook w:val="0000" w:firstRow="0" w:lastRow="0" w:firstColumn="0" w:lastColumn="0" w:noHBand="0" w:noVBand="0"/>
      </w:tblPr>
      <w:tblGrid>
        <w:gridCol w:w="2564"/>
        <w:gridCol w:w="975"/>
        <w:gridCol w:w="2483"/>
        <w:gridCol w:w="569"/>
        <w:gridCol w:w="569"/>
        <w:gridCol w:w="608"/>
        <w:gridCol w:w="650"/>
        <w:gridCol w:w="661"/>
      </w:tblGrid>
      <w:tr w:rsidR="009E43A8" w:rsidRPr="00C31212" w:rsidTr="009A76A6">
        <w:trPr>
          <w:trHeight w:val="246"/>
          <w:jc w:val="center"/>
        </w:trPr>
        <w:tc>
          <w:tcPr>
            <w:tcW w:w="2564" w:type="dxa"/>
            <w:vMerge w:val="restart"/>
            <w:tcBorders>
              <w:top w:val="single" w:sz="2" w:space="0" w:color="auto"/>
              <w:left w:val="single" w:sz="2" w:space="0" w:color="auto"/>
              <w:bottom w:val="single" w:sz="2" w:space="0" w:color="auto"/>
              <w:right w:val="single" w:sz="2" w:space="0" w:color="auto"/>
            </w:tcBorders>
          </w:tcPr>
          <w:p w:rsidR="009E43A8" w:rsidRPr="00C31212" w:rsidRDefault="00690F86"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r w:rsidRPr="00C31212">
              <w:rPr>
                <w:sz w:val="14"/>
                <w:szCs w:val="14"/>
              </w:rPr>
              <w:t xml:space="preserve">Lotes: </w:t>
            </w:r>
          </w:p>
          <w:p w:rsidR="009E43A8" w:rsidRPr="00C31212" w:rsidRDefault="00690F86"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2483"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p w:rsidR="009E43A8" w:rsidRPr="00C31212" w:rsidRDefault="009E43A8" w:rsidP="009E43A8">
            <w:pPr>
              <w:widowControl w:val="0"/>
              <w:autoSpaceDE w:val="0"/>
              <w:autoSpaceDN w:val="0"/>
              <w:adjustRightInd w:val="0"/>
              <w:rPr>
                <w:sz w:val="14"/>
                <w:szCs w:val="14"/>
              </w:rPr>
            </w:pPr>
            <w:r w:rsidRPr="00C31212">
              <w:rPr>
                <w:sz w:val="14"/>
                <w:szCs w:val="14"/>
              </w:rPr>
              <w:t xml:space="preserve">HDA SAN FELIPE, PORCION UNO </w:t>
            </w:r>
          </w:p>
        </w:tc>
        <w:tc>
          <w:tcPr>
            <w:tcW w:w="569"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690F86" w:rsidP="009E43A8">
            <w:pPr>
              <w:widowControl w:val="0"/>
              <w:autoSpaceDE w:val="0"/>
              <w:autoSpaceDN w:val="0"/>
              <w:adjustRightInd w:val="0"/>
              <w:jc w:val="center"/>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690F86" w:rsidP="009E43A8">
            <w:pPr>
              <w:widowControl w:val="0"/>
              <w:autoSpaceDE w:val="0"/>
              <w:autoSpaceDN w:val="0"/>
              <w:adjustRightInd w:val="0"/>
              <w:jc w:val="center"/>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13053.32 </w:t>
            </w:r>
          </w:p>
        </w:tc>
        <w:tc>
          <w:tcPr>
            <w:tcW w:w="650"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743.71 </w:t>
            </w:r>
          </w:p>
        </w:tc>
        <w:tc>
          <w:tcPr>
            <w:tcW w:w="65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6507.46 </w:t>
            </w:r>
          </w:p>
        </w:tc>
      </w:tr>
      <w:tr w:rsidR="009E43A8" w:rsidRPr="00C31212" w:rsidTr="009A76A6">
        <w:trPr>
          <w:trHeight w:val="134"/>
          <w:jc w:val="center"/>
        </w:trPr>
        <w:tc>
          <w:tcPr>
            <w:tcW w:w="2564"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13053.32 </w:t>
            </w:r>
          </w:p>
        </w:tc>
        <w:tc>
          <w:tcPr>
            <w:tcW w:w="650"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743.71 </w:t>
            </w:r>
          </w:p>
        </w:tc>
        <w:tc>
          <w:tcPr>
            <w:tcW w:w="65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6507.46 </w:t>
            </w:r>
          </w:p>
        </w:tc>
      </w:tr>
      <w:tr w:rsidR="009E43A8" w:rsidRPr="00C31212" w:rsidTr="009A76A6">
        <w:trPr>
          <w:trHeight w:val="381"/>
          <w:jc w:val="center"/>
        </w:trPr>
        <w:tc>
          <w:tcPr>
            <w:tcW w:w="2564"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Area Total: 13053.32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743.71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6507.46 </w:t>
            </w:r>
          </w:p>
        </w:tc>
      </w:tr>
    </w:tbl>
    <w:p w:rsidR="009E43A8" w:rsidRDefault="009E43A8" w:rsidP="009E43A8">
      <w:pPr>
        <w:widowControl w:val="0"/>
        <w:autoSpaceDE w:val="0"/>
        <w:autoSpaceDN w:val="0"/>
        <w:adjustRightInd w:val="0"/>
        <w:rPr>
          <w:sz w:val="14"/>
          <w:szCs w:val="14"/>
        </w:rPr>
      </w:pPr>
    </w:p>
    <w:tbl>
      <w:tblPr>
        <w:tblW w:w="9064" w:type="dxa"/>
        <w:jc w:val="center"/>
        <w:tblLayout w:type="fixed"/>
        <w:tblCellMar>
          <w:left w:w="25" w:type="dxa"/>
          <w:right w:w="0" w:type="dxa"/>
        </w:tblCellMar>
        <w:tblLook w:val="0000" w:firstRow="0" w:lastRow="0" w:firstColumn="0" w:lastColumn="0" w:noHBand="0" w:noVBand="0"/>
      </w:tblPr>
      <w:tblGrid>
        <w:gridCol w:w="2560"/>
        <w:gridCol w:w="975"/>
        <w:gridCol w:w="2479"/>
        <w:gridCol w:w="568"/>
        <w:gridCol w:w="568"/>
        <w:gridCol w:w="609"/>
        <w:gridCol w:w="649"/>
        <w:gridCol w:w="656"/>
      </w:tblGrid>
      <w:tr w:rsidR="009E43A8" w:rsidRPr="00C31212" w:rsidTr="002D6F93">
        <w:trPr>
          <w:trHeight w:val="242"/>
          <w:jc w:val="center"/>
        </w:trPr>
        <w:tc>
          <w:tcPr>
            <w:tcW w:w="2560" w:type="dxa"/>
            <w:vMerge w:val="restart"/>
            <w:tcBorders>
              <w:top w:val="single" w:sz="2" w:space="0" w:color="auto"/>
              <w:left w:val="single" w:sz="2" w:space="0" w:color="auto"/>
              <w:bottom w:val="single" w:sz="2" w:space="0" w:color="auto"/>
              <w:right w:val="single" w:sz="2" w:space="0" w:color="auto"/>
            </w:tcBorders>
          </w:tcPr>
          <w:p w:rsidR="009E43A8" w:rsidRPr="00C31212" w:rsidRDefault="00690F86"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r w:rsidRPr="00C31212">
              <w:rPr>
                <w:sz w:val="14"/>
                <w:szCs w:val="14"/>
              </w:rPr>
              <w:t xml:space="preserve">Lotes: </w:t>
            </w:r>
          </w:p>
          <w:p w:rsidR="009E43A8" w:rsidRPr="00C31212" w:rsidRDefault="00690F86"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2479"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p w:rsidR="009E43A8" w:rsidRPr="00C31212" w:rsidRDefault="009E43A8" w:rsidP="009E43A8">
            <w:pPr>
              <w:widowControl w:val="0"/>
              <w:autoSpaceDE w:val="0"/>
              <w:autoSpaceDN w:val="0"/>
              <w:adjustRightInd w:val="0"/>
              <w:rPr>
                <w:sz w:val="14"/>
                <w:szCs w:val="14"/>
              </w:rPr>
            </w:pPr>
            <w:r w:rsidRPr="00C31212">
              <w:rPr>
                <w:sz w:val="14"/>
                <w:szCs w:val="14"/>
              </w:rPr>
              <w:t xml:space="preserve">HDA SAN FELIPE, PORCION UNO </w:t>
            </w:r>
          </w:p>
        </w:tc>
        <w:tc>
          <w:tcPr>
            <w:tcW w:w="568"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690F86" w:rsidP="009E43A8">
            <w:pPr>
              <w:widowControl w:val="0"/>
              <w:autoSpaceDE w:val="0"/>
              <w:autoSpaceDN w:val="0"/>
              <w:adjustRightInd w:val="0"/>
              <w:jc w:val="center"/>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690F86" w:rsidP="009E43A8">
            <w:pPr>
              <w:widowControl w:val="0"/>
              <w:autoSpaceDE w:val="0"/>
              <w:autoSpaceDN w:val="0"/>
              <w:adjustRightInd w:val="0"/>
              <w:jc w:val="center"/>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11271.66 </w:t>
            </w:r>
          </w:p>
        </w:tc>
        <w:tc>
          <w:tcPr>
            <w:tcW w:w="649"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642.20 </w:t>
            </w:r>
          </w:p>
        </w:tc>
        <w:tc>
          <w:tcPr>
            <w:tcW w:w="656"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5619.25 </w:t>
            </w:r>
          </w:p>
        </w:tc>
      </w:tr>
      <w:tr w:rsidR="009E43A8" w:rsidRPr="00C31212" w:rsidTr="002D6F93">
        <w:trPr>
          <w:trHeight w:val="131"/>
          <w:jc w:val="center"/>
        </w:trPr>
        <w:tc>
          <w:tcPr>
            <w:tcW w:w="2560"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11271.66 </w:t>
            </w:r>
          </w:p>
        </w:tc>
        <w:tc>
          <w:tcPr>
            <w:tcW w:w="649"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642.20 </w:t>
            </w:r>
          </w:p>
        </w:tc>
        <w:tc>
          <w:tcPr>
            <w:tcW w:w="656"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5619.25 </w:t>
            </w:r>
          </w:p>
        </w:tc>
      </w:tr>
      <w:tr w:rsidR="009E43A8" w:rsidRPr="00C31212" w:rsidTr="002D6F93">
        <w:trPr>
          <w:trHeight w:val="373"/>
          <w:jc w:val="center"/>
        </w:trPr>
        <w:tc>
          <w:tcPr>
            <w:tcW w:w="2560"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Area Total: 11271.66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642.20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5619.25 </w:t>
            </w:r>
          </w:p>
        </w:tc>
      </w:tr>
    </w:tbl>
    <w:p w:rsidR="009E43A8" w:rsidRPr="00C31212" w:rsidRDefault="009E43A8" w:rsidP="009E43A8">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1"/>
        <w:gridCol w:w="972"/>
        <w:gridCol w:w="2471"/>
        <w:gridCol w:w="565"/>
        <w:gridCol w:w="565"/>
        <w:gridCol w:w="607"/>
        <w:gridCol w:w="647"/>
        <w:gridCol w:w="656"/>
      </w:tblGrid>
      <w:tr w:rsidR="009E43A8" w:rsidRPr="00C31212" w:rsidTr="002D6F93">
        <w:trPr>
          <w:trHeight w:val="246"/>
          <w:jc w:val="center"/>
        </w:trPr>
        <w:tc>
          <w:tcPr>
            <w:tcW w:w="2551" w:type="dxa"/>
            <w:vMerge w:val="restart"/>
            <w:tcBorders>
              <w:top w:val="single" w:sz="2" w:space="0" w:color="auto"/>
              <w:left w:val="single" w:sz="2" w:space="0" w:color="auto"/>
              <w:bottom w:val="single" w:sz="2" w:space="0" w:color="auto"/>
              <w:right w:val="single" w:sz="2" w:space="0" w:color="auto"/>
            </w:tcBorders>
          </w:tcPr>
          <w:p w:rsidR="009E43A8" w:rsidRPr="00C31212" w:rsidRDefault="00690F86" w:rsidP="009E43A8">
            <w:pPr>
              <w:widowControl w:val="0"/>
              <w:autoSpaceDE w:val="0"/>
              <w:autoSpaceDN w:val="0"/>
              <w:adjustRightInd w:val="0"/>
              <w:rPr>
                <w:sz w:val="14"/>
                <w:szCs w:val="14"/>
              </w:rPr>
            </w:pPr>
            <w:r>
              <w:rPr>
                <w:sz w:val="14"/>
                <w:szCs w:val="14"/>
              </w:rPr>
              <w:t>---</w:t>
            </w:r>
          </w:p>
        </w:tc>
        <w:tc>
          <w:tcPr>
            <w:tcW w:w="972"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r w:rsidRPr="00C31212">
              <w:rPr>
                <w:sz w:val="14"/>
                <w:szCs w:val="14"/>
              </w:rPr>
              <w:t xml:space="preserve">Lotes: </w:t>
            </w:r>
          </w:p>
          <w:p w:rsidR="009E43A8" w:rsidRPr="00C31212" w:rsidRDefault="00690F86"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2471"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p w:rsidR="009E43A8" w:rsidRPr="00C31212" w:rsidRDefault="009E43A8" w:rsidP="009E43A8">
            <w:pPr>
              <w:widowControl w:val="0"/>
              <w:autoSpaceDE w:val="0"/>
              <w:autoSpaceDN w:val="0"/>
              <w:adjustRightInd w:val="0"/>
              <w:rPr>
                <w:sz w:val="14"/>
                <w:szCs w:val="14"/>
              </w:rPr>
            </w:pPr>
            <w:r w:rsidRPr="00C31212">
              <w:rPr>
                <w:sz w:val="14"/>
                <w:szCs w:val="14"/>
              </w:rPr>
              <w:t xml:space="preserve">HDA SAN FELIPE, PORCION UNO </w:t>
            </w:r>
          </w:p>
        </w:tc>
        <w:tc>
          <w:tcPr>
            <w:tcW w:w="565"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690F86" w:rsidP="009E43A8">
            <w:pPr>
              <w:widowControl w:val="0"/>
              <w:autoSpaceDE w:val="0"/>
              <w:autoSpaceDN w:val="0"/>
              <w:adjustRightInd w:val="0"/>
              <w:jc w:val="center"/>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690F86" w:rsidP="009E43A8">
            <w:pPr>
              <w:widowControl w:val="0"/>
              <w:autoSpaceDE w:val="0"/>
              <w:autoSpaceDN w:val="0"/>
              <w:adjustRightInd w:val="0"/>
              <w:jc w:val="center"/>
              <w:rPr>
                <w:sz w:val="14"/>
                <w:szCs w:val="14"/>
              </w:rPr>
            </w:pPr>
            <w:r>
              <w:rPr>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12308.96 </w:t>
            </w:r>
          </w:p>
        </w:tc>
        <w:tc>
          <w:tcPr>
            <w:tcW w:w="64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847.16 </w:t>
            </w:r>
          </w:p>
        </w:tc>
        <w:tc>
          <w:tcPr>
            <w:tcW w:w="653"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7412.65 </w:t>
            </w:r>
          </w:p>
        </w:tc>
      </w:tr>
      <w:tr w:rsidR="009E43A8" w:rsidRPr="00C31212" w:rsidTr="002D6F93">
        <w:trPr>
          <w:trHeight w:val="134"/>
          <w:jc w:val="center"/>
        </w:trPr>
        <w:tc>
          <w:tcPr>
            <w:tcW w:w="2551"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12308.96 </w:t>
            </w:r>
          </w:p>
        </w:tc>
        <w:tc>
          <w:tcPr>
            <w:tcW w:w="64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847.16 </w:t>
            </w:r>
          </w:p>
        </w:tc>
        <w:tc>
          <w:tcPr>
            <w:tcW w:w="653"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7412.65 </w:t>
            </w:r>
          </w:p>
        </w:tc>
      </w:tr>
      <w:tr w:rsidR="009E43A8" w:rsidRPr="00C31212" w:rsidTr="002D6F93">
        <w:trPr>
          <w:trHeight w:val="381"/>
          <w:jc w:val="center"/>
        </w:trPr>
        <w:tc>
          <w:tcPr>
            <w:tcW w:w="2551"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Area Total: 12308.96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847.16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7412.65 </w:t>
            </w:r>
          </w:p>
        </w:tc>
      </w:tr>
    </w:tbl>
    <w:p w:rsidR="00777C30" w:rsidRDefault="00777C30" w:rsidP="009E43A8">
      <w:pPr>
        <w:widowControl w:val="0"/>
        <w:autoSpaceDE w:val="0"/>
        <w:autoSpaceDN w:val="0"/>
        <w:adjustRightInd w:val="0"/>
        <w:rPr>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2552"/>
        <w:gridCol w:w="971"/>
        <w:gridCol w:w="2471"/>
        <w:gridCol w:w="566"/>
        <w:gridCol w:w="566"/>
        <w:gridCol w:w="605"/>
        <w:gridCol w:w="647"/>
        <w:gridCol w:w="656"/>
      </w:tblGrid>
      <w:tr w:rsidR="009E43A8" w:rsidRPr="00C31212" w:rsidTr="00777C30">
        <w:trPr>
          <w:trHeight w:val="260"/>
          <w:jc w:val="center"/>
        </w:trPr>
        <w:tc>
          <w:tcPr>
            <w:tcW w:w="2552" w:type="dxa"/>
            <w:vMerge w:val="restart"/>
            <w:tcBorders>
              <w:top w:val="single" w:sz="2" w:space="0" w:color="auto"/>
              <w:left w:val="single" w:sz="2" w:space="0" w:color="auto"/>
              <w:bottom w:val="single" w:sz="2" w:space="0" w:color="auto"/>
              <w:right w:val="single" w:sz="2" w:space="0" w:color="auto"/>
            </w:tcBorders>
          </w:tcPr>
          <w:p w:rsidR="009E43A8" w:rsidRPr="00C31212" w:rsidRDefault="00690F86" w:rsidP="009E43A8">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r w:rsidRPr="00C31212">
              <w:rPr>
                <w:sz w:val="14"/>
                <w:szCs w:val="14"/>
              </w:rPr>
              <w:t xml:space="preserve">Lotes: </w:t>
            </w:r>
          </w:p>
          <w:p w:rsidR="009E43A8" w:rsidRPr="00C31212" w:rsidRDefault="00690F86"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2471"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p w:rsidR="009E43A8" w:rsidRPr="00C31212" w:rsidRDefault="009E43A8" w:rsidP="009E43A8">
            <w:pPr>
              <w:widowControl w:val="0"/>
              <w:autoSpaceDE w:val="0"/>
              <w:autoSpaceDN w:val="0"/>
              <w:adjustRightInd w:val="0"/>
              <w:rPr>
                <w:sz w:val="14"/>
                <w:szCs w:val="14"/>
              </w:rPr>
            </w:pPr>
            <w:r w:rsidRPr="00C31212">
              <w:rPr>
                <w:sz w:val="14"/>
                <w:szCs w:val="14"/>
              </w:rPr>
              <w:t xml:space="preserve">HDA SAN FELIPE, PORCION UNO </w:t>
            </w:r>
          </w:p>
        </w:tc>
        <w:tc>
          <w:tcPr>
            <w:tcW w:w="566"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690F86" w:rsidP="009E43A8">
            <w:pPr>
              <w:widowControl w:val="0"/>
              <w:autoSpaceDE w:val="0"/>
              <w:autoSpaceDN w:val="0"/>
              <w:adjustRightInd w:val="0"/>
              <w:jc w:val="center"/>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690F86" w:rsidP="009E43A8">
            <w:pPr>
              <w:widowControl w:val="0"/>
              <w:autoSpaceDE w:val="0"/>
              <w:autoSpaceDN w:val="0"/>
              <w:adjustRightInd w:val="0"/>
              <w:jc w:val="center"/>
              <w:rPr>
                <w:sz w:val="14"/>
                <w:szCs w:val="14"/>
              </w:rPr>
            </w:pPr>
            <w:r>
              <w:rPr>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13064.75 </w:t>
            </w:r>
          </w:p>
        </w:tc>
        <w:tc>
          <w:tcPr>
            <w:tcW w:w="64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744.36 </w:t>
            </w:r>
          </w:p>
        </w:tc>
        <w:tc>
          <w:tcPr>
            <w:tcW w:w="656"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6513.15 </w:t>
            </w:r>
          </w:p>
        </w:tc>
      </w:tr>
      <w:tr w:rsidR="009E43A8" w:rsidRPr="00C31212" w:rsidTr="00777C30">
        <w:trPr>
          <w:trHeight w:val="140"/>
          <w:jc w:val="center"/>
        </w:trPr>
        <w:tc>
          <w:tcPr>
            <w:tcW w:w="255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05"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13064.75 </w:t>
            </w:r>
          </w:p>
        </w:tc>
        <w:tc>
          <w:tcPr>
            <w:tcW w:w="64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744.36 </w:t>
            </w:r>
          </w:p>
        </w:tc>
        <w:tc>
          <w:tcPr>
            <w:tcW w:w="656"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6513.15 </w:t>
            </w:r>
          </w:p>
        </w:tc>
      </w:tr>
      <w:tr w:rsidR="009E43A8" w:rsidRPr="00C31212" w:rsidTr="002D6F93">
        <w:trPr>
          <w:trHeight w:val="403"/>
          <w:jc w:val="center"/>
        </w:trPr>
        <w:tc>
          <w:tcPr>
            <w:tcW w:w="255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Area Total: 13064.75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744.36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6513.15 </w:t>
            </w:r>
          </w:p>
        </w:tc>
      </w:tr>
    </w:tbl>
    <w:p w:rsidR="00777C30" w:rsidRPr="00C31212" w:rsidRDefault="00777C30" w:rsidP="009E43A8">
      <w:pPr>
        <w:widowControl w:val="0"/>
        <w:autoSpaceDE w:val="0"/>
        <w:autoSpaceDN w:val="0"/>
        <w:adjustRightInd w:val="0"/>
        <w:rPr>
          <w:sz w:val="14"/>
          <w:szCs w:val="14"/>
        </w:rPr>
      </w:pPr>
    </w:p>
    <w:tbl>
      <w:tblPr>
        <w:tblW w:w="9020" w:type="dxa"/>
        <w:jc w:val="center"/>
        <w:tblLayout w:type="fixed"/>
        <w:tblCellMar>
          <w:left w:w="25" w:type="dxa"/>
          <w:right w:w="0" w:type="dxa"/>
        </w:tblCellMar>
        <w:tblLook w:val="0000" w:firstRow="0" w:lastRow="0" w:firstColumn="0" w:lastColumn="0" w:noHBand="0" w:noVBand="0"/>
      </w:tblPr>
      <w:tblGrid>
        <w:gridCol w:w="2548"/>
        <w:gridCol w:w="970"/>
        <w:gridCol w:w="2467"/>
        <w:gridCol w:w="565"/>
        <w:gridCol w:w="565"/>
        <w:gridCol w:w="605"/>
        <w:gridCol w:w="646"/>
        <w:gridCol w:w="654"/>
      </w:tblGrid>
      <w:tr w:rsidR="009E43A8" w:rsidRPr="00C31212" w:rsidTr="002D6F93">
        <w:trPr>
          <w:trHeight w:val="250"/>
          <w:jc w:val="center"/>
        </w:trPr>
        <w:tc>
          <w:tcPr>
            <w:tcW w:w="2548" w:type="dxa"/>
            <w:vMerge w:val="restart"/>
            <w:tcBorders>
              <w:top w:val="single" w:sz="2" w:space="0" w:color="auto"/>
              <w:left w:val="single" w:sz="2" w:space="0" w:color="auto"/>
              <w:bottom w:val="single" w:sz="2" w:space="0" w:color="auto"/>
              <w:right w:val="single" w:sz="2" w:space="0" w:color="auto"/>
            </w:tcBorders>
          </w:tcPr>
          <w:p w:rsidR="009E43A8" w:rsidRDefault="00690F86"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p w:rsidR="00690F86" w:rsidRDefault="00690F86" w:rsidP="009E43A8">
            <w:pPr>
              <w:widowControl w:val="0"/>
              <w:autoSpaceDE w:val="0"/>
              <w:autoSpaceDN w:val="0"/>
              <w:adjustRightInd w:val="0"/>
              <w:rPr>
                <w:sz w:val="14"/>
                <w:szCs w:val="14"/>
              </w:rPr>
            </w:pPr>
          </w:p>
          <w:p w:rsidR="00690F86" w:rsidRDefault="00690F86" w:rsidP="009E43A8">
            <w:pPr>
              <w:widowControl w:val="0"/>
              <w:autoSpaceDE w:val="0"/>
              <w:autoSpaceDN w:val="0"/>
              <w:adjustRightInd w:val="0"/>
              <w:rPr>
                <w:sz w:val="14"/>
                <w:szCs w:val="14"/>
              </w:rPr>
            </w:pPr>
          </w:p>
          <w:p w:rsidR="00690F86" w:rsidRDefault="00690F86" w:rsidP="009E43A8">
            <w:pPr>
              <w:widowControl w:val="0"/>
              <w:autoSpaceDE w:val="0"/>
              <w:autoSpaceDN w:val="0"/>
              <w:adjustRightInd w:val="0"/>
              <w:rPr>
                <w:sz w:val="14"/>
                <w:szCs w:val="14"/>
              </w:rPr>
            </w:pPr>
          </w:p>
          <w:p w:rsidR="00690F86" w:rsidRDefault="00690F86" w:rsidP="009E43A8">
            <w:pPr>
              <w:widowControl w:val="0"/>
              <w:autoSpaceDE w:val="0"/>
              <w:autoSpaceDN w:val="0"/>
              <w:adjustRightInd w:val="0"/>
              <w:rPr>
                <w:sz w:val="14"/>
                <w:szCs w:val="14"/>
              </w:rPr>
            </w:pPr>
          </w:p>
          <w:p w:rsidR="00690F86" w:rsidRPr="00C31212" w:rsidRDefault="00690F86" w:rsidP="009E43A8">
            <w:pPr>
              <w:widowControl w:val="0"/>
              <w:autoSpaceDE w:val="0"/>
              <w:autoSpaceDN w:val="0"/>
              <w:adjustRightInd w:val="0"/>
              <w:rPr>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r w:rsidRPr="00C31212">
              <w:rPr>
                <w:sz w:val="14"/>
                <w:szCs w:val="14"/>
              </w:rPr>
              <w:t xml:space="preserve">Lotes: </w:t>
            </w:r>
          </w:p>
          <w:p w:rsidR="009E43A8" w:rsidRPr="00C31212" w:rsidRDefault="00690F86"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2467"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p w:rsidR="009E43A8" w:rsidRPr="00C31212" w:rsidRDefault="009E43A8" w:rsidP="009E43A8">
            <w:pPr>
              <w:widowControl w:val="0"/>
              <w:autoSpaceDE w:val="0"/>
              <w:autoSpaceDN w:val="0"/>
              <w:adjustRightInd w:val="0"/>
              <w:rPr>
                <w:sz w:val="14"/>
                <w:szCs w:val="14"/>
              </w:rPr>
            </w:pPr>
            <w:r w:rsidRPr="00C31212">
              <w:rPr>
                <w:sz w:val="14"/>
                <w:szCs w:val="14"/>
              </w:rPr>
              <w:t xml:space="preserve">HDA SAN FELIPE, PORCION UNO </w:t>
            </w:r>
          </w:p>
        </w:tc>
        <w:tc>
          <w:tcPr>
            <w:tcW w:w="565"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Default="00690F86" w:rsidP="009E43A8">
            <w:pPr>
              <w:widowControl w:val="0"/>
              <w:autoSpaceDE w:val="0"/>
              <w:autoSpaceDN w:val="0"/>
              <w:adjustRightInd w:val="0"/>
              <w:jc w:val="center"/>
              <w:rPr>
                <w:sz w:val="14"/>
                <w:szCs w:val="14"/>
              </w:rPr>
            </w:pPr>
            <w:r>
              <w:rPr>
                <w:sz w:val="14"/>
                <w:szCs w:val="14"/>
              </w:rPr>
              <w:t>---</w:t>
            </w:r>
          </w:p>
          <w:p w:rsidR="00690F86" w:rsidRPr="00C31212" w:rsidRDefault="00690F86" w:rsidP="009E43A8">
            <w:pPr>
              <w:widowControl w:val="0"/>
              <w:autoSpaceDE w:val="0"/>
              <w:autoSpaceDN w:val="0"/>
              <w:adjustRightInd w:val="0"/>
              <w:jc w:val="center"/>
              <w:rPr>
                <w:sz w:val="14"/>
                <w:szCs w:val="14"/>
              </w:rPr>
            </w:pPr>
          </w:p>
        </w:tc>
        <w:tc>
          <w:tcPr>
            <w:tcW w:w="565"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690F86" w:rsidP="009E43A8">
            <w:pPr>
              <w:widowControl w:val="0"/>
              <w:autoSpaceDE w:val="0"/>
              <w:autoSpaceDN w:val="0"/>
              <w:adjustRightInd w:val="0"/>
              <w:jc w:val="center"/>
              <w:rPr>
                <w:sz w:val="14"/>
                <w:szCs w:val="14"/>
              </w:rPr>
            </w:pPr>
            <w:r>
              <w:rPr>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11516.95 </w:t>
            </w:r>
          </w:p>
        </w:tc>
        <w:tc>
          <w:tcPr>
            <w:tcW w:w="646"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792.65 </w:t>
            </w:r>
          </w:p>
        </w:tc>
        <w:tc>
          <w:tcPr>
            <w:tcW w:w="651"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6935.69 </w:t>
            </w:r>
          </w:p>
        </w:tc>
      </w:tr>
      <w:tr w:rsidR="009E43A8" w:rsidRPr="00C31212" w:rsidTr="002D6F93">
        <w:trPr>
          <w:trHeight w:val="136"/>
          <w:jc w:val="center"/>
        </w:trPr>
        <w:tc>
          <w:tcPr>
            <w:tcW w:w="2548"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05"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11516.95 </w:t>
            </w:r>
          </w:p>
        </w:tc>
        <w:tc>
          <w:tcPr>
            <w:tcW w:w="646"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792.65 </w:t>
            </w:r>
          </w:p>
        </w:tc>
        <w:tc>
          <w:tcPr>
            <w:tcW w:w="651"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6935.69 </w:t>
            </w:r>
          </w:p>
        </w:tc>
      </w:tr>
      <w:tr w:rsidR="009E43A8" w:rsidRPr="00C31212" w:rsidTr="002D6F93">
        <w:trPr>
          <w:trHeight w:val="387"/>
          <w:jc w:val="center"/>
        </w:trPr>
        <w:tc>
          <w:tcPr>
            <w:tcW w:w="2548"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Area Total: 11516.95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792.65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6935.69 </w:t>
            </w:r>
          </w:p>
        </w:tc>
      </w:tr>
    </w:tbl>
    <w:p w:rsidR="009E43A8" w:rsidRPr="00C31212" w:rsidRDefault="009E43A8" w:rsidP="009E43A8">
      <w:pPr>
        <w:widowControl w:val="0"/>
        <w:autoSpaceDE w:val="0"/>
        <w:autoSpaceDN w:val="0"/>
        <w:adjustRightInd w:val="0"/>
        <w:rPr>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2552"/>
        <w:gridCol w:w="971"/>
        <w:gridCol w:w="2470"/>
        <w:gridCol w:w="566"/>
        <w:gridCol w:w="566"/>
        <w:gridCol w:w="605"/>
        <w:gridCol w:w="647"/>
        <w:gridCol w:w="657"/>
      </w:tblGrid>
      <w:tr w:rsidR="009E43A8" w:rsidRPr="00C31212" w:rsidTr="002D6F93">
        <w:trPr>
          <w:trHeight w:val="242"/>
          <w:jc w:val="center"/>
        </w:trPr>
        <w:tc>
          <w:tcPr>
            <w:tcW w:w="2552" w:type="dxa"/>
            <w:vMerge w:val="restart"/>
            <w:tcBorders>
              <w:top w:val="single" w:sz="2" w:space="0" w:color="auto"/>
              <w:left w:val="single" w:sz="2" w:space="0" w:color="auto"/>
              <w:bottom w:val="single" w:sz="2" w:space="0" w:color="auto"/>
              <w:right w:val="single" w:sz="2" w:space="0" w:color="auto"/>
            </w:tcBorders>
          </w:tcPr>
          <w:p w:rsidR="009E43A8" w:rsidRPr="00C31212" w:rsidRDefault="00690F86" w:rsidP="009E43A8">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r w:rsidRPr="00C31212">
              <w:rPr>
                <w:sz w:val="14"/>
                <w:szCs w:val="14"/>
              </w:rPr>
              <w:t xml:space="preserve">Lotes: </w:t>
            </w:r>
          </w:p>
          <w:p w:rsidR="009E43A8" w:rsidRPr="00C31212" w:rsidRDefault="00690F86"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2470"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p w:rsidR="009E43A8" w:rsidRPr="00C31212" w:rsidRDefault="009E43A8" w:rsidP="009E43A8">
            <w:pPr>
              <w:widowControl w:val="0"/>
              <w:autoSpaceDE w:val="0"/>
              <w:autoSpaceDN w:val="0"/>
              <w:adjustRightInd w:val="0"/>
              <w:rPr>
                <w:sz w:val="14"/>
                <w:szCs w:val="14"/>
              </w:rPr>
            </w:pPr>
            <w:r w:rsidRPr="00C31212">
              <w:rPr>
                <w:sz w:val="14"/>
                <w:szCs w:val="14"/>
              </w:rPr>
              <w:t xml:space="preserve">HDA SAN FELIPE, PORCION UNO </w:t>
            </w:r>
          </w:p>
        </w:tc>
        <w:tc>
          <w:tcPr>
            <w:tcW w:w="566"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690F86" w:rsidP="009E43A8">
            <w:pPr>
              <w:widowControl w:val="0"/>
              <w:autoSpaceDE w:val="0"/>
              <w:autoSpaceDN w:val="0"/>
              <w:adjustRightInd w:val="0"/>
              <w:jc w:val="center"/>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690F86" w:rsidP="009E43A8">
            <w:pPr>
              <w:widowControl w:val="0"/>
              <w:autoSpaceDE w:val="0"/>
              <w:autoSpaceDN w:val="0"/>
              <w:adjustRightInd w:val="0"/>
              <w:jc w:val="center"/>
              <w:rPr>
                <w:sz w:val="14"/>
                <w:szCs w:val="14"/>
              </w:rPr>
            </w:pPr>
            <w:r>
              <w:rPr>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12183.81 </w:t>
            </w:r>
          </w:p>
        </w:tc>
        <w:tc>
          <w:tcPr>
            <w:tcW w:w="64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838.55 </w:t>
            </w:r>
          </w:p>
        </w:tc>
        <w:tc>
          <w:tcPr>
            <w:tcW w:w="653"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7337.31 </w:t>
            </w:r>
          </w:p>
        </w:tc>
      </w:tr>
      <w:tr w:rsidR="009E43A8" w:rsidRPr="00C31212" w:rsidTr="002D6F93">
        <w:trPr>
          <w:trHeight w:val="132"/>
          <w:jc w:val="center"/>
        </w:trPr>
        <w:tc>
          <w:tcPr>
            <w:tcW w:w="255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05"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12183.81 </w:t>
            </w:r>
          </w:p>
        </w:tc>
        <w:tc>
          <w:tcPr>
            <w:tcW w:w="64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838.55 </w:t>
            </w:r>
          </w:p>
        </w:tc>
        <w:tc>
          <w:tcPr>
            <w:tcW w:w="653"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7337.31 </w:t>
            </w:r>
          </w:p>
        </w:tc>
      </w:tr>
      <w:tr w:rsidR="009E43A8" w:rsidRPr="00C31212" w:rsidTr="002D6F93">
        <w:trPr>
          <w:trHeight w:val="375"/>
          <w:jc w:val="center"/>
        </w:trPr>
        <w:tc>
          <w:tcPr>
            <w:tcW w:w="255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Area Total: 12183.81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838.55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7337.31 </w:t>
            </w:r>
          </w:p>
        </w:tc>
      </w:tr>
    </w:tbl>
    <w:p w:rsidR="009E43A8" w:rsidRPr="00C31212" w:rsidRDefault="009E43A8" w:rsidP="009E43A8">
      <w:pPr>
        <w:widowControl w:val="0"/>
        <w:autoSpaceDE w:val="0"/>
        <w:autoSpaceDN w:val="0"/>
        <w:adjustRightInd w:val="0"/>
        <w:rPr>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2"/>
        <w:gridCol w:w="2471"/>
        <w:gridCol w:w="566"/>
        <w:gridCol w:w="566"/>
        <w:gridCol w:w="606"/>
        <w:gridCol w:w="647"/>
        <w:gridCol w:w="655"/>
      </w:tblGrid>
      <w:tr w:rsidR="009E43A8" w:rsidRPr="00C31212" w:rsidTr="002D6F93">
        <w:trPr>
          <w:trHeight w:val="254"/>
          <w:jc w:val="center"/>
        </w:trPr>
        <w:tc>
          <w:tcPr>
            <w:tcW w:w="2552" w:type="dxa"/>
            <w:vMerge w:val="restart"/>
            <w:tcBorders>
              <w:top w:val="single" w:sz="2" w:space="0" w:color="auto"/>
              <w:left w:val="single" w:sz="2" w:space="0" w:color="auto"/>
              <w:bottom w:val="single" w:sz="2" w:space="0" w:color="auto"/>
              <w:right w:val="single" w:sz="2" w:space="0" w:color="auto"/>
            </w:tcBorders>
          </w:tcPr>
          <w:p w:rsidR="009E43A8" w:rsidRPr="00C31212" w:rsidRDefault="00690F86"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r w:rsidRPr="00C31212">
              <w:rPr>
                <w:sz w:val="14"/>
                <w:szCs w:val="14"/>
              </w:rPr>
              <w:t xml:space="preserve">Lotes: </w:t>
            </w:r>
          </w:p>
          <w:p w:rsidR="009E43A8" w:rsidRPr="00C31212" w:rsidRDefault="00690F86"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2471"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p w:rsidR="009E43A8" w:rsidRPr="00C31212" w:rsidRDefault="009E43A8" w:rsidP="009E43A8">
            <w:pPr>
              <w:widowControl w:val="0"/>
              <w:autoSpaceDE w:val="0"/>
              <w:autoSpaceDN w:val="0"/>
              <w:adjustRightInd w:val="0"/>
              <w:rPr>
                <w:sz w:val="14"/>
                <w:szCs w:val="14"/>
              </w:rPr>
            </w:pPr>
            <w:r w:rsidRPr="00C31212">
              <w:rPr>
                <w:sz w:val="14"/>
                <w:szCs w:val="14"/>
              </w:rPr>
              <w:t xml:space="preserve">HDA SAN FELIPE, PORCION UNO </w:t>
            </w:r>
          </w:p>
        </w:tc>
        <w:tc>
          <w:tcPr>
            <w:tcW w:w="566"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690F86" w:rsidP="009E43A8">
            <w:pPr>
              <w:widowControl w:val="0"/>
              <w:autoSpaceDE w:val="0"/>
              <w:autoSpaceDN w:val="0"/>
              <w:adjustRightInd w:val="0"/>
              <w:jc w:val="center"/>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690F86" w:rsidP="009E43A8">
            <w:pPr>
              <w:widowControl w:val="0"/>
              <w:autoSpaceDE w:val="0"/>
              <w:autoSpaceDN w:val="0"/>
              <w:adjustRightInd w:val="0"/>
              <w:jc w:val="center"/>
              <w:rPr>
                <w:sz w:val="14"/>
                <w:szCs w:val="14"/>
              </w:rPr>
            </w:pPr>
            <w:r>
              <w:rPr>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10344.74 </w:t>
            </w:r>
          </w:p>
        </w:tc>
        <w:tc>
          <w:tcPr>
            <w:tcW w:w="64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711.98 </w:t>
            </w:r>
          </w:p>
        </w:tc>
        <w:tc>
          <w:tcPr>
            <w:tcW w:w="652"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6229.83 </w:t>
            </w:r>
          </w:p>
        </w:tc>
      </w:tr>
      <w:tr w:rsidR="009E43A8" w:rsidRPr="00C31212" w:rsidTr="002D6F93">
        <w:trPr>
          <w:trHeight w:val="138"/>
          <w:jc w:val="center"/>
        </w:trPr>
        <w:tc>
          <w:tcPr>
            <w:tcW w:w="255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10344.74 </w:t>
            </w:r>
          </w:p>
        </w:tc>
        <w:tc>
          <w:tcPr>
            <w:tcW w:w="64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711.98 </w:t>
            </w:r>
          </w:p>
        </w:tc>
        <w:tc>
          <w:tcPr>
            <w:tcW w:w="652"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6229.83 </w:t>
            </w:r>
          </w:p>
        </w:tc>
      </w:tr>
      <w:tr w:rsidR="009E43A8" w:rsidRPr="00C31212" w:rsidTr="002D6F93">
        <w:trPr>
          <w:trHeight w:val="393"/>
          <w:jc w:val="center"/>
        </w:trPr>
        <w:tc>
          <w:tcPr>
            <w:tcW w:w="255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Area Total: 10344.74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711.98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6229.83 </w:t>
            </w:r>
          </w:p>
        </w:tc>
      </w:tr>
    </w:tbl>
    <w:p w:rsidR="009E43A8" w:rsidRPr="00C31212" w:rsidRDefault="009E43A8" w:rsidP="009E43A8">
      <w:pPr>
        <w:widowControl w:val="0"/>
        <w:autoSpaceDE w:val="0"/>
        <w:autoSpaceDN w:val="0"/>
        <w:adjustRightInd w:val="0"/>
        <w:rPr>
          <w:sz w:val="14"/>
          <w:szCs w:val="14"/>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2"/>
        <w:gridCol w:w="2471"/>
        <w:gridCol w:w="567"/>
        <w:gridCol w:w="567"/>
        <w:gridCol w:w="606"/>
        <w:gridCol w:w="647"/>
        <w:gridCol w:w="654"/>
      </w:tblGrid>
      <w:tr w:rsidR="009E43A8" w:rsidRPr="00C31212" w:rsidTr="002D6F93">
        <w:trPr>
          <w:trHeight w:val="254"/>
          <w:jc w:val="center"/>
        </w:trPr>
        <w:tc>
          <w:tcPr>
            <w:tcW w:w="2553" w:type="dxa"/>
            <w:vMerge w:val="restart"/>
            <w:tcBorders>
              <w:top w:val="single" w:sz="2" w:space="0" w:color="auto"/>
              <w:left w:val="single" w:sz="2" w:space="0" w:color="auto"/>
              <w:bottom w:val="single" w:sz="2" w:space="0" w:color="auto"/>
              <w:right w:val="single" w:sz="2" w:space="0" w:color="auto"/>
            </w:tcBorders>
          </w:tcPr>
          <w:p w:rsidR="009E43A8" w:rsidRPr="00C31212" w:rsidRDefault="00690F86"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r w:rsidRPr="00C31212">
              <w:rPr>
                <w:sz w:val="14"/>
                <w:szCs w:val="14"/>
              </w:rPr>
              <w:t xml:space="preserve">Lotes: </w:t>
            </w:r>
          </w:p>
          <w:p w:rsidR="009E43A8" w:rsidRPr="00C31212" w:rsidRDefault="00690F86"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2471"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p w:rsidR="009E43A8" w:rsidRPr="00C31212" w:rsidRDefault="009E43A8" w:rsidP="009E43A8">
            <w:pPr>
              <w:widowControl w:val="0"/>
              <w:autoSpaceDE w:val="0"/>
              <w:autoSpaceDN w:val="0"/>
              <w:adjustRightInd w:val="0"/>
              <w:rPr>
                <w:sz w:val="14"/>
                <w:szCs w:val="14"/>
              </w:rPr>
            </w:pPr>
            <w:r w:rsidRPr="00C31212">
              <w:rPr>
                <w:sz w:val="14"/>
                <w:szCs w:val="14"/>
              </w:rPr>
              <w:t xml:space="preserve">HDA SAN FELIPE, PORCION UNO </w:t>
            </w:r>
          </w:p>
        </w:tc>
        <w:tc>
          <w:tcPr>
            <w:tcW w:w="567"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690F86" w:rsidP="009E43A8">
            <w:pPr>
              <w:widowControl w:val="0"/>
              <w:autoSpaceDE w:val="0"/>
              <w:autoSpaceDN w:val="0"/>
              <w:adjustRightInd w:val="0"/>
              <w:jc w:val="center"/>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690F86" w:rsidP="009E43A8">
            <w:pPr>
              <w:widowControl w:val="0"/>
              <w:autoSpaceDE w:val="0"/>
              <w:autoSpaceDN w:val="0"/>
              <w:adjustRightInd w:val="0"/>
              <w:jc w:val="center"/>
              <w:rPr>
                <w:sz w:val="14"/>
                <w:szCs w:val="14"/>
              </w:rPr>
            </w:pPr>
            <w:r>
              <w:rPr>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12166.60 </w:t>
            </w:r>
          </w:p>
        </w:tc>
        <w:tc>
          <w:tcPr>
            <w:tcW w:w="64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693.19 </w:t>
            </w:r>
          </w:p>
        </w:tc>
        <w:tc>
          <w:tcPr>
            <w:tcW w:w="650"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6065.41 </w:t>
            </w:r>
          </w:p>
        </w:tc>
      </w:tr>
      <w:tr w:rsidR="009E43A8" w:rsidRPr="00C31212" w:rsidTr="002D6F93">
        <w:trPr>
          <w:trHeight w:val="138"/>
          <w:jc w:val="center"/>
        </w:trPr>
        <w:tc>
          <w:tcPr>
            <w:tcW w:w="2553"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12166.60 </w:t>
            </w:r>
          </w:p>
        </w:tc>
        <w:tc>
          <w:tcPr>
            <w:tcW w:w="64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693.19 </w:t>
            </w:r>
          </w:p>
        </w:tc>
        <w:tc>
          <w:tcPr>
            <w:tcW w:w="650"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6065.41 </w:t>
            </w:r>
          </w:p>
        </w:tc>
      </w:tr>
      <w:tr w:rsidR="009E43A8" w:rsidRPr="00C31212" w:rsidTr="002D6F93">
        <w:trPr>
          <w:trHeight w:val="393"/>
          <w:jc w:val="center"/>
        </w:trPr>
        <w:tc>
          <w:tcPr>
            <w:tcW w:w="2553"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Area Total: 12166.60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693.19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6065.41 </w:t>
            </w:r>
          </w:p>
        </w:tc>
      </w:tr>
    </w:tbl>
    <w:p w:rsidR="009E43A8" w:rsidRPr="00C31212" w:rsidRDefault="009E43A8" w:rsidP="009E43A8">
      <w:pPr>
        <w:widowControl w:val="0"/>
        <w:autoSpaceDE w:val="0"/>
        <w:autoSpaceDN w:val="0"/>
        <w:adjustRightInd w:val="0"/>
        <w:rPr>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2552"/>
        <w:gridCol w:w="971"/>
        <w:gridCol w:w="2471"/>
        <w:gridCol w:w="566"/>
        <w:gridCol w:w="566"/>
        <w:gridCol w:w="605"/>
        <w:gridCol w:w="647"/>
        <w:gridCol w:w="656"/>
      </w:tblGrid>
      <w:tr w:rsidR="009E43A8" w:rsidRPr="00C31212" w:rsidTr="002D6F93">
        <w:trPr>
          <w:trHeight w:val="250"/>
          <w:jc w:val="center"/>
        </w:trPr>
        <w:tc>
          <w:tcPr>
            <w:tcW w:w="2552" w:type="dxa"/>
            <w:vMerge w:val="restart"/>
            <w:tcBorders>
              <w:top w:val="single" w:sz="2" w:space="0" w:color="auto"/>
              <w:left w:val="single" w:sz="2" w:space="0" w:color="auto"/>
              <w:bottom w:val="single" w:sz="2" w:space="0" w:color="auto"/>
              <w:right w:val="single" w:sz="2" w:space="0" w:color="auto"/>
            </w:tcBorders>
          </w:tcPr>
          <w:p w:rsidR="009E43A8" w:rsidRPr="00C31212" w:rsidRDefault="00690F86"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r w:rsidRPr="00C31212">
              <w:rPr>
                <w:sz w:val="14"/>
                <w:szCs w:val="14"/>
              </w:rPr>
              <w:t xml:space="preserve">Lotes: </w:t>
            </w:r>
          </w:p>
          <w:p w:rsidR="009E43A8" w:rsidRPr="00C31212" w:rsidRDefault="00690F86"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2471"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p w:rsidR="009E43A8" w:rsidRPr="00C31212" w:rsidRDefault="009E43A8" w:rsidP="009E43A8">
            <w:pPr>
              <w:widowControl w:val="0"/>
              <w:autoSpaceDE w:val="0"/>
              <w:autoSpaceDN w:val="0"/>
              <w:adjustRightInd w:val="0"/>
              <w:rPr>
                <w:sz w:val="14"/>
                <w:szCs w:val="14"/>
              </w:rPr>
            </w:pPr>
            <w:r w:rsidRPr="00C31212">
              <w:rPr>
                <w:sz w:val="14"/>
                <w:szCs w:val="14"/>
              </w:rPr>
              <w:t xml:space="preserve">HDA SAN FELIPE, PORCION UNO </w:t>
            </w:r>
          </w:p>
        </w:tc>
        <w:tc>
          <w:tcPr>
            <w:tcW w:w="566"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690F86" w:rsidP="009E43A8">
            <w:pPr>
              <w:widowControl w:val="0"/>
              <w:autoSpaceDE w:val="0"/>
              <w:autoSpaceDN w:val="0"/>
              <w:adjustRightInd w:val="0"/>
              <w:jc w:val="center"/>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690F86" w:rsidP="009E43A8">
            <w:pPr>
              <w:widowControl w:val="0"/>
              <w:autoSpaceDE w:val="0"/>
              <w:autoSpaceDN w:val="0"/>
              <w:adjustRightInd w:val="0"/>
              <w:jc w:val="center"/>
              <w:rPr>
                <w:sz w:val="14"/>
                <w:szCs w:val="14"/>
              </w:rPr>
            </w:pPr>
            <w:r>
              <w:rPr>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12022.27 </w:t>
            </w:r>
          </w:p>
        </w:tc>
        <w:tc>
          <w:tcPr>
            <w:tcW w:w="64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684.97 </w:t>
            </w:r>
          </w:p>
        </w:tc>
        <w:tc>
          <w:tcPr>
            <w:tcW w:w="653"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5993.49 </w:t>
            </w:r>
          </w:p>
        </w:tc>
      </w:tr>
      <w:tr w:rsidR="009E43A8" w:rsidRPr="00C31212" w:rsidTr="002D6F93">
        <w:trPr>
          <w:trHeight w:val="136"/>
          <w:jc w:val="center"/>
        </w:trPr>
        <w:tc>
          <w:tcPr>
            <w:tcW w:w="255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05"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12022.27 </w:t>
            </w:r>
          </w:p>
        </w:tc>
        <w:tc>
          <w:tcPr>
            <w:tcW w:w="64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684.97 </w:t>
            </w:r>
          </w:p>
        </w:tc>
        <w:tc>
          <w:tcPr>
            <w:tcW w:w="653"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5993.49 </w:t>
            </w:r>
          </w:p>
        </w:tc>
      </w:tr>
      <w:tr w:rsidR="009E43A8" w:rsidRPr="00C31212" w:rsidTr="002D6F93">
        <w:trPr>
          <w:trHeight w:val="387"/>
          <w:jc w:val="center"/>
        </w:trPr>
        <w:tc>
          <w:tcPr>
            <w:tcW w:w="255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Area Total: 12022.27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684.97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5993.49 </w:t>
            </w:r>
          </w:p>
        </w:tc>
      </w:tr>
    </w:tbl>
    <w:p w:rsidR="009E43A8" w:rsidRPr="00C31212" w:rsidRDefault="009E43A8" w:rsidP="009E43A8">
      <w:pPr>
        <w:widowControl w:val="0"/>
        <w:autoSpaceDE w:val="0"/>
        <w:autoSpaceDN w:val="0"/>
        <w:adjustRightInd w:val="0"/>
        <w:rPr>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1"/>
        <w:gridCol w:w="2471"/>
        <w:gridCol w:w="566"/>
        <w:gridCol w:w="566"/>
        <w:gridCol w:w="606"/>
        <w:gridCol w:w="647"/>
        <w:gridCol w:w="647"/>
        <w:gridCol w:w="9"/>
      </w:tblGrid>
      <w:tr w:rsidR="009E43A8" w:rsidRPr="00C31212" w:rsidTr="002D6F93">
        <w:trPr>
          <w:gridAfter w:val="1"/>
          <w:wAfter w:w="9" w:type="dxa"/>
          <w:trHeight w:val="246"/>
          <w:jc w:val="center"/>
        </w:trPr>
        <w:tc>
          <w:tcPr>
            <w:tcW w:w="2552" w:type="dxa"/>
            <w:vMerge w:val="restart"/>
            <w:tcBorders>
              <w:top w:val="single" w:sz="2" w:space="0" w:color="auto"/>
              <w:left w:val="single" w:sz="2" w:space="0" w:color="auto"/>
              <w:bottom w:val="single" w:sz="2" w:space="0" w:color="auto"/>
              <w:right w:val="single" w:sz="2" w:space="0" w:color="auto"/>
            </w:tcBorders>
          </w:tcPr>
          <w:p w:rsidR="009E43A8" w:rsidRPr="00C31212" w:rsidRDefault="00690F86"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r w:rsidRPr="00C31212">
              <w:rPr>
                <w:sz w:val="14"/>
                <w:szCs w:val="14"/>
              </w:rPr>
              <w:t xml:space="preserve">Lotes: </w:t>
            </w:r>
          </w:p>
          <w:p w:rsidR="009E43A8" w:rsidRPr="00C31212" w:rsidRDefault="00690F86"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2471"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p w:rsidR="009E43A8" w:rsidRPr="00C31212" w:rsidRDefault="009E43A8" w:rsidP="009E43A8">
            <w:pPr>
              <w:widowControl w:val="0"/>
              <w:autoSpaceDE w:val="0"/>
              <w:autoSpaceDN w:val="0"/>
              <w:adjustRightInd w:val="0"/>
              <w:rPr>
                <w:sz w:val="14"/>
                <w:szCs w:val="14"/>
              </w:rPr>
            </w:pPr>
            <w:r w:rsidRPr="00C31212">
              <w:rPr>
                <w:sz w:val="14"/>
                <w:szCs w:val="14"/>
              </w:rPr>
              <w:t xml:space="preserve">HDA SAN FELIPE, PORCION UNO </w:t>
            </w:r>
          </w:p>
        </w:tc>
        <w:tc>
          <w:tcPr>
            <w:tcW w:w="566"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8160FD" w:rsidP="009E43A8">
            <w:pPr>
              <w:widowControl w:val="0"/>
              <w:autoSpaceDE w:val="0"/>
              <w:autoSpaceDN w:val="0"/>
              <w:adjustRightInd w:val="0"/>
              <w:jc w:val="center"/>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8160FD" w:rsidP="008160FD">
            <w:pPr>
              <w:widowControl w:val="0"/>
              <w:autoSpaceDE w:val="0"/>
              <w:autoSpaceDN w:val="0"/>
              <w:adjustRightInd w:val="0"/>
              <w:jc w:val="center"/>
              <w:rPr>
                <w:sz w:val="14"/>
                <w:szCs w:val="14"/>
              </w:rPr>
            </w:pPr>
            <w:r>
              <w:rPr>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11786.04 </w:t>
            </w:r>
          </w:p>
        </w:tc>
        <w:tc>
          <w:tcPr>
            <w:tcW w:w="64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811.17 </w:t>
            </w:r>
          </w:p>
        </w:tc>
        <w:tc>
          <w:tcPr>
            <w:tcW w:w="64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7097.74 </w:t>
            </w:r>
          </w:p>
        </w:tc>
      </w:tr>
      <w:tr w:rsidR="009E43A8" w:rsidRPr="00C31212" w:rsidTr="002D6F93">
        <w:trPr>
          <w:gridAfter w:val="1"/>
          <w:wAfter w:w="9" w:type="dxa"/>
          <w:trHeight w:val="134"/>
          <w:jc w:val="center"/>
        </w:trPr>
        <w:tc>
          <w:tcPr>
            <w:tcW w:w="255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11786.04 </w:t>
            </w:r>
          </w:p>
        </w:tc>
        <w:tc>
          <w:tcPr>
            <w:tcW w:w="64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811.17 </w:t>
            </w:r>
          </w:p>
        </w:tc>
        <w:tc>
          <w:tcPr>
            <w:tcW w:w="64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7097.74 </w:t>
            </w:r>
          </w:p>
        </w:tc>
      </w:tr>
      <w:tr w:rsidR="009E43A8" w:rsidRPr="00C31212" w:rsidTr="002D6F93">
        <w:trPr>
          <w:trHeight w:val="381"/>
          <w:jc w:val="center"/>
        </w:trPr>
        <w:tc>
          <w:tcPr>
            <w:tcW w:w="255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483" w:type="dxa"/>
            <w:gridSpan w:val="8"/>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Area Total: 11786.04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811.17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7097.74 </w:t>
            </w:r>
          </w:p>
        </w:tc>
      </w:tr>
    </w:tbl>
    <w:p w:rsidR="009E43A8" w:rsidRDefault="009E43A8" w:rsidP="009E43A8">
      <w:pPr>
        <w:widowControl w:val="0"/>
        <w:autoSpaceDE w:val="0"/>
        <w:autoSpaceDN w:val="0"/>
        <w:adjustRightInd w:val="0"/>
        <w:rPr>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1"/>
        <w:gridCol w:w="2471"/>
        <w:gridCol w:w="567"/>
        <w:gridCol w:w="567"/>
        <w:gridCol w:w="606"/>
        <w:gridCol w:w="647"/>
        <w:gridCol w:w="654"/>
      </w:tblGrid>
      <w:tr w:rsidR="009E43A8" w:rsidRPr="00C31212" w:rsidTr="002D6F93">
        <w:trPr>
          <w:trHeight w:val="261"/>
          <w:jc w:val="center"/>
        </w:trPr>
        <w:tc>
          <w:tcPr>
            <w:tcW w:w="2552" w:type="dxa"/>
            <w:vMerge w:val="restart"/>
            <w:tcBorders>
              <w:top w:val="single" w:sz="2" w:space="0" w:color="auto"/>
              <w:left w:val="single" w:sz="2" w:space="0" w:color="auto"/>
              <w:bottom w:val="single" w:sz="2" w:space="0" w:color="auto"/>
              <w:right w:val="single" w:sz="2" w:space="0" w:color="auto"/>
            </w:tcBorders>
          </w:tcPr>
          <w:p w:rsidR="009E43A8" w:rsidRPr="00C31212" w:rsidRDefault="008160FD" w:rsidP="009E43A8">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r w:rsidRPr="00C31212">
              <w:rPr>
                <w:sz w:val="14"/>
                <w:szCs w:val="14"/>
              </w:rPr>
              <w:t xml:space="preserve">Lotes: </w:t>
            </w:r>
          </w:p>
          <w:p w:rsidR="009E43A8" w:rsidRPr="00C31212" w:rsidRDefault="008160FD"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2471"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p w:rsidR="009E43A8" w:rsidRPr="00C31212" w:rsidRDefault="009E43A8" w:rsidP="009E43A8">
            <w:pPr>
              <w:widowControl w:val="0"/>
              <w:autoSpaceDE w:val="0"/>
              <w:autoSpaceDN w:val="0"/>
              <w:adjustRightInd w:val="0"/>
              <w:rPr>
                <w:sz w:val="14"/>
                <w:szCs w:val="14"/>
              </w:rPr>
            </w:pPr>
            <w:r w:rsidRPr="00C31212">
              <w:rPr>
                <w:sz w:val="14"/>
                <w:szCs w:val="14"/>
              </w:rPr>
              <w:t xml:space="preserve">HDA SAN FELIPE, PORCION UNO </w:t>
            </w:r>
          </w:p>
        </w:tc>
        <w:tc>
          <w:tcPr>
            <w:tcW w:w="567"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8160FD" w:rsidP="009E43A8">
            <w:pPr>
              <w:widowControl w:val="0"/>
              <w:autoSpaceDE w:val="0"/>
              <w:autoSpaceDN w:val="0"/>
              <w:adjustRightInd w:val="0"/>
              <w:jc w:val="center"/>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8160FD" w:rsidP="009E43A8">
            <w:pPr>
              <w:widowControl w:val="0"/>
              <w:autoSpaceDE w:val="0"/>
              <w:autoSpaceDN w:val="0"/>
              <w:adjustRightInd w:val="0"/>
              <w:jc w:val="center"/>
              <w:rPr>
                <w:sz w:val="14"/>
                <w:szCs w:val="14"/>
              </w:rPr>
            </w:pPr>
            <w:r>
              <w:rPr>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12239.65 </w:t>
            </w:r>
          </w:p>
        </w:tc>
        <w:tc>
          <w:tcPr>
            <w:tcW w:w="64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697.35 </w:t>
            </w:r>
          </w:p>
        </w:tc>
        <w:tc>
          <w:tcPr>
            <w:tcW w:w="650"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6101.81 </w:t>
            </w:r>
          </w:p>
        </w:tc>
      </w:tr>
      <w:tr w:rsidR="009E43A8" w:rsidRPr="00C31212" w:rsidTr="002D6F93">
        <w:trPr>
          <w:trHeight w:val="141"/>
          <w:jc w:val="center"/>
        </w:trPr>
        <w:tc>
          <w:tcPr>
            <w:tcW w:w="255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12239.65 </w:t>
            </w:r>
          </w:p>
        </w:tc>
        <w:tc>
          <w:tcPr>
            <w:tcW w:w="64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697.35 </w:t>
            </w:r>
          </w:p>
        </w:tc>
        <w:tc>
          <w:tcPr>
            <w:tcW w:w="650"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6101.81 </w:t>
            </w:r>
          </w:p>
        </w:tc>
      </w:tr>
      <w:tr w:rsidR="009E43A8" w:rsidRPr="00C31212" w:rsidTr="002D6F93">
        <w:trPr>
          <w:trHeight w:val="404"/>
          <w:jc w:val="center"/>
        </w:trPr>
        <w:tc>
          <w:tcPr>
            <w:tcW w:w="255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Area Total: 12239.65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697.35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6101.81 </w:t>
            </w:r>
          </w:p>
        </w:tc>
      </w:tr>
    </w:tbl>
    <w:p w:rsidR="009E43A8" w:rsidRDefault="009E43A8" w:rsidP="009E43A8">
      <w:pPr>
        <w:widowControl w:val="0"/>
        <w:autoSpaceDE w:val="0"/>
        <w:autoSpaceDN w:val="0"/>
        <w:adjustRightInd w:val="0"/>
        <w:rPr>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2564"/>
        <w:gridCol w:w="976"/>
        <w:gridCol w:w="2483"/>
        <w:gridCol w:w="569"/>
        <w:gridCol w:w="569"/>
        <w:gridCol w:w="609"/>
        <w:gridCol w:w="651"/>
        <w:gridCol w:w="657"/>
      </w:tblGrid>
      <w:tr w:rsidR="009E43A8" w:rsidRPr="00C31212" w:rsidTr="00777C30">
        <w:trPr>
          <w:trHeight w:val="275"/>
          <w:jc w:val="center"/>
        </w:trPr>
        <w:tc>
          <w:tcPr>
            <w:tcW w:w="2564" w:type="dxa"/>
            <w:vMerge w:val="restart"/>
            <w:tcBorders>
              <w:top w:val="single" w:sz="2" w:space="0" w:color="auto"/>
              <w:left w:val="single" w:sz="2" w:space="0" w:color="auto"/>
              <w:bottom w:val="single" w:sz="2" w:space="0" w:color="auto"/>
              <w:right w:val="single" w:sz="2" w:space="0" w:color="auto"/>
            </w:tcBorders>
          </w:tcPr>
          <w:p w:rsidR="009E43A8" w:rsidRPr="00C31212" w:rsidRDefault="008160FD" w:rsidP="009E43A8">
            <w:pPr>
              <w:widowControl w:val="0"/>
              <w:autoSpaceDE w:val="0"/>
              <w:autoSpaceDN w:val="0"/>
              <w:adjustRightInd w:val="0"/>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r w:rsidRPr="00C31212">
              <w:rPr>
                <w:sz w:val="14"/>
                <w:szCs w:val="14"/>
              </w:rPr>
              <w:t xml:space="preserve">Lotes: </w:t>
            </w:r>
          </w:p>
          <w:p w:rsidR="009E43A8" w:rsidRPr="00C31212" w:rsidRDefault="008160FD"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2483"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p w:rsidR="009E43A8" w:rsidRPr="00C31212" w:rsidRDefault="009E43A8" w:rsidP="009E43A8">
            <w:pPr>
              <w:widowControl w:val="0"/>
              <w:autoSpaceDE w:val="0"/>
              <w:autoSpaceDN w:val="0"/>
              <w:adjustRightInd w:val="0"/>
              <w:rPr>
                <w:sz w:val="14"/>
                <w:szCs w:val="14"/>
              </w:rPr>
            </w:pPr>
            <w:r w:rsidRPr="00C31212">
              <w:rPr>
                <w:sz w:val="14"/>
                <w:szCs w:val="14"/>
              </w:rPr>
              <w:t xml:space="preserve">HDA SAN FELIPE, PORCION UNO </w:t>
            </w:r>
          </w:p>
        </w:tc>
        <w:tc>
          <w:tcPr>
            <w:tcW w:w="569"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8160FD" w:rsidP="009E43A8">
            <w:pPr>
              <w:widowControl w:val="0"/>
              <w:autoSpaceDE w:val="0"/>
              <w:autoSpaceDN w:val="0"/>
              <w:adjustRightInd w:val="0"/>
              <w:jc w:val="center"/>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8160FD" w:rsidP="009E43A8">
            <w:pPr>
              <w:widowControl w:val="0"/>
              <w:autoSpaceDE w:val="0"/>
              <w:autoSpaceDN w:val="0"/>
              <w:adjustRightInd w:val="0"/>
              <w:jc w:val="center"/>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11777.73 </w:t>
            </w:r>
          </w:p>
        </w:tc>
        <w:tc>
          <w:tcPr>
            <w:tcW w:w="651"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810.60 </w:t>
            </w:r>
          </w:p>
        </w:tc>
        <w:tc>
          <w:tcPr>
            <w:tcW w:w="654"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7092.75 </w:t>
            </w:r>
          </w:p>
        </w:tc>
      </w:tr>
      <w:tr w:rsidR="009E43A8" w:rsidRPr="00C31212" w:rsidTr="00777C30">
        <w:trPr>
          <w:trHeight w:val="149"/>
          <w:jc w:val="center"/>
        </w:trPr>
        <w:tc>
          <w:tcPr>
            <w:tcW w:w="2564"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11777.73 </w:t>
            </w:r>
          </w:p>
        </w:tc>
        <w:tc>
          <w:tcPr>
            <w:tcW w:w="651"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810.60 </w:t>
            </w:r>
          </w:p>
        </w:tc>
        <w:tc>
          <w:tcPr>
            <w:tcW w:w="654"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7092.75 </w:t>
            </w:r>
          </w:p>
        </w:tc>
      </w:tr>
      <w:tr w:rsidR="009E43A8" w:rsidRPr="00C31212" w:rsidTr="00777C30">
        <w:trPr>
          <w:trHeight w:val="426"/>
          <w:jc w:val="center"/>
        </w:trPr>
        <w:tc>
          <w:tcPr>
            <w:tcW w:w="2564"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Area Total: 11777.73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810.60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7092.75 </w:t>
            </w:r>
          </w:p>
        </w:tc>
      </w:tr>
    </w:tbl>
    <w:p w:rsidR="009E43A8" w:rsidRDefault="009E43A8" w:rsidP="009E43A8">
      <w:pPr>
        <w:widowControl w:val="0"/>
        <w:autoSpaceDE w:val="0"/>
        <w:autoSpaceDN w:val="0"/>
        <w:adjustRightInd w:val="0"/>
        <w:rPr>
          <w:sz w:val="14"/>
          <w:szCs w:val="14"/>
        </w:rPr>
      </w:pPr>
    </w:p>
    <w:tbl>
      <w:tblPr>
        <w:tblW w:w="9062" w:type="dxa"/>
        <w:jc w:val="center"/>
        <w:tblLayout w:type="fixed"/>
        <w:tblCellMar>
          <w:left w:w="25" w:type="dxa"/>
          <w:right w:w="0" w:type="dxa"/>
        </w:tblCellMar>
        <w:tblLook w:val="0000" w:firstRow="0" w:lastRow="0" w:firstColumn="0" w:lastColumn="0" w:noHBand="0" w:noVBand="0"/>
      </w:tblPr>
      <w:tblGrid>
        <w:gridCol w:w="2559"/>
        <w:gridCol w:w="972"/>
        <w:gridCol w:w="2478"/>
        <w:gridCol w:w="566"/>
        <w:gridCol w:w="566"/>
        <w:gridCol w:w="607"/>
        <w:gridCol w:w="648"/>
        <w:gridCol w:w="648"/>
        <w:gridCol w:w="18"/>
      </w:tblGrid>
      <w:tr w:rsidR="009A76A6" w:rsidRPr="00C31212" w:rsidTr="009A76A6">
        <w:trPr>
          <w:gridAfter w:val="1"/>
          <w:wAfter w:w="18" w:type="dxa"/>
          <w:trHeight w:val="269"/>
          <w:jc w:val="center"/>
        </w:trPr>
        <w:tc>
          <w:tcPr>
            <w:tcW w:w="2559" w:type="dxa"/>
            <w:vMerge w:val="restart"/>
            <w:tcBorders>
              <w:top w:val="single" w:sz="2" w:space="0" w:color="auto"/>
              <w:left w:val="single" w:sz="2" w:space="0" w:color="auto"/>
              <w:bottom w:val="single" w:sz="2" w:space="0" w:color="auto"/>
              <w:right w:val="single" w:sz="2" w:space="0" w:color="auto"/>
            </w:tcBorders>
          </w:tcPr>
          <w:p w:rsidR="009E43A8" w:rsidRPr="00C31212" w:rsidRDefault="008160FD" w:rsidP="009E43A8">
            <w:pPr>
              <w:widowControl w:val="0"/>
              <w:autoSpaceDE w:val="0"/>
              <w:autoSpaceDN w:val="0"/>
              <w:adjustRightInd w:val="0"/>
              <w:rPr>
                <w:sz w:val="14"/>
                <w:szCs w:val="14"/>
              </w:rPr>
            </w:pPr>
            <w:r>
              <w:rPr>
                <w:sz w:val="14"/>
                <w:szCs w:val="14"/>
              </w:rPr>
              <w:t>---</w:t>
            </w:r>
          </w:p>
        </w:tc>
        <w:tc>
          <w:tcPr>
            <w:tcW w:w="972"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r w:rsidRPr="00C31212">
              <w:rPr>
                <w:sz w:val="14"/>
                <w:szCs w:val="14"/>
              </w:rPr>
              <w:t xml:space="preserve">Lotes: </w:t>
            </w:r>
          </w:p>
          <w:p w:rsidR="009E43A8" w:rsidRPr="00C31212" w:rsidRDefault="008160FD"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2478"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p w:rsidR="009E43A8" w:rsidRPr="00C31212" w:rsidRDefault="009E43A8" w:rsidP="009E43A8">
            <w:pPr>
              <w:widowControl w:val="0"/>
              <w:autoSpaceDE w:val="0"/>
              <w:autoSpaceDN w:val="0"/>
              <w:adjustRightInd w:val="0"/>
              <w:rPr>
                <w:sz w:val="14"/>
                <w:szCs w:val="14"/>
              </w:rPr>
            </w:pPr>
            <w:r w:rsidRPr="00C31212">
              <w:rPr>
                <w:sz w:val="14"/>
                <w:szCs w:val="14"/>
              </w:rPr>
              <w:t xml:space="preserve">HDA SAN FELIPE, PORCION UNO </w:t>
            </w:r>
          </w:p>
        </w:tc>
        <w:tc>
          <w:tcPr>
            <w:tcW w:w="566"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8160FD" w:rsidP="009E43A8">
            <w:pPr>
              <w:widowControl w:val="0"/>
              <w:autoSpaceDE w:val="0"/>
              <w:autoSpaceDN w:val="0"/>
              <w:adjustRightInd w:val="0"/>
              <w:jc w:val="center"/>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8160FD" w:rsidP="009E43A8">
            <w:pPr>
              <w:widowControl w:val="0"/>
              <w:autoSpaceDE w:val="0"/>
              <w:autoSpaceDN w:val="0"/>
              <w:adjustRightInd w:val="0"/>
              <w:jc w:val="center"/>
              <w:rPr>
                <w:sz w:val="14"/>
                <w:szCs w:val="14"/>
              </w:rPr>
            </w:pPr>
            <w:r>
              <w:rPr>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11818.56 </w:t>
            </w:r>
          </w:p>
        </w:tc>
        <w:tc>
          <w:tcPr>
            <w:tcW w:w="648"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813.41 </w:t>
            </w:r>
          </w:p>
        </w:tc>
        <w:tc>
          <w:tcPr>
            <w:tcW w:w="648"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7117.34 </w:t>
            </w:r>
          </w:p>
        </w:tc>
      </w:tr>
      <w:tr w:rsidR="009A76A6" w:rsidRPr="00C31212" w:rsidTr="009A76A6">
        <w:trPr>
          <w:gridAfter w:val="1"/>
          <w:wAfter w:w="18" w:type="dxa"/>
          <w:trHeight w:val="147"/>
          <w:jc w:val="center"/>
        </w:trPr>
        <w:tc>
          <w:tcPr>
            <w:tcW w:w="2559"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11818.56 </w:t>
            </w:r>
          </w:p>
        </w:tc>
        <w:tc>
          <w:tcPr>
            <w:tcW w:w="648"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813.41 </w:t>
            </w:r>
          </w:p>
        </w:tc>
        <w:tc>
          <w:tcPr>
            <w:tcW w:w="648"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7117.34 </w:t>
            </w:r>
          </w:p>
        </w:tc>
      </w:tr>
      <w:tr w:rsidR="009E43A8" w:rsidRPr="00C31212" w:rsidTr="009A76A6">
        <w:trPr>
          <w:trHeight w:val="416"/>
          <w:jc w:val="center"/>
        </w:trPr>
        <w:tc>
          <w:tcPr>
            <w:tcW w:w="2559"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503" w:type="dxa"/>
            <w:gridSpan w:val="8"/>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Area Total: 11818.56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813.41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7117.34 </w:t>
            </w:r>
          </w:p>
        </w:tc>
      </w:tr>
    </w:tbl>
    <w:p w:rsidR="00777C30" w:rsidRPr="00C31212" w:rsidRDefault="00777C30" w:rsidP="009E43A8">
      <w:pPr>
        <w:widowControl w:val="0"/>
        <w:autoSpaceDE w:val="0"/>
        <w:autoSpaceDN w:val="0"/>
        <w:adjustRightInd w:val="0"/>
        <w:rPr>
          <w:sz w:val="14"/>
          <w:szCs w:val="14"/>
        </w:rPr>
      </w:pPr>
    </w:p>
    <w:tbl>
      <w:tblPr>
        <w:tblW w:w="9138" w:type="dxa"/>
        <w:jc w:val="center"/>
        <w:tblLayout w:type="fixed"/>
        <w:tblCellMar>
          <w:left w:w="25" w:type="dxa"/>
          <w:right w:w="0" w:type="dxa"/>
        </w:tblCellMar>
        <w:tblLook w:val="0000" w:firstRow="0" w:lastRow="0" w:firstColumn="0" w:lastColumn="0" w:noHBand="0" w:noVBand="0"/>
      </w:tblPr>
      <w:tblGrid>
        <w:gridCol w:w="2581"/>
        <w:gridCol w:w="981"/>
        <w:gridCol w:w="2499"/>
        <w:gridCol w:w="572"/>
        <w:gridCol w:w="572"/>
        <w:gridCol w:w="612"/>
        <w:gridCol w:w="654"/>
        <w:gridCol w:w="667"/>
      </w:tblGrid>
      <w:tr w:rsidR="009E43A8" w:rsidRPr="00C31212" w:rsidTr="009A76A6">
        <w:trPr>
          <w:trHeight w:val="252"/>
          <w:jc w:val="center"/>
        </w:trPr>
        <w:tc>
          <w:tcPr>
            <w:tcW w:w="2581" w:type="dxa"/>
            <w:vMerge w:val="restart"/>
            <w:tcBorders>
              <w:top w:val="single" w:sz="2" w:space="0" w:color="auto"/>
              <w:left w:val="single" w:sz="2" w:space="0" w:color="auto"/>
              <w:bottom w:val="single" w:sz="2" w:space="0" w:color="auto"/>
              <w:right w:val="single" w:sz="2" w:space="0" w:color="auto"/>
            </w:tcBorders>
          </w:tcPr>
          <w:p w:rsidR="009E43A8" w:rsidRPr="00C31212" w:rsidRDefault="008160FD"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r w:rsidRPr="00C31212">
              <w:rPr>
                <w:sz w:val="14"/>
                <w:szCs w:val="14"/>
              </w:rPr>
              <w:t xml:space="preserve">Lotes: </w:t>
            </w:r>
          </w:p>
          <w:p w:rsidR="009E43A8" w:rsidRPr="00C31212" w:rsidRDefault="008160FD"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2499"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p w:rsidR="009E43A8" w:rsidRPr="00C31212" w:rsidRDefault="009E43A8" w:rsidP="009E43A8">
            <w:pPr>
              <w:widowControl w:val="0"/>
              <w:autoSpaceDE w:val="0"/>
              <w:autoSpaceDN w:val="0"/>
              <w:adjustRightInd w:val="0"/>
              <w:rPr>
                <w:sz w:val="14"/>
                <w:szCs w:val="14"/>
              </w:rPr>
            </w:pPr>
            <w:r w:rsidRPr="00C31212">
              <w:rPr>
                <w:sz w:val="14"/>
                <w:szCs w:val="14"/>
              </w:rPr>
              <w:t xml:space="preserve">HDA SAN FELIPE, PORCION UNO </w:t>
            </w:r>
          </w:p>
        </w:tc>
        <w:tc>
          <w:tcPr>
            <w:tcW w:w="572"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8160FD" w:rsidP="009E43A8">
            <w:pPr>
              <w:widowControl w:val="0"/>
              <w:autoSpaceDE w:val="0"/>
              <w:autoSpaceDN w:val="0"/>
              <w:adjustRightInd w:val="0"/>
              <w:jc w:val="center"/>
              <w:rPr>
                <w:sz w:val="14"/>
                <w:szCs w:val="14"/>
              </w:rPr>
            </w:pPr>
            <w:r>
              <w:rPr>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8160FD" w:rsidP="009E43A8">
            <w:pPr>
              <w:widowControl w:val="0"/>
              <w:autoSpaceDE w:val="0"/>
              <w:autoSpaceDN w:val="0"/>
              <w:adjustRightInd w:val="0"/>
              <w:jc w:val="center"/>
              <w:rPr>
                <w:sz w:val="14"/>
                <w:szCs w:val="14"/>
              </w:rPr>
            </w:pPr>
            <w:r>
              <w:rPr>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13154.73 </w:t>
            </w:r>
          </w:p>
        </w:tc>
        <w:tc>
          <w:tcPr>
            <w:tcW w:w="654"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905.37 </w:t>
            </w:r>
          </w:p>
        </w:tc>
        <w:tc>
          <w:tcPr>
            <w:tcW w:w="664"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7921.99 </w:t>
            </w:r>
          </w:p>
        </w:tc>
      </w:tr>
      <w:tr w:rsidR="009E43A8" w:rsidRPr="00C31212" w:rsidTr="009A76A6">
        <w:trPr>
          <w:trHeight w:val="136"/>
          <w:jc w:val="center"/>
        </w:trPr>
        <w:tc>
          <w:tcPr>
            <w:tcW w:w="2581"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2499"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12"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13154.73 </w:t>
            </w:r>
          </w:p>
        </w:tc>
        <w:tc>
          <w:tcPr>
            <w:tcW w:w="654"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905.37 </w:t>
            </w:r>
          </w:p>
        </w:tc>
        <w:tc>
          <w:tcPr>
            <w:tcW w:w="664"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7921.99 </w:t>
            </w:r>
          </w:p>
        </w:tc>
      </w:tr>
      <w:tr w:rsidR="009E43A8" w:rsidRPr="00C31212" w:rsidTr="009A76A6">
        <w:trPr>
          <w:trHeight w:val="391"/>
          <w:jc w:val="center"/>
        </w:trPr>
        <w:tc>
          <w:tcPr>
            <w:tcW w:w="2581"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557" w:type="dxa"/>
            <w:gridSpan w:val="7"/>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Area Total: 13154.73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905.37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7921.99 </w:t>
            </w:r>
          </w:p>
        </w:tc>
      </w:tr>
    </w:tbl>
    <w:p w:rsidR="009E43A8" w:rsidRPr="00C31212" w:rsidRDefault="009E43A8" w:rsidP="009E43A8">
      <w:pPr>
        <w:widowControl w:val="0"/>
        <w:autoSpaceDE w:val="0"/>
        <w:autoSpaceDN w:val="0"/>
        <w:adjustRightInd w:val="0"/>
        <w:rPr>
          <w:sz w:val="14"/>
          <w:szCs w:val="14"/>
        </w:rPr>
      </w:pPr>
    </w:p>
    <w:tbl>
      <w:tblPr>
        <w:tblW w:w="9153" w:type="dxa"/>
        <w:jc w:val="center"/>
        <w:tblLayout w:type="fixed"/>
        <w:tblCellMar>
          <w:left w:w="25" w:type="dxa"/>
          <w:right w:w="0" w:type="dxa"/>
        </w:tblCellMar>
        <w:tblLook w:val="0000" w:firstRow="0" w:lastRow="0" w:firstColumn="0" w:lastColumn="0" w:noHBand="0" w:noVBand="0"/>
      </w:tblPr>
      <w:tblGrid>
        <w:gridCol w:w="2585"/>
        <w:gridCol w:w="983"/>
        <w:gridCol w:w="2503"/>
        <w:gridCol w:w="573"/>
        <w:gridCol w:w="573"/>
        <w:gridCol w:w="613"/>
        <w:gridCol w:w="655"/>
        <w:gridCol w:w="668"/>
      </w:tblGrid>
      <w:tr w:rsidR="009E43A8" w:rsidRPr="00C31212" w:rsidTr="009A76A6">
        <w:trPr>
          <w:trHeight w:val="238"/>
          <w:jc w:val="center"/>
        </w:trPr>
        <w:tc>
          <w:tcPr>
            <w:tcW w:w="2585" w:type="dxa"/>
            <w:vMerge w:val="restart"/>
            <w:tcBorders>
              <w:top w:val="single" w:sz="2" w:space="0" w:color="auto"/>
              <w:left w:val="single" w:sz="2" w:space="0" w:color="auto"/>
              <w:bottom w:val="single" w:sz="2" w:space="0" w:color="auto"/>
              <w:right w:val="single" w:sz="2" w:space="0" w:color="auto"/>
            </w:tcBorders>
          </w:tcPr>
          <w:p w:rsidR="009E43A8" w:rsidRPr="00C31212" w:rsidRDefault="008160FD"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r w:rsidRPr="00C31212">
              <w:rPr>
                <w:sz w:val="14"/>
                <w:szCs w:val="14"/>
              </w:rPr>
              <w:t xml:space="preserve">Lotes: </w:t>
            </w:r>
          </w:p>
          <w:p w:rsidR="009E43A8" w:rsidRPr="00C31212" w:rsidRDefault="008160FD"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2503"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p w:rsidR="009E43A8" w:rsidRPr="00C31212" w:rsidRDefault="009E43A8" w:rsidP="009E43A8">
            <w:pPr>
              <w:widowControl w:val="0"/>
              <w:autoSpaceDE w:val="0"/>
              <w:autoSpaceDN w:val="0"/>
              <w:adjustRightInd w:val="0"/>
              <w:rPr>
                <w:sz w:val="14"/>
                <w:szCs w:val="14"/>
              </w:rPr>
            </w:pPr>
            <w:r w:rsidRPr="00C31212">
              <w:rPr>
                <w:sz w:val="14"/>
                <w:szCs w:val="14"/>
              </w:rPr>
              <w:t xml:space="preserve">HDA SAN FELIPE, PORCION UNO </w:t>
            </w:r>
          </w:p>
        </w:tc>
        <w:tc>
          <w:tcPr>
            <w:tcW w:w="573"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8160FD" w:rsidP="009E43A8">
            <w:pPr>
              <w:widowControl w:val="0"/>
              <w:autoSpaceDE w:val="0"/>
              <w:autoSpaceDN w:val="0"/>
              <w:adjustRightInd w:val="0"/>
              <w:jc w:val="center"/>
              <w:rPr>
                <w:sz w:val="14"/>
                <w:szCs w:val="14"/>
              </w:rPr>
            </w:pPr>
            <w:r>
              <w:rPr>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8160FD" w:rsidP="009E43A8">
            <w:pPr>
              <w:widowControl w:val="0"/>
              <w:autoSpaceDE w:val="0"/>
              <w:autoSpaceDN w:val="0"/>
              <w:adjustRightInd w:val="0"/>
              <w:jc w:val="center"/>
              <w:rPr>
                <w:sz w:val="14"/>
                <w:szCs w:val="14"/>
              </w:rPr>
            </w:pPr>
            <w:r>
              <w:rPr>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12067.09 </w:t>
            </w:r>
          </w:p>
        </w:tc>
        <w:tc>
          <w:tcPr>
            <w:tcW w:w="655"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687.52 </w:t>
            </w:r>
          </w:p>
        </w:tc>
        <w:tc>
          <w:tcPr>
            <w:tcW w:w="665"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6015.80 </w:t>
            </w:r>
          </w:p>
        </w:tc>
      </w:tr>
      <w:tr w:rsidR="009E43A8" w:rsidRPr="00C31212" w:rsidTr="009A76A6">
        <w:trPr>
          <w:trHeight w:val="129"/>
          <w:jc w:val="center"/>
        </w:trPr>
        <w:tc>
          <w:tcPr>
            <w:tcW w:w="2585"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2503"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13"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12067.09 </w:t>
            </w:r>
          </w:p>
        </w:tc>
        <w:tc>
          <w:tcPr>
            <w:tcW w:w="655"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687.52 </w:t>
            </w:r>
          </w:p>
        </w:tc>
        <w:tc>
          <w:tcPr>
            <w:tcW w:w="665"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6015.80 </w:t>
            </w:r>
          </w:p>
        </w:tc>
      </w:tr>
      <w:tr w:rsidR="009E43A8" w:rsidRPr="00C31212" w:rsidTr="009A76A6">
        <w:trPr>
          <w:trHeight w:val="369"/>
          <w:jc w:val="center"/>
        </w:trPr>
        <w:tc>
          <w:tcPr>
            <w:tcW w:w="2585"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568" w:type="dxa"/>
            <w:gridSpan w:val="7"/>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Area Total: 12067.09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687.52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6015.80 </w:t>
            </w:r>
          </w:p>
        </w:tc>
      </w:tr>
    </w:tbl>
    <w:p w:rsidR="009E43A8" w:rsidRPr="00C31212" w:rsidRDefault="009E43A8" w:rsidP="009E43A8">
      <w:pPr>
        <w:widowControl w:val="0"/>
        <w:autoSpaceDE w:val="0"/>
        <w:autoSpaceDN w:val="0"/>
        <w:adjustRightInd w:val="0"/>
        <w:rPr>
          <w:sz w:val="14"/>
          <w:szCs w:val="14"/>
        </w:rPr>
      </w:pPr>
    </w:p>
    <w:tbl>
      <w:tblPr>
        <w:tblW w:w="9196" w:type="dxa"/>
        <w:jc w:val="center"/>
        <w:tblLayout w:type="fixed"/>
        <w:tblCellMar>
          <w:left w:w="25" w:type="dxa"/>
          <w:right w:w="0" w:type="dxa"/>
        </w:tblCellMar>
        <w:tblLook w:val="0000" w:firstRow="0" w:lastRow="0" w:firstColumn="0" w:lastColumn="0" w:noHBand="0" w:noVBand="0"/>
      </w:tblPr>
      <w:tblGrid>
        <w:gridCol w:w="2597"/>
        <w:gridCol w:w="988"/>
        <w:gridCol w:w="2515"/>
        <w:gridCol w:w="574"/>
        <w:gridCol w:w="574"/>
        <w:gridCol w:w="617"/>
        <w:gridCol w:w="659"/>
        <w:gridCol w:w="672"/>
      </w:tblGrid>
      <w:tr w:rsidR="009A76A6" w:rsidRPr="00C31212" w:rsidTr="009A76A6">
        <w:trPr>
          <w:trHeight w:val="248"/>
          <w:jc w:val="center"/>
        </w:trPr>
        <w:tc>
          <w:tcPr>
            <w:tcW w:w="2597" w:type="dxa"/>
            <w:vMerge w:val="restart"/>
            <w:tcBorders>
              <w:top w:val="single" w:sz="2" w:space="0" w:color="auto"/>
              <w:left w:val="single" w:sz="2" w:space="0" w:color="auto"/>
              <w:bottom w:val="single" w:sz="2" w:space="0" w:color="auto"/>
              <w:right w:val="single" w:sz="2" w:space="0" w:color="auto"/>
            </w:tcBorders>
          </w:tcPr>
          <w:p w:rsidR="009E43A8" w:rsidRPr="00C31212" w:rsidRDefault="008160FD"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988"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r w:rsidRPr="00C31212">
              <w:rPr>
                <w:sz w:val="14"/>
                <w:szCs w:val="14"/>
              </w:rPr>
              <w:t xml:space="preserve">Lotes: </w:t>
            </w:r>
          </w:p>
          <w:p w:rsidR="009E43A8" w:rsidRPr="00C31212" w:rsidRDefault="008160FD"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2515"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p w:rsidR="009E43A8" w:rsidRPr="00C31212" w:rsidRDefault="009E43A8" w:rsidP="009E43A8">
            <w:pPr>
              <w:widowControl w:val="0"/>
              <w:autoSpaceDE w:val="0"/>
              <w:autoSpaceDN w:val="0"/>
              <w:adjustRightInd w:val="0"/>
              <w:rPr>
                <w:sz w:val="14"/>
                <w:szCs w:val="14"/>
              </w:rPr>
            </w:pPr>
            <w:r w:rsidRPr="00C31212">
              <w:rPr>
                <w:sz w:val="14"/>
                <w:szCs w:val="14"/>
              </w:rPr>
              <w:t xml:space="preserve">HDA SAN FELIPE, PORCION UNO </w:t>
            </w:r>
          </w:p>
        </w:tc>
        <w:tc>
          <w:tcPr>
            <w:tcW w:w="574"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8160FD" w:rsidP="009E43A8">
            <w:pPr>
              <w:widowControl w:val="0"/>
              <w:autoSpaceDE w:val="0"/>
              <w:autoSpaceDN w:val="0"/>
              <w:adjustRightInd w:val="0"/>
              <w:jc w:val="center"/>
              <w:rPr>
                <w:sz w:val="14"/>
                <w:szCs w:val="14"/>
              </w:rPr>
            </w:pPr>
            <w:r>
              <w:rPr>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8160FD" w:rsidP="009E43A8">
            <w:pPr>
              <w:widowControl w:val="0"/>
              <w:autoSpaceDE w:val="0"/>
              <w:autoSpaceDN w:val="0"/>
              <w:adjustRightInd w:val="0"/>
              <w:jc w:val="center"/>
              <w:rPr>
                <w:sz w:val="14"/>
                <w:szCs w:val="14"/>
              </w:rPr>
            </w:pPr>
            <w:r>
              <w:rPr>
                <w:sz w:val="14"/>
                <w:szCs w:val="14"/>
              </w:rPr>
              <w:t>---</w:t>
            </w:r>
          </w:p>
        </w:tc>
        <w:tc>
          <w:tcPr>
            <w:tcW w:w="617"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12007.57 </w:t>
            </w:r>
          </w:p>
        </w:tc>
        <w:tc>
          <w:tcPr>
            <w:tcW w:w="659"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684.13 </w:t>
            </w:r>
          </w:p>
        </w:tc>
        <w:tc>
          <w:tcPr>
            <w:tcW w:w="670"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5986.14 </w:t>
            </w:r>
          </w:p>
        </w:tc>
      </w:tr>
      <w:tr w:rsidR="009A76A6" w:rsidRPr="00C31212" w:rsidTr="009A76A6">
        <w:trPr>
          <w:trHeight w:val="135"/>
          <w:jc w:val="center"/>
        </w:trPr>
        <w:tc>
          <w:tcPr>
            <w:tcW w:w="2597"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988"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2515"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17"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12007.57 </w:t>
            </w:r>
          </w:p>
        </w:tc>
        <w:tc>
          <w:tcPr>
            <w:tcW w:w="659"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684.13 </w:t>
            </w:r>
          </w:p>
        </w:tc>
        <w:tc>
          <w:tcPr>
            <w:tcW w:w="670"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5986.14 </w:t>
            </w:r>
          </w:p>
        </w:tc>
      </w:tr>
      <w:tr w:rsidR="009E43A8" w:rsidRPr="00C31212" w:rsidTr="009A76A6">
        <w:trPr>
          <w:trHeight w:val="384"/>
          <w:jc w:val="center"/>
        </w:trPr>
        <w:tc>
          <w:tcPr>
            <w:tcW w:w="2597"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599" w:type="dxa"/>
            <w:gridSpan w:val="7"/>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Area Total: 12007.57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684.13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5986.14 </w:t>
            </w:r>
          </w:p>
        </w:tc>
      </w:tr>
    </w:tbl>
    <w:p w:rsidR="009E43A8" w:rsidRPr="00C31212" w:rsidRDefault="009E43A8" w:rsidP="009E43A8">
      <w:pPr>
        <w:widowControl w:val="0"/>
        <w:autoSpaceDE w:val="0"/>
        <w:autoSpaceDN w:val="0"/>
        <w:adjustRightInd w:val="0"/>
        <w:rPr>
          <w:sz w:val="14"/>
          <w:szCs w:val="14"/>
        </w:rPr>
      </w:pPr>
    </w:p>
    <w:tbl>
      <w:tblPr>
        <w:tblW w:w="9140" w:type="dxa"/>
        <w:jc w:val="center"/>
        <w:tblLayout w:type="fixed"/>
        <w:tblCellMar>
          <w:left w:w="25" w:type="dxa"/>
          <w:right w:w="0" w:type="dxa"/>
        </w:tblCellMar>
        <w:tblLook w:val="0000" w:firstRow="0" w:lastRow="0" w:firstColumn="0" w:lastColumn="0" w:noHBand="0" w:noVBand="0"/>
      </w:tblPr>
      <w:tblGrid>
        <w:gridCol w:w="2582"/>
        <w:gridCol w:w="983"/>
        <w:gridCol w:w="2499"/>
        <w:gridCol w:w="573"/>
        <w:gridCol w:w="573"/>
        <w:gridCol w:w="613"/>
        <w:gridCol w:w="654"/>
        <w:gridCol w:w="663"/>
      </w:tblGrid>
      <w:tr w:rsidR="009E43A8" w:rsidRPr="00C31212" w:rsidTr="009A76A6">
        <w:trPr>
          <w:trHeight w:val="254"/>
          <w:jc w:val="center"/>
        </w:trPr>
        <w:tc>
          <w:tcPr>
            <w:tcW w:w="2582" w:type="dxa"/>
            <w:vMerge w:val="restart"/>
            <w:tcBorders>
              <w:top w:val="single" w:sz="2" w:space="0" w:color="auto"/>
              <w:left w:val="single" w:sz="2" w:space="0" w:color="auto"/>
              <w:bottom w:val="single" w:sz="2" w:space="0" w:color="auto"/>
              <w:right w:val="single" w:sz="2" w:space="0" w:color="auto"/>
            </w:tcBorders>
          </w:tcPr>
          <w:p w:rsidR="009E43A8" w:rsidRPr="00C31212" w:rsidRDefault="008160FD"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r w:rsidRPr="00C31212">
              <w:rPr>
                <w:sz w:val="14"/>
                <w:szCs w:val="14"/>
              </w:rPr>
              <w:t xml:space="preserve">Lotes: </w:t>
            </w:r>
          </w:p>
          <w:p w:rsidR="009E43A8" w:rsidRPr="00C31212" w:rsidRDefault="008160FD" w:rsidP="009E43A8">
            <w:pPr>
              <w:widowControl w:val="0"/>
              <w:autoSpaceDE w:val="0"/>
              <w:autoSpaceDN w:val="0"/>
              <w:adjustRightInd w:val="0"/>
              <w:rPr>
                <w:sz w:val="14"/>
                <w:szCs w:val="14"/>
              </w:rPr>
            </w:pPr>
            <w:r>
              <w:rPr>
                <w:sz w:val="14"/>
                <w:szCs w:val="14"/>
              </w:rPr>
              <w:t>---</w:t>
            </w:r>
            <w:r w:rsidR="009E43A8" w:rsidRPr="00C31212">
              <w:rPr>
                <w:sz w:val="14"/>
                <w:szCs w:val="14"/>
              </w:rPr>
              <w:t xml:space="preserve"> </w:t>
            </w:r>
          </w:p>
        </w:tc>
        <w:tc>
          <w:tcPr>
            <w:tcW w:w="2499"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p w:rsidR="009E43A8" w:rsidRPr="00C31212" w:rsidRDefault="009E43A8" w:rsidP="009E43A8">
            <w:pPr>
              <w:widowControl w:val="0"/>
              <w:autoSpaceDE w:val="0"/>
              <w:autoSpaceDN w:val="0"/>
              <w:adjustRightInd w:val="0"/>
              <w:rPr>
                <w:sz w:val="14"/>
                <w:szCs w:val="14"/>
              </w:rPr>
            </w:pPr>
            <w:r w:rsidRPr="00C31212">
              <w:rPr>
                <w:sz w:val="14"/>
                <w:szCs w:val="14"/>
              </w:rPr>
              <w:t xml:space="preserve">HDA SAN FELIPE, PORCION UNO </w:t>
            </w:r>
          </w:p>
        </w:tc>
        <w:tc>
          <w:tcPr>
            <w:tcW w:w="573"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8160FD" w:rsidP="009E43A8">
            <w:pPr>
              <w:widowControl w:val="0"/>
              <w:autoSpaceDE w:val="0"/>
              <w:autoSpaceDN w:val="0"/>
              <w:adjustRightInd w:val="0"/>
              <w:jc w:val="center"/>
              <w:rPr>
                <w:sz w:val="14"/>
                <w:szCs w:val="14"/>
              </w:rPr>
            </w:pPr>
            <w:r>
              <w:rPr>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sz w:val="14"/>
                <w:szCs w:val="14"/>
              </w:rPr>
            </w:pPr>
          </w:p>
          <w:p w:rsidR="009E43A8" w:rsidRPr="00C31212" w:rsidRDefault="008160FD" w:rsidP="009E43A8">
            <w:pPr>
              <w:widowControl w:val="0"/>
              <w:autoSpaceDE w:val="0"/>
              <w:autoSpaceDN w:val="0"/>
              <w:adjustRightInd w:val="0"/>
              <w:jc w:val="center"/>
              <w:rPr>
                <w:sz w:val="14"/>
                <w:szCs w:val="14"/>
              </w:rPr>
            </w:pPr>
            <w:r>
              <w:rPr>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11970.28 </w:t>
            </w:r>
          </w:p>
        </w:tc>
        <w:tc>
          <w:tcPr>
            <w:tcW w:w="654"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682.01 </w:t>
            </w:r>
          </w:p>
        </w:tc>
        <w:tc>
          <w:tcPr>
            <w:tcW w:w="659"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p>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5967.59 </w:t>
            </w:r>
          </w:p>
        </w:tc>
      </w:tr>
      <w:tr w:rsidR="009E43A8" w:rsidRPr="00C31212" w:rsidTr="009A76A6">
        <w:trPr>
          <w:trHeight w:val="138"/>
          <w:jc w:val="center"/>
        </w:trPr>
        <w:tc>
          <w:tcPr>
            <w:tcW w:w="258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2499"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13"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11970.28 </w:t>
            </w:r>
          </w:p>
        </w:tc>
        <w:tc>
          <w:tcPr>
            <w:tcW w:w="654"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682.01 </w:t>
            </w:r>
          </w:p>
        </w:tc>
        <w:tc>
          <w:tcPr>
            <w:tcW w:w="659" w:type="dxa"/>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right"/>
              <w:rPr>
                <w:sz w:val="14"/>
                <w:szCs w:val="14"/>
              </w:rPr>
            </w:pPr>
            <w:r w:rsidRPr="00C31212">
              <w:rPr>
                <w:sz w:val="14"/>
                <w:szCs w:val="14"/>
              </w:rPr>
              <w:t xml:space="preserve">5967.59 </w:t>
            </w:r>
          </w:p>
        </w:tc>
      </w:tr>
      <w:tr w:rsidR="009E43A8" w:rsidRPr="00C31212" w:rsidTr="009A76A6">
        <w:trPr>
          <w:trHeight w:val="393"/>
          <w:jc w:val="center"/>
        </w:trPr>
        <w:tc>
          <w:tcPr>
            <w:tcW w:w="2582" w:type="dxa"/>
            <w:vMerge/>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rPr>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Area Total: 11970.28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682.01 </w:t>
            </w:r>
          </w:p>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 Valor Total (¢): 5967.59 </w:t>
            </w:r>
          </w:p>
        </w:tc>
      </w:tr>
    </w:tbl>
    <w:p w:rsidR="009E43A8" w:rsidRPr="00C31212" w:rsidRDefault="009E43A8" w:rsidP="009E43A8">
      <w:pPr>
        <w:widowControl w:val="0"/>
        <w:autoSpaceDE w:val="0"/>
        <w:autoSpaceDN w:val="0"/>
        <w:adjustRightInd w:val="0"/>
        <w:rPr>
          <w:sz w:val="14"/>
          <w:szCs w:val="14"/>
        </w:rPr>
      </w:pPr>
    </w:p>
    <w:tbl>
      <w:tblPr>
        <w:tblW w:w="9164" w:type="dxa"/>
        <w:jc w:val="center"/>
        <w:tblLayout w:type="fixed"/>
        <w:tblCellMar>
          <w:left w:w="25" w:type="dxa"/>
          <w:right w:w="0" w:type="dxa"/>
        </w:tblCellMar>
        <w:tblLook w:val="0000" w:firstRow="0" w:lastRow="0" w:firstColumn="0" w:lastColumn="0" w:noHBand="0" w:noVBand="0"/>
      </w:tblPr>
      <w:tblGrid>
        <w:gridCol w:w="3577"/>
        <w:gridCol w:w="2508"/>
        <w:gridCol w:w="1767"/>
        <w:gridCol w:w="656"/>
        <w:gridCol w:w="656"/>
      </w:tblGrid>
      <w:tr w:rsidR="009E43A8" w:rsidRPr="00C31212" w:rsidTr="009A76A6">
        <w:trPr>
          <w:trHeight w:val="286"/>
          <w:jc w:val="center"/>
        </w:trPr>
        <w:tc>
          <w:tcPr>
            <w:tcW w:w="3577" w:type="dxa"/>
            <w:vMerge w:val="restart"/>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TOTAL SOLARES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0  </w:t>
            </w:r>
          </w:p>
        </w:tc>
        <w:tc>
          <w:tcPr>
            <w:tcW w:w="1767" w:type="dxa"/>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jc w:val="right"/>
              <w:rPr>
                <w:b/>
                <w:bCs/>
                <w:sz w:val="14"/>
                <w:szCs w:val="14"/>
              </w:rPr>
            </w:pPr>
            <w:r w:rsidRPr="00C31212">
              <w:rPr>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jc w:val="right"/>
              <w:rPr>
                <w:b/>
                <w:bCs/>
                <w:sz w:val="14"/>
                <w:szCs w:val="14"/>
              </w:rPr>
            </w:pPr>
            <w:r w:rsidRPr="00C31212">
              <w:rPr>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jc w:val="right"/>
              <w:rPr>
                <w:b/>
                <w:bCs/>
                <w:sz w:val="14"/>
                <w:szCs w:val="14"/>
              </w:rPr>
            </w:pPr>
            <w:r w:rsidRPr="00C31212">
              <w:rPr>
                <w:b/>
                <w:bCs/>
                <w:sz w:val="14"/>
                <w:szCs w:val="14"/>
              </w:rPr>
              <w:t xml:space="preserve">0 </w:t>
            </w:r>
          </w:p>
        </w:tc>
      </w:tr>
      <w:tr w:rsidR="009E43A8" w:rsidRPr="00C31212" w:rsidTr="009A76A6">
        <w:trPr>
          <w:trHeight w:val="261"/>
          <w:jc w:val="center"/>
        </w:trPr>
        <w:tc>
          <w:tcPr>
            <w:tcW w:w="3577" w:type="dxa"/>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TOTAL LOTES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jc w:val="center"/>
              <w:rPr>
                <w:b/>
                <w:bCs/>
                <w:sz w:val="14"/>
                <w:szCs w:val="14"/>
              </w:rPr>
            </w:pPr>
            <w:r w:rsidRPr="00C31212">
              <w:rPr>
                <w:b/>
                <w:bCs/>
                <w:sz w:val="14"/>
                <w:szCs w:val="14"/>
              </w:rPr>
              <w:t xml:space="preserve">17 </w:t>
            </w:r>
          </w:p>
        </w:tc>
        <w:tc>
          <w:tcPr>
            <w:tcW w:w="1767" w:type="dxa"/>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jc w:val="right"/>
              <w:rPr>
                <w:b/>
                <w:bCs/>
                <w:sz w:val="14"/>
                <w:szCs w:val="14"/>
              </w:rPr>
            </w:pPr>
            <w:r w:rsidRPr="00C31212">
              <w:rPr>
                <w:b/>
                <w:bCs/>
                <w:sz w:val="14"/>
                <w:szCs w:val="14"/>
              </w:rPr>
              <w:t xml:space="preserve">204754.71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jc w:val="right"/>
              <w:rPr>
                <w:b/>
                <w:bCs/>
                <w:sz w:val="14"/>
                <w:szCs w:val="14"/>
              </w:rPr>
            </w:pPr>
            <w:r w:rsidRPr="00C31212">
              <w:rPr>
                <w:b/>
                <w:bCs/>
                <w:sz w:val="14"/>
                <w:szCs w:val="14"/>
              </w:rPr>
              <w:t xml:space="preserve">12790.33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9E43A8" w:rsidRPr="00C31212" w:rsidRDefault="009E43A8" w:rsidP="009E43A8">
            <w:pPr>
              <w:widowControl w:val="0"/>
              <w:autoSpaceDE w:val="0"/>
              <w:autoSpaceDN w:val="0"/>
              <w:adjustRightInd w:val="0"/>
              <w:jc w:val="right"/>
              <w:rPr>
                <w:b/>
                <w:bCs/>
                <w:sz w:val="14"/>
                <w:szCs w:val="14"/>
              </w:rPr>
            </w:pPr>
            <w:r w:rsidRPr="00C31212">
              <w:rPr>
                <w:b/>
                <w:bCs/>
                <w:sz w:val="14"/>
                <w:szCs w:val="14"/>
              </w:rPr>
              <w:t xml:space="preserve">111915.39 </w:t>
            </w:r>
          </w:p>
        </w:tc>
      </w:tr>
    </w:tbl>
    <w:p w:rsidR="009A76A6" w:rsidRDefault="009A76A6" w:rsidP="002D6F93">
      <w:pPr>
        <w:ind w:left="-142"/>
        <w:jc w:val="both"/>
        <w:rPr>
          <w:rFonts w:ascii="Museo Sans 100" w:hAnsi="Museo Sans 100"/>
          <w:b/>
          <w:sz w:val="24"/>
          <w:szCs w:val="24"/>
          <w:u w:val="single"/>
        </w:rPr>
      </w:pPr>
    </w:p>
    <w:p w:rsidR="009E43A8" w:rsidRPr="002D6F93" w:rsidRDefault="009E43A8" w:rsidP="002D6F93">
      <w:pPr>
        <w:ind w:left="-142"/>
        <w:jc w:val="both"/>
        <w:rPr>
          <w:rFonts w:ascii="Museo Sans 100" w:hAnsi="Museo Sans 100"/>
          <w:sz w:val="24"/>
          <w:szCs w:val="24"/>
        </w:rPr>
      </w:pPr>
      <w:r w:rsidRPr="002D6F93">
        <w:rPr>
          <w:rFonts w:ascii="Museo Sans 100" w:hAnsi="Museo Sans 100"/>
          <w:b/>
          <w:sz w:val="24"/>
          <w:szCs w:val="24"/>
          <w:u w:val="single"/>
        </w:rPr>
        <w:t>SEGUNDO:</w:t>
      </w:r>
      <w:r w:rsidRPr="002D6F93">
        <w:rPr>
          <w:rFonts w:ascii="Museo Sans 100" w:hAnsi="Museo Sans 100"/>
          <w:b/>
          <w:sz w:val="24"/>
          <w:szCs w:val="24"/>
        </w:rPr>
        <w:t xml:space="preserve"> </w:t>
      </w:r>
      <w:r w:rsidRPr="002D6F93">
        <w:rPr>
          <w:rFonts w:ascii="Museo Sans 100" w:hAnsi="Museo Sans 100"/>
          <w:sz w:val="24"/>
          <w:szCs w:val="24"/>
        </w:rPr>
        <w:t xml:space="preserve">Advertir a los adjudicatarios a través de una cláusula especial en las escrituras correspondientes de compraventa de los inmuebles, que deberán cumplir con las medidas ambientales relacionadas en el considerado IV del presente </w:t>
      </w:r>
      <w:r w:rsidR="009A76A6">
        <w:rPr>
          <w:rFonts w:ascii="Museo Sans 100" w:hAnsi="Museo Sans 100"/>
          <w:sz w:val="24"/>
          <w:szCs w:val="24"/>
        </w:rPr>
        <w:t>punto de acta</w:t>
      </w:r>
      <w:r w:rsidRPr="002D6F93">
        <w:rPr>
          <w:rFonts w:ascii="Museo Sans 100" w:hAnsi="Museo Sans 100"/>
          <w:sz w:val="24"/>
          <w:szCs w:val="24"/>
        </w:rPr>
        <w:t xml:space="preserve">. </w:t>
      </w:r>
      <w:r w:rsidRPr="002D6F93">
        <w:rPr>
          <w:rFonts w:ascii="Museo Sans 100" w:hAnsi="Museo Sans 100"/>
          <w:b/>
          <w:sz w:val="24"/>
          <w:szCs w:val="24"/>
          <w:u w:val="single"/>
        </w:rPr>
        <w:t>TERCERO:</w:t>
      </w:r>
      <w:r w:rsidRPr="002D6F93">
        <w:rPr>
          <w:rFonts w:ascii="Museo Sans 100" w:hAnsi="Museo Sans 100"/>
          <w:sz w:val="24"/>
          <w:szCs w:val="24"/>
        </w:rPr>
        <w:t xml:space="preserve"> </w:t>
      </w:r>
      <w:r w:rsidRPr="002D6F93">
        <w:rPr>
          <w:rFonts w:ascii="Museo Sans 100" w:hAnsi="Museo Sans 100"/>
          <w:bCs/>
          <w:sz w:val="24"/>
          <w:szCs w:val="24"/>
          <w:lang w:val="es-ES_tradnl"/>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2D6F93">
        <w:rPr>
          <w:rFonts w:ascii="Museo Sans 100" w:hAnsi="Museo Sans 100"/>
          <w:b/>
          <w:bCs/>
          <w:sz w:val="24"/>
          <w:szCs w:val="24"/>
          <w:u w:val="single"/>
          <w:lang w:val="es-ES_tradnl"/>
        </w:rPr>
        <w:t>CUARTO</w:t>
      </w:r>
      <w:r w:rsidRPr="002D6F93">
        <w:rPr>
          <w:rFonts w:ascii="Museo Sans 100" w:hAnsi="Museo Sans 100"/>
          <w:b/>
          <w:sz w:val="24"/>
          <w:szCs w:val="24"/>
          <w:u w:val="single"/>
        </w:rPr>
        <w:t>:</w:t>
      </w:r>
      <w:r w:rsidRPr="002D6F93">
        <w:rPr>
          <w:rFonts w:ascii="Museo Sans 100" w:hAnsi="Museo Sans 100"/>
          <w:b/>
          <w:sz w:val="24"/>
          <w:szCs w:val="24"/>
        </w:rPr>
        <w:t xml:space="preserve"> </w:t>
      </w:r>
      <w:r w:rsidRPr="002D6F93">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legales. </w:t>
      </w:r>
      <w:r w:rsidRPr="002D6F93">
        <w:rPr>
          <w:rFonts w:ascii="Museo Sans 100" w:hAnsi="Museo Sans 100"/>
          <w:b/>
          <w:sz w:val="24"/>
          <w:szCs w:val="24"/>
          <w:u w:val="single"/>
        </w:rPr>
        <w:t>QUINTO</w:t>
      </w:r>
      <w:r w:rsidRPr="002D6F93">
        <w:rPr>
          <w:rFonts w:ascii="Museo Sans 100" w:hAnsi="Museo Sans 100"/>
          <w:sz w:val="24"/>
          <w:szCs w:val="24"/>
          <w:u w:val="single"/>
        </w:rPr>
        <w:t>:</w:t>
      </w:r>
      <w:r w:rsidRPr="002D6F93">
        <w:rPr>
          <w:rFonts w:ascii="Museo Sans 100" w:hAnsi="Museo Sans 100"/>
          <w:sz w:val="24"/>
          <w:szCs w:val="24"/>
        </w:rPr>
        <w:t xml:space="preserve"> Autorizar a la Gerencia Legal para que a través del Departamento de Escrituración elabore las respectivas escrituras y del Departamento de Registro para que realice los trámites de inscripción de las mismas.</w:t>
      </w:r>
      <w:r w:rsidRPr="002D6F93">
        <w:rPr>
          <w:rFonts w:ascii="Museo Sans 100" w:hAnsi="Museo Sans 100"/>
          <w:b/>
          <w:sz w:val="24"/>
          <w:szCs w:val="24"/>
        </w:rPr>
        <w:t xml:space="preserve"> </w:t>
      </w:r>
      <w:r w:rsidRPr="002D6F93">
        <w:rPr>
          <w:rFonts w:ascii="Museo Sans 100" w:hAnsi="Museo Sans 100"/>
          <w:b/>
          <w:sz w:val="24"/>
          <w:szCs w:val="24"/>
          <w:u w:val="single"/>
        </w:rPr>
        <w:t>SEXTO:</w:t>
      </w:r>
      <w:r w:rsidRPr="002D6F93">
        <w:rPr>
          <w:rFonts w:ascii="Museo Sans 100" w:hAnsi="Museo Sans 100"/>
          <w:sz w:val="24"/>
          <w:szCs w:val="24"/>
        </w:rPr>
        <w:t xml:space="preserve"> Facultar al Presidente para que por sí o por medio de Apoderado Especial, comparezca al otorgamiento de las correspondientes escrituras.</w:t>
      </w:r>
      <w:r w:rsidRPr="002D6F93">
        <w:rPr>
          <w:rFonts w:ascii="Museo Sans 100" w:hAnsi="Museo Sans 100"/>
          <w:b/>
          <w:sz w:val="24"/>
          <w:szCs w:val="24"/>
        </w:rPr>
        <w:t xml:space="preserve"> </w:t>
      </w:r>
      <w:r w:rsidR="002D6F93" w:rsidRPr="002D6F93">
        <w:rPr>
          <w:rFonts w:ascii="Museo Sans 100" w:hAnsi="Museo Sans 100"/>
          <w:sz w:val="24"/>
          <w:szCs w:val="24"/>
        </w:rPr>
        <w:t>Este Acuerdo, queda aprobado y ratificado. NOTIFIQUESE.””””</w:t>
      </w:r>
    </w:p>
    <w:p w:rsidR="008160FD" w:rsidRDefault="008160FD" w:rsidP="008160FD">
      <w:pPr>
        <w:rPr>
          <w:rFonts w:ascii="Museo 100" w:hAnsi="Museo 100"/>
          <w:sz w:val="24"/>
          <w:szCs w:val="24"/>
        </w:rPr>
      </w:pPr>
    </w:p>
    <w:p w:rsidR="00C708A7" w:rsidRPr="00F4684D" w:rsidRDefault="00C708A7" w:rsidP="00C708A7">
      <w:pPr>
        <w:jc w:val="both"/>
        <w:rPr>
          <w:rFonts w:ascii="Museo Sans 100" w:hAnsi="Museo Sans 100"/>
          <w:sz w:val="24"/>
          <w:szCs w:val="24"/>
        </w:rPr>
      </w:pPr>
      <w:r w:rsidRPr="00F4684D">
        <w:rPr>
          <w:rFonts w:ascii="Museo Sans 100" w:hAnsi="Museo Sans 100"/>
          <w:sz w:val="24"/>
          <w:szCs w:val="24"/>
        </w:rPr>
        <w:t xml:space="preserve"> ““”XIV) </w:t>
      </w:r>
      <w:r w:rsidR="00CA7CED" w:rsidRPr="00F4684D">
        <w:rPr>
          <w:rFonts w:ascii="Museo Sans 100" w:hAnsi="Museo Sans 100"/>
          <w:sz w:val="24"/>
          <w:szCs w:val="24"/>
        </w:rPr>
        <w:t>A solicitud del señor:</w:t>
      </w:r>
      <w:r w:rsidR="00CA7CED" w:rsidRPr="00F4684D">
        <w:rPr>
          <w:rFonts w:ascii="Museo Sans 100" w:eastAsia="Times New Roman" w:hAnsi="Museo Sans 100"/>
          <w:b/>
          <w:sz w:val="24"/>
          <w:szCs w:val="24"/>
        </w:rPr>
        <w:t xml:space="preserve"> JESUS GARMENDIA, </w:t>
      </w:r>
      <w:r w:rsidR="00CA7CED" w:rsidRPr="00F4684D">
        <w:rPr>
          <w:rFonts w:ascii="Museo Sans 100" w:eastAsia="Times New Roman" w:hAnsi="Museo Sans 100"/>
          <w:sz w:val="24"/>
          <w:szCs w:val="24"/>
        </w:rPr>
        <w:t xml:space="preserve">conocido por </w:t>
      </w:r>
      <w:r w:rsidR="00CA7CED" w:rsidRPr="00F4684D">
        <w:rPr>
          <w:rFonts w:ascii="Museo Sans 100" w:eastAsia="Times New Roman" w:hAnsi="Museo Sans 100"/>
          <w:b/>
          <w:sz w:val="24"/>
          <w:szCs w:val="24"/>
        </w:rPr>
        <w:t xml:space="preserve">JESUS GARMENDIA HERNANDEZ, </w:t>
      </w:r>
      <w:r w:rsidR="00CA7CED" w:rsidRPr="00F4684D">
        <w:rPr>
          <w:rFonts w:ascii="Museo Sans 100" w:eastAsia="Times New Roman" w:hAnsi="Museo Sans 100"/>
          <w:sz w:val="24"/>
          <w:szCs w:val="24"/>
        </w:rPr>
        <w:t xml:space="preserve">de </w:t>
      </w:r>
      <w:r w:rsidR="008160FD">
        <w:rPr>
          <w:rFonts w:ascii="Museo Sans 100" w:eastAsia="Times New Roman" w:hAnsi="Museo Sans 100"/>
          <w:sz w:val="24"/>
          <w:szCs w:val="24"/>
        </w:rPr>
        <w:t>---</w:t>
      </w:r>
      <w:r w:rsidR="00CA7CED" w:rsidRPr="00F4684D">
        <w:rPr>
          <w:rFonts w:ascii="Museo Sans 100" w:eastAsia="Times New Roman" w:hAnsi="Museo Sans 100"/>
          <w:sz w:val="24"/>
          <w:szCs w:val="24"/>
        </w:rPr>
        <w:t xml:space="preserve"> años de edad, </w:t>
      </w:r>
      <w:r w:rsidR="008160FD">
        <w:rPr>
          <w:rFonts w:ascii="Museo Sans 100" w:eastAsia="Times New Roman" w:hAnsi="Museo Sans 100"/>
          <w:sz w:val="24"/>
          <w:szCs w:val="24"/>
        </w:rPr>
        <w:t>---</w:t>
      </w:r>
      <w:r w:rsidR="00CA7CED" w:rsidRPr="00F4684D">
        <w:rPr>
          <w:rFonts w:ascii="Museo Sans 100" w:eastAsia="Times New Roman" w:hAnsi="Museo Sans 100"/>
          <w:sz w:val="24"/>
          <w:szCs w:val="24"/>
        </w:rPr>
        <w:t xml:space="preserve">, del domicilio de </w:t>
      </w:r>
      <w:r w:rsidR="008160FD">
        <w:rPr>
          <w:rFonts w:ascii="Museo Sans 100" w:eastAsia="Times New Roman" w:hAnsi="Museo Sans 100"/>
          <w:sz w:val="24"/>
          <w:szCs w:val="24"/>
        </w:rPr>
        <w:t>---</w:t>
      </w:r>
      <w:r w:rsidR="00CA7CED" w:rsidRPr="00F4684D">
        <w:rPr>
          <w:rFonts w:ascii="Museo Sans 100" w:eastAsia="Times New Roman" w:hAnsi="Museo Sans 100"/>
          <w:sz w:val="24"/>
          <w:szCs w:val="24"/>
        </w:rPr>
        <w:t xml:space="preserve">, departamento de </w:t>
      </w:r>
      <w:r w:rsidR="008160FD">
        <w:rPr>
          <w:rFonts w:ascii="Museo Sans 100" w:eastAsia="Times New Roman" w:hAnsi="Museo Sans 100"/>
          <w:sz w:val="24"/>
          <w:szCs w:val="24"/>
        </w:rPr>
        <w:t>---</w:t>
      </w:r>
      <w:r w:rsidR="00CA7CED" w:rsidRPr="00F4684D">
        <w:rPr>
          <w:rFonts w:ascii="Museo Sans 100" w:eastAsia="Times New Roman" w:hAnsi="Museo Sans 100"/>
          <w:sz w:val="24"/>
          <w:szCs w:val="24"/>
        </w:rPr>
        <w:t xml:space="preserve">, con Documento Único de Identidad número </w:t>
      </w:r>
      <w:r w:rsidR="008160FD">
        <w:rPr>
          <w:rFonts w:ascii="Museo Sans 100" w:eastAsia="Times New Roman" w:hAnsi="Museo Sans 100"/>
          <w:sz w:val="24"/>
          <w:szCs w:val="24"/>
        </w:rPr>
        <w:t>---</w:t>
      </w:r>
      <w:r w:rsidR="00CA7CED" w:rsidRPr="00F4684D">
        <w:rPr>
          <w:rFonts w:ascii="Museo Sans 100" w:eastAsia="Times New Roman" w:hAnsi="Museo Sans 100"/>
          <w:sz w:val="24"/>
          <w:szCs w:val="24"/>
        </w:rPr>
        <w:t xml:space="preserve">, y </w:t>
      </w:r>
      <w:r w:rsidR="008160FD">
        <w:rPr>
          <w:rFonts w:ascii="Museo Sans 100" w:eastAsia="Times New Roman" w:hAnsi="Museo Sans 100"/>
          <w:sz w:val="24"/>
          <w:szCs w:val="24"/>
        </w:rPr>
        <w:t>---</w:t>
      </w:r>
      <w:r w:rsidR="00CA7CED" w:rsidRPr="00F4684D">
        <w:rPr>
          <w:rFonts w:ascii="Museo Sans 100" w:eastAsia="Times New Roman" w:hAnsi="Museo Sans 100"/>
          <w:sz w:val="24"/>
          <w:szCs w:val="24"/>
        </w:rPr>
        <w:t xml:space="preserve"> </w:t>
      </w:r>
      <w:r w:rsidR="00CA7CED" w:rsidRPr="00F4684D">
        <w:rPr>
          <w:rFonts w:ascii="Museo Sans 100" w:eastAsia="Times New Roman" w:hAnsi="Museo Sans 100"/>
          <w:b/>
          <w:sz w:val="24"/>
          <w:szCs w:val="24"/>
        </w:rPr>
        <w:t xml:space="preserve">NOEMI DIAZ DE GARMENDIA, </w:t>
      </w:r>
      <w:r w:rsidR="00CA7CED" w:rsidRPr="00F4684D">
        <w:rPr>
          <w:rFonts w:ascii="Museo Sans 100" w:eastAsia="Times New Roman" w:hAnsi="Museo Sans 100"/>
          <w:sz w:val="24"/>
          <w:szCs w:val="24"/>
        </w:rPr>
        <w:t xml:space="preserve">de </w:t>
      </w:r>
      <w:r w:rsidR="008160FD">
        <w:rPr>
          <w:rFonts w:ascii="Museo Sans 100" w:eastAsia="Times New Roman" w:hAnsi="Museo Sans 100"/>
          <w:sz w:val="24"/>
          <w:szCs w:val="24"/>
        </w:rPr>
        <w:t>---</w:t>
      </w:r>
      <w:r w:rsidR="00CA7CED" w:rsidRPr="00F4684D">
        <w:rPr>
          <w:rFonts w:ascii="Museo Sans 100" w:eastAsia="Times New Roman" w:hAnsi="Museo Sans 100"/>
          <w:sz w:val="24"/>
          <w:szCs w:val="24"/>
        </w:rPr>
        <w:t xml:space="preserve"> años de edad, </w:t>
      </w:r>
      <w:r w:rsidR="008160FD">
        <w:rPr>
          <w:rFonts w:ascii="Museo Sans 100" w:eastAsia="Times New Roman" w:hAnsi="Museo Sans 100"/>
          <w:sz w:val="24"/>
          <w:szCs w:val="24"/>
        </w:rPr>
        <w:t>---</w:t>
      </w:r>
      <w:r w:rsidR="00CA7CED" w:rsidRPr="00F4684D">
        <w:rPr>
          <w:rFonts w:ascii="Museo Sans 100" w:eastAsia="Times New Roman" w:hAnsi="Museo Sans 100"/>
          <w:sz w:val="24"/>
          <w:szCs w:val="24"/>
        </w:rPr>
        <w:t xml:space="preserve">, del domicilio de </w:t>
      </w:r>
      <w:r w:rsidR="008160FD">
        <w:rPr>
          <w:rFonts w:ascii="Museo Sans 100" w:eastAsia="Times New Roman" w:hAnsi="Museo Sans 100"/>
          <w:sz w:val="24"/>
          <w:szCs w:val="24"/>
        </w:rPr>
        <w:t>---</w:t>
      </w:r>
      <w:r w:rsidR="00CA7CED" w:rsidRPr="00F4684D">
        <w:rPr>
          <w:rFonts w:ascii="Museo Sans 100" w:eastAsia="Times New Roman" w:hAnsi="Museo Sans 100"/>
          <w:sz w:val="24"/>
          <w:szCs w:val="24"/>
        </w:rPr>
        <w:t xml:space="preserve">, departamento de </w:t>
      </w:r>
      <w:r w:rsidR="008160FD">
        <w:rPr>
          <w:rFonts w:ascii="Museo Sans 100" w:eastAsia="Times New Roman" w:hAnsi="Museo Sans 100"/>
          <w:sz w:val="24"/>
          <w:szCs w:val="24"/>
        </w:rPr>
        <w:t>---</w:t>
      </w:r>
      <w:r w:rsidR="00CA7CED" w:rsidRPr="00F4684D">
        <w:rPr>
          <w:rFonts w:ascii="Museo Sans 100" w:eastAsia="Times New Roman" w:hAnsi="Museo Sans 100"/>
          <w:sz w:val="24"/>
          <w:szCs w:val="24"/>
        </w:rPr>
        <w:t xml:space="preserve">, con Documento Único de Identidad número </w:t>
      </w:r>
      <w:r w:rsidR="008160FD">
        <w:rPr>
          <w:rFonts w:ascii="Museo Sans 100" w:eastAsia="Times New Roman" w:hAnsi="Museo Sans 100"/>
          <w:sz w:val="24"/>
          <w:szCs w:val="24"/>
        </w:rPr>
        <w:t>---</w:t>
      </w:r>
      <w:r w:rsidRPr="00F4684D">
        <w:rPr>
          <w:rFonts w:ascii="Museo Sans 100" w:hAnsi="Museo Sans 100"/>
          <w:sz w:val="24"/>
          <w:szCs w:val="24"/>
        </w:rPr>
        <w:t>;</w:t>
      </w:r>
      <w:r w:rsidRPr="00F4684D">
        <w:rPr>
          <w:rFonts w:ascii="Museo Sans 100" w:eastAsia="Times New Roman" w:hAnsi="Museo Sans 100"/>
          <w:sz w:val="24"/>
          <w:szCs w:val="24"/>
          <w:lang w:val="es-ES_tradnl"/>
        </w:rPr>
        <w:t xml:space="preserve"> el</w:t>
      </w:r>
      <w:r w:rsidRPr="00F4684D">
        <w:rPr>
          <w:rFonts w:ascii="Museo Sans 100" w:hAnsi="Museo Sans 100"/>
          <w:sz w:val="24"/>
          <w:szCs w:val="24"/>
        </w:rPr>
        <w:t xml:space="preserve"> señor Presidente somete a consideración de Junta Directiva, dictamen jurídico 239, relacionado con la adjudicación en venta de 01 solar para vivienda, </w:t>
      </w:r>
      <w:r w:rsidRPr="00F4684D">
        <w:rPr>
          <w:rFonts w:ascii="Museo Sans 100" w:eastAsia="Times New Roman" w:hAnsi="Museo Sans 100"/>
          <w:sz w:val="24"/>
          <w:szCs w:val="24"/>
        </w:rPr>
        <w:t>ubicado en el</w:t>
      </w:r>
      <w:r w:rsidR="00CA7CED" w:rsidRPr="00F4684D">
        <w:rPr>
          <w:rFonts w:ascii="Museo Sans 100" w:eastAsia="Times New Roman" w:hAnsi="Museo Sans 100"/>
          <w:sz w:val="24"/>
          <w:szCs w:val="24"/>
        </w:rPr>
        <w:t xml:space="preserve"> Proyecto de Asentamiento Comunitario desarrollado en el inmueble identificado como </w:t>
      </w:r>
      <w:r w:rsidR="00CA7CED" w:rsidRPr="00F4684D">
        <w:rPr>
          <w:rFonts w:ascii="Museo Sans 100" w:eastAsia="Times New Roman" w:hAnsi="Museo Sans 100"/>
          <w:b/>
          <w:sz w:val="24"/>
          <w:szCs w:val="24"/>
        </w:rPr>
        <w:t xml:space="preserve">HACIENDA EL ANGEL, PORCION 4, </w:t>
      </w:r>
      <w:r w:rsidR="00CA7CED" w:rsidRPr="00F4684D">
        <w:rPr>
          <w:rFonts w:ascii="Museo Sans 100" w:eastAsia="Times New Roman" w:hAnsi="Museo Sans 100"/>
          <w:sz w:val="24"/>
          <w:szCs w:val="24"/>
        </w:rPr>
        <w:t>situado en jurisdicción de Apopa, departamento de San Salvador,</w:t>
      </w:r>
      <w:r w:rsidR="00CA7CED" w:rsidRPr="00F4684D">
        <w:rPr>
          <w:rFonts w:ascii="Museo Sans 100" w:eastAsia="Times New Roman" w:hAnsi="Museo Sans 100"/>
          <w:b/>
          <w:sz w:val="24"/>
          <w:szCs w:val="24"/>
        </w:rPr>
        <w:t xml:space="preserve"> código de proyecto 060210, SSE 477, entrega 03</w:t>
      </w:r>
      <w:r w:rsidRPr="00F4684D">
        <w:rPr>
          <w:rFonts w:ascii="Museo Sans 100" w:eastAsia="Times New Roman" w:hAnsi="Museo Sans 100"/>
          <w:color w:val="000000"/>
          <w:sz w:val="24"/>
          <w:szCs w:val="24"/>
        </w:rPr>
        <w:t xml:space="preserve">, </w:t>
      </w:r>
      <w:r w:rsidRPr="00F4684D">
        <w:rPr>
          <w:rFonts w:ascii="Museo Sans 100" w:hAnsi="Museo Sans 100"/>
          <w:sz w:val="24"/>
          <w:szCs w:val="24"/>
        </w:rPr>
        <w:t>en el cual la Gerencia Legal hace las siguientes consideraciones:</w:t>
      </w:r>
    </w:p>
    <w:p w:rsidR="00C708A7" w:rsidRPr="00F4684D" w:rsidRDefault="00C708A7" w:rsidP="00C708A7">
      <w:pPr>
        <w:jc w:val="both"/>
        <w:rPr>
          <w:rFonts w:ascii="Museo Sans 100" w:eastAsia="Times New Roman" w:hAnsi="Museo Sans 100"/>
          <w:sz w:val="24"/>
          <w:szCs w:val="24"/>
        </w:rPr>
      </w:pPr>
    </w:p>
    <w:p w:rsidR="00CA7CED" w:rsidRPr="00F4684D" w:rsidRDefault="00CA7CED" w:rsidP="00892294">
      <w:pPr>
        <w:numPr>
          <w:ilvl w:val="0"/>
          <w:numId w:val="29"/>
        </w:numPr>
        <w:ind w:left="1134" w:hanging="709"/>
        <w:jc w:val="both"/>
        <w:rPr>
          <w:rFonts w:ascii="Museo Sans 100" w:eastAsia="Times New Roman" w:hAnsi="Museo Sans 100"/>
          <w:sz w:val="24"/>
          <w:szCs w:val="24"/>
        </w:rPr>
      </w:pPr>
      <w:r w:rsidRPr="00F4684D">
        <w:rPr>
          <w:rFonts w:ascii="Museo Sans 100" w:eastAsia="Times New Roman" w:hAnsi="Museo Sans 100"/>
          <w:sz w:val="24"/>
          <w:szCs w:val="24"/>
        </w:rPr>
        <w:t>La Hacienda El Ángel, fue adquirida por el ISTA mediante Expropiación, conforme el Punto III-1 del Acta Ordinaria 27-87 de fecha 21 de agosto de 1987, con un área de 3,160 Hás. 65 As. 81.92 Cás., por un precio de adquisición de $1</w:t>
      </w:r>
      <w:proofErr w:type="gramStart"/>
      <w:r w:rsidRPr="00F4684D">
        <w:rPr>
          <w:rFonts w:ascii="Museo Sans 100" w:eastAsia="Times New Roman" w:hAnsi="Museo Sans 100"/>
          <w:sz w:val="24"/>
          <w:szCs w:val="24"/>
        </w:rPr>
        <w:t>,095,485.71</w:t>
      </w:r>
      <w:proofErr w:type="gramEnd"/>
      <w:r w:rsidRPr="00F4684D">
        <w:rPr>
          <w:rFonts w:ascii="Museo Sans 100" w:eastAsia="Times New Roman" w:hAnsi="Museo Sans 100"/>
          <w:sz w:val="24"/>
          <w:szCs w:val="24"/>
        </w:rPr>
        <w:t>, a razón de $346.60 por hectárea y de $0.03466 por metro cuadrado. Sin embargo, e</w:t>
      </w:r>
      <w:r w:rsidRPr="00F4684D">
        <w:rPr>
          <w:rFonts w:ascii="Museo Sans 100" w:eastAsia="Times New Roman" w:hAnsi="Museo Sans 100"/>
          <w:bCs/>
          <w:sz w:val="24"/>
          <w:szCs w:val="24"/>
        </w:rPr>
        <w:t>s de mencionar, que según levantamiento realizado por la Unidad de Ingeniería Institucional de aquella época, el inmueble estaba formado por cuatro porciones, de la siguiente manera:</w:t>
      </w:r>
    </w:p>
    <w:p w:rsidR="00CA7CED" w:rsidRPr="004C2B4E" w:rsidRDefault="00CA7CED" w:rsidP="00CA7CED">
      <w:pPr>
        <w:jc w:val="both"/>
        <w:rPr>
          <w:rFonts w:ascii="Times New Roman" w:eastAsia="Times New Roman" w:hAnsi="Times New Roman"/>
        </w:rPr>
      </w:pPr>
    </w:p>
    <w:tbl>
      <w:tblPr>
        <w:tblW w:w="7561" w:type="dxa"/>
        <w:tblInd w:w="1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747"/>
        <w:gridCol w:w="3379"/>
      </w:tblGrid>
      <w:tr w:rsidR="00CA7CED" w:rsidRPr="004C2B4E" w:rsidTr="00CA7CED">
        <w:trPr>
          <w:trHeight w:val="378"/>
        </w:trPr>
        <w:tc>
          <w:tcPr>
            <w:tcW w:w="1435" w:type="dxa"/>
            <w:shd w:val="clear" w:color="auto" w:fill="D9D9D9"/>
          </w:tcPr>
          <w:p w:rsidR="00CA7CED" w:rsidRPr="00A17C5C" w:rsidRDefault="00CA7CED" w:rsidP="00D84232">
            <w:pPr>
              <w:spacing w:line="360" w:lineRule="auto"/>
              <w:jc w:val="center"/>
              <w:rPr>
                <w:rFonts w:ascii="Museo Sans 100" w:eastAsia="Times New Roman" w:hAnsi="Museo Sans 100"/>
                <w:b/>
                <w:i/>
                <w:sz w:val="16"/>
                <w:szCs w:val="16"/>
              </w:rPr>
            </w:pPr>
            <w:r w:rsidRPr="00A17C5C">
              <w:rPr>
                <w:rFonts w:ascii="Museo Sans 100" w:eastAsia="Times New Roman" w:hAnsi="Museo Sans 100"/>
                <w:b/>
                <w:i/>
                <w:sz w:val="16"/>
                <w:szCs w:val="16"/>
              </w:rPr>
              <w:t>PORCION</w:t>
            </w:r>
          </w:p>
        </w:tc>
        <w:tc>
          <w:tcPr>
            <w:tcW w:w="2747" w:type="dxa"/>
            <w:shd w:val="clear" w:color="auto" w:fill="D9D9D9"/>
          </w:tcPr>
          <w:p w:rsidR="00CA7CED" w:rsidRPr="00A17C5C" w:rsidRDefault="00CA7CED" w:rsidP="00D84232">
            <w:pPr>
              <w:spacing w:line="360" w:lineRule="auto"/>
              <w:jc w:val="center"/>
              <w:rPr>
                <w:rFonts w:ascii="Museo Sans 100" w:eastAsia="Times New Roman" w:hAnsi="Museo Sans 100"/>
                <w:b/>
                <w:i/>
                <w:sz w:val="16"/>
                <w:szCs w:val="16"/>
              </w:rPr>
            </w:pPr>
            <w:r w:rsidRPr="00A17C5C">
              <w:rPr>
                <w:rFonts w:ascii="Museo Sans 100" w:eastAsia="Times New Roman" w:hAnsi="Museo Sans 100"/>
                <w:b/>
                <w:i/>
                <w:sz w:val="16"/>
                <w:szCs w:val="16"/>
              </w:rPr>
              <w:t>IDENTIFICACION</w:t>
            </w:r>
          </w:p>
        </w:tc>
        <w:tc>
          <w:tcPr>
            <w:tcW w:w="3379" w:type="dxa"/>
            <w:shd w:val="clear" w:color="auto" w:fill="D9D9D9"/>
          </w:tcPr>
          <w:p w:rsidR="00CA7CED" w:rsidRPr="00A17C5C" w:rsidRDefault="00CA7CED" w:rsidP="00D84232">
            <w:pPr>
              <w:spacing w:line="360" w:lineRule="auto"/>
              <w:jc w:val="center"/>
              <w:rPr>
                <w:rFonts w:ascii="Museo Sans 100" w:eastAsia="Times New Roman" w:hAnsi="Museo Sans 100"/>
                <w:b/>
                <w:i/>
                <w:sz w:val="16"/>
                <w:szCs w:val="16"/>
              </w:rPr>
            </w:pPr>
            <w:r w:rsidRPr="00A17C5C">
              <w:rPr>
                <w:rFonts w:ascii="Museo Sans 100" w:eastAsia="Times New Roman" w:hAnsi="Museo Sans 100"/>
                <w:b/>
                <w:i/>
                <w:sz w:val="16"/>
                <w:szCs w:val="16"/>
              </w:rPr>
              <w:t>AREA</w:t>
            </w:r>
          </w:p>
        </w:tc>
      </w:tr>
      <w:tr w:rsidR="00CA7CED" w:rsidRPr="004C2B4E" w:rsidTr="00CA7CED">
        <w:trPr>
          <w:trHeight w:val="362"/>
        </w:trPr>
        <w:tc>
          <w:tcPr>
            <w:tcW w:w="1435" w:type="dxa"/>
            <w:shd w:val="clear" w:color="auto" w:fill="auto"/>
          </w:tcPr>
          <w:p w:rsidR="00CA7CED" w:rsidRPr="00A17C5C" w:rsidRDefault="00CA7CED" w:rsidP="00D84232">
            <w:pPr>
              <w:spacing w:line="360" w:lineRule="auto"/>
              <w:jc w:val="center"/>
              <w:rPr>
                <w:rFonts w:ascii="Museo Sans 100" w:eastAsia="Times New Roman" w:hAnsi="Museo Sans 100"/>
                <w:sz w:val="16"/>
                <w:szCs w:val="16"/>
              </w:rPr>
            </w:pPr>
            <w:r w:rsidRPr="00A17C5C">
              <w:rPr>
                <w:rFonts w:ascii="Museo Sans 100" w:eastAsia="Times New Roman" w:hAnsi="Museo Sans 100"/>
                <w:sz w:val="16"/>
                <w:szCs w:val="16"/>
              </w:rPr>
              <w:t>1</w:t>
            </w:r>
          </w:p>
        </w:tc>
        <w:tc>
          <w:tcPr>
            <w:tcW w:w="2747" w:type="dxa"/>
            <w:shd w:val="clear" w:color="auto" w:fill="auto"/>
          </w:tcPr>
          <w:p w:rsidR="00CA7CED" w:rsidRPr="00A17C5C" w:rsidRDefault="00CA7CED" w:rsidP="00CA7CED">
            <w:pPr>
              <w:jc w:val="both"/>
              <w:rPr>
                <w:rFonts w:ascii="Museo Sans 100" w:eastAsia="Times New Roman" w:hAnsi="Museo Sans 100"/>
                <w:sz w:val="16"/>
                <w:szCs w:val="16"/>
              </w:rPr>
            </w:pPr>
            <w:r w:rsidRPr="00A17C5C">
              <w:rPr>
                <w:rFonts w:ascii="Museo Sans 100" w:eastAsia="Times New Roman" w:hAnsi="Museo Sans 100"/>
                <w:sz w:val="16"/>
                <w:szCs w:val="16"/>
              </w:rPr>
              <w:t>Lote Mapilapa</w:t>
            </w:r>
          </w:p>
        </w:tc>
        <w:tc>
          <w:tcPr>
            <w:tcW w:w="3379" w:type="dxa"/>
            <w:shd w:val="clear" w:color="auto" w:fill="auto"/>
          </w:tcPr>
          <w:p w:rsidR="00CA7CED" w:rsidRPr="00A17C5C" w:rsidRDefault="00CA7CED" w:rsidP="00D84232">
            <w:pPr>
              <w:spacing w:line="360" w:lineRule="auto"/>
              <w:jc w:val="both"/>
              <w:rPr>
                <w:rFonts w:ascii="Museo Sans 100" w:eastAsia="Times New Roman" w:hAnsi="Museo Sans 100"/>
                <w:sz w:val="16"/>
                <w:szCs w:val="16"/>
              </w:rPr>
            </w:pPr>
            <w:r w:rsidRPr="00A17C5C">
              <w:rPr>
                <w:rFonts w:ascii="Museo Sans 100" w:eastAsia="Times New Roman" w:hAnsi="Museo Sans 100"/>
                <w:sz w:val="16"/>
                <w:szCs w:val="16"/>
              </w:rPr>
              <w:t>2,225 Hás. 53 Ás. 77.00 Cás.</w:t>
            </w:r>
          </w:p>
        </w:tc>
      </w:tr>
      <w:tr w:rsidR="00CA7CED" w:rsidRPr="004C2B4E" w:rsidTr="00CA7CED">
        <w:trPr>
          <w:trHeight w:val="378"/>
        </w:trPr>
        <w:tc>
          <w:tcPr>
            <w:tcW w:w="1435" w:type="dxa"/>
            <w:shd w:val="clear" w:color="auto" w:fill="auto"/>
          </w:tcPr>
          <w:p w:rsidR="00CA7CED" w:rsidRPr="00A17C5C" w:rsidRDefault="00CA7CED" w:rsidP="00D84232">
            <w:pPr>
              <w:spacing w:line="360" w:lineRule="auto"/>
              <w:jc w:val="center"/>
              <w:rPr>
                <w:rFonts w:ascii="Museo Sans 100" w:eastAsia="Times New Roman" w:hAnsi="Museo Sans 100"/>
                <w:sz w:val="16"/>
                <w:szCs w:val="16"/>
              </w:rPr>
            </w:pPr>
            <w:r w:rsidRPr="00A17C5C">
              <w:rPr>
                <w:rFonts w:ascii="Museo Sans 100" w:eastAsia="Times New Roman" w:hAnsi="Museo Sans 100"/>
                <w:sz w:val="16"/>
                <w:szCs w:val="16"/>
              </w:rPr>
              <w:t>2</w:t>
            </w:r>
          </w:p>
        </w:tc>
        <w:tc>
          <w:tcPr>
            <w:tcW w:w="2747" w:type="dxa"/>
            <w:shd w:val="clear" w:color="auto" w:fill="auto"/>
          </w:tcPr>
          <w:p w:rsidR="00CA7CED" w:rsidRPr="00A17C5C" w:rsidRDefault="00CA7CED" w:rsidP="00CA7CED">
            <w:pPr>
              <w:jc w:val="both"/>
              <w:rPr>
                <w:rFonts w:ascii="Museo Sans 100" w:eastAsia="Times New Roman" w:hAnsi="Museo Sans 100"/>
                <w:sz w:val="16"/>
                <w:szCs w:val="16"/>
              </w:rPr>
            </w:pPr>
            <w:r w:rsidRPr="00A17C5C">
              <w:rPr>
                <w:rFonts w:ascii="Museo Sans 100" w:eastAsia="Times New Roman" w:hAnsi="Museo Sans 100"/>
                <w:sz w:val="16"/>
                <w:szCs w:val="16"/>
              </w:rPr>
              <w:t>Segunda Porción Lote Mapilapa</w:t>
            </w:r>
          </w:p>
        </w:tc>
        <w:tc>
          <w:tcPr>
            <w:tcW w:w="3379" w:type="dxa"/>
            <w:shd w:val="clear" w:color="auto" w:fill="auto"/>
          </w:tcPr>
          <w:p w:rsidR="00CA7CED" w:rsidRPr="00A17C5C" w:rsidRDefault="00CA7CED" w:rsidP="00D84232">
            <w:pPr>
              <w:spacing w:line="360" w:lineRule="auto"/>
              <w:jc w:val="both"/>
              <w:rPr>
                <w:rFonts w:ascii="Museo Sans 100" w:eastAsia="Times New Roman" w:hAnsi="Museo Sans 100"/>
                <w:sz w:val="16"/>
                <w:szCs w:val="16"/>
              </w:rPr>
            </w:pPr>
            <w:r w:rsidRPr="00A17C5C">
              <w:rPr>
                <w:rFonts w:ascii="Museo Sans 100" w:eastAsia="Times New Roman" w:hAnsi="Museo Sans 100"/>
                <w:sz w:val="16"/>
                <w:szCs w:val="16"/>
              </w:rPr>
              <w:t>121 Hás. 63 Ás. 77.50 Cás.</w:t>
            </w:r>
          </w:p>
        </w:tc>
      </w:tr>
      <w:tr w:rsidR="00CA7CED" w:rsidRPr="004C2B4E" w:rsidTr="00CA7CED">
        <w:trPr>
          <w:trHeight w:val="378"/>
        </w:trPr>
        <w:tc>
          <w:tcPr>
            <w:tcW w:w="1435" w:type="dxa"/>
            <w:shd w:val="clear" w:color="auto" w:fill="auto"/>
          </w:tcPr>
          <w:p w:rsidR="00CA7CED" w:rsidRPr="00A17C5C" w:rsidRDefault="00CA7CED" w:rsidP="00D84232">
            <w:pPr>
              <w:spacing w:line="360" w:lineRule="auto"/>
              <w:jc w:val="center"/>
              <w:rPr>
                <w:rFonts w:ascii="Museo Sans 100" w:eastAsia="Times New Roman" w:hAnsi="Museo Sans 100"/>
                <w:sz w:val="16"/>
                <w:szCs w:val="16"/>
              </w:rPr>
            </w:pPr>
            <w:r w:rsidRPr="00A17C5C">
              <w:rPr>
                <w:rFonts w:ascii="Museo Sans 100" w:eastAsia="Times New Roman" w:hAnsi="Museo Sans 100"/>
                <w:sz w:val="16"/>
                <w:szCs w:val="16"/>
              </w:rPr>
              <w:t>3</w:t>
            </w:r>
          </w:p>
        </w:tc>
        <w:tc>
          <w:tcPr>
            <w:tcW w:w="2747" w:type="dxa"/>
            <w:shd w:val="clear" w:color="auto" w:fill="auto"/>
          </w:tcPr>
          <w:p w:rsidR="00CA7CED" w:rsidRPr="00A17C5C" w:rsidRDefault="00CA7CED" w:rsidP="00CA7CED">
            <w:pPr>
              <w:jc w:val="both"/>
              <w:rPr>
                <w:rFonts w:ascii="Museo Sans 100" w:eastAsia="Times New Roman" w:hAnsi="Museo Sans 100"/>
                <w:sz w:val="16"/>
                <w:szCs w:val="16"/>
              </w:rPr>
            </w:pPr>
            <w:r w:rsidRPr="00A17C5C">
              <w:rPr>
                <w:rFonts w:ascii="Museo Sans 100" w:eastAsia="Times New Roman" w:hAnsi="Museo Sans 100"/>
                <w:sz w:val="16"/>
                <w:szCs w:val="16"/>
              </w:rPr>
              <w:t>Primera Porción Lote El Ángel</w:t>
            </w:r>
          </w:p>
        </w:tc>
        <w:tc>
          <w:tcPr>
            <w:tcW w:w="3379" w:type="dxa"/>
            <w:shd w:val="clear" w:color="auto" w:fill="auto"/>
          </w:tcPr>
          <w:p w:rsidR="00CA7CED" w:rsidRPr="00A17C5C" w:rsidRDefault="00CA7CED" w:rsidP="00D84232">
            <w:pPr>
              <w:spacing w:line="360" w:lineRule="auto"/>
              <w:jc w:val="both"/>
              <w:rPr>
                <w:rFonts w:ascii="Museo Sans 100" w:eastAsia="Times New Roman" w:hAnsi="Museo Sans 100"/>
                <w:sz w:val="16"/>
                <w:szCs w:val="16"/>
              </w:rPr>
            </w:pPr>
            <w:r w:rsidRPr="00A17C5C">
              <w:rPr>
                <w:rFonts w:ascii="Museo Sans 100" w:eastAsia="Times New Roman" w:hAnsi="Museo Sans 100"/>
                <w:sz w:val="16"/>
                <w:szCs w:val="16"/>
              </w:rPr>
              <w:t>391 Hás. 89 Ás. 08.20 Cás.</w:t>
            </w:r>
          </w:p>
        </w:tc>
      </w:tr>
      <w:tr w:rsidR="00CA7CED" w:rsidRPr="004C2B4E" w:rsidTr="00CA7CED">
        <w:trPr>
          <w:trHeight w:val="362"/>
        </w:trPr>
        <w:tc>
          <w:tcPr>
            <w:tcW w:w="1435" w:type="dxa"/>
            <w:shd w:val="clear" w:color="auto" w:fill="auto"/>
          </w:tcPr>
          <w:p w:rsidR="00CA7CED" w:rsidRPr="00A17C5C" w:rsidRDefault="00CA7CED" w:rsidP="00D84232">
            <w:pPr>
              <w:spacing w:line="360" w:lineRule="auto"/>
              <w:jc w:val="center"/>
              <w:rPr>
                <w:rFonts w:ascii="Museo Sans 100" w:eastAsia="Times New Roman" w:hAnsi="Museo Sans 100"/>
                <w:sz w:val="16"/>
                <w:szCs w:val="16"/>
              </w:rPr>
            </w:pPr>
            <w:r w:rsidRPr="00A17C5C">
              <w:rPr>
                <w:rFonts w:ascii="Museo Sans 100" w:eastAsia="Times New Roman" w:hAnsi="Museo Sans 100"/>
                <w:sz w:val="16"/>
                <w:szCs w:val="16"/>
              </w:rPr>
              <w:t>4</w:t>
            </w:r>
          </w:p>
        </w:tc>
        <w:tc>
          <w:tcPr>
            <w:tcW w:w="2747" w:type="dxa"/>
            <w:shd w:val="clear" w:color="auto" w:fill="auto"/>
          </w:tcPr>
          <w:p w:rsidR="00CA7CED" w:rsidRPr="00A17C5C" w:rsidRDefault="00CA7CED" w:rsidP="00CA7CED">
            <w:pPr>
              <w:jc w:val="both"/>
              <w:rPr>
                <w:rFonts w:ascii="Museo Sans 100" w:eastAsia="Times New Roman" w:hAnsi="Museo Sans 100"/>
                <w:sz w:val="16"/>
                <w:szCs w:val="16"/>
              </w:rPr>
            </w:pPr>
            <w:r w:rsidRPr="00A17C5C">
              <w:rPr>
                <w:rFonts w:ascii="Museo Sans 100" w:eastAsia="Times New Roman" w:hAnsi="Museo Sans 100"/>
                <w:sz w:val="16"/>
                <w:szCs w:val="16"/>
              </w:rPr>
              <w:t>Segunda Porción Lote El Ángel</w:t>
            </w:r>
          </w:p>
        </w:tc>
        <w:tc>
          <w:tcPr>
            <w:tcW w:w="3379" w:type="dxa"/>
            <w:shd w:val="clear" w:color="auto" w:fill="auto"/>
          </w:tcPr>
          <w:p w:rsidR="00CA7CED" w:rsidRPr="00A17C5C" w:rsidRDefault="00CA7CED" w:rsidP="00D84232">
            <w:pPr>
              <w:spacing w:line="360" w:lineRule="auto"/>
              <w:jc w:val="both"/>
              <w:rPr>
                <w:rFonts w:ascii="Museo Sans 100" w:eastAsia="Times New Roman" w:hAnsi="Museo Sans 100"/>
                <w:sz w:val="16"/>
                <w:szCs w:val="16"/>
              </w:rPr>
            </w:pPr>
            <w:r w:rsidRPr="00A17C5C">
              <w:rPr>
                <w:rFonts w:ascii="Museo Sans 100" w:eastAsia="Times New Roman" w:hAnsi="Museo Sans 100"/>
                <w:sz w:val="16"/>
                <w:szCs w:val="16"/>
              </w:rPr>
              <w:t>354 Hás. 58 Ás. 79.60 Cás.</w:t>
            </w:r>
          </w:p>
        </w:tc>
      </w:tr>
      <w:tr w:rsidR="00CA7CED" w:rsidRPr="004C2B4E" w:rsidTr="00CA7CED">
        <w:trPr>
          <w:trHeight w:val="378"/>
        </w:trPr>
        <w:tc>
          <w:tcPr>
            <w:tcW w:w="7561" w:type="dxa"/>
            <w:gridSpan w:val="3"/>
            <w:shd w:val="clear" w:color="auto" w:fill="D9D9D9"/>
          </w:tcPr>
          <w:p w:rsidR="00CA7CED" w:rsidRPr="00A17C5C" w:rsidRDefault="00CA7CED" w:rsidP="00D84232">
            <w:pPr>
              <w:spacing w:line="360" w:lineRule="auto"/>
              <w:jc w:val="both"/>
              <w:rPr>
                <w:rFonts w:ascii="Museo Sans 100" w:eastAsia="Times New Roman" w:hAnsi="Museo Sans 100"/>
                <w:i/>
                <w:sz w:val="16"/>
                <w:szCs w:val="16"/>
              </w:rPr>
            </w:pPr>
            <w:r w:rsidRPr="00A17C5C">
              <w:rPr>
                <w:rFonts w:ascii="Museo Sans 100" w:eastAsia="Times New Roman" w:hAnsi="Museo Sans 100"/>
                <w:b/>
                <w:i/>
                <w:sz w:val="16"/>
                <w:szCs w:val="16"/>
              </w:rPr>
              <w:t>TOTAL</w:t>
            </w:r>
            <w:r w:rsidRPr="00A17C5C">
              <w:rPr>
                <w:rFonts w:ascii="Museo Sans 100" w:eastAsia="Times New Roman" w:hAnsi="Museo Sans 100"/>
                <w:i/>
                <w:sz w:val="16"/>
                <w:szCs w:val="16"/>
              </w:rPr>
              <w:t xml:space="preserve">                                                                             </w:t>
            </w:r>
            <w:r w:rsidRPr="00A17C5C">
              <w:rPr>
                <w:rFonts w:ascii="Museo Sans 100" w:eastAsia="Times New Roman" w:hAnsi="Museo Sans 100"/>
                <w:b/>
                <w:i/>
                <w:sz w:val="16"/>
                <w:szCs w:val="16"/>
              </w:rPr>
              <w:t>3,093 Hás. 65 Ás. 42.30 Cás.</w:t>
            </w:r>
          </w:p>
        </w:tc>
      </w:tr>
    </w:tbl>
    <w:p w:rsidR="00CA7CED" w:rsidRDefault="00CA7CED" w:rsidP="00CA7CED">
      <w:pPr>
        <w:spacing w:line="360" w:lineRule="auto"/>
        <w:ind w:left="720"/>
        <w:contextualSpacing/>
        <w:jc w:val="both"/>
        <w:rPr>
          <w:rFonts w:ascii="Times New Roman" w:eastAsia="Times New Roman" w:hAnsi="Times New Roman"/>
          <w:bCs/>
        </w:rPr>
      </w:pPr>
    </w:p>
    <w:p w:rsidR="00CA7CED" w:rsidRPr="008160FD" w:rsidRDefault="00CA7CED" w:rsidP="008160FD">
      <w:pPr>
        <w:numPr>
          <w:ilvl w:val="0"/>
          <w:numId w:val="29"/>
        </w:numPr>
        <w:ind w:left="1134" w:hanging="708"/>
        <w:contextualSpacing/>
        <w:jc w:val="both"/>
        <w:rPr>
          <w:rFonts w:ascii="Museo Sans 100" w:eastAsia="Times New Roman" w:hAnsi="Museo Sans 100"/>
          <w:bCs/>
          <w:sz w:val="24"/>
          <w:szCs w:val="24"/>
        </w:rPr>
      </w:pPr>
      <w:r w:rsidRPr="00A17C5C">
        <w:rPr>
          <w:rFonts w:ascii="Museo Sans 100" w:eastAsia="Times New Roman" w:hAnsi="Museo Sans 100"/>
          <w:sz w:val="24"/>
          <w:szCs w:val="24"/>
        </w:rPr>
        <w:t xml:space="preserve">Mediante el Punto XII del Acta de Sesión Ordinaria 45-2015 de fecha 25 de noviembre de 2015, </w:t>
      </w:r>
      <w:r w:rsidRPr="00A17C5C">
        <w:rPr>
          <w:rFonts w:ascii="Museo Sans 100" w:eastAsia="Times New Roman" w:hAnsi="Museo Sans 100"/>
          <w:bCs/>
          <w:sz w:val="24"/>
          <w:szCs w:val="24"/>
        </w:rPr>
        <w:t xml:space="preserve">se aprobó el proyecto de Asentamiento Comunitario desarrollado en el inmueble identificado como </w:t>
      </w:r>
      <w:r w:rsidRPr="00A17C5C">
        <w:rPr>
          <w:rFonts w:ascii="Museo Sans 100" w:eastAsia="Times New Roman" w:hAnsi="Museo Sans 100"/>
          <w:b/>
          <w:bCs/>
          <w:sz w:val="24"/>
          <w:szCs w:val="24"/>
        </w:rPr>
        <w:t>HACIENDA EL ANGEL, PORCION 4,</w:t>
      </w:r>
      <w:r w:rsidRPr="00A17C5C">
        <w:rPr>
          <w:rFonts w:ascii="Museo Sans 100" w:eastAsia="Times New Roman" w:hAnsi="Museo Sans 100"/>
          <w:bCs/>
          <w:sz w:val="24"/>
          <w:szCs w:val="24"/>
        </w:rPr>
        <w:t xml:space="preserve"> con un área de 00 Hás. 66 As. 12.71 Cás., el cual incluye </w:t>
      </w:r>
      <w:r w:rsidR="008160FD">
        <w:rPr>
          <w:rFonts w:ascii="Museo Sans 100" w:eastAsia="Times New Roman" w:hAnsi="Museo Sans 100"/>
          <w:bCs/>
          <w:sz w:val="24"/>
          <w:szCs w:val="24"/>
        </w:rPr>
        <w:t>---</w:t>
      </w:r>
      <w:r w:rsidRPr="00A17C5C">
        <w:rPr>
          <w:rFonts w:ascii="Museo Sans 100" w:eastAsia="Times New Roman" w:hAnsi="Museo Sans 100"/>
          <w:bCs/>
          <w:sz w:val="24"/>
          <w:szCs w:val="24"/>
        </w:rPr>
        <w:t>. Aprobándose el precio base de venta por metro cuadrado de $0.048637</w:t>
      </w:r>
      <w:r w:rsidR="00F4684D" w:rsidRPr="00A17C5C">
        <w:rPr>
          <w:rFonts w:ascii="Museo Sans 100" w:eastAsia="Times New Roman" w:hAnsi="Museo Sans 100"/>
          <w:bCs/>
          <w:sz w:val="24"/>
          <w:szCs w:val="24"/>
        </w:rPr>
        <w:t>, para el</w:t>
      </w:r>
      <w:r w:rsidRPr="00A17C5C">
        <w:rPr>
          <w:rFonts w:ascii="Museo Sans 100" w:eastAsia="Times New Roman" w:hAnsi="Museo Sans 100"/>
          <w:bCs/>
          <w:sz w:val="24"/>
          <w:szCs w:val="24"/>
        </w:rPr>
        <w:t xml:space="preserve"> solar de vivienda</w:t>
      </w:r>
      <w:r w:rsidR="00F4684D" w:rsidRPr="00A17C5C">
        <w:rPr>
          <w:rFonts w:ascii="Museo Sans 100" w:eastAsia="Times New Roman" w:hAnsi="Museo Sans 100"/>
          <w:bCs/>
          <w:sz w:val="24"/>
          <w:szCs w:val="24"/>
        </w:rPr>
        <w:t>,</w:t>
      </w:r>
      <w:r w:rsidRPr="00A17C5C">
        <w:rPr>
          <w:rFonts w:ascii="Museo Sans 100" w:eastAsia="Times New Roman" w:hAnsi="Museo Sans 100"/>
          <w:bCs/>
          <w:sz w:val="24"/>
          <w:szCs w:val="24"/>
        </w:rPr>
        <w:t xml:space="preserve"> por lo que se recomienda para éste el precio de venta de $0.0600919, de conformidad al procedimiento establecido en el </w:t>
      </w:r>
      <w:r w:rsidRPr="008160FD">
        <w:rPr>
          <w:rFonts w:ascii="Museo Sans 100" w:eastAsia="Times New Roman" w:hAnsi="Museo Sans 100"/>
          <w:bCs/>
          <w:sz w:val="24"/>
          <w:szCs w:val="24"/>
        </w:rPr>
        <w:t xml:space="preserve">Instructivo “Criterios de Avalúos para la Transferencia de Inmuebles Propiedad de ISTA”, aprobado en el Punto XV del Acta de Sesión Ordinaria 03-2015 de fecha 21 de enero de 2015. </w:t>
      </w:r>
      <w:r w:rsidRPr="008160FD">
        <w:rPr>
          <w:rFonts w:ascii="Museo Sans 100" w:hAnsi="Museo Sans 100"/>
          <w:bCs/>
          <w:sz w:val="24"/>
          <w:szCs w:val="24"/>
        </w:rPr>
        <w:t xml:space="preserve">Es de mencionar, que el área que ha sido identificada como zona verde, conservará su uso como tal y no será parcelada debido a su tipificación y características. </w:t>
      </w:r>
      <w:r w:rsidRPr="008160FD">
        <w:rPr>
          <w:rFonts w:ascii="Museo Sans 100" w:eastAsia="Times New Roman" w:hAnsi="Museo Sans 100"/>
          <w:bCs/>
          <w:sz w:val="24"/>
          <w:szCs w:val="24"/>
        </w:rPr>
        <w:t>Dentro del Proyecto relacionado se encuentra el</w:t>
      </w:r>
      <w:r w:rsidRPr="008160FD">
        <w:rPr>
          <w:rStyle w:val="Refdecomentario"/>
          <w:rFonts w:ascii="Museo Sans 100" w:hAnsi="Museo Sans 100"/>
          <w:sz w:val="24"/>
          <w:szCs w:val="24"/>
        </w:rPr>
        <w:t xml:space="preserve"> </w:t>
      </w:r>
      <w:r w:rsidRPr="008160FD">
        <w:rPr>
          <w:rFonts w:ascii="Museo Sans 100" w:eastAsia="Times New Roman" w:hAnsi="Museo Sans 100"/>
          <w:bCs/>
          <w:sz w:val="24"/>
          <w:szCs w:val="24"/>
        </w:rPr>
        <w:t xml:space="preserve">inmueble objeto del presente </w:t>
      </w:r>
      <w:r w:rsidR="00F4684D" w:rsidRPr="008160FD">
        <w:rPr>
          <w:rFonts w:ascii="Museo Sans 100" w:eastAsia="Times New Roman" w:hAnsi="Museo Sans 100"/>
          <w:bCs/>
          <w:sz w:val="24"/>
          <w:szCs w:val="24"/>
        </w:rPr>
        <w:t>punto de acta</w:t>
      </w:r>
      <w:r w:rsidRPr="008160FD">
        <w:rPr>
          <w:rFonts w:ascii="Museo Sans 100" w:eastAsia="Times New Roman" w:hAnsi="Museo Sans 100"/>
          <w:bCs/>
          <w:sz w:val="24"/>
          <w:szCs w:val="24"/>
        </w:rPr>
        <w:t>.</w:t>
      </w:r>
    </w:p>
    <w:p w:rsidR="00CA7CED" w:rsidRPr="00A17C5C" w:rsidRDefault="00CA7CED" w:rsidP="00A17C5C">
      <w:pPr>
        <w:contextualSpacing/>
        <w:jc w:val="both"/>
        <w:rPr>
          <w:rFonts w:ascii="Museo Sans 100" w:eastAsia="Times New Roman" w:hAnsi="Museo Sans 100"/>
          <w:bCs/>
          <w:sz w:val="24"/>
          <w:szCs w:val="24"/>
        </w:rPr>
      </w:pPr>
    </w:p>
    <w:p w:rsidR="00CA7CED" w:rsidRDefault="00CA7CED" w:rsidP="00892294">
      <w:pPr>
        <w:numPr>
          <w:ilvl w:val="0"/>
          <w:numId w:val="29"/>
        </w:numPr>
        <w:ind w:left="1134" w:hanging="567"/>
        <w:contextualSpacing/>
        <w:jc w:val="both"/>
        <w:rPr>
          <w:rFonts w:ascii="Museo Sans 100" w:hAnsi="Museo Sans 100"/>
          <w:sz w:val="24"/>
          <w:szCs w:val="24"/>
        </w:rPr>
      </w:pPr>
      <w:r w:rsidRPr="00A17C5C">
        <w:rPr>
          <w:rFonts w:ascii="Museo Sans 100" w:hAnsi="Museo Sans 100"/>
          <w:bCs/>
          <w:sz w:val="24"/>
          <w:szCs w:val="24"/>
        </w:rPr>
        <w:t xml:space="preserve">Es necesario advertir al adjudicatario, a través de una cláusula especial en la escritura de compraventa, que deberá cumplir con las recomendaciones </w:t>
      </w:r>
      <w:r w:rsidRPr="00A17C5C">
        <w:rPr>
          <w:rFonts w:ascii="Museo Sans 100" w:hAnsi="Museo Sans 100"/>
          <w:sz w:val="24"/>
          <w:szCs w:val="24"/>
        </w:rPr>
        <w:t xml:space="preserve">realizadas por el Departamento Ambiental Institucional, en aquel entonces, en el sentido que el beneficiario deberá implementar medidas ambientales siguientes: </w:t>
      </w:r>
    </w:p>
    <w:p w:rsidR="008160FD" w:rsidRPr="00A17C5C" w:rsidRDefault="008160FD" w:rsidP="008160FD">
      <w:pPr>
        <w:contextualSpacing/>
        <w:jc w:val="both"/>
        <w:rPr>
          <w:rFonts w:ascii="Museo Sans 100" w:hAnsi="Museo Sans 100"/>
          <w:sz w:val="24"/>
          <w:szCs w:val="24"/>
        </w:rPr>
      </w:pPr>
    </w:p>
    <w:p w:rsidR="00CA7CED" w:rsidRPr="00A17C5C" w:rsidRDefault="00CA7CED" w:rsidP="00892294">
      <w:pPr>
        <w:numPr>
          <w:ilvl w:val="0"/>
          <w:numId w:val="30"/>
        </w:numPr>
        <w:ind w:firstLine="54"/>
        <w:contextualSpacing/>
        <w:jc w:val="both"/>
        <w:rPr>
          <w:rFonts w:ascii="Museo Sans 100" w:eastAsia="Times New Roman" w:hAnsi="Museo Sans 100"/>
        </w:rPr>
      </w:pPr>
      <w:r w:rsidRPr="00A17C5C">
        <w:rPr>
          <w:rFonts w:ascii="Museo Sans 100" w:hAnsi="Museo Sans 100"/>
        </w:rPr>
        <w:t>Evitar la deforestación.</w:t>
      </w:r>
    </w:p>
    <w:p w:rsidR="00CA7CED" w:rsidRPr="00A17C5C" w:rsidRDefault="00CA7CED" w:rsidP="00892294">
      <w:pPr>
        <w:numPr>
          <w:ilvl w:val="0"/>
          <w:numId w:val="30"/>
        </w:numPr>
        <w:ind w:firstLine="54"/>
        <w:contextualSpacing/>
        <w:jc w:val="both"/>
        <w:rPr>
          <w:rFonts w:ascii="Museo Sans 100" w:eastAsia="Times New Roman" w:hAnsi="Museo Sans 100"/>
        </w:rPr>
      </w:pPr>
      <w:r w:rsidRPr="00A17C5C">
        <w:rPr>
          <w:rFonts w:ascii="Museo Sans 100" w:hAnsi="Museo Sans 100"/>
        </w:rPr>
        <w:t>Manejo adecuado de los desechos sólidos.</w:t>
      </w:r>
    </w:p>
    <w:p w:rsidR="00CA7CED" w:rsidRPr="00A17C5C" w:rsidRDefault="00CA7CED" w:rsidP="00892294">
      <w:pPr>
        <w:numPr>
          <w:ilvl w:val="0"/>
          <w:numId w:val="30"/>
        </w:numPr>
        <w:ind w:firstLine="54"/>
        <w:contextualSpacing/>
        <w:jc w:val="both"/>
        <w:rPr>
          <w:rFonts w:ascii="Museo Sans 100" w:eastAsia="Times New Roman" w:hAnsi="Museo Sans 100"/>
        </w:rPr>
      </w:pPr>
      <w:r w:rsidRPr="00A17C5C">
        <w:rPr>
          <w:rFonts w:ascii="Museo Sans 100" w:hAnsi="Museo Sans 100"/>
        </w:rPr>
        <w:t>Manejo adecuado de las aguas residuales.</w:t>
      </w:r>
    </w:p>
    <w:p w:rsidR="00CA7CED" w:rsidRPr="00A17C5C" w:rsidRDefault="00CA7CED" w:rsidP="00892294">
      <w:pPr>
        <w:numPr>
          <w:ilvl w:val="0"/>
          <w:numId w:val="30"/>
        </w:numPr>
        <w:ind w:left="1418" w:hanging="284"/>
        <w:contextualSpacing/>
        <w:jc w:val="both"/>
        <w:rPr>
          <w:rFonts w:ascii="Museo Sans 100" w:eastAsia="Times New Roman" w:hAnsi="Museo Sans 100"/>
        </w:rPr>
      </w:pPr>
      <w:r w:rsidRPr="00A17C5C">
        <w:rPr>
          <w:rFonts w:ascii="Museo Sans 100" w:hAnsi="Museo Sans 100"/>
        </w:rPr>
        <w:t>Construcción de obras de conservación de suelos (muros de contención, barreras vivas y muertas), para evitar el deslizamiento de tierra.</w:t>
      </w:r>
    </w:p>
    <w:p w:rsidR="00CA7CED" w:rsidRPr="008160FD" w:rsidRDefault="00CA7CED" w:rsidP="00892294">
      <w:pPr>
        <w:numPr>
          <w:ilvl w:val="0"/>
          <w:numId w:val="30"/>
        </w:numPr>
        <w:ind w:left="1418" w:hanging="284"/>
        <w:contextualSpacing/>
        <w:jc w:val="both"/>
        <w:rPr>
          <w:rFonts w:ascii="Museo Sans 100" w:eastAsia="Times New Roman" w:hAnsi="Museo Sans 100"/>
        </w:rPr>
      </w:pPr>
      <w:r w:rsidRPr="00A17C5C">
        <w:rPr>
          <w:rFonts w:ascii="Museo Sans 100" w:hAnsi="Museo Sans 100"/>
        </w:rPr>
        <w:t>Evitar la expansión de los solares para vivienda hacia el resto del inmueble.</w:t>
      </w:r>
    </w:p>
    <w:p w:rsidR="008160FD" w:rsidRPr="00A17C5C" w:rsidRDefault="008160FD" w:rsidP="008160FD">
      <w:pPr>
        <w:ind w:left="1418"/>
        <w:contextualSpacing/>
        <w:jc w:val="both"/>
        <w:rPr>
          <w:rFonts w:ascii="Museo Sans 100" w:eastAsia="Times New Roman" w:hAnsi="Museo Sans 100"/>
        </w:rPr>
      </w:pPr>
    </w:p>
    <w:p w:rsidR="00CA7CED" w:rsidRPr="00A17C5C" w:rsidRDefault="00CA7CED" w:rsidP="00A17C5C">
      <w:pPr>
        <w:ind w:left="1134"/>
        <w:contextualSpacing/>
        <w:jc w:val="both"/>
        <w:rPr>
          <w:rFonts w:ascii="Museo Sans 100" w:eastAsia="Times New Roman" w:hAnsi="Museo Sans 100"/>
          <w:sz w:val="24"/>
          <w:szCs w:val="24"/>
        </w:rPr>
      </w:pPr>
      <w:r w:rsidRPr="00A17C5C">
        <w:rPr>
          <w:rFonts w:ascii="Museo Sans 100" w:eastAsia="Times New Roman" w:hAnsi="Museo Sans 100"/>
          <w:sz w:val="24"/>
          <w:szCs w:val="24"/>
        </w:rPr>
        <w:t xml:space="preserve">Lo anterior de conformidad a lo establecido en el </w:t>
      </w:r>
      <w:r w:rsidRPr="00A17C5C">
        <w:rPr>
          <w:rFonts w:ascii="Museo Sans 100" w:hAnsi="Museo Sans 100"/>
          <w:bCs/>
          <w:sz w:val="24"/>
          <w:szCs w:val="24"/>
        </w:rPr>
        <w:t xml:space="preserve">Acuerdo Segundo </w:t>
      </w:r>
      <w:r w:rsidR="00F4684D" w:rsidRPr="00A17C5C">
        <w:rPr>
          <w:rFonts w:ascii="Museo Sans 100" w:hAnsi="Museo Sans 100"/>
          <w:bCs/>
          <w:sz w:val="24"/>
          <w:szCs w:val="24"/>
        </w:rPr>
        <w:t>d</w:t>
      </w:r>
      <w:r w:rsidRPr="00A17C5C">
        <w:rPr>
          <w:rFonts w:ascii="Museo Sans 100" w:eastAsia="Times New Roman" w:hAnsi="Museo Sans 100"/>
          <w:sz w:val="24"/>
          <w:szCs w:val="24"/>
        </w:rPr>
        <w:t>el Punto XII del Acta de Sesión Ordinaria 45-2015 de fecha 25 de noviembre de 2015</w:t>
      </w:r>
      <w:r w:rsidRPr="00A17C5C">
        <w:rPr>
          <w:rFonts w:ascii="Museo Sans 100" w:hAnsi="Museo Sans 100"/>
          <w:bCs/>
          <w:sz w:val="24"/>
          <w:szCs w:val="24"/>
        </w:rPr>
        <w:t>.</w:t>
      </w:r>
    </w:p>
    <w:p w:rsidR="00CA7CED" w:rsidRPr="00A17C5C" w:rsidRDefault="00CA7CED" w:rsidP="00A17C5C">
      <w:pPr>
        <w:ind w:left="720"/>
        <w:contextualSpacing/>
        <w:jc w:val="both"/>
        <w:rPr>
          <w:rFonts w:ascii="Museo Sans 100" w:eastAsia="Times New Roman" w:hAnsi="Museo Sans 100"/>
          <w:sz w:val="24"/>
          <w:szCs w:val="24"/>
        </w:rPr>
      </w:pPr>
    </w:p>
    <w:p w:rsidR="00CA7CED" w:rsidRPr="00A17C5C" w:rsidRDefault="00CA7CED" w:rsidP="00892294">
      <w:pPr>
        <w:numPr>
          <w:ilvl w:val="0"/>
          <w:numId w:val="29"/>
        </w:numPr>
        <w:ind w:left="1134" w:hanging="567"/>
        <w:contextualSpacing/>
        <w:jc w:val="both"/>
        <w:rPr>
          <w:rFonts w:ascii="Museo Sans 100" w:eastAsia="Times New Roman" w:hAnsi="Museo Sans 100"/>
          <w:color w:val="000000"/>
          <w:sz w:val="24"/>
          <w:szCs w:val="24"/>
          <w:lang w:val="es-ES"/>
        </w:rPr>
      </w:pPr>
      <w:r w:rsidRPr="00A17C5C">
        <w:rPr>
          <w:rFonts w:ascii="Museo Sans 100" w:hAnsi="Museo Sans 100"/>
          <w:sz w:val="24"/>
          <w:szCs w:val="24"/>
        </w:rPr>
        <w:t xml:space="preserve">Según valúo de fecha 20 de junio de 2019, realizado por el Departamento de Asignación Individual y Avalúos, se recomienda el precio de venta para el inmueble, según detalle consignado en el cuadro de valores y extensiones que se relacionará en el Acuerdo Primero del presente </w:t>
      </w:r>
      <w:r w:rsidR="00F4684D" w:rsidRPr="00A17C5C">
        <w:rPr>
          <w:rFonts w:ascii="Museo Sans 100" w:hAnsi="Museo Sans 100"/>
          <w:sz w:val="24"/>
          <w:szCs w:val="24"/>
        </w:rPr>
        <w:t>punto de acta</w:t>
      </w:r>
      <w:r w:rsidRPr="00A17C5C">
        <w:rPr>
          <w:rFonts w:ascii="Museo Sans 100" w:hAnsi="Museo Sans 100"/>
          <w:sz w:val="24"/>
          <w:szCs w:val="24"/>
        </w:rPr>
        <w:t xml:space="preserve">, y que ha sido requerido por el solicitante calificado dentro del Programa de Solidaridad Rural. </w:t>
      </w:r>
    </w:p>
    <w:p w:rsidR="00CA7CED" w:rsidRPr="00A17C5C" w:rsidRDefault="00CA7CED" w:rsidP="00A17C5C">
      <w:pPr>
        <w:ind w:left="720"/>
        <w:contextualSpacing/>
        <w:jc w:val="both"/>
        <w:rPr>
          <w:rFonts w:ascii="Museo Sans 100" w:eastAsia="Times New Roman" w:hAnsi="Museo Sans 100"/>
          <w:color w:val="000000"/>
          <w:sz w:val="24"/>
          <w:szCs w:val="24"/>
          <w:lang w:val="es-ES"/>
        </w:rPr>
      </w:pPr>
    </w:p>
    <w:p w:rsidR="00CA7CED" w:rsidRPr="00A17C5C" w:rsidRDefault="00CA7CED" w:rsidP="00892294">
      <w:pPr>
        <w:pStyle w:val="Prrafodelista"/>
        <w:numPr>
          <w:ilvl w:val="0"/>
          <w:numId w:val="29"/>
        </w:numPr>
        <w:ind w:left="1134" w:hanging="567"/>
        <w:contextualSpacing/>
        <w:jc w:val="both"/>
        <w:rPr>
          <w:rFonts w:ascii="Museo Sans 100" w:hAnsi="Museo Sans 100"/>
          <w:color w:val="000000"/>
          <w:sz w:val="24"/>
          <w:szCs w:val="24"/>
          <w:lang w:val="es-ES"/>
        </w:rPr>
      </w:pPr>
      <w:r w:rsidRPr="00A17C5C">
        <w:rPr>
          <w:rFonts w:ascii="Museo Sans 100" w:hAnsi="Museo Sans 100"/>
          <w:sz w:val="24"/>
          <w:szCs w:val="24"/>
        </w:rPr>
        <w:t>Conforme al Acta de Posesión Material de fecha 19 de febrero de 2019, levantada por el técnico de la Oficina Regional Central, señor Carlos Mauricio Siliezar, el solicitante se encuentra poseyendo el inmueble de forma quieta, pacífica y sin interrupción desde hace 1 año.</w:t>
      </w:r>
    </w:p>
    <w:p w:rsidR="00CA7CED" w:rsidRPr="00A17C5C" w:rsidRDefault="00CA7CED" w:rsidP="00A17C5C">
      <w:pPr>
        <w:ind w:left="720"/>
        <w:contextualSpacing/>
        <w:jc w:val="both"/>
        <w:rPr>
          <w:rFonts w:ascii="Museo Sans 100" w:eastAsia="Times New Roman" w:hAnsi="Museo Sans 100"/>
          <w:sz w:val="24"/>
          <w:szCs w:val="24"/>
          <w:lang w:val="es-ES"/>
        </w:rPr>
      </w:pPr>
    </w:p>
    <w:p w:rsidR="00CA7CED" w:rsidRPr="00A17C5C" w:rsidRDefault="00CA7CED" w:rsidP="00892294">
      <w:pPr>
        <w:numPr>
          <w:ilvl w:val="0"/>
          <w:numId w:val="29"/>
        </w:numPr>
        <w:ind w:left="1134" w:hanging="425"/>
        <w:contextualSpacing/>
        <w:jc w:val="both"/>
        <w:rPr>
          <w:rFonts w:ascii="Museo Sans 100" w:eastAsia="Times New Roman" w:hAnsi="Museo Sans 100"/>
          <w:sz w:val="24"/>
          <w:szCs w:val="24"/>
        </w:rPr>
      </w:pPr>
      <w:r w:rsidRPr="00A17C5C">
        <w:rPr>
          <w:rFonts w:ascii="Museo Sans 100" w:hAnsi="Museo Sans 100"/>
          <w:sz w:val="24"/>
          <w:szCs w:val="24"/>
        </w:rPr>
        <w:t>De acuerdo a Declaración Simple contenida en la Solicitud de Adjudicación de Inmueble de fecha 19 de febrero de 2019, el peticionario manifiesta que ni él ni la integrante de su grupo familiar son empleados del ISTA; situación robustecida de conformidad a la consulta realizada en la Base de Datos de Empleados de este Instituto</w:t>
      </w:r>
      <w:r w:rsidRPr="00A17C5C">
        <w:rPr>
          <w:rFonts w:ascii="Museo Sans 100" w:eastAsia="Times New Roman" w:hAnsi="Museo Sans 100"/>
          <w:sz w:val="24"/>
          <w:szCs w:val="24"/>
        </w:rPr>
        <w:t>.</w:t>
      </w:r>
    </w:p>
    <w:p w:rsidR="00A17C5C" w:rsidRDefault="00A17C5C" w:rsidP="00C708A7">
      <w:pPr>
        <w:jc w:val="both"/>
        <w:rPr>
          <w:rFonts w:ascii="Museo Sans 100" w:eastAsia="Times New Roman" w:hAnsi="Museo Sans 100"/>
          <w:sz w:val="24"/>
          <w:szCs w:val="24"/>
        </w:rPr>
      </w:pPr>
    </w:p>
    <w:p w:rsidR="00C708A7" w:rsidRPr="00A17C5C" w:rsidRDefault="00C708A7" w:rsidP="00C708A7">
      <w:pPr>
        <w:jc w:val="both"/>
        <w:rPr>
          <w:rFonts w:ascii="Museo Sans 100" w:eastAsia="Times New Roman" w:hAnsi="Museo Sans 100"/>
          <w:sz w:val="24"/>
          <w:szCs w:val="24"/>
        </w:rPr>
      </w:pPr>
      <w:r w:rsidRPr="00A17C5C">
        <w:rPr>
          <w:rFonts w:ascii="Museo Sans 100" w:eastAsia="Times New Roman" w:hAnsi="Museo Sans 100"/>
          <w:sz w:val="24"/>
          <w:szCs w:val="24"/>
        </w:rPr>
        <w:t>Se ha tenido a la vista:</w:t>
      </w:r>
      <w:r w:rsidR="00CA7CED" w:rsidRPr="00A17C5C">
        <w:rPr>
          <w:rFonts w:ascii="Museo Sans 100" w:eastAsia="Times New Roman" w:hAnsi="Museo Sans 100"/>
          <w:sz w:val="24"/>
          <w:szCs w:val="24"/>
        </w:rPr>
        <w:t xml:space="preserve">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A17C5C">
        <w:rPr>
          <w:rFonts w:ascii="Museo Sans 100" w:eastAsia="Times New Roman" w:hAnsi="Museo Sans 100"/>
          <w:sz w:val="24"/>
          <w:szCs w:val="24"/>
        </w:rPr>
        <w:t>; c</w:t>
      </w:r>
      <w:r w:rsidRPr="00A17C5C">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C708A7" w:rsidRPr="00A17C5C" w:rsidRDefault="00C708A7" w:rsidP="00C708A7">
      <w:pPr>
        <w:jc w:val="both"/>
        <w:rPr>
          <w:rFonts w:ascii="Museo Sans 100" w:hAnsi="Museo Sans 100"/>
          <w:sz w:val="24"/>
          <w:szCs w:val="24"/>
        </w:rPr>
      </w:pPr>
    </w:p>
    <w:p w:rsidR="00C708A7" w:rsidRPr="00A17C5C" w:rsidRDefault="00C708A7" w:rsidP="00C708A7">
      <w:pPr>
        <w:jc w:val="both"/>
        <w:rPr>
          <w:rFonts w:ascii="Museo Sans 100" w:eastAsia="Times New Roman" w:hAnsi="Museo Sans 100"/>
          <w:sz w:val="24"/>
          <w:szCs w:val="24"/>
        </w:rPr>
      </w:pPr>
      <w:r w:rsidRPr="00A17C5C">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17C5C">
        <w:rPr>
          <w:rFonts w:ascii="Museo Sans 100" w:hAnsi="Museo Sans 100"/>
          <w:bCs/>
          <w:sz w:val="24"/>
          <w:szCs w:val="24"/>
        </w:rPr>
        <w:t>Ley del Régimen Especial de la Tierra en Propiedad de Las Asociaciones Cooperativas, Comunales y Comunitarias Campesinas  Beneficiarios de la Reforma Agraria</w:t>
      </w:r>
      <w:r w:rsidRPr="00A17C5C">
        <w:rPr>
          <w:rFonts w:ascii="Museo Sans 100" w:hAnsi="Museo Sans 100"/>
          <w:sz w:val="24"/>
          <w:szCs w:val="24"/>
        </w:rPr>
        <w:t xml:space="preserve">, la Junta Directiva, </w:t>
      </w:r>
      <w:r w:rsidRPr="00A17C5C">
        <w:rPr>
          <w:rFonts w:ascii="Museo Sans 100" w:hAnsi="Museo Sans 100"/>
          <w:b/>
          <w:sz w:val="24"/>
          <w:szCs w:val="24"/>
          <w:u w:val="single"/>
        </w:rPr>
        <w:t>ACUERDA: PRIMERO:</w:t>
      </w:r>
      <w:r w:rsidRPr="00A17C5C">
        <w:rPr>
          <w:rFonts w:ascii="Museo Sans 100" w:hAnsi="Museo Sans 100"/>
          <w:b/>
          <w:sz w:val="24"/>
          <w:szCs w:val="24"/>
        </w:rPr>
        <w:t xml:space="preserve"> </w:t>
      </w:r>
      <w:r w:rsidRPr="00A17C5C">
        <w:rPr>
          <w:rFonts w:ascii="Museo Sans 100" w:hAnsi="Museo Sans 100"/>
          <w:sz w:val="24"/>
          <w:szCs w:val="24"/>
        </w:rPr>
        <w:t>Aprobar la adjudicación y transferencia por compraventa</w:t>
      </w:r>
      <w:r w:rsidRPr="00A17C5C">
        <w:rPr>
          <w:rFonts w:ascii="Museo Sans 100" w:eastAsia="Times New Roman" w:hAnsi="Museo Sans 100"/>
          <w:sz w:val="24"/>
          <w:szCs w:val="24"/>
        </w:rPr>
        <w:t xml:space="preserve"> de 01 </w:t>
      </w:r>
      <w:r w:rsidR="00CA7CED" w:rsidRPr="00A17C5C">
        <w:rPr>
          <w:rFonts w:ascii="Museo Sans 100" w:eastAsia="Times New Roman" w:hAnsi="Museo Sans 100"/>
          <w:sz w:val="24"/>
          <w:szCs w:val="24"/>
        </w:rPr>
        <w:t>solar para vivienda</w:t>
      </w:r>
      <w:r w:rsidRPr="00A17C5C">
        <w:rPr>
          <w:rFonts w:ascii="Museo Sans 100" w:eastAsia="Times New Roman" w:hAnsi="Museo Sans 100"/>
          <w:sz w:val="24"/>
          <w:szCs w:val="24"/>
        </w:rPr>
        <w:t xml:space="preserve"> </w:t>
      </w:r>
      <w:r w:rsidRPr="00A17C5C">
        <w:rPr>
          <w:rFonts w:ascii="Museo Sans 100" w:hAnsi="Museo Sans 100"/>
          <w:sz w:val="24"/>
          <w:szCs w:val="24"/>
        </w:rPr>
        <w:t>a favor del señor:</w:t>
      </w:r>
      <w:r w:rsidR="00CA7CED" w:rsidRPr="00A17C5C">
        <w:rPr>
          <w:rFonts w:ascii="Museo Sans 100" w:eastAsia="Times New Roman" w:hAnsi="Museo Sans 100"/>
          <w:b/>
          <w:sz w:val="24"/>
          <w:szCs w:val="24"/>
        </w:rPr>
        <w:t xml:space="preserve"> JESUS GARMENDIA, </w:t>
      </w:r>
      <w:r w:rsidR="00CA7CED" w:rsidRPr="00A17C5C">
        <w:rPr>
          <w:rFonts w:ascii="Museo Sans 100" w:eastAsia="Times New Roman" w:hAnsi="Museo Sans 100"/>
          <w:sz w:val="24"/>
          <w:szCs w:val="24"/>
        </w:rPr>
        <w:t xml:space="preserve">conocido por </w:t>
      </w:r>
      <w:r w:rsidR="00CA7CED" w:rsidRPr="00A17C5C">
        <w:rPr>
          <w:rFonts w:ascii="Museo Sans 100" w:eastAsia="Times New Roman" w:hAnsi="Museo Sans 100"/>
          <w:b/>
          <w:sz w:val="24"/>
          <w:szCs w:val="24"/>
        </w:rPr>
        <w:t>JESUS GARMENDIA HERNANDEZ,</w:t>
      </w:r>
      <w:r w:rsidR="00CA7CED" w:rsidRPr="00A17C5C">
        <w:rPr>
          <w:rFonts w:ascii="Museo Sans 100" w:eastAsia="Times New Roman" w:hAnsi="Museo Sans 100"/>
          <w:sz w:val="24"/>
          <w:szCs w:val="24"/>
        </w:rPr>
        <w:t xml:space="preserve"> y </w:t>
      </w:r>
      <w:r w:rsidR="008160FD">
        <w:rPr>
          <w:rFonts w:ascii="Museo Sans 100" w:eastAsia="Times New Roman" w:hAnsi="Museo Sans 100"/>
          <w:sz w:val="24"/>
          <w:szCs w:val="24"/>
        </w:rPr>
        <w:t>---</w:t>
      </w:r>
      <w:r w:rsidR="00CA7CED" w:rsidRPr="00A17C5C">
        <w:rPr>
          <w:rFonts w:ascii="Museo Sans 100" w:eastAsia="Times New Roman" w:hAnsi="Museo Sans 100"/>
          <w:sz w:val="24"/>
          <w:szCs w:val="24"/>
        </w:rPr>
        <w:t xml:space="preserve"> </w:t>
      </w:r>
      <w:r w:rsidR="00CA7CED" w:rsidRPr="00A17C5C">
        <w:rPr>
          <w:rFonts w:ascii="Museo Sans 100" w:eastAsia="Times New Roman" w:hAnsi="Museo Sans 100"/>
          <w:b/>
          <w:sz w:val="24"/>
          <w:szCs w:val="24"/>
        </w:rPr>
        <w:t>NOEMI DIAZ DE GARMENDIA</w:t>
      </w:r>
      <w:r w:rsidR="00CA7CED" w:rsidRPr="00A17C5C">
        <w:rPr>
          <w:rFonts w:ascii="Museo Sans 100" w:eastAsia="Times New Roman" w:hAnsi="Museo Sans 100"/>
          <w:sz w:val="24"/>
          <w:szCs w:val="24"/>
        </w:rPr>
        <w:t>;</w:t>
      </w:r>
      <w:r w:rsidR="00CA7CED" w:rsidRPr="00A17C5C">
        <w:rPr>
          <w:rFonts w:ascii="Museo Sans 100" w:eastAsia="Times New Roman" w:hAnsi="Museo Sans 100"/>
          <w:b/>
          <w:sz w:val="24"/>
          <w:szCs w:val="24"/>
        </w:rPr>
        <w:t xml:space="preserve"> </w:t>
      </w:r>
      <w:r w:rsidR="00CA7CED" w:rsidRPr="00A17C5C">
        <w:rPr>
          <w:rFonts w:ascii="Museo Sans 100" w:eastAsia="Times New Roman" w:hAnsi="Museo Sans 100"/>
          <w:sz w:val="24"/>
          <w:szCs w:val="24"/>
          <w:lang w:val="es-ES"/>
        </w:rPr>
        <w:t xml:space="preserve">de generales antes expresadas, en el Proyecto de Asentamiento Comunitario desarrollado en el </w:t>
      </w:r>
      <w:r w:rsidR="00CA7CED" w:rsidRPr="00A17C5C">
        <w:rPr>
          <w:rFonts w:ascii="Museo Sans 100" w:eastAsia="Times New Roman" w:hAnsi="Museo Sans 100"/>
          <w:sz w:val="24"/>
          <w:szCs w:val="24"/>
        </w:rPr>
        <w:t xml:space="preserve">inmueble identificado como </w:t>
      </w:r>
      <w:r w:rsidR="00CA7CED" w:rsidRPr="00A17C5C">
        <w:rPr>
          <w:rFonts w:ascii="Museo Sans 100" w:eastAsia="Times New Roman" w:hAnsi="Museo Sans 100"/>
          <w:b/>
          <w:sz w:val="24"/>
          <w:szCs w:val="24"/>
        </w:rPr>
        <w:t xml:space="preserve">HACIENDA EL ANGEL, PORCION 4, </w:t>
      </w:r>
      <w:r w:rsidR="00CA7CED" w:rsidRPr="00A17C5C">
        <w:rPr>
          <w:rFonts w:ascii="Museo Sans 100" w:eastAsia="Times New Roman" w:hAnsi="Museo Sans 100"/>
          <w:sz w:val="24"/>
          <w:szCs w:val="24"/>
        </w:rPr>
        <w:t>situado en jurisdicción de Apopa, departamento de San Salvador</w:t>
      </w:r>
      <w:r w:rsidRPr="00A17C5C">
        <w:rPr>
          <w:rFonts w:ascii="Museo Sans 100" w:eastAsia="Times New Roman" w:hAnsi="Museo Sans 100"/>
          <w:sz w:val="24"/>
          <w:szCs w:val="24"/>
        </w:rPr>
        <w:t>,</w:t>
      </w:r>
      <w:r w:rsidRPr="00A17C5C">
        <w:rPr>
          <w:rFonts w:ascii="Museo Sans 100" w:eastAsia="Times New Roman" w:hAnsi="Museo Sans 100"/>
          <w:b/>
          <w:sz w:val="24"/>
          <w:szCs w:val="24"/>
        </w:rPr>
        <w:t xml:space="preserve"> </w:t>
      </w:r>
      <w:r w:rsidRPr="00A17C5C">
        <w:rPr>
          <w:rFonts w:ascii="Museo Sans 100" w:eastAsia="Times New Roman" w:hAnsi="Museo Sans 100"/>
          <w:sz w:val="24"/>
          <w:szCs w:val="24"/>
        </w:rPr>
        <w:t>quedando la adjudicación conforme al cuadro de valores y extensiones siguiente:</w:t>
      </w:r>
    </w:p>
    <w:p w:rsidR="00C708A7" w:rsidRPr="00451D42" w:rsidRDefault="00C708A7" w:rsidP="00C708A7">
      <w:pPr>
        <w:jc w:val="both"/>
        <w:rPr>
          <w:rFonts w:ascii="Museo Sans 100" w:eastAsia="Times New Roman" w:hAnsi="Museo Sans 100"/>
          <w:sz w:val="26"/>
          <w:szCs w:val="26"/>
        </w:rPr>
      </w:pPr>
    </w:p>
    <w:tbl>
      <w:tblPr>
        <w:tblW w:w="9052" w:type="dxa"/>
        <w:jc w:val="center"/>
        <w:tblLayout w:type="fixed"/>
        <w:tblCellMar>
          <w:left w:w="25" w:type="dxa"/>
          <w:right w:w="0" w:type="dxa"/>
        </w:tblCellMar>
        <w:tblLook w:val="0000" w:firstRow="0" w:lastRow="0" w:firstColumn="0" w:lastColumn="0" w:noHBand="0" w:noVBand="0"/>
      </w:tblPr>
      <w:tblGrid>
        <w:gridCol w:w="2559"/>
        <w:gridCol w:w="974"/>
        <w:gridCol w:w="2480"/>
        <w:gridCol w:w="567"/>
        <w:gridCol w:w="569"/>
        <w:gridCol w:w="607"/>
        <w:gridCol w:w="648"/>
        <w:gridCol w:w="648"/>
      </w:tblGrid>
      <w:tr w:rsidR="00F4684D" w:rsidRPr="00A17C5C" w:rsidTr="00F4684D">
        <w:trPr>
          <w:trHeight w:val="269"/>
          <w:jc w:val="center"/>
        </w:trPr>
        <w:tc>
          <w:tcPr>
            <w:tcW w:w="2559" w:type="dxa"/>
            <w:vMerge w:val="restart"/>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D.U.I.     PROGRAMA </w:t>
            </w:r>
          </w:p>
        </w:tc>
        <w:tc>
          <w:tcPr>
            <w:tcW w:w="3454" w:type="dxa"/>
            <w:gridSpan w:val="2"/>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jc w:val="center"/>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rPr>
                <w:rFonts w:ascii="Museo Sans 100" w:eastAsiaTheme="minorEastAsia" w:hAnsi="Museo Sans 1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jc w:val="center"/>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jc w:val="center"/>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jc w:val="center"/>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VALOR (¢) </w:t>
            </w:r>
          </w:p>
        </w:tc>
      </w:tr>
      <w:tr w:rsidR="00F4684D" w:rsidRPr="00A17C5C" w:rsidTr="00F4684D">
        <w:trPr>
          <w:trHeight w:val="241"/>
          <w:jc w:val="center"/>
        </w:trPr>
        <w:tc>
          <w:tcPr>
            <w:tcW w:w="2559" w:type="dxa"/>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rPr>
                <w:rFonts w:ascii="Museo Sans 100" w:eastAsiaTheme="minorEastAsia" w:hAnsi="Museo Sans 1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rPr>
                <w:rFonts w:ascii="Museo Sans 100" w:eastAsiaTheme="minorEastAsia" w:hAnsi="Museo Sans 1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rPr>
                <w:rFonts w:ascii="Museo Sans 100" w:eastAsiaTheme="minorEastAsia" w:hAnsi="Museo Sans 100"/>
                <w:b/>
                <w:bCs/>
                <w:sz w:val="14"/>
                <w:szCs w:val="14"/>
              </w:rPr>
            </w:pPr>
          </w:p>
        </w:tc>
      </w:tr>
    </w:tbl>
    <w:p w:rsidR="00CA7CED" w:rsidRPr="00A17C5C" w:rsidRDefault="00CA7CED" w:rsidP="00CA7CED">
      <w:pPr>
        <w:widowControl w:val="0"/>
        <w:autoSpaceDE w:val="0"/>
        <w:autoSpaceDN w:val="0"/>
        <w:adjustRightInd w:val="0"/>
        <w:rPr>
          <w:rFonts w:ascii="Museo Sans 100" w:eastAsiaTheme="minorEastAsia" w:hAnsi="Museo Sans 100"/>
          <w:sz w:val="14"/>
          <w:szCs w:val="14"/>
        </w:rPr>
      </w:pPr>
    </w:p>
    <w:tbl>
      <w:tblPr>
        <w:tblpPr w:leftFromText="141" w:rightFromText="141" w:vertAnchor="text" w:horzAnchor="margin" w:tblpY="-27"/>
        <w:tblW w:w="0" w:type="auto"/>
        <w:tblLayout w:type="fixed"/>
        <w:tblCellMar>
          <w:left w:w="25" w:type="dxa"/>
          <w:right w:w="0" w:type="dxa"/>
        </w:tblCellMar>
        <w:tblLook w:val="0000" w:firstRow="0" w:lastRow="0" w:firstColumn="0" w:lastColumn="0" w:noHBand="0" w:noVBand="0"/>
      </w:tblPr>
      <w:tblGrid>
        <w:gridCol w:w="2600"/>
      </w:tblGrid>
      <w:tr w:rsidR="00F4684D" w:rsidRPr="00A17C5C" w:rsidTr="00F4684D">
        <w:tc>
          <w:tcPr>
            <w:tcW w:w="2600" w:type="dxa"/>
            <w:tcBorders>
              <w:top w:val="single" w:sz="2" w:space="0" w:color="auto"/>
              <w:left w:val="single" w:sz="2" w:space="0" w:color="auto"/>
              <w:bottom w:val="single" w:sz="2" w:space="0" w:color="auto"/>
              <w:right w:val="single" w:sz="2" w:space="0" w:color="auto"/>
            </w:tcBorders>
          </w:tcPr>
          <w:p w:rsidR="00F4684D" w:rsidRPr="00A17C5C" w:rsidRDefault="00F4684D" w:rsidP="00F4684D">
            <w:pPr>
              <w:widowControl w:val="0"/>
              <w:autoSpaceDE w:val="0"/>
              <w:autoSpaceDN w:val="0"/>
              <w:adjustRightInd w:val="0"/>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No DE ENTREGA: 03 </w:t>
            </w:r>
          </w:p>
        </w:tc>
      </w:tr>
    </w:tbl>
    <w:p w:rsidR="00CA7CED" w:rsidRPr="00A17C5C" w:rsidRDefault="00CA7CED" w:rsidP="00CA7CED">
      <w:pPr>
        <w:widowControl w:val="0"/>
        <w:autoSpaceDE w:val="0"/>
        <w:autoSpaceDN w:val="0"/>
        <w:adjustRightInd w:val="0"/>
        <w:jc w:val="center"/>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TASA DE INTERES 6% </w:t>
      </w:r>
    </w:p>
    <w:tbl>
      <w:tblPr>
        <w:tblW w:w="9034" w:type="dxa"/>
        <w:jc w:val="center"/>
        <w:tblLayout w:type="fixed"/>
        <w:tblCellMar>
          <w:left w:w="25" w:type="dxa"/>
          <w:right w:w="0" w:type="dxa"/>
        </w:tblCellMar>
        <w:tblLook w:val="0000" w:firstRow="0" w:lastRow="0" w:firstColumn="0" w:lastColumn="0" w:noHBand="0" w:noVBand="0"/>
      </w:tblPr>
      <w:tblGrid>
        <w:gridCol w:w="2551"/>
        <w:gridCol w:w="971"/>
        <w:gridCol w:w="2471"/>
        <w:gridCol w:w="566"/>
        <w:gridCol w:w="566"/>
        <w:gridCol w:w="606"/>
        <w:gridCol w:w="647"/>
        <w:gridCol w:w="656"/>
      </w:tblGrid>
      <w:tr w:rsidR="00F4684D" w:rsidRPr="00A17C5C" w:rsidTr="00F4684D">
        <w:trPr>
          <w:trHeight w:val="229"/>
          <w:jc w:val="center"/>
        </w:trPr>
        <w:tc>
          <w:tcPr>
            <w:tcW w:w="2551" w:type="dxa"/>
            <w:vMerge w:val="restart"/>
            <w:tcBorders>
              <w:top w:val="single" w:sz="2" w:space="0" w:color="auto"/>
              <w:left w:val="single" w:sz="2" w:space="0" w:color="auto"/>
              <w:bottom w:val="single" w:sz="2" w:space="0" w:color="auto"/>
              <w:right w:val="single" w:sz="2" w:space="0" w:color="auto"/>
            </w:tcBorders>
          </w:tcPr>
          <w:p w:rsidR="00CA7CED" w:rsidRPr="00A17C5C" w:rsidRDefault="008160FD" w:rsidP="00D8423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A7CED" w:rsidRPr="00A17C5C">
              <w:rPr>
                <w:rFonts w:ascii="Museo Sans 100" w:eastAsiaTheme="minorEastAsia" w:hAnsi="Museo Sans 100"/>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CA7CED" w:rsidRPr="00A17C5C" w:rsidRDefault="00CA7CED" w:rsidP="00D84232">
            <w:pPr>
              <w:widowControl w:val="0"/>
              <w:autoSpaceDE w:val="0"/>
              <w:autoSpaceDN w:val="0"/>
              <w:adjustRightInd w:val="0"/>
              <w:rPr>
                <w:rFonts w:ascii="Museo Sans 100" w:eastAsiaTheme="minorEastAsia" w:hAnsi="Museo Sans 100"/>
                <w:sz w:val="14"/>
                <w:szCs w:val="14"/>
              </w:rPr>
            </w:pPr>
            <w:r w:rsidRPr="00A17C5C">
              <w:rPr>
                <w:rFonts w:ascii="Museo Sans 100" w:eastAsiaTheme="minorEastAsia" w:hAnsi="Museo Sans 100"/>
                <w:sz w:val="14"/>
                <w:szCs w:val="14"/>
              </w:rPr>
              <w:t xml:space="preserve">Solares: </w:t>
            </w:r>
          </w:p>
          <w:p w:rsidR="00CA7CED" w:rsidRPr="00A17C5C" w:rsidRDefault="008160FD" w:rsidP="00D8423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A7CED" w:rsidRPr="00A17C5C">
              <w:rPr>
                <w:rFonts w:ascii="Museo Sans 100" w:eastAsiaTheme="minorEastAsia" w:hAnsi="Museo Sans 100"/>
                <w:sz w:val="14"/>
                <w:szCs w:val="14"/>
              </w:rPr>
              <w:t xml:space="preserve"> </w:t>
            </w:r>
          </w:p>
        </w:tc>
        <w:tc>
          <w:tcPr>
            <w:tcW w:w="2471" w:type="dxa"/>
            <w:vMerge w:val="restart"/>
            <w:tcBorders>
              <w:top w:val="single" w:sz="2" w:space="0" w:color="auto"/>
              <w:left w:val="single" w:sz="2" w:space="0" w:color="auto"/>
              <w:bottom w:val="single" w:sz="2" w:space="0" w:color="auto"/>
              <w:right w:val="single" w:sz="2" w:space="0" w:color="auto"/>
            </w:tcBorders>
          </w:tcPr>
          <w:p w:rsidR="00CA7CED" w:rsidRPr="00A17C5C" w:rsidRDefault="00CA7CED" w:rsidP="00D84232">
            <w:pPr>
              <w:widowControl w:val="0"/>
              <w:autoSpaceDE w:val="0"/>
              <w:autoSpaceDN w:val="0"/>
              <w:adjustRightInd w:val="0"/>
              <w:rPr>
                <w:rFonts w:ascii="Museo Sans 100" w:eastAsiaTheme="minorEastAsia" w:hAnsi="Museo Sans 100"/>
                <w:sz w:val="14"/>
                <w:szCs w:val="14"/>
              </w:rPr>
            </w:pPr>
          </w:p>
          <w:p w:rsidR="00CA7CED" w:rsidRPr="00A17C5C" w:rsidRDefault="00CA7CED" w:rsidP="00D84232">
            <w:pPr>
              <w:widowControl w:val="0"/>
              <w:autoSpaceDE w:val="0"/>
              <w:autoSpaceDN w:val="0"/>
              <w:adjustRightInd w:val="0"/>
              <w:rPr>
                <w:rFonts w:ascii="Museo Sans 100" w:eastAsiaTheme="minorEastAsia" w:hAnsi="Museo Sans 100"/>
                <w:sz w:val="14"/>
                <w:szCs w:val="14"/>
              </w:rPr>
            </w:pPr>
            <w:r w:rsidRPr="00A17C5C">
              <w:rPr>
                <w:rFonts w:ascii="Museo Sans 100" w:eastAsiaTheme="minorEastAsia" w:hAnsi="Museo Sans 100"/>
                <w:sz w:val="14"/>
                <w:szCs w:val="14"/>
              </w:rPr>
              <w:t xml:space="preserve">PORCION 4 </w:t>
            </w:r>
          </w:p>
        </w:tc>
        <w:tc>
          <w:tcPr>
            <w:tcW w:w="566" w:type="dxa"/>
            <w:vMerge w:val="restart"/>
            <w:tcBorders>
              <w:top w:val="single" w:sz="2" w:space="0" w:color="auto"/>
              <w:left w:val="single" w:sz="2" w:space="0" w:color="auto"/>
              <w:bottom w:val="single" w:sz="2" w:space="0" w:color="auto"/>
              <w:right w:val="single" w:sz="2" w:space="0" w:color="auto"/>
            </w:tcBorders>
          </w:tcPr>
          <w:p w:rsidR="00CA7CED" w:rsidRPr="00A17C5C" w:rsidRDefault="00CA7CED" w:rsidP="00D84232">
            <w:pPr>
              <w:widowControl w:val="0"/>
              <w:autoSpaceDE w:val="0"/>
              <w:autoSpaceDN w:val="0"/>
              <w:adjustRightInd w:val="0"/>
              <w:jc w:val="center"/>
              <w:rPr>
                <w:rFonts w:ascii="Museo Sans 100" w:eastAsiaTheme="minorEastAsia" w:hAnsi="Museo Sans 100"/>
                <w:sz w:val="14"/>
                <w:szCs w:val="14"/>
              </w:rPr>
            </w:pPr>
          </w:p>
          <w:p w:rsidR="00CA7CED" w:rsidRPr="00A17C5C" w:rsidRDefault="008160FD" w:rsidP="00D84232">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CA7CED" w:rsidRPr="00A17C5C" w:rsidRDefault="00CA7CED" w:rsidP="00D84232">
            <w:pPr>
              <w:widowControl w:val="0"/>
              <w:autoSpaceDE w:val="0"/>
              <w:autoSpaceDN w:val="0"/>
              <w:adjustRightInd w:val="0"/>
              <w:jc w:val="center"/>
              <w:rPr>
                <w:rFonts w:ascii="Museo Sans 100" w:eastAsiaTheme="minorEastAsia" w:hAnsi="Museo Sans 100"/>
                <w:sz w:val="14"/>
                <w:szCs w:val="14"/>
              </w:rPr>
            </w:pPr>
          </w:p>
          <w:p w:rsidR="00CA7CED" w:rsidRPr="00A17C5C" w:rsidRDefault="008160FD" w:rsidP="00D84232">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CA7CED" w:rsidRPr="00A17C5C" w:rsidRDefault="00CA7CED" w:rsidP="00D84232">
            <w:pPr>
              <w:widowControl w:val="0"/>
              <w:autoSpaceDE w:val="0"/>
              <w:autoSpaceDN w:val="0"/>
              <w:adjustRightInd w:val="0"/>
              <w:jc w:val="right"/>
              <w:rPr>
                <w:rFonts w:ascii="Museo Sans 100" w:eastAsiaTheme="minorEastAsia" w:hAnsi="Museo Sans 100"/>
                <w:sz w:val="14"/>
                <w:szCs w:val="14"/>
              </w:rPr>
            </w:pPr>
          </w:p>
          <w:p w:rsidR="00CA7CED" w:rsidRPr="00A17C5C" w:rsidRDefault="00CA7CED" w:rsidP="00D84232">
            <w:pPr>
              <w:widowControl w:val="0"/>
              <w:autoSpaceDE w:val="0"/>
              <w:autoSpaceDN w:val="0"/>
              <w:adjustRightInd w:val="0"/>
              <w:jc w:val="right"/>
              <w:rPr>
                <w:rFonts w:ascii="Museo Sans 100" w:eastAsiaTheme="minorEastAsia" w:hAnsi="Museo Sans 100"/>
                <w:sz w:val="14"/>
                <w:szCs w:val="14"/>
              </w:rPr>
            </w:pPr>
            <w:r w:rsidRPr="00A17C5C">
              <w:rPr>
                <w:rFonts w:ascii="Museo Sans 100" w:eastAsiaTheme="minorEastAsia" w:hAnsi="Museo Sans 100"/>
                <w:sz w:val="14"/>
                <w:szCs w:val="14"/>
              </w:rPr>
              <w:t xml:space="preserve">229.25 </w:t>
            </w:r>
          </w:p>
        </w:tc>
        <w:tc>
          <w:tcPr>
            <w:tcW w:w="647" w:type="dxa"/>
            <w:tcBorders>
              <w:top w:val="single" w:sz="2" w:space="0" w:color="auto"/>
              <w:left w:val="single" w:sz="2" w:space="0" w:color="auto"/>
              <w:bottom w:val="single" w:sz="2" w:space="0" w:color="auto"/>
              <w:right w:val="single" w:sz="2" w:space="0" w:color="auto"/>
            </w:tcBorders>
          </w:tcPr>
          <w:p w:rsidR="00CA7CED" w:rsidRPr="00A17C5C" w:rsidRDefault="00CA7CED" w:rsidP="00D84232">
            <w:pPr>
              <w:widowControl w:val="0"/>
              <w:autoSpaceDE w:val="0"/>
              <w:autoSpaceDN w:val="0"/>
              <w:adjustRightInd w:val="0"/>
              <w:jc w:val="right"/>
              <w:rPr>
                <w:rFonts w:ascii="Museo Sans 100" w:eastAsiaTheme="minorEastAsia" w:hAnsi="Museo Sans 100"/>
                <w:sz w:val="14"/>
                <w:szCs w:val="14"/>
              </w:rPr>
            </w:pPr>
          </w:p>
          <w:p w:rsidR="00CA7CED" w:rsidRPr="00A17C5C" w:rsidRDefault="00CA7CED" w:rsidP="00D84232">
            <w:pPr>
              <w:widowControl w:val="0"/>
              <w:autoSpaceDE w:val="0"/>
              <w:autoSpaceDN w:val="0"/>
              <w:adjustRightInd w:val="0"/>
              <w:jc w:val="right"/>
              <w:rPr>
                <w:rFonts w:ascii="Museo Sans 100" w:eastAsiaTheme="minorEastAsia" w:hAnsi="Museo Sans 100"/>
                <w:sz w:val="14"/>
                <w:szCs w:val="14"/>
              </w:rPr>
            </w:pPr>
            <w:r w:rsidRPr="00A17C5C">
              <w:rPr>
                <w:rFonts w:ascii="Museo Sans 100" w:eastAsiaTheme="minorEastAsia" w:hAnsi="Museo Sans 100"/>
                <w:sz w:val="14"/>
                <w:szCs w:val="14"/>
              </w:rPr>
              <w:t xml:space="preserve">137.76 </w:t>
            </w:r>
          </w:p>
        </w:tc>
        <w:tc>
          <w:tcPr>
            <w:tcW w:w="653" w:type="dxa"/>
            <w:tcBorders>
              <w:top w:val="single" w:sz="2" w:space="0" w:color="auto"/>
              <w:left w:val="single" w:sz="2" w:space="0" w:color="auto"/>
              <w:bottom w:val="single" w:sz="2" w:space="0" w:color="auto"/>
              <w:right w:val="single" w:sz="2" w:space="0" w:color="auto"/>
            </w:tcBorders>
          </w:tcPr>
          <w:p w:rsidR="00CA7CED" w:rsidRPr="00A17C5C" w:rsidRDefault="00CA7CED" w:rsidP="00D84232">
            <w:pPr>
              <w:widowControl w:val="0"/>
              <w:autoSpaceDE w:val="0"/>
              <w:autoSpaceDN w:val="0"/>
              <w:adjustRightInd w:val="0"/>
              <w:jc w:val="right"/>
              <w:rPr>
                <w:rFonts w:ascii="Museo Sans 100" w:eastAsiaTheme="minorEastAsia" w:hAnsi="Museo Sans 100"/>
                <w:sz w:val="14"/>
                <w:szCs w:val="14"/>
              </w:rPr>
            </w:pPr>
          </w:p>
          <w:p w:rsidR="00CA7CED" w:rsidRPr="00A17C5C" w:rsidRDefault="00CA7CED" w:rsidP="00D84232">
            <w:pPr>
              <w:widowControl w:val="0"/>
              <w:autoSpaceDE w:val="0"/>
              <w:autoSpaceDN w:val="0"/>
              <w:adjustRightInd w:val="0"/>
              <w:jc w:val="right"/>
              <w:rPr>
                <w:rFonts w:ascii="Museo Sans 100" w:eastAsiaTheme="minorEastAsia" w:hAnsi="Museo Sans 100"/>
                <w:sz w:val="14"/>
                <w:szCs w:val="14"/>
              </w:rPr>
            </w:pPr>
            <w:r w:rsidRPr="00A17C5C">
              <w:rPr>
                <w:rFonts w:ascii="Museo Sans 100" w:eastAsiaTheme="minorEastAsia" w:hAnsi="Museo Sans 100"/>
                <w:sz w:val="14"/>
                <w:szCs w:val="14"/>
              </w:rPr>
              <w:t xml:space="preserve">1205.40 </w:t>
            </w:r>
          </w:p>
        </w:tc>
      </w:tr>
      <w:tr w:rsidR="00F4684D" w:rsidRPr="00A17C5C" w:rsidTr="00F4684D">
        <w:trPr>
          <w:trHeight w:val="119"/>
          <w:jc w:val="center"/>
        </w:trPr>
        <w:tc>
          <w:tcPr>
            <w:tcW w:w="2551" w:type="dxa"/>
            <w:vMerge/>
            <w:tcBorders>
              <w:top w:val="single" w:sz="2" w:space="0" w:color="auto"/>
              <w:left w:val="single" w:sz="2" w:space="0" w:color="auto"/>
              <w:bottom w:val="single" w:sz="2" w:space="0" w:color="auto"/>
              <w:right w:val="single" w:sz="2" w:space="0" w:color="auto"/>
            </w:tcBorders>
          </w:tcPr>
          <w:p w:rsidR="00CA7CED" w:rsidRPr="00A17C5C" w:rsidRDefault="00CA7CED" w:rsidP="00D84232">
            <w:pPr>
              <w:widowControl w:val="0"/>
              <w:autoSpaceDE w:val="0"/>
              <w:autoSpaceDN w:val="0"/>
              <w:adjustRightInd w:val="0"/>
              <w:rPr>
                <w:rFonts w:ascii="Museo Sans 100" w:eastAsiaTheme="minorEastAsia" w:hAnsi="Museo Sans 100"/>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CA7CED" w:rsidRPr="00A17C5C" w:rsidRDefault="00CA7CED" w:rsidP="00D84232">
            <w:pPr>
              <w:widowControl w:val="0"/>
              <w:autoSpaceDE w:val="0"/>
              <w:autoSpaceDN w:val="0"/>
              <w:adjustRightInd w:val="0"/>
              <w:rPr>
                <w:rFonts w:ascii="Museo Sans 100" w:eastAsiaTheme="minorEastAsia" w:hAnsi="Museo Sans 1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CA7CED" w:rsidRPr="00A17C5C" w:rsidRDefault="00CA7CED" w:rsidP="00D84232">
            <w:pPr>
              <w:widowControl w:val="0"/>
              <w:autoSpaceDE w:val="0"/>
              <w:autoSpaceDN w:val="0"/>
              <w:adjustRightInd w:val="0"/>
              <w:rPr>
                <w:rFonts w:ascii="Museo Sans 100" w:eastAsiaTheme="minorEastAsia" w:hAnsi="Museo Sans 1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A7CED" w:rsidRPr="00A17C5C" w:rsidRDefault="00CA7CED" w:rsidP="00D84232">
            <w:pPr>
              <w:widowControl w:val="0"/>
              <w:autoSpaceDE w:val="0"/>
              <w:autoSpaceDN w:val="0"/>
              <w:adjustRightInd w:val="0"/>
              <w:rPr>
                <w:rFonts w:ascii="Museo Sans 100" w:eastAsiaTheme="minorEastAsia" w:hAnsi="Museo Sans 1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A7CED" w:rsidRPr="00A17C5C" w:rsidRDefault="00CA7CED" w:rsidP="00D84232">
            <w:pPr>
              <w:widowControl w:val="0"/>
              <w:autoSpaceDE w:val="0"/>
              <w:autoSpaceDN w:val="0"/>
              <w:adjustRightInd w:val="0"/>
              <w:rPr>
                <w:rFonts w:ascii="Museo Sans 100" w:eastAsiaTheme="minorEastAsia" w:hAnsi="Museo Sans 100"/>
                <w:sz w:val="14"/>
                <w:szCs w:val="14"/>
              </w:rPr>
            </w:pPr>
          </w:p>
        </w:tc>
        <w:tc>
          <w:tcPr>
            <w:tcW w:w="606" w:type="dxa"/>
            <w:tcBorders>
              <w:top w:val="single" w:sz="2" w:space="0" w:color="auto"/>
              <w:left w:val="single" w:sz="2" w:space="0" w:color="auto"/>
              <w:bottom w:val="single" w:sz="2" w:space="0" w:color="auto"/>
              <w:right w:val="single" w:sz="2" w:space="0" w:color="auto"/>
            </w:tcBorders>
          </w:tcPr>
          <w:p w:rsidR="00CA7CED" w:rsidRPr="00A17C5C" w:rsidRDefault="00CA7CED" w:rsidP="00D84232">
            <w:pPr>
              <w:widowControl w:val="0"/>
              <w:autoSpaceDE w:val="0"/>
              <w:autoSpaceDN w:val="0"/>
              <w:adjustRightInd w:val="0"/>
              <w:jc w:val="right"/>
              <w:rPr>
                <w:rFonts w:ascii="Museo Sans 100" w:eastAsiaTheme="minorEastAsia" w:hAnsi="Museo Sans 100"/>
                <w:sz w:val="14"/>
                <w:szCs w:val="14"/>
              </w:rPr>
            </w:pPr>
            <w:r w:rsidRPr="00A17C5C">
              <w:rPr>
                <w:rFonts w:ascii="Museo Sans 100" w:eastAsiaTheme="minorEastAsia" w:hAnsi="Museo Sans 100"/>
                <w:sz w:val="14"/>
                <w:szCs w:val="14"/>
              </w:rPr>
              <w:t xml:space="preserve">229.25 </w:t>
            </w:r>
          </w:p>
        </w:tc>
        <w:tc>
          <w:tcPr>
            <w:tcW w:w="647" w:type="dxa"/>
            <w:tcBorders>
              <w:top w:val="single" w:sz="2" w:space="0" w:color="auto"/>
              <w:left w:val="single" w:sz="2" w:space="0" w:color="auto"/>
              <w:bottom w:val="single" w:sz="2" w:space="0" w:color="auto"/>
              <w:right w:val="single" w:sz="2" w:space="0" w:color="auto"/>
            </w:tcBorders>
          </w:tcPr>
          <w:p w:rsidR="00CA7CED" w:rsidRPr="00A17C5C" w:rsidRDefault="00CA7CED" w:rsidP="00D84232">
            <w:pPr>
              <w:widowControl w:val="0"/>
              <w:autoSpaceDE w:val="0"/>
              <w:autoSpaceDN w:val="0"/>
              <w:adjustRightInd w:val="0"/>
              <w:jc w:val="right"/>
              <w:rPr>
                <w:rFonts w:ascii="Museo Sans 100" w:eastAsiaTheme="minorEastAsia" w:hAnsi="Museo Sans 100"/>
                <w:sz w:val="14"/>
                <w:szCs w:val="14"/>
              </w:rPr>
            </w:pPr>
            <w:r w:rsidRPr="00A17C5C">
              <w:rPr>
                <w:rFonts w:ascii="Museo Sans 100" w:eastAsiaTheme="minorEastAsia" w:hAnsi="Museo Sans 100"/>
                <w:sz w:val="14"/>
                <w:szCs w:val="14"/>
              </w:rPr>
              <w:t xml:space="preserve">137.76 </w:t>
            </w:r>
          </w:p>
        </w:tc>
        <w:tc>
          <w:tcPr>
            <w:tcW w:w="653" w:type="dxa"/>
            <w:tcBorders>
              <w:top w:val="single" w:sz="2" w:space="0" w:color="auto"/>
              <w:left w:val="single" w:sz="2" w:space="0" w:color="auto"/>
              <w:bottom w:val="single" w:sz="2" w:space="0" w:color="auto"/>
              <w:right w:val="single" w:sz="2" w:space="0" w:color="auto"/>
            </w:tcBorders>
          </w:tcPr>
          <w:p w:rsidR="00CA7CED" w:rsidRPr="00A17C5C" w:rsidRDefault="00CA7CED" w:rsidP="00D84232">
            <w:pPr>
              <w:widowControl w:val="0"/>
              <w:autoSpaceDE w:val="0"/>
              <w:autoSpaceDN w:val="0"/>
              <w:adjustRightInd w:val="0"/>
              <w:jc w:val="right"/>
              <w:rPr>
                <w:rFonts w:ascii="Museo Sans 100" w:eastAsiaTheme="minorEastAsia" w:hAnsi="Museo Sans 100"/>
                <w:sz w:val="14"/>
                <w:szCs w:val="14"/>
              </w:rPr>
            </w:pPr>
            <w:r w:rsidRPr="00A17C5C">
              <w:rPr>
                <w:rFonts w:ascii="Museo Sans 100" w:eastAsiaTheme="minorEastAsia" w:hAnsi="Museo Sans 100"/>
                <w:sz w:val="14"/>
                <w:szCs w:val="14"/>
              </w:rPr>
              <w:t xml:space="preserve">1205.40 </w:t>
            </w:r>
          </w:p>
        </w:tc>
      </w:tr>
      <w:tr w:rsidR="00CA7CED" w:rsidRPr="00A17C5C" w:rsidTr="00F4684D">
        <w:trPr>
          <w:trHeight w:val="351"/>
          <w:jc w:val="center"/>
        </w:trPr>
        <w:tc>
          <w:tcPr>
            <w:tcW w:w="2551" w:type="dxa"/>
            <w:vMerge/>
            <w:tcBorders>
              <w:top w:val="single" w:sz="2" w:space="0" w:color="auto"/>
              <w:left w:val="single" w:sz="2" w:space="0" w:color="auto"/>
              <w:bottom w:val="single" w:sz="2" w:space="0" w:color="auto"/>
              <w:right w:val="single" w:sz="2" w:space="0" w:color="auto"/>
            </w:tcBorders>
          </w:tcPr>
          <w:p w:rsidR="00CA7CED" w:rsidRPr="00A17C5C" w:rsidRDefault="00CA7CED" w:rsidP="00D84232">
            <w:pPr>
              <w:widowControl w:val="0"/>
              <w:autoSpaceDE w:val="0"/>
              <w:autoSpaceDN w:val="0"/>
              <w:adjustRightInd w:val="0"/>
              <w:rPr>
                <w:rFonts w:ascii="Museo Sans 100" w:eastAsiaTheme="minorEastAsia" w:hAnsi="Museo Sans 100"/>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CA7CED" w:rsidRPr="00A17C5C" w:rsidRDefault="00CA7CED" w:rsidP="00D84232">
            <w:pPr>
              <w:widowControl w:val="0"/>
              <w:autoSpaceDE w:val="0"/>
              <w:autoSpaceDN w:val="0"/>
              <w:adjustRightInd w:val="0"/>
              <w:jc w:val="center"/>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Area Total: 229.25 </w:t>
            </w:r>
          </w:p>
          <w:p w:rsidR="00CA7CED" w:rsidRPr="00A17C5C" w:rsidRDefault="00CA7CED" w:rsidP="00D84232">
            <w:pPr>
              <w:widowControl w:val="0"/>
              <w:autoSpaceDE w:val="0"/>
              <w:autoSpaceDN w:val="0"/>
              <w:adjustRightInd w:val="0"/>
              <w:jc w:val="center"/>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 Valor Total ($): 137.76 </w:t>
            </w:r>
          </w:p>
          <w:p w:rsidR="00CA7CED" w:rsidRPr="00A17C5C" w:rsidRDefault="00CA7CED" w:rsidP="00D84232">
            <w:pPr>
              <w:widowControl w:val="0"/>
              <w:autoSpaceDE w:val="0"/>
              <w:autoSpaceDN w:val="0"/>
              <w:adjustRightInd w:val="0"/>
              <w:jc w:val="center"/>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 Valor Total (¢): 1205.40 </w:t>
            </w:r>
          </w:p>
        </w:tc>
      </w:tr>
    </w:tbl>
    <w:p w:rsidR="00CA7CED" w:rsidRPr="00A17C5C" w:rsidRDefault="00CA7CED" w:rsidP="00CA7CED">
      <w:pPr>
        <w:widowControl w:val="0"/>
        <w:autoSpaceDE w:val="0"/>
        <w:autoSpaceDN w:val="0"/>
        <w:adjustRightInd w:val="0"/>
        <w:rPr>
          <w:rFonts w:ascii="Museo Sans 100" w:eastAsiaTheme="minorEastAsia" w:hAnsi="Museo Sans 100"/>
          <w:sz w:val="14"/>
          <w:szCs w:val="14"/>
        </w:rPr>
      </w:pPr>
    </w:p>
    <w:tbl>
      <w:tblPr>
        <w:tblW w:w="9030" w:type="dxa"/>
        <w:jc w:val="center"/>
        <w:tblLayout w:type="fixed"/>
        <w:tblCellMar>
          <w:left w:w="25" w:type="dxa"/>
          <w:right w:w="0" w:type="dxa"/>
        </w:tblCellMar>
        <w:tblLook w:val="0000" w:firstRow="0" w:lastRow="0" w:firstColumn="0" w:lastColumn="0" w:noHBand="0" w:noVBand="0"/>
      </w:tblPr>
      <w:tblGrid>
        <w:gridCol w:w="3524"/>
        <w:gridCol w:w="2471"/>
        <w:gridCol w:w="1741"/>
        <w:gridCol w:w="647"/>
        <w:gridCol w:w="647"/>
      </w:tblGrid>
      <w:tr w:rsidR="00CA7CED" w:rsidRPr="00A17C5C" w:rsidTr="00F4684D">
        <w:trPr>
          <w:trHeight w:val="287"/>
          <w:jc w:val="center"/>
        </w:trPr>
        <w:tc>
          <w:tcPr>
            <w:tcW w:w="3524" w:type="dxa"/>
            <w:vMerge w:val="restart"/>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jc w:val="center"/>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TOTAL SOLARES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jc w:val="center"/>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1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jc w:val="right"/>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229.25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jc w:val="right"/>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137.76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jc w:val="right"/>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1205.40 </w:t>
            </w:r>
          </w:p>
        </w:tc>
      </w:tr>
      <w:tr w:rsidR="00CA7CED" w:rsidRPr="00A17C5C" w:rsidTr="00F4684D">
        <w:trPr>
          <w:trHeight w:val="258"/>
          <w:jc w:val="center"/>
        </w:trPr>
        <w:tc>
          <w:tcPr>
            <w:tcW w:w="3524" w:type="dxa"/>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jc w:val="center"/>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TOTAL LOTES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jc w:val="center"/>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jc w:val="right"/>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jc w:val="right"/>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A7CED" w:rsidRPr="00A17C5C" w:rsidRDefault="00CA7CED" w:rsidP="00D84232">
            <w:pPr>
              <w:widowControl w:val="0"/>
              <w:autoSpaceDE w:val="0"/>
              <w:autoSpaceDN w:val="0"/>
              <w:adjustRightInd w:val="0"/>
              <w:jc w:val="right"/>
              <w:rPr>
                <w:rFonts w:ascii="Museo Sans 100" w:eastAsiaTheme="minorEastAsia" w:hAnsi="Museo Sans 100"/>
                <w:b/>
                <w:bCs/>
                <w:sz w:val="14"/>
                <w:szCs w:val="14"/>
              </w:rPr>
            </w:pPr>
            <w:r w:rsidRPr="00A17C5C">
              <w:rPr>
                <w:rFonts w:ascii="Museo Sans 100" w:eastAsiaTheme="minorEastAsia" w:hAnsi="Museo Sans 100"/>
                <w:b/>
                <w:bCs/>
                <w:sz w:val="14"/>
                <w:szCs w:val="14"/>
              </w:rPr>
              <w:t xml:space="preserve">0 </w:t>
            </w:r>
          </w:p>
        </w:tc>
      </w:tr>
    </w:tbl>
    <w:p w:rsidR="00A17C5C" w:rsidRDefault="00A17C5C" w:rsidP="00C708A7">
      <w:pPr>
        <w:widowControl w:val="0"/>
        <w:autoSpaceDE w:val="0"/>
        <w:autoSpaceDN w:val="0"/>
        <w:adjustRightInd w:val="0"/>
        <w:jc w:val="both"/>
        <w:rPr>
          <w:rFonts w:ascii="Museo Sans 100" w:eastAsia="Times New Roman" w:hAnsi="Museo Sans 100"/>
          <w:b/>
          <w:sz w:val="24"/>
          <w:szCs w:val="24"/>
          <w:u w:val="single"/>
          <w:lang w:eastAsia="es-ES"/>
        </w:rPr>
      </w:pPr>
    </w:p>
    <w:p w:rsidR="00C708A7" w:rsidRPr="0011793F" w:rsidRDefault="00C708A7" w:rsidP="00C708A7">
      <w:pPr>
        <w:widowControl w:val="0"/>
        <w:autoSpaceDE w:val="0"/>
        <w:autoSpaceDN w:val="0"/>
        <w:adjustRightInd w:val="0"/>
        <w:jc w:val="both"/>
        <w:rPr>
          <w:rFonts w:ascii="Museo Sans 100" w:eastAsiaTheme="minorEastAsia" w:hAnsi="Museo Sans 100"/>
          <w:sz w:val="14"/>
          <w:szCs w:val="14"/>
        </w:rPr>
      </w:pPr>
      <w:r w:rsidRPr="00FC0C02">
        <w:rPr>
          <w:rFonts w:ascii="Museo Sans 100" w:eastAsia="Times New Roman" w:hAnsi="Museo Sans 100"/>
          <w:b/>
          <w:sz w:val="24"/>
          <w:szCs w:val="24"/>
          <w:u w:val="single"/>
          <w:lang w:eastAsia="es-ES"/>
        </w:rPr>
        <w:t>SEGUNDO:</w:t>
      </w:r>
      <w:r w:rsidRPr="00FC0C02">
        <w:rPr>
          <w:rFonts w:ascii="Museo Sans 100" w:hAnsi="Museo Sans 100"/>
          <w:b/>
          <w:sz w:val="24"/>
          <w:szCs w:val="24"/>
          <w:lang w:eastAsia="es-ES"/>
        </w:rPr>
        <w:t xml:space="preserve"> </w:t>
      </w:r>
      <w:r w:rsidRPr="00FC0C02">
        <w:rPr>
          <w:rFonts w:ascii="Museo Sans 100" w:eastAsia="Times New Roman" w:hAnsi="Museo Sans 100"/>
          <w:sz w:val="24"/>
          <w:szCs w:val="24"/>
          <w:lang w:val="es-ES" w:eastAsia="es-ES"/>
        </w:rPr>
        <w:t>Advertir al adjudicatario a través de una cláusula especial en la escritura correspondiente de compraventa del inmueble, que</w:t>
      </w:r>
      <w:r w:rsidR="00C3739D">
        <w:rPr>
          <w:rFonts w:ascii="Museo Sans 100" w:eastAsia="Times New Roman" w:hAnsi="Museo Sans 100"/>
          <w:sz w:val="24"/>
          <w:szCs w:val="24"/>
          <w:lang w:val="es-ES" w:eastAsia="es-ES"/>
        </w:rPr>
        <w:t xml:space="preserve"> deberá cumplir con las medidas </w:t>
      </w:r>
      <w:r w:rsidRPr="00FC0C02">
        <w:rPr>
          <w:rFonts w:ascii="Museo Sans 100" w:eastAsia="Times New Roman" w:hAnsi="Museo Sans 100"/>
          <w:sz w:val="24"/>
          <w:szCs w:val="24"/>
          <w:lang w:val="es-ES" w:eastAsia="es-ES"/>
        </w:rPr>
        <w:t>ambientales relacionadas en el considerado III del presente punto de acta.</w:t>
      </w:r>
      <w:r w:rsidRPr="0011793F">
        <w:rPr>
          <w:rFonts w:ascii="Museo Sans 100" w:eastAsia="Times New Roman" w:hAnsi="Museo Sans 100"/>
          <w:sz w:val="28"/>
          <w:szCs w:val="28"/>
          <w:lang w:val="es-ES" w:eastAsia="es-ES"/>
        </w:rPr>
        <w:t xml:space="preserve"> </w:t>
      </w:r>
      <w:r w:rsidRPr="0011793F">
        <w:rPr>
          <w:rFonts w:ascii="Museo Sans 100" w:eastAsiaTheme="minorEastAsia" w:hAnsi="Museo Sans 100"/>
          <w:sz w:val="14"/>
          <w:szCs w:val="14"/>
        </w:rPr>
        <w:t xml:space="preserve"> </w:t>
      </w:r>
      <w:r w:rsidRPr="0011793F">
        <w:rPr>
          <w:rFonts w:ascii="Museo Sans 100" w:eastAsia="Times New Roman" w:hAnsi="Museo Sans 100"/>
          <w:b/>
          <w:sz w:val="24"/>
          <w:szCs w:val="24"/>
          <w:u w:val="single"/>
          <w:lang w:eastAsia="es-ES"/>
        </w:rPr>
        <w:t>TERCERO:</w:t>
      </w:r>
      <w:r w:rsidRPr="0011793F">
        <w:rPr>
          <w:rFonts w:ascii="Museo Sans 100" w:hAnsi="Museo Sans 100"/>
          <w:b/>
          <w:sz w:val="24"/>
          <w:szCs w:val="24"/>
          <w:lang w:eastAsia="es-ES"/>
        </w:rPr>
        <w:t xml:space="preserve"> </w:t>
      </w:r>
      <w:r w:rsidRPr="0011793F">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11793F">
        <w:rPr>
          <w:rFonts w:ascii="Museo Sans 100" w:eastAsia="Times New Roman" w:hAnsi="Museo Sans 100"/>
          <w:b/>
          <w:sz w:val="24"/>
          <w:szCs w:val="24"/>
          <w:u w:val="single"/>
        </w:rPr>
        <w:t>CUART</w:t>
      </w:r>
      <w:r w:rsidRPr="0011793F">
        <w:rPr>
          <w:rFonts w:ascii="Museo Sans 100" w:eastAsia="Times New Roman" w:hAnsi="Museo Sans 100"/>
          <w:b/>
          <w:sz w:val="24"/>
          <w:szCs w:val="24"/>
          <w:u w:val="single"/>
          <w:lang w:eastAsia="es-ES"/>
        </w:rPr>
        <w:t>O:</w:t>
      </w:r>
      <w:r w:rsidRPr="0011793F">
        <w:rPr>
          <w:rFonts w:ascii="Museo Sans 100" w:eastAsia="Times New Roman" w:hAnsi="Museo Sans 100"/>
          <w:sz w:val="24"/>
          <w:szCs w:val="24"/>
        </w:rPr>
        <w:t xml:space="preserve"> </w:t>
      </w:r>
      <w:r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11793F">
        <w:rPr>
          <w:rFonts w:ascii="Museo Sans 100" w:eastAsia="Times New Roman" w:hAnsi="Museo Sans 100"/>
          <w:b/>
          <w:sz w:val="24"/>
          <w:szCs w:val="24"/>
        </w:rPr>
        <w:t xml:space="preserve"> </w:t>
      </w:r>
      <w:r w:rsidRPr="0011793F">
        <w:rPr>
          <w:rFonts w:ascii="Museo Sans 100" w:eastAsia="Times New Roman" w:hAnsi="Museo Sans 100"/>
          <w:b/>
          <w:sz w:val="24"/>
          <w:szCs w:val="24"/>
          <w:u w:val="single"/>
          <w:lang w:eastAsia="es-ES"/>
        </w:rPr>
        <w:t>QUINTO:</w:t>
      </w:r>
      <w:r w:rsidRPr="0011793F">
        <w:rPr>
          <w:rFonts w:ascii="Museo Sans 100" w:eastAsia="Times New Roman" w:hAnsi="Museo Sans 100"/>
          <w:sz w:val="24"/>
          <w:szCs w:val="24"/>
          <w:lang w:eastAsia="es-ES"/>
        </w:rPr>
        <w:t xml:space="preserve"> </w:t>
      </w:r>
      <w:r w:rsidRPr="0011793F">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Pr="0011793F">
        <w:rPr>
          <w:rFonts w:ascii="Museo Sans 100" w:hAnsi="Museo Sans 100"/>
          <w:b/>
          <w:sz w:val="24"/>
          <w:szCs w:val="24"/>
          <w:u w:val="single"/>
        </w:rPr>
        <w:t>SEXT</w:t>
      </w:r>
      <w:r w:rsidRPr="0011793F">
        <w:rPr>
          <w:rFonts w:ascii="Museo Sans 100" w:eastAsia="Times New Roman" w:hAnsi="Museo Sans 100"/>
          <w:b/>
          <w:sz w:val="24"/>
          <w:szCs w:val="24"/>
          <w:u w:val="single"/>
        </w:rPr>
        <w:t>O:</w:t>
      </w:r>
      <w:r w:rsidRPr="0011793F">
        <w:rPr>
          <w:rFonts w:ascii="Museo Sans 100" w:eastAsia="Times New Roman" w:hAnsi="Museo Sans 100"/>
          <w:bCs/>
          <w:sz w:val="24"/>
          <w:szCs w:val="24"/>
          <w:lang w:val="es-ES_tradnl"/>
        </w:rPr>
        <w:t xml:space="preserve"> </w:t>
      </w:r>
      <w:r w:rsidRPr="0011793F">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C708A7" w:rsidRDefault="00C708A7" w:rsidP="008160FD">
      <w:pPr>
        <w:tabs>
          <w:tab w:val="left" w:pos="1080"/>
        </w:tabs>
        <w:rPr>
          <w:rFonts w:ascii="Museo Sans 100" w:hAnsi="Museo Sans 100"/>
          <w:sz w:val="24"/>
          <w:szCs w:val="24"/>
        </w:rPr>
      </w:pPr>
    </w:p>
    <w:p w:rsidR="00B20872" w:rsidRPr="00B111C4" w:rsidRDefault="00B20872" w:rsidP="00B20872">
      <w:pPr>
        <w:rPr>
          <w:rFonts w:ascii="Times New Roman" w:hAnsi="Times New Roman"/>
          <w:sz w:val="26"/>
          <w:szCs w:val="26"/>
        </w:rPr>
      </w:pPr>
      <w:r w:rsidRPr="00B111C4">
        <w:rPr>
          <w:rFonts w:ascii="Times New Roman" w:hAnsi="Times New Roman"/>
          <w:sz w:val="26"/>
          <w:szCs w:val="26"/>
        </w:rPr>
        <w:t xml:space="preserve">                                                                                   </w:t>
      </w:r>
    </w:p>
    <w:p w:rsidR="00B20872" w:rsidRPr="00812F63" w:rsidRDefault="00B20872" w:rsidP="00812F63">
      <w:pPr>
        <w:jc w:val="both"/>
        <w:rPr>
          <w:rFonts w:ascii="Museo Sans 100" w:eastAsia="Times New Roman" w:hAnsi="Museo Sans 100"/>
          <w:color w:val="000000"/>
          <w:sz w:val="24"/>
          <w:szCs w:val="24"/>
        </w:rPr>
      </w:pPr>
      <w:r w:rsidRPr="00812F63">
        <w:rPr>
          <w:rFonts w:ascii="Museo Sans 100" w:hAnsi="Museo Sans 100"/>
          <w:sz w:val="24"/>
          <w:szCs w:val="24"/>
        </w:rPr>
        <w:t>““””XV) A solicitud de los señores:</w:t>
      </w:r>
      <w:r w:rsidR="00D84232" w:rsidRPr="00812F63">
        <w:rPr>
          <w:rFonts w:ascii="Museo Sans 100" w:eastAsia="Times New Roman" w:hAnsi="Museo Sans 100"/>
          <w:b/>
          <w:sz w:val="24"/>
          <w:szCs w:val="24"/>
        </w:rPr>
        <w:t xml:space="preserve"> 1) </w:t>
      </w:r>
      <w:r w:rsidR="00D84232" w:rsidRPr="00812F63">
        <w:rPr>
          <w:rFonts w:ascii="Museo Sans 100" w:hAnsi="Museo Sans 100"/>
          <w:b/>
          <w:sz w:val="24"/>
          <w:szCs w:val="24"/>
        </w:rPr>
        <w:t>BLANCA LIDIA RAMIREZ DE MENDEZ,</w:t>
      </w:r>
      <w:r w:rsidR="00D84232" w:rsidRPr="00812F63">
        <w:rPr>
          <w:rFonts w:ascii="Museo Sans 100" w:hAnsi="Museo Sans 100"/>
          <w:sz w:val="24"/>
          <w:szCs w:val="24"/>
        </w:rPr>
        <w:t xml:space="preserve"> de </w:t>
      </w:r>
      <w:r w:rsidR="008160FD">
        <w:rPr>
          <w:rFonts w:ascii="Museo Sans 100" w:hAnsi="Museo Sans 100"/>
          <w:sz w:val="24"/>
          <w:szCs w:val="24"/>
        </w:rPr>
        <w:t>---</w:t>
      </w:r>
      <w:r w:rsidR="00D84232" w:rsidRPr="00812F63">
        <w:rPr>
          <w:rFonts w:ascii="Museo Sans 100" w:hAnsi="Museo Sans 100"/>
          <w:sz w:val="24"/>
          <w:szCs w:val="24"/>
        </w:rPr>
        <w:t xml:space="preserve"> años de edad, </w:t>
      </w:r>
      <w:r w:rsidR="008160FD">
        <w:rPr>
          <w:rFonts w:ascii="Museo Sans 100" w:hAnsi="Museo Sans 100"/>
          <w:sz w:val="24"/>
          <w:szCs w:val="24"/>
        </w:rPr>
        <w:t>---</w:t>
      </w:r>
      <w:r w:rsidR="00D84232" w:rsidRPr="00812F63">
        <w:rPr>
          <w:rFonts w:ascii="Museo Sans 100" w:hAnsi="Museo Sans 100"/>
          <w:sz w:val="24"/>
          <w:szCs w:val="24"/>
        </w:rPr>
        <w:t xml:space="preserve">, del domicilio de </w:t>
      </w:r>
      <w:r w:rsidR="008160FD">
        <w:rPr>
          <w:rFonts w:ascii="Museo Sans 100" w:hAnsi="Museo Sans 100"/>
          <w:sz w:val="24"/>
          <w:szCs w:val="24"/>
        </w:rPr>
        <w:t>---</w:t>
      </w:r>
      <w:r w:rsidR="00D84232" w:rsidRPr="00812F63">
        <w:rPr>
          <w:rFonts w:ascii="Museo Sans 100" w:hAnsi="Museo Sans 100"/>
          <w:sz w:val="24"/>
          <w:szCs w:val="24"/>
        </w:rPr>
        <w:t xml:space="preserve">, departamento de </w:t>
      </w:r>
      <w:r w:rsidR="008160FD">
        <w:rPr>
          <w:rFonts w:ascii="Museo Sans 100" w:hAnsi="Museo Sans 100"/>
          <w:sz w:val="24"/>
          <w:szCs w:val="24"/>
        </w:rPr>
        <w:t>---</w:t>
      </w:r>
      <w:r w:rsidR="00D84232" w:rsidRPr="00812F63">
        <w:rPr>
          <w:rFonts w:ascii="Museo Sans 100" w:hAnsi="Museo Sans 100"/>
          <w:sz w:val="24"/>
          <w:szCs w:val="24"/>
        </w:rPr>
        <w:t xml:space="preserve">, con Documento Único de Identidad número </w:t>
      </w:r>
      <w:r w:rsidR="008160FD">
        <w:rPr>
          <w:rFonts w:ascii="Museo Sans 100" w:hAnsi="Museo Sans 100"/>
          <w:sz w:val="24"/>
          <w:szCs w:val="24"/>
        </w:rPr>
        <w:t>---</w:t>
      </w:r>
      <w:r w:rsidR="00D84232" w:rsidRPr="00812F63">
        <w:rPr>
          <w:rFonts w:ascii="Museo Sans 100" w:hAnsi="Museo Sans 100"/>
          <w:sz w:val="24"/>
          <w:szCs w:val="24"/>
        </w:rPr>
        <w:t xml:space="preserve">, menor  </w:t>
      </w:r>
      <w:r w:rsidR="008160FD">
        <w:rPr>
          <w:rFonts w:ascii="Museo Sans 100" w:hAnsi="Museo Sans 100"/>
          <w:b/>
          <w:sz w:val="24"/>
          <w:szCs w:val="24"/>
        </w:rPr>
        <w:t>---</w:t>
      </w:r>
      <w:r w:rsidR="00D84232" w:rsidRPr="00812F63">
        <w:rPr>
          <w:rFonts w:ascii="Museo Sans 100" w:hAnsi="Museo Sans 100"/>
          <w:sz w:val="24"/>
          <w:szCs w:val="24"/>
        </w:rPr>
        <w:t xml:space="preserve">; </w:t>
      </w:r>
      <w:r w:rsidR="00D84232" w:rsidRPr="00812F63">
        <w:rPr>
          <w:rFonts w:ascii="Museo Sans 100" w:hAnsi="Museo Sans 100"/>
          <w:b/>
          <w:sz w:val="24"/>
          <w:szCs w:val="24"/>
        </w:rPr>
        <w:t xml:space="preserve">2) KENIA MARIA MENDOZA RODRIGUEZ, </w:t>
      </w:r>
      <w:r w:rsidR="00D84232" w:rsidRPr="00812F63">
        <w:rPr>
          <w:rFonts w:ascii="Museo Sans 100" w:hAnsi="Museo Sans 100"/>
          <w:sz w:val="24"/>
          <w:szCs w:val="24"/>
        </w:rPr>
        <w:t xml:space="preserve">de </w:t>
      </w:r>
      <w:r w:rsidR="008160FD">
        <w:rPr>
          <w:rFonts w:ascii="Museo Sans 100" w:hAnsi="Museo Sans 100"/>
          <w:sz w:val="24"/>
          <w:szCs w:val="24"/>
        </w:rPr>
        <w:t>---</w:t>
      </w:r>
      <w:r w:rsidR="00D84232" w:rsidRPr="00812F63">
        <w:rPr>
          <w:rFonts w:ascii="Museo Sans 100" w:hAnsi="Museo Sans 100"/>
          <w:sz w:val="24"/>
          <w:szCs w:val="24"/>
        </w:rPr>
        <w:t xml:space="preserve"> años de edad, </w:t>
      </w:r>
      <w:r w:rsidR="008160FD">
        <w:rPr>
          <w:rFonts w:ascii="Museo Sans 100" w:hAnsi="Museo Sans 100"/>
          <w:sz w:val="24"/>
          <w:szCs w:val="24"/>
        </w:rPr>
        <w:t>---</w:t>
      </w:r>
      <w:r w:rsidR="00D84232" w:rsidRPr="00812F63">
        <w:rPr>
          <w:rFonts w:ascii="Museo Sans 100" w:hAnsi="Museo Sans 100"/>
          <w:sz w:val="24"/>
          <w:szCs w:val="24"/>
        </w:rPr>
        <w:t xml:space="preserve">, del domicilio de </w:t>
      </w:r>
      <w:r w:rsidR="008160FD">
        <w:rPr>
          <w:rFonts w:ascii="Museo Sans 100" w:hAnsi="Museo Sans 100"/>
          <w:sz w:val="24"/>
          <w:szCs w:val="24"/>
        </w:rPr>
        <w:t>---</w:t>
      </w:r>
      <w:r w:rsidR="00D84232" w:rsidRPr="00812F63">
        <w:rPr>
          <w:rFonts w:ascii="Museo Sans 100" w:hAnsi="Museo Sans 100"/>
          <w:sz w:val="24"/>
          <w:szCs w:val="24"/>
        </w:rPr>
        <w:t xml:space="preserve">, departamento de </w:t>
      </w:r>
      <w:r w:rsidR="008160FD">
        <w:rPr>
          <w:rFonts w:ascii="Museo Sans 100" w:hAnsi="Museo Sans 100"/>
          <w:sz w:val="24"/>
          <w:szCs w:val="24"/>
        </w:rPr>
        <w:t>---</w:t>
      </w:r>
      <w:r w:rsidR="00D84232" w:rsidRPr="00812F63">
        <w:rPr>
          <w:rFonts w:ascii="Museo Sans 100" w:hAnsi="Museo Sans 100"/>
          <w:sz w:val="24"/>
          <w:szCs w:val="24"/>
        </w:rPr>
        <w:t xml:space="preserve">, con Documento Único de Identidad número </w:t>
      </w:r>
      <w:r w:rsidR="008160FD">
        <w:rPr>
          <w:rFonts w:ascii="Museo Sans 100" w:hAnsi="Museo Sans 100"/>
          <w:sz w:val="24"/>
          <w:szCs w:val="24"/>
        </w:rPr>
        <w:t>---</w:t>
      </w:r>
      <w:r w:rsidR="00D84232" w:rsidRPr="00812F63">
        <w:rPr>
          <w:rFonts w:ascii="Museo Sans 100" w:hAnsi="Museo Sans 100"/>
          <w:sz w:val="24"/>
          <w:szCs w:val="24"/>
        </w:rPr>
        <w:t xml:space="preserve">, menor </w:t>
      </w:r>
      <w:r w:rsidR="008160FD">
        <w:rPr>
          <w:rFonts w:ascii="Museo Sans 100" w:hAnsi="Museo Sans 100"/>
          <w:b/>
          <w:sz w:val="24"/>
          <w:szCs w:val="24"/>
        </w:rPr>
        <w:t>---</w:t>
      </w:r>
      <w:r w:rsidR="00D84232" w:rsidRPr="00812F63">
        <w:rPr>
          <w:rFonts w:ascii="Museo Sans 100" w:hAnsi="Museo Sans 100"/>
          <w:sz w:val="24"/>
          <w:szCs w:val="24"/>
        </w:rPr>
        <w:t xml:space="preserve">; </w:t>
      </w:r>
      <w:r w:rsidR="00D84232" w:rsidRPr="00812F63">
        <w:rPr>
          <w:rFonts w:ascii="Museo Sans 100" w:hAnsi="Museo Sans 100"/>
          <w:b/>
          <w:sz w:val="24"/>
          <w:szCs w:val="24"/>
        </w:rPr>
        <w:t>3)</w:t>
      </w:r>
      <w:r w:rsidR="008160FD">
        <w:rPr>
          <w:rFonts w:ascii="Museo Sans 100" w:hAnsi="Museo Sans 100"/>
          <w:b/>
          <w:sz w:val="24"/>
          <w:szCs w:val="24"/>
        </w:rPr>
        <w:t xml:space="preserve"> </w:t>
      </w:r>
      <w:r w:rsidR="00D84232" w:rsidRPr="00812F63">
        <w:rPr>
          <w:rFonts w:ascii="Museo Sans 100" w:hAnsi="Museo Sans 100"/>
          <w:b/>
          <w:sz w:val="24"/>
          <w:szCs w:val="24"/>
        </w:rPr>
        <w:t xml:space="preserve">WILLIAM YONATAN FUNES ALVARADO, </w:t>
      </w:r>
      <w:r w:rsidR="00D84232" w:rsidRPr="00812F63">
        <w:rPr>
          <w:rFonts w:ascii="Museo Sans 100" w:hAnsi="Museo Sans 100"/>
          <w:sz w:val="24"/>
          <w:szCs w:val="24"/>
        </w:rPr>
        <w:t xml:space="preserve">de </w:t>
      </w:r>
      <w:r w:rsidR="008160FD">
        <w:rPr>
          <w:rFonts w:ascii="Museo Sans 100" w:hAnsi="Museo Sans 100"/>
          <w:sz w:val="24"/>
          <w:szCs w:val="24"/>
        </w:rPr>
        <w:t>---</w:t>
      </w:r>
      <w:r w:rsidR="00D84232" w:rsidRPr="00812F63">
        <w:rPr>
          <w:rFonts w:ascii="Museo Sans 100" w:hAnsi="Museo Sans 100"/>
          <w:sz w:val="24"/>
          <w:szCs w:val="24"/>
        </w:rPr>
        <w:t xml:space="preserve"> años de edad, </w:t>
      </w:r>
      <w:r w:rsidR="008160FD">
        <w:rPr>
          <w:rFonts w:ascii="Museo Sans 100" w:hAnsi="Museo Sans 100"/>
          <w:sz w:val="24"/>
          <w:szCs w:val="24"/>
        </w:rPr>
        <w:t>---</w:t>
      </w:r>
      <w:r w:rsidR="00D84232" w:rsidRPr="00812F63">
        <w:rPr>
          <w:rFonts w:ascii="Museo Sans 100" w:hAnsi="Museo Sans 100"/>
          <w:sz w:val="24"/>
          <w:szCs w:val="24"/>
        </w:rPr>
        <w:t xml:space="preserve">, del domicilio de </w:t>
      </w:r>
      <w:r w:rsidR="008160FD">
        <w:rPr>
          <w:rFonts w:ascii="Museo Sans 100" w:hAnsi="Museo Sans 100"/>
          <w:sz w:val="24"/>
          <w:szCs w:val="24"/>
        </w:rPr>
        <w:t>---</w:t>
      </w:r>
      <w:r w:rsidR="00D84232" w:rsidRPr="00812F63">
        <w:rPr>
          <w:rFonts w:ascii="Museo Sans 100" w:hAnsi="Museo Sans 100"/>
          <w:sz w:val="24"/>
          <w:szCs w:val="24"/>
        </w:rPr>
        <w:t xml:space="preserve">, departamento de </w:t>
      </w:r>
      <w:r w:rsidR="008160FD">
        <w:rPr>
          <w:rFonts w:ascii="Museo Sans 100" w:hAnsi="Museo Sans 100"/>
          <w:sz w:val="24"/>
          <w:szCs w:val="24"/>
        </w:rPr>
        <w:t>---</w:t>
      </w:r>
      <w:r w:rsidR="00D84232" w:rsidRPr="00812F63">
        <w:rPr>
          <w:rFonts w:ascii="Museo Sans 100" w:hAnsi="Museo Sans 100"/>
          <w:sz w:val="24"/>
          <w:szCs w:val="24"/>
        </w:rPr>
        <w:t xml:space="preserve">, con Documento Único de Identidad número </w:t>
      </w:r>
      <w:r w:rsidR="008160FD">
        <w:rPr>
          <w:rFonts w:ascii="Museo Sans 100" w:hAnsi="Museo Sans 100"/>
          <w:sz w:val="24"/>
          <w:szCs w:val="24"/>
        </w:rPr>
        <w:t>---</w:t>
      </w:r>
      <w:r w:rsidR="00D84232" w:rsidRPr="00812F63">
        <w:rPr>
          <w:rFonts w:ascii="Museo Sans 100" w:hAnsi="Museo Sans 100"/>
          <w:sz w:val="24"/>
          <w:szCs w:val="24"/>
        </w:rPr>
        <w:t xml:space="preserve">,  </w:t>
      </w:r>
      <w:r w:rsidR="008160FD">
        <w:rPr>
          <w:rFonts w:ascii="Museo Sans 100" w:hAnsi="Museo Sans 100"/>
          <w:sz w:val="24"/>
          <w:szCs w:val="24"/>
        </w:rPr>
        <w:t>---</w:t>
      </w:r>
      <w:r w:rsidR="00D84232" w:rsidRPr="00812F63">
        <w:rPr>
          <w:rFonts w:ascii="Museo Sans 100" w:hAnsi="Museo Sans 100"/>
          <w:sz w:val="24"/>
          <w:szCs w:val="24"/>
        </w:rPr>
        <w:t xml:space="preserve"> </w:t>
      </w:r>
      <w:r w:rsidR="00D84232" w:rsidRPr="00812F63">
        <w:rPr>
          <w:rFonts w:ascii="Museo Sans 100" w:hAnsi="Museo Sans 100"/>
          <w:b/>
          <w:sz w:val="24"/>
          <w:szCs w:val="24"/>
        </w:rPr>
        <w:t>FATIMA ELIZABETH REYES CHICAS,</w:t>
      </w:r>
      <w:r w:rsidR="00D84232" w:rsidRPr="00812F63">
        <w:rPr>
          <w:rFonts w:ascii="Museo Sans 100" w:hAnsi="Museo Sans 100"/>
          <w:sz w:val="24"/>
          <w:szCs w:val="24"/>
        </w:rPr>
        <w:t xml:space="preserve"> de </w:t>
      </w:r>
      <w:r w:rsidR="008160FD">
        <w:rPr>
          <w:rFonts w:ascii="Museo Sans 100" w:hAnsi="Museo Sans 100"/>
          <w:sz w:val="24"/>
          <w:szCs w:val="24"/>
        </w:rPr>
        <w:t>---</w:t>
      </w:r>
      <w:r w:rsidR="00D84232" w:rsidRPr="00812F63">
        <w:rPr>
          <w:rFonts w:ascii="Museo Sans 100" w:hAnsi="Museo Sans 100"/>
          <w:sz w:val="24"/>
          <w:szCs w:val="24"/>
        </w:rPr>
        <w:t xml:space="preserve"> años de edad, </w:t>
      </w:r>
      <w:r w:rsidR="008160FD">
        <w:rPr>
          <w:rFonts w:ascii="Museo Sans 100" w:hAnsi="Museo Sans 100"/>
          <w:sz w:val="24"/>
          <w:szCs w:val="24"/>
        </w:rPr>
        <w:t>---</w:t>
      </w:r>
      <w:r w:rsidR="00D84232" w:rsidRPr="00812F63">
        <w:rPr>
          <w:rFonts w:ascii="Museo Sans 100" w:hAnsi="Museo Sans 100"/>
          <w:sz w:val="24"/>
          <w:szCs w:val="24"/>
        </w:rPr>
        <w:t xml:space="preserve">, del domicilio de </w:t>
      </w:r>
      <w:r w:rsidR="008160FD">
        <w:rPr>
          <w:rFonts w:ascii="Museo Sans 100" w:hAnsi="Museo Sans 100"/>
          <w:sz w:val="24"/>
          <w:szCs w:val="24"/>
        </w:rPr>
        <w:t>---</w:t>
      </w:r>
      <w:r w:rsidR="00D84232" w:rsidRPr="00812F63">
        <w:rPr>
          <w:rFonts w:ascii="Museo Sans 100" w:hAnsi="Museo Sans 100"/>
          <w:sz w:val="24"/>
          <w:szCs w:val="24"/>
        </w:rPr>
        <w:t xml:space="preserve">, departamento de </w:t>
      </w:r>
      <w:r w:rsidR="008160FD">
        <w:rPr>
          <w:rFonts w:ascii="Museo Sans 100" w:hAnsi="Museo Sans 100"/>
          <w:sz w:val="24"/>
          <w:szCs w:val="24"/>
        </w:rPr>
        <w:t>---</w:t>
      </w:r>
      <w:r w:rsidR="00D84232" w:rsidRPr="00812F63">
        <w:rPr>
          <w:rFonts w:ascii="Museo Sans 100" w:hAnsi="Museo Sans 100"/>
          <w:sz w:val="24"/>
          <w:szCs w:val="24"/>
        </w:rPr>
        <w:t xml:space="preserve">, con Documento Único de Identidad número </w:t>
      </w:r>
      <w:r w:rsidR="008160FD">
        <w:rPr>
          <w:rFonts w:ascii="Museo Sans 100" w:hAnsi="Museo Sans 100"/>
          <w:sz w:val="24"/>
          <w:szCs w:val="24"/>
        </w:rPr>
        <w:t>---</w:t>
      </w:r>
      <w:r w:rsidR="00D84232" w:rsidRPr="00812F63">
        <w:rPr>
          <w:rFonts w:ascii="Museo Sans 100" w:hAnsi="Museo Sans 100"/>
          <w:sz w:val="24"/>
          <w:szCs w:val="24"/>
        </w:rPr>
        <w:t xml:space="preserve">, menor </w:t>
      </w:r>
      <w:r w:rsidR="008160FD">
        <w:rPr>
          <w:rFonts w:ascii="Museo Sans 100" w:hAnsi="Museo Sans 100"/>
          <w:b/>
          <w:sz w:val="24"/>
          <w:szCs w:val="24"/>
        </w:rPr>
        <w:t>---</w:t>
      </w:r>
      <w:r w:rsidRPr="00812F63">
        <w:rPr>
          <w:rFonts w:ascii="Museo Sans 100" w:hAnsi="Museo Sans 100"/>
          <w:sz w:val="24"/>
          <w:szCs w:val="24"/>
        </w:rPr>
        <w:t>;</w:t>
      </w:r>
      <w:r w:rsidRPr="00812F63">
        <w:rPr>
          <w:rFonts w:ascii="Museo Sans 100" w:eastAsia="Times New Roman" w:hAnsi="Museo Sans 100"/>
          <w:sz w:val="24"/>
          <w:szCs w:val="24"/>
          <w:lang w:val="es-ES_tradnl"/>
        </w:rPr>
        <w:t xml:space="preserve"> el</w:t>
      </w:r>
      <w:r w:rsidRPr="00812F63">
        <w:rPr>
          <w:rFonts w:ascii="Museo Sans 100" w:hAnsi="Museo Sans 100"/>
          <w:sz w:val="24"/>
          <w:szCs w:val="24"/>
        </w:rPr>
        <w:t xml:space="preserve"> señor Presidente somete a consideración de Junta Directiva, dictamen jurídico 2</w:t>
      </w:r>
      <w:r w:rsidR="00C708A7" w:rsidRPr="00812F63">
        <w:rPr>
          <w:rFonts w:ascii="Museo Sans 100" w:hAnsi="Museo Sans 100"/>
          <w:sz w:val="24"/>
          <w:szCs w:val="24"/>
        </w:rPr>
        <w:t>40</w:t>
      </w:r>
      <w:r w:rsidRPr="00812F63">
        <w:rPr>
          <w:rFonts w:ascii="Museo Sans 100" w:hAnsi="Museo Sans 100"/>
          <w:sz w:val="24"/>
          <w:szCs w:val="24"/>
        </w:rPr>
        <w:t>, relacionado con la adjudicación en venta de 03</w:t>
      </w:r>
      <w:r w:rsidR="00D84232" w:rsidRPr="00812F63">
        <w:rPr>
          <w:rFonts w:ascii="Museo Sans 100" w:hAnsi="Museo Sans 100"/>
          <w:sz w:val="24"/>
          <w:szCs w:val="24"/>
        </w:rPr>
        <w:t xml:space="preserve"> lotes agrícolas</w:t>
      </w:r>
      <w:r w:rsidRPr="00812F63">
        <w:rPr>
          <w:rFonts w:ascii="Museo Sans 100" w:hAnsi="Museo Sans 100"/>
          <w:sz w:val="24"/>
          <w:szCs w:val="24"/>
        </w:rPr>
        <w:t xml:space="preserve">, </w:t>
      </w:r>
      <w:r w:rsidRPr="00812F63">
        <w:rPr>
          <w:rFonts w:ascii="Museo Sans 100" w:eastAsia="Times New Roman" w:hAnsi="Museo Sans 100"/>
          <w:sz w:val="24"/>
          <w:szCs w:val="24"/>
        </w:rPr>
        <w:t>ubicados en el</w:t>
      </w:r>
      <w:r w:rsidR="00D84232" w:rsidRPr="00812F63">
        <w:rPr>
          <w:rFonts w:ascii="Museo Sans 100" w:eastAsia="Times New Roman" w:hAnsi="Museo Sans 100"/>
          <w:sz w:val="24"/>
          <w:szCs w:val="24"/>
        </w:rPr>
        <w:t xml:space="preserve"> </w:t>
      </w:r>
      <w:r w:rsidR="00D84232" w:rsidRPr="00812F63">
        <w:rPr>
          <w:rFonts w:ascii="Museo Sans 100" w:hAnsi="Museo Sans 100"/>
          <w:bCs/>
          <w:sz w:val="24"/>
          <w:szCs w:val="24"/>
        </w:rPr>
        <w:t xml:space="preserve">Proyecto de </w:t>
      </w:r>
      <w:r w:rsidR="00D84232" w:rsidRPr="00812F63">
        <w:rPr>
          <w:rFonts w:ascii="Museo Sans 100" w:hAnsi="Museo Sans 100"/>
          <w:sz w:val="24"/>
          <w:szCs w:val="24"/>
        </w:rPr>
        <w:t xml:space="preserve">Lotificación Agrícola desarrollado en el inmueble identificado registralmente como  </w:t>
      </w:r>
      <w:r w:rsidR="00D84232" w:rsidRPr="00812F63">
        <w:rPr>
          <w:rFonts w:ascii="Museo Sans 100" w:hAnsi="Museo Sans 100"/>
          <w:b/>
          <w:sz w:val="24"/>
          <w:szCs w:val="24"/>
        </w:rPr>
        <w:t>HACIENDA ESCUINTLA, PORCION DACION EN PAGO (REMED)</w:t>
      </w:r>
      <w:r w:rsidR="00D84232" w:rsidRPr="00812F63">
        <w:rPr>
          <w:rFonts w:ascii="Museo Sans 100" w:hAnsi="Museo Sans 100"/>
          <w:sz w:val="24"/>
          <w:szCs w:val="24"/>
        </w:rPr>
        <w:t xml:space="preserve">, ubicada en cantón Tierra Blanca, jurisdicción de Zacatecoluca, departamento de La Paz, y según Plano como </w:t>
      </w:r>
      <w:r w:rsidR="00D84232" w:rsidRPr="00812F63">
        <w:rPr>
          <w:rFonts w:ascii="Museo Sans 100" w:hAnsi="Museo Sans 100"/>
          <w:b/>
          <w:sz w:val="24"/>
          <w:szCs w:val="24"/>
        </w:rPr>
        <w:t>HACIENDA ESCUINTLA, PORCION 3</w:t>
      </w:r>
      <w:r w:rsidR="00D84232" w:rsidRPr="00812F63">
        <w:rPr>
          <w:rFonts w:ascii="Museo Sans 100" w:hAnsi="Museo Sans 100"/>
          <w:sz w:val="24"/>
          <w:szCs w:val="24"/>
        </w:rPr>
        <w:t xml:space="preserve">, situada en jurisdicción Zacatecoluca, departamento de La Paz, </w:t>
      </w:r>
      <w:r w:rsidR="00D84232" w:rsidRPr="00812F63">
        <w:rPr>
          <w:rFonts w:ascii="Museo Sans 100" w:hAnsi="Museo Sans 100"/>
          <w:b/>
          <w:sz w:val="24"/>
          <w:szCs w:val="24"/>
        </w:rPr>
        <w:t>código de proyecto 082177, SSE 1848, entrega 7</w:t>
      </w:r>
      <w:r w:rsidRPr="00812F63">
        <w:rPr>
          <w:rFonts w:ascii="Museo Sans 100" w:hAnsi="Museo Sans 100"/>
          <w:b/>
          <w:sz w:val="24"/>
          <w:szCs w:val="24"/>
        </w:rPr>
        <w:t xml:space="preserve">, </w:t>
      </w:r>
      <w:r w:rsidRPr="00812F63">
        <w:rPr>
          <w:rFonts w:ascii="Museo Sans 100" w:hAnsi="Museo Sans 100"/>
          <w:sz w:val="24"/>
          <w:szCs w:val="24"/>
        </w:rPr>
        <w:t>en el cual la Gerencia Legal hace las siguientes consideraciones:</w:t>
      </w:r>
    </w:p>
    <w:p w:rsidR="00B20872" w:rsidRPr="00812F63" w:rsidRDefault="00B20872" w:rsidP="00812F63">
      <w:pPr>
        <w:jc w:val="both"/>
        <w:rPr>
          <w:rFonts w:ascii="Museo Sans 100" w:hAnsi="Museo Sans 100"/>
          <w:sz w:val="24"/>
          <w:szCs w:val="24"/>
        </w:rPr>
      </w:pPr>
    </w:p>
    <w:p w:rsidR="00D84232" w:rsidRPr="00812F63" w:rsidRDefault="00D84232" w:rsidP="00892294">
      <w:pPr>
        <w:pStyle w:val="Prrafodelista"/>
        <w:numPr>
          <w:ilvl w:val="0"/>
          <w:numId w:val="32"/>
        </w:numPr>
        <w:ind w:left="1134" w:hanging="708"/>
        <w:contextualSpacing/>
        <w:jc w:val="both"/>
        <w:rPr>
          <w:rFonts w:ascii="Museo Sans 100" w:hAnsi="Museo Sans 100"/>
          <w:sz w:val="24"/>
          <w:szCs w:val="24"/>
        </w:rPr>
      </w:pPr>
      <w:r w:rsidRPr="00812F63">
        <w:rPr>
          <w:rFonts w:ascii="Museo Sans 100" w:hAnsi="Museo Sans 100"/>
          <w:sz w:val="24"/>
          <w:szCs w:val="24"/>
        </w:rPr>
        <w:t xml:space="preserve">El ISTA adquirió mediante Dación en Pago por parte de la Asociación Cooperativa de Producción Agropecuaria Escuintla de R.L., a fin de cancelar su deuda adquirida, un área de 312.83 Manzanas  equivalente a 218 Hás. 63 Ás. 99.22 Cás. equivalente a 2,186,399.22 Mts². por el Valor de $ </w:t>
      </w:r>
      <w:r w:rsidRPr="00812F63">
        <w:rPr>
          <w:rFonts w:ascii="Museo Sans 100" w:hAnsi="Museo Sans 100"/>
          <w:bCs/>
          <w:iCs/>
          <w:sz w:val="24"/>
          <w:szCs w:val="24"/>
        </w:rPr>
        <w:t xml:space="preserve">630,502.55, </w:t>
      </w:r>
      <w:r w:rsidRPr="00812F63">
        <w:rPr>
          <w:rFonts w:ascii="Museo Sans 100" w:hAnsi="Museo Sans 100"/>
          <w:sz w:val="24"/>
          <w:szCs w:val="24"/>
        </w:rPr>
        <w:t xml:space="preserve">según consta en el Punto XII del Acta de Sesión Ordinaria 19-2003, de fecha 22 de mayo de 2003 y escritura pública de Dación en Pago número </w:t>
      </w:r>
      <w:r w:rsidR="008160FD">
        <w:rPr>
          <w:rFonts w:ascii="Museo Sans 100" w:hAnsi="Museo Sans 100"/>
          <w:sz w:val="24"/>
          <w:szCs w:val="24"/>
        </w:rPr>
        <w:t>---</w:t>
      </w:r>
      <w:r w:rsidRPr="00812F63">
        <w:rPr>
          <w:rFonts w:ascii="Museo Sans 100" w:hAnsi="Museo Sans 100"/>
          <w:sz w:val="24"/>
          <w:szCs w:val="24"/>
        </w:rPr>
        <w:t xml:space="preserve">, Libro </w:t>
      </w:r>
      <w:r w:rsidR="008160FD">
        <w:rPr>
          <w:rFonts w:ascii="Museo Sans 100" w:hAnsi="Museo Sans 100"/>
          <w:sz w:val="24"/>
          <w:szCs w:val="24"/>
        </w:rPr>
        <w:t>---</w:t>
      </w:r>
      <w:r w:rsidRPr="00812F63">
        <w:rPr>
          <w:rFonts w:ascii="Museo Sans 100" w:hAnsi="Museo Sans 100"/>
          <w:sz w:val="24"/>
          <w:szCs w:val="24"/>
        </w:rPr>
        <w:t xml:space="preserve">, otorgada ante los oficios del Notario Nelson Alberto Artiga Corea, el día </w:t>
      </w:r>
      <w:r w:rsidR="008160FD">
        <w:rPr>
          <w:rFonts w:ascii="Museo Sans 100" w:hAnsi="Museo Sans 100"/>
          <w:sz w:val="24"/>
          <w:szCs w:val="24"/>
        </w:rPr>
        <w:t>---</w:t>
      </w:r>
      <w:r w:rsidRPr="00812F63">
        <w:rPr>
          <w:rFonts w:ascii="Museo Sans 100" w:hAnsi="Museo Sans 100"/>
          <w:sz w:val="24"/>
          <w:szCs w:val="24"/>
        </w:rPr>
        <w:t xml:space="preserve"> de </w:t>
      </w:r>
      <w:r w:rsidR="008160FD">
        <w:rPr>
          <w:rFonts w:ascii="Museo Sans 100" w:hAnsi="Museo Sans 100"/>
          <w:sz w:val="24"/>
          <w:szCs w:val="24"/>
        </w:rPr>
        <w:t>---</w:t>
      </w:r>
      <w:r w:rsidRPr="00812F63">
        <w:rPr>
          <w:rFonts w:ascii="Museo Sans 100" w:hAnsi="Museo Sans 100"/>
          <w:sz w:val="24"/>
          <w:szCs w:val="24"/>
        </w:rPr>
        <w:t xml:space="preserve"> de </w:t>
      </w:r>
      <w:r w:rsidR="008160FD">
        <w:rPr>
          <w:rFonts w:ascii="Museo Sans 100" w:hAnsi="Museo Sans 100"/>
          <w:sz w:val="24"/>
          <w:szCs w:val="24"/>
        </w:rPr>
        <w:t>---</w:t>
      </w:r>
      <w:r w:rsidRPr="00812F63">
        <w:rPr>
          <w:rFonts w:ascii="Museo Sans 100" w:hAnsi="Museo Sans 100"/>
          <w:sz w:val="24"/>
          <w:szCs w:val="24"/>
        </w:rPr>
        <w:t xml:space="preserve">, la cual fue inscrita a favor de este Instituto, al número </w:t>
      </w:r>
      <w:r w:rsidR="008160FD">
        <w:rPr>
          <w:rFonts w:ascii="Museo Sans 100" w:hAnsi="Museo Sans 100"/>
          <w:sz w:val="24"/>
          <w:szCs w:val="24"/>
        </w:rPr>
        <w:t>---</w:t>
      </w:r>
      <w:r w:rsidRPr="00812F63">
        <w:rPr>
          <w:rFonts w:ascii="Museo Sans 100" w:hAnsi="Museo Sans 100"/>
          <w:sz w:val="24"/>
          <w:szCs w:val="24"/>
        </w:rPr>
        <w:t xml:space="preserve"> del Libro </w:t>
      </w:r>
      <w:r w:rsidR="008160FD">
        <w:rPr>
          <w:rFonts w:ascii="Museo Sans 100" w:hAnsi="Museo Sans 100"/>
          <w:sz w:val="24"/>
          <w:szCs w:val="24"/>
        </w:rPr>
        <w:t>---</w:t>
      </w:r>
      <w:r w:rsidRPr="00812F63">
        <w:rPr>
          <w:rFonts w:ascii="Museo Sans 100" w:hAnsi="Museo Sans 100"/>
          <w:sz w:val="24"/>
          <w:szCs w:val="24"/>
        </w:rPr>
        <w:t xml:space="preserve"> de propiedad de La Paz, ahora trasladada a la matrícula </w:t>
      </w:r>
      <w:r w:rsidR="008160FD">
        <w:rPr>
          <w:rFonts w:ascii="Museo Sans 100" w:hAnsi="Museo Sans 100"/>
          <w:sz w:val="24"/>
          <w:szCs w:val="24"/>
        </w:rPr>
        <w:t xml:space="preserve">--- </w:t>
      </w:r>
      <w:r w:rsidRPr="00812F63">
        <w:rPr>
          <w:rFonts w:ascii="Museo Sans 100" w:hAnsi="Museo Sans 100"/>
          <w:sz w:val="24"/>
          <w:szCs w:val="24"/>
        </w:rPr>
        <w:t>-00000, de la Tercera Sección del Centro, departamento de La Paz.</w:t>
      </w:r>
    </w:p>
    <w:p w:rsidR="00D84232" w:rsidRPr="008160FD" w:rsidRDefault="00D84232" w:rsidP="008160FD">
      <w:pPr>
        <w:pStyle w:val="Prrafodelista"/>
        <w:ind w:left="1134"/>
        <w:jc w:val="both"/>
        <w:rPr>
          <w:rFonts w:ascii="Museo Sans 100" w:hAnsi="Museo Sans 100"/>
          <w:sz w:val="24"/>
          <w:szCs w:val="24"/>
        </w:rPr>
      </w:pPr>
      <w:r w:rsidRPr="00812F63">
        <w:rPr>
          <w:rFonts w:ascii="Museo Sans 100" w:hAnsi="Museo Sans 100"/>
          <w:sz w:val="24"/>
          <w:szCs w:val="24"/>
        </w:rPr>
        <w:t xml:space="preserve">Dicho inmueble fue </w:t>
      </w:r>
      <w:r w:rsidRPr="00812F63">
        <w:rPr>
          <w:rFonts w:ascii="Museo Sans 100" w:hAnsi="Museo Sans 100"/>
          <w:i/>
          <w:sz w:val="24"/>
          <w:szCs w:val="24"/>
          <w:u w:val="single"/>
        </w:rPr>
        <w:t>remedido</w:t>
      </w:r>
      <w:r w:rsidRPr="00812F63">
        <w:rPr>
          <w:rFonts w:ascii="Museo Sans 100" w:hAnsi="Museo Sans 100"/>
          <w:i/>
          <w:sz w:val="24"/>
          <w:szCs w:val="24"/>
        </w:rPr>
        <w:t xml:space="preserve"> </w:t>
      </w:r>
      <w:r w:rsidRPr="00812F63">
        <w:rPr>
          <w:rFonts w:ascii="Museo Sans 100" w:hAnsi="Museo Sans 100"/>
          <w:sz w:val="24"/>
          <w:szCs w:val="24"/>
        </w:rPr>
        <w:t>según</w:t>
      </w:r>
      <w:r w:rsidRPr="00812F63">
        <w:rPr>
          <w:rFonts w:ascii="Museo Sans 100" w:hAnsi="Museo Sans 100"/>
          <w:i/>
          <w:sz w:val="24"/>
          <w:szCs w:val="24"/>
        </w:rPr>
        <w:t xml:space="preserve"> </w:t>
      </w:r>
      <w:r w:rsidRPr="00812F63">
        <w:rPr>
          <w:rFonts w:ascii="Museo Sans 100" w:hAnsi="Museo Sans 100"/>
          <w:sz w:val="24"/>
          <w:szCs w:val="24"/>
        </w:rPr>
        <w:t xml:space="preserve">escritura pública de Protocolización de Resolución Final de Diligencias de Remedición número </w:t>
      </w:r>
      <w:r w:rsidR="008160FD">
        <w:rPr>
          <w:rFonts w:ascii="Museo Sans 100" w:hAnsi="Museo Sans 100"/>
          <w:sz w:val="24"/>
          <w:szCs w:val="24"/>
        </w:rPr>
        <w:t>---</w:t>
      </w:r>
      <w:r w:rsidRPr="00812F63">
        <w:rPr>
          <w:rFonts w:ascii="Museo Sans 100" w:hAnsi="Museo Sans 100"/>
          <w:sz w:val="24"/>
          <w:szCs w:val="24"/>
        </w:rPr>
        <w:t xml:space="preserve">, Libro </w:t>
      </w:r>
      <w:r w:rsidR="008160FD">
        <w:rPr>
          <w:rFonts w:ascii="Museo Sans 100" w:hAnsi="Museo Sans 100"/>
          <w:sz w:val="24"/>
          <w:szCs w:val="24"/>
        </w:rPr>
        <w:t>---</w:t>
      </w:r>
      <w:r w:rsidRPr="00812F63">
        <w:rPr>
          <w:rFonts w:ascii="Museo Sans 100" w:hAnsi="Museo Sans 100"/>
          <w:sz w:val="24"/>
          <w:szCs w:val="24"/>
        </w:rPr>
        <w:t xml:space="preserve">, otorgada ante los oficios de la Notaria Ana Patricia Rubio Ayala, el día </w:t>
      </w:r>
      <w:r w:rsidR="008160FD">
        <w:rPr>
          <w:rFonts w:ascii="Museo Sans 100" w:hAnsi="Museo Sans 100"/>
          <w:sz w:val="24"/>
          <w:szCs w:val="24"/>
        </w:rPr>
        <w:t>---</w:t>
      </w:r>
      <w:r w:rsidRPr="00812F63">
        <w:rPr>
          <w:rFonts w:ascii="Museo Sans 100" w:hAnsi="Museo Sans 100"/>
          <w:sz w:val="24"/>
          <w:szCs w:val="24"/>
        </w:rPr>
        <w:t xml:space="preserve"> de </w:t>
      </w:r>
      <w:r w:rsidR="008160FD">
        <w:rPr>
          <w:rFonts w:ascii="Museo Sans 100" w:hAnsi="Museo Sans 100"/>
          <w:sz w:val="24"/>
          <w:szCs w:val="24"/>
        </w:rPr>
        <w:t>---</w:t>
      </w:r>
      <w:r w:rsidRPr="00812F63">
        <w:rPr>
          <w:rFonts w:ascii="Museo Sans 100" w:hAnsi="Museo Sans 100"/>
          <w:sz w:val="24"/>
          <w:szCs w:val="24"/>
        </w:rPr>
        <w:t xml:space="preserve"> del año </w:t>
      </w:r>
      <w:r w:rsidR="008160FD">
        <w:rPr>
          <w:rFonts w:ascii="Museo Sans 100" w:hAnsi="Museo Sans 100"/>
          <w:sz w:val="24"/>
          <w:szCs w:val="24"/>
        </w:rPr>
        <w:t>---</w:t>
      </w:r>
      <w:r w:rsidRPr="00812F63">
        <w:rPr>
          <w:rFonts w:ascii="Museo Sans 100" w:hAnsi="Museo Sans 100"/>
          <w:sz w:val="24"/>
          <w:szCs w:val="24"/>
        </w:rPr>
        <w:t xml:space="preserve">, resultando el área de: 223 Hás. 08 Ás. 91.42 </w:t>
      </w:r>
      <w:proofErr w:type="spellStart"/>
      <w:r w:rsidRPr="008160FD">
        <w:rPr>
          <w:rFonts w:ascii="Museo Sans 100" w:hAnsi="Museo Sans 100"/>
          <w:sz w:val="24"/>
          <w:szCs w:val="24"/>
        </w:rPr>
        <w:t>Cás</w:t>
      </w:r>
      <w:proofErr w:type="spellEnd"/>
      <w:r w:rsidRPr="008160FD">
        <w:rPr>
          <w:rFonts w:ascii="Museo Sans 100" w:hAnsi="Museo Sans 100"/>
          <w:sz w:val="24"/>
          <w:szCs w:val="24"/>
        </w:rPr>
        <w:t xml:space="preserve">. equivalente a 2,230,891.42 m², </w:t>
      </w:r>
      <w:r w:rsidRPr="008160FD">
        <w:rPr>
          <w:rFonts w:ascii="Museo Sans 100" w:hAnsi="Museo Sans 100"/>
          <w:bCs/>
          <w:iCs/>
          <w:sz w:val="24"/>
          <w:szCs w:val="24"/>
        </w:rPr>
        <w:t xml:space="preserve">a razón de un precio por Hectárea de $2,826.24 y por metro cuadrado de $0.282624, </w:t>
      </w:r>
      <w:r w:rsidRPr="008160FD">
        <w:rPr>
          <w:rFonts w:ascii="Museo Sans 100" w:hAnsi="Museo Sans 100"/>
          <w:sz w:val="24"/>
          <w:szCs w:val="24"/>
        </w:rPr>
        <w:t>denominándose ahora como Hacienda Escuintla, Porción Dación en Pago (REMED), la cual a su vez ha sido objeto de 3 desmembraciones según detalle:</w:t>
      </w:r>
    </w:p>
    <w:p w:rsidR="00812F63" w:rsidRPr="00812F63" w:rsidRDefault="00812F63" w:rsidP="00812F63">
      <w:pPr>
        <w:pStyle w:val="Prrafodelista"/>
        <w:ind w:left="1134"/>
        <w:jc w:val="both"/>
        <w:rPr>
          <w:rFonts w:ascii="Museo Sans 100" w:hAnsi="Museo Sans 100"/>
          <w:sz w:val="24"/>
          <w:szCs w:val="24"/>
        </w:rPr>
      </w:pPr>
    </w:p>
    <w:tbl>
      <w:tblPr>
        <w:tblW w:w="8095" w:type="dxa"/>
        <w:tblInd w:w="986" w:type="dxa"/>
        <w:tblCellMar>
          <w:left w:w="70" w:type="dxa"/>
          <w:right w:w="70" w:type="dxa"/>
        </w:tblCellMar>
        <w:tblLook w:val="04A0" w:firstRow="1" w:lastRow="0" w:firstColumn="1" w:lastColumn="0" w:noHBand="0" w:noVBand="1"/>
      </w:tblPr>
      <w:tblGrid>
        <w:gridCol w:w="3559"/>
        <w:gridCol w:w="2170"/>
        <w:gridCol w:w="2366"/>
      </w:tblGrid>
      <w:tr w:rsidR="00D84232" w:rsidTr="0037606E">
        <w:trPr>
          <w:trHeight w:val="284"/>
        </w:trPr>
        <w:tc>
          <w:tcPr>
            <w:tcW w:w="8095" w:type="dxa"/>
            <w:gridSpan w:val="3"/>
            <w:tcBorders>
              <w:top w:val="single" w:sz="4" w:space="0" w:color="auto"/>
              <w:left w:val="single" w:sz="4" w:space="0" w:color="auto"/>
              <w:bottom w:val="double" w:sz="6" w:space="0" w:color="auto"/>
              <w:right w:val="single" w:sz="4" w:space="0" w:color="auto"/>
            </w:tcBorders>
            <w:shd w:val="clear" w:color="auto" w:fill="F2F2F2"/>
            <w:noWrap/>
            <w:vAlign w:val="bottom"/>
            <w:hideMark/>
          </w:tcPr>
          <w:p w:rsidR="00D84232" w:rsidRPr="00812F63" w:rsidRDefault="00D84232" w:rsidP="00D84232">
            <w:pPr>
              <w:pStyle w:val="Prrafodelista"/>
              <w:ind w:left="357"/>
              <w:jc w:val="center"/>
              <w:rPr>
                <w:rFonts w:ascii="Museo Sans 100" w:hAnsi="Museo Sans 100"/>
                <w:b/>
              </w:rPr>
            </w:pPr>
            <w:r w:rsidRPr="00812F63">
              <w:rPr>
                <w:rFonts w:ascii="Museo Sans 100" w:hAnsi="Museo Sans 100"/>
                <w:b/>
              </w:rPr>
              <w:t>HACIENDA ESCUINTLA PORCION DACION EN PAGO /</w:t>
            </w:r>
          </w:p>
          <w:p w:rsidR="00D84232" w:rsidRPr="00812F63" w:rsidRDefault="00D84232" w:rsidP="00D84232">
            <w:pPr>
              <w:pStyle w:val="Prrafodelista"/>
              <w:ind w:left="357"/>
              <w:jc w:val="center"/>
              <w:rPr>
                <w:rFonts w:ascii="Museo Sans 100" w:eastAsia="Times New Roman" w:hAnsi="Museo Sans 100"/>
                <w:b/>
                <w:lang w:val="es-ES" w:eastAsia="es-ES"/>
              </w:rPr>
            </w:pPr>
            <w:r w:rsidRPr="00812F63">
              <w:rPr>
                <w:rFonts w:ascii="Museo Sans 100" w:hAnsi="Museo Sans 100"/>
                <w:b/>
              </w:rPr>
              <w:t>MATRICULA: 55027850-00000</w:t>
            </w:r>
          </w:p>
        </w:tc>
      </w:tr>
      <w:tr w:rsidR="00D84232" w:rsidTr="0037606E">
        <w:trPr>
          <w:trHeight w:val="20"/>
        </w:trPr>
        <w:tc>
          <w:tcPr>
            <w:tcW w:w="3559" w:type="dxa"/>
            <w:tcBorders>
              <w:top w:val="double" w:sz="4" w:space="0" w:color="auto"/>
              <w:left w:val="single" w:sz="4" w:space="0" w:color="auto"/>
              <w:bottom w:val="double" w:sz="6" w:space="0" w:color="auto"/>
              <w:right w:val="double" w:sz="6" w:space="0" w:color="auto"/>
            </w:tcBorders>
            <w:shd w:val="clear" w:color="auto" w:fill="F2F2F2"/>
            <w:noWrap/>
            <w:vAlign w:val="bottom"/>
            <w:hideMark/>
          </w:tcPr>
          <w:p w:rsidR="00D84232" w:rsidRPr="00812F63" w:rsidRDefault="00D84232" w:rsidP="00D84232">
            <w:pPr>
              <w:spacing w:line="360" w:lineRule="auto"/>
              <w:jc w:val="center"/>
              <w:rPr>
                <w:rFonts w:ascii="Museo Sans 100" w:eastAsia="Times New Roman" w:hAnsi="Museo Sans 100"/>
                <w:bCs/>
                <w:lang w:val="es-ES"/>
              </w:rPr>
            </w:pPr>
            <w:r w:rsidRPr="00812F63">
              <w:rPr>
                <w:rFonts w:ascii="Museo Sans 100" w:hAnsi="Museo Sans 100"/>
                <w:bCs/>
              </w:rPr>
              <w:t>PORCIONES GENERADAS*</w:t>
            </w:r>
          </w:p>
        </w:tc>
        <w:tc>
          <w:tcPr>
            <w:tcW w:w="2170" w:type="dxa"/>
            <w:tcBorders>
              <w:top w:val="double" w:sz="4" w:space="0" w:color="auto"/>
              <w:left w:val="double" w:sz="4" w:space="0" w:color="auto"/>
              <w:bottom w:val="double" w:sz="6" w:space="0" w:color="auto"/>
              <w:right w:val="nil"/>
            </w:tcBorders>
            <w:shd w:val="clear" w:color="auto" w:fill="F2F2F2"/>
            <w:vAlign w:val="bottom"/>
            <w:hideMark/>
          </w:tcPr>
          <w:p w:rsidR="00D84232" w:rsidRPr="00812F63" w:rsidRDefault="00D84232" w:rsidP="00D84232">
            <w:pPr>
              <w:spacing w:line="360" w:lineRule="auto"/>
              <w:jc w:val="center"/>
              <w:rPr>
                <w:rFonts w:ascii="Museo Sans 100" w:eastAsia="Times New Roman" w:hAnsi="Museo Sans 100"/>
                <w:bCs/>
                <w:lang w:val="es-ES"/>
              </w:rPr>
            </w:pPr>
            <w:r w:rsidRPr="00812F63">
              <w:rPr>
                <w:rFonts w:ascii="Museo Sans 100" w:hAnsi="Museo Sans 100"/>
                <w:bCs/>
              </w:rPr>
              <w:t>ÁREAS  (m²)</w:t>
            </w:r>
          </w:p>
        </w:tc>
        <w:tc>
          <w:tcPr>
            <w:tcW w:w="2366" w:type="dxa"/>
            <w:tcBorders>
              <w:top w:val="double" w:sz="4" w:space="0" w:color="auto"/>
              <w:left w:val="double" w:sz="4" w:space="0" w:color="auto"/>
              <w:bottom w:val="double" w:sz="6" w:space="0" w:color="auto"/>
              <w:right w:val="single" w:sz="4" w:space="0" w:color="auto"/>
            </w:tcBorders>
            <w:shd w:val="clear" w:color="auto" w:fill="F2F2F2"/>
            <w:vAlign w:val="bottom"/>
            <w:hideMark/>
          </w:tcPr>
          <w:p w:rsidR="00D84232" w:rsidRPr="00812F63" w:rsidRDefault="00D84232" w:rsidP="00D84232">
            <w:pPr>
              <w:spacing w:line="360" w:lineRule="auto"/>
              <w:jc w:val="center"/>
              <w:rPr>
                <w:rFonts w:ascii="Museo Sans 100" w:eastAsia="Times New Roman" w:hAnsi="Museo Sans 100"/>
                <w:bCs/>
                <w:lang w:val="es-ES"/>
              </w:rPr>
            </w:pPr>
            <w:r w:rsidRPr="00812F63">
              <w:rPr>
                <w:rFonts w:ascii="Museo Sans 100" w:hAnsi="Museo Sans 100"/>
                <w:bCs/>
              </w:rPr>
              <w:t>MATRÍCULA</w:t>
            </w:r>
          </w:p>
        </w:tc>
      </w:tr>
      <w:tr w:rsidR="00D84232" w:rsidTr="0037606E">
        <w:trPr>
          <w:trHeight w:val="340"/>
        </w:trPr>
        <w:tc>
          <w:tcPr>
            <w:tcW w:w="3559" w:type="dxa"/>
            <w:tcBorders>
              <w:top w:val="nil"/>
              <w:left w:val="single" w:sz="4" w:space="0" w:color="auto"/>
              <w:bottom w:val="dotted" w:sz="4" w:space="0" w:color="auto"/>
              <w:right w:val="double" w:sz="6" w:space="0" w:color="auto"/>
            </w:tcBorders>
            <w:shd w:val="clear" w:color="auto" w:fill="FFFFFF"/>
            <w:noWrap/>
            <w:vAlign w:val="center"/>
            <w:hideMark/>
          </w:tcPr>
          <w:p w:rsidR="00D84232" w:rsidRPr="00812F63" w:rsidRDefault="00D84232" w:rsidP="00D84232">
            <w:pPr>
              <w:spacing w:line="360" w:lineRule="auto"/>
              <w:jc w:val="center"/>
              <w:rPr>
                <w:rFonts w:ascii="Museo Sans 100" w:eastAsia="Times New Roman" w:hAnsi="Museo Sans 100"/>
                <w:lang w:val="es-ES" w:eastAsia="es-ES"/>
              </w:rPr>
            </w:pPr>
            <w:r w:rsidRPr="00812F63">
              <w:rPr>
                <w:rFonts w:ascii="Museo Sans 100" w:hAnsi="Museo Sans 100"/>
              </w:rPr>
              <w:t>Hacienda Escuintla,  Porción 1</w:t>
            </w:r>
          </w:p>
        </w:tc>
        <w:tc>
          <w:tcPr>
            <w:tcW w:w="2170" w:type="dxa"/>
            <w:tcBorders>
              <w:top w:val="nil"/>
              <w:left w:val="double" w:sz="4" w:space="0" w:color="auto"/>
              <w:bottom w:val="dotted" w:sz="4" w:space="0" w:color="auto"/>
              <w:right w:val="nil"/>
            </w:tcBorders>
            <w:shd w:val="clear" w:color="auto" w:fill="FFFFFF"/>
            <w:vAlign w:val="center"/>
            <w:hideMark/>
          </w:tcPr>
          <w:p w:rsidR="00D84232" w:rsidRPr="00812F63" w:rsidRDefault="00D84232" w:rsidP="00D84232">
            <w:pPr>
              <w:spacing w:line="360" w:lineRule="auto"/>
              <w:jc w:val="center"/>
              <w:rPr>
                <w:rFonts w:ascii="Museo Sans 100" w:eastAsia="Times New Roman" w:hAnsi="Museo Sans 100"/>
                <w:bCs/>
                <w:lang w:val="es-ES"/>
              </w:rPr>
            </w:pPr>
            <w:r w:rsidRPr="00812F63">
              <w:rPr>
                <w:rFonts w:ascii="Museo Sans 100" w:hAnsi="Museo Sans 100"/>
                <w:bCs/>
              </w:rPr>
              <w:t>872,650.12</w:t>
            </w:r>
          </w:p>
        </w:tc>
        <w:tc>
          <w:tcPr>
            <w:tcW w:w="2366" w:type="dxa"/>
            <w:tcBorders>
              <w:top w:val="nil"/>
              <w:left w:val="double" w:sz="4" w:space="0" w:color="auto"/>
              <w:bottom w:val="dotted" w:sz="4" w:space="0" w:color="auto"/>
              <w:right w:val="single" w:sz="4" w:space="0" w:color="auto"/>
            </w:tcBorders>
            <w:vAlign w:val="center"/>
            <w:hideMark/>
          </w:tcPr>
          <w:p w:rsidR="00D84232" w:rsidRPr="00812F63" w:rsidRDefault="008160FD" w:rsidP="00D84232">
            <w:pPr>
              <w:spacing w:line="360" w:lineRule="auto"/>
              <w:jc w:val="center"/>
              <w:rPr>
                <w:rFonts w:ascii="Museo Sans 100" w:eastAsia="Times New Roman" w:hAnsi="Museo Sans 100"/>
                <w:bCs/>
                <w:lang w:val="es-ES"/>
              </w:rPr>
            </w:pPr>
            <w:r>
              <w:rPr>
                <w:rFonts w:ascii="Museo Sans 100" w:hAnsi="Museo Sans 100"/>
                <w:bCs/>
              </w:rPr>
              <w:t xml:space="preserve">--- </w:t>
            </w:r>
            <w:r w:rsidR="00D84232" w:rsidRPr="00812F63">
              <w:rPr>
                <w:rFonts w:ascii="Museo Sans 100" w:hAnsi="Museo Sans 100"/>
                <w:bCs/>
              </w:rPr>
              <w:t>-00000</w:t>
            </w:r>
          </w:p>
        </w:tc>
      </w:tr>
      <w:tr w:rsidR="00D84232" w:rsidTr="0037606E">
        <w:trPr>
          <w:trHeight w:val="340"/>
        </w:trPr>
        <w:tc>
          <w:tcPr>
            <w:tcW w:w="3559"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D84232" w:rsidRPr="00812F63" w:rsidRDefault="00D84232" w:rsidP="00D84232">
            <w:pPr>
              <w:spacing w:line="360" w:lineRule="auto"/>
              <w:jc w:val="center"/>
              <w:rPr>
                <w:rFonts w:ascii="Museo Sans 100" w:eastAsia="Times New Roman" w:hAnsi="Museo Sans 100"/>
                <w:lang w:val="es-ES"/>
              </w:rPr>
            </w:pPr>
            <w:r w:rsidRPr="00812F63">
              <w:rPr>
                <w:rFonts w:ascii="Museo Sans 100" w:hAnsi="Museo Sans 100"/>
              </w:rPr>
              <w:t>Hacienda Escuintla,  Porción 2</w:t>
            </w:r>
          </w:p>
        </w:tc>
        <w:tc>
          <w:tcPr>
            <w:tcW w:w="2170" w:type="dxa"/>
            <w:tcBorders>
              <w:top w:val="dotted" w:sz="4" w:space="0" w:color="auto"/>
              <w:left w:val="double" w:sz="4" w:space="0" w:color="auto"/>
              <w:bottom w:val="dotted" w:sz="4" w:space="0" w:color="auto"/>
              <w:right w:val="nil"/>
            </w:tcBorders>
            <w:shd w:val="clear" w:color="auto" w:fill="FFFFFF"/>
            <w:vAlign w:val="center"/>
            <w:hideMark/>
          </w:tcPr>
          <w:p w:rsidR="00D84232" w:rsidRPr="00812F63" w:rsidRDefault="00D84232" w:rsidP="00D84232">
            <w:pPr>
              <w:spacing w:line="360" w:lineRule="auto"/>
              <w:jc w:val="center"/>
              <w:rPr>
                <w:rFonts w:ascii="Museo Sans 100" w:eastAsia="Times New Roman" w:hAnsi="Museo Sans 100"/>
                <w:bCs/>
                <w:lang w:val="es-ES"/>
              </w:rPr>
            </w:pPr>
            <w:r w:rsidRPr="00812F63">
              <w:rPr>
                <w:rFonts w:ascii="Museo Sans 100" w:hAnsi="Museo Sans 100"/>
                <w:bCs/>
              </w:rPr>
              <w:t>402,323.38</w:t>
            </w:r>
          </w:p>
        </w:tc>
        <w:tc>
          <w:tcPr>
            <w:tcW w:w="2366" w:type="dxa"/>
            <w:tcBorders>
              <w:top w:val="dotted" w:sz="4" w:space="0" w:color="auto"/>
              <w:left w:val="double" w:sz="4" w:space="0" w:color="auto"/>
              <w:bottom w:val="dotted" w:sz="4" w:space="0" w:color="auto"/>
              <w:right w:val="single" w:sz="4" w:space="0" w:color="auto"/>
            </w:tcBorders>
            <w:vAlign w:val="center"/>
            <w:hideMark/>
          </w:tcPr>
          <w:p w:rsidR="00D84232" w:rsidRPr="00812F63" w:rsidRDefault="008160FD" w:rsidP="00D84232">
            <w:pPr>
              <w:spacing w:line="360" w:lineRule="auto"/>
              <w:jc w:val="center"/>
              <w:rPr>
                <w:rFonts w:ascii="Museo Sans 100" w:eastAsia="Times New Roman" w:hAnsi="Museo Sans 100"/>
                <w:bCs/>
                <w:lang w:val="es-ES"/>
              </w:rPr>
            </w:pPr>
            <w:r>
              <w:rPr>
                <w:rFonts w:ascii="Museo Sans 100" w:hAnsi="Museo Sans 100"/>
                <w:bCs/>
              </w:rPr>
              <w:t xml:space="preserve">--- </w:t>
            </w:r>
            <w:r w:rsidR="00D84232" w:rsidRPr="00812F63">
              <w:rPr>
                <w:rFonts w:ascii="Museo Sans 100" w:hAnsi="Museo Sans 100"/>
                <w:bCs/>
              </w:rPr>
              <w:t>-00000</w:t>
            </w:r>
          </w:p>
        </w:tc>
      </w:tr>
      <w:tr w:rsidR="00D84232" w:rsidTr="0037606E">
        <w:trPr>
          <w:trHeight w:val="340"/>
        </w:trPr>
        <w:tc>
          <w:tcPr>
            <w:tcW w:w="3559"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D84232" w:rsidRPr="00812F63" w:rsidRDefault="00D84232" w:rsidP="00D84232">
            <w:pPr>
              <w:spacing w:line="360" w:lineRule="auto"/>
              <w:jc w:val="center"/>
              <w:rPr>
                <w:rFonts w:ascii="Museo Sans 100" w:eastAsia="Times New Roman" w:hAnsi="Museo Sans 100"/>
                <w:lang w:val="es-ES"/>
              </w:rPr>
            </w:pPr>
            <w:r w:rsidRPr="00812F63">
              <w:rPr>
                <w:rFonts w:ascii="Museo Sans 100" w:hAnsi="Museo Sans 100"/>
              </w:rPr>
              <w:t>Hacienda Escuintla,  Porción 3</w:t>
            </w:r>
          </w:p>
        </w:tc>
        <w:tc>
          <w:tcPr>
            <w:tcW w:w="2170" w:type="dxa"/>
            <w:tcBorders>
              <w:top w:val="dotted" w:sz="4" w:space="0" w:color="auto"/>
              <w:left w:val="double" w:sz="4" w:space="0" w:color="auto"/>
              <w:bottom w:val="single" w:sz="4" w:space="0" w:color="auto"/>
              <w:right w:val="nil"/>
            </w:tcBorders>
            <w:shd w:val="clear" w:color="auto" w:fill="FFFFFF"/>
            <w:vAlign w:val="center"/>
            <w:hideMark/>
          </w:tcPr>
          <w:p w:rsidR="00D84232" w:rsidRPr="00812F63" w:rsidRDefault="00D84232" w:rsidP="00D84232">
            <w:pPr>
              <w:spacing w:line="360" w:lineRule="auto"/>
              <w:jc w:val="center"/>
              <w:rPr>
                <w:rFonts w:ascii="Museo Sans 100" w:eastAsia="Times New Roman" w:hAnsi="Museo Sans 100"/>
                <w:bCs/>
                <w:lang w:val="es-ES"/>
              </w:rPr>
            </w:pPr>
            <w:r w:rsidRPr="00812F63">
              <w:rPr>
                <w:rFonts w:ascii="Museo Sans 100" w:hAnsi="Museo Sans 100"/>
                <w:bCs/>
              </w:rPr>
              <w:t>955,917.92</w:t>
            </w:r>
          </w:p>
        </w:tc>
        <w:tc>
          <w:tcPr>
            <w:tcW w:w="2366" w:type="dxa"/>
            <w:tcBorders>
              <w:top w:val="dotted" w:sz="4" w:space="0" w:color="auto"/>
              <w:left w:val="double" w:sz="4" w:space="0" w:color="auto"/>
              <w:bottom w:val="single" w:sz="4" w:space="0" w:color="auto"/>
              <w:right w:val="single" w:sz="4" w:space="0" w:color="auto"/>
            </w:tcBorders>
            <w:vAlign w:val="center"/>
            <w:hideMark/>
          </w:tcPr>
          <w:p w:rsidR="00D84232" w:rsidRPr="00812F63" w:rsidRDefault="008160FD" w:rsidP="00D84232">
            <w:pPr>
              <w:spacing w:line="360" w:lineRule="auto"/>
              <w:jc w:val="center"/>
              <w:rPr>
                <w:rFonts w:ascii="Museo Sans 100" w:eastAsia="Times New Roman" w:hAnsi="Museo Sans 100"/>
                <w:bCs/>
                <w:lang w:val="es-ES"/>
              </w:rPr>
            </w:pPr>
            <w:r>
              <w:rPr>
                <w:rFonts w:ascii="Museo Sans 100" w:hAnsi="Museo Sans 100"/>
                <w:bCs/>
              </w:rPr>
              <w:t xml:space="preserve">--- </w:t>
            </w:r>
            <w:r w:rsidR="00D84232" w:rsidRPr="00812F63">
              <w:rPr>
                <w:rFonts w:ascii="Museo Sans 100" w:hAnsi="Museo Sans 100"/>
                <w:bCs/>
              </w:rPr>
              <w:t>-00000</w:t>
            </w:r>
          </w:p>
        </w:tc>
      </w:tr>
    </w:tbl>
    <w:p w:rsidR="00D84232" w:rsidRDefault="00D84232" w:rsidP="00D84232">
      <w:pPr>
        <w:jc w:val="both"/>
        <w:rPr>
          <w:rFonts w:ascii="Bookman Old Style" w:hAnsi="Bookman Old Style"/>
        </w:rPr>
      </w:pPr>
    </w:p>
    <w:p w:rsidR="00D84232" w:rsidRPr="0037606E" w:rsidRDefault="00D84232" w:rsidP="00892294">
      <w:pPr>
        <w:pStyle w:val="Prrafodelista"/>
        <w:numPr>
          <w:ilvl w:val="0"/>
          <w:numId w:val="32"/>
        </w:numPr>
        <w:ind w:left="1134" w:hanging="567"/>
        <w:contextualSpacing/>
        <w:jc w:val="both"/>
        <w:rPr>
          <w:rFonts w:ascii="Museo Sans 100" w:hAnsi="Museo Sans 100"/>
          <w:bCs/>
          <w:sz w:val="24"/>
          <w:szCs w:val="24"/>
        </w:rPr>
      </w:pPr>
      <w:r w:rsidRPr="0037606E">
        <w:rPr>
          <w:rFonts w:ascii="Museo Sans 100" w:hAnsi="Museo Sans 100"/>
          <w:sz w:val="24"/>
          <w:szCs w:val="24"/>
        </w:rPr>
        <w:t xml:space="preserve">Mediante el Punto XVI del Acta de Sesión Ordinaria  03-2019, de fecha 18 de enero de 2019, se aprobó el </w:t>
      </w:r>
      <w:r w:rsidRPr="0037606E">
        <w:rPr>
          <w:rFonts w:ascii="Museo Sans 100" w:hAnsi="Museo Sans 100"/>
          <w:bCs/>
          <w:sz w:val="24"/>
          <w:szCs w:val="24"/>
        </w:rPr>
        <w:t xml:space="preserve">Proyecto de </w:t>
      </w:r>
      <w:r w:rsidRPr="0037606E">
        <w:rPr>
          <w:rFonts w:ascii="Museo Sans 100" w:hAnsi="Museo Sans 100"/>
          <w:sz w:val="24"/>
          <w:szCs w:val="24"/>
        </w:rPr>
        <w:t>Lotificación Agrícola desarrollado en el inmueble identificado registralmente como HACIENDA ESCUINTLA, PORCION DACION EN PAGO (REMED), ubicada en cantón Tierra Blanca, jurisdicción de Zacatecoluca, departamento de La Paz, y según Plano como HACIENDA ESCUINTLA, PORCION 3, situada en jurisdicción de Zacatecoluca, departamento de La Paz</w:t>
      </w:r>
      <w:r w:rsidRPr="0037606E">
        <w:rPr>
          <w:rFonts w:ascii="Museo Sans 100" w:hAnsi="Museo Sans 100"/>
          <w:b/>
          <w:sz w:val="24"/>
          <w:szCs w:val="24"/>
        </w:rPr>
        <w:t xml:space="preserve">, </w:t>
      </w:r>
      <w:r w:rsidR="00321E9D">
        <w:rPr>
          <w:rFonts w:ascii="Museo Sans 100" w:hAnsi="Museo Sans 100"/>
          <w:bCs/>
          <w:sz w:val="24"/>
          <w:szCs w:val="24"/>
        </w:rPr>
        <w:t>con un área total de</w:t>
      </w:r>
      <w:r w:rsidRPr="0037606E">
        <w:rPr>
          <w:rFonts w:ascii="Museo Sans 100" w:hAnsi="Museo Sans 100"/>
          <w:b/>
          <w:bCs/>
          <w:sz w:val="24"/>
          <w:szCs w:val="24"/>
        </w:rPr>
        <w:t xml:space="preserve"> </w:t>
      </w:r>
      <w:r w:rsidRPr="0037606E">
        <w:rPr>
          <w:rFonts w:ascii="Museo Sans 100" w:hAnsi="Museo Sans 100"/>
          <w:b/>
          <w:sz w:val="24"/>
          <w:szCs w:val="24"/>
        </w:rPr>
        <w:t>955,917.92</w:t>
      </w:r>
      <w:r w:rsidR="0037606E" w:rsidRPr="0037606E">
        <w:rPr>
          <w:rFonts w:ascii="Museo Sans 100" w:hAnsi="Museo Sans 100"/>
          <w:b/>
          <w:sz w:val="24"/>
          <w:szCs w:val="24"/>
        </w:rPr>
        <w:t xml:space="preserve"> M</w:t>
      </w:r>
      <w:r w:rsidRPr="0037606E">
        <w:rPr>
          <w:rFonts w:ascii="Museo Sans 100" w:hAnsi="Museo Sans 100"/>
          <w:b/>
          <w:sz w:val="24"/>
          <w:szCs w:val="24"/>
        </w:rPr>
        <w:t>t</w:t>
      </w:r>
      <w:r w:rsidR="0037606E" w:rsidRPr="0037606E">
        <w:rPr>
          <w:rFonts w:ascii="Museo Sans 100" w:hAnsi="Museo Sans 100"/>
          <w:b/>
          <w:sz w:val="24"/>
          <w:szCs w:val="24"/>
        </w:rPr>
        <w:t>s</w:t>
      </w:r>
      <w:r w:rsidRPr="0037606E">
        <w:rPr>
          <w:rFonts w:ascii="Museo Sans 100" w:hAnsi="Museo Sans 100"/>
          <w:b/>
          <w:sz w:val="24"/>
          <w:szCs w:val="24"/>
          <w:vertAlign w:val="superscript"/>
        </w:rPr>
        <w:t>2</w:t>
      </w:r>
      <w:r w:rsidR="0037606E" w:rsidRPr="0037606E">
        <w:rPr>
          <w:rFonts w:ascii="Museo Sans 100" w:hAnsi="Museo Sans 100"/>
          <w:b/>
          <w:sz w:val="24"/>
          <w:szCs w:val="24"/>
          <w:vertAlign w:val="superscript"/>
        </w:rPr>
        <w:t>.</w:t>
      </w:r>
      <w:r w:rsidRPr="0037606E">
        <w:rPr>
          <w:rFonts w:ascii="Museo Sans 100" w:hAnsi="Museo Sans 100"/>
          <w:b/>
          <w:bCs/>
          <w:sz w:val="24"/>
          <w:szCs w:val="24"/>
        </w:rPr>
        <w:t xml:space="preserve">, </w:t>
      </w:r>
      <w:r w:rsidRPr="0037606E">
        <w:rPr>
          <w:rFonts w:ascii="Museo Sans 100" w:hAnsi="Museo Sans 100"/>
          <w:sz w:val="24"/>
          <w:szCs w:val="24"/>
        </w:rPr>
        <w:t xml:space="preserve">inscrita a la Matrícula </w:t>
      </w:r>
      <w:r w:rsidR="00321E9D">
        <w:rPr>
          <w:rFonts w:ascii="Museo Sans 100" w:hAnsi="Museo Sans 100"/>
          <w:bCs/>
          <w:sz w:val="24"/>
          <w:szCs w:val="24"/>
        </w:rPr>
        <w:t xml:space="preserve">--- </w:t>
      </w:r>
      <w:r w:rsidRPr="0037606E">
        <w:rPr>
          <w:rFonts w:ascii="Museo Sans 100" w:hAnsi="Museo Sans 100"/>
          <w:bCs/>
          <w:sz w:val="24"/>
          <w:szCs w:val="24"/>
        </w:rPr>
        <w:t xml:space="preserve">-00000 </w:t>
      </w:r>
      <w:r w:rsidRPr="0037606E">
        <w:rPr>
          <w:rFonts w:ascii="Museo Sans 100" w:hAnsi="Museo Sans 100"/>
          <w:sz w:val="24"/>
          <w:szCs w:val="24"/>
        </w:rPr>
        <w:t xml:space="preserve">del Registro de la Propiedad Raíz e Hipotecas de la Tercera Sección del Centro, departamento de La Paz, que comprende: </w:t>
      </w:r>
      <w:r w:rsidR="00321E9D">
        <w:rPr>
          <w:rFonts w:ascii="Museo Sans 100" w:hAnsi="Museo Sans 100"/>
          <w:sz w:val="24"/>
          <w:szCs w:val="24"/>
        </w:rPr>
        <w:t>---</w:t>
      </w:r>
      <w:r w:rsidRPr="0037606E">
        <w:rPr>
          <w:rFonts w:ascii="Museo Sans 100" w:hAnsi="Museo Sans 100"/>
          <w:sz w:val="24"/>
          <w:szCs w:val="24"/>
        </w:rPr>
        <w:t>; Aprobándose los Valores B</w:t>
      </w:r>
      <w:r w:rsidR="0037606E" w:rsidRPr="0037606E">
        <w:rPr>
          <w:rFonts w:ascii="Museo Sans 100" w:hAnsi="Museo Sans 100"/>
          <w:sz w:val="24"/>
          <w:szCs w:val="24"/>
        </w:rPr>
        <w:t>ase de Venta de: $3,216.49 por h</w:t>
      </w:r>
      <w:r w:rsidRPr="0037606E">
        <w:rPr>
          <w:rFonts w:ascii="Museo Sans 100" w:hAnsi="Museo Sans 100"/>
          <w:sz w:val="24"/>
          <w:szCs w:val="24"/>
        </w:rPr>
        <w:t xml:space="preserve">ectárea para los lotes agrícolas con clase de suelo IV; y </w:t>
      </w:r>
      <w:r w:rsidR="0037606E" w:rsidRPr="0037606E">
        <w:rPr>
          <w:rFonts w:ascii="Museo Sans 100" w:hAnsi="Museo Sans 100"/>
          <w:sz w:val="24"/>
          <w:szCs w:val="24"/>
        </w:rPr>
        <w:t>$2,734.02 por h</w:t>
      </w:r>
      <w:r w:rsidRPr="0037606E">
        <w:rPr>
          <w:rFonts w:ascii="Museo Sans 100" w:hAnsi="Museo Sans 100"/>
          <w:sz w:val="24"/>
          <w:szCs w:val="24"/>
        </w:rPr>
        <w:t>ectárea para los lotes agrícolas con clase de suelo IVes;</w:t>
      </w:r>
      <w:r w:rsidRPr="0037606E">
        <w:rPr>
          <w:rFonts w:ascii="Museo Sans 100" w:hAnsi="Museo Sans 100"/>
          <w:color w:val="FF0000"/>
          <w:sz w:val="24"/>
          <w:szCs w:val="24"/>
        </w:rPr>
        <w:t xml:space="preserve"> </w:t>
      </w:r>
      <w:r w:rsidRPr="0037606E">
        <w:rPr>
          <w:rFonts w:ascii="Museo Sans 100" w:eastAsia="Times New Roman" w:hAnsi="Museo Sans 100"/>
          <w:sz w:val="24"/>
          <w:szCs w:val="24"/>
          <w:lang w:val="es-ES"/>
        </w:rPr>
        <w:t xml:space="preserve">por lo que se </w:t>
      </w:r>
      <w:r w:rsidR="0037606E" w:rsidRPr="0037606E">
        <w:rPr>
          <w:rFonts w:ascii="Museo Sans 100" w:hAnsi="Museo Sans 100"/>
          <w:sz w:val="24"/>
          <w:szCs w:val="24"/>
        </w:rPr>
        <w:t>recomienda</w:t>
      </w:r>
      <w:r w:rsidRPr="0037606E">
        <w:rPr>
          <w:rFonts w:ascii="Museo Sans 100" w:hAnsi="Museo Sans 100"/>
          <w:sz w:val="24"/>
          <w:szCs w:val="24"/>
        </w:rPr>
        <w:t xml:space="preserve"> </w:t>
      </w:r>
      <w:r w:rsidR="0037606E" w:rsidRPr="0037606E">
        <w:rPr>
          <w:rFonts w:ascii="Museo Sans 100" w:hAnsi="Museo Sans 100"/>
          <w:sz w:val="24"/>
          <w:szCs w:val="24"/>
        </w:rPr>
        <w:t>el</w:t>
      </w:r>
      <w:r w:rsidRPr="0037606E">
        <w:rPr>
          <w:rFonts w:ascii="Museo Sans 100" w:hAnsi="Museo Sans 100"/>
          <w:sz w:val="24"/>
          <w:szCs w:val="24"/>
        </w:rPr>
        <w:t xml:space="preserve"> precio de venta para éstos de: $3,505.97</w:t>
      </w:r>
      <w:r w:rsidR="0037606E" w:rsidRPr="0037606E">
        <w:rPr>
          <w:rFonts w:ascii="Museo Sans 100" w:hAnsi="Museo Sans 100"/>
          <w:sz w:val="24"/>
          <w:szCs w:val="24"/>
        </w:rPr>
        <w:t xml:space="preserve"> por h</w:t>
      </w:r>
      <w:r w:rsidRPr="0037606E">
        <w:rPr>
          <w:rFonts w:ascii="Museo Sans 100" w:hAnsi="Museo Sans 100"/>
          <w:sz w:val="24"/>
          <w:szCs w:val="24"/>
        </w:rPr>
        <w:t>ectárea para los lotes agrícolas con clase d</w:t>
      </w:r>
      <w:r w:rsidR="0037606E" w:rsidRPr="0037606E">
        <w:rPr>
          <w:rFonts w:ascii="Museo Sans 100" w:hAnsi="Museo Sans 100"/>
          <w:sz w:val="24"/>
          <w:szCs w:val="24"/>
        </w:rPr>
        <w:t>e suelo IV, y de $2,980.08 por h</w:t>
      </w:r>
      <w:r w:rsidRPr="0037606E">
        <w:rPr>
          <w:rFonts w:ascii="Museo Sans 100" w:hAnsi="Museo Sans 100"/>
          <w:sz w:val="24"/>
          <w:szCs w:val="24"/>
        </w:rPr>
        <w:t xml:space="preserve">ectárea para los lotes agrícolas con clase de suelo IVes. De </w:t>
      </w:r>
      <w:r w:rsidR="0037606E" w:rsidRPr="0037606E">
        <w:rPr>
          <w:rFonts w:ascii="Museo Sans 100" w:hAnsi="Museo Sans 100"/>
          <w:sz w:val="24"/>
          <w:szCs w:val="24"/>
        </w:rPr>
        <w:t>conformidad</w:t>
      </w:r>
      <w:r w:rsidRPr="0037606E">
        <w:rPr>
          <w:rFonts w:ascii="Museo Sans 100" w:hAnsi="Museo Sans 100"/>
          <w:sz w:val="24"/>
          <w:szCs w:val="24"/>
        </w:rPr>
        <w:t xml:space="preserve"> al procedimiento establecido en el Instructivo “Criterios de Avalúos para la Transferencia de Inmuebles Propiedad de ISTA”, aprobado en el Punto XV del Acta de Sesión Ordinaria 03-2015 de fecha 21 de enero de 2015. </w:t>
      </w:r>
      <w:r w:rsidRPr="0037606E">
        <w:rPr>
          <w:rFonts w:ascii="Museo Sans 100" w:eastAsia="Times New Roman" w:hAnsi="Museo Sans 100"/>
          <w:bCs/>
          <w:sz w:val="24"/>
          <w:szCs w:val="24"/>
        </w:rPr>
        <w:t xml:space="preserve">Dentro del Proyecto relacionado se encuentran los inmuebles objeto del presente </w:t>
      </w:r>
      <w:r w:rsidR="0037606E" w:rsidRPr="0037606E">
        <w:rPr>
          <w:rFonts w:ascii="Museo Sans 100" w:eastAsia="Times New Roman" w:hAnsi="Museo Sans 100"/>
          <w:bCs/>
          <w:sz w:val="24"/>
          <w:szCs w:val="24"/>
        </w:rPr>
        <w:t>punto de acta</w:t>
      </w:r>
      <w:r w:rsidRPr="0037606E">
        <w:rPr>
          <w:rFonts w:ascii="Museo Sans 100" w:eastAsia="Times New Roman" w:hAnsi="Museo Sans 100"/>
          <w:bCs/>
          <w:sz w:val="24"/>
          <w:szCs w:val="24"/>
        </w:rPr>
        <w:t xml:space="preserve">. </w:t>
      </w:r>
    </w:p>
    <w:p w:rsidR="00D84232" w:rsidRPr="0037606E" w:rsidRDefault="00D84232" w:rsidP="0037606E">
      <w:pPr>
        <w:pStyle w:val="Prrafodelista"/>
        <w:ind w:left="567"/>
        <w:jc w:val="both"/>
        <w:rPr>
          <w:rFonts w:ascii="Museo Sans 100" w:hAnsi="Museo Sans 100"/>
          <w:bCs/>
          <w:color w:val="FF0000"/>
          <w:sz w:val="24"/>
          <w:szCs w:val="24"/>
        </w:rPr>
      </w:pPr>
    </w:p>
    <w:p w:rsidR="00D84232" w:rsidRPr="00812F63" w:rsidRDefault="00D84232" w:rsidP="00892294">
      <w:pPr>
        <w:pStyle w:val="Prrafodelista"/>
        <w:numPr>
          <w:ilvl w:val="0"/>
          <w:numId w:val="32"/>
        </w:numPr>
        <w:ind w:left="1134" w:hanging="567"/>
        <w:contextualSpacing/>
        <w:jc w:val="both"/>
        <w:rPr>
          <w:rFonts w:ascii="Museo Sans 100" w:hAnsi="Museo Sans 100"/>
          <w:bCs/>
          <w:sz w:val="24"/>
          <w:szCs w:val="24"/>
        </w:rPr>
      </w:pPr>
      <w:r w:rsidRPr="0037606E">
        <w:rPr>
          <w:rFonts w:ascii="Museo Sans 100" w:eastAsia="Times New Roman" w:hAnsi="Museo Sans 100"/>
          <w:sz w:val="24"/>
          <w:szCs w:val="24"/>
          <w:lang w:eastAsia="es-ES"/>
        </w:rPr>
        <w:t xml:space="preserve">Es necesario </w:t>
      </w:r>
      <w:r w:rsidRPr="0037606E">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37606E">
        <w:rPr>
          <w:rFonts w:ascii="Museo Sans 100" w:hAnsi="Museo Sans 100"/>
          <w:sz w:val="24"/>
          <w:szCs w:val="24"/>
        </w:rPr>
        <w:t>cumplir las medidas ambientales</w:t>
      </w:r>
      <w:r w:rsidRPr="0037606E">
        <w:rPr>
          <w:rFonts w:ascii="Museo Sans 100" w:eastAsia="Times New Roman" w:hAnsi="Museo Sans 100"/>
          <w:sz w:val="24"/>
          <w:szCs w:val="24"/>
          <w:lang w:val="es-ES" w:eastAsia="es-ES"/>
        </w:rPr>
        <w:t xml:space="preserve"> emitidas por la Unidad Ambiental Institucional, referentes a:</w:t>
      </w:r>
    </w:p>
    <w:p w:rsidR="00812F63" w:rsidRPr="0037606E" w:rsidRDefault="00812F63" w:rsidP="00812F63">
      <w:pPr>
        <w:pStyle w:val="Prrafodelista"/>
        <w:ind w:left="1134"/>
        <w:contextualSpacing/>
        <w:jc w:val="both"/>
        <w:rPr>
          <w:rFonts w:ascii="Museo Sans 100" w:hAnsi="Museo Sans 100"/>
          <w:bCs/>
          <w:sz w:val="24"/>
          <w:szCs w:val="24"/>
        </w:rPr>
      </w:pPr>
    </w:p>
    <w:p w:rsidR="00D84232" w:rsidRPr="0037606E" w:rsidRDefault="00D84232" w:rsidP="00892294">
      <w:pPr>
        <w:pStyle w:val="Prrafodelista"/>
        <w:numPr>
          <w:ilvl w:val="0"/>
          <w:numId w:val="31"/>
        </w:numPr>
        <w:tabs>
          <w:tab w:val="left" w:pos="6447"/>
        </w:tabs>
        <w:ind w:left="1418" w:hanging="284"/>
        <w:contextualSpacing/>
        <w:jc w:val="both"/>
        <w:rPr>
          <w:rFonts w:ascii="Museo Sans 100" w:hAnsi="Museo Sans 100"/>
        </w:rPr>
      </w:pPr>
      <w:r w:rsidRPr="0037606E">
        <w:rPr>
          <w:rFonts w:ascii="Museo Sans 100" w:hAnsi="Museo Sans 100"/>
        </w:rPr>
        <w:t xml:space="preserve">Evitar la tala de árboles remanentes o bosques de galería. </w:t>
      </w:r>
    </w:p>
    <w:p w:rsidR="00D84232" w:rsidRPr="0037606E" w:rsidRDefault="00D84232" w:rsidP="00892294">
      <w:pPr>
        <w:pStyle w:val="Prrafodelista"/>
        <w:numPr>
          <w:ilvl w:val="0"/>
          <w:numId w:val="31"/>
        </w:numPr>
        <w:tabs>
          <w:tab w:val="left" w:pos="6447"/>
        </w:tabs>
        <w:ind w:left="1418" w:hanging="284"/>
        <w:contextualSpacing/>
        <w:jc w:val="both"/>
        <w:rPr>
          <w:rFonts w:ascii="Museo Sans 100" w:hAnsi="Museo Sans 100"/>
        </w:rPr>
      </w:pPr>
      <w:r w:rsidRPr="0037606E">
        <w:rPr>
          <w:rFonts w:ascii="Museo Sans 100" w:hAnsi="Museo Sans 100"/>
        </w:rPr>
        <w:t>Evitar la quema de rastrojos, dejando que éstos se incorporen al suelo, para evitar la erosión, mejorar la fertilidad y mantener la humedad.</w:t>
      </w:r>
    </w:p>
    <w:p w:rsidR="00D84232" w:rsidRPr="0037606E" w:rsidRDefault="00D84232" w:rsidP="00892294">
      <w:pPr>
        <w:pStyle w:val="Prrafodelista"/>
        <w:numPr>
          <w:ilvl w:val="0"/>
          <w:numId w:val="31"/>
        </w:numPr>
        <w:tabs>
          <w:tab w:val="left" w:pos="6447"/>
        </w:tabs>
        <w:ind w:left="1418" w:hanging="284"/>
        <w:contextualSpacing/>
        <w:jc w:val="both"/>
        <w:rPr>
          <w:rFonts w:ascii="Museo Sans 100" w:hAnsi="Museo Sans 100"/>
        </w:rPr>
      </w:pPr>
      <w:r w:rsidRPr="0037606E">
        <w:rPr>
          <w:rFonts w:ascii="Museo Sans 100" w:hAnsi="Museo Sans 100"/>
        </w:rPr>
        <w:t>Evitar el uso de agroquímicos y orientar los cultivos hacia una  agricultura orgánica.</w:t>
      </w:r>
    </w:p>
    <w:p w:rsidR="00D84232" w:rsidRPr="0037606E" w:rsidRDefault="00D84232" w:rsidP="0037606E">
      <w:pPr>
        <w:pStyle w:val="Prrafodelista"/>
        <w:ind w:left="1134"/>
        <w:jc w:val="both"/>
        <w:rPr>
          <w:rFonts w:ascii="Museo Sans 100" w:hAnsi="Museo Sans 100"/>
          <w:sz w:val="24"/>
          <w:szCs w:val="24"/>
        </w:rPr>
      </w:pPr>
      <w:r w:rsidRPr="0037606E">
        <w:rPr>
          <w:rFonts w:ascii="Museo Sans 100" w:eastAsia="Times New Roman" w:hAnsi="Museo Sans 100"/>
          <w:sz w:val="24"/>
          <w:szCs w:val="24"/>
          <w:lang w:val="es-ES" w:eastAsia="es-ES"/>
        </w:rPr>
        <w:t xml:space="preserve">Lo anterior, de conformidad a lo establecido en el Acuerdo Segundo del Punto </w:t>
      </w:r>
      <w:r w:rsidRPr="0037606E">
        <w:rPr>
          <w:rFonts w:ascii="Museo Sans 100" w:hAnsi="Museo Sans 100"/>
          <w:sz w:val="24"/>
          <w:szCs w:val="24"/>
        </w:rPr>
        <w:t>XVI del Acta de Sesión Ordinaria 03-2019, de fecha 18 de enero de 2019.</w:t>
      </w:r>
    </w:p>
    <w:p w:rsidR="00D84232" w:rsidRPr="0037606E" w:rsidRDefault="00D84232" w:rsidP="0037606E">
      <w:pPr>
        <w:pStyle w:val="Prrafodelista"/>
        <w:rPr>
          <w:rFonts w:ascii="Museo Sans 100" w:hAnsi="Museo Sans 100"/>
          <w:color w:val="FF0000"/>
          <w:sz w:val="24"/>
          <w:szCs w:val="24"/>
        </w:rPr>
      </w:pPr>
    </w:p>
    <w:p w:rsidR="00D84232" w:rsidRPr="0037606E" w:rsidRDefault="00D84232" w:rsidP="00892294">
      <w:pPr>
        <w:pStyle w:val="Prrafodelista"/>
        <w:numPr>
          <w:ilvl w:val="0"/>
          <w:numId w:val="32"/>
        </w:numPr>
        <w:ind w:left="1134" w:hanging="567"/>
        <w:contextualSpacing/>
        <w:jc w:val="both"/>
        <w:rPr>
          <w:rFonts w:ascii="Museo Sans 100" w:hAnsi="Museo Sans 100"/>
          <w:sz w:val="24"/>
          <w:szCs w:val="24"/>
        </w:rPr>
      </w:pPr>
      <w:r w:rsidRPr="0037606E">
        <w:rPr>
          <w:rFonts w:ascii="Museo Sans 100" w:hAnsi="Museo Sans 100"/>
          <w:sz w:val="24"/>
          <w:szCs w:val="24"/>
        </w:rPr>
        <w:t>Según valúos de fechas 28 de marzo de 2019, realizados por el Departamento de Asignación Indi</w:t>
      </w:r>
      <w:r w:rsidR="0037606E" w:rsidRPr="0037606E">
        <w:rPr>
          <w:rFonts w:ascii="Museo Sans 100" w:hAnsi="Museo Sans 100"/>
          <w:sz w:val="24"/>
          <w:szCs w:val="24"/>
        </w:rPr>
        <w:t>vidual y Avalúos, se recomienda</w:t>
      </w:r>
      <w:r w:rsidRPr="0037606E">
        <w:rPr>
          <w:rFonts w:ascii="Museo Sans 100" w:hAnsi="Museo Sans 100"/>
          <w:sz w:val="24"/>
          <w:szCs w:val="24"/>
        </w:rPr>
        <w:t xml:space="preserve"> </w:t>
      </w:r>
      <w:r w:rsidR="0037606E" w:rsidRPr="0037606E">
        <w:rPr>
          <w:rFonts w:ascii="Museo Sans 100" w:hAnsi="Museo Sans 100"/>
          <w:sz w:val="24"/>
          <w:szCs w:val="24"/>
        </w:rPr>
        <w:t xml:space="preserve">el </w:t>
      </w:r>
      <w:r w:rsidRPr="0037606E">
        <w:rPr>
          <w:rFonts w:ascii="Museo Sans 100" w:hAnsi="Museo Sans 100"/>
          <w:sz w:val="24"/>
          <w:szCs w:val="24"/>
        </w:rPr>
        <w:t xml:space="preserve">precio de venta para los inmuebles, según detalle consignado en el cuadro de valores y extensiones que se relacionará en el Acuerdo Primero del presente </w:t>
      </w:r>
      <w:r w:rsidR="0037606E" w:rsidRPr="0037606E">
        <w:rPr>
          <w:rFonts w:ascii="Museo Sans 100" w:hAnsi="Museo Sans 100"/>
          <w:sz w:val="24"/>
          <w:szCs w:val="24"/>
        </w:rPr>
        <w:t>punto de acta</w:t>
      </w:r>
      <w:r w:rsidRPr="0037606E">
        <w:rPr>
          <w:rFonts w:ascii="Museo Sans 100" w:hAnsi="Museo Sans 100"/>
          <w:sz w:val="24"/>
          <w:szCs w:val="24"/>
        </w:rPr>
        <w:t xml:space="preserve">, y que han sido requeridos por los solicitantes calificados dentro del Programa Campesinos sin Tierra. </w:t>
      </w:r>
    </w:p>
    <w:p w:rsidR="00D84232" w:rsidRPr="0037606E" w:rsidRDefault="00D84232" w:rsidP="0037606E">
      <w:pPr>
        <w:pStyle w:val="Prrafodelista"/>
        <w:jc w:val="both"/>
        <w:rPr>
          <w:rFonts w:ascii="Museo Sans 100" w:hAnsi="Museo Sans 100"/>
          <w:sz w:val="24"/>
          <w:szCs w:val="24"/>
        </w:rPr>
      </w:pPr>
    </w:p>
    <w:p w:rsidR="00D84232" w:rsidRPr="0037606E" w:rsidRDefault="00D84232" w:rsidP="00892294">
      <w:pPr>
        <w:pStyle w:val="Prrafodelista"/>
        <w:numPr>
          <w:ilvl w:val="0"/>
          <w:numId w:val="32"/>
        </w:numPr>
        <w:ind w:left="1134" w:hanging="774"/>
        <w:contextualSpacing/>
        <w:jc w:val="both"/>
        <w:rPr>
          <w:rFonts w:ascii="Museo Sans 100" w:hAnsi="Museo Sans 100"/>
          <w:sz w:val="24"/>
          <w:szCs w:val="24"/>
        </w:rPr>
      </w:pPr>
      <w:r w:rsidRPr="0037606E">
        <w:rPr>
          <w:rFonts w:ascii="Museo Sans 100" w:hAnsi="Museo Sans 100"/>
          <w:sz w:val="24"/>
          <w:szCs w:val="24"/>
          <w:lang w:val="es-ES"/>
        </w:rPr>
        <w:t xml:space="preserve">La solicitante, señora Blanca Lidia Ramírez de </w:t>
      </w:r>
      <w:r w:rsidR="0037606E" w:rsidRPr="0037606E">
        <w:rPr>
          <w:rFonts w:ascii="Museo Sans 100" w:hAnsi="Museo Sans 100"/>
          <w:sz w:val="24"/>
          <w:szCs w:val="24"/>
          <w:lang w:val="es-ES"/>
        </w:rPr>
        <w:t>Méndez</w:t>
      </w:r>
      <w:r w:rsidRPr="0037606E">
        <w:rPr>
          <w:rFonts w:ascii="Museo Sans 100" w:hAnsi="Museo Sans 100"/>
          <w:sz w:val="24"/>
          <w:szCs w:val="24"/>
          <w:lang w:val="es-ES"/>
        </w:rPr>
        <w:t xml:space="preserve">, en su Documento Único de Identidad aparece con la profesión u oficio, </w:t>
      </w:r>
      <w:r w:rsidR="00321E9D">
        <w:rPr>
          <w:rFonts w:ascii="Museo Sans 100" w:hAnsi="Museo Sans 100"/>
          <w:b/>
          <w:sz w:val="24"/>
          <w:szCs w:val="24"/>
          <w:lang w:val="es-ES"/>
        </w:rPr>
        <w:t>---</w:t>
      </w:r>
      <w:r w:rsidRPr="0037606E">
        <w:rPr>
          <w:rFonts w:ascii="Museo Sans 100" w:hAnsi="Museo Sans 100"/>
          <w:sz w:val="24"/>
          <w:szCs w:val="24"/>
          <w:lang w:val="es-ES"/>
        </w:rPr>
        <w:t xml:space="preserve">, según Informe con referencia SGD-08-0167-19 de fecha 04 de julio de 2019, emitido por la Oficina Regional Paracentral, se le realizó Estudio Socioeconómico N° 22, de fecha 02 de junio de 2019, determinándose que la señora Ramírez de </w:t>
      </w:r>
      <w:r w:rsidR="0037606E" w:rsidRPr="0037606E">
        <w:rPr>
          <w:rFonts w:ascii="Museo Sans 100" w:hAnsi="Museo Sans 100"/>
          <w:sz w:val="24"/>
          <w:szCs w:val="24"/>
          <w:lang w:val="es-ES"/>
        </w:rPr>
        <w:t>Méndez</w:t>
      </w:r>
      <w:r w:rsidRPr="0037606E">
        <w:rPr>
          <w:rFonts w:ascii="Museo Sans 100" w:hAnsi="Museo Sans 100"/>
          <w:sz w:val="24"/>
          <w:szCs w:val="24"/>
          <w:lang w:val="es-ES"/>
        </w:rPr>
        <w:t xml:space="preserve">, es una persona vulnerable, de escasos recursos económicos, que se dedica a la agricultura, por lo que </w:t>
      </w:r>
      <w:r w:rsidR="0037606E" w:rsidRPr="0037606E">
        <w:rPr>
          <w:rFonts w:ascii="Museo Sans 100" w:hAnsi="Museo Sans 100"/>
          <w:sz w:val="24"/>
          <w:szCs w:val="24"/>
          <w:lang w:val="es-ES"/>
        </w:rPr>
        <w:t>se recomienda continuar con el trámite de a</w:t>
      </w:r>
      <w:r w:rsidRPr="0037606E">
        <w:rPr>
          <w:rFonts w:ascii="Museo Sans 100" w:hAnsi="Museo Sans 100"/>
          <w:sz w:val="24"/>
          <w:szCs w:val="24"/>
          <w:lang w:val="es-ES"/>
        </w:rPr>
        <w:t>djudicación correspondiente.</w:t>
      </w:r>
    </w:p>
    <w:p w:rsidR="00D84232" w:rsidRPr="0037606E" w:rsidRDefault="00D84232" w:rsidP="0037606E">
      <w:pPr>
        <w:pStyle w:val="Prrafodelista"/>
        <w:rPr>
          <w:rFonts w:ascii="Museo Sans 100" w:hAnsi="Museo Sans 100"/>
          <w:sz w:val="24"/>
          <w:szCs w:val="24"/>
        </w:rPr>
      </w:pPr>
    </w:p>
    <w:p w:rsidR="00D84232" w:rsidRPr="0037606E" w:rsidRDefault="00D84232" w:rsidP="00892294">
      <w:pPr>
        <w:pStyle w:val="Prrafodelista"/>
        <w:numPr>
          <w:ilvl w:val="0"/>
          <w:numId w:val="32"/>
        </w:numPr>
        <w:ind w:left="1134" w:hanging="567"/>
        <w:contextualSpacing/>
        <w:jc w:val="both"/>
        <w:rPr>
          <w:rFonts w:ascii="Museo Sans 100" w:hAnsi="Museo Sans 100"/>
          <w:sz w:val="24"/>
          <w:szCs w:val="24"/>
        </w:rPr>
      </w:pPr>
      <w:r w:rsidRPr="0037606E">
        <w:rPr>
          <w:rFonts w:ascii="Museo Sans 100" w:hAnsi="Museo Sans 100"/>
          <w:sz w:val="24"/>
          <w:szCs w:val="24"/>
          <w:lang w:val="es-ES"/>
        </w:rPr>
        <w:t xml:space="preserve">La solicitante, señora </w:t>
      </w:r>
      <w:r w:rsidR="0037606E" w:rsidRPr="0037606E">
        <w:rPr>
          <w:rFonts w:ascii="Museo Sans 100" w:hAnsi="Museo Sans 100"/>
          <w:sz w:val="24"/>
          <w:szCs w:val="24"/>
          <w:lang w:val="es-ES"/>
        </w:rPr>
        <w:t>Kenia María Mendoza Rodríguez</w:t>
      </w:r>
      <w:r w:rsidRPr="0037606E">
        <w:rPr>
          <w:rFonts w:ascii="Museo Sans 100" w:hAnsi="Museo Sans 100"/>
          <w:sz w:val="24"/>
          <w:szCs w:val="24"/>
          <w:lang w:val="es-ES"/>
        </w:rPr>
        <w:t xml:space="preserve">, en su Documento Único de Identidad aparece con la profesión u oficio, </w:t>
      </w:r>
      <w:r w:rsidR="00321E9D">
        <w:rPr>
          <w:rFonts w:ascii="Museo Sans 100" w:hAnsi="Museo Sans 100"/>
          <w:b/>
          <w:sz w:val="24"/>
          <w:szCs w:val="24"/>
          <w:lang w:val="es-ES"/>
        </w:rPr>
        <w:t>---</w:t>
      </w:r>
      <w:r w:rsidRPr="0037606E">
        <w:rPr>
          <w:rFonts w:ascii="Museo Sans 100" w:hAnsi="Museo Sans 100"/>
          <w:sz w:val="24"/>
          <w:szCs w:val="24"/>
          <w:lang w:val="es-ES"/>
        </w:rPr>
        <w:t xml:space="preserve">, según Informe con referencia SGD-08-0169-19 de fecha 04 de julio de 2019, emitido por la Oficina Regional Paracentral, se le realizó Estudio Socioeconómico N° 015, de fecha 02 de junio de 2019, determinándose que la señora Mendoza Rodríguez, es una persona vulnerable, de escasos recursos económicos, que se dedica a la agricultura, por lo que </w:t>
      </w:r>
      <w:r w:rsidR="0037606E" w:rsidRPr="0037606E">
        <w:rPr>
          <w:rFonts w:ascii="Museo Sans 100" w:hAnsi="Museo Sans 100"/>
          <w:sz w:val="24"/>
          <w:szCs w:val="24"/>
          <w:lang w:val="es-ES"/>
        </w:rPr>
        <w:t>se recomienda continuar con el trámite de a</w:t>
      </w:r>
      <w:r w:rsidRPr="0037606E">
        <w:rPr>
          <w:rFonts w:ascii="Museo Sans 100" w:hAnsi="Museo Sans 100"/>
          <w:sz w:val="24"/>
          <w:szCs w:val="24"/>
          <w:lang w:val="es-ES"/>
        </w:rPr>
        <w:t>djudicación correspondiente.</w:t>
      </w:r>
    </w:p>
    <w:p w:rsidR="00D84232" w:rsidRPr="0037606E" w:rsidRDefault="00D84232" w:rsidP="0037606E">
      <w:pPr>
        <w:pStyle w:val="Prrafodelista"/>
        <w:ind w:left="357"/>
        <w:jc w:val="both"/>
        <w:rPr>
          <w:rFonts w:ascii="Museo Sans 100" w:hAnsi="Museo Sans 100"/>
          <w:color w:val="FF0000"/>
          <w:sz w:val="24"/>
          <w:szCs w:val="24"/>
        </w:rPr>
      </w:pPr>
    </w:p>
    <w:p w:rsidR="00D84232" w:rsidRPr="00812F63" w:rsidRDefault="00D84232" w:rsidP="00892294">
      <w:pPr>
        <w:pStyle w:val="Prrafodelista"/>
        <w:numPr>
          <w:ilvl w:val="0"/>
          <w:numId w:val="32"/>
        </w:numPr>
        <w:ind w:left="1134" w:hanging="708"/>
        <w:contextualSpacing/>
        <w:jc w:val="both"/>
        <w:rPr>
          <w:rFonts w:ascii="Museo Sans 100" w:hAnsi="Museo Sans 100"/>
          <w:strike/>
          <w:color w:val="FF0000"/>
          <w:sz w:val="24"/>
          <w:szCs w:val="24"/>
        </w:rPr>
      </w:pPr>
      <w:r w:rsidRPr="0037606E">
        <w:rPr>
          <w:rFonts w:ascii="Museo Sans 100" w:eastAsia="Times New Roman" w:hAnsi="Museo Sans 100"/>
          <w:sz w:val="24"/>
          <w:szCs w:val="24"/>
        </w:rPr>
        <w:t>Según el Informe Técnico con referencia SGD-02-1039-19 de fecha 16 de julio de 2019, emitido por el Departamento de Asignación Individual y Avalúos, los inmuebles no están en posesión material de los solicitantes, por lo que se verificó en los sistemas informáticos de registro de beneficiarios que lleva la Institución y se constató que éstos, no han sido adjudicados a favor de ninguna persona, encontrándose disponibles para su adjudicación.</w:t>
      </w:r>
    </w:p>
    <w:p w:rsidR="00D84232" w:rsidRPr="0037606E" w:rsidRDefault="00D84232" w:rsidP="0037606E">
      <w:pPr>
        <w:jc w:val="both"/>
        <w:rPr>
          <w:rFonts w:ascii="Museo Sans 100" w:hAnsi="Museo Sans 100"/>
          <w:color w:val="FF0000"/>
          <w:sz w:val="24"/>
          <w:szCs w:val="24"/>
        </w:rPr>
      </w:pPr>
    </w:p>
    <w:p w:rsidR="00D84232" w:rsidRDefault="00D84232" w:rsidP="00892294">
      <w:pPr>
        <w:pStyle w:val="Prrafodelista"/>
        <w:numPr>
          <w:ilvl w:val="0"/>
          <w:numId w:val="32"/>
        </w:numPr>
        <w:ind w:left="1134" w:hanging="425"/>
        <w:contextualSpacing/>
        <w:jc w:val="both"/>
        <w:rPr>
          <w:rFonts w:ascii="Museo Sans 100" w:hAnsi="Museo Sans 100"/>
          <w:sz w:val="24"/>
          <w:szCs w:val="24"/>
        </w:rPr>
      </w:pPr>
      <w:r w:rsidRPr="0037606E">
        <w:rPr>
          <w:rFonts w:ascii="Museo Sans 100" w:hAnsi="Museo Sans 100"/>
          <w:sz w:val="24"/>
          <w:szCs w:val="24"/>
        </w:rPr>
        <w:t>De acuerdo a declaraciones simples contenidas en las solicitudes de adjudicación de inmueble de fechas 14 de enero, 08 y 13 de febrero de 2019, los peticionarios manifiestan que ni ellos ni los integrantes de su grupo familiar son empleados del ISTA; situación robustecida de conformidad a la consulta realizada en la Base de Datos de Empleados de este Instituto.</w:t>
      </w:r>
    </w:p>
    <w:p w:rsidR="00812F63" w:rsidRPr="0037606E" w:rsidRDefault="00812F63" w:rsidP="00812F63">
      <w:pPr>
        <w:pStyle w:val="Prrafodelista"/>
        <w:ind w:left="1134"/>
        <w:contextualSpacing/>
        <w:jc w:val="both"/>
        <w:rPr>
          <w:rFonts w:ascii="Museo Sans 100" w:hAnsi="Museo Sans 100"/>
          <w:sz w:val="24"/>
          <w:szCs w:val="24"/>
        </w:rPr>
      </w:pPr>
    </w:p>
    <w:p w:rsidR="00B20872" w:rsidRPr="0037606E" w:rsidRDefault="00B20872" w:rsidP="0037606E">
      <w:pPr>
        <w:jc w:val="both"/>
        <w:rPr>
          <w:rFonts w:ascii="Museo Sans 100" w:eastAsia="Times New Roman" w:hAnsi="Museo Sans 100"/>
          <w:sz w:val="24"/>
          <w:szCs w:val="24"/>
        </w:rPr>
      </w:pPr>
      <w:r w:rsidRPr="0037606E">
        <w:rPr>
          <w:rFonts w:ascii="Museo Sans 100" w:eastAsia="Times New Roman" w:hAnsi="Museo Sans 100"/>
          <w:sz w:val="24"/>
          <w:szCs w:val="24"/>
        </w:rPr>
        <w:t>Se ha tenido a la vista:</w:t>
      </w:r>
      <w:r w:rsidR="00D84232" w:rsidRPr="0037606E">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Propuesta de Adjudicación de Inmuebles, copias de documentos únicos de identidad, tarjetas de identificación tributaria, certificaciones de partidas de nacimiento, Informes y Estudios Socioeconómicos, emitido por La Oficina Regional Paracentral,  Justificación  de Inmuebles  y carencias de bienes</w:t>
      </w:r>
      <w:r w:rsidRPr="0037606E">
        <w:rPr>
          <w:rFonts w:ascii="Museo Sans 100" w:eastAsia="Times New Roman" w:hAnsi="Museo Sans 100"/>
          <w:sz w:val="24"/>
          <w:szCs w:val="24"/>
        </w:rPr>
        <w:t>; c</w:t>
      </w:r>
      <w:r w:rsidRPr="0037606E">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B20872" w:rsidRPr="0037606E" w:rsidRDefault="00B20872" w:rsidP="0037606E">
      <w:pPr>
        <w:jc w:val="both"/>
        <w:rPr>
          <w:rFonts w:ascii="Museo Sans 100" w:hAnsi="Museo Sans 100"/>
          <w:sz w:val="24"/>
          <w:szCs w:val="24"/>
        </w:rPr>
      </w:pPr>
    </w:p>
    <w:p w:rsidR="00B20872" w:rsidRPr="0037606E" w:rsidRDefault="00B20872" w:rsidP="0037606E">
      <w:pPr>
        <w:jc w:val="both"/>
        <w:rPr>
          <w:rFonts w:ascii="Museo Sans 100" w:eastAsia="Times New Roman" w:hAnsi="Museo Sans 100"/>
          <w:sz w:val="24"/>
          <w:szCs w:val="24"/>
        </w:rPr>
      </w:pPr>
      <w:r w:rsidRPr="0037606E">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7606E">
        <w:rPr>
          <w:rFonts w:ascii="Museo Sans 100" w:hAnsi="Museo Sans 100"/>
          <w:bCs/>
          <w:sz w:val="24"/>
          <w:szCs w:val="24"/>
        </w:rPr>
        <w:t>Ley del Régimen Especial de la Tierra en Propiedad de Las Asociaciones Cooperativas, Comunales y Comunitarias Campesinas  Beneficiarios de la Reforma Agraria</w:t>
      </w:r>
      <w:r w:rsidRPr="0037606E">
        <w:rPr>
          <w:rFonts w:ascii="Museo Sans 100" w:hAnsi="Museo Sans 100"/>
          <w:sz w:val="24"/>
          <w:szCs w:val="24"/>
        </w:rPr>
        <w:t xml:space="preserve">, la Junta Directiva, </w:t>
      </w:r>
      <w:r w:rsidRPr="0037606E">
        <w:rPr>
          <w:rFonts w:ascii="Museo Sans 100" w:hAnsi="Museo Sans 100"/>
          <w:b/>
          <w:sz w:val="24"/>
          <w:szCs w:val="24"/>
          <w:u w:val="single"/>
        </w:rPr>
        <w:t>ACUERDA: PRIMERO:</w:t>
      </w:r>
      <w:r w:rsidRPr="0037606E">
        <w:rPr>
          <w:rFonts w:ascii="Museo Sans 100" w:hAnsi="Museo Sans 100"/>
          <w:b/>
          <w:sz w:val="24"/>
          <w:szCs w:val="24"/>
        </w:rPr>
        <w:t xml:space="preserve"> </w:t>
      </w:r>
      <w:r w:rsidRPr="0037606E">
        <w:rPr>
          <w:rFonts w:ascii="Museo Sans 100" w:hAnsi="Museo Sans 100"/>
          <w:sz w:val="24"/>
          <w:szCs w:val="24"/>
        </w:rPr>
        <w:t>Aprobar la adjudicación y transferencia por compraventa</w:t>
      </w:r>
      <w:r w:rsidRPr="0037606E">
        <w:rPr>
          <w:rFonts w:ascii="Museo Sans 100" w:eastAsia="Times New Roman" w:hAnsi="Museo Sans 100"/>
          <w:sz w:val="24"/>
          <w:szCs w:val="24"/>
        </w:rPr>
        <w:t xml:space="preserve"> de 03 </w:t>
      </w:r>
      <w:r w:rsidR="00D84232" w:rsidRPr="0037606E">
        <w:rPr>
          <w:rFonts w:ascii="Museo Sans 100" w:eastAsia="Times New Roman" w:hAnsi="Museo Sans 100"/>
          <w:sz w:val="24"/>
          <w:szCs w:val="24"/>
        </w:rPr>
        <w:t xml:space="preserve">lotes agrícolas </w:t>
      </w:r>
      <w:r w:rsidRPr="0037606E">
        <w:rPr>
          <w:rFonts w:ascii="Museo Sans 100" w:hAnsi="Museo Sans 100"/>
          <w:sz w:val="24"/>
          <w:szCs w:val="24"/>
        </w:rPr>
        <w:t>a favor de los señores:</w:t>
      </w:r>
      <w:r w:rsidR="00D84232" w:rsidRPr="0037606E">
        <w:rPr>
          <w:rFonts w:ascii="Museo Sans 100" w:eastAsia="Times New Roman" w:hAnsi="Museo Sans 100"/>
          <w:b/>
          <w:sz w:val="24"/>
          <w:szCs w:val="24"/>
        </w:rPr>
        <w:t xml:space="preserve"> 1) </w:t>
      </w:r>
      <w:r w:rsidR="00D84232" w:rsidRPr="0037606E">
        <w:rPr>
          <w:rFonts w:ascii="Museo Sans 100" w:hAnsi="Museo Sans 100"/>
          <w:b/>
          <w:sz w:val="24"/>
          <w:szCs w:val="24"/>
        </w:rPr>
        <w:t>BLANCA LIDIA RAMIREZ DE MENDEZ ,</w:t>
      </w:r>
      <w:r w:rsidR="00D84232" w:rsidRPr="0037606E">
        <w:rPr>
          <w:rFonts w:ascii="Museo Sans 100" w:hAnsi="Museo Sans 100"/>
          <w:sz w:val="24"/>
          <w:szCs w:val="24"/>
        </w:rPr>
        <w:t xml:space="preserve"> menor </w:t>
      </w:r>
      <w:r w:rsidR="00321E9D">
        <w:rPr>
          <w:rFonts w:ascii="Museo Sans 100" w:hAnsi="Museo Sans 100"/>
          <w:b/>
          <w:sz w:val="24"/>
          <w:szCs w:val="24"/>
        </w:rPr>
        <w:t>---</w:t>
      </w:r>
      <w:r w:rsidR="00D84232" w:rsidRPr="0037606E">
        <w:rPr>
          <w:rFonts w:ascii="Museo Sans 100" w:hAnsi="Museo Sans 100"/>
          <w:sz w:val="24"/>
          <w:szCs w:val="24"/>
        </w:rPr>
        <w:t xml:space="preserve">; </w:t>
      </w:r>
      <w:r w:rsidR="00D84232" w:rsidRPr="0037606E">
        <w:rPr>
          <w:rFonts w:ascii="Museo Sans 100" w:hAnsi="Museo Sans 100"/>
          <w:b/>
          <w:sz w:val="24"/>
          <w:szCs w:val="24"/>
        </w:rPr>
        <w:t xml:space="preserve">2) KENIA MARIA MENDOZA RODRIGUEZ, </w:t>
      </w:r>
      <w:r w:rsidR="00D84232" w:rsidRPr="0037606E">
        <w:rPr>
          <w:rFonts w:ascii="Museo Sans 100" w:hAnsi="Museo Sans 100"/>
          <w:sz w:val="24"/>
          <w:szCs w:val="24"/>
        </w:rPr>
        <w:t xml:space="preserve">menor </w:t>
      </w:r>
      <w:r w:rsidR="00321E9D">
        <w:rPr>
          <w:rFonts w:ascii="Museo Sans 100" w:hAnsi="Museo Sans 100"/>
          <w:b/>
          <w:sz w:val="24"/>
          <w:szCs w:val="24"/>
        </w:rPr>
        <w:t>---</w:t>
      </w:r>
      <w:r w:rsidR="00D84232" w:rsidRPr="0037606E">
        <w:rPr>
          <w:rFonts w:ascii="Museo Sans 100" w:hAnsi="Museo Sans 100"/>
          <w:sz w:val="24"/>
          <w:szCs w:val="24"/>
        </w:rPr>
        <w:t xml:space="preserve">; </w:t>
      </w:r>
      <w:r w:rsidR="00D84232" w:rsidRPr="0037606E">
        <w:rPr>
          <w:rFonts w:ascii="Museo Sans 100" w:hAnsi="Museo Sans 100"/>
          <w:b/>
          <w:sz w:val="24"/>
          <w:szCs w:val="24"/>
        </w:rPr>
        <w:t xml:space="preserve">3) WILLIAM YONATAN FUNES ALVARADO, </w:t>
      </w:r>
      <w:r w:rsidR="00321E9D">
        <w:rPr>
          <w:rFonts w:ascii="Museo Sans 100" w:hAnsi="Museo Sans 100"/>
          <w:sz w:val="24"/>
          <w:szCs w:val="24"/>
        </w:rPr>
        <w:t>---</w:t>
      </w:r>
      <w:r w:rsidR="00D84232" w:rsidRPr="0037606E">
        <w:rPr>
          <w:rFonts w:ascii="Museo Sans 100" w:hAnsi="Museo Sans 100"/>
          <w:sz w:val="24"/>
          <w:szCs w:val="24"/>
        </w:rPr>
        <w:t xml:space="preserve"> </w:t>
      </w:r>
      <w:r w:rsidR="00D84232" w:rsidRPr="0037606E">
        <w:rPr>
          <w:rFonts w:ascii="Museo Sans 100" w:hAnsi="Museo Sans 100"/>
          <w:b/>
          <w:sz w:val="24"/>
          <w:szCs w:val="24"/>
        </w:rPr>
        <w:t>FATIMA ELIZABETH  REYES CHICAS,</w:t>
      </w:r>
      <w:r w:rsidR="00D84232" w:rsidRPr="0037606E">
        <w:rPr>
          <w:rFonts w:ascii="Museo Sans 100" w:hAnsi="Museo Sans 100"/>
          <w:sz w:val="24"/>
          <w:szCs w:val="24"/>
        </w:rPr>
        <w:t xml:space="preserve"> menor </w:t>
      </w:r>
      <w:r w:rsidR="00321E9D">
        <w:rPr>
          <w:rFonts w:ascii="Museo Sans 100" w:hAnsi="Museo Sans 100"/>
          <w:b/>
          <w:sz w:val="24"/>
          <w:szCs w:val="24"/>
        </w:rPr>
        <w:t>---</w:t>
      </w:r>
      <w:r w:rsidR="00D84232" w:rsidRPr="0037606E">
        <w:rPr>
          <w:rFonts w:ascii="Museo Sans 100" w:hAnsi="Museo Sans 100"/>
          <w:b/>
          <w:sz w:val="24"/>
          <w:szCs w:val="24"/>
        </w:rPr>
        <w:t xml:space="preserve">; </w:t>
      </w:r>
      <w:r w:rsidR="00D84232" w:rsidRPr="0037606E">
        <w:rPr>
          <w:rFonts w:ascii="Museo Sans 100" w:hAnsi="Museo Sans 100"/>
          <w:sz w:val="24"/>
          <w:szCs w:val="24"/>
        </w:rPr>
        <w:t xml:space="preserve"> de </w:t>
      </w:r>
      <w:r w:rsidR="0037606E" w:rsidRPr="0037606E">
        <w:rPr>
          <w:rFonts w:ascii="Museo Sans 100" w:hAnsi="Museo Sans 100"/>
          <w:sz w:val="24"/>
          <w:szCs w:val="24"/>
        </w:rPr>
        <w:t xml:space="preserve">las </w:t>
      </w:r>
      <w:r w:rsidR="00D84232" w:rsidRPr="0037606E">
        <w:rPr>
          <w:rFonts w:ascii="Museo Sans 100" w:hAnsi="Museo Sans 100"/>
          <w:sz w:val="24"/>
          <w:szCs w:val="24"/>
        </w:rPr>
        <w:t xml:space="preserve">generales antes expresadas, </w:t>
      </w:r>
      <w:r w:rsidR="0037606E" w:rsidRPr="0037606E">
        <w:rPr>
          <w:rFonts w:ascii="Museo Sans 100" w:hAnsi="Museo Sans 100"/>
          <w:sz w:val="24"/>
          <w:szCs w:val="24"/>
        </w:rPr>
        <w:t xml:space="preserve">ubicados </w:t>
      </w:r>
      <w:r w:rsidR="00D84232" w:rsidRPr="0037606E">
        <w:rPr>
          <w:rFonts w:ascii="Museo Sans 100" w:eastAsia="Times New Roman" w:hAnsi="Museo Sans 100"/>
          <w:sz w:val="24"/>
          <w:szCs w:val="24"/>
          <w:lang w:eastAsia="es-ES"/>
        </w:rPr>
        <w:t>en el</w:t>
      </w:r>
      <w:r w:rsidR="00D84232" w:rsidRPr="0037606E">
        <w:rPr>
          <w:rFonts w:ascii="Museo Sans 100" w:eastAsia="Times New Roman" w:hAnsi="Museo Sans 100"/>
          <w:b/>
          <w:sz w:val="24"/>
          <w:szCs w:val="24"/>
          <w:lang w:eastAsia="es-ES"/>
        </w:rPr>
        <w:t xml:space="preserve"> </w:t>
      </w:r>
      <w:r w:rsidR="00D84232" w:rsidRPr="0037606E">
        <w:rPr>
          <w:rFonts w:ascii="Museo Sans 100" w:hAnsi="Museo Sans 100"/>
          <w:bCs/>
          <w:sz w:val="24"/>
          <w:szCs w:val="24"/>
        </w:rPr>
        <w:t xml:space="preserve">Proyecto de </w:t>
      </w:r>
      <w:r w:rsidR="00D84232" w:rsidRPr="0037606E">
        <w:rPr>
          <w:rFonts w:ascii="Museo Sans 100" w:hAnsi="Museo Sans 100"/>
          <w:sz w:val="24"/>
          <w:szCs w:val="24"/>
        </w:rPr>
        <w:t>Lotificación Agrícola desarrollado en el inmueble</w:t>
      </w:r>
      <w:r w:rsidR="00D84232" w:rsidRPr="0037606E">
        <w:rPr>
          <w:rFonts w:ascii="Museo Sans 100" w:hAnsi="Museo Sans 100"/>
          <w:color w:val="FF0000"/>
          <w:sz w:val="24"/>
          <w:szCs w:val="24"/>
        </w:rPr>
        <w:t xml:space="preserve"> </w:t>
      </w:r>
      <w:r w:rsidR="00D84232" w:rsidRPr="0037606E">
        <w:rPr>
          <w:rFonts w:ascii="Museo Sans 100" w:hAnsi="Museo Sans 100"/>
          <w:sz w:val="24"/>
          <w:szCs w:val="24"/>
        </w:rPr>
        <w:t xml:space="preserve">identificado registralmente como  </w:t>
      </w:r>
      <w:r w:rsidR="00D84232" w:rsidRPr="0037606E">
        <w:rPr>
          <w:rFonts w:ascii="Museo Sans 100" w:hAnsi="Museo Sans 100"/>
          <w:b/>
          <w:sz w:val="24"/>
          <w:szCs w:val="24"/>
        </w:rPr>
        <w:t>HACIENDA ESCUINTLA, PORCION DACION EN PAGO (REMED)</w:t>
      </w:r>
      <w:r w:rsidR="00D84232" w:rsidRPr="0037606E">
        <w:rPr>
          <w:rFonts w:ascii="Museo Sans 100" w:hAnsi="Museo Sans 100"/>
          <w:sz w:val="24"/>
          <w:szCs w:val="24"/>
        </w:rPr>
        <w:t xml:space="preserve">, </w:t>
      </w:r>
      <w:r w:rsidR="0037606E" w:rsidRPr="0037606E">
        <w:rPr>
          <w:rFonts w:ascii="Museo Sans 100" w:hAnsi="Museo Sans 100"/>
          <w:sz w:val="24"/>
          <w:szCs w:val="24"/>
        </w:rPr>
        <w:t>situada</w:t>
      </w:r>
      <w:r w:rsidR="00D84232" w:rsidRPr="0037606E">
        <w:rPr>
          <w:rFonts w:ascii="Museo Sans 100" w:hAnsi="Museo Sans 100"/>
          <w:sz w:val="24"/>
          <w:szCs w:val="24"/>
        </w:rPr>
        <w:t xml:space="preserve"> en cantón Tierra Blanca, jurisdicción de Zacatecoluca, departamento de La Paz, y según Plano como </w:t>
      </w:r>
      <w:r w:rsidR="00D84232" w:rsidRPr="0037606E">
        <w:rPr>
          <w:rFonts w:ascii="Museo Sans 100" w:hAnsi="Museo Sans 100"/>
          <w:b/>
          <w:sz w:val="24"/>
          <w:szCs w:val="24"/>
        </w:rPr>
        <w:t>HACIENDA ESCUINTLA, PORCION 3</w:t>
      </w:r>
      <w:r w:rsidR="00D84232" w:rsidRPr="0037606E">
        <w:rPr>
          <w:rFonts w:ascii="Museo Sans 100" w:hAnsi="Museo Sans 100"/>
          <w:sz w:val="24"/>
          <w:szCs w:val="24"/>
        </w:rPr>
        <w:t>, en jurisdicción Zacatecoluca, departamento de La Paz</w:t>
      </w:r>
      <w:r w:rsidRPr="0037606E">
        <w:rPr>
          <w:rFonts w:ascii="Museo Sans 100" w:eastAsia="Times New Roman" w:hAnsi="Museo Sans 100"/>
          <w:sz w:val="24"/>
          <w:szCs w:val="24"/>
        </w:rPr>
        <w:t>,</w:t>
      </w:r>
      <w:r w:rsidRPr="0037606E">
        <w:rPr>
          <w:rFonts w:ascii="Museo Sans 100" w:eastAsia="Times New Roman" w:hAnsi="Museo Sans 100"/>
          <w:b/>
          <w:sz w:val="24"/>
          <w:szCs w:val="24"/>
        </w:rPr>
        <w:t xml:space="preserve"> </w:t>
      </w:r>
      <w:r w:rsidRPr="0037606E">
        <w:rPr>
          <w:rFonts w:ascii="Museo Sans 100" w:eastAsia="Times New Roman" w:hAnsi="Museo Sans 100"/>
          <w:sz w:val="24"/>
          <w:szCs w:val="24"/>
        </w:rPr>
        <w:t>quedando las adjudicaciones conforme al cuadro de valores y extensiones siguiente:</w:t>
      </w:r>
    </w:p>
    <w:p w:rsidR="00812F63" w:rsidRDefault="00812F63" w:rsidP="00B20872">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8"/>
        <w:gridCol w:w="648"/>
      </w:tblGrid>
      <w:tr w:rsidR="00D84232" w:rsidRPr="0037606E" w:rsidTr="0037606E">
        <w:trPr>
          <w:trHeight w:val="234"/>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D.U.I.     PROGRAMA </w:t>
            </w:r>
          </w:p>
        </w:tc>
        <w:tc>
          <w:tcPr>
            <w:tcW w:w="3444" w:type="dxa"/>
            <w:gridSpan w:val="2"/>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jc w:val="center"/>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rPr>
                <w:rFonts w:ascii="Museo Sans 100" w:eastAsiaTheme="minorEastAsia" w:hAnsi="Museo Sans 1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jc w:val="center"/>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jc w:val="center"/>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jc w:val="center"/>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VALOR (¢) </w:t>
            </w:r>
          </w:p>
        </w:tc>
      </w:tr>
      <w:tr w:rsidR="00D84232" w:rsidRPr="0037606E" w:rsidTr="0037606E">
        <w:trPr>
          <w:trHeight w:val="210"/>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rPr>
                <w:rFonts w:ascii="Museo Sans 100" w:eastAsiaTheme="minorEastAsia" w:hAnsi="Museo Sans 1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rPr>
                <w:rFonts w:ascii="Museo Sans 100" w:eastAsiaTheme="minorEastAsia" w:hAnsi="Museo Sans 1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rPr>
                <w:rFonts w:ascii="Museo Sans 100" w:eastAsiaTheme="minorEastAsia" w:hAnsi="Museo Sans 100"/>
                <w:b/>
                <w:bCs/>
                <w:sz w:val="14"/>
                <w:szCs w:val="14"/>
              </w:rPr>
            </w:pPr>
          </w:p>
        </w:tc>
      </w:tr>
    </w:tbl>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D84232" w:rsidRPr="0037606E" w:rsidTr="0037606E">
        <w:tc>
          <w:tcPr>
            <w:tcW w:w="2600" w:type="dxa"/>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No DE ENTREGA: 07 </w:t>
            </w:r>
          </w:p>
        </w:tc>
      </w:tr>
    </w:tbl>
    <w:p w:rsidR="00D84232" w:rsidRPr="0037606E" w:rsidRDefault="00D84232" w:rsidP="00D84232">
      <w:pPr>
        <w:widowControl w:val="0"/>
        <w:autoSpaceDE w:val="0"/>
        <w:autoSpaceDN w:val="0"/>
        <w:adjustRightInd w:val="0"/>
        <w:jc w:val="center"/>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3"/>
        <w:gridCol w:w="968"/>
        <w:gridCol w:w="2463"/>
        <w:gridCol w:w="564"/>
        <w:gridCol w:w="564"/>
        <w:gridCol w:w="605"/>
        <w:gridCol w:w="645"/>
        <w:gridCol w:w="653"/>
      </w:tblGrid>
      <w:tr w:rsidR="00D84232" w:rsidRPr="0037606E" w:rsidTr="0037606E">
        <w:trPr>
          <w:trHeight w:val="271"/>
          <w:jc w:val="center"/>
        </w:trPr>
        <w:tc>
          <w:tcPr>
            <w:tcW w:w="2543" w:type="dxa"/>
            <w:vMerge w:val="restart"/>
            <w:tcBorders>
              <w:top w:val="single" w:sz="2" w:space="0" w:color="auto"/>
              <w:left w:val="single" w:sz="2" w:space="0" w:color="auto"/>
              <w:bottom w:val="single" w:sz="2" w:space="0" w:color="auto"/>
              <w:right w:val="single" w:sz="2" w:space="0" w:color="auto"/>
            </w:tcBorders>
          </w:tcPr>
          <w:p w:rsidR="00D84232" w:rsidRPr="0037606E" w:rsidRDefault="00321E9D" w:rsidP="00D8423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D84232" w:rsidRPr="0037606E">
              <w:rPr>
                <w:rFonts w:ascii="Museo Sans 100" w:eastAsiaTheme="minorEastAsia" w:hAnsi="Museo Sans 100"/>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r w:rsidRPr="0037606E">
              <w:rPr>
                <w:rFonts w:ascii="Museo Sans 100" w:eastAsiaTheme="minorEastAsia" w:hAnsi="Museo Sans 100"/>
                <w:sz w:val="14"/>
                <w:szCs w:val="14"/>
              </w:rPr>
              <w:t xml:space="preserve">Lotes: </w:t>
            </w:r>
          </w:p>
          <w:p w:rsidR="00D84232" w:rsidRPr="0037606E" w:rsidRDefault="00321E9D" w:rsidP="00D8423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D84232" w:rsidRPr="0037606E">
              <w:rPr>
                <w:rFonts w:ascii="Museo Sans 100" w:eastAsiaTheme="minorEastAsia" w:hAnsi="Museo Sans 100"/>
                <w:sz w:val="14"/>
                <w:szCs w:val="14"/>
              </w:rPr>
              <w:t xml:space="preserve"> </w:t>
            </w:r>
          </w:p>
        </w:tc>
        <w:tc>
          <w:tcPr>
            <w:tcW w:w="2463" w:type="dxa"/>
            <w:vMerge w:val="restart"/>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p w:rsidR="00D84232" w:rsidRPr="0037606E" w:rsidRDefault="00D84232" w:rsidP="00D84232">
            <w:pPr>
              <w:widowControl w:val="0"/>
              <w:autoSpaceDE w:val="0"/>
              <w:autoSpaceDN w:val="0"/>
              <w:adjustRightInd w:val="0"/>
              <w:rPr>
                <w:rFonts w:ascii="Museo Sans 100" w:eastAsiaTheme="minorEastAsia" w:hAnsi="Museo Sans 100"/>
                <w:sz w:val="14"/>
                <w:szCs w:val="14"/>
              </w:rPr>
            </w:pPr>
            <w:r w:rsidRPr="0037606E">
              <w:rPr>
                <w:rFonts w:ascii="Museo Sans 100" w:eastAsiaTheme="minorEastAsia" w:hAnsi="Museo Sans 100"/>
                <w:sz w:val="14"/>
                <w:szCs w:val="14"/>
              </w:rPr>
              <w:t xml:space="preserve">HACIENDA ESCUINTLA, PORCION TRES </w:t>
            </w:r>
          </w:p>
        </w:tc>
        <w:tc>
          <w:tcPr>
            <w:tcW w:w="564" w:type="dxa"/>
            <w:vMerge w:val="restart"/>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p w:rsidR="00D84232" w:rsidRPr="0037606E" w:rsidRDefault="00321E9D" w:rsidP="00D8423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D84232" w:rsidRPr="0037606E">
              <w:rPr>
                <w:rFonts w:ascii="Museo Sans 100" w:eastAsiaTheme="minorEastAsia" w:hAnsi="Museo Sans 100"/>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p w:rsidR="00D84232" w:rsidRPr="0037606E" w:rsidRDefault="00321E9D" w:rsidP="00D8423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p>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r w:rsidRPr="0037606E">
              <w:rPr>
                <w:rFonts w:ascii="Museo Sans 100" w:eastAsiaTheme="minorEastAsia" w:hAnsi="Museo Sans 100"/>
                <w:sz w:val="14"/>
                <w:szCs w:val="14"/>
              </w:rPr>
              <w:t xml:space="preserve">6641.27 </w:t>
            </w:r>
          </w:p>
        </w:tc>
        <w:tc>
          <w:tcPr>
            <w:tcW w:w="645" w:type="dxa"/>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p>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r w:rsidRPr="0037606E">
              <w:rPr>
                <w:rFonts w:ascii="Museo Sans 100" w:eastAsiaTheme="minorEastAsia" w:hAnsi="Museo Sans 100"/>
                <w:sz w:val="14"/>
                <w:szCs w:val="14"/>
              </w:rPr>
              <w:t xml:space="preserve">1979.15 </w:t>
            </w:r>
          </w:p>
        </w:tc>
        <w:tc>
          <w:tcPr>
            <w:tcW w:w="650" w:type="dxa"/>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p>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r w:rsidRPr="0037606E">
              <w:rPr>
                <w:rFonts w:ascii="Museo Sans 100" w:eastAsiaTheme="minorEastAsia" w:hAnsi="Museo Sans 100"/>
                <w:sz w:val="14"/>
                <w:szCs w:val="14"/>
              </w:rPr>
              <w:t xml:space="preserve">17317.56 </w:t>
            </w:r>
          </w:p>
        </w:tc>
      </w:tr>
      <w:tr w:rsidR="00D84232" w:rsidRPr="0037606E" w:rsidTr="0037606E">
        <w:trPr>
          <w:trHeight w:val="142"/>
          <w:jc w:val="center"/>
        </w:trPr>
        <w:tc>
          <w:tcPr>
            <w:tcW w:w="2543" w:type="dxa"/>
            <w:vMerge/>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c>
        <w:tc>
          <w:tcPr>
            <w:tcW w:w="605" w:type="dxa"/>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r w:rsidRPr="0037606E">
              <w:rPr>
                <w:rFonts w:ascii="Museo Sans 100" w:eastAsiaTheme="minorEastAsia" w:hAnsi="Museo Sans 100"/>
                <w:sz w:val="14"/>
                <w:szCs w:val="14"/>
              </w:rPr>
              <w:t xml:space="preserve">6641.27 </w:t>
            </w:r>
          </w:p>
        </w:tc>
        <w:tc>
          <w:tcPr>
            <w:tcW w:w="645" w:type="dxa"/>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r w:rsidRPr="0037606E">
              <w:rPr>
                <w:rFonts w:ascii="Museo Sans 100" w:eastAsiaTheme="minorEastAsia" w:hAnsi="Museo Sans 100"/>
                <w:sz w:val="14"/>
                <w:szCs w:val="14"/>
              </w:rPr>
              <w:t xml:space="preserve">1979.15 </w:t>
            </w:r>
          </w:p>
        </w:tc>
        <w:tc>
          <w:tcPr>
            <w:tcW w:w="650" w:type="dxa"/>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r w:rsidRPr="0037606E">
              <w:rPr>
                <w:rFonts w:ascii="Museo Sans 100" w:eastAsiaTheme="minorEastAsia" w:hAnsi="Museo Sans 100"/>
                <w:sz w:val="14"/>
                <w:szCs w:val="14"/>
              </w:rPr>
              <w:t xml:space="preserve">17317.56 </w:t>
            </w:r>
          </w:p>
        </w:tc>
      </w:tr>
      <w:tr w:rsidR="00D84232" w:rsidRPr="0037606E" w:rsidTr="0037606E">
        <w:trPr>
          <w:trHeight w:val="413"/>
          <w:jc w:val="center"/>
        </w:trPr>
        <w:tc>
          <w:tcPr>
            <w:tcW w:w="2543" w:type="dxa"/>
            <w:vMerge/>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center"/>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Area Total: 6641.27 </w:t>
            </w:r>
          </w:p>
          <w:p w:rsidR="00D84232" w:rsidRPr="0037606E" w:rsidRDefault="00D84232" w:rsidP="00D84232">
            <w:pPr>
              <w:widowControl w:val="0"/>
              <w:autoSpaceDE w:val="0"/>
              <w:autoSpaceDN w:val="0"/>
              <w:adjustRightInd w:val="0"/>
              <w:jc w:val="center"/>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 Valor Total ($): 1979.15 </w:t>
            </w:r>
          </w:p>
          <w:p w:rsidR="00D84232" w:rsidRPr="0037606E" w:rsidRDefault="00D84232" w:rsidP="00D84232">
            <w:pPr>
              <w:widowControl w:val="0"/>
              <w:autoSpaceDE w:val="0"/>
              <w:autoSpaceDN w:val="0"/>
              <w:adjustRightInd w:val="0"/>
              <w:jc w:val="center"/>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 Valor Total (¢): 17317.56 </w:t>
            </w:r>
          </w:p>
        </w:tc>
      </w:tr>
    </w:tbl>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4"/>
        <w:gridCol w:w="969"/>
        <w:gridCol w:w="2463"/>
        <w:gridCol w:w="565"/>
        <w:gridCol w:w="565"/>
        <w:gridCol w:w="604"/>
        <w:gridCol w:w="645"/>
        <w:gridCol w:w="650"/>
      </w:tblGrid>
      <w:tr w:rsidR="00D84232" w:rsidRPr="0037606E" w:rsidTr="0037606E">
        <w:trPr>
          <w:trHeight w:val="257"/>
          <w:jc w:val="center"/>
        </w:trPr>
        <w:tc>
          <w:tcPr>
            <w:tcW w:w="2544" w:type="dxa"/>
            <w:vMerge w:val="restart"/>
            <w:tcBorders>
              <w:top w:val="single" w:sz="2" w:space="0" w:color="auto"/>
              <w:left w:val="single" w:sz="2" w:space="0" w:color="auto"/>
              <w:bottom w:val="single" w:sz="2" w:space="0" w:color="auto"/>
              <w:right w:val="single" w:sz="2" w:space="0" w:color="auto"/>
            </w:tcBorders>
          </w:tcPr>
          <w:p w:rsidR="00D84232" w:rsidRPr="0037606E" w:rsidRDefault="00321E9D" w:rsidP="00D8423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D84232" w:rsidRPr="0037606E">
              <w:rPr>
                <w:rFonts w:ascii="Museo Sans 100" w:eastAsiaTheme="minorEastAsia" w:hAnsi="Museo Sans 100"/>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r w:rsidRPr="0037606E">
              <w:rPr>
                <w:rFonts w:ascii="Museo Sans 100" w:eastAsiaTheme="minorEastAsia" w:hAnsi="Museo Sans 100"/>
                <w:sz w:val="14"/>
                <w:szCs w:val="14"/>
              </w:rPr>
              <w:t xml:space="preserve">Lotes: </w:t>
            </w:r>
          </w:p>
          <w:p w:rsidR="00D84232" w:rsidRPr="0037606E" w:rsidRDefault="00321E9D" w:rsidP="00D8423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D84232" w:rsidRPr="0037606E">
              <w:rPr>
                <w:rFonts w:ascii="Museo Sans 100" w:eastAsiaTheme="minorEastAsia" w:hAnsi="Museo Sans 100"/>
                <w:sz w:val="14"/>
                <w:szCs w:val="14"/>
              </w:rPr>
              <w:t xml:space="preserve"> </w:t>
            </w:r>
          </w:p>
        </w:tc>
        <w:tc>
          <w:tcPr>
            <w:tcW w:w="2463" w:type="dxa"/>
            <w:vMerge w:val="restart"/>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p w:rsidR="00D84232" w:rsidRPr="0037606E" w:rsidRDefault="00D84232" w:rsidP="00D84232">
            <w:pPr>
              <w:widowControl w:val="0"/>
              <w:autoSpaceDE w:val="0"/>
              <w:autoSpaceDN w:val="0"/>
              <w:adjustRightInd w:val="0"/>
              <w:rPr>
                <w:rFonts w:ascii="Museo Sans 100" w:eastAsiaTheme="minorEastAsia" w:hAnsi="Museo Sans 100"/>
                <w:sz w:val="14"/>
                <w:szCs w:val="14"/>
              </w:rPr>
            </w:pPr>
            <w:r w:rsidRPr="0037606E">
              <w:rPr>
                <w:rFonts w:ascii="Museo Sans 100" w:eastAsiaTheme="minorEastAsia" w:hAnsi="Museo Sans 100"/>
                <w:sz w:val="14"/>
                <w:szCs w:val="14"/>
              </w:rPr>
              <w:t xml:space="preserve">HACIENDA ESCUINTLA, PORCION TRES </w:t>
            </w:r>
          </w:p>
        </w:tc>
        <w:tc>
          <w:tcPr>
            <w:tcW w:w="565" w:type="dxa"/>
            <w:vMerge w:val="restart"/>
            <w:tcBorders>
              <w:top w:val="single" w:sz="2" w:space="0" w:color="auto"/>
              <w:left w:val="single" w:sz="2" w:space="0" w:color="auto"/>
              <w:bottom w:val="single" w:sz="2" w:space="0" w:color="auto"/>
              <w:right w:val="single" w:sz="2" w:space="0" w:color="auto"/>
            </w:tcBorders>
          </w:tcPr>
          <w:p w:rsidR="00321E9D" w:rsidRDefault="00321E9D" w:rsidP="00D84232">
            <w:pPr>
              <w:widowControl w:val="0"/>
              <w:autoSpaceDE w:val="0"/>
              <w:autoSpaceDN w:val="0"/>
              <w:adjustRightInd w:val="0"/>
              <w:rPr>
                <w:rFonts w:ascii="Museo Sans 100" w:eastAsiaTheme="minorEastAsia" w:hAnsi="Museo Sans 100"/>
                <w:sz w:val="14"/>
                <w:szCs w:val="14"/>
              </w:rPr>
            </w:pPr>
          </w:p>
          <w:p w:rsidR="00D84232" w:rsidRPr="0037606E" w:rsidRDefault="00321E9D" w:rsidP="00D8423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p w:rsidR="00D84232" w:rsidRPr="0037606E" w:rsidRDefault="00321E9D" w:rsidP="00D8423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D84232" w:rsidRPr="0037606E">
              <w:rPr>
                <w:rFonts w:ascii="Museo Sans 100" w:eastAsiaTheme="minorEastAsia" w:hAnsi="Museo Sans 100"/>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p>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r w:rsidRPr="0037606E">
              <w:rPr>
                <w:rFonts w:ascii="Museo Sans 100" w:eastAsiaTheme="minorEastAsia" w:hAnsi="Museo Sans 100"/>
                <w:sz w:val="14"/>
                <w:szCs w:val="14"/>
              </w:rPr>
              <w:t xml:space="preserve">6697.67 </w:t>
            </w:r>
          </w:p>
        </w:tc>
        <w:tc>
          <w:tcPr>
            <w:tcW w:w="645" w:type="dxa"/>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p>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r w:rsidRPr="0037606E">
              <w:rPr>
                <w:rFonts w:ascii="Museo Sans 100" w:eastAsiaTheme="minorEastAsia" w:hAnsi="Museo Sans 100"/>
                <w:sz w:val="14"/>
                <w:szCs w:val="14"/>
              </w:rPr>
              <w:t xml:space="preserve">2348.18 </w:t>
            </w:r>
          </w:p>
        </w:tc>
        <w:tc>
          <w:tcPr>
            <w:tcW w:w="647" w:type="dxa"/>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p>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r w:rsidRPr="0037606E">
              <w:rPr>
                <w:rFonts w:ascii="Museo Sans 100" w:eastAsiaTheme="minorEastAsia" w:hAnsi="Museo Sans 100"/>
                <w:sz w:val="14"/>
                <w:szCs w:val="14"/>
              </w:rPr>
              <w:t xml:space="preserve">20546.58 </w:t>
            </w:r>
          </w:p>
        </w:tc>
      </w:tr>
      <w:tr w:rsidR="00D84232" w:rsidRPr="0037606E" w:rsidTr="0037606E">
        <w:trPr>
          <w:trHeight w:val="134"/>
          <w:jc w:val="center"/>
        </w:trPr>
        <w:tc>
          <w:tcPr>
            <w:tcW w:w="2544" w:type="dxa"/>
            <w:vMerge/>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c>
        <w:tc>
          <w:tcPr>
            <w:tcW w:w="604" w:type="dxa"/>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r w:rsidRPr="0037606E">
              <w:rPr>
                <w:rFonts w:ascii="Museo Sans 100" w:eastAsiaTheme="minorEastAsia" w:hAnsi="Museo Sans 100"/>
                <w:sz w:val="14"/>
                <w:szCs w:val="14"/>
              </w:rPr>
              <w:t xml:space="preserve">6697.67 </w:t>
            </w:r>
          </w:p>
        </w:tc>
        <w:tc>
          <w:tcPr>
            <w:tcW w:w="645" w:type="dxa"/>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r w:rsidRPr="0037606E">
              <w:rPr>
                <w:rFonts w:ascii="Museo Sans 100" w:eastAsiaTheme="minorEastAsia" w:hAnsi="Museo Sans 100"/>
                <w:sz w:val="14"/>
                <w:szCs w:val="14"/>
              </w:rPr>
              <w:t xml:space="preserve">2348.18 </w:t>
            </w:r>
          </w:p>
        </w:tc>
        <w:tc>
          <w:tcPr>
            <w:tcW w:w="647" w:type="dxa"/>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r w:rsidRPr="0037606E">
              <w:rPr>
                <w:rFonts w:ascii="Museo Sans 100" w:eastAsiaTheme="minorEastAsia" w:hAnsi="Museo Sans 100"/>
                <w:sz w:val="14"/>
                <w:szCs w:val="14"/>
              </w:rPr>
              <w:t xml:space="preserve">20546.58 </w:t>
            </w:r>
          </w:p>
        </w:tc>
      </w:tr>
      <w:tr w:rsidR="00D84232" w:rsidRPr="0037606E" w:rsidTr="0037606E">
        <w:trPr>
          <w:trHeight w:val="392"/>
          <w:jc w:val="center"/>
        </w:trPr>
        <w:tc>
          <w:tcPr>
            <w:tcW w:w="2544" w:type="dxa"/>
            <w:vMerge/>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center"/>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Area Total: 6697.67 </w:t>
            </w:r>
          </w:p>
          <w:p w:rsidR="00D84232" w:rsidRPr="0037606E" w:rsidRDefault="00D84232" w:rsidP="00D84232">
            <w:pPr>
              <w:widowControl w:val="0"/>
              <w:autoSpaceDE w:val="0"/>
              <w:autoSpaceDN w:val="0"/>
              <w:adjustRightInd w:val="0"/>
              <w:jc w:val="center"/>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 Valor Total ($): 2348.18 </w:t>
            </w:r>
          </w:p>
          <w:p w:rsidR="00D84232" w:rsidRPr="0037606E" w:rsidRDefault="00D84232" w:rsidP="00D84232">
            <w:pPr>
              <w:widowControl w:val="0"/>
              <w:autoSpaceDE w:val="0"/>
              <w:autoSpaceDN w:val="0"/>
              <w:adjustRightInd w:val="0"/>
              <w:jc w:val="center"/>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 Valor Total (¢): 20546.58 </w:t>
            </w:r>
          </w:p>
        </w:tc>
      </w:tr>
    </w:tbl>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2"/>
        <w:gridCol w:w="642"/>
        <w:gridCol w:w="647"/>
      </w:tblGrid>
      <w:tr w:rsidR="00D84232" w:rsidRPr="0037606E" w:rsidTr="0037606E">
        <w:trPr>
          <w:trHeight w:val="264"/>
          <w:jc w:val="center"/>
        </w:trPr>
        <w:tc>
          <w:tcPr>
            <w:tcW w:w="2531" w:type="dxa"/>
            <w:vMerge w:val="restart"/>
            <w:tcBorders>
              <w:top w:val="single" w:sz="2" w:space="0" w:color="auto"/>
              <w:left w:val="single" w:sz="2" w:space="0" w:color="auto"/>
              <w:bottom w:val="single" w:sz="2" w:space="0" w:color="auto"/>
              <w:right w:val="single" w:sz="2" w:space="0" w:color="auto"/>
            </w:tcBorders>
          </w:tcPr>
          <w:p w:rsidR="00D84232" w:rsidRPr="0037606E" w:rsidRDefault="00321E9D" w:rsidP="00D8423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D84232" w:rsidRPr="0037606E">
              <w:rPr>
                <w:rFonts w:ascii="Museo Sans 100" w:eastAsiaTheme="minorEastAsia" w:hAnsi="Museo Sans 100"/>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r w:rsidRPr="0037606E">
              <w:rPr>
                <w:rFonts w:ascii="Museo Sans 100" w:eastAsiaTheme="minorEastAsia" w:hAnsi="Museo Sans 100"/>
                <w:sz w:val="14"/>
                <w:szCs w:val="14"/>
              </w:rPr>
              <w:t xml:space="preserve">Lotes: </w:t>
            </w:r>
          </w:p>
          <w:p w:rsidR="00D84232" w:rsidRPr="0037606E" w:rsidRDefault="00321E9D" w:rsidP="00D8423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D84232" w:rsidRPr="0037606E">
              <w:rPr>
                <w:rFonts w:ascii="Museo Sans 100" w:eastAsiaTheme="minorEastAsia" w:hAnsi="Museo Sans 100"/>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p w:rsidR="00D84232" w:rsidRPr="0037606E" w:rsidRDefault="00D84232" w:rsidP="00D84232">
            <w:pPr>
              <w:widowControl w:val="0"/>
              <w:autoSpaceDE w:val="0"/>
              <w:autoSpaceDN w:val="0"/>
              <w:adjustRightInd w:val="0"/>
              <w:rPr>
                <w:rFonts w:ascii="Museo Sans 100" w:eastAsiaTheme="minorEastAsia" w:hAnsi="Museo Sans 100"/>
                <w:sz w:val="14"/>
                <w:szCs w:val="14"/>
              </w:rPr>
            </w:pPr>
            <w:r w:rsidRPr="0037606E">
              <w:rPr>
                <w:rFonts w:ascii="Museo Sans 100" w:eastAsiaTheme="minorEastAsia" w:hAnsi="Museo Sans 100"/>
                <w:sz w:val="14"/>
                <w:szCs w:val="14"/>
              </w:rPr>
              <w:t xml:space="preserve">HACIENDA ESCUINTLA, PORCION TRES </w:t>
            </w:r>
          </w:p>
        </w:tc>
        <w:tc>
          <w:tcPr>
            <w:tcW w:w="562" w:type="dxa"/>
            <w:vMerge w:val="restart"/>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p w:rsidR="00D84232" w:rsidRPr="0037606E" w:rsidRDefault="00321E9D" w:rsidP="00D8423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D84232" w:rsidRPr="0037606E">
              <w:rPr>
                <w:rFonts w:ascii="Museo Sans 100" w:eastAsiaTheme="minorEastAsia" w:hAnsi="Museo Sans 100"/>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p w:rsidR="00D84232" w:rsidRPr="0037606E" w:rsidRDefault="00321E9D" w:rsidP="00D8423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D84232" w:rsidRPr="0037606E">
              <w:rPr>
                <w:rFonts w:ascii="Museo Sans 100" w:eastAsiaTheme="minorEastAsia" w:hAnsi="Museo Sans 100"/>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p>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r w:rsidRPr="0037606E">
              <w:rPr>
                <w:rFonts w:ascii="Museo Sans 100" w:eastAsiaTheme="minorEastAsia" w:hAnsi="Museo Sans 100"/>
                <w:sz w:val="14"/>
                <w:szCs w:val="14"/>
              </w:rPr>
              <w:t xml:space="preserve">7893.30 </w:t>
            </w:r>
          </w:p>
        </w:tc>
        <w:tc>
          <w:tcPr>
            <w:tcW w:w="642" w:type="dxa"/>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p>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r w:rsidRPr="0037606E">
              <w:rPr>
                <w:rFonts w:ascii="Museo Sans 100" w:eastAsiaTheme="minorEastAsia" w:hAnsi="Museo Sans 100"/>
                <w:sz w:val="14"/>
                <w:szCs w:val="14"/>
              </w:rPr>
              <w:t xml:space="preserve">2767.37 </w:t>
            </w:r>
          </w:p>
        </w:tc>
        <w:tc>
          <w:tcPr>
            <w:tcW w:w="644" w:type="dxa"/>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p>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r w:rsidRPr="0037606E">
              <w:rPr>
                <w:rFonts w:ascii="Museo Sans 100" w:eastAsiaTheme="minorEastAsia" w:hAnsi="Museo Sans 100"/>
                <w:sz w:val="14"/>
                <w:szCs w:val="14"/>
              </w:rPr>
              <w:t xml:space="preserve">24214.49 </w:t>
            </w:r>
          </w:p>
        </w:tc>
      </w:tr>
      <w:tr w:rsidR="00D84232" w:rsidRPr="0037606E" w:rsidTr="0037606E">
        <w:trPr>
          <w:trHeight w:val="138"/>
          <w:jc w:val="center"/>
        </w:trPr>
        <w:tc>
          <w:tcPr>
            <w:tcW w:w="2531" w:type="dxa"/>
            <w:vMerge/>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c>
        <w:tc>
          <w:tcPr>
            <w:tcW w:w="602" w:type="dxa"/>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r w:rsidRPr="0037606E">
              <w:rPr>
                <w:rFonts w:ascii="Museo Sans 100" w:eastAsiaTheme="minorEastAsia" w:hAnsi="Museo Sans 100"/>
                <w:sz w:val="14"/>
                <w:szCs w:val="14"/>
              </w:rPr>
              <w:t xml:space="preserve">7893.30 </w:t>
            </w:r>
          </w:p>
        </w:tc>
        <w:tc>
          <w:tcPr>
            <w:tcW w:w="642" w:type="dxa"/>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r w:rsidRPr="0037606E">
              <w:rPr>
                <w:rFonts w:ascii="Museo Sans 100" w:eastAsiaTheme="minorEastAsia" w:hAnsi="Museo Sans 100"/>
                <w:sz w:val="14"/>
                <w:szCs w:val="14"/>
              </w:rPr>
              <w:t xml:space="preserve">2767.37 </w:t>
            </w:r>
          </w:p>
        </w:tc>
        <w:tc>
          <w:tcPr>
            <w:tcW w:w="644" w:type="dxa"/>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right"/>
              <w:rPr>
                <w:rFonts w:ascii="Museo Sans 100" w:eastAsiaTheme="minorEastAsia" w:hAnsi="Museo Sans 100"/>
                <w:sz w:val="14"/>
                <w:szCs w:val="14"/>
              </w:rPr>
            </w:pPr>
            <w:r w:rsidRPr="0037606E">
              <w:rPr>
                <w:rFonts w:ascii="Museo Sans 100" w:eastAsiaTheme="minorEastAsia" w:hAnsi="Museo Sans 100"/>
                <w:sz w:val="14"/>
                <w:szCs w:val="14"/>
              </w:rPr>
              <w:t xml:space="preserve">24214.49 </w:t>
            </w:r>
          </w:p>
        </w:tc>
      </w:tr>
      <w:tr w:rsidR="00D84232" w:rsidRPr="0037606E" w:rsidTr="0037606E">
        <w:trPr>
          <w:trHeight w:val="403"/>
          <w:jc w:val="center"/>
        </w:trPr>
        <w:tc>
          <w:tcPr>
            <w:tcW w:w="2531" w:type="dxa"/>
            <w:vMerge/>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rsidR="00D84232" w:rsidRPr="0037606E" w:rsidRDefault="00D84232" w:rsidP="00D84232">
            <w:pPr>
              <w:widowControl w:val="0"/>
              <w:autoSpaceDE w:val="0"/>
              <w:autoSpaceDN w:val="0"/>
              <w:adjustRightInd w:val="0"/>
              <w:jc w:val="center"/>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Area Total: 7893.30 </w:t>
            </w:r>
          </w:p>
          <w:p w:rsidR="00D84232" w:rsidRPr="0037606E" w:rsidRDefault="00D84232" w:rsidP="00D84232">
            <w:pPr>
              <w:widowControl w:val="0"/>
              <w:autoSpaceDE w:val="0"/>
              <w:autoSpaceDN w:val="0"/>
              <w:adjustRightInd w:val="0"/>
              <w:jc w:val="center"/>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 Valor Total ($): 2767.37 </w:t>
            </w:r>
          </w:p>
          <w:p w:rsidR="00D84232" w:rsidRPr="0037606E" w:rsidRDefault="00D84232" w:rsidP="00D84232">
            <w:pPr>
              <w:widowControl w:val="0"/>
              <w:autoSpaceDE w:val="0"/>
              <w:autoSpaceDN w:val="0"/>
              <w:adjustRightInd w:val="0"/>
              <w:jc w:val="center"/>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 Valor Total (¢): 24214.49 </w:t>
            </w:r>
          </w:p>
        </w:tc>
      </w:tr>
    </w:tbl>
    <w:p w:rsidR="00D84232" w:rsidRPr="0037606E" w:rsidRDefault="00D84232" w:rsidP="00D84232">
      <w:pPr>
        <w:widowControl w:val="0"/>
        <w:autoSpaceDE w:val="0"/>
        <w:autoSpaceDN w:val="0"/>
        <w:adjustRightInd w:val="0"/>
        <w:rPr>
          <w:rFonts w:ascii="Museo Sans 100" w:eastAsiaTheme="minorEastAsia" w:hAnsi="Museo Sans 1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3"/>
        <w:gridCol w:w="2463"/>
        <w:gridCol w:w="1736"/>
        <w:gridCol w:w="645"/>
        <w:gridCol w:w="645"/>
      </w:tblGrid>
      <w:tr w:rsidR="00D84232" w:rsidRPr="0037606E" w:rsidTr="0037606E">
        <w:trPr>
          <w:trHeight w:val="287"/>
          <w:jc w:val="center"/>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jc w:val="center"/>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TOTAL SOLARES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jc w:val="center"/>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jc w:val="right"/>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jc w:val="right"/>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jc w:val="right"/>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0 </w:t>
            </w:r>
          </w:p>
        </w:tc>
      </w:tr>
      <w:tr w:rsidR="00D84232" w:rsidRPr="0037606E" w:rsidTr="0037606E">
        <w:trPr>
          <w:trHeight w:val="258"/>
          <w:jc w:val="center"/>
        </w:trPr>
        <w:tc>
          <w:tcPr>
            <w:tcW w:w="3513" w:type="dxa"/>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jc w:val="center"/>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TOTAL LOTES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jc w:val="center"/>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3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jc w:val="right"/>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21232.24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jc w:val="right"/>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7094.70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D84232" w:rsidRPr="0037606E" w:rsidRDefault="00D84232" w:rsidP="00D84232">
            <w:pPr>
              <w:widowControl w:val="0"/>
              <w:autoSpaceDE w:val="0"/>
              <w:autoSpaceDN w:val="0"/>
              <w:adjustRightInd w:val="0"/>
              <w:jc w:val="right"/>
              <w:rPr>
                <w:rFonts w:ascii="Museo Sans 100" w:eastAsiaTheme="minorEastAsia" w:hAnsi="Museo Sans 100"/>
                <w:b/>
                <w:bCs/>
                <w:sz w:val="14"/>
                <w:szCs w:val="14"/>
              </w:rPr>
            </w:pPr>
            <w:r w:rsidRPr="0037606E">
              <w:rPr>
                <w:rFonts w:ascii="Museo Sans 100" w:eastAsiaTheme="minorEastAsia" w:hAnsi="Museo Sans 100"/>
                <w:b/>
                <w:bCs/>
                <w:sz w:val="14"/>
                <w:szCs w:val="14"/>
              </w:rPr>
              <w:t xml:space="preserve">62078.63 </w:t>
            </w:r>
          </w:p>
        </w:tc>
      </w:tr>
    </w:tbl>
    <w:p w:rsidR="00D84232" w:rsidRPr="00A57B91" w:rsidRDefault="00D84232" w:rsidP="00D84232">
      <w:pPr>
        <w:rPr>
          <w:rFonts w:eastAsiaTheme="minorEastAsia"/>
        </w:rPr>
      </w:pPr>
    </w:p>
    <w:p w:rsidR="00D84232" w:rsidRDefault="00B20872" w:rsidP="00321E9D">
      <w:pPr>
        <w:jc w:val="both"/>
        <w:rPr>
          <w:rFonts w:ascii="Museo Sans 100" w:eastAsia="Times New Roman" w:hAnsi="Museo Sans 100"/>
          <w:sz w:val="24"/>
          <w:szCs w:val="24"/>
        </w:rPr>
      </w:pPr>
      <w:r w:rsidRPr="00796205">
        <w:rPr>
          <w:rFonts w:ascii="Museo Sans 100" w:eastAsia="Times New Roman" w:hAnsi="Museo Sans 100"/>
          <w:b/>
          <w:sz w:val="24"/>
          <w:szCs w:val="24"/>
          <w:u w:val="single"/>
          <w:lang w:eastAsia="es-ES"/>
        </w:rPr>
        <w:t>SEGUNDO:</w:t>
      </w:r>
      <w:r w:rsidRPr="00796205">
        <w:rPr>
          <w:rFonts w:ascii="Museo Sans 100" w:hAnsi="Museo Sans 100"/>
          <w:b/>
          <w:sz w:val="24"/>
          <w:szCs w:val="24"/>
          <w:lang w:eastAsia="es-ES"/>
        </w:rPr>
        <w:t xml:space="preserve"> </w:t>
      </w:r>
      <w:r w:rsidRPr="00796205">
        <w:rPr>
          <w:rFonts w:ascii="Museo Sans 100" w:eastAsia="Times New Roman" w:hAnsi="Museo Sans 100"/>
          <w:sz w:val="24"/>
          <w:szCs w:val="24"/>
          <w:lang w:val="es-ES" w:eastAsia="es-ES"/>
        </w:rPr>
        <w:t xml:space="preserve">Advertir a los adjudicatarios a través de una cláusula especial en las escrituras de compraventa de los inmuebles, que deberán </w:t>
      </w:r>
      <w:r>
        <w:rPr>
          <w:rFonts w:ascii="Museo Sans 100" w:eastAsia="Times New Roman" w:hAnsi="Museo Sans 100"/>
          <w:sz w:val="24"/>
          <w:szCs w:val="24"/>
          <w:lang w:val="es-ES" w:eastAsia="es-ES"/>
        </w:rPr>
        <w:t xml:space="preserve">implementar </w:t>
      </w:r>
      <w:r w:rsidRPr="00796205">
        <w:rPr>
          <w:rFonts w:ascii="Museo Sans 100" w:eastAsia="Times New Roman" w:hAnsi="Museo Sans 100"/>
          <w:sz w:val="24"/>
          <w:szCs w:val="24"/>
          <w:lang w:val="es-ES" w:eastAsia="es-ES"/>
        </w:rPr>
        <w:t xml:space="preserve"> las medidas </w:t>
      </w:r>
      <w:r>
        <w:rPr>
          <w:rFonts w:ascii="Museo Sans 100" w:eastAsia="Times New Roman" w:hAnsi="Museo Sans 100"/>
          <w:sz w:val="24"/>
          <w:szCs w:val="24"/>
          <w:lang w:val="es-ES" w:eastAsia="es-ES"/>
        </w:rPr>
        <w:t xml:space="preserve">emitidas por la Unidad Ambiental Institucional </w:t>
      </w:r>
      <w:r w:rsidRPr="00796205">
        <w:rPr>
          <w:rFonts w:ascii="Museo Sans 100" w:eastAsia="Times New Roman" w:hAnsi="Museo Sans 100"/>
          <w:sz w:val="24"/>
          <w:szCs w:val="24"/>
          <w:lang w:val="es-ES" w:eastAsia="es-ES"/>
        </w:rPr>
        <w:t>relacionadas en el considerado III del presente punto de acta.</w:t>
      </w:r>
      <w:r w:rsidRPr="00796205">
        <w:rPr>
          <w:rFonts w:ascii="Museo Sans 100" w:eastAsia="Times New Roman" w:hAnsi="Museo Sans 100"/>
          <w:sz w:val="24"/>
          <w:szCs w:val="24"/>
        </w:rPr>
        <w:t xml:space="preserve"> </w:t>
      </w:r>
      <w:r w:rsidRPr="00796205">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796205">
        <w:rPr>
          <w:rFonts w:ascii="Museo Sans 100" w:eastAsia="Times New Roman" w:hAnsi="Museo Sans 100"/>
          <w:b/>
          <w:sz w:val="24"/>
          <w:szCs w:val="24"/>
          <w:u w:val="single"/>
        </w:rPr>
        <w:t>CUART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sidRPr="00796205">
        <w:rPr>
          <w:rFonts w:ascii="Museo Sans 100" w:eastAsia="Times New Roman" w:hAnsi="Museo Sans 100"/>
          <w:b/>
          <w:sz w:val="24"/>
          <w:szCs w:val="24"/>
          <w:u w:val="single"/>
          <w:lang w:eastAsia="es-ES"/>
        </w:rPr>
        <w:t>QUINTO: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796205">
        <w:rPr>
          <w:rFonts w:ascii="Museo Sans 100" w:hAnsi="Museo Sans 100"/>
          <w:b/>
          <w:sz w:val="24"/>
          <w:szCs w:val="24"/>
          <w:u w:val="single"/>
        </w:rPr>
        <w:t>SEXT</w:t>
      </w:r>
      <w:r w:rsidRPr="00796205">
        <w:rPr>
          <w:rFonts w:ascii="Museo Sans 100" w:eastAsia="Times New Roman" w:hAnsi="Museo Sans 100"/>
          <w:b/>
          <w:sz w:val="24"/>
          <w:szCs w:val="24"/>
          <w:u w:val="single"/>
        </w:rPr>
        <w:t>O:</w:t>
      </w:r>
      <w:r w:rsidRPr="00796205">
        <w:rPr>
          <w:rFonts w:ascii="Museo Sans 100" w:eastAsia="Times New Roman" w:hAnsi="Museo Sans 100"/>
          <w:bCs/>
          <w:sz w:val="24"/>
          <w:szCs w:val="24"/>
          <w:lang w:val="es-ES_tradnl"/>
        </w:rPr>
        <w:t xml:space="preserve"> </w:t>
      </w:r>
      <w:r w:rsidRPr="00796205">
        <w:rPr>
          <w:rFonts w:ascii="Museo Sans 100" w:eastAsia="Times New Roman" w:hAnsi="Museo Sans 100"/>
          <w:sz w:val="24"/>
          <w:szCs w:val="24"/>
        </w:rPr>
        <w:t xml:space="preserve">Facultar al señor Presidente para que por sí, o por medio de Apoderado Especial, comparezca al otorgamiento de las correspondientes escrituras. Este Acuerdo, queda aprobado </w:t>
      </w:r>
      <w:r w:rsidR="00321E9D">
        <w:rPr>
          <w:rFonts w:ascii="Museo Sans 100" w:eastAsia="Times New Roman" w:hAnsi="Museo Sans 100"/>
          <w:sz w:val="24"/>
          <w:szCs w:val="24"/>
        </w:rPr>
        <w:t>y ratificado.  NOTIFIQUESE.””””</w:t>
      </w:r>
    </w:p>
    <w:p w:rsidR="00321E9D" w:rsidRPr="00321E9D" w:rsidRDefault="00321E9D" w:rsidP="00321E9D">
      <w:pPr>
        <w:jc w:val="both"/>
        <w:rPr>
          <w:rFonts w:ascii="Museo Sans 100" w:eastAsia="Times New Roman" w:hAnsi="Museo Sans 100"/>
          <w:sz w:val="24"/>
          <w:szCs w:val="24"/>
        </w:rPr>
      </w:pPr>
    </w:p>
    <w:p w:rsidR="00D84232" w:rsidRPr="00B111C4" w:rsidRDefault="00D84232" w:rsidP="00D84232">
      <w:pPr>
        <w:rPr>
          <w:rFonts w:ascii="Times New Roman" w:hAnsi="Times New Roman"/>
          <w:sz w:val="26"/>
          <w:szCs w:val="26"/>
        </w:rPr>
      </w:pPr>
      <w:r w:rsidRPr="00B111C4">
        <w:rPr>
          <w:rFonts w:ascii="Times New Roman" w:hAnsi="Times New Roman"/>
          <w:sz w:val="26"/>
          <w:szCs w:val="26"/>
        </w:rPr>
        <w:t xml:space="preserve">                                                                                   </w:t>
      </w:r>
    </w:p>
    <w:p w:rsidR="00D84232" w:rsidRPr="003328DF" w:rsidRDefault="00D84232" w:rsidP="003328DF">
      <w:pPr>
        <w:jc w:val="both"/>
        <w:rPr>
          <w:rFonts w:ascii="Museo Sans 100" w:eastAsia="Times New Roman" w:hAnsi="Museo Sans 100"/>
          <w:color w:val="000000"/>
          <w:sz w:val="24"/>
          <w:szCs w:val="24"/>
        </w:rPr>
      </w:pPr>
      <w:r w:rsidRPr="003328DF">
        <w:rPr>
          <w:rFonts w:ascii="Museo Sans 100" w:hAnsi="Museo Sans 100"/>
          <w:sz w:val="24"/>
          <w:szCs w:val="24"/>
        </w:rPr>
        <w:t>““””XVI) A solicitud de los señores:</w:t>
      </w:r>
      <w:r w:rsidR="00D61102" w:rsidRPr="003328DF">
        <w:rPr>
          <w:rFonts w:ascii="Museo Sans 100" w:eastAsia="Times New Roman" w:hAnsi="Museo Sans 100"/>
          <w:b/>
          <w:sz w:val="24"/>
          <w:szCs w:val="24"/>
          <w:lang w:eastAsia="es-ES"/>
        </w:rPr>
        <w:t xml:space="preserve"> 1)</w:t>
      </w:r>
      <w:r w:rsidR="00D61102" w:rsidRPr="003328DF">
        <w:rPr>
          <w:rFonts w:ascii="Museo Sans 100" w:eastAsia="Times New Roman" w:hAnsi="Museo Sans 100"/>
          <w:sz w:val="24"/>
          <w:szCs w:val="24"/>
          <w:lang w:eastAsia="es-ES"/>
        </w:rPr>
        <w:t xml:space="preserve"> </w:t>
      </w:r>
      <w:r w:rsidR="00D61102" w:rsidRPr="003328DF">
        <w:rPr>
          <w:rFonts w:ascii="Museo Sans 100" w:eastAsia="Times New Roman" w:hAnsi="Museo Sans 100"/>
          <w:b/>
          <w:sz w:val="24"/>
          <w:szCs w:val="24"/>
          <w:lang w:eastAsia="es-ES"/>
        </w:rPr>
        <w:t xml:space="preserve">ETELVINA LOPEZ, </w:t>
      </w:r>
      <w:r w:rsidR="00D61102" w:rsidRPr="003328DF">
        <w:rPr>
          <w:rFonts w:ascii="Museo Sans 100" w:eastAsia="Times New Roman" w:hAnsi="Museo Sans 100"/>
          <w:sz w:val="24"/>
          <w:szCs w:val="24"/>
          <w:lang w:eastAsia="es-ES"/>
        </w:rPr>
        <w:t xml:space="preserve">de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años de edad,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del domicilio de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departamento de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con Documento Único de Identidad número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y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w:t>
      </w:r>
      <w:r w:rsidR="00D61102" w:rsidRPr="003328DF">
        <w:rPr>
          <w:rFonts w:ascii="Museo Sans 100" w:eastAsia="Times New Roman" w:hAnsi="Museo Sans 100"/>
          <w:b/>
          <w:sz w:val="24"/>
          <w:szCs w:val="24"/>
          <w:lang w:eastAsia="es-ES"/>
        </w:rPr>
        <w:t xml:space="preserve">YANCY GISEL LOPEZ </w:t>
      </w:r>
      <w:proofErr w:type="spellStart"/>
      <w:r w:rsidR="00D61102" w:rsidRPr="003328DF">
        <w:rPr>
          <w:rFonts w:ascii="Museo Sans 100" w:eastAsia="Times New Roman" w:hAnsi="Museo Sans 100"/>
          <w:b/>
          <w:sz w:val="24"/>
          <w:szCs w:val="24"/>
          <w:lang w:eastAsia="es-ES"/>
        </w:rPr>
        <w:t>LOPEZ</w:t>
      </w:r>
      <w:proofErr w:type="spellEnd"/>
      <w:r w:rsidR="00D61102" w:rsidRPr="003328DF">
        <w:rPr>
          <w:rFonts w:ascii="Museo Sans 100" w:eastAsia="Times New Roman" w:hAnsi="Museo Sans 100"/>
          <w:b/>
          <w:sz w:val="24"/>
          <w:szCs w:val="24"/>
          <w:lang w:eastAsia="es-ES"/>
        </w:rPr>
        <w:t xml:space="preserve">, </w:t>
      </w:r>
      <w:r w:rsidR="00D61102" w:rsidRPr="003328DF">
        <w:rPr>
          <w:rFonts w:ascii="Museo Sans 100" w:eastAsia="Times New Roman" w:hAnsi="Museo Sans 100"/>
          <w:sz w:val="24"/>
          <w:szCs w:val="24"/>
          <w:lang w:eastAsia="es-ES"/>
        </w:rPr>
        <w:t xml:space="preserve">de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años de edad,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del domicilio de San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departamento de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con Documento Único de Identidad número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w:t>
      </w:r>
      <w:r w:rsidR="00D61102" w:rsidRPr="003328DF">
        <w:rPr>
          <w:rFonts w:ascii="Museo Sans 100" w:eastAsia="Times New Roman" w:hAnsi="Museo Sans 100"/>
          <w:b/>
          <w:sz w:val="24"/>
          <w:szCs w:val="24"/>
          <w:lang w:eastAsia="es-ES"/>
        </w:rPr>
        <w:t xml:space="preserve">2) MANUEL ANTONIO GONZALEZ LOPEZ, </w:t>
      </w:r>
      <w:r w:rsidR="00D61102" w:rsidRPr="003328DF">
        <w:rPr>
          <w:rFonts w:ascii="Museo Sans 100" w:eastAsia="Times New Roman" w:hAnsi="Museo Sans 100"/>
          <w:sz w:val="24"/>
          <w:szCs w:val="24"/>
          <w:lang w:eastAsia="es-ES"/>
        </w:rPr>
        <w:t xml:space="preserve">de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años de edad,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del domicilio de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departamento de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con Documento Único de Identidad número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y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w:t>
      </w:r>
      <w:r w:rsidR="00D61102" w:rsidRPr="003328DF">
        <w:rPr>
          <w:rFonts w:ascii="Museo Sans 100" w:eastAsia="Times New Roman" w:hAnsi="Museo Sans 100"/>
          <w:b/>
          <w:sz w:val="24"/>
          <w:szCs w:val="24"/>
          <w:lang w:eastAsia="es-ES"/>
        </w:rPr>
        <w:t xml:space="preserve">YOSSELIN YASMIN PUENTE GARCIA, </w:t>
      </w:r>
      <w:r w:rsidR="00D61102" w:rsidRPr="003328DF">
        <w:rPr>
          <w:rFonts w:ascii="Museo Sans 100" w:eastAsia="Times New Roman" w:hAnsi="Museo Sans 100"/>
          <w:sz w:val="24"/>
          <w:szCs w:val="24"/>
          <w:lang w:eastAsia="es-ES"/>
        </w:rPr>
        <w:t xml:space="preserve">de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años de edad,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del domicilio de San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departamento de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con Documento Único de Identidad número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y </w:t>
      </w:r>
      <w:r w:rsidR="00D61102" w:rsidRPr="003328DF">
        <w:rPr>
          <w:rFonts w:ascii="Museo Sans 100" w:eastAsia="Times New Roman" w:hAnsi="Museo Sans 100"/>
          <w:b/>
          <w:sz w:val="24"/>
          <w:szCs w:val="24"/>
          <w:lang w:eastAsia="es-ES"/>
        </w:rPr>
        <w:t xml:space="preserve">3) TRANSITO SANTOS GARCIA, </w:t>
      </w:r>
      <w:r w:rsidR="00D61102" w:rsidRPr="003328DF">
        <w:rPr>
          <w:rFonts w:ascii="Museo Sans 100" w:eastAsia="Times New Roman" w:hAnsi="Museo Sans 100"/>
          <w:sz w:val="24"/>
          <w:szCs w:val="24"/>
          <w:lang w:eastAsia="es-ES"/>
        </w:rPr>
        <w:t xml:space="preserve">de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años de edad,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del domicilio de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departamento de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con Documento Único de Identidad número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y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w:t>
      </w:r>
      <w:r w:rsidR="00D61102" w:rsidRPr="003328DF">
        <w:rPr>
          <w:rFonts w:ascii="Museo Sans 100" w:eastAsia="Times New Roman" w:hAnsi="Museo Sans 100"/>
          <w:b/>
          <w:sz w:val="24"/>
          <w:szCs w:val="24"/>
          <w:lang w:eastAsia="es-ES"/>
        </w:rPr>
        <w:t xml:space="preserve">TOMAS SANTOS GARCIA, </w:t>
      </w:r>
      <w:r w:rsidR="00D61102" w:rsidRPr="003328DF">
        <w:rPr>
          <w:rFonts w:ascii="Museo Sans 100" w:eastAsia="Times New Roman" w:hAnsi="Museo Sans 100"/>
          <w:sz w:val="24"/>
          <w:szCs w:val="24"/>
          <w:lang w:eastAsia="es-ES"/>
        </w:rPr>
        <w:t xml:space="preserve">de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años de edad,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del domicilio de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departamento de </w:t>
      </w:r>
      <w:r w:rsidR="002959E6">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con Documento Único de Identidad número </w:t>
      </w:r>
      <w:r w:rsidR="002959E6">
        <w:rPr>
          <w:rFonts w:ascii="Museo Sans 100" w:eastAsia="Times New Roman" w:hAnsi="Museo Sans 100"/>
          <w:sz w:val="24"/>
          <w:szCs w:val="24"/>
          <w:lang w:eastAsia="es-ES"/>
        </w:rPr>
        <w:t>---</w:t>
      </w:r>
      <w:r w:rsidRPr="003328DF">
        <w:rPr>
          <w:rFonts w:ascii="Museo Sans 100" w:hAnsi="Museo Sans 100"/>
          <w:sz w:val="24"/>
          <w:szCs w:val="24"/>
        </w:rPr>
        <w:t>;</w:t>
      </w:r>
      <w:r w:rsidRPr="003328DF">
        <w:rPr>
          <w:rFonts w:ascii="Museo Sans 100" w:eastAsia="Times New Roman" w:hAnsi="Museo Sans 100"/>
          <w:sz w:val="24"/>
          <w:szCs w:val="24"/>
          <w:lang w:val="es-ES_tradnl"/>
        </w:rPr>
        <w:t xml:space="preserve"> el</w:t>
      </w:r>
      <w:r w:rsidRPr="003328DF">
        <w:rPr>
          <w:rFonts w:ascii="Museo Sans 100" w:hAnsi="Museo Sans 100"/>
          <w:sz w:val="24"/>
          <w:szCs w:val="24"/>
        </w:rPr>
        <w:t xml:space="preserve"> señor Presidente somete a consideración de Junta Directiva, dictamen jurídico 241, relacionado con la adjudicación en venta de 03 lotes agrícolas, </w:t>
      </w:r>
      <w:r w:rsidRPr="003328DF">
        <w:rPr>
          <w:rFonts w:ascii="Museo Sans 100" w:eastAsia="Times New Roman" w:hAnsi="Museo Sans 100"/>
          <w:sz w:val="24"/>
          <w:szCs w:val="24"/>
        </w:rPr>
        <w:t>ubicados en el</w:t>
      </w:r>
      <w:r w:rsidR="00D61102" w:rsidRPr="003328DF">
        <w:rPr>
          <w:rFonts w:ascii="Museo Sans 100" w:eastAsia="Times New Roman" w:hAnsi="Museo Sans 100"/>
          <w:sz w:val="24"/>
          <w:szCs w:val="24"/>
        </w:rPr>
        <w:t xml:space="preserve"> </w:t>
      </w:r>
      <w:r w:rsidR="00D61102" w:rsidRPr="003328DF">
        <w:rPr>
          <w:rFonts w:ascii="Museo Sans 100" w:eastAsia="Times New Roman" w:hAnsi="Museo Sans 100"/>
          <w:sz w:val="24"/>
          <w:szCs w:val="24"/>
          <w:lang w:eastAsia="es-ES"/>
        </w:rPr>
        <w:t xml:space="preserve">Proyecto de Asentamiento Comunitario y Lotificación Agrícola desarrollado en el inmueble denominado </w:t>
      </w:r>
      <w:r w:rsidR="00D61102" w:rsidRPr="003328DF">
        <w:rPr>
          <w:rFonts w:ascii="Museo Sans 100" w:eastAsia="Times New Roman" w:hAnsi="Museo Sans 100"/>
          <w:b/>
          <w:sz w:val="24"/>
          <w:szCs w:val="24"/>
          <w:lang w:eastAsia="es-ES"/>
        </w:rPr>
        <w:t xml:space="preserve">HACIENDA CARA SUCIA, (PORCION DACION EN PAGO-DEUDA BANCARIA), </w:t>
      </w:r>
      <w:r w:rsidR="00D61102" w:rsidRPr="003328DF">
        <w:rPr>
          <w:rFonts w:ascii="Museo Sans 100" w:eastAsia="Times New Roman" w:hAnsi="Museo Sans 100"/>
          <w:sz w:val="24"/>
          <w:szCs w:val="24"/>
          <w:lang w:eastAsia="es-ES"/>
        </w:rPr>
        <w:t>situad</w:t>
      </w:r>
      <w:r w:rsidR="003328DF" w:rsidRPr="003328DF">
        <w:rPr>
          <w:rFonts w:ascii="Museo Sans 100" w:eastAsia="Times New Roman" w:hAnsi="Museo Sans 100"/>
          <w:sz w:val="24"/>
          <w:szCs w:val="24"/>
          <w:lang w:eastAsia="es-ES"/>
        </w:rPr>
        <w:t>a</w:t>
      </w:r>
      <w:r w:rsidR="00D61102" w:rsidRPr="003328DF">
        <w:rPr>
          <w:rFonts w:ascii="Museo Sans 100" w:eastAsia="Times New Roman" w:hAnsi="Museo Sans 100"/>
          <w:sz w:val="24"/>
          <w:szCs w:val="24"/>
          <w:lang w:eastAsia="es-ES"/>
        </w:rPr>
        <w:t xml:space="preserve"> en jurisdicción de San Francisco Menéndez, departamento de Ahuachapán,</w:t>
      </w:r>
      <w:r w:rsidR="003328DF" w:rsidRPr="003328DF">
        <w:rPr>
          <w:rFonts w:ascii="Museo Sans 100" w:eastAsia="Times New Roman" w:hAnsi="Museo Sans 100"/>
          <w:b/>
          <w:sz w:val="24"/>
          <w:szCs w:val="24"/>
          <w:lang w:eastAsia="es-ES"/>
        </w:rPr>
        <w:t xml:space="preserve"> código de p</w:t>
      </w:r>
      <w:r w:rsidR="00D61102" w:rsidRPr="003328DF">
        <w:rPr>
          <w:rFonts w:ascii="Museo Sans 100" w:eastAsia="Times New Roman" w:hAnsi="Museo Sans 100"/>
          <w:b/>
          <w:sz w:val="24"/>
          <w:szCs w:val="24"/>
          <w:lang w:eastAsia="es-ES"/>
        </w:rPr>
        <w:t xml:space="preserve">royecto 010801, </w:t>
      </w:r>
      <w:r w:rsidR="003328DF" w:rsidRPr="003328DF">
        <w:rPr>
          <w:rFonts w:ascii="Museo Sans 100" w:eastAsia="Times New Roman" w:hAnsi="Museo Sans 100"/>
          <w:b/>
          <w:sz w:val="24"/>
          <w:szCs w:val="24"/>
          <w:lang w:eastAsia="es-ES"/>
        </w:rPr>
        <w:t>SSE 317, e</w:t>
      </w:r>
      <w:r w:rsidR="00D61102" w:rsidRPr="003328DF">
        <w:rPr>
          <w:rFonts w:ascii="Museo Sans 100" w:eastAsia="Times New Roman" w:hAnsi="Museo Sans 100"/>
          <w:b/>
          <w:sz w:val="24"/>
          <w:szCs w:val="24"/>
          <w:lang w:eastAsia="es-ES"/>
        </w:rPr>
        <w:t>ntrega 234</w:t>
      </w:r>
      <w:r w:rsidRPr="003328DF">
        <w:rPr>
          <w:rFonts w:ascii="Museo Sans 100" w:hAnsi="Museo Sans 100"/>
          <w:b/>
          <w:sz w:val="24"/>
          <w:szCs w:val="24"/>
        </w:rPr>
        <w:t xml:space="preserve">, </w:t>
      </w:r>
      <w:r w:rsidRPr="003328DF">
        <w:rPr>
          <w:rFonts w:ascii="Museo Sans 100" w:hAnsi="Museo Sans 100"/>
          <w:sz w:val="24"/>
          <w:szCs w:val="24"/>
        </w:rPr>
        <w:t>en el cual la Gerencia Legal hace las siguientes consideraciones:</w:t>
      </w:r>
    </w:p>
    <w:p w:rsidR="00D84232" w:rsidRPr="003328DF" w:rsidRDefault="00D84232" w:rsidP="003328DF">
      <w:pPr>
        <w:jc w:val="both"/>
        <w:rPr>
          <w:rFonts w:ascii="Museo Sans 100" w:hAnsi="Museo Sans 100"/>
          <w:sz w:val="24"/>
          <w:szCs w:val="24"/>
        </w:rPr>
      </w:pPr>
    </w:p>
    <w:p w:rsidR="00D61102" w:rsidRPr="003328DF" w:rsidRDefault="00D61102" w:rsidP="00892294">
      <w:pPr>
        <w:numPr>
          <w:ilvl w:val="0"/>
          <w:numId w:val="3"/>
        </w:numPr>
        <w:tabs>
          <w:tab w:val="clear" w:pos="540"/>
          <w:tab w:val="num" w:pos="1134"/>
        </w:tabs>
        <w:ind w:left="1134" w:hanging="708"/>
        <w:jc w:val="both"/>
        <w:rPr>
          <w:rFonts w:ascii="Museo Sans 100" w:eastAsia="Times New Roman" w:hAnsi="Museo Sans 100"/>
          <w:sz w:val="24"/>
          <w:szCs w:val="24"/>
          <w:lang w:eastAsia="es-ES"/>
        </w:rPr>
      </w:pPr>
      <w:r w:rsidRPr="003328DF">
        <w:rPr>
          <w:rFonts w:ascii="Museo Sans 100" w:eastAsia="Times New Roman" w:hAnsi="Museo Sans 100"/>
          <w:sz w:val="24"/>
          <w:szCs w:val="24"/>
          <w:lang w:eastAsia="es-ES"/>
        </w:rPr>
        <w:t xml:space="preserve">La Hacienda Cara Sucia, fue adquirida por el ISTA mediante Compraventa otorgada por la Asociación Cooperativa Cara Sucia, de R.L., conforme </w:t>
      </w:r>
      <w:r w:rsidR="003328DF" w:rsidRPr="003328DF">
        <w:rPr>
          <w:rFonts w:ascii="Museo Sans 100" w:eastAsia="Times New Roman" w:hAnsi="Museo Sans 100"/>
          <w:sz w:val="24"/>
          <w:szCs w:val="24"/>
          <w:lang w:eastAsia="es-ES"/>
        </w:rPr>
        <w:t>el</w:t>
      </w:r>
      <w:r w:rsidRPr="003328DF">
        <w:rPr>
          <w:rFonts w:ascii="Museo Sans 100" w:eastAsia="Times New Roman" w:hAnsi="Museo Sans 100"/>
          <w:sz w:val="24"/>
          <w:szCs w:val="24"/>
          <w:lang w:eastAsia="es-ES"/>
        </w:rPr>
        <w:t xml:space="preserve"> Punto XLVII del Acta de Sesión Ordinaria 22-2002 de fecha 6 de junio de 2002, con un área de 226 Hás. 62 As. 14.71 Cás., por un precio de adquisición de $627,614.96, a razón de $2,769.44 por hectárea y de $0.276944 por metro cuadrado. </w:t>
      </w:r>
    </w:p>
    <w:p w:rsidR="00D61102" w:rsidRPr="003328DF" w:rsidRDefault="00D61102" w:rsidP="003328DF">
      <w:pPr>
        <w:ind w:left="357"/>
        <w:jc w:val="both"/>
        <w:rPr>
          <w:rFonts w:ascii="Museo Sans 100" w:eastAsia="Times New Roman" w:hAnsi="Museo Sans 100"/>
          <w:sz w:val="24"/>
          <w:szCs w:val="24"/>
          <w:lang w:eastAsia="es-ES"/>
        </w:rPr>
      </w:pPr>
    </w:p>
    <w:p w:rsidR="00D61102" w:rsidRPr="002959E6" w:rsidRDefault="00D61102" w:rsidP="002959E6">
      <w:pPr>
        <w:numPr>
          <w:ilvl w:val="0"/>
          <w:numId w:val="3"/>
        </w:numPr>
        <w:tabs>
          <w:tab w:val="clear" w:pos="540"/>
          <w:tab w:val="num" w:pos="1134"/>
        </w:tabs>
        <w:ind w:left="1134" w:hanging="708"/>
        <w:jc w:val="both"/>
        <w:rPr>
          <w:rFonts w:ascii="Museo Sans 100" w:eastAsia="Times New Roman" w:hAnsi="Museo Sans 100"/>
          <w:b/>
          <w:sz w:val="24"/>
          <w:szCs w:val="24"/>
          <w:lang w:eastAsia="es-ES"/>
        </w:rPr>
      </w:pPr>
      <w:r w:rsidRPr="003328DF">
        <w:rPr>
          <w:rFonts w:ascii="Museo Sans 100" w:eastAsia="Times New Roman" w:hAnsi="Museo Sans 100"/>
          <w:sz w:val="24"/>
          <w:szCs w:val="24"/>
          <w:lang w:eastAsia="es-ES"/>
        </w:rPr>
        <w:t xml:space="preserve">Mediante el Punto V </w:t>
      </w:r>
      <w:r w:rsidRPr="003328DF">
        <w:rPr>
          <w:rFonts w:ascii="Museo Sans 100" w:eastAsia="Times New Roman" w:hAnsi="Museo Sans 100"/>
          <w:bCs/>
          <w:sz w:val="24"/>
          <w:szCs w:val="24"/>
          <w:lang w:eastAsia="es-ES"/>
        </w:rPr>
        <w:t>del Acta de Sesión Ordinaria</w:t>
      </w:r>
      <w:r w:rsidRPr="003328DF">
        <w:rPr>
          <w:rFonts w:ascii="Museo Sans 100" w:eastAsia="Times New Roman" w:hAnsi="Museo Sans 100"/>
          <w:b/>
          <w:bCs/>
          <w:sz w:val="24"/>
          <w:szCs w:val="24"/>
          <w:lang w:eastAsia="es-ES"/>
        </w:rPr>
        <w:t xml:space="preserve"> </w:t>
      </w:r>
      <w:r w:rsidRPr="003328DF">
        <w:rPr>
          <w:rFonts w:ascii="Museo Sans 100" w:eastAsia="Times New Roman" w:hAnsi="Museo Sans 100"/>
          <w:bCs/>
          <w:sz w:val="24"/>
          <w:szCs w:val="24"/>
          <w:lang w:eastAsia="es-ES"/>
        </w:rPr>
        <w:t>47-2004</w:t>
      </w:r>
      <w:r w:rsidRPr="003328DF">
        <w:rPr>
          <w:rFonts w:ascii="Museo Sans 100" w:eastAsia="Times New Roman" w:hAnsi="Museo Sans 100"/>
          <w:b/>
          <w:bCs/>
          <w:sz w:val="24"/>
          <w:szCs w:val="24"/>
          <w:lang w:eastAsia="es-ES"/>
        </w:rPr>
        <w:t xml:space="preserve"> </w:t>
      </w:r>
      <w:r w:rsidRPr="003328DF">
        <w:rPr>
          <w:rFonts w:ascii="Museo Sans 100" w:eastAsia="Times New Roman" w:hAnsi="Museo Sans 100"/>
          <w:bCs/>
          <w:sz w:val="24"/>
          <w:szCs w:val="24"/>
          <w:lang w:eastAsia="es-ES"/>
        </w:rPr>
        <w:t>de fecha 16 de diciembre de 2004, se aprobó el Proyecto de Asentamiento Comunitario y Lotificación Agrícola desarrollado en el inmueble en mención</w:t>
      </w:r>
      <w:r w:rsidRPr="003328DF">
        <w:rPr>
          <w:rFonts w:ascii="Museo Sans 100" w:eastAsia="Times New Roman" w:hAnsi="Museo Sans 100"/>
          <w:sz w:val="24"/>
          <w:szCs w:val="24"/>
          <w:lang w:eastAsia="es-ES"/>
        </w:rPr>
        <w:t>,</w:t>
      </w:r>
      <w:r w:rsidRPr="003328DF">
        <w:rPr>
          <w:rFonts w:ascii="Museo Sans 100" w:eastAsia="Times New Roman" w:hAnsi="Museo Sans 100"/>
          <w:b/>
          <w:bCs/>
          <w:sz w:val="24"/>
          <w:szCs w:val="24"/>
          <w:lang w:eastAsia="es-ES"/>
        </w:rPr>
        <w:t xml:space="preserve"> </w:t>
      </w:r>
      <w:r w:rsidRPr="003328DF">
        <w:rPr>
          <w:rFonts w:ascii="Museo Sans 100" w:eastAsia="Times New Roman" w:hAnsi="Museo Sans 100"/>
          <w:bCs/>
          <w:sz w:val="24"/>
          <w:szCs w:val="24"/>
          <w:lang w:eastAsia="es-ES"/>
        </w:rPr>
        <w:t xml:space="preserve">con un área de 226 Hás. 43 As. 87.55 Cás., que comprende </w:t>
      </w:r>
      <w:r w:rsidR="00F07CCF">
        <w:rPr>
          <w:rFonts w:ascii="Museo Sans 100" w:eastAsia="Times New Roman" w:hAnsi="Museo Sans 100"/>
          <w:bCs/>
          <w:sz w:val="24"/>
          <w:szCs w:val="24"/>
          <w:lang w:eastAsia="es-ES"/>
        </w:rPr>
        <w:t>---</w:t>
      </w:r>
      <w:r w:rsidRPr="003328DF">
        <w:rPr>
          <w:rFonts w:ascii="Museo Sans 100" w:eastAsia="Times New Roman" w:hAnsi="Museo Sans 100"/>
          <w:bCs/>
          <w:sz w:val="24"/>
          <w:szCs w:val="24"/>
          <w:lang w:eastAsia="es-ES"/>
        </w:rPr>
        <w:t xml:space="preserve"> </w:t>
      </w:r>
      <w:bookmarkStart w:id="0" w:name="_GoBack"/>
      <w:bookmarkEnd w:id="0"/>
      <w:r w:rsidRPr="002959E6">
        <w:rPr>
          <w:rFonts w:ascii="Museo Sans 100" w:eastAsia="Times New Roman" w:hAnsi="Museo Sans 100"/>
          <w:bCs/>
          <w:sz w:val="24"/>
          <w:szCs w:val="24"/>
          <w:lang w:eastAsia="es-ES"/>
        </w:rPr>
        <w:t xml:space="preserve">Dentro del Proyecto relacionado se encuentran los inmuebles objeto del presente </w:t>
      </w:r>
      <w:r w:rsidR="003328DF" w:rsidRPr="002959E6">
        <w:rPr>
          <w:rFonts w:ascii="Museo Sans 100" w:eastAsia="Times New Roman" w:hAnsi="Museo Sans 100"/>
          <w:bCs/>
          <w:sz w:val="24"/>
          <w:szCs w:val="24"/>
          <w:lang w:eastAsia="es-ES"/>
        </w:rPr>
        <w:t>punto de acta</w:t>
      </w:r>
      <w:r w:rsidRPr="002959E6">
        <w:rPr>
          <w:rFonts w:ascii="Museo Sans 100" w:eastAsia="Times New Roman" w:hAnsi="Museo Sans 100"/>
          <w:bCs/>
          <w:sz w:val="24"/>
          <w:szCs w:val="24"/>
          <w:lang w:eastAsia="es-ES"/>
        </w:rPr>
        <w:t xml:space="preserve">. </w:t>
      </w:r>
    </w:p>
    <w:p w:rsidR="00D61102" w:rsidRPr="003328DF" w:rsidRDefault="00D61102" w:rsidP="003328DF">
      <w:pPr>
        <w:jc w:val="both"/>
        <w:rPr>
          <w:rFonts w:ascii="Museo Sans 100" w:eastAsia="Times New Roman" w:hAnsi="Museo Sans 100"/>
          <w:b/>
          <w:sz w:val="24"/>
          <w:szCs w:val="24"/>
          <w:lang w:eastAsia="es-ES"/>
        </w:rPr>
      </w:pPr>
    </w:p>
    <w:p w:rsidR="00D61102" w:rsidRPr="003328DF" w:rsidRDefault="00D61102" w:rsidP="00892294">
      <w:pPr>
        <w:numPr>
          <w:ilvl w:val="0"/>
          <w:numId w:val="3"/>
        </w:numPr>
        <w:tabs>
          <w:tab w:val="clear" w:pos="540"/>
          <w:tab w:val="num" w:pos="1134"/>
        </w:tabs>
        <w:ind w:left="1134" w:hanging="708"/>
        <w:jc w:val="both"/>
        <w:rPr>
          <w:rFonts w:ascii="Museo Sans 100" w:hAnsi="Museo Sans 100"/>
          <w:sz w:val="24"/>
          <w:szCs w:val="24"/>
        </w:rPr>
      </w:pPr>
      <w:r w:rsidRPr="003328DF">
        <w:rPr>
          <w:rFonts w:ascii="Museo Sans 100" w:eastAsia="Times New Roman" w:hAnsi="Museo Sans 100"/>
          <w:sz w:val="24"/>
          <w:szCs w:val="24"/>
          <w:lang w:eastAsia="es-ES"/>
        </w:rPr>
        <w:t xml:space="preserve">Según valúos de fecha 3 de mayo de 2019, realizados por el Departamento de Asignación Individual y Avalúos, </w:t>
      </w:r>
      <w:r w:rsidR="003328DF" w:rsidRPr="003328DF">
        <w:rPr>
          <w:rFonts w:ascii="Museo Sans 100" w:eastAsia="Times New Roman" w:hAnsi="Museo Sans 100"/>
          <w:sz w:val="24"/>
          <w:szCs w:val="24"/>
          <w:lang w:eastAsia="es-ES"/>
        </w:rPr>
        <w:t xml:space="preserve">se </w:t>
      </w:r>
      <w:r w:rsidRPr="003328DF">
        <w:rPr>
          <w:rFonts w:ascii="Museo Sans 100" w:hAnsi="Museo Sans 100"/>
          <w:sz w:val="24"/>
          <w:szCs w:val="24"/>
        </w:rPr>
        <w:t xml:space="preserve">recomienda el precio de venta por hectárea de $8,500.00 para los lotes agrícolas, </w:t>
      </w:r>
      <w:r w:rsidRPr="003328DF">
        <w:rPr>
          <w:rFonts w:ascii="Museo Sans 100" w:eastAsia="Times New Roman" w:hAnsi="Museo Sans 100"/>
          <w:sz w:val="24"/>
          <w:szCs w:val="24"/>
          <w:lang w:val="es-ES" w:eastAsia="es-ES"/>
        </w:rPr>
        <w:t xml:space="preserve">requeridos por los solicitantes calificados dentro del Programa de Solidaridad Rural como Campesinos sin Tierra. </w:t>
      </w:r>
      <w:r w:rsidR="003328DF" w:rsidRPr="003328DF">
        <w:rPr>
          <w:rFonts w:ascii="Museo Sans 100" w:eastAsia="Times New Roman" w:hAnsi="Museo Sans 100"/>
          <w:sz w:val="24"/>
          <w:szCs w:val="24"/>
          <w:lang w:val="es-ES" w:eastAsia="es-ES"/>
        </w:rPr>
        <w:t>L</w:t>
      </w:r>
      <w:r w:rsidRPr="003328DF">
        <w:rPr>
          <w:rFonts w:ascii="Museo Sans 100" w:eastAsia="Times New Roman" w:hAnsi="Museo Sans 100"/>
          <w:sz w:val="24"/>
          <w:szCs w:val="24"/>
          <w:lang w:val="es-ES" w:eastAsia="es-ES"/>
        </w:rPr>
        <w:t xml:space="preserve">os criterios utilizados por el </w:t>
      </w:r>
      <w:r w:rsidR="003328DF" w:rsidRPr="003328DF">
        <w:rPr>
          <w:rFonts w:ascii="Museo Sans 100" w:eastAsia="Times New Roman" w:hAnsi="Museo Sans 100"/>
          <w:sz w:val="24"/>
          <w:szCs w:val="24"/>
          <w:lang w:val="es-ES" w:eastAsia="es-ES"/>
        </w:rPr>
        <w:t xml:space="preserve">referido </w:t>
      </w:r>
      <w:r w:rsidRPr="003328DF">
        <w:rPr>
          <w:rFonts w:ascii="Museo Sans 100" w:eastAsia="Times New Roman" w:hAnsi="Museo Sans 100"/>
          <w:sz w:val="24"/>
          <w:szCs w:val="24"/>
          <w:lang w:val="es-ES" w:eastAsia="es-ES"/>
        </w:rPr>
        <w:t xml:space="preserve">Departamento para recomendar el precio de venta </w:t>
      </w:r>
      <w:r w:rsidRPr="003328DF">
        <w:rPr>
          <w:rFonts w:ascii="Museo Sans 100" w:eastAsia="Times New Roman" w:hAnsi="Museo Sans 100"/>
          <w:sz w:val="24"/>
          <w:szCs w:val="24"/>
          <w:lang w:eastAsia="es-ES"/>
        </w:rPr>
        <w:t xml:space="preserve">son los aprobados en el Punto IX del Acta de Sesión Ordinaria 42-2007 de fecha 7 de noviembre de 2007, </w:t>
      </w:r>
      <w:r w:rsidRPr="003328DF">
        <w:rPr>
          <w:rFonts w:ascii="Museo Sans 100" w:eastAsia="Times New Roman" w:hAnsi="Museo Sans 100"/>
          <w:sz w:val="24"/>
          <w:szCs w:val="24"/>
          <w:lang w:val="es-ES" w:eastAsia="es-ES"/>
        </w:rPr>
        <w:t xml:space="preserve">criterios </w:t>
      </w:r>
      <w:r w:rsidR="003328DF" w:rsidRPr="003328DF">
        <w:rPr>
          <w:rFonts w:ascii="Museo Sans 100" w:eastAsia="Times New Roman" w:hAnsi="Museo Sans 100"/>
          <w:sz w:val="24"/>
          <w:szCs w:val="24"/>
          <w:lang w:val="es-ES" w:eastAsia="es-ES"/>
        </w:rPr>
        <w:t xml:space="preserve">que </w:t>
      </w:r>
      <w:r w:rsidRPr="003328DF">
        <w:rPr>
          <w:rFonts w:ascii="Museo Sans 100" w:eastAsia="Times New Roman" w:hAnsi="Museo Sans 100"/>
          <w:sz w:val="24"/>
          <w:szCs w:val="24"/>
          <w:lang w:val="es-ES" w:eastAsia="es-ES"/>
        </w:rPr>
        <w:t xml:space="preserve">no obstante estar modificados, se siguen aplicando para los inmuebles ubicados en los proyectos aprobados con anterioridad a que éstos se modificaran por la Junta Directiva. </w:t>
      </w:r>
    </w:p>
    <w:p w:rsidR="00D61102" w:rsidRPr="003328DF" w:rsidRDefault="00D61102" w:rsidP="003328DF">
      <w:pPr>
        <w:pStyle w:val="Prrafodelista"/>
        <w:rPr>
          <w:rFonts w:ascii="Museo Sans 100" w:eastAsia="Times New Roman" w:hAnsi="Museo Sans 100"/>
          <w:sz w:val="24"/>
          <w:szCs w:val="24"/>
        </w:rPr>
      </w:pPr>
    </w:p>
    <w:p w:rsidR="00D61102" w:rsidRPr="003328DF" w:rsidRDefault="00D61102" w:rsidP="00892294">
      <w:pPr>
        <w:numPr>
          <w:ilvl w:val="0"/>
          <w:numId w:val="3"/>
        </w:numPr>
        <w:tabs>
          <w:tab w:val="clear" w:pos="540"/>
        </w:tabs>
        <w:ind w:left="1134" w:hanging="708"/>
        <w:jc w:val="both"/>
        <w:rPr>
          <w:rFonts w:ascii="Museo Sans 100" w:hAnsi="Museo Sans 100"/>
          <w:sz w:val="24"/>
          <w:szCs w:val="24"/>
        </w:rPr>
      </w:pPr>
      <w:r w:rsidRPr="003328DF">
        <w:rPr>
          <w:rFonts w:ascii="Museo Sans 100" w:eastAsia="Times New Roman" w:hAnsi="Museo Sans 100"/>
          <w:sz w:val="24"/>
          <w:szCs w:val="24"/>
        </w:rPr>
        <w:t xml:space="preserve">Según el Informe Técnico con referencia SGD-02-0610-19 de fecha 13 de mayo de 2019, emitido por el Departamento de Asignación Individual y Avalúos, los solicitantes no ejercen la posesión material de los inmuebles, por lo que se verificó en los sistemas informáticos de registro de beneficiarios que lleva la </w:t>
      </w:r>
      <w:r w:rsidR="003328DF" w:rsidRPr="003328DF">
        <w:rPr>
          <w:rFonts w:ascii="Museo Sans 100" w:eastAsia="Times New Roman" w:hAnsi="Museo Sans 100"/>
          <w:sz w:val="24"/>
          <w:szCs w:val="24"/>
        </w:rPr>
        <w:t>Institución y se constató que é</w:t>
      </w:r>
      <w:r w:rsidRPr="003328DF">
        <w:rPr>
          <w:rFonts w:ascii="Museo Sans 100" w:eastAsia="Times New Roman" w:hAnsi="Museo Sans 100"/>
          <w:sz w:val="24"/>
          <w:szCs w:val="24"/>
        </w:rPr>
        <w:t>stos, no han sido adjudicados a favor de ninguna persona, encontrándose disponibles para su adjudicación.</w:t>
      </w:r>
    </w:p>
    <w:p w:rsidR="00D61102" w:rsidRPr="003328DF" w:rsidRDefault="00D61102" w:rsidP="003328DF">
      <w:pPr>
        <w:pStyle w:val="Prrafodelista"/>
        <w:ind w:left="360"/>
        <w:jc w:val="both"/>
        <w:rPr>
          <w:rFonts w:ascii="Museo Sans 100" w:eastAsia="Times New Roman" w:hAnsi="Museo Sans 100"/>
          <w:sz w:val="24"/>
          <w:szCs w:val="24"/>
        </w:rPr>
      </w:pPr>
    </w:p>
    <w:p w:rsidR="00D61102" w:rsidRPr="003328DF" w:rsidRDefault="00D61102" w:rsidP="00892294">
      <w:pPr>
        <w:numPr>
          <w:ilvl w:val="0"/>
          <w:numId w:val="3"/>
        </w:numPr>
        <w:tabs>
          <w:tab w:val="clear" w:pos="540"/>
          <w:tab w:val="num" w:pos="1134"/>
        </w:tabs>
        <w:ind w:left="1134" w:hanging="708"/>
        <w:contextualSpacing/>
        <w:jc w:val="both"/>
        <w:rPr>
          <w:rFonts w:ascii="Museo Sans 100" w:eastAsia="Times New Roman" w:hAnsi="Museo Sans 100"/>
          <w:sz w:val="24"/>
          <w:szCs w:val="24"/>
        </w:rPr>
      </w:pPr>
      <w:r w:rsidRPr="003328DF">
        <w:rPr>
          <w:rFonts w:ascii="Museo Sans 100" w:hAnsi="Museo Sans 100"/>
          <w:sz w:val="24"/>
          <w:szCs w:val="24"/>
        </w:rPr>
        <w:t>De acuerdo a declaraciones simples contenidas en las solicitudes de adjudicación de inmuebles de fechas 2, 3 y 25 de abril de 2019, los peticionarios manifiestan que ni ellos ni los integrantes de su grupo familiar son empleados del ISTA; situación robustecida de conformidad a la consulta realizada en la Base de Datos de Empleados de este Instituto</w:t>
      </w:r>
      <w:r w:rsidRPr="003328DF">
        <w:rPr>
          <w:rFonts w:ascii="Museo Sans 100" w:eastAsia="Times New Roman" w:hAnsi="Museo Sans 100"/>
          <w:sz w:val="24"/>
          <w:szCs w:val="24"/>
        </w:rPr>
        <w:t>.</w:t>
      </w:r>
    </w:p>
    <w:p w:rsidR="00D84232" w:rsidRPr="003328DF" w:rsidRDefault="00D84232" w:rsidP="003328DF">
      <w:pPr>
        <w:jc w:val="both"/>
        <w:rPr>
          <w:rFonts w:ascii="Museo Sans 100" w:eastAsia="Times New Roman" w:hAnsi="Museo Sans 100"/>
          <w:sz w:val="24"/>
          <w:szCs w:val="24"/>
        </w:rPr>
      </w:pPr>
    </w:p>
    <w:p w:rsidR="00D84232" w:rsidRPr="003328DF" w:rsidRDefault="00D84232" w:rsidP="003328DF">
      <w:pPr>
        <w:jc w:val="both"/>
        <w:rPr>
          <w:rFonts w:ascii="Museo Sans 100" w:eastAsia="Times New Roman" w:hAnsi="Museo Sans 100"/>
          <w:sz w:val="24"/>
          <w:szCs w:val="24"/>
        </w:rPr>
      </w:pPr>
      <w:r w:rsidRPr="003328DF">
        <w:rPr>
          <w:rFonts w:ascii="Museo Sans 100" w:eastAsia="Times New Roman" w:hAnsi="Museo Sans 100"/>
          <w:sz w:val="24"/>
          <w:szCs w:val="24"/>
        </w:rPr>
        <w:t>Se ha tenido a la vista:</w:t>
      </w:r>
      <w:r w:rsidR="00D61102" w:rsidRPr="003328DF">
        <w:rPr>
          <w:rFonts w:ascii="Museo Sans 100" w:eastAsia="Times New Roman" w:hAnsi="Museo Sans 100"/>
          <w:sz w:val="24"/>
          <w:szCs w:val="24"/>
          <w:lang w:eastAsia="es-ES"/>
        </w:rPr>
        <w:t xml:space="preserve"> Informe Técnico emitido por el Departamento de Asignación Individual y Avalúos, cuadro de valores y extensiones, reportes de valúo por lote, reportes de búsqueda de solicitantes para adjudicaciones emitidos por la Oficina Regional Occidental y los departamentos de Asignación Individual y Avalúos y Análisis Jurídico, propuesta de adjudicación de inmuebles, Acuerdos de Junta Directiva, Razón y Constancia de Inscripción de Desmembración en Cabeza de su Dueño a favor del ISTA, solicitudes de adjudicación de inmueble, copias de documentos únicos de identidad, y de tarjetas de identificación tributaria, y carencias de bienes</w:t>
      </w:r>
      <w:r w:rsidRPr="003328DF">
        <w:rPr>
          <w:rFonts w:ascii="Museo Sans 100" w:eastAsia="Times New Roman" w:hAnsi="Museo Sans 100"/>
          <w:sz w:val="24"/>
          <w:szCs w:val="24"/>
        </w:rPr>
        <w:t>; c</w:t>
      </w:r>
      <w:r w:rsidRPr="003328DF">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D84232" w:rsidRPr="003328DF" w:rsidRDefault="00D84232" w:rsidP="003328DF">
      <w:pPr>
        <w:jc w:val="both"/>
        <w:rPr>
          <w:rFonts w:ascii="Museo Sans 100" w:hAnsi="Museo Sans 100"/>
          <w:sz w:val="24"/>
          <w:szCs w:val="24"/>
        </w:rPr>
      </w:pPr>
    </w:p>
    <w:p w:rsidR="00D84232" w:rsidRPr="003328DF" w:rsidRDefault="00D84232" w:rsidP="003328DF">
      <w:pPr>
        <w:jc w:val="both"/>
        <w:rPr>
          <w:rFonts w:ascii="Museo Sans 100" w:eastAsia="Times New Roman" w:hAnsi="Museo Sans 100"/>
          <w:sz w:val="24"/>
          <w:szCs w:val="24"/>
        </w:rPr>
      </w:pPr>
      <w:r w:rsidRPr="003328DF">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328DF">
        <w:rPr>
          <w:rFonts w:ascii="Museo Sans 100" w:hAnsi="Museo Sans 100"/>
          <w:bCs/>
          <w:sz w:val="24"/>
          <w:szCs w:val="24"/>
        </w:rPr>
        <w:t>Ley del Régimen Especial de la Tierra en Propiedad de Las Asociaciones Cooperativas, Comunales y Comunitarias Campesinas  Beneficiarios de la Reforma Agraria</w:t>
      </w:r>
      <w:r w:rsidRPr="003328DF">
        <w:rPr>
          <w:rFonts w:ascii="Museo Sans 100" w:hAnsi="Museo Sans 100"/>
          <w:sz w:val="24"/>
          <w:szCs w:val="24"/>
        </w:rPr>
        <w:t xml:space="preserve">, la Junta Directiva, </w:t>
      </w:r>
      <w:r w:rsidRPr="003328DF">
        <w:rPr>
          <w:rFonts w:ascii="Museo Sans 100" w:hAnsi="Museo Sans 100"/>
          <w:b/>
          <w:sz w:val="24"/>
          <w:szCs w:val="24"/>
          <w:u w:val="single"/>
        </w:rPr>
        <w:t>ACUERDA: PRIMERO:</w:t>
      </w:r>
      <w:r w:rsidRPr="003328DF">
        <w:rPr>
          <w:rFonts w:ascii="Museo Sans 100" w:hAnsi="Museo Sans 100"/>
          <w:b/>
          <w:sz w:val="24"/>
          <w:szCs w:val="24"/>
        </w:rPr>
        <w:t xml:space="preserve"> </w:t>
      </w:r>
      <w:r w:rsidRPr="003328DF">
        <w:rPr>
          <w:rFonts w:ascii="Museo Sans 100" w:hAnsi="Museo Sans 100"/>
          <w:sz w:val="24"/>
          <w:szCs w:val="24"/>
        </w:rPr>
        <w:t>Aprobar la adjudicación y transferencia por compraventa</w:t>
      </w:r>
      <w:r w:rsidRPr="003328DF">
        <w:rPr>
          <w:rFonts w:ascii="Museo Sans 100" w:eastAsia="Times New Roman" w:hAnsi="Museo Sans 100"/>
          <w:sz w:val="24"/>
          <w:szCs w:val="24"/>
        </w:rPr>
        <w:t xml:space="preserve"> de 03 lotes agrícolas </w:t>
      </w:r>
      <w:r w:rsidRPr="003328DF">
        <w:rPr>
          <w:rFonts w:ascii="Museo Sans 100" w:hAnsi="Museo Sans 100"/>
          <w:sz w:val="24"/>
          <w:szCs w:val="24"/>
        </w:rPr>
        <w:t>a favor de los señores:</w:t>
      </w:r>
      <w:r w:rsidR="00D61102" w:rsidRPr="003328DF">
        <w:rPr>
          <w:rFonts w:ascii="Museo Sans 100" w:eastAsia="Times New Roman" w:hAnsi="Museo Sans 100"/>
          <w:b/>
          <w:sz w:val="24"/>
          <w:szCs w:val="24"/>
          <w:lang w:eastAsia="es-ES"/>
        </w:rPr>
        <w:t xml:space="preserve"> 1)</w:t>
      </w:r>
      <w:r w:rsidR="00D61102" w:rsidRPr="003328DF">
        <w:rPr>
          <w:rFonts w:ascii="Museo Sans 100" w:eastAsia="Times New Roman" w:hAnsi="Museo Sans 100"/>
          <w:sz w:val="24"/>
          <w:szCs w:val="24"/>
          <w:lang w:eastAsia="es-ES"/>
        </w:rPr>
        <w:t xml:space="preserve"> </w:t>
      </w:r>
      <w:r w:rsidR="00D61102" w:rsidRPr="003328DF">
        <w:rPr>
          <w:rFonts w:ascii="Museo Sans 100" w:eastAsia="Times New Roman" w:hAnsi="Museo Sans 100"/>
          <w:b/>
          <w:sz w:val="24"/>
          <w:szCs w:val="24"/>
          <w:lang w:eastAsia="es-ES"/>
        </w:rPr>
        <w:t xml:space="preserve">ETELVINA LOPEZ, </w:t>
      </w:r>
      <w:r w:rsidR="00D61102" w:rsidRPr="003328DF">
        <w:rPr>
          <w:rFonts w:ascii="Museo Sans 100" w:eastAsia="Times New Roman" w:hAnsi="Museo Sans 100"/>
          <w:sz w:val="24"/>
          <w:szCs w:val="24"/>
          <w:lang w:eastAsia="es-ES"/>
        </w:rPr>
        <w:t xml:space="preserve">y </w:t>
      </w:r>
      <w:r w:rsidR="00355FC2">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w:t>
      </w:r>
      <w:r w:rsidR="00D61102" w:rsidRPr="003328DF">
        <w:rPr>
          <w:rFonts w:ascii="Museo Sans 100" w:eastAsia="Times New Roman" w:hAnsi="Museo Sans 100"/>
          <w:b/>
          <w:sz w:val="24"/>
          <w:szCs w:val="24"/>
          <w:lang w:eastAsia="es-ES"/>
        </w:rPr>
        <w:t xml:space="preserve">YANCY GISEL LOPEZ </w:t>
      </w:r>
      <w:proofErr w:type="spellStart"/>
      <w:r w:rsidR="00D61102" w:rsidRPr="003328DF">
        <w:rPr>
          <w:rFonts w:ascii="Museo Sans 100" w:eastAsia="Times New Roman" w:hAnsi="Museo Sans 100"/>
          <w:b/>
          <w:sz w:val="24"/>
          <w:szCs w:val="24"/>
          <w:lang w:eastAsia="es-ES"/>
        </w:rPr>
        <w:t>LOPEZ</w:t>
      </w:r>
      <w:proofErr w:type="spellEnd"/>
      <w:r w:rsidR="00D61102" w:rsidRPr="003328DF">
        <w:rPr>
          <w:rFonts w:ascii="Museo Sans 100" w:eastAsia="Times New Roman" w:hAnsi="Museo Sans 100"/>
          <w:sz w:val="24"/>
          <w:szCs w:val="24"/>
          <w:lang w:eastAsia="es-ES"/>
        </w:rPr>
        <w:t xml:space="preserve">; </w:t>
      </w:r>
      <w:r w:rsidR="00D61102" w:rsidRPr="003328DF">
        <w:rPr>
          <w:rFonts w:ascii="Museo Sans 100" w:eastAsia="Times New Roman" w:hAnsi="Museo Sans 100"/>
          <w:b/>
          <w:sz w:val="24"/>
          <w:szCs w:val="24"/>
          <w:lang w:eastAsia="es-ES"/>
        </w:rPr>
        <w:t xml:space="preserve">2) MANUEL ANTONIO GONZALEZ LOPEZ, </w:t>
      </w:r>
      <w:r w:rsidR="00D61102" w:rsidRPr="003328DF">
        <w:rPr>
          <w:rFonts w:ascii="Museo Sans 100" w:eastAsia="Times New Roman" w:hAnsi="Museo Sans 100"/>
          <w:sz w:val="24"/>
          <w:szCs w:val="24"/>
          <w:lang w:eastAsia="es-ES"/>
        </w:rPr>
        <w:t xml:space="preserve">y </w:t>
      </w:r>
      <w:r w:rsidR="00355FC2">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w:t>
      </w:r>
      <w:r w:rsidR="00D61102" w:rsidRPr="003328DF">
        <w:rPr>
          <w:rFonts w:ascii="Museo Sans 100" w:eastAsia="Times New Roman" w:hAnsi="Museo Sans 100"/>
          <w:b/>
          <w:sz w:val="24"/>
          <w:szCs w:val="24"/>
          <w:lang w:eastAsia="es-ES"/>
        </w:rPr>
        <w:t>YOSSELIN YASMIN PUENTE GARCIA</w:t>
      </w:r>
      <w:r w:rsidR="00D61102" w:rsidRPr="003328DF">
        <w:rPr>
          <w:rFonts w:ascii="Museo Sans 100" w:eastAsia="Times New Roman" w:hAnsi="Museo Sans 100"/>
          <w:sz w:val="24"/>
          <w:szCs w:val="24"/>
          <w:lang w:eastAsia="es-ES"/>
        </w:rPr>
        <w:t xml:space="preserve">; y </w:t>
      </w:r>
      <w:r w:rsidR="00D61102" w:rsidRPr="003328DF">
        <w:rPr>
          <w:rFonts w:ascii="Museo Sans 100" w:eastAsia="Times New Roman" w:hAnsi="Museo Sans 100"/>
          <w:b/>
          <w:sz w:val="24"/>
          <w:szCs w:val="24"/>
          <w:lang w:eastAsia="es-ES"/>
        </w:rPr>
        <w:t xml:space="preserve">3) TRANSITO SANTOS GARCIA, </w:t>
      </w:r>
      <w:r w:rsidR="00D61102" w:rsidRPr="003328DF">
        <w:rPr>
          <w:rFonts w:ascii="Museo Sans 100" w:eastAsia="Times New Roman" w:hAnsi="Museo Sans 100"/>
          <w:sz w:val="24"/>
          <w:szCs w:val="24"/>
          <w:lang w:eastAsia="es-ES"/>
        </w:rPr>
        <w:t xml:space="preserve">y </w:t>
      </w:r>
      <w:r w:rsidR="00355FC2">
        <w:rPr>
          <w:rFonts w:ascii="Museo Sans 100" w:eastAsia="Times New Roman" w:hAnsi="Museo Sans 100"/>
          <w:sz w:val="24"/>
          <w:szCs w:val="24"/>
          <w:lang w:eastAsia="es-ES"/>
        </w:rPr>
        <w:t>---</w:t>
      </w:r>
      <w:r w:rsidR="00D61102" w:rsidRPr="003328DF">
        <w:rPr>
          <w:rFonts w:ascii="Museo Sans 100" w:eastAsia="Times New Roman" w:hAnsi="Museo Sans 100"/>
          <w:sz w:val="24"/>
          <w:szCs w:val="24"/>
          <w:lang w:eastAsia="es-ES"/>
        </w:rPr>
        <w:t xml:space="preserve"> </w:t>
      </w:r>
      <w:r w:rsidR="00D61102" w:rsidRPr="003328DF">
        <w:rPr>
          <w:rFonts w:ascii="Museo Sans 100" w:eastAsia="Times New Roman" w:hAnsi="Museo Sans 100"/>
          <w:b/>
          <w:sz w:val="24"/>
          <w:szCs w:val="24"/>
          <w:lang w:eastAsia="es-ES"/>
        </w:rPr>
        <w:t xml:space="preserve">TOMAS SANTOS GARCIA; </w:t>
      </w:r>
      <w:r w:rsidR="00D61102" w:rsidRPr="003328DF">
        <w:rPr>
          <w:rFonts w:ascii="Museo Sans 100" w:eastAsia="Times New Roman" w:hAnsi="Museo Sans 100"/>
          <w:sz w:val="24"/>
          <w:szCs w:val="24"/>
          <w:lang w:val="es-ES" w:eastAsia="es-ES"/>
        </w:rPr>
        <w:t xml:space="preserve">de </w:t>
      </w:r>
      <w:r w:rsidR="003328DF" w:rsidRPr="003328DF">
        <w:rPr>
          <w:rFonts w:ascii="Museo Sans 100" w:eastAsia="Times New Roman" w:hAnsi="Museo Sans 100"/>
          <w:sz w:val="24"/>
          <w:szCs w:val="24"/>
          <w:lang w:val="es-ES" w:eastAsia="es-ES"/>
        </w:rPr>
        <w:t xml:space="preserve">las </w:t>
      </w:r>
      <w:r w:rsidR="00D61102" w:rsidRPr="003328DF">
        <w:rPr>
          <w:rFonts w:ascii="Museo Sans 100" w:eastAsia="Times New Roman" w:hAnsi="Museo Sans 100"/>
          <w:sz w:val="24"/>
          <w:szCs w:val="24"/>
          <w:lang w:val="es-ES" w:eastAsia="es-ES"/>
        </w:rPr>
        <w:t xml:space="preserve">generales antes expresadas, </w:t>
      </w:r>
      <w:r w:rsidR="003328DF" w:rsidRPr="003328DF">
        <w:rPr>
          <w:rFonts w:ascii="Museo Sans 100" w:eastAsia="Times New Roman" w:hAnsi="Museo Sans 100"/>
          <w:sz w:val="24"/>
          <w:szCs w:val="24"/>
          <w:lang w:val="es-ES" w:eastAsia="es-ES"/>
        </w:rPr>
        <w:t xml:space="preserve">ubicados </w:t>
      </w:r>
      <w:r w:rsidR="00D61102" w:rsidRPr="003328DF">
        <w:rPr>
          <w:rFonts w:ascii="Museo Sans 100" w:eastAsia="Times New Roman" w:hAnsi="Museo Sans 100"/>
          <w:sz w:val="24"/>
          <w:szCs w:val="24"/>
          <w:lang w:val="es-ES" w:eastAsia="es-ES"/>
        </w:rPr>
        <w:t xml:space="preserve">en el Proyecto de Asentamiento Comunitario y Lotificación Agrícola </w:t>
      </w:r>
      <w:r w:rsidR="00D61102" w:rsidRPr="003328DF">
        <w:rPr>
          <w:rFonts w:ascii="Museo Sans 100" w:eastAsia="Times New Roman" w:hAnsi="Museo Sans 100"/>
          <w:sz w:val="24"/>
          <w:szCs w:val="24"/>
          <w:lang w:eastAsia="es-ES"/>
        </w:rPr>
        <w:t xml:space="preserve">desarrollado en el inmueble denominado </w:t>
      </w:r>
      <w:r w:rsidR="00D61102" w:rsidRPr="003328DF">
        <w:rPr>
          <w:rFonts w:ascii="Museo Sans 100" w:eastAsia="Times New Roman" w:hAnsi="Museo Sans 100"/>
          <w:b/>
          <w:sz w:val="24"/>
          <w:szCs w:val="24"/>
          <w:lang w:eastAsia="es-ES"/>
        </w:rPr>
        <w:t xml:space="preserve">HACIENDA CARA SUCIA, (PORCION DACION EN PAGO-DEUDA BANCARIA), </w:t>
      </w:r>
      <w:r w:rsidR="003328DF" w:rsidRPr="003328DF">
        <w:rPr>
          <w:rFonts w:ascii="Museo Sans 100" w:eastAsia="Times New Roman" w:hAnsi="Museo Sans 100"/>
          <w:sz w:val="24"/>
          <w:szCs w:val="24"/>
          <w:lang w:eastAsia="es-ES"/>
        </w:rPr>
        <w:t>situada</w:t>
      </w:r>
      <w:r w:rsidR="00D61102" w:rsidRPr="003328DF">
        <w:rPr>
          <w:rFonts w:ascii="Museo Sans 100" w:eastAsia="Times New Roman" w:hAnsi="Museo Sans 100"/>
          <w:sz w:val="24"/>
          <w:szCs w:val="24"/>
          <w:lang w:eastAsia="es-ES"/>
        </w:rPr>
        <w:t xml:space="preserve"> en jurisdicción de San Francisco Menéndez, departamento de Ahuachapán</w:t>
      </w:r>
      <w:r w:rsidRPr="003328DF">
        <w:rPr>
          <w:rFonts w:ascii="Museo Sans 100" w:eastAsia="Times New Roman" w:hAnsi="Museo Sans 100"/>
          <w:sz w:val="24"/>
          <w:szCs w:val="24"/>
        </w:rPr>
        <w:t>,</w:t>
      </w:r>
      <w:r w:rsidRPr="003328DF">
        <w:rPr>
          <w:rFonts w:ascii="Museo Sans 100" w:eastAsia="Times New Roman" w:hAnsi="Museo Sans 100"/>
          <w:b/>
          <w:sz w:val="24"/>
          <w:szCs w:val="24"/>
        </w:rPr>
        <w:t xml:space="preserve"> </w:t>
      </w:r>
      <w:r w:rsidRPr="003328DF">
        <w:rPr>
          <w:rFonts w:ascii="Museo Sans 100" w:eastAsia="Times New Roman" w:hAnsi="Museo Sans 100"/>
          <w:sz w:val="24"/>
          <w:szCs w:val="24"/>
        </w:rPr>
        <w:t>quedando las adjudicaciones conforme al cuadro de valores y extensiones siguiente:</w:t>
      </w:r>
    </w:p>
    <w:p w:rsidR="003328DF" w:rsidRPr="00796205" w:rsidRDefault="003328DF" w:rsidP="00D84232">
      <w:pPr>
        <w:jc w:val="both"/>
        <w:rPr>
          <w:rFonts w:ascii="Museo Sans 100" w:eastAsia="Times New Roman" w:hAnsi="Museo Sans 100"/>
          <w:sz w:val="24"/>
          <w:szCs w:val="24"/>
        </w:rPr>
      </w:pPr>
    </w:p>
    <w:tbl>
      <w:tblPr>
        <w:tblW w:w="9121" w:type="dxa"/>
        <w:jc w:val="center"/>
        <w:tblLayout w:type="fixed"/>
        <w:tblCellMar>
          <w:left w:w="25" w:type="dxa"/>
          <w:right w:w="0" w:type="dxa"/>
        </w:tblCellMar>
        <w:tblLook w:val="0000" w:firstRow="0" w:lastRow="0" w:firstColumn="0" w:lastColumn="0" w:noHBand="0" w:noVBand="0"/>
      </w:tblPr>
      <w:tblGrid>
        <w:gridCol w:w="2578"/>
        <w:gridCol w:w="982"/>
        <w:gridCol w:w="2496"/>
        <w:gridCol w:w="572"/>
        <w:gridCol w:w="573"/>
        <w:gridCol w:w="612"/>
        <w:gridCol w:w="654"/>
        <w:gridCol w:w="654"/>
      </w:tblGrid>
      <w:tr w:rsidR="003328DF" w:rsidRPr="003328DF" w:rsidTr="003328DF">
        <w:trPr>
          <w:trHeight w:val="271"/>
          <w:jc w:val="center"/>
        </w:trPr>
        <w:tc>
          <w:tcPr>
            <w:tcW w:w="2578" w:type="dxa"/>
            <w:vMerge w:val="restart"/>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rPr>
                <w:rFonts w:ascii="Museo Sans 100" w:hAnsi="Museo Sans 100"/>
                <w:b/>
                <w:bCs/>
                <w:sz w:val="14"/>
                <w:szCs w:val="14"/>
              </w:rPr>
            </w:pPr>
            <w:r w:rsidRPr="003328DF">
              <w:rPr>
                <w:rFonts w:ascii="Museo Sans 100" w:hAnsi="Museo Sans 100"/>
                <w:b/>
                <w:bCs/>
                <w:sz w:val="14"/>
                <w:szCs w:val="14"/>
              </w:rPr>
              <w:t xml:space="preserve">D.U.I.     PROGRAMA </w:t>
            </w:r>
          </w:p>
        </w:tc>
        <w:tc>
          <w:tcPr>
            <w:tcW w:w="3478" w:type="dxa"/>
            <w:gridSpan w:val="2"/>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jc w:val="center"/>
              <w:rPr>
                <w:rFonts w:ascii="Museo Sans 100" w:hAnsi="Museo Sans 100"/>
                <w:b/>
                <w:bCs/>
                <w:sz w:val="14"/>
                <w:szCs w:val="14"/>
              </w:rPr>
            </w:pPr>
            <w:r w:rsidRPr="003328DF">
              <w:rPr>
                <w:rFonts w:ascii="Museo Sans 100" w:hAnsi="Museo Sans 100"/>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rPr>
                <w:rFonts w:ascii="Museo Sans 100" w:hAnsi="Museo Sans 100"/>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jc w:val="center"/>
              <w:rPr>
                <w:rFonts w:ascii="Museo Sans 100" w:hAnsi="Museo Sans 100"/>
                <w:b/>
                <w:bCs/>
                <w:sz w:val="14"/>
                <w:szCs w:val="14"/>
              </w:rPr>
            </w:pPr>
            <w:r w:rsidRPr="003328DF">
              <w:rPr>
                <w:rFonts w:ascii="Museo Sans 100" w:hAnsi="Museo Sans 100"/>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jc w:val="center"/>
              <w:rPr>
                <w:rFonts w:ascii="Museo Sans 100" w:hAnsi="Museo Sans 100"/>
                <w:b/>
                <w:bCs/>
                <w:sz w:val="14"/>
                <w:szCs w:val="14"/>
              </w:rPr>
            </w:pPr>
            <w:r w:rsidRPr="003328DF">
              <w:rPr>
                <w:rFonts w:ascii="Museo Sans 100" w:hAnsi="Museo Sans 100"/>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jc w:val="center"/>
              <w:rPr>
                <w:rFonts w:ascii="Museo Sans 100" w:hAnsi="Museo Sans 100"/>
                <w:b/>
                <w:bCs/>
                <w:sz w:val="14"/>
                <w:szCs w:val="14"/>
              </w:rPr>
            </w:pPr>
            <w:r w:rsidRPr="003328DF">
              <w:rPr>
                <w:rFonts w:ascii="Museo Sans 100" w:hAnsi="Museo Sans 100"/>
                <w:b/>
                <w:bCs/>
                <w:sz w:val="14"/>
                <w:szCs w:val="14"/>
              </w:rPr>
              <w:t xml:space="preserve">VALOR (¢) </w:t>
            </w:r>
          </w:p>
        </w:tc>
      </w:tr>
      <w:tr w:rsidR="003328DF" w:rsidRPr="003328DF" w:rsidTr="003328DF">
        <w:trPr>
          <w:trHeight w:val="243"/>
          <w:jc w:val="center"/>
        </w:trPr>
        <w:tc>
          <w:tcPr>
            <w:tcW w:w="2578" w:type="dxa"/>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rPr>
                <w:rFonts w:ascii="Museo Sans 100" w:hAnsi="Museo Sans 100"/>
                <w:b/>
                <w:bCs/>
                <w:sz w:val="14"/>
                <w:szCs w:val="14"/>
              </w:rPr>
            </w:pPr>
            <w:r w:rsidRPr="003328DF">
              <w:rPr>
                <w:rFonts w:ascii="Museo Sans 100" w:hAnsi="Museo Sans 100"/>
                <w:b/>
                <w:bCs/>
                <w:sz w:val="14"/>
                <w:szCs w:val="14"/>
              </w:rPr>
              <w:t xml:space="preserve">BENEFICIARIO </w:t>
            </w:r>
          </w:p>
        </w:tc>
        <w:tc>
          <w:tcPr>
            <w:tcW w:w="982" w:type="dxa"/>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rPr>
                <w:rFonts w:ascii="Museo Sans 100" w:hAnsi="Museo Sans 100"/>
                <w:b/>
                <w:bCs/>
                <w:sz w:val="14"/>
                <w:szCs w:val="14"/>
              </w:rPr>
            </w:pPr>
            <w:r w:rsidRPr="003328DF">
              <w:rPr>
                <w:rFonts w:ascii="Museo Sans 100" w:hAnsi="Museo Sans 100"/>
                <w:b/>
                <w:bCs/>
                <w:sz w:val="14"/>
                <w:szCs w:val="14"/>
              </w:rPr>
              <w:t xml:space="preserve">MATRICULA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rPr>
                <w:rFonts w:ascii="Museo Sans 100" w:hAnsi="Museo Sans 100"/>
                <w:b/>
                <w:bCs/>
                <w:sz w:val="14"/>
                <w:szCs w:val="14"/>
              </w:rPr>
            </w:pPr>
            <w:r w:rsidRPr="003328DF">
              <w:rPr>
                <w:rFonts w:ascii="Museo Sans 100" w:hAnsi="Museo Sans 100"/>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rPr>
                <w:rFonts w:ascii="Museo Sans 100" w:hAnsi="Museo Sans 100"/>
                <w:b/>
                <w:bCs/>
                <w:sz w:val="14"/>
                <w:szCs w:val="14"/>
              </w:rPr>
            </w:pPr>
            <w:r w:rsidRPr="003328DF">
              <w:rPr>
                <w:rFonts w:ascii="Museo Sans 100" w:hAnsi="Museo Sans 100"/>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rPr>
                <w:rFonts w:ascii="Museo Sans 100" w:hAnsi="Museo Sans 100"/>
                <w:b/>
                <w:bCs/>
                <w:sz w:val="14"/>
                <w:szCs w:val="14"/>
              </w:rPr>
            </w:pPr>
            <w:r w:rsidRPr="003328DF">
              <w:rPr>
                <w:rFonts w:ascii="Museo Sans 100" w:hAnsi="Museo Sans 100"/>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rPr>
                <w:rFonts w:ascii="Museo Sans 100" w:hAnsi="Museo Sans 100"/>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rPr>
                <w:rFonts w:ascii="Museo Sans 100" w:hAnsi="Museo Sans 100"/>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rPr>
                <w:rFonts w:ascii="Museo Sans 100" w:hAnsi="Museo Sans 100"/>
                <w:b/>
                <w:bCs/>
                <w:sz w:val="14"/>
                <w:szCs w:val="14"/>
              </w:rPr>
            </w:pPr>
          </w:p>
        </w:tc>
      </w:tr>
    </w:tbl>
    <w:p w:rsidR="003328DF" w:rsidRPr="003328DF" w:rsidRDefault="003328DF" w:rsidP="003328DF">
      <w:pPr>
        <w:widowControl w:val="0"/>
        <w:autoSpaceDE w:val="0"/>
        <w:autoSpaceDN w:val="0"/>
        <w:adjustRightInd w:val="0"/>
        <w:rPr>
          <w:rFonts w:ascii="Museo Sans 100"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3328DF" w:rsidRPr="003328DF" w:rsidTr="003328DF">
        <w:tc>
          <w:tcPr>
            <w:tcW w:w="2600" w:type="dxa"/>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b/>
                <w:bCs/>
                <w:sz w:val="14"/>
                <w:szCs w:val="14"/>
              </w:rPr>
            </w:pPr>
            <w:r w:rsidRPr="003328DF">
              <w:rPr>
                <w:rFonts w:ascii="Museo Sans 100" w:hAnsi="Museo Sans 100"/>
                <w:b/>
                <w:bCs/>
                <w:sz w:val="14"/>
                <w:szCs w:val="14"/>
              </w:rPr>
              <w:t xml:space="preserve">No DE ENTREGA: 234 </w:t>
            </w:r>
          </w:p>
        </w:tc>
      </w:tr>
    </w:tbl>
    <w:p w:rsidR="003328DF" w:rsidRPr="003328DF" w:rsidRDefault="003328DF" w:rsidP="003328DF">
      <w:pPr>
        <w:widowControl w:val="0"/>
        <w:autoSpaceDE w:val="0"/>
        <w:autoSpaceDN w:val="0"/>
        <w:adjustRightInd w:val="0"/>
        <w:jc w:val="center"/>
        <w:rPr>
          <w:rFonts w:ascii="Museo Sans 100" w:hAnsi="Museo Sans 100"/>
          <w:b/>
          <w:bCs/>
          <w:sz w:val="14"/>
          <w:szCs w:val="14"/>
        </w:rPr>
      </w:pPr>
      <w:r w:rsidRPr="003328DF">
        <w:rPr>
          <w:rFonts w:ascii="Museo Sans 100" w:hAnsi="Museo Sans 100"/>
          <w:b/>
          <w:bCs/>
          <w:sz w:val="14"/>
          <w:szCs w:val="14"/>
        </w:rPr>
        <w:t xml:space="preserve">TASA DE INTERES 6% </w:t>
      </w:r>
    </w:p>
    <w:tbl>
      <w:tblPr>
        <w:tblW w:w="9156" w:type="dxa"/>
        <w:jc w:val="center"/>
        <w:tblLayout w:type="fixed"/>
        <w:tblCellMar>
          <w:left w:w="25" w:type="dxa"/>
          <w:right w:w="0" w:type="dxa"/>
        </w:tblCellMar>
        <w:tblLook w:val="0000" w:firstRow="0" w:lastRow="0" w:firstColumn="0" w:lastColumn="0" w:noHBand="0" w:noVBand="0"/>
      </w:tblPr>
      <w:tblGrid>
        <w:gridCol w:w="2586"/>
        <w:gridCol w:w="985"/>
        <w:gridCol w:w="2504"/>
        <w:gridCol w:w="574"/>
        <w:gridCol w:w="574"/>
        <w:gridCol w:w="615"/>
        <w:gridCol w:w="657"/>
        <w:gridCol w:w="661"/>
      </w:tblGrid>
      <w:tr w:rsidR="003328DF" w:rsidRPr="003328DF" w:rsidTr="003328DF">
        <w:trPr>
          <w:trHeight w:val="257"/>
          <w:jc w:val="center"/>
        </w:trPr>
        <w:tc>
          <w:tcPr>
            <w:tcW w:w="2586" w:type="dxa"/>
            <w:vMerge w:val="restart"/>
            <w:tcBorders>
              <w:top w:val="single" w:sz="2" w:space="0" w:color="auto"/>
              <w:left w:val="single" w:sz="2" w:space="0" w:color="auto"/>
              <w:bottom w:val="single" w:sz="2" w:space="0" w:color="auto"/>
              <w:right w:val="single" w:sz="2" w:space="0" w:color="auto"/>
            </w:tcBorders>
          </w:tcPr>
          <w:p w:rsidR="003328DF" w:rsidRPr="003328DF" w:rsidRDefault="00355FC2" w:rsidP="007212B6">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3328DF" w:rsidRPr="003328DF">
              <w:rPr>
                <w:rFonts w:ascii="Museo Sans 100" w:hAnsi="Museo Sans 100"/>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r w:rsidRPr="003328DF">
              <w:rPr>
                <w:rFonts w:ascii="Museo Sans 100" w:hAnsi="Museo Sans 100"/>
                <w:sz w:val="14"/>
                <w:szCs w:val="14"/>
              </w:rPr>
              <w:t xml:space="preserve">Lotes: </w:t>
            </w:r>
          </w:p>
          <w:p w:rsidR="003328DF" w:rsidRPr="003328DF" w:rsidRDefault="00355FC2" w:rsidP="007212B6">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3328DF" w:rsidRPr="003328DF">
              <w:rPr>
                <w:rFonts w:ascii="Museo Sans 100" w:hAnsi="Museo Sans 100"/>
                <w:sz w:val="14"/>
                <w:szCs w:val="14"/>
              </w:rPr>
              <w:t xml:space="preserve"> </w:t>
            </w:r>
          </w:p>
        </w:tc>
        <w:tc>
          <w:tcPr>
            <w:tcW w:w="2504" w:type="dxa"/>
            <w:vMerge w:val="restart"/>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p w:rsidR="003328DF" w:rsidRPr="003328DF" w:rsidRDefault="003328DF" w:rsidP="007212B6">
            <w:pPr>
              <w:widowControl w:val="0"/>
              <w:autoSpaceDE w:val="0"/>
              <w:autoSpaceDN w:val="0"/>
              <w:adjustRightInd w:val="0"/>
              <w:rPr>
                <w:rFonts w:ascii="Museo Sans 100" w:hAnsi="Museo Sans 100"/>
                <w:sz w:val="14"/>
                <w:szCs w:val="14"/>
              </w:rPr>
            </w:pPr>
            <w:r w:rsidRPr="003328DF">
              <w:rPr>
                <w:rFonts w:ascii="Museo Sans 100" w:hAnsi="Museo Sans 100"/>
                <w:sz w:val="14"/>
                <w:szCs w:val="14"/>
              </w:rPr>
              <w:t xml:space="preserve">PORCION 1-1 LOTIFICACION AGRICOLA/ASENTAMIENTO COMUNITARIO </w:t>
            </w:r>
          </w:p>
        </w:tc>
        <w:tc>
          <w:tcPr>
            <w:tcW w:w="574" w:type="dxa"/>
            <w:vMerge w:val="restart"/>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p w:rsidR="003328DF" w:rsidRPr="003328DF" w:rsidRDefault="00355FC2" w:rsidP="007212B6">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3328DF" w:rsidRPr="003328DF">
              <w:rPr>
                <w:rFonts w:ascii="Museo Sans 100" w:hAnsi="Museo Sans 100"/>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p w:rsidR="003328DF" w:rsidRPr="003328DF" w:rsidRDefault="00355FC2" w:rsidP="007212B6">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3328DF" w:rsidRPr="003328DF">
              <w:rPr>
                <w:rFonts w:ascii="Museo Sans 100" w:hAnsi="Museo Sans 100"/>
                <w:sz w:val="14"/>
                <w:szCs w:val="14"/>
              </w:rPr>
              <w:t xml:space="preserve"> </w:t>
            </w:r>
          </w:p>
        </w:tc>
        <w:tc>
          <w:tcPr>
            <w:tcW w:w="615" w:type="dxa"/>
            <w:vMerge w:val="restart"/>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right"/>
              <w:rPr>
                <w:rFonts w:ascii="Museo Sans 100" w:hAnsi="Museo Sans 100"/>
                <w:sz w:val="14"/>
                <w:szCs w:val="14"/>
              </w:rPr>
            </w:pPr>
          </w:p>
          <w:p w:rsidR="003328DF" w:rsidRPr="003328DF" w:rsidRDefault="003328DF" w:rsidP="007212B6">
            <w:pPr>
              <w:widowControl w:val="0"/>
              <w:autoSpaceDE w:val="0"/>
              <w:autoSpaceDN w:val="0"/>
              <w:adjustRightInd w:val="0"/>
              <w:jc w:val="right"/>
              <w:rPr>
                <w:rFonts w:ascii="Museo Sans 100" w:hAnsi="Museo Sans 100"/>
                <w:sz w:val="14"/>
                <w:szCs w:val="14"/>
              </w:rPr>
            </w:pPr>
            <w:r w:rsidRPr="003328DF">
              <w:rPr>
                <w:rFonts w:ascii="Museo Sans 100" w:hAnsi="Museo Sans 100"/>
                <w:sz w:val="14"/>
                <w:szCs w:val="14"/>
              </w:rPr>
              <w:t xml:space="preserve">1381.59 </w:t>
            </w:r>
          </w:p>
        </w:tc>
        <w:tc>
          <w:tcPr>
            <w:tcW w:w="657" w:type="dxa"/>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right"/>
              <w:rPr>
                <w:rFonts w:ascii="Museo Sans 100" w:hAnsi="Museo Sans 100"/>
                <w:sz w:val="14"/>
                <w:szCs w:val="14"/>
              </w:rPr>
            </w:pPr>
          </w:p>
          <w:p w:rsidR="003328DF" w:rsidRPr="003328DF" w:rsidRDefault="003328DF" w:rsidP="007212B6">
            <w:pPr>
              <w:widowControl w:val="0"/>
              <w:autoSpaceDE w:val="0"/>
              <w:autoSpaceDN w:val="0"/>
              <w:adjustRightInd w:val="0"/>
              <w:jc w:val="right"/>
              <w:rPr>
                <w:rFonts w:ascii="Museo Sans 100" w:hAnsi="Museo Sans 100"/>
                <w:sz w:val="14"/>
                <w:szCs w:val="14"/>
              </w:rPr>
            </w:pPr>
            <w:r w:rsidRPr="003328DF">
              <w:rPr>
                <w:rFonts w:ascii="Museo Sans 100" w:hAnsi="Museo Sans 100"/>
                <w:sz w:val="14"/>
                <w:szCs w:val="14"/>
              </w:rPr>
              <w:t xml:space="preserve">1174.35 </w:t>
            </w:r>
          </w:p>
        </w:tc>
        <w:tc>
          <w:tcPr>
            <w:tcW w:w="657" w:type="dxa"/>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right"/>
              <w:rPr>
                <w:rFonts w:ascii="Museo Sans 100" w:hAnsi="Museo Sans 100"/>
                <w:sz w:val="14"/>
                <w:szCs w:val="14"/>
              </w:rPr>
            </w:pPr>
          </w:p>
          <w:p w:rsidR="003328DF" w:rsidRPr="003328DF" w:rsidRDefault="003328DF" w:rsidP="007212B6">
            <w:pPr>
              <w:widowControl w:val="0"/>
              <w:autoSpaceDE w:val="0"/>
              <w:autoSpaceDN w:val="0"/>
              <w:adjustRightInd w:val="0"/>
              <w:jc w:val="right"/>
              <w:rPr>
                <w:rFonts w:ascii="Museo Sans 100" w:hAnsi="Museo Sans 100"/>
                <w:sz w:val="14"/>
                <w:szCs w:val="14"/>
              </w:rPr>
            </w:pPr>
            <w:r w:rsidRPr="003328DF">
              <w:rPr>
                <w:rFonts w:ascii="Museo Sans 100" w:hAnsi="Museo Sans 100"/>
                <w:sz w:val="14"/>
                <w:szCs w:val="14"/>
              </w:rPr>
              <w:t xml:space="preserve">10275.56 </w:t>
            </w:r>
          </w:p>
        </w:tc>
      </w:tr>
      <w:tr w:rsidR="003328DF" w:rsidRPr="003328DF" w:rsidTr="003328DF">
        <w:trPr>
          <w:trHeight w:val="134"/>
          <w:jc w:val="center"/>
        </w:trPr>
        <w:tc>
          <w:tcPr>
            <w:tcW w:w="2586" w:type="dxa"/>
            <w:vMerge/>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tc>
        <w:tc>
          <w:tcPr>
            <w:tcW w:w="985" w:type="dxa"/>
            <w:vMerge/>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tc>
        <w:tc>
          <w:tcPr>
            <w:tcW w:w="2504" w:type="dxa"/>
            <w:vMerge/>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tc>
        <w:tc>
          <w:tcPr>
            <w:tcW w:w="615" w:type="dxa"/>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right"/>
              <w:rPr>
                <w:rFonts w:ascii="Museo Sans 100" w:hAnsi="Museo Sans 100"/>
                <w:sz w:val="14"/>
                <w:szCs w:val="14"/>
              </w:rPr>
            </w:pPr>
            <w:r w:rsidRPr="003328DF">
              <w:rPr>
                <w:rFonts w:ascii="Museo Sans 100" w:hAnsi="Museo Sans 100"/>
                <w:sz w:val="14"/>
                <w:szCs w:val="14"/>
              </w:rPr>
              <w:t xml:space="preserve">1381.59 </w:t>
            </w:r>
          </w:p>
        </w:tc>
        <w:tc>
          <w:tcPr>
            <w:tcW w:w="657" w:type="dxa"/>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right"/>
              <w:rPr>
                <w:rFonts w:ascii="Museo Sans 100" w:hAnsi="Museo Sans 100"/>
                <w:sz w:val="14"/>
                <w:szCs w:val="14"/>
              </w:rPr>
            </w:pPr>
            <w:r w:rsidRPr="003328DF">
              <w:rPr>
                <w:rFonts w:ascii="Museo Sans 100" w:hAnsi="Museo Sans 100"/>
                <w:sz w:val="14"/>
                <w:szCs w:val="14"/>
              </w:rPr>
              <w:t xml:space="preserve">1174.35 </w:t>
            </w:r>
          </w:p>
        </w:tc>
        <w:tc>
          <w:tcPr>
            <w:tcW w:w="657" w:type="dxa"/>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right"/>
              <w:rPr>
                <w:rFonts w:ascii="Museo Sans 100" w:hAnsi="Museo Sans 100"/>
                <w:sz w:val="14"/>
                <w:szCs w:val="14"/>
              </w:rPr>
            </w:pPr>
            <w:r w:rsidRPr="003328DF">
              <w:rPr>
                <w:rFonts w:ascii="Museo Sans 100" w:hAnsi="Museo Sans 100"/>
                <w:sz w:val="14"/>
                <w:szCs w:val="14"/>
              </w:rPr>
              <w:t xml:space="preserve">10275.56 </w:t>
            </w:r>
          </w:p>
        </w:tc>
      </w:tr>
      <w:tr w:rsidR="003328DF" w:rsidRPr="003328DF" w:rsidTr="003328DF">
        <w:trPr>
          <w:trHeight w:val="392"/>
          <w:jc w:val="center"/>
        </w:trPr>
        <w:tc>
          <w:tcPr>
            <w:tcW w:w="2586" w:type="dxa"/>
            <w:vMerge/>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tc>
        <w:tc>
          <w:tcPr>
            <w:tcW w:w="6570" w:type="dxa"/>
            <w:gridSpan w:val="7"/>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center"/>
              <w:rPr>
                <w:rFonts w:ascii="Museo Sans 100" w:hAnsi="Museo Sans 100"/>
                <w:b/>
                <w:bCs/>
                <w:sz w:val="14"/>
                <w:szCs w:val="14"/>
              </w:rPr>
            </w:pPr>
            <w:r w:rsidRPr="003328DF">
              <w:rPr>
                <w:rFonts w:ascii="Museo Sans 100" w:hAnsi="Museo Sans 100"/>
                <w:b/>
                <w:bCs/>
                <w:sz w:val="14"/>
                <w:szCs w:val="14"/>
              </w:rPr>
              <w:t xml:space="preserve">Area Total: 1381.59 </w:t>
            </w:r>
          </w:p>
          <w:p w:rsidR="003328DF" w:rsidRPr="003328DF" w:rsidRDefault="003328DF" w:rsidP="007212B6">
            <w:pPr>
              <w:widowControl w:val="0"/>
              <w:autoSpaceDE w:val="0"/>
              <w:autoSpaceDN w:val="0"/>
              <w:adjustRightInd w:val="0"/>
              <w:jc w:val="center"/>
              <w:rPr>
                <w:rFonts w:ascii="Museo Sans 100" w:hAnsi="Museo Sans 100"/>
                <w:b/>
                <w:bCs/>
                <w:sz w:val="14"/>
                <w:szCs w:val="14"/>
              </w:rPr>
            </w:pPr>
            <w:r w:rsidRPr="003328DF">
              <w:rPr>
                <w:rFonts w:ascii="Museo Sans 100" w:hAnsi="Museo Sans 100"/>
                <w:b/>
                <w:bCs/>
                <w:sz w:val="14"/>
                <w:szCs w:val="14"/>
              </w:rPr>
              <w:t xml:space="preserve"> Valor Total ($): 1174.35 </w:t>
            </w:r>
          </w:p>
          <w:p w:rsidR="003328DF" w:rsidRPr="003328DF" w:rsidRDefault="003328DF" w:rsidP="007212B6">
            <w:pPr>
              <w:widowControl w:val="0"/>
              <w:autoSpaceDE w:val="0"/>
              <w:autoSpaceDN w:val="0"/>
              <w:adjustRightInd w:val="0"/>
              <w:jc w:val="center"/>
              <w:rPr>
                <w:rFonts w:ascii="Museo Sans 100" w:hAnsi="Museo Sans 100"/>
                <w:b/>
                <w:bCs/>
                <w:sz w:val="14"/>
                <w:szCs w:val="14"/>
              </w:rPr>
            </w:pPr>
            <w:r w:rsidRPr="003328DF">
              <w:rPr>
                <w:rFonts w:ascii="Museo Sans 100" w:hAnsi="Museo Sans 100"/>
                <w:b/>
                <w:bCs/>
                <w:sz w:val="14"/>
                <w:szCs w:val="14"/>
              </w:rPr>
              <w:t xml:space="preserve"> Valor Total (¢): 10275.56 </w:t>
            </w:r>
          </w:p>
        </w:tc>
      </w:tr>
    </w:tbl>
    <w:p w:rsidR="003328DF" w:rsidRPr="003328DF" w:rsidRDefault="003328DF" w:rsidP="003328DF">
      <w:pPr>
        <w:widowControl w:val="0"/>
        <w:autoSpaceDE w:val="0"/>
        <w:autoSpaceDN w:val="0"/>
        <w:adjustRightInd w:val="0"/>
        <w:rPr>
          <w:rFonts w:ascii="Museo Sans 100" w:hAnsi="Museo Sans 100"/>
          <w:sz w:val="14"/>
          <w:szCs w:val="14"/>
        </w:rPr>
      </w:pPr>
    </w:p>
    <w:tbl>
      <w:tblPr>
        <w:tblW w:w="9125" w:type="dxa"/>
        <w:jc w:val="center"/>
        <w:tblLayout w:type="fixed"/>
        <w:tblCellMar>
          <w:left w:w="25" w:type="dxa"/>
          <w:right w:w="0" w:type="dxa"/>
        </w:tblCellMar>
        <w:tblLook w:val="0000" w:firstRow="0" w:lastRow="0" w:firstColumn="0" w:lastColumn="0" w:noHBand="0" w:noVBand="0"/>
      </w:tblPr>
      <w:tblGrid>
        <w:gridCol w:w="2578"/>
        <w:gridCol w:w="981"/>
        <w:gridCol w:w="2496"/>
        <w:gridCol w:w="572"/>
        <w:gridCol w:w="572"/>
        <w:gridCol w:w="612"/>
        <w:gridCol w:w="654"/>
        <w:gridCol w:w="660"/>
      </w:tblGrid>
      <w:tr w:rsidR="003328DF" w:rsidRPr="003328DF" w:rsidTr="003328DF">
        <w:trPr>
          <w:trHeight w:val="243"/>
          <w:jc w:val="center"/>
        </w:trPr>
        <w:tc>
          <w:tcPr>
            <w:tcW w:w="2578" w:type="dxa"/>
            <w:vMerge w:val="restart"/>
            <w:tcBorders>
              <w:top w:val="single" w:sz="2" w:space="0" w:color="auto"/>
              <w:left w:val="single" w:sz="2" w:space="0" w:color="auto"/>
              <w:bottom w:val="single" w:sz="2" w:space="0" w:color="auto"/>
              <w:right w:val="single" w:sz="2" w:space="0" w:color="auto"/>
            </w:tcBorders>
          </w:tcPr>
          <w:p w:rsidR="003328DF" w:rsidRPr="003328DF" w:rsidRDefault="00355FC2" w:rsidP="007212B6">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3328DF" w:rsidRPr="003328DF">
              <w:rPr>
                <w:rFonts w:ascii="Museo Sans 100" w:hAnsi="Museo Sans 100"/>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r w:rsidRPr="003328DF">
              <w:rPr>
                <w:rFonts w:ascii="Museo Sans 100" w:hAnsi="Museo Sans 100"/>
                <w:sz w:val="14"/>
                <w:szCs w:val="14"/>
              </w:rPr>
              <w:t xml:space="preserve">Lotes: </w:t>
            </w:r>
          </w:p>
          <w:p w:rsidR="003328DF" w:rsidRPr="003328DF" w:rsidRDefault="00355FC2" w:rsidP="007212B6">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3328DF" w:rsidRPr="003328DF">
              <w:rPr>
                <w:rFonts w:ascii="Museo Sans 100" w:hAnsi="Museo Sans 100"/>
                <w:sz w:val="14"/>
                <w:szCs w:val="14"/>
              </w:rPr>
              <w:t xml:space="preserve"> </w:t>
            </w:r>
          </w:p>
        </w:tc>
        <w:tc>
          <w:tcPr>
            <w:tcW w:w="2496" w:type="dxa"/>
            <w:vMerge w:val="restart"/>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p w:rsidR="003328DF" w:rsidRPr="003328DF" w:rsidRDefault="003328DF" w:rsidP="007212B6">
            <w:pPr>
              <w:widowControl w:val="0"/>
              <w:autoSpaceDE w:val="0"/>
              <w:autoSpaceDN w:val="0"/>
              <w:adjustRightInd w:val="0"/>
              <w:rPr>
                <w:rFonts w:ascii="Museo Sans 100" w:hAnsi="Museo Sans 100"/>
                <w:sz w:val="14"/>
                <w:szCs w:val="14"/>
              </w:rPr>
            </w:pPr>
            <w:r w:rsidRPr="003328DF">
              <w:rPr>
                <w:rFonts w:ascii="Museo Sans 100" w:hAnsi="Museo Sans 100"/>
                <w:sz w:val="14"/>
                <w:szCs w:val="14"/>
              </w:rPr>
              <w:t xml:space="preserve">PORCION 1-1 LOTIFICACION AGRICOLA/ASENTAMIENTO COMUNITARIO </w:t>
            </w:r>
          </w:p>
        </w:tc>
        <w:tc>
          <w:tcPr>
            <w:tcW w:w="572" w:type="dxa"/>
            <w:vMerge w:val="restart"/>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p w:rsidR="003328DF" w:rsidRPr="003328DF" w:rsidRDefault="00355FC2" w:rsidP="007212B6">
            <w:pPr>
              <w:widowControl w:val="0"/>
              <w:autoSpaceDE w:val="0"/>
              <w:autoSpaceDN w:val="0"/>
              <w:adjustRightInd w:val="0"/>
              <w:rPr>
                <w:rFonts w:ascii="Museo Sans 100" w:hAnsi="Museo Sans 100"/>
                <w:sz w:val="14"/>
                <w:szCs w:val="14"/>
              </w:rPr>
            </w:pPr>
            <w:r>
              <w:rPr>
                <w:rFonts w:ascii="Museo Sans 100" w:hAnsi="Museo Sans 1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p w:rsidR="003328DF" w:rsidRPr="003328DF" w:rsidRDefault="00355FC2" w:rsidP="007212B6">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3328DF" w:rsidRPr="003328DF">
              <w:rPr>
                <w:rFonts w:ascii="Museo Sans 100" w:hAnsi="Museo Sans 100"/>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right"/>
              <w:rPr>
                <w:rFonts w:ascii="Museo Sans 100" w:hAnsi="Museo Sans 100"/>
                <w:sz w:val="14"/>
                <w:szCs w:val="14"/>
              </w:rPr>
            </w:pPr>
          </w:p>
          <w:p w:rsidR="003328DF" w:rsidRPr="003328DF" w:rsidRDefault="003328DF" w:rsidP="007212B6">
            <w:pPr>
              <w:widowControl w:val="0"/>
              <w:autoSpaceDE w:val="0"/>
              <w:autoSpaceDN w:val="0"/>
              <w:adjustRightInd w:val="0"/>
              <w:jc w:val="right"/>
              <w:rPr>
                <w:rFonts w:ascii="Museo Sans 100" w:hAnsi="Museo Sans 100"/>
                <w:sz w:val="14"/>
                <w:szCs w:val="14"/>
              </w:rPr>
            </w:pPr>
            <w:r w:rsidRPr="003328DF">
              <w:rPr>
                <w:rFonts w:ascii="Museo Sans 100" w:hAnsi="Museo Sans 100"/>
                <w:sz w:val="14"/>
                <w:szCs w:val="14"/>
              </w:rPr>
              <w:t xml:space="preserve">1049.98 </w:t>
            </w:r>
          </w:p>
        </w:tc>
        <w:tc>
          <w:tcPr>
            <w:tcW w:w="654" w:type="dxa"/>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right"/>
              <w:rPr>
                <w:rFonts w:ascii="Museo Sans 100" w:hAnsi="Museo Sans 100"/>
                <w:sz w:val="14"/>
                <w:szCs w:val="14"/>
              </w:rPr>
            </w:pPr>
          </w:p>
          <w:p w:rsidR="003328DF" w:rsidRPr="003328DF" w:rsidRDefault="003328DF" w:rsidP="007212B6">
            <w:pPr>
              <w:widowControl w:val="0"/>
              <w:autoSpaceDE w:val="0"/>
              <w:autoSpaceDN w:val="0"/>
              <w:adjustRightInd w:val="0"/>
              <w:jc w:val="right"/>
              <w:rPr>
                <w:rFonts w:ascii="Museo Sans 100" w:hAnsi="Museo Sans 100"/>
                <w:sz w:val="14"/>
                <w:szCs w:val="14"/>
              </w:rPr>
            </w:pPr>
            <w:r w:rsidRPr="003328DF">
              <w:rPr>
                <w:rFonts w:ascii="Museo Sans 100" w:hAnsi="Museo Sans 100"/>
                <w:sz w:val="14"/>
                <w:szCs w:val="14"/>
              </w:rPr>
              <w:t xml:space="preserve">892.48 </w:t>
            </w:r>
          </w:p>
        </w:tc>
        <w:tc>
          <w:tcPr>
            <w:tcW w:w="657" w:type="dxa"/>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right"/>
              <w:rPr>
                <w:rFonts w:ascii="Museo Sans 100" w:hAnsi="Museo Sans 100"/>
                <w:sz w:val="14"/>
                <w:szCs w:val="14"/>
              </w:rPr>
            </w:pPr>
          </w:p>
          <w:p w:rsidR="003328DF" w:rsidRPr="003328DF" w:rsidRDefault="003328DF" w:rsidP="007212B6">
            <w:pPr>
              <w:widowControl w:val="0"/>
              <w:autoSpaceDE w:val="0"/>
              <w:autoSpaceDN w:val="0"/>
              <w:adjustRightInd w:val="0"/>
              <w:jc w:val="right"/>
              <w:rPr>
                <w:rFonts w:ascii="Museo Sans 100" w:hAnsi="Museo Sans 100"/>
                <w:sz w:val="14"/>
                <w:szCs w:val="14"/>
              </w:rPr>
            </w:pPr>
            <w:r w:rsidRPr="003328DF">
              <w:rPr>
                <w:rFonts w:ascii="Museo Sans 100" w:hAnsi="Museo Sans 100"/>
                <w:sz w:val="14"/>
                <w:szCs w:val="14"/>
              </w:rPr>
              <w:t xml:space="preserve">7809.20 </w:t>
            </w:r>
          </w:p>
        </w:tc>
      </w:tr>
      <w:tr w:rsidR="003328DF" w:rsidRPr="003328DF" w:rsidTr="003328DF">
        <w:trPr>
          <w:trHeight w:val="127"/>
          <w:jc w:val="center"/>
        </w:trPr>
        <w:tc>
          <w:tcPr>
            <w:tcW w:w="2578" w:type="dxa"/>
            <w:vMerge/>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tc>
        <w:tc>
          <w:tcPr>
            <w:tcW w:w="2496" w:type="dxa"/>
            <w:vMerge/>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tc>
        <w:tc>
          <w:tcPr>
            <w:tcW w:w="612" w:type="dxa"/>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right"/>
              <w:rPr>
                <w:rFonts w:ascii="Museo Sans 100" w:hAnsi="Museo Sans 100"/>
                <w:sz w:val="14"/>
                <w:szCs w:val="14"/>
              </w:rPr>
            </w:pPr>
            <w:r w:rsidRPr="003328DF">
              <w:rPr>
                <w:rFonts w:ascii="Museo Sans 100" w:hAnsi="Museo Sans 100"/>
                <w:sz w:val="14"/>
                <w:szCs w:val="14"/>
              </w:rPr>
              <w:t xml:space="preserve">1049.98 </w:t>
            </w:r>
          </w:p>
        </w:tc>
        <w:tc>
          <w:tcPr>
            <w:tcW w:w="654" w:type="dxa"/>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right"/>
              <w:rPr>
                <w:rFonts w:ascii="Museo Sans 100" w:hAnsi="Museo Sans 100"/>
                <w:sz w:val="14"/>
                <w:szCs w:val="14"/>
              </w:rPr>
            </w:pPr>
            <w:r w:rsidRPr="003328DF">
              <w:rPr>
                <w:rFonts w:ascii="Museo Sans 100" w:hAnsi="Museo Sans 100"/>
                <w:sz w:val="14"/>
                <w:szCs w:val="14"/>
              </w:rPr>
              <w:t xml:space="preserve">892.48 </w:t>
            </w:r>
          </w:p>
        </w:tc>
        <w:tc>
          <w:tcPr>
            <w:tcW w:w="657" w:type="dxa"/>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right"/>
              <w:rPr>
                <w:rFonts w:ascii="Museo Sans 100" w:hAnsi="Museo Sans 100"/>
                <w:sz w:val="14"/>
                <w:szCs w:val="14"/>
              </w:rPr>
            </w:pPr>
            <w:r w:rsidRPr="003328DF">
              <w:rPr>
                <w:rFonts w:ascii="Museo Sans 100" w:hAnsi="Museo Sans 100"/>
                <w:sz w:val="14"/>
                <w:szCs w:val="14"/>
              </w:rPr>
              <w:t xml:space="preserve">7809.20 </w:t>
            </w:r>
          </w:p>
        </w:tc>
      </w:tr>
      <w:tr w:rsidR="003328DF" w:rsidRPr="003328DF" w:rsidTr="003328DF">
        <w:trPr>
          <w:trHeight w:val="371"/>
          <w:jc w:val="center"/>
        </w:trPr>
        <w:tc>
          <w:tcPr>
            <w:tcW w:w="2578" w:type="dxa"/>
            <w:vMerge/>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center"/>
              <w:rPr>
                <w:rFonts w:ascii="Museo Sans 100" w:hAnsi="Museo Sans 100"/>
                <w:b/>
                <w:bCs/>
                <w:sz w:val="14"/>
                <w:szCs w:val="14"/>
              </w:rPr>
            </w:pPr>
            <w:r w:rsidRPr="003328DF">
              <w:rPr>
                <w:rFonts w:ascii="Museo Sans 100" w:hAnsi="Museo Sans 100"/>
                <w:b/>
                <w:bCs/>
                <w:sz w:val="14"/>
                <w:szCs w:val="14"/>
              </w:rPr>
              <w:t xml:space="preserve">Area Total: 1049.98 </w:t>
            </w:r>
          </w:p>
          <w:p w:rsidR="003328DF" w:rsidRPr="003328DF" w:rsidRDefault="003328DF" w:rsidP="007212B6">
            <w:pPr>
              <w:widowControl w:val="0"/>
              <w:autoSpaceDE w:val="0"/>
              <w:autoSpaceDN w:val="0"/>
              <w:adjustRightInd w:val="0"/>
              <w:jc w:val="center"/>
              <w:rPr>
                <w:rFonts w:ascii="Museo Sans 100" w:hAnsi="Museo Sans 100"/>
                <w:b/>
                <w:bCs/>
                <w:sz w:val="14"/>
                <w:szCs w:val="14"/>
              </w:rPr>
            </w:pPr>
            <w:r w:rsidRPr="003328DF">
              <w:rPr>
                <w:rFonts w:ascii="Museo Sans 100" w:hAnsi="Museo Sans 100"/>
                <w:b/>
                <w:bCs/>
                <w:sz w:val="14"/>
                <w:szCs w:val="14"/>
              </w:rPr>
              <w:t xml:space="preserve"> Valor Total ($): 892.48 </w:t>
            </w:r>
          </w:p>
          <w:p w:rsidR="003328DF" w:rsidRPr="003328DF" w:rsidRDefault="003328DF" w:rsidP="007212B6">
            <w:pPr>
              <w:widowControl w:val="0"/>
              <w:autoSpaceDE w:val="0"/>
              <w:autoSpaceDN w:val="0"/>
              <w:adjustRightInd w:val="0"/>
              <w:jc w:val="center"/>
              <w:rPr>
                <w:rFonts w:ascii="Museo Sans 100" w:hAnsi="Museo Sans 100"/>
                <w:b/>
                <w:bCs/>
                <w:sz w:val="14"/>
                <w:szCs w:val="14"/>
              </w:rPr>
            </w:pPr>
            <w:r w:rsidRPr="003328DF">
              <w:rPr>
                <w:rFonts w:ascii="Museo Sans 100" w:hAnsi="Museo Sans 100"/>
                <w:b/>
                <w:bCs/>
                <w:sz w:val="14"/>
                <w:szCs w:val="14"/>
              </w:rPr>
              <w:t xml:space="preserve"> Valor Total (¢): 7809.20 </w:t>
            </w:r>
          </w:p>
        </w:tc>
      </w:tr>
    </w:tbl>
    <w:p w:rsidR="003328DF" w:rsidRPr="003328DF" w:rsidRDefault="003328DF" w:rsidP="003328DF">
      <w:pPr>
        <w:widowControl w:val="0"/>
        <w:autoSpaceDE w:val="0"/>
        <w:autoSpaceDN w:val="0"/>
        <w:adjustRightInd w:val="0"/>
        <w:rPr>
          <w:rFonts w:ascii="Museo Sans 100" w:hAnsi="Museo Sans 100"/>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4"/>
        <w:gridCol w:w="976"/>
        <w:gridCol w:w="2483"/>
        <w:gridCol w:w="569"/>
        <w:gridCol w:w="569"/>
        <w:gridCol w:w="610"/>
        <w:gridCol w:w="651"/>
        <w:gridCol w:w="658"/>
      </w:tblGrid>
      <w:tr w:rsidR="003328DF" w:rsidRPr="003328DF" w:rsidTr="003328DF">
        <w:trPr>
          <w:trHeight w:val="250"/>
          <w:jc w:val="center"/>
        </w:trPr>
        <w:tc>
          <w:tcPr>
            <w:tcW w:w="2564" w:type="dxa"/>
            <w:vMerge w:val="restart"/>
            <w:tcBorders>
              <w:top w:val="single" w:sz="2" w:space="0" w:color="auto"/>
              <w:left w:val="single" w:sz="2" w:space="0" w:color="auto"/>
              <w:bottom w:val="single" w:sz="2" w:space="0" w:color="auto"/>
              <w:right w:val="single" w:sz="2" w:space="0" w:color="auto"/>
            </w:tcBorders>
          </w:tcPr>
          <w:p w:rsidR="003328DF" w:rsidRPr="003328DF" w:rsidRDefault="00355FC2" w:rsidP="007212B6">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3328DF" w:rsidRPr="003328DF">
              <w:rPr>
                <w:rFonts w:ascii="Museo Sans 100" w:hAnsi="Museo Sans 100"/>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r w:rsidRPr="003328DF">
              <w:rPr>
                <w:rFonts w:ascii="Museo Sans 100" w:hAnsi="Museo Sans 100"/>
                <w:sz w:val="14"/>
                <w:szCs w:val="14"/>
              </w:rPr>
              <w:t xml:space="preserve">Lotes: </w:t>
            </w:r>
          </w:p>
          <w:p w:rsidR="003328DF" w:rsidRPr="003328DF" w:rsidRDefault="00355FC2" w:rsidP="007212B6">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3328DF" w:rsidRPr="003328DF">
              <w:rPr>
                <w:rFonts w:ascii="Museo Sans 100" w:hAnsi="Museo Sans 100"/>
                <w:sz w:val="14"/>
                <w:szCs w:val="14"/>
              </w:rPr>
              <w:t xml:space="preserve"> </w:t>
            </w:r>
          </w:p>
        </w:tc>
        <w:tc>
          <w:tcPr>
            <w:tcW w:w="2483" w:type="dxa"/>
            <w:vMerge w:val="restart"/>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p w:rsidR="003328DF" w:rsidRPr="003328DF" w:rsidRDefault="003328DF" w:rsidP="007212B6">
            <w:pPr>
              <w:widowControl w:val="0"/>
              <w:autoSpaceDE w:val="0"/>
              <w:autoSpaceDN w:val="0"/>
              <w:adjustRightInd w:val="0"/>
              <w:rPr>
                <w:rFonts w:ascii="Museo Sans 100" w:hAnsi="Museo Sans 100"/>
                <w:sz w:val="14"/>
                <w:szCs w:val="14"/>
              </w:rPr>
            </w:pPr>
            <w:r w:rsidRPr="003328DF">
              <w:rPr>
                <w:rFonts w:ascii="Museo Sans 100" w:hAnsi="Museo Sans 100"/>
                <w:sz w:val="14"/>
                <w:szCs w:val="14"/>
              </w:rPr>
              <w:t xml:space="preserve">PORCION 1-1 LOTIFICACION AGRICOLA/ASENTAMIENTO COMUNITARIO </w:t>
            </w:r>
          </w:p>
        </w:tc>
        <w:tc>
          <w:tcPr>
            <w:tcW w:w="569" w:type="dxa"/>
            <w:vMerge w:val="restart"/>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p w:rsidR="003328DF" w:rsidRPr="003328DF" w:rsidRDefault="00355FC2" w:rsidP="007212B6">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3328DF" w:rsidRPr="003328DF">
              <w:rPr>
                <w:rFonts w:ascii="Museo Sans 100" w:hAnsi="Museo Sans 100"/>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p w:rsidR="003328DF" w:rsidRPr="003328DF" w:rsidRDefault="00355FC2" w:rsidP="007212B6">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3328DF" w:rsidRPr="003328DF">
              <w:rPr>
                <w:rFonts w:ascii="Museo Sans 100" w:hAnsi="Museo Sans 100"/>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right"/>
              <w:rPr>
                <w:rFonts w:ascii="Museo Sans 100" w:hAnsi="Museo Sans 100"/>
                <w:sz w:val="14"/>
                <w:szCs w:val="14"/>
              </w:rPr>
            </w:pPr>
          </w:p>
          <w:p w:rsidR="003328DF" w:rsidRPr="003328DF" w:rsidRDefault="003328DF" w:rsidP="007212B6">
            <w:pPr>
              <w:widowControl w:val="0"/>
              <w:autoSpaceDE w:val="0"/>
              <w:autoSpaceDN w:val="0"/>
              <w:adjustRightInd w:val="0"/>
              <w:jc w:val="right"/>
              <w:rPr>
                <w:rFonts w:ascii="Museo Sans 100" w:hAnsi="Museo Sans 100"/>
                <w:sz w:val="14"/>
                <w:szCs w:val="14"/>
              </w:rPr>
            </w:pPr>
            <w:r w:rsidRPr="003328DF">
              <w:rPr>
                <w:rFonts w:ascii="Museo Sans 100" w:hAnsi="Museo Sans 100"/>
                <w:sz w:val="14"/>
                <w:szCs w:val="14"/>
              </w:rPr>
              <w:t xml:space="preserve">1433.44 </w:t>
            </w:r>
          </w:p>
        </w:tc>
        <w:tc>
          <w:tcPr>
            <w:tcW w:w="651" w:type="dxa"/>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right"/>
              <w:rPr>
                <w:rFonts w:ascii="Museo Sans 100" w:hAnsi="Museo Sans 100"/>
                <w:sz w:val="14"/>
                <w:szCs w:val="14"/>
              </w:rPr>
            </w:pPr>
          </w:p>
          <w:p w:rsidR="003328DF" w:rsidRPr="003328DF" w:rsidRDefault="003328DF" w:rsidP="007212B6">
            <w:pPr>
              <w:widowControl w:val="0"/>
              <w:autoSpaceDE w:val="0"/>
              <w:autoSpaceDN w:val="0"/>
              <w:adjustRightInd w:val="0"/>
              <w:jc w:val="right"/>
              <w:rPr>
                <w:rFonts w:ascii="Museo Sans 100" w:hAnsi="Museo Sans 100"/>
                <w:sz w:val="14"/>
                <w:szCs w:val="14"/>
              </w:rPr>
            </w:pPr>
            <w:r w:rsidRPr="003328DF">
              <w:rPr>
                <w:rFonts w:ascii="Museo Sans 100" w:hAnsi="Museo Sans 100"/>
                <w:sz w:val="14"/>
                <w:szCs w:val="14"/>
              </w:rPr>
              <w:t xml:space="preserve">1218.42 </w:t>
            </w:r>
          </w:p>
        </w:tc>
        <w:tc>
          <w:tcPr>
            <w:tcW w:w="655" w:type="dxa"/>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right"/>
              <w:rPr>
                <w:rFonts w:ascii="Museo Sans 100" w:hAnsi="Museo Sans 100"/>
                <w:sz w:val="14"/>
                <w:szCs w:val="14"/>
              </w:rPr>
            </w:pPr>
          </w:p>
          <w:p w:rsidR="003328DF" w:rsidRPr="003328DF" w:rsidRDefault="003328DF" w:rsidP="007212B6">
            <w:pPr>
              <w:widowControl w:val="0"/>
              <w:autoSpaceDE w:val="0"/>
              <w:autoSpaceDN w:val="0"/>
              <w:adjustRightInd w:val="0"/>
              <w:jc w:val="right"/>
              <w:rPr>
                <w:rFonts w:ascii="Museo Sans 100" w:hAnsi="Museo Sans 100"/>
                <w:sz w:val="14"/>
                <w:szCs w:val="14"/>
              </w:rPr>
            </w:pPr>
            <w:r w:rsidRPr="003328DF">
              <w:rPr>
                <w:rFonts w:ascii="Museo Sans 100" w:hAnsi="Museo Sans 100"/>
                <w:sz w:val="14"/>
                <w:szCs w:val="14"/>
              </w:rPr>
              <w:t xml:space="preserve">10661.18 </w:t>
            </w:r>
          </w:p>
        </w:tc>
      </w:tr>
      <w:tr w:rsidR="003328DF" w:rsidRPr="003328DF" w:rsidTr="003328DF">
        <w:trPr>
          <w:trHeight w:val="130"/>
          <w:jc w:val="center"/>
        </w:trPr>
        <w:tc>
          <w:tcPr>
            <w:tcW w:w="2564" w:type="dxa"/>
            <w:vMerge/>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tc>
        <w:tc>
          <w:tcPr>
            <w:tcW w:w="610" w:type="dxa"/>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right"/>
              <w:rPr>
                <w:rFonts w:ascii="Museo Sans 100" w:hAnsi="Museo Sans 100"/>
                <w:sz w:val="14"/>
                <w:szCs w:val="14"/>
              </w:rPr>
            </w:pPr>
            <w:r w:rsidRPr="003328DF">
              <w:rPr>
                <w:rFonts w:ascii="Museo Sans 100" w:hAnsi="Museo Sans 100"/>
                <w:sz w:val="14"/>
                <w:szCs w:val="14"/>
              </w:rPr>
              <w:t xml:space="preserve">1433.44 </w:t>
            </w:r>
          </w:p>
        </w:tc>
        <w:tc>
          <w:tcPr>
            <w:tcW w:w="651" w:type="dxa"/>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right"/>
              <w:rPr>
                <w:rFonts w:ascii="Museo Sans 100" w:hAnsi="Museo Sans 100"/>
                <w:sz w:val="14"/>
                <w:szCs w:val="14"/>
              </w:rPr>
            </w:pPr>
            <w:r w:rsidRPr="003328DF">
              <w:rPr>
                <w:rFonts w:ascii="Museo Sans 100" w:hAnsi="Museo Sans 100"/>
                <w:sz w:val="14"/>
                <w:szCs w:val="14"/>
              </w:rPr>
              <w:t xml:space="preserve">1218.42 </w:t>
            </w:r>
          </w:p>
        </w:tc>
        <w:tc>
          <w:tcPr>
            <w:tcW w:w="655" w:type="dxa"/>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right"/>
              <w:rPr>
                <w:rFonts w:ascii="Museo Sans 100" w:hAnsi="Museo Sans 100"/>
                <w:sz w:val="14"/>
                <w:szCs w:val="14"/>
              </w:rPr>
            </w:pPr>
            <w:r w:rsidRPr="003328DF">
              <w:rPr>
                <w:rFonts w:ascii="Museo Sans 100" w:hAnsi="Museo Sans 100"/>
                <w:sz w:val="14"/>
                <w:szCs w:val="14"/>
              </w:rPr>
              <w:t xml:space="preserve">10661.18 </w:t>
            </w:r>
          </w:p>
        </w:tc>
      </w:tr>
      <w:tr w:rsidR="003328DF" w:rsidRPr="003328DF" w:rsidTr="003328DF">
        <w:trPr>
          <w:trHeight w:val="381"/>
          <w:jc w:val="center"/>
        </w:trPr>
        <w:tc>
          <w:tcPr>
            <w:tcW w:w="2564" w:type="dxa"/>
            <w:vMerge/>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rPr>
                <w:rFonts w:ascii="Museo Sans 100" w:hAnsi="Museo Sans 100"/>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rsidR="003328DF" w:rsidRPr="003328DF" w:rsidRDefault="003328DF" w:rsidP="007212B6">
            <w:pPr>
              <w:widowControl w:val="0"/>
              <w:autoSpaceDE w:val="0"/>
              <w:autoSpaceDN w:val="0"/>
              <w:adjustRightInd w:val="0"/>
              <w:jc w:val="center"/>
              <w:rPr>
                <w:rFonts w:ascii="Museo Sans 100" w:hAnsi="Museo Sans 100"/>
                <w:b/>
                <w:bCs/>
                <w:sz w:val="14"/>
                <w:szCs w:val="14"/>
              </w:rPr>
            </w:pPr>
            <w:r w:rsidRPr="003328DF">
              <w:rPr>
                <w:rFonts w:ascii="Museo Sans 100" w:hAnsi="Museo Sans 100"/>
                <w:b/>
                <w:bCs/>
                <w:sz w:val="14"/>
                <w:szCs w:val="14"/>
              </w:rPr>
              <w:t xml:space="preserve">Area Total: 1433.44 </w:t>
            </w:r>
          </w:p>
          <w:p w:rsidR="003328DF" w:rsidRPr="003328DF" w:rsidRDefault="003328DF" w:rsidP="007212B6">
            <w:pPr>
              <w:widowControl w:val="0"/>
              <w:autoSpaceDE w:val="0"/>
              <w:autoSpaceDN w:val="0"/>
              <w:adjustRightInd w:val="0"/>
              <w:jc w:val="center"/>
              <w:rPr>
                <w:rFonts w:ascii="Museo Sans 100" w:hAnsi="Museo Sans 100"/>
                <w:b/>
                <w:bCs/>
                <w:sz w:val="14"/>
                <w:szCs w:val="14"/>
              </w:rPr>
            </w:pPr>
            <w:r w:rsidRPr="003328DF">
              <w:rPr>
                <w:rFonts w:ascii="Museo Sans 100" w:hAnsi="Museo Sans 100"/>
                <w:b/>
                <w:bCs/>
                <w:sz w:val="14"/>
                <w:szCs w:val="14"/>
              </w:rPr>
              <w:t xml:space="preserve"> Valor Total ($): 1218.42 </w:t>
            </w:r>
          </w:p>
          <w:p w:rsidR="003328DF" w:rsidRPr="003328DF" w:rsidRDefault="003328DF" w:rsidP="007212B6">
            <w:pPr>
              <w:widowControl w:val="0"/>
              <w:autoSpaceDE w:val="0"/>
              <w:autoSpaceDN w:val="0"/>
              <w:adjustRightInd w:val="0"/>
              <w:jc w:val="center"/>
              <w:rPr>
                <w:rFonts w:ascii="Museo Sans 100" w:hAnsi="Museo Sans 100"/>
                <w:b/>
                <w:bCs/>
                <w:sz w:val="14"/>
                <w:szCs w:val="14"/>
              </w:rPr>
            </w:pPr>
            <w:r w:rsidRPr="003328DF">
              <w:rPr>
                <w:rFonts w:ascii="Museo Sans 100" w:hAnsi="Museo Sans 100"/>
                <w:b/>
                <w:bCs/>
                <w:sz w:val="14"/>
                <w:szCs w:val="14"/>
              </w:rPr>
              <w:t xml:space="preserve"> Valor Total (¢): 10661.18 </w:t>
            </w:r>
          </w:p>
        </w:tc>
      </w:tr>
    </w:tbl>
    <w:p w:rsidR="003328DF" w:rsidRPr="003328DF" w:rsidRDefault="003328DF" w:rsidP="003328DF">
      <w:pPr>
        <w:widowControl w:val="0"/>
        <w:autoSpaceDE w:val="0"/>
        <w:autoSpaceDN w:val="0"/>
        <w:adjustRightInd w:val="0"/>
        <w:rPr>
          <w:rFonts w:ascii="Museo Sans 100" w:hAnsi="Museo Sans 100"/>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3543"/>
        <w:gridCol w:w="2484"/>
        <w:gridCol w:w="1751"/>
        <w:gridCol w:w="651"/>
        <w:gridCol w:w="651"/>
      </w:tblGrid>
      <w:tr w:rsidR="003328DF" w:rsidRPr="003328DF" w:rsidTr="003328DF">
        <w:trPr>
          <w:trHeight w:val="256"/>
          <w:jc w:val="center"/>
        </w:trPr>
        <w:tc>
          <w:tcPr>
            <w:tcW w:w="3543" w:type="dxa"/>
            <w:vMerge w:val="restart"/>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jc w:val="center"/>
              <w:rPr>
                <w:rFonts w:ascii="Museo Sans 100" w:hAnsi="Museo Sans 100"/>
                <w:b/>
                <w:bCs/>
                <w:sz w:val="14"/>
                <w:szCs w:val="14"/>
              </w:rPr>
            </w:pPr>
            <w:r w:rsidRPr="003328DF">
              <w:rPr>
                <w:rFonts w:ascii="Museo Sans 100" w:hAnsi="Museo Sans 100"/>
                <w:b/>
                <w:bCs/>
                <w:sz w:val="14"/>
                <w:szCs w:val="14"/>
              </w:rPr>
              <w:t xml:space="preserve">TOTAL SOLARES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jc w:val="center"/>
              <w:rPr>
                <w:rFonts w:ascii="Museo Sans 100" w:hAnsi="Museo Sans 100"/>
                <w:b/>
                <w:bCs/>
                <w:sz w:val="14"/>
                <w:szCs w:val="14"/>
              </w:rPr>
            </w:pPr>
            <w:r w:rsidRPr="003328DF">
              <w:rPr>
                <w:rFonts w:ascii="Museo Sans 100" w:hAnsi="Museo Sans 100"/>
                <w:b/>
                <w:bCs/>
                <w:sz w:val="14"/>
                <w:szCs w:val="14"/>
              </w:rPr>
              <w:t xml:space="preserve">0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jc w:val="right"/>
              <w:rPr>
                <w:rFonts w:ascii="Museo Sans 100" w:hAnsi="Museo Sans 100"/>
                <w:b/>
                <w:bCs/>
                <w:sz w:val="14"/>
                <w:szCs w:val="14"/>
              </w:rPr>
            </w:pPr>
            <w:r w:rsidRPr="003328DF">
              <w:rPr>
                <w:rFonts w:ascii="Museo Sans 100" w:hAnsi="Museo Sans 100"/>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jc w:val="right"/>
              <w:rPr>
                <w:rFonts w:ascii="Museo Sans 100" w:hAnsi="Museo Sans 100"/>
                <w:b/>
                <w:bCs/>
                <w:sz w:val="14"/>
                <w:szCs w:val="14"/>
              </w:rPr>
            </w:pPr>
            <w:r w:rsidRPr="003328DF">
              <w:rPr>
                <w:rFonts w:ascii="Museo Sans 100" w:hAnsi="Museo Sans 100"/>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jc w:val="right"/>
              <w:rPr>
                <w:rFonts w:ascii="Museo Sans 100" w:hAnsi="Museo Sans 100"/>
                <w:b/>
                <w:bCs/>
                <w:sz w:val="14"/>
                <w:szCs w:val="14"/>
              </w:rPr>
            </w:pPr>
            <w:r w:rsidRPr="003328DF">
              <w:rPr>
                <w:rFonts w:ascii="Museo Sans 100" w:hAnsi="Museo Sans 100"/>
                <w:b/>
                <w:bCs/>
                <w:sz w:val="14"/>
                <w:szCs w:val="14"/>
              </w:rPr>
              <w:t xml:space="preserve">0 </w:t>
            </w:r>
          </w:p>
        </w:tc>
      </w:tr>
      <w:tr w:rsidR="003328DF" w:rsidRPr="003328DF" w:rsidTr="003328DF">
        <w:trPr>
          <w:trHeight w:val="230"/>
          <w:jc w:val="center"/>
        </w:trPr>
        <w:tc>
          <w:tcPr>
            <w:tcW w:w="3543" w:type="dxa"/>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jc w:val="center"/>
              <w:rPr>
                <w:rFonts w:ascii="Museo Sans 100" w:hAnsi="Museo Sans 100"/>
                <w:b/>
                <w:bCs/>
                <w:sz w:val="14"/>
                <w:szCs w:val="14"/>
              </w:rPr>
            </w:pPr>
            <w:r w:rsidRPr="003328DF">
              <w:rPr>
                <w:rFonts w:ascii="Museo Sans 100" w:hAnsi="Museo Sans 100"/>
                <w:b/>
                <w:bCs/>
                <w:sz w:val="14"/>
                <w:szCs w:val="14"/>
              </w:rPr>
              <w:t xml:space="preserve">TOTAL LOTES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jc w:val="center"/>
              <w:rPr>
                <w:rFonts w:ascii="Museo Sans 100" w:hAnsi="Museo Sans 100"/>
                <w:b/>
                <w:bCs/>
                <w:sz w:val="14"/>
                <w:szCs w:val="14"/>
              </w:rPr>
            </w:pPr>
            <w:r w:rsidRPr="003328DF">
              <w:rPr>
                <w:rFonts w:ascii="Museo Sans 100" w:hAnsi="Museo Sans 100"/>
                <w:b/>
                <w:bCs/>
                <w:sz w:val="14"/>
                <w:szCs w:val="14"/>
              </w:rPr>
              <w:t xml:space="preserve">3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jc w:val="right"/>
              <w:rPr>
                <w:rFonts w:ascii="Museo Sans 100" w:hAnsi="Museo Sans 100"/>
                <w:b/>
                <w:bCs/>
                <w:sz w:val="14"/>
                <w:szCs w:val="14"/>
              </w:rPr>
            </w:pPr>
            <w:r w:rsidRPr="003328DF">
              <w:rPr>
                <w:rFonts w:ascii="Museo Sans 100" w:hAnsi="Museo Sans 100"/>
                <w:b/>
                <w:bCs/>
                <w:sz w:val="14"/>
                <w:szCs w:val="14"/>
              </w:rPr>
              <w:t xml:space="preserve">3865.01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jc w:val="right"/>
              <w:rPr>
                <w:rFonts w:ascii="Museo Sans 100" w:hAnsi="Museo Sans 100"/>
                <w:b/>
                <w:bCs/>
                <w:sz w:val="14"/>
                <w:szCs w:val="14"/>
              </w:rPr>
            </w:pPr>
            <w:r w:rsidRPr="003328DF">
              <w:rPr>
                <w:rFonts w:ascii="Museo Sans 100" w:hAnsi="Museo Sans 100"/>
                <w:b/>
                <w:bCs/>
                <w:sz w:val="14"/>
                <w:szCs w:val="14"/>
              </w:rPr>
              <w:t xml:space="preserve">3285.25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328DF" w:rsidRPr="003328DF" w:rsidRDefault="003328DF" w:rsidP="007212B6">
            <w:pPr>
              <w:widowControl w:val="0"/>
              <w:autoSpaceDE w:val="0"/>
              <w:autoSpaceDN w:val="0"/>
              <w:adjustRightInd w:val="0"/>
              <w:jc w:val="right"/>
              <w:rPr>
                <w:rFonts w:ascii="Museo Sans 100" w:hAnsi="Museo Sans 100"/>
                <w:b/>
                <w:bCs/>
                <w:sz w:val="14"/>
                <w:szCs w:val="14"/>
              </w:rPr>
            </w:pPr>
            <w:r w:rsidRPr="003328DF">
              <w:rPr>
                <w:rFonts w:ascii="Museo Sans 100" w:hAnsi="Museo Sans 100"/>
                <w:b/>
                <w:bCs/>
                <w:sz w:val="14"/>
                <w:szCs w:val="14"/>
              </w:rPr>
              <w:t xml:space="preserve">28745.94 </w:t>
            </w:r>
          </w:p>
        </w:tc>
      </w:tr>
    </w:tbl>
    <w:p w:rsidR="00B17824" w:rsidRDefault="00B17824" w:rsidP="00D84232">
      <w:pPr>
        <w:jc w:val="both"/>
        <w:rPr>
          <w:rFonts w:ascii="Museo Sans 100" w:eastAsia="Times New Roman" w:hAnsi="Museo Sans 100"/>
          <w:b/>
          <w:sz w:val="24"/>
          <w:szCs w:val="24"/>
          <w:u w:val="single"/>
          <w:lang w:eastAsia="es-ES"/>
        </w:rPr>
      </w:pPr>
    </w:p>
    <w:p w:rsidR="00D84232" w:rsidRPr="00796205" w:rsidRDefault="00D84232" w:rsidP="00D84232">
      <w:pPr>
        <w:jc w:val="both"/>
        <w:rPr>
          <w:rFonts w:ascii="Museo Sans 100" w:eastAsia="Times New Roman" w:hAnsi="Museo Sans 100"/>
          <w:sz w:val="24"/>
          <w:szCs w:val="24"/>
        </w:rPr>
      </w:pPr>
      <w:r w:rsidRPr="00796205">
        <w:rPr>
          <w:rFonts w:ascii="Museo Sans 100" w:eastAsia="Times New Roman" w:hAnsi="Museo Sans 100"/>
          <w:b/>
          <w:sz w:val="24"/>
          <w:szCs w:val="24"/>
          <w:u w:val="single"/>
          <w:lang w:eastAsia="es-ES"/>
        </w:rPr>
        <w:t>SEGUNDO:</w:t>
      </w:r>
      <w:r w:rsidRPr="00796205">
        <w:rPr>
          <w:rFonts w:ascii="Museo Sans 100" w:eastAsia="Times New Roman" w:hAnsi="Museo Sans 100"/>
          <w:sz w:val="24"/>
          <w:szCs w:val="24"/>
        </w:rPr>
        <w:t xml:space="preserve"> </w:t>
      </w:r>
      <w:r w:rsidRPr="00796205">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3328DF" w:rsidRPr="00796205">
        <w:rPr>
          <w:rFonts w:ascii="Museo Sans 100" w:eastAsia="Times New Roman" w:hAnsi="Museo Sans 100"/>
          <w:b/>
          <w:sz w:val="24"/>
          <w:szCs w:val="24"/>
          <w:u w:val="single"/>
          <w:lang w:eastAsia="es-ES"/>
        </w:rPr>
        <w:t>TERCER</w:t>
      </w:r>
      <w:r w:rsidR="003328DF" w:rsidRPr="00796205">
        <w:rPr>
          <w:rFonts w:ascii="Museo Sans 100" w:eastAsia="Times New Roman" w:hAnsi="Museo Sans 100"/>
          <w:b/>
          <w:sz w:val="24"/>
          <w:szCs w:val="24"/>
          <w:u w:val="single"/>
          <w:lang w:val="es-ES" w:eastAsia="es-ES"/>
        </w:rPr>
        <w:t>O:</w:t>
      </w:r>
      <w:r w:rsidR="003328DF"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sidR="003328DF" w:rsidRPr="00796205">
        <w:rPr>
          <w:rFonts w:ascii="Museo Sans 100" w:eastAsia="Times New Roman" w:hAnsi="Museo Sans 100"/>
          <w:b/>
          <w:sz w:val="24"/>
          <w:szCs w:val="24"/>
          <w:u w:val="single"/>
        </w:rPr>
        <w:t>CUART</w:t>
      </w:r>
      <w:r w:rsidR="003328DF" w:rsidRPr="00796205">
        <w:rPr>
          <w:rFonts w:ascii="Museo Sans 100" w:eastAsia="Times New Roman" w:hAnsi="Museo Sans 100"/>
          <w:b/>
          <w:sz w:val="24"/>
          <w:szCs w:val="24"/>
          <w:u w:val="single"/>
          <w:lang w:eastAsia="es-ES"/>
        </w:rPr>
        <w:t>O:</w:t>
      </w:r>
      <w:r w:rsidR="003328DF"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003328DF" w:rsidRPr="00796205">
        <w:rPr>
          <w:rFonts w:ascii="Museo Sans 100" w:eastAsia="Times New Roman" w:hAnsi="Museo Sans 100"/>
          <w:b/>
          <w:sz w:val="24"/>
          <w:szCs w:val="24"/>
          <w:u w:val="single"/>
          <w:lang w:eastAsia="es-ES"/>
        </w:rPr>
        <w:t>QUINTO:</w:t>
      </w:r>
      <w:r w:rsidR="003328DF"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D84232" w:rsidRPr="00796205" w:rsidRDefault="00D84232" w:rsidP="00D84232">
      <w:pPr>
        <w:jc w:val="both"/>
        <w:rPr>
          <w:rFonts w:ascii="Museo Sans 100" w:eastAsia="Times New Roman" w:hAnsi="Museo Sans 100"/>
          <w:sz w:val="24"/>
          <w:szCs w:val="24"/>
        </w:rPr>
      </w:pPr>
    </w:p>
    <w:p w:rsidR="00B17824" w:rsidRDefault="00B17824" w:rsidP="00355FC2">
      <w:pPr>
        <w:rPr>
          <w:rFonts w:ascii="Times New Roman" w:eastAsia="Times New Roman" w:hAnsi="Times New Roman"/>
          <w:sz w:val="26"/>
          <w:szCs w:val="26"/>
        </w:rPr>
      </w:pPr>
    </w:p>
    <w:p w:rsidR="00B17824" w:rsidRPr="00576DB8" w:rsidRDefault="00B17824" w:rsidP="00576DB8">
      <w:pPr>
        <w:jc w:val="both"/>
        <w:rPr>
          <w:rFonts w:ascii="Museo Sans 100" w:eastAsia="Times New Roman" w:hAnsi="Museo Sans 100"/>
          <w:sz w:val="24"/>
          <w:szCs w:val="24"/>
        </w:rPr>
      </w:pPr>
      <w:r w:rsidRPr="00576DB8">
        <w:rPr>
          <w:rFonts w:ascii="Museo Sans 100" w:eastAsia="Times New Roman" w:hAnsi="Museo Sans 100"/>
          <w:sz w:val="24"/>
          <w:szCs w:val="24"/>
        </w:rPr>
        <w:t>“”””Varios) El señor Presidente hace del conocimiento de Junta Directiva, que a las diez horas con cin</w:t>
      </w:r>
      <w:r w:rsidR="00576DB8">
        <w:rPr>
          <w:rFonts w:ascii="Museo Sans 100" w:eastAsia="Times New Roman" w:hAnsi="Museo Sans 100"/>
          <w:sz w:val="24"/>
          <w:szCs w:val="24"/>
        </w:rPr>
        <w:t>cuenta minutos del día treinta de</w:t>
      </w:r>
      <w:r w:rsidRPr="00576DB8">
        <w:rPr>
          <w:rFonts w:ascii="Museo Sans 100" w:eastAsia="Times New Roman" w:hAnsi="Museo Sans 100"/>
          <w:sz w:val="24"/>
          <w:szCs w:val="24"/>
        </w:rPr>
        <w:t xml:space="preserve"> agosto del presente año, la Unidad de Asistencia a Junta Directiva recibió nota con referencia PRI-00-00203-19, suscrita por el </w:t>
      </w:r>
      <w:r w:rsidR="00E14738" w:rsidRPr="00576DB8">
        <w:rPr>
          <w:rFonts w:ascii="Museo Sans 100" w:eastAsia="Times New Roman" w:hAnsi="Museo Sans 100"/>
          <w:sz w:val="24"/>
          <w:szCs w:val="24"/>
        </w:rPr>
        <w:t xml:space="preserve">Abogado </w:t>
      </w:r>
      <w:r w:rsidRPr="00576DB8">
        <w:rPr>
          <w:rFonts w:ascii="Museo Sans 100" w:eastAsia="Times New Roman" w:hAnsi="Museo Sans 100"/>
          <w:sz w:val="24"/>
          <w:szCs w:val="24"/>
        </w:rPr>
        <w:t xml:space="preserve">Carlos Orlando Lozano Hernández, </w:t>
      </w:r>
      <w:r w:rsidR="0022231B">
        <w:rPr>
          <w:rFonts w:ascii="Museo Sans 100" w:eastAsia="Times New Roman" w:hAnsi="Museo Sans 100"/>
          <w:sz w:val="24"/>
          <w:szCs w:val="24"/>
        </w:rPr>
        <w:t xml:space="preserve"> en la que expone: El día martes 27 del corriente mes y año fui notificado de la resolución de fecha 21 de agosto de este mismo año, por medio de la cual se da respuesta a mi escrito presentado el día 28 de junio de 2019, en el que después de hacer una exposición de la situación de las tierras rústicas excedentarias de las 245 hectáreas en la hacienda Santa Emilia, ubicada en el cantón Santa Emilia, </w:t>
      </w:r>
      <w:r w:rsidR="00675A9C">
        <w:rPr>
          <w:rFonts w:ascii="Museo Sans 100" w:eastAsia="Times New Roman" w:hAnsi="Museo Sans 100"/>
          <w:sz w:val="24"/>
          <w:szCs w:val="24"/>
        </w:rPr>
        <w:t xml:space="preserve">departamento de Sonsonate, pedí </w:t>
      </w:r>
      <w:r w:rsidR="0022231B">
        <w:rPr>
          <w:rFonts w:ascii="Museo Sans 100" w:eastAsia="Times New Roman" w:hAnsi="Museo Sans 100"/>
          <w:sz w:val="24"/>
          <w:szCs w:val="24"/>
        </w:rPr>
        <w:t xml:space="preserve">concretamente dos cosas: </w:t>
      </w:r>
      <w:r w:rsidR="0022231B" w:rsidRPr="0022231B">
        <w:rPr>
          <w:rFonts w:ascii="Museo Sans 100" w:eastAsia="Times New Roman" w:hAnsi="Museo Sans 100"/>
          <w:b/>
          <w:sz w:val="24"/>
          <w:szCs w:val="24"/>
        </w:rPr>
        <w:t>A)</w:t>
      </w:r>
      <w:r w:rsidR="0022231B">
        <w:rPr>
          <w:rFonts w:ascii="Museo Sans 100" w:eastAsia="Times New Roman" w:hAnsi="Museo Sans 100"/>
          <w:sz w:val="24"/>
          <w:szCs w:val="24"/>
        </w:rPr>
        <w:t xml:space="preserve"> que se ordenara a la Gerencia Legal y las Unidades de campo realicen las investigaciones, ubiquen y determinen el área libre excedentaria que se encuentra en la propiedad y se asigne a mis representados. </w:t>
      </w:r>
      <w:r w:rsidR="0022231B" w:rsidRPr="0022231B">
        <w:rPr>
          <w:rFonts w:ascii="Museo Sans 100" w:eastAsia="Times New Roman" w:hAnsi="Museo Sans 100"/>
          <w:b/>
          <w:sz w:val="24"/>
          <w:szCs w:val="24"/>
        </w:rPr>
        <w:t>B)</w:t>
      </w:r>
      <w:r w:rsidR="0022231B">
        <w:rPr>
          <w:rFonts w:ascii="Museo Sans 100" w:eastAsia="Times New Roman" w:hAnsi="Museo Sans 100"/>
          <w:sz w:val="24"/>
          <w:szCs w:val="24"/>
        </w:rPr>
        <w:t xml:space="preserve"> Ubicar y determinar el área excedentaria transferida ilegalmente a personas que no son beneficiarios agrarios, o sea no son campesinos ni agricultores en pequeño.  Y por considerar que en la respuesta no se evacúan los </w:t>
      </w:r>
      <w:r w:rsidR="00EE067B">
        <w:rPr>
          <w:rFonts w:ascii="Museo Sans 100" w:eastAsia="Times New Roman" w:hAnsi="Museo Sans 100"/>
          <w:sz w:val="24"/>
          <w:szCs w:val="24"/>
        </w:rPr>
        <w:t>términos por él señalados, solicita que se le admita el escrito objeto del presente punto de acta, que el mismo pase a conocimiento de la Junta Directiva para que tome el acuerdo de expropiar 54 hectáreas de la Hacienda Santa Emilia, previa verificación en conjunto con los beneficiarios, y se declare que en dich</w:t>
      </w:r>
      <w:r w:rsidR="008243F8">
        <w:rPr>
          <w:rFonts w:ascii="Museo Sans 100" w:eastAsia="Times New Roman" w:hAnsi="Museo Sans 100"/>
          <w:sz w:val="24"/>
          <w:szCs w:val="24"/>
        </w:rPr>
        <w:t>a hacienda existe un excedente traspasado de forma irregular y por último solicita que se le conceda audiencia a fin de ilustrar el caso.  La Junta Directiva, después de escuchar la lectura de dicho escrito</w:t>
      </w:r>
      <w:r w:rsidR="008243F8" w:rsidRPr="009B4E06">
        <w:rPr>
          <w:rFonts w:ascii="Museo Sans 100" w:eastAsia="Times New Roman" w:hAnsi="Museo Sans 100"/>
          <w:b/>
          <w:sz w:val="24"/>
          <w:szCs w:val="24"/>
        </w:rPr>
        <w:t xml:space="preserve">, </w:t>
      </w:r>
      <w:r w:rsidR="008243F8" w:rsidRPr="00675A9C">
        <w:rPr>
          <w:rFonts w:ascii="Museo Sans 100" w:eastAsia="Times New Roman" w:hAnsi="Museo Sans 100"/>
          <w:b/>
          <w:sz w:val="24"/>
          <w:szCs w:val="24"/>
          <w:u w:val="single"/>
        </w:rPr>
        <w:t>ACUERDA;</w:t>
      </w:r>
      <w:r w:rsidR="008243F8">
        <w:rPr>
          <w:rFonts w:ascii="Museo Sans 100" w:eastAsia="Times New Roman" w:hAnsi="Museo Sans 100"/>
          <w:sz w:val="24"/>
          <w:szCs w:val="24"/>
        </w:rPr>
        <w:t xml:space="preserve"> Admitir el escrito, con la finalidad de que éste pase al estudio respectivo de la Gerencia Legal, quien </w:t>
      </w:r>
      <w:r w:rsidR="00675A9C">
        <w:rPr>
          <w:rFonts w:ascii="Museo Sans 100" w:eastAsia="Times New Roman" w:hAnsi="Museo Sans 100"/>
          <w:sz w:val="24"/>
          <w:szCs w:val="24"/>
        </w:rPr>
        <w:t xml:space="preserve">deberá rendir informe, </w:t>
      </w:r>
      <w:r w:rsidR="006445AA">
        <w:rPr>
          <w:rFonts w:ascii="Museo Sans 100" w:eastAsia="Times New Roman" w:hAnsi="Museo Sans 100"/>
          <w:sz w:val="24"/>
          <w:szCs w:val="24"/>
        </w:rPr>
        <w:t xml:space="preserve">a fin </w:t>
      </w:r>
      <w:r w:rsidR="00675A9C">
        <w:rPr>
          <w:rFonts w:ascii="Museo Sans 100" w:eastAsia="Times New Roman" w:hAnsi="Museo Sans 100"/>
          <w:sz w:val="24"/>
          <w:szCs w:val="24"/>
        </w:rPr>
        <w:t>de que emita la respuesta que corresponde conforme a Derecho, con observancia en los términos establecidos por la Ley. E</w:t>
      </w:r>
      <w:r w:rsidR="00576DB8" w:rsidRPr="00576DB8">
        <w:rPr>
          <w:rFonts w:ascii="Museo Sans 100" w:eastAsia="Times New Roman" w:hAnsi="Museo Sans 100"/>
          <w:sz w:val="24"/>
          <w:szCs w:val="24"/>
        </w:rPr>
        <w:t>ste Acuerdo, queda aprobado y ratificado. NOTIFIQUESE.”””””</w:t>
      </w:r>
    </w:p>
    <w:p w:rsidR="00B17824" w:rsidRPr="00576DB8" w:rsidRDefault="00B17824" w:rsidP="001F285A">
      <w:pPr>
        <w:rPr>
          <w:rFonts w:ascii="Museo Sans 100" w:eastAsia="Times New Roman" w:hAnsi="Museo Sans 100"/>
          <w:sz w:val="24"/>
          <w:szCs w:val="24"/>
        </w:rPr>
      </w:pPr>
    </w:p>
    <w:p w:rsidR="00B17824" w:rsidRDefault="00B17824" w:rsidP="001F285A">
      <w:pPr>
        <w:rPr>
          <w:rFonts w:ascii="Times New Roman" w:eastAsia="Times New Roman" w:hAnsi="Times New Roman"/>
          <w:sz w:val="26"/>
          <w:szCs w:val="26"/>
        </w:rPr>
      </w:pPr>
    </w:p>
    <w:p w:rsidR="00E97382" w:rsidRPr="005B404C" w:rsidRDefault="00E97382" w:rsidP="00E97382">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576DB8" w:rsidRPr="005B404C">
        <w:rPr>
          <w:rFonts w:ascii="Museo Sans 100" w:hAnsi="Museo Sans 100"/>
          <w:sz w:val="24"/>
          <w:szCs w:val="24"/>
        </w:rPr>
        <w:t>veinti</w:t>
      </w:r>
      <w:r w:rsidR="00576DB8">
        <w:rPr>
          <w:rFonts w:ascii="Museo Sans 100" w:hAnsi="Museo Sans 100"/>
          <w:sz w:val="24"/>
          <w:szCs w:val="24"/>
        </w:rPr>
        <w:t>dós</w:t>
      </w:r>
      <w:r w:rsidRPr="005B404C">
        <w:rPr>
          <w:rFonts w:ascii="Museo Sans 100" w:hAnsi="Museo Sans 100"/>
          <w:sz w:val="24"/>
          <w:szCs w:val="24"/>
        </w:rPr>
        <w:t xml:space="preserve"> dos mil diecinueve, de fecha </w:t>
      </w:r>
      <w:r w:rsidR="00576DB8">
        <w:rPr>
          <w:rFonts w:ascii="Museo Sans 100" w:hAnsi="Museo Sans 100"/>
          <w:sz w:val="24"/>
          <w:szCs w:val="24"/>
        </w:rPr>
        <w:t>diez</w:t>
      </w:r>
      <w:r w:rsidRPr="005B404C">
        <w:rPr>
          <w:rFonts w:ascii="Museo Sans 100" w:hAnsi="Museo Sans 100"/>
          <w:sz w:val="24"/>
          <w:szCs w:val="24"/>
        </w:rPr>
        <w:t xml:space="preserve"> de </w:t>
      </w:r>
      <w:r w:rsidR="00DD30D5" w:rsidRPr="005B404C">
        <w:rPr>
          <w:rFonts w:ascii="Museo Sans 100" w:hAnsi="Museo Sans 100"/>
          <w:sz w:val="24"/>
          <w:szCs w:val="24"/>
        </w:rPr>
        <w:t>septiembre</w:t>
      </w:r>
      <w:r w:rsidRPr="005B404C">
        <w:rPr>
          <w:rFonts w:ascii="Museo Sans 100" w:hAnsi="Museo Sans 100"/>
          <w:sz w:val="24"/>
          <w:szCs w:val="24"/>
        </w:rPr>
        <w:t xml:space="preserve"> de dos mil diecinueve, a las </w:t>
      </w:r>
      <w:r w:rsidR="00576DB8">
        <w:rPr>
          <w:rFonts w:ascii="Museo Sans 100" w:hAnsi="Museo Sans 100"/>
          <w:sz w:val="24"/>
          <w:szCs w:val="24"/>
        </w:rPr>
        <w:t xml:space="preserve">once horas </w:t>
      </w:r>
      <w:r w:rsidRPr="005B404C">
        <w:rPr>
          <w:rFonts w:ascii="Museo Sans 100" w:hAnsi="Museo Sans 100"/>
          <w:sz w:val="24"/>
          <w:szCs w:val="24"/>
        </w:rPr>
        <w:t xml:space="preserve">con </w:t>
      </w:r>
      <w:r w:rsidR="00DD30D5" w:rsidRPr="005B404C">
        <w:rPr>
          <w:rFonts w:ascii="Museo Sans 100" w:hAnsi="Museo Sans 100"/>
          <w:sz w:val="24"/>
          <w:szCs w:val="24"/>
        </w:rPr>
        <w:t xml:space="preserve">cuarenta </w:t>
      </w:r>
      <w:r w:rsidRPr="005B404C">
        <w:rPr>
          <w:rFonts w:ascii="Museo Sans 100" w:hAnsi="Museo Sans 100"/>
          <w:sz w:val="24"/>
          <w:szCs w:val="24"/>
        </w:rPr>
        <w:t xml:space="preserve">minutos, firmando los presentes: </w:t>
      </w:r>
    </w:p>
    <w:p w:rsidR="00E97382" w:rsidRPr="005B404C" w:rsidRDefault="00E97382" w:rsidP="001F285A">
      <w:pPr>
        <w:tabs>
          <w:tab w:val="left" w:pos="1080"/>
        </w:tabs>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E97382" w:rsidRPr="005B404C" w:rsidRDefault="00E97382" w:rsidP="001F285A">
      <w:pPr>
        <w:tabs>
          <w:tab w:val="left" w:pos="1080"/>
        </w:tabs>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w:t>
      </w:r>
      <w:r w:rsidR="00AD1F93" w:rsidRPr="005B404C">
        <w:rPr>
          <w:rFonts w:ascii="Museo Sans 100" w:hAnsi="Museo Sans 100"/>
          <w:sz w:val="24"/>
          <w:szCs w:val="24"/>
        </w:rPr>
        <w:t xml:space="preserve">CARLOS ARTURO JOVEL MURCIA   </w:t>
      </w:r>
      <w:r w:rsidR="004756FC" w:rsidRPr="005B404C">
        <w:rPr>
          <w:rFonts w:ascii="Museo Sans 100" w:hAnsi="Museo Sans 100"/>
          <w:sz w:val="24"/>
          <w:szCs w:val="24"/>
        </w:rPr>
        <w:t xml:space="preserve"> </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w:t>
      </w:r>
      <w:r w:rsidR="00101725" w:rsidRPr="005B404C">
        <w:rPr>
          <w:rFonts w:ascii="Museo Sans 100" w:hAnsi="Museo Sans 100"/>
          <w:sz w:val="24"/>
          <w:szCs w:val="24"/>
        </w:rPr>
        <w:t xml:space="preserve"> </w:t>
      </w:r>
      <w:r w:rsidRPr="005B404C">
        <w:rPr>
          <w:rFonts w:ascii="Museo Sans 100" w:hAnsi="Museo Sans 100"/>
          <w:sz w:val="24"/>
          <w:szCs w:val="24"/>
        </w:rPr>
        <w:t>SECRETARIO INTERINO</w:t>
      </w:r>
    </w:p>
    <w:p w:rsidR="00E97382" w:rsidRPr="005B404C" w:rsidRDefault="00E97382" w:rsidP="00E97382">
      <w:pPr>
        <w:tabs>
          <w:tab w:val="left" w:pos="1080"/>
        </w:tabs>
        <w:jc w:val="center"/>
        <w:rPr>
          <w:rFonts w:ascii="Museo Sans 100" w:hAnsi="Museo Sans 100"/>
          <w:sz w:val="24"/>
          <w:szCs w:val="24"/>
        </w:rPr>
      </w:pPr>
    </w:p>
    <w:p w:rsidR="00FD7B3D" w:rsidRPr="005B404C" w:rsidRDefault="00FD7B3D"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b/>
          <w:sz w:val="24"/>
          <w:szCs w:val="24"/>
        </w:rPr>
      </w:pPr>
      <w:r w:rsidRPr="005B404C">
        <w:rPr>
          <w:rFonts w:ascii="Museo Sans 100" w:hAnsi="Museo Sans 100"/>
          <w:b/>
          <w:sz w:val="24"/>
          <w:szCs w:val="24"/>
        </w:rPr>
        <w:t xml:space="preserve">  DIRECTORES </w:t>
      </w:r>
    </w:p>
    <w:p w:rsidR="00E97382" w:rsidRDefault="00E97382"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E97382" w:rsidRPr="005B404C" w:rsidRDefault="00DD30D5" w:rsidP="00DD30D5">
      <w:pPr>
        <w:tabs>
          <w:tab w:val="left" w:pos="1080"/>
        </w:tabs>
        <w:jc w:val="center"/>
        <w:rPr>
          <w:rFonts w:ascii="Museo Sans 100" w:hAnsi="Museo Sans 100"/>
          <w:sz w:val="24"/>
          <w:szCs w:val="24"/>
        </w:rPr>
      </w:pPr>
      <w:r w:rsidRPr="005B404C">
        <w:rPr>
          <w:rFonts w:ascii="Museo Sans 100" w:hAnsi="Museo Sans 100"/>
          <w:sz w:val="24"/>
          <w:szCs w:val="24"/>
        </w:rPr>
        <w:t xml:space="preserve">           LCDA. REBECA ARACELY SANTOS DE GONZÁLEZ</w:t>
      </w:r>
    </w:p>
    <w:p w:rsidR="00E97382" w:rsidRPr="005B404C" w:rsidRDefault="00E97382" w:rsidP="00E97382">
      <w:pPr>
        <w:tabs>
          <w:tab w:val="left" w:pos="1080"/>
        </w:tabs>
        <w:rPr>
          <w:rFonts w:ascii="Museo Sans 100" w:hAnsi="Museo Sans 100"/>
          <w:sz w:val="24"/>
          <w:szCs w:val="24"/>
        </w:rPr>
      </w:pPr>
    </w:p>
    <w:p w:rsidR="00DD30D5" w:rsidRDefault="00DD30D5"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r w:rsidRPr="005B404C">
        <w:rPr>
          <w:rFonts w:ascii="Museo Sans 100" w:hAnsi="Museo Sans 100"/>
          <w:sz w:val="24"/>
          <w:szCs w:val="24"/>
        </w:rPr>
        <w:tab/>
        <w:t xml:space="preserve">   </w:t>
      </w:r>
      <w:r w:rsidR="00FD7B3D" w:rsidRPr="005B404C">
        <w:rPr>
          <w:rFonts w:ascii="Museo Sans 100" w:hAnsi="Museo Sans 100"/>
          <w:sz w:val="24"/>
          <w:szCs w:val="24"/>
        </w:rPr>
        <w:t xml:space="preserve">    </w:t>
      </w:r>
      <w:r w:rsidRPr="005B404C">
        <w:rPr>
          <w:rFonts w:ascii="Museo Sans 100" w:hAnsi="Museo Sans 100"/>
          <w:sz w:val="24"/>
          <w:szCs w:val="24"/>
        </w:rPr>
        <w:t xml:space="preserve">   </w:t>
      </w:r>
      <w:r w:rsidR="005B404C">
        <w:rPr>
          <w:rFonts w:ascii="Museo Sans 100" w:hAnsi="Museo Sans 100"/>
          <w:sz w:val="24"/>
          <w:szCs w:val="24"/>
        </w:rPr>
        <w:t xml:space="preserve">   </w:t>
      </w:r>
      <w:r w:rsidRPr="005B404C">
        <w:rPr>
          <w:rFonts w:ascii="Museo Sans 100" w:hAnsi="Museo Sans 100"/>
          <w:sz w:val="24"/>
          <w:szCs w:val="24"/>
        </w:rPr>
        <w:t>LCDA. CÁNDIDA MARICELA SÁNCHEZ DE MARTÍNEZ</w:t>
      </w:r>
    </w:p>
    <w:p w:rsidR="00E97382" w:rsidRPr="005B404C" w:rsidRDefault="00E97382" w:rsidP="00E97382">
      <w:pPr>
        <w:tabs>
          <w:tab w:val="left" w:pos="1080"/>
        </w:tabs>
        <w:rPr>
          <w:rFonts w:ascii="Museo Sans 100" w:hAnsi="Museo Sans 100"/>
          <w:sz w:val="24"/>
          <w:szCs w:val="24"/>
        </w:rPr>
      </w:pPr>
    </w:p>
    <w:p w:rsidR="004756FC" w:rsidRPr="005B404C" w:rsidRDefault="004756FC">
      <w:pPr>
        <w:rPr>
          <w:rFonts w:ascii="Museo Sans 100" w:hAnsi="Museo Sans 100"/>
          <w:sz w:val="24"/>
          <w:szCs w:val="24"/>
        </w:rPr>
      </w:pPr>
    </w:p>
    <w:p w:rsidR="004756FC" w:rsidRPr="005B404C" w:rsidRDefault="004756FC">
      <w:pPr>
        <w:rPr>
          <w:rFonts w:ascii="Museo Sans 100" w:hAnsi="Museo Sans 100"/>
          <w:sz w:val="24"/>
          <w:szCs w:val="24"/>
        </w:rPr>
      </w:pPr>
    </w:p>
    <w:p w:rsidR="00101725" w:rsidRPr="005B404C" w:rsidRDefault="00101725">
      <w:pPr>
        <w:rPr>
          <w:rFonts w:ascii="Museo Sans 100" w:hAnsi="Museo Sans 100"/>
          <w:sz w:val="24"/>
          <w:szCs w:val="24"/>
        </w:rPr>
      </w:pPr>
    </w:p>
    <w:p w:rsidR="00101725" w:rsidRPr="005B404C" w:rsidRDefault="00101725">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sidR="00F72ED1" w:rsidRPr="005B404C">
        <w:rPr>
          <w:rFonts w:ascii="Museo Sans 100" w:hAnsi="Museo Sans 100"/>
          <w:sz w:val="24"/>
          <w:szCs w:val="24"/>
        </w:rPr>
        <w:t xml:space="preserve"> </w:t>
      </w:r>
      <w:r w:rsidR="004756FC" w:rsidRPr="005B404C">
        <w:rPr>
          <w:rFonts w:ascii="Museo Sans 100" w:hAnsi="Museo Sans 100"/>
          <w:sz w:val="24"/>
          <w:szCs w:val="24"/>
        </w:rPr>
        <w:t xml:space="preserve">    </w:t>
      </w:r>
      <w:r w:rsidR="00DD30D5" w:rsidRPr="005B404C">
        <w:rPr>
          <w:rFonts w:ascii="Museo Sans 100" w:hAnsi="Museo Sans 100"/>
          <w:sz w:val="24"/>
          <w:szCs w:val="24"/>
        </w:rPr>
        <w:t xml:space="preserve">  </w:t>
      </w:r>
      <w:r w:rsidR="004756FC" w:rsidRPr="005B404C">
        <w:rPr>
          <w:rFonts w:ascii="Museo Sans 100" w:hAnsi="Museo Sans 100"/>
          <w:sz w:val="24"/>
          <w:szCs w:val="24"/>
        </w:rPr>
        <w:t xml:space="preserve"> LIC. JOSÉ AGUSTÍN VENTURA HERRERA</w:t>
      </w:r>
    </w:p>
    <w:sectPr w:rsidR="00101725" w:rsidRPr="005B404C" w:rsidSect="00333F05">
      <w:headerReference w:type="default" r:id="rId10"/>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9C0" w:rsidRDefault="003C79C0" w:rsidP="001F285A">
      <w:r>
        <w:separator/>
      </w:r>
    </w:p>
  </w:endnote>
  <w:endnote w:type="continuationSeparator" w:id="0">
    <w:p w:rsidR="003C79C0" w:rsidRDefault="003C79C0" w:rsidP="001F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Museo 1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9C0" w:rsidRDefault="003C79C0" w:rsidP="001F285A">
      <w:r>
        <w:separator/>
      </w:r>
    </w:p>
  </w:footnote>
  <w:footnote w:type="continuationSeparator" w:id="0">
    <w:p w:rsidR="003C79C0" w:rsidRDefault="003C79C0" w:rsidP="001F2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85A" w:rsidRDefault="001F285A" w:rsidP="001F285A">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1F285A" w:rsidRPr="001F285A" w:rsidRDefault="001F285A">
    <w:pPr>
      <w:pStyle w:val="Encabezado"/>
      <w:rPr>
        <w:lang w:val="es-ES"/>
      </w:rPr>
    </w:pPr>
  </w:p>
  <w:p w:rsidR="001F285A" w:rsidRDefault="001F28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4FC7120"/>
    <w:multiLevelType w:val="hybridMultilevel"/>
    <w:tmpl w:val="485670B6"/>
    <w:lvl w:ilvl="0" w:tplc="440A0017">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9150F6B"/>
    <w:multiLevelType w:val="hybridMultilevel"/>
    <w:tmpl w:val="E2A8C900"/>
    <w:lvl w:ilvl="0" w:tplc="A316FCDC">
      <w:start w:val="1"/>
      <w:numFmt w:val="upperRoman"/>
      <w:lvlText w:val="%1."/>
      <w:lvlJc w:val="right"/>
      <w:pPr>
        <w:ind w:left="720" w:hanging="360"/>
      </w:pPr>
      <w:rPr>
        <w:rFonts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B47600F"/>
    <w:multiLevelType w:val="hybridMultilevel"/>
    <w:tmpl w:val="267AA024"/>
    <w:lvl w:ilvl="0" w:tplc="29D40EC2">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11440D9A"/>
    <w:multiLevelType w:val="hybridMultilevel"/>
    <w:tmpl w:val="19A8CA1C"/>
    <w:lvl w:ilvl="0" w:tplc="B73CE836">
      <w:start w:val="6"/>
      <w:numFmt w:val="upperRoman"/>
      <w:lvlText w:val="%1"/>
      <w:lvlJc w:val="right"/>
      <w:pPr>
        <w:ind w:left="720" w:hanging="360"/>
      </w:pPr>
      <w:rPr>
        <w:rFonts w:hint="default"/>
        <w:b/>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79D0"/>
    <w:multiLevelType w:val="hybridMultilevel"/>
    <w:tmpl w:val="A2B81076"/>
    <w:lvl w:ilvl="0" w:tplc="B57E45F2">
      <w:start w:val="1"/>
      <w:numFmt w:val="lowerLetter"/>
      <w:lvlText w:val="%1)"/>
      <w:lvlJc w:val="left"/>
      <w:pPr>
        <w:ind w:left="1080" w:hanging="360"/>
      </w:pPr>
      <w:rPr>
        <w:rFonts w:hint="default"/>
        <w:b/>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9AD2A72"/>
    <w:multiLevelType w:val="hybridMultilevel"/>
    <w:tmpl w:val="1FE26D44"/>
    <w:lvl w:ilvl="0" w:tplc="43B63312">
      <w:start w:val="1"/>
      <w:numFmt w:val="upperLetter"/>
      <w:lvlText w:val="%1)"/>
      <w:lvlJc w:val="left"/>
      <w:pPr>
        <w:ind w:left="1080" w:hanging="360"/>
      </w:pPr>
      <w:rPr>
        <w:rFonts w:eastAsiaTheme="minorHAnsi" w:hint="default"/>
        <w:color w:val="auto"/>
        <w:u w:val="none"/>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D562E50"/>
    <w:multiLevelType w:val="hybridMultilevel"/>
    <w:tmpl w:val="EC66B68C"/>
    <w:lvl w:ilvl="0" w:tplc="D68EA3BA">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nsid w:val="1DE45DD3"/>
    <w:multiLevelType w:val="hybridMultilevel"/>
    <w:tmpl w:val="640445A0"/>
    <w:lvl w:ilvl="0" w:tplc="67E88626">
      <w:start w:val="1"/>
      <w:numFmt w:val="upperRoman"/>
      <w:lvlText w:val="%1."/>
      <w:lvlJc w:val="right"/>
      <w:pPr>
        <w:ind w:left="360" w:hanging="360"/>
      </w:pPr>
      <w:rPr>
        <w:b w:val="0"/>
        <w:i w:val="0"/>
        <w:caps w:val="0"/>
        <w:strike w:val="0"/>
        <w:dstrike w:val="0"/>
        <w:vanish w:val="0"/>
        <w:webHidden w:val="0"/>
        <w:color w:val="auto"/>
        <w:kern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nsid w:val="1F8900BE"/>
    <w:multiLevelType w:val="hybridMultilevel"/>
    <w:tmpl w:val="79E61380"/>
    <w:lvl w:ilvl="0" w:tplc="5978D78A">
      <w:start w:val="1"/>
      <w:numFmt w:val="lowerLetter"/>
      <w:lvlText w:val="%1)"/>
      <w:lvlJc w:val="left"/>
      <w:pPr>
        <w:ind w:left="1287" w:hanging="360"/>
      </w:pPr>
      <w:rPr>
        <w:rFonts w:hint="default"/>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1">
    <w:nsid w:val="22820D12"/>
    <w:multiLevelType w:val="hybridMultilevel"/>
    <w:tmpl w:val="A2B81076"/>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22AC61E3"/>
    <w:multiLevelType w:val="hybridMultilevel"/>
    <w:tmpl w:val="1FEAA510"/>
    <w:lvl w:ilvl="0" w:tplc="440A0001">
      <w:start w:val="1"/>
      <w:numFmt w:val="bullet"/>
      <w:lvlText w:val=""/>
      <w:lvlJc w:val="left"/>
      <w:pPr>
        <w:ind w:left="2844" w:hanging="360"/>
      </w:pPr>
      <w:rPr>
        <w:rFonts w:ascii="Symbol" w:hAnsi="Symbol" w:hint="default"/>
      </w:rPr>
    </w:lvl>
    <w:lvl w:ilvl="1" w:tplc="440A0003">
      <w:start w:val="1"/>
      <w:numFmt w:val="bullet"/>
      <w:lvlText w:val="o"/>
      <w:lvlJc w:val="left"/>
      <w:pPr>
        <w:ind w:left="3564" w:hanging="360"/>
      </w:pPr>
      <w:rPr>
        <w:rFonts w:ascii="Courier New" w:hAnsi="Courier New" w:cs="Courier New" w:hint="default"/>
      </w:rPr>
    </w:lvl>
    <w:lvl w:ilvl="2" w:tplc="440A0005">
      <w:start w:val="1"/>
      <w:numFmt w:val="bullet"/>
      <w:lvlText w:val=""/>
      <w:lvlJc w:val="left"/>
      <w:pPr>
        <w:ind w:left="4284" w:hanging="360"/>
      </w:pPr>
      <w:rPr>
        <w:rFonts w:ascii="Wingdings" w:hAnsi="Wingdings" w:hint="default"/>
      </w:rPr>
    </w:lvl>
    <w:lvl w:ilvl="3" w:tplc="440A0001">
      <w:start w:val="1"/>
      <w:numFmt w:val="bullet"/>
      <w:lvlText w:val=""/>
      <w:lvlJc w:val="left"/>
      <w:pPr>
        <w:ind w:left="5004" w:hanging="360"/>
      </w:pPr>
      <w:rPr>
        <w:rFonts w:ascii="Symbol" w:hAnsi="Symbol" w:hint="default"/>
      </w:rPr>
    </w:lvl>
    <w:lvl w:ilvl="4" w:tplc="440A0003">
      <w:start w:val="1"/>
      <w:numFmt w:val="bullet"/>
      <w:lvlText w:val="o"/>
      <w:lvlJc w:val="left"/>
      <w:pPr>
        <w:ind w:left="5724" w:hanging="360"/>
      </w:pPr>
      <w:rPr>
        <w:rFonts w:ascii="Courier New" w:hAnsi="Courier New" w:cs="Courier New" w:hint="default"/>
      </w:rPr>
    </w:lvl>
    <w:lvl w:ilvl="5" w:tplc="440A0005">
      <w:start w:val="1"/>
      <w:numFmt w:val="bullet"/>
      <w:lvlText w:val=""/>
      <w:lvlJc w:val="left"/>
      <w:pPr>
        <w:ind w:left="6444" w:hanging="360"/>
      </w:pPr>
      <w:rPr>
        <w:rFonts w:ascii="Wingdings" w:hAnsi="Wingdings" w:hint="default"/>
      </w:rPr>
    </w:lvl>
    <w:lvl w:ilvl="6" w:tplc="440A0001">
      <w:start w:val="1"/>
      <w:numFmt w:val="bullet"/>
      <w:lvlText w:val=""/>
      <w:lvlJc w:val="left"/>
      <w:pPr>
        <w:ind w:left="7164" w:hanging="360"/>
      </w:pPr>
      <w:rPr>
        <w:rFonts w:ascii="Symbol" w:hAnsi="Symbol" w:hint="default"/>
      </w:rPr>
    </w:lvl>
    <w:lvl w:ilvl="7" w:tplc="440A0003">
      <w:start w:val="1"/>
      <w:numFmt w:val="bullet"/>
      <w:lvlText w:val="o"/>
      <w:lvlJc w:val="left"/>
      <w:pPr>
        <w:ind w:left="7884" w:hanging="360"/>
      </w:pPr>
      <w:rPr>
        <w:rFonts w:ascii="Courier New" w:hAnsi="Courier New" w:cs="Courier New" w:hint="default"/>
      </w:rPr>
    </w:lvl>
    <w:lvl w:ilvl="8" w:tplc="440A0005">
      <w:start w:val="1"/>
      <w:numFmt w:val="bullet"/>
      <w:lvlText w:val=""/>
      <w:lvlJc w:val="left"/>
      <w:pPr>
        <w:ind w:left="8604" w:hanging="360"/>
      </w:pPr>
      <w:rPr>
        <w:rFonts w:ascii="Wingdings" w:hAnsi="Wingdings" w:hint="default"/>
      </w:rPr>
    </w:lvl>
  </w:abstractNum>
  <w:abstractNum w:abstractNumId="13">
    <w:nsid w:val="26443BF2"/>
    <w:multiLevelType w:val="hybridMultilevel"/>
    <w:tmpl w:val="712C4880"/>
    <w:lvl w:ilvl="0" w:tplc="B2B8D7E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F4B187C"/>
    <w:multiLevelType w:val="hybridMultilevel"/>
    <w:tmpl w:val="0F8CDC2C"/>
    <w:lvl w:ilvl="0" w:tplc="44280CF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350F367B"/>
    <w:multiLevelType w:val="hybridMultilevel"/>
    <w:tmpl w:val="CD70004C"/>
    <w:lvl w:ilvl="0" w:tplc="D68EA3BA">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nsid w:val="3E27182F"/>
    <w:multiLevelType w:val="hybridMultilevel"/>
    <w:tmpl w:val="AD947B32"/>
    <w:lvl w:ilvl="0" w:tplc="C1A459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0E12F3A"/>
    <w:multiLevelType w:val="hybridMultilevel"/>
    <w:tmpl w:val="FCA4CF84"/>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32C2AEA"/>
    <w:multiLevelType w:val="hybridMultilevel"/>
    <w:tmpl w:val="FB28B70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467B0F60"/>
    <w:multiLevelType w:val="hybridMultilevel"/>
    <w:tmpl w:val="4D66B4C6"/>
    <w:lvl w:ilvl="0" w:tplc="BA12D14E">
      <w:start w:val="1"/>
      <w:numFmt w:val="upperRoman"/>
      <w:lvlText w:val="%1."/>
      <w:lvlJc w:val="right"/>
      <w:pPr>
        <w:ind w:left="360" w:hanging="360"/>
      </w:pPr>
      <w:rPr>
        <w:rFonts w:ascii="Museo Sans 100" w:hAnsi="Museo Sans 100" w:cs="Times New Roman"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9BC6A14"/>
    <w:multiLevelType w:val="hybridMultilevel"/>
    <w:tmpl w:val="2D90553A"/>
    <w:lvl w:ilvl="0" w:tplc="185CD35A">
      <w:start w:val="1"/>
      <w:numFmt w:val="lowerLetter"/>
      <w:lvlText w:val="%1)"/>
      <w:lvlJc w:val="left"/>
      <w:pPr>
        <w:ind w:left="1495" w:hanging="360"/>
      </w:pPr>
      <w:rPr>
        <w:b/>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21">
    <w:nsid w:val="4B0B35B9"/>
    <w:multiLevelType w:val="hybridMultilevel"/>
    <w:tmpl w:val="03DEA31E"/>
    <w:lvl w:ilvl="0" w:tplc="0BBEBB7A">
      <w:start w:val="1"/>
      <w:numFmt w:val="upperRoman"/>
      <w:lvlText w:val="%1."/>
      <w:lvlJc w:val="right"/>
      <w:pPr>
        <w:ind w:left="360" w:hanging="360"/>
      </w:pPr>
      <w:rPr>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CB7C50"/>
    <w:multiLevelType w:val="hybridMultilevel"/>
    <w:tmpl w:val="F676BE04"/>
    <w:lvl w:ilvl="0" w:tplc="440A000F">
      <w:start w:val="1"/>
      <w:numFmt w:val="decimal"/>
      <w:lvlText w:val="%1."/>
      <w:lvlJc w:val="left"/>
      <w:pPr>
        <w:ind w:left="1070" w:hanging="360"/>
      </w:pPr>
    </w:lvl>
    <w:lvl w:ilvl="1" w:tplc="440A0019">
      <w:start w:val="1"/>
      <w:numFmt w:val="lowerLetter"/>
      <w:lvlText w:val="%2."/>
      <w:lvlJc w:val="left"/>
      <w:pPr>
        <w:ind w:left="1790" w:hanging="360"/>
      </w:pPr>
    </w:lvl>
    <w:lvl w:ilvl="2" w:tplc="440A001B">
      <w:start w:val="1"/>
      <w:numFmt w:val="lowerRoman"/>
      <w:lvlText w:val="%3."/>
      <w:lvlJc w:val="right"/>
      <w:pPr>
        <w:ind w:left="2510" w:hanging="180"/>
      </w:pPr>
    </w:lvl>
    <w:lvl w:ilvl="3" w:tplc="440A000F">
      <w:start w:val="1"/>
      <w:numFmt w:val="decimal"/>
      <w:lvlText w:val="%4."/>
      <w:lvlJc w:val="left"/>
      <w:pPr>
        <w:ind w:left="3230" w:hanging="360"/>
      </w:pPr>
    </w:lvl>
    <w:lvl w:ilvl="4" w:tplc="440A0019">
      <w:start w:val="1"/>
      <w:numFmt w:val="lowerLetter"/>
      <w:lvlText w:val="%5."/>
      <w:lvlJc w:val="left"/>
      <w:pPr>
        <w:ind w:left="3950" w:hanging="360"/>
      </w:pPr>
    </w:lvl>
    <w:lvl w:ilvl="5" w:tplc="440A001B">
      <w:start w:val="1"/>
      <w:numFmt w:val="lowerRoman"/>
      <w:lvlText w:val="%6."/>
      <w:lvlJc w:val="right"/>
      <w:pPr>
        <w:ind w:left="4670" w:hanging="180"/>
      </w:pPr>
    </w:lvl>
    <w:lvl w:ilvl="6" w:tplc="440A000F">
      <w:start w:val="1"/>
      <w:numFmt w:val="decimal"/>
      <w:lvlText w:val="%7."/>
      <w:lvlJc w:val="left"/>
      <w:pPr>
        <w:ind w:left="5390" w:hanging="360"/>
      </w:pPr>
    </w:lvl>
    <w:lvl w:ilvl="7" w:tplc="440A0019">
      <w:start w:val="1"/>
      <w:numFmt w:val="lowerLetter"/>
      <w:lvlText w:val="%8."/>
      <w:lvlJc w:val="left"/>
      <w:pPr>
        <w:ind w:left="6110" w:hanging="360"/>
      </w:pPr>
    </w:lvl>
    <w:lvl w:ilvl="8" w:tplc="440A001B">
      <w:start w:val="1"/>
      <w:numFmt w:val="lowerRoman"/>
      <w:lvlText w:val="%9."/>
      <w:lvlJc w:val="right"/>
      <w:pPr>
        <w:ind w:left="6830" w:hanging="180"/>
      </w:pPr>
    </w:lvl>
  </w:abstractNum>
  <w:abstractNum w:abstractNumId="23">
    <w:nsid w:val="51376862"/>
    <w:multiLevelType w:val="hybridMultilevel"/>
    <w:tmpl w:val="2EBEB3A2"/>
    <w:lvl w:ilvl="0" w:tplc="D5747FAE">
      <w:start w:val="1"/>
      <w:numFmt w:val="upperRoman"/>
      <w:lvlText w:val="%1."/>
      <w:lvlJc w:val="left"/>
      <w:pPr>
        <w:ind w:left="720" w:hanging="720"/>
      </w:pPr>
      <w:rPr>
        <w:rFonts w:ascii="Museo Sans 100" w:hAnsi="Museo Sans 100" w:cs="Times New Roman" w:hint="default"/>
        <w:b w:val="0"/>
        <w:color w:val="auto"/>
        <w:sz w:val="28"/>
        <w:szCs w:val="28"/>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4">
    <w:nsid w:val="5537739A"/>
    <w:multiLevelType w:val="hybridMultilevel"/>
    <w:tmpl w:val="A5A6420E"/>
    <w:lvl w:ilvl="0" w:tplc="9B92B994">
      <w:start w:val="1"/>
      <w:numFmt w:val="upperRoman"/>
      <w:lvlText w:val="%1."/>
      <w:lvlJc w:val="left"/>
      <w:pPr>
        <w:ind w:left="720" w:hanging="360"/>
      </w:pPr>
      <w:rPr>
        <w:rFonts w:ascii="Museo Sans 100" w:hAnsi="Museo Sans 100" w:cs="Times New Roman" w:hint="default"/>
        <w:b w:val="0"/>
        <w:i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BF10277"/>
    <w:multiLevelType w:val="hybridMultilevel"/>
    <w:tmpl w:val="A2B81076"/>
    <w:lvl w:ilvl="0" w:tplc="B57E45F2">
      <w:start w:val="1"/>
      <w:numFmt w:val="lowerLetter"/>
      <w:lvlText w:val="%1)"/>
      <w:lvlJc w:val="left"/>
      <w:pPr>
        <w:ind w:left="1080" w:hanging="360"/>
      </w:pPr>
      <w:rPr>
        <w:rFonts w:hint="default"/>
        <w:b/>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5D4A1D86"/>
    <w:multiLevelType w:val="hybridMultilevel"/>
    <w:tmpl w:val="4CCA586A"/>
    <w:lvl w:ilvl="0" w:tplc="58ECA7C2">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42034C"/>
    <w:multiLevelType w:val="hybridMultilevel"/>
    <w:tmpl w:val="2D7C588A"/>
    <w:lvl w:ilvl="0" w:tplc="FFD0677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4C07188"/>
    <w:multiLevelType w:val="hybridMultilevel"/>
    <w:tmpl w:val="92705734"/>
    <w:lvl w:ilvl="0" w:tplc="B4F83C74">
      <w:start w:val="1"/>
      <w:numFmt w:val="upperRoman"/>
      <w:lvlText w:val="%1."/>
      <w:lvlJc w:val="left"/>
      <w:pPr>
        <w:tabs>
          <w:tab w:val="num" w:pos="1428"/>
        </w:tabs>
        <w:ind w:left="1428" w:hanging="720"/>
      </w:pPr>
      <w:rPr>
        <w:rFonts w:hint="default"/>
        <w:b w:val="0"/>
      </w:rPr>
    </w:lvl>
    <w:lvl w:ilvl="1" w:tplc="340A0019">
      <w:start w:val="1"/>
      <w:numFmt w:val="lowerLetter"/>
      <w:lvlText w:val="%2."/>
      <w:lvlJc w:val="left"/>
      <w:pPr>
        <w:tabs>
          <w:tab w:val="num" w:pos="2006"/>
        </w:tabs>
        <w:ind w:left="2006" w:hanging="360"/>
      </w:pPr>
    </w:lvl>
    <w:lvl w:ilvl="2" w:tplc="340A001B" w:tentative="1">
      <w:start w:val="1"/>
      <w:numFmt w:val="lowerRoman"/>
      <w:lvlText w:val="%3."/>
      <w:lvlJc w:val="right"/>
      <w:pPr>
        <w:tabs>
          <w:tab w:val="num" w:pos="2726"/>
        </w:tabs>
        <w:ind w:left="2726" w:hanging="180"/>
      </w:pPr>
    </w:lvl>
    <w:lvl w:ilvl="3" w:tplc="340A000F" w:tentative="1">
      <w:start w:val="1"/>
      <w:numFmt w:val="decimal"/>
      <w:lvlText w:val="%4."/>
      <w:lvlJc w:val="left"/>
      <w:pPr>
        <w:tabs>
          <w:tab w:val="num" w:pos="3446"/>
        </w:tabs>
        <w:ind w:left="3446" w:hanging="360"/>
      </w:pPr>
    </w:lvl>
    <w:lvl w:ilvl="4" w:tplc="340A0019" w:tentative="1">
      <w:start w:val="1"/>
      <w:numFmt w:val="lowerLetter"/>
      <w:lvlText w:val="%5."/>
      <w:lvlJc w:val="left"/>
      <w:pPr>
        <w:tabs>
          <w:tab w:val="num" w:pos="4166"/>
        </w:tabs>
        <w:ind w:left="4166" w:hanging="360"/>
      </w:pPr>
    </w:lvl>
    <w:lvl w:ilvl="5" w:tplc="340A001B" w:tentative="1">
      <w:start w:val="1"/>
      <w:numFmt w:val="lowerRoman"/>
      <w:lvlText w:val="%6."/>
      <w:lvlJc w:val="right"/>
      <w:pPr>
        <w:tabs>
          <w:tab w:val="num" w:pos="4886"/>
        </w:tabs>
        <w:ind w:left="4886" w:hanging="180"/>
      </w:pPr>
    </w:lvl>
    <w:lvl w:ilvl="6" w:tplc="340A000F" w:tentative="1">
      <w:start w:val="1"/>
      <w:numFmt w:val="decimal"/>
      <w:lvlText w:val="%7."/>
      <w:lvlJc w:val="left"/>
      <w:pPr>
        <w:tabs>
          <w:tab w:val="num" w:pos="5606"/>
        </w:tabs>
        <w:ind w:left="5606" w:hanging="360"/>
      </w:pPr>
    </w:lvl>
    <w:lvl w:ilvl="7" w:tplc="340A0019" w:tentative="1">
      <w:start w:val="1"/>
      <w:numFmt w:val="lowerLetter"/>
      <w:lvlText w:val="%8."/>
      <w:lvlJc w:val="left"/>
      <w:pPr>
        <w:tabs>
          <w:tab w:val="num" w:pos="6326"/>
        </w:tabs>
        <w:ind w:left="6326" w:hanging="360"/>
      </w:pPr>
    </w:lvl>
    <w:lvl w:ilvl="8" w:tplc="340A001B" w:tentative="1">
      <w:start w:val="1"/>
      <w:numFmt w:val="lowerRoman"/>
      <w:lvlText w:val="%9."/>
      <w:lvlJc w:val="right"/>
      <w:pPr>
        <w:tabs>
          <w:tab w:val="num" w:pos="7046"/>
        </w:tabs>
        <w:ind w:left="7046" w:hanging="180"/>
      </w:pPr>
    </w:lvl>
  </w:abstractNum>
  <w:abstractNum w:abstractNumId="29">
    <w:nsid w:val="694D795B"/>
    <w:multiLevelType w:val="hybridMultilevel"/>
    <w:tmpl w:val="D0D078A0"/>
    <w:lvl w:ilvl="0" w:tplc="3C7A932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FB302F4"/>
    <w:multiLevelType w:val="hybridMultilevel"/>
    <w:tmpl w:val="69AEC72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1">
    <w:nsid w:val="73F37ABF"/>
    <w:multiLevelType w:val="hybridMultilevel"/>
    <w:tmpl w:val="BB9CC638"/>
    <w:lvl w:ilvl="0" w:tplc="5194F40E">
      <w:start w:val="1"/>
      <w:numFmt w:val="upperRoman"/>
      <w:lvlText w:val="%1."/>
      <w:lvlJc w:val="right"/>
      <w:pPr>
        <w:ind w:left="720" w:hanging="360"/>
      </w:pPr>
      <w:rPr>
        <w:b/>
        <w:i w:val="0"/>
        <w:strike w:val="0"/>
        <w:dstrike w:val="0"/>
        <w:color w:val="auto"/>
        <w:u w:val="none" w:color="FFFFFF" w:themeColor="background1"/>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1"/>
  </w:num>
  <w:num w:numId="2">
    <w:abstractNumId w:val="0"/>
  </w:num>
  <w:num w:numId="3">
    <w:abstractNumId w:val="27"/>
  </w:num>
  <w:num w:numId="4">
    <w:abstractNumId w:val="24"/>
  </w:num>
  <w:num w:numId="5">
    <w:abstractNumId w:val="28"/>
  </w:num>
  <w:num w:numId="6">
    <w:abstractNumId w:val="1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3"/>
  </w:num>
  <w:num w:numId="13">
    <w:abstractNumId w:val="18"/>
  </w:num>
  <w:num w:numId="14">
    <w:abstractNumId w:val="23"/>
  </w:num>
  <w:num w:numId="15">
    <w:abstractNumId w:val="11"/>
  </w:num>
  <w:num w:numId="16">
    <w:abstractNumId w:val="25"/>
  </w:num>
  <w:num w:numId="17">
    <w:abstractNumId w:val="6"/>
  </w:num>
  <w:num w:numId="18">
    <w:abstractNumId w:val="21"/>
  </w:num>
  <w:num w:numId="19">
    <w:abstractNumId w:val="29"/>
  </w:num>
  <w:num w:numId="20">
    <w:abstractNumId w:val="14"/>
  </w:num>
  <w:num w:numId="21">
    <w:abstractNumId w:val="10"/>
  </w:num>
  <w:num w:numId="22">
    <w:abstractNumId w:val="30"/>
  </w:num>
  <w:num w:numId="23">
    <w:abstractNumId w:val="5"/>
  </w:num>
  <w:num w:numId="24">
    <w:abstractNumId w:val="3"/>
  </w:num>
  <w:num w:numId="25">
    <w:abstractNumId w:val="9"/>
  </w:num>
  <w:num w:numId="26">
    <w:abstractNumId w:val="2"/>
  </w:num>
  <w:num w:numId="27">
    <w:abstractNumId w:val="17"/>
  </w:num>
  <w:num w:numId="28">
    <w:abstractNumId w:val="7"/>
  </w:num>
  <w:num w:numId="29">
    <w:abstractNumId w:val="26"/>
  </w:num>
  <w:num w:numId="30">
    <w:abstractNumId w:val="4"/>
  </w:num>
  <w:num w:numId="31">
    <w:abstractNumId w:val="20"/>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05"/>
    <w:rsid w:val="0000727D"/>
    <w:rsid w:val="000209C4"/>
    <w:rsid w:val="00022009"/>
    <w:rsid w:val="00024109"/>
    <w:rsid w:val="000274CD"/>
    <w:rsid w:val="000358A8"/>
    <w:rsid w:val="000400DE"/>
    <w:rsid w:val="00045F4B"/>
    <w:rsid w:val="000635C2"/>
    <w:rsid w:val="00074892"/>
    <w:rsid w:val="00074EAA"/>
    <w:rsid w:val="00095C3B"/>
    <w:rsid w:val="00097A87"/>
    <w:rsid w:val="000A656E"/>
    <w:rsid w:val="000A777D"/>
    <w:rsid w:val="000C2168"/>
    <w:rsid w:val="000C6731"/>
    <w:rsid w:val="000D713B"/>
    <w:rsid w:val="000E2255"/>
    <w:rsid w:val="000E7781"/>
    <w:rsid w:val="000F07F2"/>
    <w:rsid w:val="000F51C0"/>
    <w:rsid w:val="000F5915"/>
    <w:rsid w:val="000F671B"/>
    <w:rsid w:val="000F67BB"/>
    <w:rsid w:val="00101725"/>
    <w:rsid w:val="001044FC"/>
    <w:rsid w:val="001107E5"/>
    <w:rsid w:val="00113E5E"/>
    <w:rsid w:val="0011793F"/>
    <w:rsid w:val="0012531C"/>
    <w:rsid w:val="00131D5C"/>
    <w:rsid w:val="0015093F"/>
    <w:rsid w:val="00151BA4"/>
    <w:rsid w:val="00153424"/>
    <w:rsid w:val="00170AA3"/>
    <w:rsid w:val="00173E34"/>
    <w:rsid w:val="001823E1"/>
    <w:rsid w:val="00182F96"/>
    <w:rsid w:val="001841C0"/>
    <w:rsid w:val="00184A80"/>
    <w:rsid w:val="001A4EA6"/>
    <w:rsid w:val="001B2E2C"/>
    <w:rsid w:val="001B4033"/>
    <w:rsid w:val="001B5075"/>
    <w:rsid w:val="001B7E83"/>
    <w:rsid w:val="001C15A4"/>
    <w:rsid w:val="001C3966"/>
    <w:rsid w:val="001C7546"/>
    <w:rsid w:val="001E1C22"/>
    <w:rsid w:val="001F0F3D"/>
    <w:rsid w:val="001F2858"/>
    <w:rsid w:val="001F285A"/>
    <w:rsid w:val="001F726C"/>
    <w:rsid w:val="001F7AF7"/>
    <w:rsid w:val="00204288"/>
    <w:rsid w:val="002052F1"/>
    <w:rsid w:val="002138E4"/>
    <w:rsid w:val="00220E79"/>
    <w:rsid w:val="0022231B"/>
    <w:rsid w:val="0022604D"/>
    <w:rsid w:val="002278A8"/>
    <w:rsid w:val="00236C57"/>
    <w:rsid w:val="0024174D"/>
    <w:rsid w:val="00256145"/>
    <w:rsid w:val="00257204"/>
    <w:rsid w:val="00262DA0"/>
    <w:rsid w:val="00274425"/>
    <w:rsid w:val="0028036D"/>
    <w:rsid w:val="0028343F"/>
    <w:rsid w:val="00290626"/>
    <w:rsid w:val="00290646"/>
    <w:rsid w:val="002912CC"/>
    <w:rsid w:val="002959E6"/>
    <w:rsid w:val="002A417C"/>
    <w:rsid w:val="002B1BF1"/>
    <w:rsid w:val="002B48AC"/>
    <w:rsid w:val="002C03C5"/>
    <w:rsid w:val="002C135D"/>
    <w:rsid w:val="002D6D9C"/>
    <w:rsid w:val="002D6F93"/>
    <w:rsid w:val="002F36B8"/>
    <w:rsid w:val="002F4139"/>
    <w:rsid w:val="002F6FFC"/>
    <w:rsid w:val="00303EEE"/>
    <w:rsid w:val="00317352"/>
    <w:rsid w:val="0032007C"/>
    <w:rsid w:val="00321E9D"/>
    <w:rsid w:val="00330E8B"/>
    <w:rsid w:val="003328DF"/>
    <w:rsid w:val="0033361E"/>
    <w:rsid w:val="00333F05"/>
    <w:rsid w:val="0033463B"/>
    <w:rsid w:val="00355C52"/>
    <w:rsid w:val="00355FC2"/>
    <w:rsid w:val="00357F94"/>
    <w:rsid w:val="00362A2D"/>
    <w:rsid w:val="00373615"/>
    <w:rsid w:val="0037606E"/>
    <w:rsid w:val="00385050"/>
    <w:rsid w:val="00394C69"/>
    <w:rsid w:val="003B0C79"/>
    <w:rsid w:val="003B278D"/>
    <w:rsid w:val="003B6D53"/>
    <w:rsid w:val="003C1236"/>
    <w:rsid w:val="003C507F"/>
    <w:rsid w:val="003C79C0"/>
    <w:rsid w:val="003D07EA"/>
    <w:rsid w:val="003E3908"/>
    <w:rsid w:val="003F557E"/>
    <w:rsid w:val="003F5D2D"/>
    <w:rsid w:val="003F64C4"/>
    <w:rsid w:val="003F69B8"/>
    <w:rsid w:val="0040228A"/>
    <w:rsid w:val="004024F3"/>
    <w:rsid w:val="00403D07"/>
    <w:rsid w:val="004156C5"/>
    <w:rsid w:val="004163CD"/>
    <w:rsid w:val="00424549"/>
    <w:rsid w:val="00436CF6"/>
    <w:rsid w:val="00451D42"/>
    <w:rsid w:val="00453483"/>
    <w:rsid w:val="0045785D"/>
    <w:rsid w:val="004756FC"/>
    <w:rsid w:val="004762A0"/>
    <w:rsid w:val="00480968"/>
    <w:rsid w:val="00483446"/>
    <w:rsid w:val="0048737B"/>
    <w:rsid w:val="00487EEE"/>
    <w:rsid w:val="00490A50"/>
    <w:rsid w:val="0049749A"/>
    <w:rsid w:val="004A2706"/>
    <w:rsid w:val="004A4205"/>
    <w:rsid w:val="004B4B69"/>
    <w:rsid w:val="004C5E63"/>
    <w:rsid w:val="004F256B"/>
    <w:rsid w:val="005015F8"/>
    <w:rsid w:val="0050402C"/>
    <w:rsid w:val="005056B7"/>
    <w:rsid w:val="00505F9A"/>
    <w:rsid w:val="005273AE"/>
    <w:rsid w:val="00541058"/>
    <w:rsid w:val="005649D0"/>
    <w:rsid w:val="00572D76"/>
    <w:rsid w:val="00575508"/>
    <w:rsid w:val="00576DB8"/>
    <w:rsid w:val="00577F3B"/>
    <w:rsid w:val="00593609"/>
    <w:rsid w:val="00596A15"/>
    <w:rsid w:val="005977EF"/>
    <w:rsid w:val="005B404C"/>
    <w:rsid w:val="005B6508"/>
    <w:rsid w:val="005C1221"/>
    <w:rsid w:val="005C480E"/>
    <w:rsid w:val="00603A6C"/>
    <w:rsid w:val="00614A6B"/>
    <w:rsid w:val="006236A8"/>
    <w:rsid w:val="006445AA"/>
    <w:rsid w:val="0064745D"/>
    <w:rsid w:val="00652651"/>
    <w:rsid w:val="00664947"/>
    <w:rsid w:val="0066647D"/>
    <w:rsid w:val="00667F85"/>
    <w:rsid w:val="00675A9C"/>
    <w:rsid w:val="00675FFF"/>
    <w:rsid w:val="00682EA4"/>
    <w:rsid w:val="00686C6D"/>
    <w:rsid w:val="00690F86"/>
    <w:rsid w:val="00692DC4"/>
    <w:rsid w:val="0069402F"/>
    <w:rsid w:val="00694108"/>
    <w:rsid w:val="0069545E"/>
    <w:rsid w:val="00695498"/>
    <w:rsid w:val="006A6175"/>
    <w:rsid w:val="006A70A7"/>
    <w:rsid w:val="006B0168"/>
    <w:rsid w:val="006B425A"/>
    <w:rsid w:val="006C1DDE"/>
    <w:rsid w:val="006C6788"/>
    <w:rsid w:val="006D2F4F"/>
    <w:rsid w:val="006D45BB"/>
    <w:rsid w:val="006D581C"/>
    <w:rsid w:val="006D793F"/>
    <w:rsid w:val="006E30B3"/>
    <w:rsid w:val="00703431"/>
    <w:rsid w:val="00704998"/>
    <w:rsid w:val="00706B39"/>
    <w:rsid w:val="0071056A"/>
    <w:rsid w:val="007108BC"/>
    <w:rsid w:val="007125DA"/>
    <w:rsid w:val="007212B6"/>
    <w:rsid w:val="00723238"/>
    <w:rsid w:val="007479B2"/>
    <w:rsid w:val="007558BB"/>
    <w:rsid w:val="00761342"/>
    <w:rsid w:val="007735EE"/>
    <w:rsid w:val="00777C30"/>
    <w:rsid w:val="0078476E"/>
    <w:rsid w:val="00792D93"/>
    <w:rsid w:val="00796205"/>
    <w:rsid w:val="007A3C96"/>
    <w:rsid w:val="007A5D29"/>
    <w:rsid w:val="007C02D8"/>
    <w:rsid w:val="007C675E"/>
    <w:rsid w:val="007D124C"/>
    <w:rsid w:val="007D140A"/>
    <w:rsid w:val="007D1EB3"/>
    <w:rsid w:val="007E0925"/>
    <w:rsid w:val="007E60FA"/>
    <w:rsid w:val="007E6CD8"/>
    <w:rsid w:val="007F0518"/>
    <w:rsid w:val="00806A4C"/>
    <w:rsid w:val="00812F63"/>
    <w:rsid w:val="008142C4"/>
    <w:rsid w:val="008160FD"/>
    <w:rsid w:val="00817C48"/>
    <w:rsid w:val="008243F8"/>
    <w:rsid w:val="00827091"/>
    <w:rsid w:val="00831040"/>
    <w:rsid w:val="00832515"/>
    <w:rsid w:val="00833549"/>
    <w:rsid w:val="0083367B"/>
    <w:rsid w:val="00835252"/>
    <w:rsid w:val="00840C9B"/>
    <w:rsid w:val="008447EF"/>
    <w:rsid w:val="00845B8A"/>
    <w:rsid w:val="0084737B"/>
    <w:rsid w:val="008501C5"/>
    <w:rsid w:val="00851210"/>
    <w:rsid w:val="00851ACA"/>
    <w:rsid w:val="00873D12"/>
    <w:rsid w:val="00874924"/>
    <w:rsid w:val="00874DD7"/>
    <w:rsid w:val="00892294"/>
    <w:rsid w:val="00894E0F"/>
    <w:rsid w:val="008A5FFD"/>
    <w:rsid w:val="008B1558"/>
    <w:rsid w:val="008C0924"/>
    <w:rsid w:val="008C24F1"/>
    <w:rsid w:val="008C619D"/>
    <w:rsid w:val="008C6DBC"/>
    <w:rsid w:val="008D031B"/>
    <w:rsid w:val="008D70BA"/>
    <w:rsid w:val="009069D9"/>
    <w:rsid w:val="00916B8A"/>
    <w:rsid w:val="00917C42"/>
    <w:rsid w:val="00923663"/>
    <w:rsid w:val="0092774F"/>
    <w:rsid w:val="00932989"/>
    <w:rsid w:val="00942F09"/>
    <w:rsid w:val="0096572B"/>
    <w:rsid w:val="00973AF2"/>
    <w:rsid w:val="00975698"/>
    <w:rsid w:val="00981074"/>
    <w:rsid w:val="00991516"/>
    <w:rsid w:val="00997DC8"/>
    <w:rsid w:val="009A76A6"/>
    <w:rsid w:val="009B4E06"/>
    <w:rsid w:val="009C4F26"/>
    <w:rsid w:val="009C5AC5"/>
    <w:rsid w:val="009E2316"/>
    <w:rsid w:val="009E2FA9"/>
    <w:rsid w:val="009E43A8"/>
    <w:rsid w:val="009E66A4"/>
    <w:rsid w:val="009E6CD2"/>
    <w:rsid w:val="009F3380"/>
    <w:rsid w:val="009F5452"/>
    <w:rsid w:val="00A062C2"/>
    <w:rsid w:val="00A113A6"/>
    <w:rsid w:val="00A14343"/>
    <w:rsid w:val="00A176CD"/>
    <w:rsid w:val="00A17C5C"/>
    <w:rsid w:val="00A22A33"/>
    <w:rsid w:val="00A270D0"/>
    <w:rsid w:val="00A3275C"/>
    <w:rsid w:val="00A32868"/>
    <w:rsid w:val="00A463C4"/>
    <w:rsid w:val="00A515FB"/>
    <w:rsid w:val="00A61081"/>
    <w:rsid w:val="00A61196"/>
    <w:rsid w:val="00A61F50"/>
    <w:rsid w:val="00A63B9F"/>
    <w:rsid w:val="00A7030B"/>
    <w:rsid w:val="00A721E9"/>
    <w:rsid w:val="00A83A85"/>
    <w:rsid w:val="00A95362"/>
    <w:rsid w:val="00A971D0"/>
    <w:rsid w:val="00A97A40"/>
    <w:rsid w:val="00AA17CE"/>
    <w:rsid w:val="00AA4593"/>
    <w:rsid w:val="00AA47C4"/>
    <w:rsid w:val="00AC0914"/>
    <w:rsid w:val="00AC160E"/>
    <w:rsid w:val="00AD1F93"/>
    <w:rsid w:val="00AD2D69"/>
    <w:rsid w:val="00AE3256"/>
    <w:rsid w:val="00AE64AF"/>
    <w:rsid w:val="00AF5A15"/>
    <w:rsid w:val="00B0049A"/>
    <w:rsid w:val="00B02959"/>
    <w:rsid w:val="00B02CBA"/>
    <w:rsid w:val="00B12FD6"/>
    <w:rsid w:val="00B14A58"/>
    <w:rsid w:val="00B17824"/>
    <w:rsid w:val="00B20872"/>
    <w:rsid w:val="00B2193C"/>
    <w:rsid w:val="00B21B8C"/>
    <w:rsid w:val="00B22E44"/>
    <w:rsid w:val="00B46BFB"/>
    <w:rsid w:val="00B47810"/>
    <w:rsid w:val="00B60399"/>
    <w:rsid w:val="00B66FA7"/>
    <w:rsid w:val="00B72104"/>
    <w:rsid w:val="00B72947"/>
    <w:rsid w:val="00B80963"/>
    <w:rsid w:val="00B829F0"/>
    <w:rsid w:val="00B90CDD"/>
    <w:rsid w:val="00B97CDC"/>
    <w:rsid w:val="00BA5EBA"/>
    <w:rsid w:val="00BB3BCE"/>
    <w:rsid w:val="00BB7BF5"/>
    <w:rsid w:val="00BC4AEF"/>
    <w:rsid w:val="00BC61EF"/>
    <w:rsid w:val="00BC7A43"/>
    <w:rsid w:val="00BD3B2A"/>
    <w:rsid w:val="00BD40D3"/>
    <w:rsid w:val="00BD7F4F"/>
    <w:rsid w:val="00BE7088"/>
    <w:rsid w:val="00BF18DF"/>
    <w:rsid w:val="00BF650D"/>
    <w:rsid w:val="00C10327"/>
    <w:rsid w:val="00C1350B"/>
    <w:rsid w:val="00C166C2"/>
    <w:rsid w:val="00C30A33"/>
    <w:rsid w:val="00C342F4"/>
    <w:rsid w:val="00C3739D"/>
    <w:rsid w:val="00C41050"/>
    <w:rsid w:val="00C45674"/>
    <w:rsid w:val="00C5600D"/>
    <w:rsid w:val="00C660E1"/>
    <w:rsid w:val="00C708A7"/>
    <w:rsid w:val="00C71410"/>
    <w:rsid w:val="00C76836"/>
    <w:rsid w:val="00C8524B"/>
    <w:rsid w:val="00CA0519"/>
    <w:rsid w:val="00CA19AD"/>
    <w:rsid w:val="00CA55E5"/>
    <w:rsid w:val="00CA7CED"/>
    <w:rsid w:val="00CB3268"/>
    <w:rsid w:val="00CB5F57"/>
    <w:rsid w:val="00CD3DC5"/>
    <w:rsid w:val="00CE08D7"/>
    <w:rsid w:val="00CE7677"/>
    <w:rsid w:val="00CF0865"/>
    <w:rsid w:val="00D024D3"/>
    <w:rsid w:val="00D10642"/>
    <w:rsid w:val="00D12CC7"/>
    <w:rsid w:val="00D20031"/>
    <w:rsid w:val="00D22258"/>
    <w:rsid w:val="00D2415E"/>
    <w:rsid w:val="00D30451"/>
    <w:rsid w:val="00D37DD8"/>
    <w:rsid w:val="00D415A5"/>
    <w:rsid w:val="00D6062F"/>
    <w:rsid w:val="00D61102"/>
    <w:rsid w:val="00D62C71"/>
    <w:rsid w:val="00D71B1F"/>
    <w:rsid w:val="00D72E60"/>
    <w:rsid w:val="00D73810"/>
    <w:rsid w:val="00D829FF"/>
    <w:rsid w:val="00D84232"/>
    <w:rsid w:val="00D9032B"/>
    <w:rsid w:val="00D91190"/>
    <w:rsid w:val="00D94454"/>
    <w:rsid w:val="00DA034A"/>
    <w:rsid w:val="00DB34FC"/>
    <w:rsid w:val="00DB70D5"/>
    <w:rsid w:val="00DD30D5"/>
    <w:rsid w:val="00DD4103"/>
    <w:rsid w:val="00DD5E5C"/>
    <w:rsid w:val="00DF4319"/>
    <w:rsid w:val="00E0492B"/>
    <w:rsid w:val="00E06C3A"/>
    <w:rsid w:val="00E0731B"/>
    <w:rsid w:val="00E14738"/>
    <w:rsid w:val="00E22719"/>
    <w:rsid w:val="00E2544B"/>
    <w:rsid w:val="00E25525"/>
    <w:rsid w:val="00E30D59"/>
    <w:rsid w:val="00E4202B"/>
    <w:rsid w:val="00E439B0"/>
    <w:rsid w:val="00E46483"/>
    <w:rsid w:val="00E57D28"/>
    <w:rsid w:val="00E640C6"/>
    <w:rsid w:val="00E67F45"/>
    <w:rsid w:val="00E723D7"/>
    <w:rsid w:val="00E87DF0"/>
    <w:rsid w:val="00E913C3"/>
    <w:rsid w:val="00E928AF"/>
    <w:rsid w:val="00E97382"/>
    <w:rsid w:val="00EA58C3"/>
    <w:rsid w:val="00ED2284"/>
    <w:rsid w:val="00ED656A"/>
    <w:rsid w:val="00EE067B"/>
    <w:rsid w:val="00EE7469"/>
    <w:rsid w:val="00EF25E8"/>
    <w:rsid w:val="00F05F53"/>
    <w:rsid w:val="00F07CCF"/>
    <w:rsid w:val="00F1490E"/>
    <w:rsid w:val="00F31010"/>
    <w:rsid w:val="00F41824"/>
    <w:rsid w:val="00F4675C"/>
    <w:rsid w:val="00F4684D"/>
    <w:rsid w:val="00F60240"/>
    <w:rsid w:val="00F60A9D"/>
    <w:rsid w:val="00F64D0D"/>
    <w:rsid w:val="00F72ED1"/>
    <w:rsid w:val="00F74534"/>
    <w:rsid w:val="00F82A50"/>
    <w:rsid w:val="00FA3107"/>
    <w:rsid w:val="00FB5265"/>
    <w:rsid w:val="00FC0C02"/>
    <w:rsid w:val="00FC19A2"/>
    <w:rsid w:val="00FC631A"/>
    <w:rsid w:val="00FD34B6"/>
    <w:rsid w:val="00FD7B3D"/>
    <w:rsid w:val="00FE1F78"/>
    <w:rsid w:val="00FE78D4"/>
    <w:rsid w:val="00FE7D56"/>
    <w:rsid w:val="00FF54EB"/>
    <w:rsid w:val="00FF5F5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3F2AF-9A9D-4D2B-B55A-EBEB129D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uiPriority w:val="9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33F05"/>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rsid w:val="00333F05"/>
    <w:rPr>
      <w:rFonts w:ascii="Calibri" w:eastAsia="Calibri" w:hAnsi="Calibri" w:cs="Times New Roman"/>
      <w:sz w:val="20"/>
      <w:szCs w:val="20"/>
      <w:lang w:eastAsia="es-SV"/>
    </w:rPr>
  </w:style>
  <w:style w:type="character" w:customStyle="1" w:styleId="Ttulo1Car">
    <w:name w:val="Título 1 Car"/>
    <w:basedOn w:val="Fuentedeprrafopredeter"/>
    <w:link w:val="Ttulo1"/>
    <w:uiPriority w:val="9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Puesto">
    <w:name w:val="Title"/>
    <w:basedOn w:val="Normal"/>
    <w:next w:val="Normal"/>
    <w:link w:val="PuestoCar"/>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basedOn w:val="Fuentedeprrafopredeter"/>
    <w:link w:val="Puesto"/>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semiHidden/>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383562">
      <w:bodyDiv w:val="1"/>
      <w:marLeft w:val="0"/>
      <w:marRight w:val="0"/>
      <w:marTop w:val="0"/>
      <w:marBottom w:val="0"/>
      <w:divBdr>
        <w:top w:val="none" w:sz="0" w:space="0" w:color="auto"/>
        <w:left w:val="none" w:sz="0" w:space="0" w:color="auto"/>
        <w:bottom w:val="none" w:sz="0" w:space="0" w:color="auto"/>
        <w:right w:val="none" w:sz="0" w:space="0" w:color="auto"/>
      </w:divBdr>
    </w:div>
    <w:div w:id="127521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E4AB8-C884-4AD9-A7E8-F0E0FC94A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21458</Words>
  <Characters>118025</Characters>
  <Application>Microsoft Office Word</Application>
  <DocSecurity>0</DocSecurity>
  <Lines>983</Lines>
  <Paragraphs>278</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139205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Yanira Herrera</cp:lastModifiedBy>
  <cp:revision>2</cp:revision>
  <cp:lastPrinted>2019-09-17T15:15:00Z</cp:lastPrinted>
  <dcterms:created xsi:type="dcterms:W3CDTF">2019-10-14T17:47:00Z</dcterms:created>
  <dcterms:modified xsi:type="dcterms:W3CDTF">2019-10-14T17:47:00Z</dcterms:modified>
</cp:coreProperties>
</file>