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34" w:rsidRDefault="00824134" w:rsidP="00E37D86">
      <w:pPr>
        <w:jc w:val="center"/>
        <w:rPr>
          <w:rFonts w:ascii="Times New Roman" w:hAnsi="Times New Roman"/>
          <w:sz w:val="26"/>
          <w:szCs w:val="26"/>
        </w:rPr>
      </w:pPr>
    </w:p>
    <w:p w:rsidR="00F80FA6" w:rsidRPr="00B111C4" w:rsidRDefault="00236A77" w:rsidP="00E37D86">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w:t>
      </w:r>
      <w:r w:rsidR="004A2BDC">
        <w:rPr>
          <w:rFonts w:ascii="Times New Roman" w:hAnsi="Times New Roman"/>
          <w:sz w:val="26"/>
          <w:szCs w:val="26"/>
        </w:rPr>
        <w:t>5</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3144D7">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4A2BDC">
        <w:rPr>
          <w:rFonts w:ascii="Times New Roman" w:hAnsi="Times New Roman"/>
          <w:sz w:val="26"/>
          <w:szCs w:val="26"/>
        </w:rPr>
        <w:t>16</w:t>
      </w:r>
      <w:r w:rsidR="0089300F">
        <w:rPr>
          <w:rFonts w:ascii="Times New Roman" w:hAnsi="Times New Roman"/>
          <w:sz w:val="26"/>
          <w:szCs w:val="26"/>
        </w:rPr>
        <w:t xml:space="preserve"> </w:t>
      </w:r>
      <w:r w:rsidR="00D31D95">
        <w:rPr>
          <w:rFonts w:ascii="Times New Roman" w:hAnsi="Times New Roman"/>
          <w:sz w:val="26"/>
          <w:szCs w:val="26"/>
        </w:rPr>
        <w:t xml:space="preserve">DE </w:t>
      </w:r>
      <w:r w:rsidR="00745EFF">
        <w:rPr>
          <w:rFonts w:ascii="Times New Roman" w:hAnsi="Times New Roman"/>
          <w:sz w:val="26"/>
          <w:szCs w:val="26"/>
        </w:rPr>
        <w:t xml:space="preserve">JULIO </w:t>
      </w:r>
      <w:r w:rsidR="00F80FA6" w:rsidRPr="00B111C4">
        <w:rPr>
          <w:rFonts w:ascii="Times New Roman" w:hAnsi="Times New Roman"/>
          <w:sz w:val="26"/>
          <w:szCs w:val="26"/>
        </w:rPr>
        <w:t>DE 201</w:t>
      </w:r>
      <w:r w:rsidR="00070EEE">
        <w:rPr>
          <w:rFonts w:ascii="Times New Roman" w:hAnsi="Times New Roman"/>
          <w:sz w:val="26"/>
          <w:szCs w:val="26"/>
        </w:rPr>
        <w:t>9</w:t>
      </w:r>
    </w:p>
    <w:p w:rsidR="000765D4" w:rsidRDefault="000765D4" w:rsidP="00E37D86">
      <w:pPr>
        <w:jc w:val="both"/>
        <w:rPr>
          <w:rFonts w:ascii="Times New Roman" w:hAnsi="Times New Roman"/>
          <w:sz w:val="26"/>
          <w:szCs w:val="26"/>
        </w:rPr>
      </w:pPr>
    </w:p>
    <w:p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4A2BDC">
        <w:rPr>
          <w:rFonts w:ascii="Times New Roman" w:hAnsi="Times New Roman"/>
          <w:sz w:val="26"/>
          <w:szCs w:val="26"/>
        </w:rPr>
        <w:t xml:space="preserve">catorce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3872FC">
        <w:rPr>
          <w:rFonts w:ascii="Times New Roman" w:hAnsi="Times New Roman"/>
          <w:sz w:val="26"/>
          <w:szCs w:val="26"/>
        </w:rPr>
        <w:t>dieciséis</w:t>
      </w:r>
      <w:r w:rsidR="00745EFF">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745EFF">
        <w:rPr>
          <w:rFonts w:ascii="Times New Roman" w:hAnsi="Times New Roman"/>
          <w:sz w:val="26"/>
          <w:szCs w:val="26"/>
        </w:rPr>
        <w:t>julio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sidR="00745EFF">
        <w:rPr>
          <w:rFonts w:ascii="Times New Roman" w:hAnsi="Times New Roman"/>
          <w:sz w:val="26"/>
          <w:szCs w:val="26"/>
        </w:rPr>
        <w:t>o Oscar Enrique Guardado Calderón, Presidente</w:t>
      </w:r>
      <w:r w:rsidRPr="00B111C4">
        <w:rPr>
          <w:rFonts w:ascii="Times New Roman" w:hAnsi="Times New Roman"/>
          <w:sz w:val="26"/>
          <w:szCs w:val="26"/>
        </w:rPr>
        <w:t>;</w:t>
      </w:r>
      <w:r w:rsidR="007C72E5" w:rsidRPr="00B111C4">
        <w:rPr>
          <w:rFonts w:ascii="Times New Roman" w:hAnsi="Times New Roman"/>
          <w:sz w:val="26"/>
          <w:szCs w:val="26"/>
        </w:rPr>
        <w:t xml:space="preserve"> </w:t>
      </w:r>
      <w:r w:rsidR="006C0B66">
        <w:rPr>
          <w:rFonts w:ascii="Times New Roman" w:hAnsi="Times New Roman"/>
          <w:sz w:val="26"/>
          <w:szCs w:val="26"/>
        </w:rPr>
        <w:t xml:space="preserve">Licenciada Rebeca Aracely Santos de González, Directora Propietaria por parte del Ministerio de Agricultura y Ganadería; </w:t>
      </w:r>
      <w:r w:rsidR="002A734B">
        <w:rPr>
          <w:rFonts w:ascii="Times New Roman" w:hAnsi="Times New Roman"/>
          <w:sz w:val="26"/>
          <w:szCs w:val="26"/>
        </w:rPr>
        <w:t>Licenciad</w:t>
      </w:r>
      <w:r w:rsidR="00B759BB">
        <w:rPr>
          <w:rFonts w:ascii="Times New Roman" w:hAnsi="Times New Roman"/>
          <w:sz w:val="26"/>
          <w:szCs w:val="26"/>
        </w:rPr>
        <w:t>o Rafael Antonio Guardado Espinoza</w:t>
      </w:r>
      <w:r w:rsidR="002A734B">
        <w:rPr>
          <w:rFonts w:ascii="Times New Roman" w:hAnsi="Times New Roman"/>
          <w:sz w:val="26"/>
          <w:szCs w:val="26"/>
        </w:rPr>
        <w:t>, Director</w:t>
      </w:r>
      <w:r w:rsidR="00745EFF">
        <w:rPr>
          <w:rFonts w:ascii="Times New Roman" w:hAnsi="Times New Roman"/>
          <w:sz w:val="26"/>
          <w:szCs w:val="26"/>
        </w:rPr>
        <w:t xml:space="preserve"> </w:t>
      </w:r>
      <w:r w:rsidR="00B759BB">
        <w:rPr>
          <w:rFonts w:ascii="Times New Roman" w:hAnsi="Times New Roman"/>
          <w:sz w:val="26"/>
          <w:szCs w:val="26"/>
        </w:rPr>
        <w:t>Suplente actuando como Propietario</w:t>
      </w:r>
      <w:r w:rsidR="002A734B">
        <w:rPr>
          <w:rFonts w:ascii="Times New Roman" w:hAnsi="Times New Roman"/>
          <w:sz w:val="26"/>
          <w:szCs w:val="26"/>
        </w:rPr>
        <w:t xml:space="preserve"> por </w:t>
      </w:r>
      <w:r w:rsidR="006C0B66">
        <w:rPr>
          <w:rFonts w:ascii="Times New Roman" w:hAnsi="Times New Roman"/>
          <w:sz w:val="26"/>
          <w:szCs w:val="26"/>
        </w:rPr>
        <w:t>parte d</w:t>
      </w:r>
      <w:r w:rsidR="00745EFF">
        <w:rPr>
          <w:rFonts w:ascii="Times New Roman" w:hAnsi="Times New Roman"/>
          <w:sz w:val="26"/>
          <w:szCs w:val="26"/>
        </w:rPr>
        <w:t xml:space="preserve">el Centro Nacional de Registros;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xml:space="preserve">, </w:t>
      </w:r>
      <w:r w:rsidR="00745EFF">
        <w:rPr>
          <w:rFonts w:ascii="Times New Roman" w:hAnsi="Times New Roman"/>
          <w:sz w:val="26"/>
          <w:szCs w:val="26"/>
        </w:rPr>
        <w:t xml:space="preserve">actuando como Secretario Interino y </w:t>
      </w:r>
      <w:r w:rsidR="00AD629F">
        <w:rPr>
          <w:rFonts w:ascii="Times New Roman" w:hAnsi="Times New Roman"/>
          <w:sz w:val="26"/>
          <w:szCs w:val="26"/>
        </w:rPr>
        <w:t>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rsidR="00B759BB" w:rsidRDefault="00B759BB" w:rsidP="00E37D86">
      <w:pPr>
        <w:jc w:val="both"/>
        <w:rPr>
          <w:rFonts w:ascii="Times New Roman" w:hAnsi="Times New Roman"/>
          <w:sz w:val="26"/>
          <w:szCs w:val="26"/>
        </w:rPr>
      </w:pPr>
    </w:p>
    <w:p w:rsidR="00B759BB" w:rsidRDefault="00B759BB" w:rsidP="00E37D86">
      <w:pPr>
        <w:jc w:val="both"/>
        <w:rPr>
          <w:rFonts w:ascii="Times New Roman" w:hAnsi="Times New Roman"/>
          <w:sz w:val="26"/>
          <w:szCs w:val="26"/>
        </w:rPr>
      </w:pPr>
      <w:r>
        <w:rPr>
          <w:rFonts w:ascii="Times New Roman" w:hAnsi="Times New Roman"/>
          <w:sz w:val="26"/>
          <w:szCs w:val="26"/>
        </w:rPr>
        <w:t xml:space="preserve">Justificaron su inasistencia a la presente sesión los licenciados José Agustín Ventura Herrera, José Víctor Manuel Parada Carbajal, Directores Propietario y Suplente, en su orden, por parte del Banco Central de Reserva, y Cándida Maricela Sánchez de Martínez, Directora Propietaria por parte del Centro Nacional de Registros. </w:t>
      </w:r>
    </w:p>
    <w:p w:rsidR="00DB7980" w:rsidRDefault="00DB7980" w:rsidP="00E37D86">
      <w:pPr>
        <w:jc w:val="both"/>
        <w:rPr>
          <w:rFonts w:ascii="Times New Roman" w:hAnsi="Times New Roman"/>
          <w:sz w:val="26"/>
          <w:szCs w:val="26"/>
        </w:rPr>
      </w:pPr>
    </w:p>
    <w:p w:rsidR="00D75B15" w:rsidRPr="006C0B66" w:rsidRDefault="00403D15" w:rsidP="00E37D86">
      <w:pPr>
        <w:jc w:val="both"/>
        <w:rPr>
          <w:rFonts w:ascii="Times New Roman" w:hAnsi="Times New Roman"/>
          <w:sz w:val="26"/>
          <w:szCs w:val="26"/>
        </w:rPr>
      </w:pPr>
      <w:r w:rsidRPr="006C0B66">
        <w:rPr>
          <w:rFonts w:ascii="Times New Roman" w:hAnsi="Times New Roman"/>
          <w:sz w:val="26"/>
          <w:szCs w:val="26"/>
        </w:rPr>
        <w:t>El  señor</w:t>
      </w:r>
      <w:r w:rsidR="00C21C92" w:rsidRPr="006C0B66">
        <w:rPr>
          <w:rFonts w:ascii="Times New Roman" w:hAnsi="Times New Roman"/>
          <w:sz w:val="26"/>
          <w:szCs w:val="26"/>
        </w:rPr>
        <w:t xml:space="preserve"> President</w:t>
      </w:r>
      <w:r w:rsidRPr="006C0B66">
        <w:rPr>
          <w:rFonts w:ascii="Times New Roman" w:hAnsi="Times New Roman"/>
          <w:sz w:val="26"/>
          <w:szCs w:val="26"/>
        </w:rPr>
        <w:t>e</w:t>
      </w:r>
      <w:r w:rsidR="00C21C92" w:rsidRPr="006C0B66">
        <w:rPr>
          <w:rFonts w:ascii="Times New Roman" w:hAnsi="Times New Roman"/>
          <w:sz w:val="26"/>
          <w:szCs w:val="26"/>
        </w:rPr>
        <w:t xml:space="preserve"> somete a consideración de la Junta Directiva, la Agenda para la presente Sesión, la cual consta de los siguientes puntos: </w:t>
      </w:r>
    </w:p>
    <w:p w:rsidR="00B759BB" w:rsidRPr="00B759BB" w:rsidRDefault="00B759BB" w:rsidP="00B759BB">
      <w:pPr>
        <w:numPr>
          <w:ilvl w:val="0"/>
          <w:numId w:val="98"/>
        </w:numPr>
        <w:tabs>
          <w:tab w:val="clear" w:pos="1146"/>
          <w:tab w:val="num" w:pos="851"/>
          <w:tab w:val="num" w:pos="1428"/>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B759BB">
        <w:rPr>
          <w:rFonts w:ascii="Times New Roman" w:eastAsia="MS Mincho" w:hAnsi="Times New Roman"/>
          <w:sz w:val="26"/>
          <w:szCs w:val="26"/>
          <w:lang w:val="es-CL" w:eastAsia="es-ES"/>
        </w:rPr>
        <w:tab/>
        <w:t>Comprobación del quórum y apertura.</w:t>
      </w:r>
    </w:p>
    <w:p w:rsidR="00B759BB" w:rsidRPr="00B759BB" w:rsidRDefault="00B759BB" w:rsidP="00B759BB">
      <w:pPr>
        <w:numPr>
          <w:ilvl w:val="0"/>
          <w:numId w:val="98"/>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B759BB">
        <w:rPr>
          <w:rFonts w:ascii="Times New Roman" w:eastAsia="MS Mincho" w:hAnsi="Times New Roman"/>
          <w:sz w:val="26"/>
          <w:szCs w:val="26"/>
          <w:lang w:val="es-CL" w:eastAsia="es-ES"/>
        </w:rPr>
        <w:t>Lectura, aprobación de la agenda.</w:t>
      </w:r>
    </w:p>
    <w:p w:rsidR="00B759BB" w:rsidRPr="00B759BB" w:rsidRDefault="00B759BB" w:rsidP="00B759BB">
      <w:pPr>
        <w:jc w:val="both"/>
        <w:rPr>
          <w:rFonts w:ascii="Times New Roman" w:eastAsia="MS Mincho" w:hAnsi="Times New Roman"/>
          <w:b/>
          <w:sz w:val="26"/>
          <w:szCs w:val="26"/>
          <w:u w:val="single"/>
          <w:lang w:val="es-CL" w:eastAsia="es-ES"/>
        </w:rPr>
      </w:pPr>
    </w:p>
    <w:p w:rsidR="00B759BB" w:rsidRPr="00B759BB" w:rsidRDefault="00B759BB" w:rsidP="00B759BB">
      <w:pPr>
        <w:jc w:val="both"/>
        <w:rPr>
          <w:rFonts w:ascii="Times New Roman" w:eastAsia="MS Mincho" w:hAnsi="Times New Roman"/>
          <w:b/>
          <w:sz w:val="26"/>
          <w:szCs w:val="26"/>
          <w:u w:val="single"/>
          <w:lang w:val="es-CL" w:eastAsia="es-ES"/>
        </w:rPr>
      </w:pPr>
      <w:r w:rsidRPr="00B759BB">
        <w:rPr>
          <w:rFonts w:ascii="Times New Roman" w:eastAsia="MS Mincho" w:hAnsi="Times New Roman"/>
          <w:b/>
          <w:sz w:val="26"/>
          <w:szCs w:val="26"/>
          <w:u w:val="single"/>
          <w:lang w:val="es-CL" w:eastAsia="es-ES"/>
        </w:rPr>
        <w:t>UNIDAD FINANCIERA INSTITUCIONAL</w:t>
      </w:r>
    </w:p>
    <w:p w:rsidR="00B759BB" w:rsidRPr="00B759BB" w:rsidRDefault="00B759BB" w:rsidP="00B759BB">
      <w:pPr>
        <w:jc w:val="both"/>
        <w:rPr>
          <w:rFonts w:ascii="Times New Roman" w:eastAsia="MS Mincho" w:hAnsi="Times New Roman"/>
          <w:sz w:val="26"/>
          <w:szCs w:val="26"/>
          <w:lang w:val="es-CL" w:eastAsia="es-ES"/>
        </w:rPr>
      </w:pPr>
    </w:p>
    <w:p w:rsidR="00B759BB" w:rsidRPr="00B759BB" w:rsidRDefault="00B759BB" w:rsidP="00B759BB">
      <w:pPr>
        <w:numPr>
          <w:ilvl w:val="0"/>
          <w:numId w:val="98"/>
        </w:numPr>
        <w:tabs>
          <w:tab w:val="clear" w:pos="1146"/>
          <w:tab w:val="num" w:pos="1418"/>
        </w:tabs>
        <w:ind w:left="1418" w:hanging="1286"/>
        <w:jc w:val="both"/>
        <w:rPr>
          <w:rFonts w:ascii="Times New Roman" w:eastAsia="MS Mincho" w:hAnsi="Times New Roman"/>
          <w:b/>
          <w:sz w:val="26"/>
          <w:szCs w:val="26"/>
          <w:u w:val="single"/>
          <w:lang w:val="es-CL" w:eastAsia="es-ES"/>
        </w:rPr>
      </w:pPr>
      <w:r w:rsidRPr="00B759BB">
        <w:rPr>
          <w:rFonts w:ascii="Times New Roman" w:eastAsia="MS Mincho" w:hAnsi="Times New Roman"/>
          <w:sz w:val="26"/>
          <w:szCs w:val="26"/>
          <w:lang w:val="es-CL" w:eastAsia="es-ES"/>
        </w:rPr>
        <w:t>Nota recibida a las 9.23 horas del día 15 de julio de 2019, bajo referencia UFI.00.173.19, solicitando se actualice el Punto VIII de la Sesión Ordinaria 31-2014</w:t>
      </w:r>
      <w:r w:rsidR="00397EDE">
        <w:rPr>
          <w:rFonts w:ascii="Times New Roman" w:eastAsia="MS Mincho" w:hAnsi="Times New Roman"/>
          <w:sz w:val="26"/>
          <w:szCs w:val="26"/>
          <w:lang w:val="es-CL" w:eastAsia="es-ES"/>
        </w:rPr>
        <w:t>,</w:t>
      </w:r>
      <w:r w:rsidRPr="00B759BB">
        <w:rPr>
          <w:rFonts w:ascii="Times New Roman" w:eastAsia="MS Mincho" w:hAnsi="Times New Roman"/>
          <w:sz w:val="26"/>
          <w:szCs w:val="26"/>
          <w:lang w:val="es-CL" w:eastAsia="es-ES"/>
        </w:rPr>
        <w:t xml:space="preserve"> en el sentido de delegar al Señor Presidente la facultad de autorizar a la UFI, para que coloque depósitos a Plazo Fijo en el Sistema Bancario Nacional.  Así como delegarlo para que autorice la renovación, cancelación y cambio de institución financiera sobre los depósitos. </w:t>
      </w:r>
    </w:p>
    <w:p w:rsidR="00B759BB" w:rsidRPr="00B759BB" w:rsidRDefault="00B759BB" w:rsidP="00B759BB">
      <w:pPr>
        <w:ind w:left="1276"/>
        <w:jc w:val="both"/>
        <w:rPr>
          <w:rFonts w:ascii="Times New Roman" w:eastAsia="MS Mincho" w:hAnsi="Times New Roman"/>
          <w:b/>
          <w:sz w:val="26"/>
          <w:szCs w:val="26"/>
          <w:u w:val="single"/>
          <w:lang w:val="es-CL" w:eastAsia="es-ES"/>
        </w:rPr>
      </w:pPr>
    </w:p>
    <w:p w:rsidR="00B759BB" w:rsidRPr="00B759BB" w:rsidRDefault="00B759BB" w:rsidP="00B759BB">
      <w:pPr>
        <w:jc w:val="both"/>
        <w:rPr>
          <w:rFonts w:ascii="Times New Roman" w:eastAsia="MS Mincho" w:hAnsi="Times New Roman"/>
          <w:b/>
          <w:sz w:val="26"/>
          <w:szCs w:val="26"/>
          <w:u w:val="single"/>
          <w:lang w:val="es-CL" w:eastAsia="es-ES"/>
        </w:rPr>
      </w:pPr>
      <w:r w:rsidRPr="00B759BB">
        <w:rPr>
          <w:rFonts w:ascii="Times New Roman" w:eastAsia="MS Mincho" w:hAnsi="Times New Roman"/>
          <w:b/>
          <w:sz w:val="26"/>
          <w:szCs w:val="26"/>
          <w:u w:val="single"/>
          <w:lang w:val="es-CL" w:eastAsia="es-ES"/>
        </w:rPr>
        <w:t>GERENCIA LEGAL</w:t>
      </w:r>
    </w:p>
    <w:p w:rsidR="00B759BB" w:rsidRPr="00B759BB" w:rsidRDefault="00B759BB" w:rsidP="00B759BB">
      <w:pPr>
        <w:jc w:val="both"/>
        <w:rPr>
          <w:rFonts w:ascii="Times New Roman" w:eastAsia="MS Mincho" w:hAnsi="Times New Roman"/>
          <w:b/>
          <w:sz w:val="26"/>
          <w:szCs w:val="26"/>
          <w:u w:val="single"/>
          <w:lang w:val="es-CL" w:eastAsia="es-ES"/>
        </w:rPr>
      </w:pP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180, referente a </w:t>
      </w:r>
      <w:r w:rsidRPr="00B759BB">
        <w:rPr>
          <w:rFonts w:ascii="Times New Roman" w:eastAsia="Times New Roman" w:hAnsi="Times New Roman"/>
          <w:sz w:val="26"/>
          <w:szCs w:val="26"/>
          <w:lang w:eastAsia="es-ES"/>
        </w:rPr>
        <w:t xml:space="preserve">la adjudicación en venta de </w:t>
      </w:r>
      <w:r w:rsidRPr="00B759BB">
        <w:rPr>
          <w:rFonts w:ascii="Times New Roman" w:eastAsia="Times New Roman" w:hAnsi="Times New Roman"/>
          <w:b/>
          <w:sz w:val="26"/>
          <w:szCs w:val="26"/>
          <w:lang w:eastAsia="es-ES"/>
        </w:rPr>
        <w:t xml:space="preserve">01 solar para vivienda, </w:t>
      </w:r>
      <w:r w:rsidRPr="00B759BB">
        <w:rPr>
          <w:rFonts w:ascii="Times New Roman" w:eastAsia="Times New Roman" w:hAnsi="Times New Roman"/>
          <w:sz w:val="26"/>
          <w:szCs w:val="26"/>
          <w:lang w:eastAsia="es-ES"/>
        </w:rPr>
        <w:t>en HDA. LA CHAPINA, PORCIÓN 1, departamento de Sonsonate. ENTREGA 16.</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lastRenderedPageBreak/>
        <w:t xml:space="preserve">Dictamen jurídico 181, referente a la adjudicación en venta de </w:t>
      </w:r>
      <w:r w:rsidRPr="00B759BB">
        <w:rPr>
          <w:rFonts w:ascii="Times New Roman" w:hAnsi="Times New Roman"/>
          <w:b/>
          <w:sz w:val="26"/>
          <w:szCs w:val="26"/>
        </w:rPr>
        <w:t>01 solar para vivienda y 01 lote agrícola</w:t>
      </w:r>
      <w:r w:rsidRPr="00B759BB">
        <w:rPr>
          <w:rFonts w:ascii="Times New Roman" w:hAnsi="Times New Roman"/>
          <w:sz w:val="26"/>
          <w:szCs w:val="26"/>
        </w:rPr>
        <w:t>, en HDA. CARA SUCIA – PSR (PORCIÓN DACIÓN EN PAGO-DEUDA BANCARIA), departamento de Ahuachapán. ENTREGA 232.</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182, referente a la adjudicación en venta de </w:t>
      </w:r>
      <w:r w:rsidRPr="00B759BB">
        <w:rPr>
          <w:rFonts w:ascii="Times New Roman" w:hAnsi="Times New Roman"/>
          <w:b/>
          <w:sz w:val="26"/>
          <w:szCs w:val="26"/>
        </w:rPr>
        <w:t>01 lote agrícola</w:t>
      </w:r>
      <w:r w:rsidRPr="00B759BB">
        <w:rPr>
          <w:rFonts w:ascii="Times New Roman" w:hAnsi="Times New Roman"/>
          <w:sz w:val="26"/>
          <w:szCs w:val="26"/>
        </w:rPr>
        <w:t>, en HDA. CARA SUCIA – PSR (PORCIÓN DACIÓN EN PAGO-DEUDA BANCARIA), departamento de Ahuachapán. ENTREGA 236.</w:t>
      </w:r>
    </w:p>
    <w:p w:rsid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183, referente a la adjudicación en venta de </w:t>
      </w:r>
      <w:r w:rsidRPr="00B759BB">
        <w:rPr>
          <w:rFonts w:ascii="Times New Roman" w:hAnsi="Times New Roman"/>
          <w:b/>
          <w:sz w:val="26"/>
          <w:szCs w:val="26"/>
        </w:rPr>
        <w:t>01 solar para vivienda</w:t>
      </w:r>
      <w:r w:rsidRPr="00B759BB">
        <w:rPr>
          <w:rFonts w:ascii="Times New Roman" w:hAnsi="Times New Roman"/>
          <w:sz w:val="26"/>
          <w:szCs w:val="26"/>
        </w:rPr>
        <w:t>, en HDA. AGUA CALIENTE PORCIÓN 1, departamento de Santa Ana. ENTREGA 78.</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184, referente a la adjudicación en venta de </w:t>
      </w:r>
      <w:r w:rsidRPr="00B759BB">
        <w:rPr>
          <w:rFonts w:ascii="Times New Roman" w:hAnsi="Times New Roman"/>
          <w:b/>
          <w:sz w:val="26"/>
          <w:szCs w:val="26"/>
        </w:rPr>
        <w:t>01 solar para vivienda</w:t>
      </w:r>
      <w:r w:rsidRPr="00B759BB">
        <w:rPr>
          <w:rFonts w:ascii="Times New Roman" w:hAnsi="Times New Roman"/>
          <w:sz w:val="26"/>
          <w:szCs w:val="26"/>
        </w:rPr>
        <w:t>, en HDA. EL SINGUIL PORCIÓN 1 y HDA. EL SINGUIL PORCIÓN SANTA RITA PORCIÓN 3, departamento de Santa Ana. ENTREGA 20.</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185, referente a la adjudicación en venta de </w:t>
      </w:r>
      <w:r w:rsidRPr="00B759BB">
        <w:rPr>
          <w:rFonts w:ascii="Times New Roman" w:hAnsi="Times New Roman"/>
          <w:b/>
          <w:sz w:val="26"/>
          <w:szCs w:val="26"/>
        </w:rPr>
        <w:t>03 solares para vivienda</w:t>
      </w:r>
      <w:r w:rsidRPr="00B759BB">
        <w:rPr>
          <w:rFonts w:ascii="Times New Roman" w:hAnsi="Times New Roman"/>
          <w:sz w:val="26"/>
          <w:szCs w:val="26"/>
        </w:rPr>
        <w:t>, en HDA. LA CAÑADA, PORCIÓN 9 COMUN 15 DE SEPTIEMBRE, departamento de La Unión. ENTREGA 04.</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186, referente a la adjudicación en venta de </w:t>
      </w:r>
      <w:r w:rsidRPr="00B759BB">
        <w:rPr>
          <w:rFonts w:ascii="Times New Roman" w:hAnsi="Times New Roman"/>
          <w:b/>
          <w:sz w:val="26"/>
          <w:szCs w:val="26"/>
        </w:rPr>
        <w:t>01 lote agrícola</w:t>
      </w:r>
      <w:r w:rsidRPr="00B759BB">
        <w:rPr>
          <w:rFonts w:ascii="Times New Roman" w:hAnsi="Times New Roman"/>
          <w:sz w:val="26"/>
          <w:szCs w:val="26"/>
        </w:rPr>
        <w:t>, en HDA. MIRAVALLE, PORCIÓN EL JOCOTILLO, departamento de Sonsonate. ENTREGA 03.</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187, referente a la adjudicación en venta de </w:t>
      </w:r>
      <w:r w:rsidRPr="00B759BB">
        <w:rPr>
          <w:rFonts w:ascii="Times New Roman" w:hAnsi="Times New Roman"/>
          <w:b/>
          <w:sz w:val="26"/>
          <w:szCs w:val="26"/>
        </w:rPr>
        <w:t>01 lote agrícola</w:t>
      </w:r>
      <w:r w:rsidRPr="00B759BB">
        <w:rPr>
          <w:rFonts w:ascii="Times New Roman" w:hAnsi="Times New Roman"/>
          <w:sz w:val="26"/>
          <w:szCs w:val="26"/>
        </w:rPr>
        <w:t>, en HDA. RINCÓN DE ARENA, departamento de San Vicente. ENTREGA 33.</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188, referente a la adjudicación en venta de </w:t>
      </w:r>
      <w:r w:rsidRPr="00B759BB">
        <w:rPr>
          <w:rFonts w:ascii="Times New Roman" w:hAnsi="Times New Roman"/>
          <w:b/>
          <w:sz w:val="26"/>
          <w:szCs w:val="26"/>
        </w:rPr>
        <w:t>01 lote agrícola</w:t>
      </w:r>
      <w:r w:rsidRPr="00B759BB">
        <w:rPr>
          <w:rFonts w:ascii="Times New Roman" w:hAnsi="Times New Roman"/>
          <w:sz w:val="26"/>
          <w:szCs w:val="26"/>
        </w:rPr>
        <w:t>, en HDA. COLIMA, LUGAR POTRERO EL COYOLITO (REM) departamento de Cuscatlán. ENTREGA 59.</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189, referente a la adjudicación en venta de </w:t>
      </w:r>
      <w:r w:rsidRPr="00B759BB">
        <w:rPr>
          <w:rFonts w:ascii="Times New Roman" w:hAnsi="Times New Roman"/>
          <w:b/>
          <w:sz w:val="26"/>
          <w:szCs w:val="26"/>
        </w:rPr>
        <w:t>02 lotes agrícolas</w:t>
      </w:r>
      <w:r w:rsidRPr="00B759BB">
        <w:rPr>
          <w:rFonts w:ascii="Times New Roman" w:hAnsi="Times New Roman"/>
          <w:sz w:val="26"/>
          <w:szCs w:val="26"/>
        </w:rPr>
        <w:t>, en HDA. MECHOTIQUE LOTE 9, PORCIÓN 1, departamento de Usulután. ENTREGA 05.</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t xml:space="preserve">Dictamen jurídico 190, referente a la adjudicación en venta de </w:t>
      </w:r>
      <w:r w:rsidRPr="00B759BB">
        <w:rPr>
          <w:rFonts w:ascii="Times New Roman" w:hAnsi="Times New Roman"/>
          <w:b/>
          <w:sz w:val="26"/>
          <w:szCs w:val="26"/>
        </w:rPr>
        <w:t>26 lotes agrícolas</w:t>
      </w:r>
      <w:r w:rsidRPr="00B759BB">
        <w:rPr>
          <w:rFonts w:ascii="Times New Roman" w:hAnsi="Times New Roman"/>
          <w:sz w:val="26"/>
          <w:szCs w:val="26"/>
        </w:rPr>
        <w:t>, en HDA. ESCUINTLA, PORCIÓN 3, departamento de La Paz. ENTREGA 02.</w:t>
      </w:r>
    </w:p>
    <w:p w:rsidR="00B759BB" w:rsidRPr="00B759BB" w:rsidRDefault="00B759BB" w:rsidP="00B759BB">
      <w:pPr>
        <w:numPr>
          <w:ilvl w:val="0"/>
          <w:numId w:val="98"/>
        </w:numPr>
        <w:tabs>
          <w:tab w:val="clear" w:pos="1146"/>
          <w:tab w:val="num" w:pos="1428"/>
        </w:tabs>
        <w:spacing w:after="200"/>
        <w:ind w:left="1428" w:hanging="1144"/>
        <w:jc w:val="both"/>
        <w:rPr>
          <w:rFonts w:ascii="Times New Roman" w:hAnsi="Times New Roman"/>
          <w:sz w:val="26"/>
          <w:szCs w:val="26"/>
        </w:rPr>
      </w:pPr>
      <w:r w:rsidRPr="00B759BB">
        <w:rPr>
          <w:rFonts w:ascii="Times New Roman" w:hAnsi="Times New Roman"/>
          <w:sz w:val="26"/>
          <w:szCs w:val="26"/>
        </w:rPr>
        <w:lastRenderedPageBreak/>
        <w:t>Dictamen jurídico 191, referente a la modificación del Punto V del</w:t>
      </w:r>
      <w:r w:rsidRPr="00B759BB">
        <w:rPr>
          <w:rFonts w:ascii="Times New Roman" w:hAnsi="Times New Roman"/>
          <w:color w:val="FFFFFF"/>
          <w:sz w:val="26"/>
          <w:szCs w:val="26"/>
        </w:rPr>
        <w:t xml:space="preserve"> </w:t>
      </w:r>
      <w:r w:rsidRPr="00B759BB">
        <w:rPr>
          <w:rFonts w:ascii="Times New Roman" w:hAnsi="Times New Roman"/>
          <w:sz w:val="26"/>
          <w:szCs w:val="26"/>
        </w:rPr>
        <w:t xml:space="preserve">Acta de Sesión Ordinaria 02-2015 de fecha 14 de enero de 2015, en el sentido de incorporar la calificación de la calidad de Campesino sin Tierra, y actualizar el procedimiento que regula el trámite administrativo para emitir las constancias. </w:t>
      </w:r>
    </w:p>
    <w:p w:rsidR="00B759BB" w:rsidRPr="00B759BB" w:rsidRDefault="00B759BB" w:rsidP="00403D15">
      <w:pPr>
        <w:tabs>
          <w:tab w:val="num" w:pos="0"/>
          <w:tab w:val="num" w:pos="1560"/>
        </w:tabs>
        <w:jc w:val="both"/>
        <w:rPr>
          <w:rFonts w:ascii="Times New Roman" w:hAnsi="Times New Roman"/>
          <w:sz w:val="26"/>
          <w:szCs w:val="26"/>
        </w:rPr>
      </w:pPr>
    </w:p>
    <w:p w:rsidR="00F70E15" w:rsidRPr="006C0B66" w:rsidRDefault="008E126F" w:rsidP="00403D15">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00C21C92" w:rsidRPr="006C0B66">
        <w:rPr>
          <w:rFonts w:ascii="Times New Roman" w:hAnsi="Times New Roman"/>
          <w:sz w:val="26"/>
          <w:szCs w:val="26"/>
        </w:rPr>
        <w:t xml:space="preserve">a Junta Directiva, habiendo comprobado la asistencia de quórum </w:t>
      </w:r>
      <w:r w:rsidR="00C21C92" w:rsidRPr="006C0B66">
        <w:rPr>
          <w:rFonts w:ascii="Times New Roman" w:hAnsi="Times New Roman"/>
          <w:b/>
          <w:sz w:val="26"/>
          <w:szCs w:val="26"/>
          <w:u w:val="single"/>
        </w:rPr>
        <w:t>ACUERDA:</w:t>
      </w:r>
      <w:r w:rsidR="00C21C92" w:rsidRPr="006C0B66">
        <w:rPr>
          <w:rFonts w:ascii="Times New Roman" w:hAnsi="Times New Roman"/>
          <w:sz w:val="26"/>
          <w:szCs w:val="26"/>
        </w:rPr>
        <w:t xml:space="preserve"> Aprobar la agenda</w:t>
      </w:r>
      <w:r w:rsidR="00403D15" w:rsidRPr="006C0B66">
        <w:rPr>
          <w:rFonts w:ascii="Times New Roman" w:hAnsi="Times New Roman"/>
          <w:sz w:val="26"/>
          <w:szCs w:val="26"/>
        </w:rPr>
        <w:t xml:space="preserve">. </w:t>
      </w:r>
    </w:p>
    <w:p w:rsidR="00745EFF" w:rsidRPr="006C0B66" w:rsidRDefault="00745EFF" w:rsidP="00FB2B68">
      <w:pPr>
        <w:jc w:val="center"/>
        <w:rPr>
          <w:rFonts w:ascii="Times New Roman" w:hAnsi="Times New Roman"/>
          <w:sz w:val="25"/>
          <w:szCs w:val="25"/>
        </w:rPr>
      </w:pPr>
    </w:p>
    <w:p w:rsidR="00627640" w:rsidRDefault="00627640" w:rsidP="00627640">
      <w:pPr>
        <w:jc w:val="both"/>
        <w:rPr>
          <w:rFonts w:ascii="Times New Roman" w:hAnsi="Times New Roman"/>
          <w:sz w:val="26"/>
          <w:szCs w:val="26"/>
        </w:rPr>
      </w:pPr>
      <w:r>
        <w:rPr>
          <w:rFonts w:ascii="Times New Roman" w:hAnsi="Times New Roman"/>
          <w:sz w:val="26"/>
          <w:szCs w:val="26"/>
        </w:rPr>
        <w:t xml:space="preserve">""""III) El señor Presidente somete a consideración de la Junta Directiva, nota con referencia UFI.00.164.19 de fecha 10 de julio de 2019, por medio de la cual el Jefe de la Unidad Financiera Institucional, Licenciado Carlos Isaías Reyes del Cid, en atención al nombramiento del Licenciado Oscar Enrique Guardado Calderón, como Presidente del ISTA, solicita la actualización del Punto VIII del Acta de Sesión Ordinaria No.31-2014 de fecha 28 de agosto de 2014, en el que la Junta Directiva autorizó y facultó a la Presidencia Institucional, para tomar las decisiones relacionadas a los depósitos a plazo que el ISTA por medio de la Unidad Financiera Institucional coloca en el Sistema Bancario Nacional. Al respecto se hacen las siguientes consideraciones:  </w:t>
      </w:r>
    </w:p>
    <w:p w:rsidR="00627640" w:rsidRDefault="00627640" w:rsidP="00627640">
      <w:pPr>
        <w:jc w:val="both"/>
        <w:rPr>
          <w:rFonts w:ascii="Times New Roman" w:hAnsi="Times New Roman"/>
          <w:sz w:val="26"/>
          <w:szCs w:val="26"/>
        </w:rPr>
      </w:pPr>
    </w:p>
    <w:p w:rsidR="00627640" w:rsidRDefault="00627640" w:rsidP="00627640">
      <w:pPr>
        <w:jc w:val="both"/>
        <w:rPr>
          <w:rFonts w:ascii="Times New Roman" w:hAnsi="Times New Roman"/>
          <w:bCs/>
          <w:sz w:val="26"/>
          <w:szCs w:val="26"/>
        </w:rPr>
      </w:pPr>
      <w:r>
        <w:rPr>
          <w:rFonts w:ascii="Times New Roman" w:hAnsi="Times New Roman"/>
          <w:sz w:val="26"/>
          <w:szCs w:val="26"/>
        </w:rPr>
        <w:t>1) Que en el Punto VIII del Acta de Sesión Ordinaria No. 31-2014 de fecha 28 de agosto de 2014, la Junta Directiva a solicitud de la Unidad Financiera Institucional acordó</w:t>
      </w:r>
      <w:r w:rsidRPr="00732FA3">
        <w:rPr>
          <w:rFonts w:ascii="Times New Roman" w:hAnsi="Times New Roman"/>
          <w:sz w:val="26"/>
          <w:szCs w:val="26"/>
        </w:rPr>
        <w:t xml:space="preserve">: </w:t>
      </w:r>
      <w:r w:rsidRPr="00732FA3">
        <w:rPr>
          <w:rFonts w:ascii="Times New Roman" w:hAnsi="Times New Roman"/>
          <w:b/>
          <w:bCs/>
          <w:sz w:val="26"/>
          <w:szCs w:val="26"/>
          <w:u w:val="single"/>
        </w:rPr>
        <w:t>PRIMERO</w:t>
      </w:r>
      <w:r w:rsidRPr="00732FA3">
        <w:rPr>
          <w:rFonts w:ascii="Times New Roman" w:hAnsi="Times New Roman"/>
          <w:bCs/>
          <w:sz w:val="26"/>
          <w:szCs w:val="26"/>
        </w:rPr>
        <w:t xml:space="preserve">: Autorizar a la Gerencia Financiera para que proceda a colocar en depósito a plazo por 90 días en el Banco de Fomento Agropecuario, la cantidad de $500,000.00, a una tasa del 4.57% de interés anual, con fondos a tomarse de la Cuenta Bancaria </w:t>
      </w:r>
      <w:r w:rsidRPr="00732FA3">
        <w:rPr>
          <w:rFonts w:ascii="Times New Roman" w:hAnsi="Times New Roman"/>
          <w:b/>
          <w:bCs/>
          <w:sz w:val="26"/>
          <w:szCs w:val="26"/>
        </w:rPr>
        <w:t>No.522-032258-9 ISTA PROCESO DE REFORMA AGRARIA</w:t>
      </w:r>
      <w:r w:rsidRPr="00732FA3">
        <w:rPr>
          <w:rFonts w:ascii="Times New Roman" w:hAnsi="Times New Roman"/>
          <w:bCs/>
          <w:sz w:val="26"/>
          <w:szCs w:val="26"/>
        </w:rPr>
        <w:t xml:space="preserve">. </w:t>
      </w:r>
      <w:r w:rsidRPr="00732FA3">
        <w:rPr>
          <w:rFonts w:ascii="Times New Roman" w:hAnsi="Times New Roman"/>
          <w:b/>
          <w:bCs/>
          <w:sz w:val="26"/>
          <w:szCs w:val="26"/>
          <w:u w:val="single"/>
        </w:rPr>
        <w:t>SEGUNDO:</w:t>
      </w:r>
      <w:r w:rsidRPr="00732FA3">
        <w:rPr>
          <w:rFonts w:ascii="Times New Roman" w:hAnsi="Times New Roman"/>
          <w:bCs/>
          <w:sz w:val="26"/>
          <w:szCs w:val="26"/>
        </w:rPr>
        <w:t xml:space="preserve"> Facultar a la señora Presidenta para que autorice a la Unidad Financiera Institucional a colocar depósitos a plazo en el Sistema Bancario Nacional, debiéndose elegir la que ofrezca las condiciones de tasas de intereses y plazos más favorables al Instituto, siempre y cuando exista disponibilidad financiera. </w:t>
      </w:r>
      <w:r w:rsidRPr="00732FA3">
        <w:rPr>
          <w:rFonts w:ascii="Times New Roman" w:hAnsi="Times New Roman"/>
          <w:b/>
          <w:bCs/>
          <w:sz w:val="26"/>
          <w:szCs w:val="26"/>
          <w:u w:val="single"/>
        </w:rPr>
        <w:t>TERCERO:</w:t>
      </w:r>
      <w:r w:rsidRPr="00732FA3">
        <w:rPr>
          <w:rFonts w:ascii="Times New Roman" w:hAnsi="Times New Roman"/>
          <w:bCs/>
          <w:sz w:val="26"/>
          <w:szCs w:val="26"/>
        </w:rPr>
        <w:t xml:space="preserve"> Delegar a la señora Presidenta, para que autorice la renovación, cancelación, aumento o disminución del monto,  y cambio de Institución Financiera, sobre los depósitos a plazo que se constituyan, sin necesidad de aprobación previa de esta Junta Directiva, dentro de las condiciones establecidas anteriormente</w:t>
      </w:r>
      <w:r>
        <w:rPr>
          <w:rFonts w:ascii="Times New Roman" w:hAnsi="Times New Roman"/>
          <w:bCs/>
          <w:sz w:val="26"/>
          <w:szCs w:val="26"/>
        </w:rPr>
        <w:t>.</w:t>
      </w:r>
    </w:p>
    <w:p w:rsidR="00627640" w:rsidRDefault="00627640" w:rsidP="00627640">
      <w:pPr>
        <w:jc w:val="both"/>
        <w:rPr>
          <w:rFonts w:ascii="Times New Roman" w:hAnsi="Times New Roman"/>
          <w:bCs/>
          <w:sz w:val="26"/>
          <w:szCs w:val="26"/>
        </w:rPr>
      </w:pPr>
    </w:p>
    <w:p w:rsidR="00627640" w:rsidRDefault="00627640" w:rsidP="00627640">
      <w:pPr>
        <w:jc w:val="both"/>
        <w:rPr>
          <w:rFonts w:ascii="Times New Roman" w:eastAsia="MS Mincho" w:hAnsi="Times New Roman"/>
          <w:sz w:val="26"/>
          <w:szCs w:val="26"/>
          <w:lang w:val="es-ES" w:eastAsia="es-ES"/>
        </w:rPr>
      </w:pPr>
      <w:r>
        <w:rPr>
          <w:rFonts w:ascii="Times New Roman" w:hAnsi="Times New Roman"/>
          <w:bCs/>
          <w:sz w:val="26"/>
          <w:szCs w:val="26"/>
        </w:rPr>
        <w:t>2)</w:t>
      </w:r>
      <w:r w:rsidRPr="00CA412B">
        <w:rPr>
          <w:rFonts w:ascii="Times New Roman" w:hAnsi="Times New Roman"/>
          <w:sz w:val="26"/>
          <w:szCs w:val="26"/>
        </w:rPr>
        <w:t xml:space="preserve"> </w:t>
      </w:r>
      <w:r>
        <w:rPr>
          <w:rFonts w:ascii="Times New Roman" w:hAnsi="Times New Roman"/>
          <w:sz w:val="26"/>
          <w:szCs w:val="26"/>
        </w:rPr>
        <w:t>Que</w:t>
      </w:r>
      <w:r w:rsidRPr="00016C44">
        <w:rPr>
          <w:rFonts w:ascii="Times New Roman" w:hAnsi="Times New Roman"/>
          <w:sz w:val="26"/>
          <w:szCs w:val="26"/>
        </w:rPr>
        <w:t xml:space="preserve"> </w:t>
      </w:r>
      <w:r>
        <w:rPr>
          <w:rFonts w:ascii="Times New Roman" w:hAnsi="Times New Roman"/>
          <w:sz w:val="26"/>
          <w:szCs w:val="26"/>
        </w:rPr>
        <w:t>e</w:t>
      </w:r>
      <w:r w:rsidRPr="00016C44">
        <w:rPr>
          <w:rFonts w:ascii="Times New Roman" w:hAnsi="Times New Roman"/>
          <w:sz w:val="26"/>
          <w:szCs w:val="26"/>
        </w:rPr>
        <w:t xml:space="preserve">l Licenciado Oscar Enrique Guardado Calderón, </w:t>
      </w:r>
      <w:r>
        <w:rPr>
          <w:rFonts w:ascii="Times New Roman" w:hAnsi="Times New Roman"/>
          <w:sz w:val="26"/>
          <w:szCs w:val="26"/>
        </w:rPr>
        <w:t>ha sido nombrado Presidente</w:t>
      </w:r>
      <w:r w:rsidRPr="00016C44">
        <w:rPr>
          <w:rFonts w:ascii="Times New Roman" w:hAnsi="Times New Roman"/>
          <w:sz w:val="26"/>
          <w:szCs w:val="26"/>
        </w:rPr>
        <w:t xml:space="preserve"> de este Instituto para el período comprendido del 11 de junio de 2019 al 10 de junio de 2022,  y por ende de su Junta Directiva, cuya calidad acredita con la presentación de la siguiente documentación: a) </w:t>
      </w:r>
      <w:r w:rsidRPr="00016C44">
        <w:rPr>
          <w:rFonts w:ascii="Times New Roman" w:eastAsia="MS Mincho" w:hAnsi="Times New Roman"/>
          <w:sz w:val="26"/>
          <w:szCs w:val="26"/>
          <w:lang w:val="es-ES" w:eastAsia="es-ES"/>
        </w:rPr>
        <w:t xml:space="preserve">Certificación Extendida el día 11 de junio del año 2019 por el Secretario Jurídico de la Presidencia Licenciado </w:t>
      </w:r>
      <w:proofErr w:type="spellStart"/>
      <w:r w:rsidRPr="00016C44">
        <w:rPr>
          <w:rFonts w:ascii="Times New Roman" w:eastAsia="MS Mincho" w:hAnsi="Times New Roman"/>
          <w:sz w:val="26"/>
          <w:szCs w:val="26"/>
          <w:lang w:val="es-ES" w:eastAsia="es-ES"/>
        </w:rPr>
        <w:t>Conan</w:t>
      </w:r>
      <w:proofErr w:type="spellEnd"/>
      <w:r w:rsidRPr="00016C44">
        <w:rPr>
          <w:rFonts w:ascii="Times New Roman" w:eastAsia="MS Mincho" w:hAnsi="Times New Roman"/>
          <w:sz w:val="26"/>
          <w:szCs w:val="26"/>
          <w:lang w:val="es-ES" w:eastAsia="es-ES"/>
        </w:rPr>
        <w:t xml:space="preserve"> </w:t>
      </w:r>
      <w:proofErr w:type="spellStart"/>
      <w:r w:rsidRPr="00016C44">
        <w:rPr>
          <w:rFonts w:ascii="Times New Roman" w:eastAsia="MS Mincho" w:hAnsi="Times New Roman"/>
          <w:sz w:val="26"/>
          <w:szCs w:val="26"/>
          <w:lang w:val="es-ES" w:eastAsia="es-ES"/>
        </w:rPr>
        <w:t>Tonathiu</w:t>
      </w:r>
      <w:proofErr w:type="spellEnd"/>
      <w:r w:rsidRPr="00016C44">
        <w:rPr>
          <w:rFonts w:ascii="Times New Roman" w:eastAsia="MS Mincho" w:hAnsi="Times New Roman"/>
          <w:sz w:val="26"/>
          <w:szCs w:val="26"/>
          <w:lang w:val="es-ES" w:eastAsia="es-ES"/>
        </w:rPr>
        <w:t xml:space="preserve"> Castro, en la cual consta que el señor Presidente de </w:t>
      </w:r>
      <w:r>
        <w:rPr>
          <w:rFonts w:ascii="Times New Roman" w:eastAsia="MS Mincho" w:hAnsi="Times New Roman"/>
          <w:sz w:val="26"/>
          <w:szCs w:val="26"/>
          <w:lang w:val="es-ES" w:eastAsia="es-ES"/>
        </w:rPr>
        <w:t xml:space="preserve">la </w:t>
      </w:r>
      <w:r w:rsidRPr="00016C44">
        <w:rPr>
          <w:rFonts w:ascii="Times New Roman" w:eastAsia="MS Mincho" w:hAnsi="Times New Roman"/>
          <w:sz w:val="26"/>
          <w:szCs w:val="26"/>
          <w:lang w:val="es-ES" w:eastAsia="es-ES"/>
        </w:rPr>
        <w:t xml:space="preserve">República, nombró al Licenciado </w:t>
      </w:r>
      <w:r w:rsidRPr="00016C44">
        <w:rPr>
          <w:rFonts w:ascii="Times New Roman" w:eastAsia="MS Mincho" w:hAnsi="Times New Roman"/>
          <w:b/>
          <w:sz w:val="26"/>
          <w:szCs w:val="26"/>
          <w:lang w:val="es-ES" w:eastAsia="es-ES"/>
        </w:rPr>
        <w:t xml:space="preserve">OSCAR </w:t>
      </w:r>
      <w:r w:rsidRPr="00016C44">
        <w:rPr>
          <w:rFonts w:ascii="Times New Roman" w:eastAsia="MS Mincho" w:hAnsi="Times New Roman"/>
          <w:b/>
          <w:sz w:val="26"/>
          <w:szCs w:val="26"/>
          <w:lang w:val="es-ES" w:eastAsia="es-ES"/>
        </w:rPr>
        <w:lastRenderedPageBreak/>
        <w:t xml:space="preserve">ENRIQUE GUARDADO CALDERON, </w:t>
      </w:r>
      <w:r w:rsidRPr="00016C44">
        <w:rPr>
          <w:rFonts w:ascii="Times New Roman" w:eastAsia="MS Mincho" w:hAnsi="Times New Roman"/>
          <w:sz w:val="26"/>
          <w:szCs w:val="26"/>
          <w:lang w:val="es-ES" w:eastAsia="es-ES"/>
        </w:rPr>
        <w:t xml:space="preserve">como Presidente de la Junta Directiva del  ISTA, y b) Certificación extendida por el Secretario Jurídico de la Presidencia, del día 12 de junio del año 2019, y que consta de un folio,  del Libro de Actas de Juramentación de Funcionarios Públicos que lleva la Presidencia de la República, en el que se encuentra asentada el Acta en la cual el Licenciado OSCAR ENRIQUE </w:t>
      </w:r>
    </w:p>
    <w:p w:rsidR="00627640" w:rsidRDefault="00627640" w:rsidP="00627640">
      <w:pPr>
        <w:jc w:val="both"/>
        <w:rPr>
          <w:rFonts w:ascii="Times New Roman" w:eastAsia="MS Mincho" w:hAnsi="Times New Roman"/>
          <w:sz w:val="26"/>
          <w:szCs w:val="26"/>
          <w:lang w:val="es-ES" w:eastAsia="es-ES"/>
        </w:rPr>
      </w:pPr>
    </w:p>
    <w:p w:rsidR="00627640" w:rsidRDefault="00627640" w:rsidP="00627640">
      <w:pPr>
        <w:jc w:val="both"/>
        <w:rPr>
          <w:rFonts w:ascii="Times New Roman" w:eastAsia="MS Mincho" w:hAnsi="Times New Roman"/>
          <w:sz w:val="26"/>
          <w:szCs w:val="26"/>
          <w:lang w:val="es-ES" w:eastAsia="es-ES"/>
        </w:rPr>
      </w:pPr>
      <w:r w:rsidRPr="00016C44">
        <w:rPr>
          <w:rFonts w:ascii="Times New Roman" w:eastAsia="MS Mincho" w:hAnsi="Times New Roman"/>
          <w:sz w:val="26"/>
          <w:szCs w:val="26"/>
          <w:lang w:val="es-ES" w:eastAsia="es-ES"/>
        </w:rPr>
        <w:t>GUARDADO CALDERON, rindió la protesta constitucional correspondiente antes de asumir sus funciones</w:t>
      </w:r>
      <w:r>
        <w:rPr>
          <w:rFonts w:ascii="Times New Roman" w:eastAsia="MS Mincho" w:hAnsi="Times New Roman"/>
          <w:sz w:val="26"/>
          <w:szCs w:val="26"/>
          <w:lang w:val="es-ES" w:eastAsia="es-ES"/>
        </w:rPr>
        <w:t>.</w:t>
      </w:r>
    </w:p>
    <w:p w:rsidR="00627640" w:rsidRDefault="00627640" w:rsidP="00627640">
      <w:pPr>
        <w:jc w:val="both"/>
        <w:rPr>
          <w:rFonts w:ascii="Times New Roman" w:eastAsia="MS Mincho" w:hAnsi="Times New Roman"/>
          <w:sz w:val="26"/>
          <w:szCs w:val="26"/>
          <w:lang w:val="es-ES" w:eastAsia="es-ES"/>
        </w:rPr>
      </w:pPr>
    </w:p>
    <w:p w:rsidR="00627640" w:rsidRDefault="00627640" w:rsidP="00627640">
      <w:pPr>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3) Que debido a que la Unidad Financiera Institucional debe contar la autorización debida para proceder a colocar depósitos a plazo, solicita que se actualice el Punto VIII del Acta de Sesión Ordinaria No.31-2014 en el sentido que es el Licenciado Oscar Enrique Guardado Calderón, en razón de su cargo como Presidente del ISTA y de su Junta Directiva, quien ejercerá de las facultades conferidas en dichos acuerdos.</w:t>
      </w:r>
    </w:p>
    <w:p w:rsidR="00627640" w:rsidRDefault="00627640" w:rsidP="00627640">
      <w:pPr>
        <w:jc w:val="both"/>
        <w:rPr>
          <w:rFonts w:ascii="Times New Roman" w:eastAsia="MS Mincho" w:hAnsi="Times New Roman"/>
          <w:sz w:val="26"/>
          <w:szCs w:val="26"/>
          <w:lang w:val="es-ES" w:eastAsia="es-ES"/>
        </w:rPr>
      </w:pPr>
    </w:p>
    <w:p w:rsidR="00627640" w:rsidRDefault="00627640" w:rsidP="00627640">
      <w:pPr>
        <w:jc w:val="both"/>
        <w:rPr>
          <w:rFonts w:ascii="Times New Roman" w:hAnsi="Times New Roman"/>
          <w:bCs/>
          <w:sz w:val="26"/>
          <w:szCs w:val="26"/>
        </w:rPr>
      </w:pPr>
      <w:r>
        <w:rPr>
          <w:rFonts w:ascii="Times New Roman" w:eastAsia="MS Mincho" w:hAnsi="Times New Roman"/>
          <w:sz w:val="26"/>
          <w:szCs w:val="26"/>
          <w:lang w:val="es-ES" w:eastAsia="es-ES"/>
        </w:rPr>
        <w:t xml:space="preserve">La Junta  Directiva, en atención a que considera procedente lo solicitado por la Unidad Financiera Institucional, en uso de sus facultades de conformidad a lo establecido en los artículos 18 letra l) y artículo 20, de la Ley de Creación del Instituto Salvadoreño de Transformación Agraria, </w:t>
      </w:r>
      <w:r>
        <w:rPr>
          <w:rFonts w:ascii="Times New Roman" w:eastAsia="MS Mincho" w:hAnsi="Times New Roman"/>
          <w:b/>
          <w:sz w:val="26"/>
          <w:szCs w:val="26"/>
          <w:u w:val="single"/>
          <w:lang w:val="es-ES" w:eastAsia="es-ES"/>
        </w:rPr>
        <w:t>ACUERDA:</w:t>
      </w:r>
      <w:r>
        <w:rPr>
          <w:rFonts w:ascii="Times New Roman" w:eastAsia="MS Mincho" w:hAnsi="Times New Roman"/>
          <w:sz w:val="26"/>
          <w:szCs w:val="26"/>
          <w:lang w:val="es-ES" w:eastAsia="es-ES"/>
        </w:rPr>
        <w:t xml:space="preserve"> Delegar al Licenciado Oscar Enrique Guardado Calderón, como Presidente del ISTA y de su Junta Directiva, </w:t>
      </w:r>
      <w:r>
        <w:rPr>
          <w:rFonts w:ascii="Times New Roman" w:hAnsi="Times New Roman"/>
          <w:bCs/>
          <w:sz w:val="26"/>
          <w:szCs w:val="26"/>
        </w:rPr>
        <w:t>la facultad</w:t>
      </w:r>
      <w:r w:rsidRPr="00732FA3">
        <w:rPr>
          <w:rFonts w:ascii="Times New Roman" w:hAnsi="Times New Roman"/>
          <w:bCs/>
          <w:sz w:val="26"/>
          <w:szCs w:val="26"/>
        </w:rPr>
        <w:t xml:space="preserve"> </w:t>
      </w:r>
      <w:r>
        <w:rPr>
          <w:rFonts w:ascii="Times New Roman" w:hAnsi="Times New Roman"/>
          <w:bCs/>
          <w:sz w:val="26"/>
          <w:szCs w:val="26"/>
        </w:rPr>
        <w:t>de</w:t>
      </w:r>
      <w:r w:rsidRPr="00732FA3">
        <w:rPr>
          <w:rFonts w:ascii="Times New Roman" w:hAnsi="Times New Roman"/>
          <w:bCs/>
          <w:sz w:val="26"/>
          <w:szCs w:val="26"/>
        </w:rPr>
        <w:t xml:space="preserve"> autoriz</w:t>
      </w:r>
      <w:r>
        <w:rPr>
          <w:rFonts w:ascii="Times New Roman" w:hAnsi="Times New Roman"/>
          <w:bCs/>
          <w:sz w:val="26"/>
          <w:szCs w:val="26"/>
        </w:rPr>
        <w:t>ar</w:t>
      </w:r>
      <w:r w:rsidRPr="00732FA3">
        <w:rPr>
          <w:rFonts w:ascii="Times New Roman" w:hAnsi="Times New Roman"/>
          <w:bCs/>
          <w:sz w:val="26"/>
          <w:szCs w:val="26"/>
        </w:rPr>
        <w:t xml:space="preserve"> a la Unidad Financiera Institucional </w:t>
      </w:r>
      <w:r>
        <w:rPr>
          <w:rFonts w:ascii="Times New Roman" w:hAnsi="Times New Roman"/>
          <w:bCs/>
          <w:sz w:val="26"/>
          <w:szCs w:val="26"/>
        </w:rPr>
        <w:t>p</w:t>
      </w:r>
      <w:r w:rsidRPr="00732FA3">
        <w:rPr>
          <w:rFonts w:ascii="Times New Roman" w:hAnsi="Times New Roman"/>
          <w:bCs/>
          <w:sz w:val="26"/>
          <w:szCs w:val="26"/>
        </w:rPr>
        <w:t>a</w:t>
      </w:r>
      <w:r>
        <w:rPr>
          <w:rFonts w:ascii="Times New Roman" w:hAnsi="Times New Roman"/>
          <w:bCs/>
          <w:sz w:val="26"/>
          <w:szCs w:val="26"/>
        </w:rPr>
        <w:t>ra</w:t>
      </w:r>
      <w:r w:rsidRPr="00732FA3">
        <w:rPr>
          <w:rFonts w:ascii="Times New Roman" w:hAnsi="Times New Roman"/>
          <w:bCs/>
          <w:sz w:val="26"/>
          <w:szCs w:val="26"/>
        </w:rPr>
        <w:t xml:space="preserve"> colocar depósitos a plazo en el Sistema Bancario Nacional, debiéndose elegir la que ofrezca las condiciones de tasas de intereses y plazos más favorables al Instituto, siempre y cuando exista disponibilidad financiera</w:t>
      </w:r>
      <w:r>
        <w:rPr>
          <w:rFonts w:ascii="Times New Roman" w:hAnsi="Times New Roman"/>
          <w:bCs/>
          <w:sz w:val="26"/>
          <w:szCs w:val="26"/>
        </w:rPr>
        <w:t xml:space="preserve">, asimismo para </w:t>
      </w:r>
      <w:r w:rsidRPr="00732FA3">
        <w:rPr>
          <w:rFonts w:ascii="Times New Roman" w:hAnsi="Times New Roman"/>
          <w:bCs/>
          <w:sz w:val="26"/>
          <w:szCs w:val="26"/>
        </w:rPr>
        <w:t>que autorice la renovación, cancelación, aumento o disminución del monto,  y cambio de Institución Financiera, sobre los depósitos a plazo que se constituyan, sin necesidad de aprobación previa de esta Junta Directiva, dentro de las condiciones establecidas anteriormente</w:t>
      </w:r>
      <w:r>
        <w:rPr>
          <w:rFonts w:ascii="Times New Roman" w:hAnsi="Times New Roman"/>
          <w:bCs/>
          <w:sz w:val="26"/>
          <w:szCs w:val="26"/>
        </w:rPr>
        <w:t>. Este Acuerdo queda aprobado y ratificado. NOTIFIQUESE""""</w:t>
      </w:r>
    </w:p>
    <w:p w:rsidR="00627640" w:rsidRDefault="00627640" w:rsidP="00627640">
      <w:pPr>
        <w:jc w:val="both"/>
        <w:rPr>
          <w:rFonts w:ascii="Times New Roman" w:hAnsi="Times New Roman"/>
          <w:bCs/>
          <w:sz w:val="26"/>
          <w:szCs w:val="26"/>
        </w:rPr>
      </w:pPr>
    </w:p>
    <w:p w:rsidR="004A2BDC" w:rsidRPr="00E91A94" w:rsidRDefault="00824134" w:rsidP="00E91A94">
      <w:pPr>
        <w:jc w:val="both"/>
        <w:rPr>
          <w:rFonts w:ascii="Times New Roman" w:hAnsi="Times New Roman"/>
          <w:sz w:val="26"/>
          <w:szCs w:val="26"/>
        </w:rPr>
      </w:pPr>
      <w:r w:rsidRPr="00E91A94">
        <w:rPr>
          <w:rFonts w:ascii="Times New Roman" w:hAnsi="Times New Roman"/>
          <w:sz w:val="26"/>
          <w:szCs w:val="26"/>
        </w:rPr>
        <w:t xml:space="preserve"> </w:t>
      </w:r>
      <w:r w:rsidR="004A2BDC" w:rsidRPr="00E91A94">
        <w:rPr>
          <w:rFonts w:ascii="Times New Roman" w:hAnsi="Times New Roman"/>
          <w:sz w:val="26"/>
          <w:szCs w:val="26"/>
        </w:rPr>
        <w:t>““””IV) A solicitud de la señora:</w:t>
      </w:r>
      <w:r w:rsidR="00A66C7A" w:rsidRPr="00E91A94">
        <w:rPr>
          <w:rFonts w:ascii="Times New Roman" w:eastAsia="Times New Roman" w:hAnsi="Times New Roman"/>
          <w:b/>
          <w:sz w:val="26"/>
          <w:szCs w:val="26"/>
        </w:rPr>
        <w:t xml:space="preserve"> ORFA MAGDALENA GARCIA VIUDA DE MENDEZ </w:t>
      </w:r>
      <w:r w:rsidR="00A66C7A" w:rsidRPr="00E91A94">
        <w:rPr>
          <w:rFonts w:ascii="Times New Roman" w:eastAsia="Times New Roman" w:hAnsi="Times New Roman"/>
          <w:sz w:val="26"/>
          <w:szCs w:val="26"/>
        </w:rPr>
        <w:t>conocida tributariamente como ORFA MAGDALENA GARCIA DE MENDEZ,</w:t>
      </w:r>
      <w:r w:rsidR="00A66C7A" w:rsidRPr="00E91A94">
        <w:rPr>
          <w:rFonts w:ascii="Times New Roman" w:eastAsia="Times New Roman" w:hAnsi="Times New Roman"/>
          <w:b/>
          <w:sz w:val="26"/>
          <w:szCs w:val="26"/>
        </w:rPr>
        <w:t xml:space="preserve"> </w:t>
      </w:r>
      <w:r w:rsidR="00A66C7A" w:rsidRPr="00E91A94">
        <w:rPr>
          <w:rFonts w:ascii="Times New Roman" w:eastAsia="Times New Roman" w:hAnsi="Times New Roman"/>
          <w:sz w:val="26"/>
          <w:szCs w:val="26"/>
        </w:rPr>
        <w:t xml:space="preserve">de </w:t>
      </w:r>
      <w:r>
        <w:rPr>
          <w:rFonts w:ascii="Times New Roman" w:eastAsia="Times New Roman" w:hAnsi="Times New Roman"/>
          <w:sz w:val="26"/>
          <w:szCs w:val="26"/>
        </w:rPr>
        <w:t>----</w:t>
      </w:r>
      <w:r w:rsidR="00A66C7A" w:rsidRPr="00E91A94">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A66C7A" w:rsidRPr="00E91A94">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A66C7A" w:rsidRPr="00E91A94">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A66C7A" w:rsidRPr="00E91A94">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A66C7A" w:rsidRPr="00E91A94">
        <w:rPr>
          <w:rFonts w:ascii="Times New Roman" w:eastAsia="Times New Roman" w:hAnsi="Times New Roman"/>
          <w:sz w:val="26"/>
          <w:szCs w:val="26"/>
        </w:rPr>
        <w:t xml:space="preserve">, </w:t>
      </w:r>
      <w:r w:rsidR="00AE0094">
        <w:rPr>
          <w:rFonts w:ascii="Times New Roman" w:eastAsia="Times New Roman" w:hAnsi="Times New Roman"/>
          <w:sz w:val="26"/>
          <w:szCs w:val="26"/>
        </w:rPr>
        <w:t xml:space="preserve"> </w:t>
      </w:r>
      <w:r w:rsidR="00A66C7A" w:rsidRPr="00E91A94">
        <w:rPr>
          <w:rFonts w:ascii="Times New Roman" w:eastAsia="Times New Roman" w:hAnsi="Times New Roman"/>
          <w:sz w:val="26"/>
          <w:szCs w:val="26"/>
        </w:rPr>
        <w:t xml:space="preserve">menor </w:t>
      </w:r>
      <w:r>
        <w:rPr>
          <w:rFonts w:ascii="Times New Roman" w:eastAsia="Times New Roman" w:hAnsi="Times New Roman"/>
          <w:b/>
          <w:sz w:val="26"/>
          <w:szCs w:val="26"/>
        </w:rPr>
        <w:t>----</w:t>
      </w:r>
      <w:r w:rsidR="004A2BDC" w:rsidRPr="00E91A94">
        <w:rPr>
          <w:rFonts w:ascii="Times New Roman" w:hAnsi="Times New Roman"/>
          <w:sz w:val="26"/>
          <w:szCs w:val="26"/>
        </w:rPr>
        <w:t>;</w:t>
      </w:r>
      <w:r w:rsidR="004A2BDC" w:rsidRPr="00E91A94">
        <w:rPr>
          <w:rFonts w:ascii="Times New Roman" w:eastAsia="Times New Roman" w:hAnsi="Times New Roman"/>
          <w:sz w:val="26"/>
          <w:szCs w:val="26"/>
          <w:lang w:val="es-ES_tradnl"/>
        </w:rPr>
        <w:t xml:space="preserve"> el</w:t>
      </w:r>
      <w:r w:rsidR="004A2BDC" w:rsidRPr="00E91A94">
        <w:rPr>
          <w:rFonts w:ascii="Times New Roman" w:hAnsi="Times New Roman"/>
          <w:sz w:val="26"/>
          <w:szCs w:val="26"/>
        </w:rPr>
        <w:t xml:space="preserve"> señor Presidente somete a consideración de Junta Directiva, dictamen jurídico 180, relacionado con la adjudicación en venta de 01 solar para vivienda, </w:t>
      </w:r>
      <w:r w:rsidR="004A2BDC" w:rsidRPr="00E91A94">
        <w:rPr>
          <w:rFonts w:ascii="Times New Roman" w:eastAsia="Times New Roman" w:hAnsi="Times New Roman"/>
          <w:sz w:val="26"/>
          <w:szCs w:val="26"/>
        </w:rPr>
        <w:t>ubicado en el</w:t>
      </w:r>
      <w:r w:rsidR="00A66C7A" w:rsidRPr="00E91A94">
        <w:rPr>
          <w:rFonts w:ascii="Times New Roman" w:eastAsia="Times New Roman" w:hAnsi="Times New Roman"/>
          <w:sz w:val="26"/>
          <w:szCs w:val="26"/>
        </w:rPr>
        <w:t xml:space="preserve"> Proyecto de Lotificación Agrícola y Asentamiento Comunitario desarrollado en el inmueble identificado como </w:t>
      </w:r>
      <w:r w:rsidR="00A66C7A" w:rsidRPr="00E91A94">
        <w:rPr>
          <w:rFonts w:ascii="Times New Roman" w:eastAsia="Times New Roman" w:hAnsi="Times New Roman"/>
          <w:b/>
          <w:sz w:val="26"/>
          <w:szCs w:val="26"/>
        </w:rPr>
        <w:t>HACIENDA LA CHAPINA Y SAN MAURICIO,</w:t>
      </w:r>
      <w:r w:rsidR="00A66C7A" w:rsidRPr="00E91A94">
        <w:rPr>
          <w:rFonts w:ascii="Times New Roman" w:eastAsia="Times New Roman" w:hAnsi="Times New Roman"/>
          <w:sz w:val="26"/>
          <w:szCs w:val="26"/>
        </w:rPr>
        <w:t xml:space="preserve"> en la Porción identificada como</w:t>
      </w:r>
      <w:r w:rsidR="00A66C7A" w:rsidRPr="00E91A94">
        <w:rPr>
          <w:rFonts w:ascii="Times New Roman" w:eastAsia="Times New Roman" w:hAnsi="Times New Roman"/>
          <w:b/>
          <w:sz w:val="26"/>
          <w:szCs w:val="26"/>
        </w:rPr>
        <w:t xml:space="preserve"> HACIENDA LA CHAPINA, PORCION 1, </w:t>
      </w:r>
      <w:r w:rsidR="00016804" w:rsidRPr="00E91A94">
        <w:rPr>
          <w:rFonts w:ascii="Times New Roman" w:eastAsia="Times New Roman" w:hAnsi="Times New Roman"/>
          <w:sz w:val="26"/>
          <w:szCs w:val="26"/>
        </w:rPr>
        <w:t>situada</w:t>
      </w:r>
      <w:r w:rsidR="00A66C7A" w:rsidRPr="00E91A94">
        <w:rPr>
          <w:rFonts w:ascii="Times New Roman" w:eastAsia="Times New Roman" w:hAnsi="Times New Roman"/>
          <w:sz w:val="26"/>
          <w:szCs w:val="26"/>
        </w:rPr>
        <w:t xml:space="preserve"> en cantón La Chapina, jurisdicción de </w:t>
      </w:r>
      <w:proofErr w:type="spellStart"/>
      <w:r w:rsidR="00A66C7A" w:rsidRPr="00E91A94">
        <w:rPr>
          <w:rFonts w:ascii="Times New Roman" w:eastAsia="Times New Roman" w:hAnsi="Times New Roman"/>
          <w:sz w:val="26"/>
          <w:szCs w:val="26"/>
        </w:rPr>
        <w:t>Izalco</w:t>
      </w:r>
      <w:proofErr w:type="spellEnd"/>
      <w:r w:rsidR="00A66C7A" w:rsidRPr="00E91A94">
        <w:rPr>
          <w:rFonts w:ascii="Times New Roman" w:eastAsia="Times New Roman" w:hAnsi="Times New Roman"/>
          <w:sz w:val="26"/>
          <w:szCs w:val="26"/>
        </w:rPr>
        <w:t>, departamento de Sonsonate,</w:t>
      </w:r>
      <w:r w:rsidR="00016804" w:rsidRPr="00E91A94">
        <w:rPr>
          <w:rFonts w:ascii="Times New Roman" w:eastAsia="Times New Roman" w:hAnsi="Times New Roman"/>
          <w:b/>
          <w:sz w:val="26"/>
          <w:szCs w:val="26"/>
        </w:rPr>
        <w:t xml:space="preserve"> código de p</w:t>
      </w:r>
      <w:r w:rsidR="00A66C7A" w:rsidRPr="00E91A94">
        <w:rPr>
          <w:rFonts w:ascii="Times New Roman" w:eastAsia="Times New Roman" w:hAnsi="Times New Roman"/>
          <w:b/>
          <w:sz w:val="26"/>
          <w:szCs w:val="26"/>
        </w:rPr>
        <w:t xml:space="preserve">royecto 030626, SSE 1004, </w:t>
      </w:r>
      <w:r w:rsidR="00016804" w:rsidRPr="00E91A94">
        <w:rPr>
          <w:rFonts w:ascii="Times New Roman" w:eastAsia="Times New Roman" w:hAnsi="Times New Roman"/>
          <w:b/>
          <w:sz w:val="26"/>
          <w:szCs w:val="26"/>
        </w:rPr>
        <w:t>e</w:t>
      </w:r>
      <w:r w:rsidR="00A66C7A" w:rsidRPr="00E91A94">
        <w:rPr>
          <w:rFonts w:ascii="Times New Roman" w:eastAsia="Times New Roman" w:hAnsi="Times New Roman"/>
          <w:b/>
          <w:sz w:val="26"/>
          <w:szCs w:val="26"/>
        </w:rPr>
        <w:t>ntrega 16</w:t>
      </w:r>
      <w:r w:rsidR="004A2BDC" w:rsidRPr="00E91A94">
        <w:rPr>
          <w:rFonts w:ascii="Times New Roman" w:eastAsia="Times New Roman" w:hAnsi="Times New Roman"/>
          <w:color w:val="000000"/>
          <w:sz w:val="26"/>
          <w:szCs w:val="26"/>
        </w:rPr>
        <w:t xml:space="preserve">, </w:t>
      </w:r>
      <w:r w:rsidR="004A2BDC" w:rsidRPr="00E91A94">
        <w:rPr>
          <w:rFonts w:ascii="Times New Roman" w:hAnsi="Times New Roman"/>
          <w:sz w:val="26"/>
          <w:szCs w:val="26"/>
        </w:rPr>
        <w:t>en el cual se hacen las siguientes consideraciones:</w:t>
      </w:r>
    </w:p>
    <w:p w:rsidR="004A2BDC" w:rsidRPr="00E91A94" w:rsidRDefault="004A2BDC" w:rsidP="00E91A94">
      <w:pPr>
        <w:jc w:val="both"/>
        <w:rPr>
          <w:rFonts w:ascii="Times New Roman" w:eastAsia="Times New Roman" w:hAnsi="Times New Roman"/>
          <w:sz w:val="26"/>
          <w:szCs w:val="26"/>
        </w:rPr>
      </w:pPr>
    </w:p>
    <w:p w:rsidR="00A66C7A" w:rsidRPr="00E91A94" w:rsidRDefault="00A66C7A" w:rsidP="00E91A94">
      <w:pPr>
        <w:pStyle w:val="Prrafodelista"/>
        <w:numPr>
          <w:ilvl w:val="0"/>
          <w:numId w:val="78"/>
        </w:numPr>
        <w:ind w:left="1134" w:hanging="708"/>
        <w:contextualSpacing/>
        <w:jc w:val="both"/>
        <w:rPr>
          <w:rFonts w:ascii="Times New Roman" w:eastAsia="Times New Roman" w:hAnsi="Times New Roman"/>
          <w:sz w:val="26"/>
          <w:szCs w:val="26"/>
          <w:lang w:val="es-ES"/>
        </w:rPr>
      </w:pPr>
      <w:r w:rsidRPr="00E91A94">
        <w:rPr>
          <w:rFonts w:ascii="Times New Roman" w:hAnsi="Times New Roman"/>
          <w:sz w:val="26"/>
          <w:szCs w:val="26"/>
        </w:rPr>
        <w:t xml:space="preserve">El ISTA adquirió un área de 280 </w:t>
      </w:r>
      <w:proofErr w:type="spellStart"/>
      <w:r w:rsidRPr="00E91A94">
        <w:rPr>
          <w:rFonts w:ascii="Times New Roman" w:hAnsi="Times New Roman"/>
          <w:sz w:val="26"/>
          <w:szCs w:val="26"/>
        </w:rPr>
        <w:t>Hás</w:t>
      </w:r>
      <w:proofErr w:type="spellEnd"/>
      <w:r w:rsidRPr="00E91A94">
        <w:rPr>
          <w:rFonts w:ascii="Times New Roman" w:hAnsi="Times New Roman"/>
          <w:sz w:val="26"/>
          <w:szCs w:val="26"/>
        </w:rPr>
        <w:t xml:space="preserve">. 60 </w:t>
      </w:r>
      <w:proofErr w:type="spellStart"/>
      <w:r w:rsidRPr="00E91A94">
        <w:rPr>
          <w:rFonts w:ascii="Times New Roman" w:hAnsi="Times New Roman"/>
          <w:sz w:val="26"/>
          <w:szCs w:val="26"/>
        </w:rPr>
        <w:t>Ás</w:t>
      </w:r>
      <w:proofErr w:type="spellEnd"/>
      <w:r w:rsidRPr="00E91A94">
        <w:rPr>
          <w:rFonts w:ascii="Times New Roman" w:hAnsi="Times New Roman"/>
          <w:sz w:val="26"/>
          <w:szCs w:val="26"/>
        </w:rPr>
        <w:t xml:space="preserve">. 58.40 </w:t>
      </w:r>
      <w:proofErr w:type="spellStart"/>
      <w:r w:rsidRPr="00E91A94">
        <w:rPr>
          <w:rFonts w:ascii="Times New Roman" w:hAnsi="Times New Roman"/>
          <w:sz w:val="26"/>
          <w:szCs w:val="26"/>
        </w:rPr>
        <w:t>Cás</w:t>
      </w:r>
      <w:proofErr w:type="spellEnd"/>
      <w:r w:rsidRPr="00E91A94">
        <w:rPr>
          <w:rFonts w:ascii="Times New Roman" w:hAnsi="Times New Roman"/>
          <w:sz w:val="26"/>
          <w:szCs w:val="26"/>
        </w:rPr>
        <w:t>., por un valor de $94,161.19, a razón de un precio por hectárea de $335.56 y por metro cuadrado de $0.033556, según consta en el Punto II-2 del Acta Extraordinaria 7-87 de fecha 27 de noviembre de 1987.</w:t>
      </w:r>
    </w:p>
    <w:p w:rsidR="00A66C7A" w:rsidRDefault="00A66C7A" w:rsidP="00E91A94">
      <w:pPr>
        <w:ind w:left="1134"/>
        <w:jc w:val="both"/>
        <w:rPr>
          <w:rFonts w:ascii="Times New Roman" w:hAnsi="Times New Roman"/>
          <w:sz w:val="26"/>
          <w:szCs w:val="26"/>
        </w:rPr>
      </w:pPr>
      <w:r w:rsidRPr="00E91A94">
        <w:rPr>
          <w:rFonts w:ascii="Times New Roman" w:hAnsi="Times New Roman"/>
          <w:sz w:val="26"/>
          <w:szCs w:val="26"/>
        </w:rPr>
        <w:t xml:space="preserve">A pesar de lo contenido en el acuerdo ya relacionado, en la Escritura Pública de Compraventa No. </w:t>
      </w:r>
      <w:r w:rsidR="00824134">
        <w:rPr>
          <w:rFonts w:ascii="Times New Roman" w:hAnsi="Times New Roman"/>
          <w:sz w:val="26"/>
          <w:szCs w:val="26"/>
        </w:rPr>
        <w:t>----</w:t>
      </w:r>
      <w:r w:rsidRPr="00E91A94">
        <w:rPr>
          <w:rFonts w:ascii="Times New Roman" w:hAnsi="Times New Roman"/>
          <w:sz w:val="26"/>
          <w:szCs w:val="26"/>
        </w:rPr>
        <w:t xml:space="preserve"> del Libro </w:t>
      </w:r>
      <w:r w:rsidR="00824134">
        <w:rPr>
          <w:rFonts w:ascii="Times New Roman" w:hAnsi="Times New Roman"/>
          <w:sz w:val="26"/>
          <w:szCs w:val="26"/>
        </w:rPr>
        <w:t>---</w:t>
      </w:r>
      <w:r w:rsidRPr="00E91A94">
        <w:rPr>
          <w:rFonts w:ascii="Times New Roman" w:hAnsi="Times New Roman"/>
          <w:sz w:val="26"/>
          <w:szCs w:val="26"/>
        </w:rPr>
        <w:t xml:space="preserve"> de Protocolo del Notario Francisco Bertrand Galindo, otorgada por el señor Mauricio Velado </w:t>
      </w:r>
      <w:proofErr w:type="spellStart"/>
      <w:r w:rsidRPr="00E91A94">
        <w:rPr>
          <w:rFonts w:ascii="Times New Roman" w:hAnsi="Times New Roman"/>
          <w:sz w:val="26"/>
          <w:szCs w:val="26"/>
        </w:rPr>
        <w:t>Salaverría</w:t>
      </w:r>
      <w:proofErr w:type="spellEnd"/>
      <w:r w:rsidRPr="00E91A94">
        <w:rPr>
          <w:rFonts w:ascii="Times New Roman" w:hAnsi="Times New Roman"/>
          <w:sz w:val="26"/>
          <w:szCs w:val="26"/>
        </w:rPr>
        <w:t xml:space="preserve">, el día </w:t>
      </w:r>
      <w:r w:rsidR="00824134">
        <w:rPr>
          <w:rFonts w:ascii="Times New Roman" w:hAnsi="Times New Roman"/>
          <w:sz w:val="26"/>
          <w:szCs w:val="26"/>
        </w:rPr>
        <w:t>---</w:t>
      </w:r>
      <w:r w:rsidRPr="00E91A94">
        <w:rPr>
          <w:rFonts w:ascii="Times New Roman" w:hAnsi="Times New Roman"/>
          <w:sz w:val="26"/>
          <w:szCs w:val="26"/>
        </w:rPr>
        <w:t xml:space="preserve"> de </w:t>
      </w:r>
      <w:r w:rsidR="00824134">
        <w:rPr>
          <w:rFonts w:ascii="Times New Roman" w:hAnsi="Times New Roman"/>
          <w:sz w:val="26"/>
          <w:szCs w:val="26"/>
        </w:rPr>
        <w:t>----</w:t>
      </w:r>
      <w:r w:rsidRPr="00E91A94">
        <w:rPr>
          <w:rFonts w:ascii="Times New Roman" w:hAnsi="Times New Roman"/>
          <w:sz w:val="26"/>
          <w:szCs w:val="26"/>
        </w:rPr>
        <w:t xml:space="preserve"> del año </w:t>
      </w:r>
      <w:r w:rsidR="00824134">
        <w:rPr>
          <w:rFonts w:ascii="Times New Roman" w:hAnsi="Times New Roman"/>
          <w:sz w:val="26"/>
          <w:szCs w:val="26"/>
        </w:rPr>
        <w:t>----</w:t>
      </w:r>
      <w:r w:rsidRPr="00E91A94">
        <w:rPr>
          <w:rFonts w:ascii="Times New Roman" w:hAnsi="Times New Roman"/>
          <w:sz w:val="26"/>
          <w:szCs w:val="26"/>
        </w:rPr>
        <w:t xml:space="preserve">, el área se transfirió de la siguiente manera: </w:t>
      </w:r>
    </w:p>
    <w:p w:rsidR="002C34E8" w:rsidRDefault="002C34E8" w:rsidP="00E91A94">
      <w:pPr>
        <w:ind w:left="1134"/>
        <w:jc w:val="both"/>
        <w:rPr>
          <w:rFonts w:ascii="Times New Roman" w:hAnsi="Times New Roman"/>
          <w:sz w:val="26"/>
          <w:szCs w:val="26"/>
        </w:rPr>
      </w:pPr>
    </w:p>
    <w:tbl>
      <w:tblPr>
        <w:tblW w:w="7842" w:type="dxa"/>
        <w:tblInd w:w="1271" w:type="dxa"/>
        <w:tblCellMar>
          <w:left w:w="0" w:type="dxa"/>
          <w:right w:w="0" w:type="dxa"/>
        </w:tblCellMar>
        <w:tblLook w:val="04A0" w:firstRow="1" w:lastRow="0" w:firstColumn="1" w:lastColumn="0" w:noHBand="0" w:noVBand="1"/>
      </w:tblPr>
      <w:tblGrid>
        <w:gridCol w:w="2899"/>
        <w:gridCol w:w="3117"/>
        <w:gridCol w:w="1826"/>
      </w:tblGrid>
      <w:tr w:rsidR="00A66C7A" w:rsidRPr="00E91A94" w:rsidTr="00E91A94">
        <w:trPr>
          <w:trHeight w:val="300"/>
        </w:trPr>
        <w:tc>
          <w:tcPr>
            <w:tcW w:w="2899" w:type="dxa"/>
            <w:tcBorders>
              <w:top w:val="single" w:sz="4" w:space="0" w:color="auto"/>
              <w:left w:val="single" w:sz="4" w:space="0" w:color="auto"/>
              <w:bottom w:val="single" w:sz="8" w:space="0" w:color="auto"/>
              <w:right w:val="nil"/>
            </w:tcBorders>
            <w:shd w:val="clear" w:color="auto" w:fill="FFFFFF"/>
            <w:noWrap/>
            <w:tcMar>
              <w:top w:w="0" w:type="dxa"/>
              <w:left w:w="70" w:type="dxa"/>
              <w:bottom w:w="0" w:type="dxa"/>
              <w:right w:w="70" w:type="dxa"/>
            </w:tcMar>
            <w:vAlign w:val="center"/>
            <w:hideMark/>
          </w:tcPr>
          <w:p w:rsidR="00A66C7A" w:rsidRPr="00E91A94" w:rsidRDefault="00A66C7A" w:rsidP="00E91A94">
            <w:pPr>
              <w:jc w:val="center"/>
              <w:rPr>
                <w:rFonts w:ascii="Times New Roman" w:hAnsi="Times New Roman"/>
                <w:b/>
                <w:bCs/>
              </w:rPr>
            </w:pPr>
            <w:r w:rsidRPr="00E91A94">
              <w:rPr>
                <w:rFonts w:ascii="Times New Roman" w:hAnsi="Times New Roman"/>
                <w:b/>
                <w:bCs/>
              </w:rPr>
              <w:t>INMUEBLE</w:t>
            </w:r>
          </w:p>
        </w:tc>
        <w:tc>
          <w:tcPr>
            <w:tcW w:w="3117" w:type="dxa"/>
            <w:tcBorders>
              <w:top w:val="single" w:sz="4" w:space="0" w:color="auto"/>
              <w:left w:val="nil"/>
              <w:bottom w:val="single" w:sz="8" w:space="0" w:color="auto"/>
              <w:right w:val="nil"/>
            </w:tcBorders>
            <w:shd w:val="clear" w:color="auto" w:fill="FFFFFF"/>
            <w:noWrap/>
            <w:tcMar>
              <w:top w:w="0" w:type="dxa"/>
              <w:left w:w="70" w:type="dxa"/>
              <w:bottom w:w="0" w:type="dxa"/>
              <w:right w:w="70" w:type="dxa"/>
            </w:tcMar>
            <w:vAlign w:val="center"/>
            <w:hideMark/>
          </w:tcPr>
          <w:p w:rsidR="00A66C7A" w:rsidRPr="00E91A94" w:rsidRDefault="00A66C7A" w:rsidP="00E91A94">
            <w:pPr>
              <w:jc w:val="center"/>
              <w:rPr>
                <w:rFonts w:ascii="Times New Roman" w:hAnsi="Times New Roman"/>
                <w:b/>
                <w:bCs/>
              </w:rPr>
            </w:pPr>
            <w:r w:rsidRPr="00E91A94">
              <w:rPr>
                <w:rFonts w:ascii="Times New Roman" w:hAnsi="Times New Roman"/>
                <w:b/>
                <w:bCs/>
              </w:rPr>
              <w:t>ÁREA (</w:t>
            </w:r>
            <w:proofErr w:type="spellStart"/>
            <w:r w:rsidRPr="00E91A94">
              <w:rPr>
                <w:rFonts w:ascii="Times New Roman" w:hAnsi="Times New Roman"/>
                <w:b/>
                <w:bCs/>
              </w:rPr>
              <w:t>Hás</w:t>
            </w:r>
            <w:proofErr w:type="spellEnd"/>
            <w:r w:rsidRPr="00E91A94">
              <w:rPr>
                <w:rFonts w:ascii="Times New Roman" w:hAnsi="Times New Roman"/>
                <w:b/>
                <w:bCs/>
              </w:rPr>
              <w:t>.)</w:t>
            </w:r>
          </w:p>
        </w:tc>
        <w:tc>
          <w:tcPr>
            <w:tcW w:w="1826" w:type="dxa"/>
            <w:tcBorders>
              <w:top w:val="single" w:sz="4" w:space="0" w:color="auto"/>
              <w:left w:val="nil"/>
              <w:bottom w:val="single" w:sz="8" w:space="0" w:color="auto"/>
              <w:righ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jc w:val="right"/>
              <w:rPr>
                <w:rFonts w:ascii="Times New Roman" w:hAnsi="Times New Roman"/>
                <w:b/>
                <w:bCs/>
              </w:rPr>
            </w:pPr>
            <w:r w:rsidRPr="00E91A94">
              <w:rPr>
                <w:rFonts w:ascii="Times New Roman" w:hAnsi="Times New Roman"/>
                <w:b/>
                <w:bCs/>
              </w:rPr>
              <w:t xml:space="preserve">ÁREA (m²) </w:t>
            </w:r>
          </w:p>
        </w:tc>
      </w:tr>
      <w:tr w:rsidR="00A66C7A" w:rsidRPr="00E91A94" w:rsidTr="00E91A94">
        <w:trPr>
          <w:trHeight w:val="300"/>
        </w:trPr>
        <w:tc>
          <w:tcPr>
            <w:tcW w:w="2899" w:type="dxa"/>
            <w:tcBorders>
              <w:lef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rPr>
                <w:rFonts w:ascii="Times New Roman" w:hAnsi="Times New Roman"/>
              </w:rPr>
            </w:pPr>
            <w:r w:rsidRPr="00E91A94">
              <w:rPr>
                <w:rFonts w:ascii="Times New Roman" w:hAnsi="Times New Roman"/>
              </w:rPr>
              <w:t>Hacienda La Chapina</w:t>
            </w:r>
          </w:p>
        </w:tc>
        <w:tc>
          <w:tcPr>
            <w:tcW w:w="3117" w:type="dxa"/>
            <w:shd w:val="clear" w:color="auto" w:fill="FFFFFF"/>
            <w:noWrap/>
            <w:tcMar>
              <w:top w:w="0" w:type="dxa"/>
              <w:left w:w="70" w:type="dxa"/>
              <w:bottom w:w="0" w:type="dxa"/>
              <w:right w:w="70" w:type="dxa"/>
            </w:tcMar>
            <w:vAlign w:val="center"/>
            <w:hideMark/>
          </w:tcPr>
          <w:p w:rsidR="00A66C7A" w:rsidRPr="00E91A94" w:rsidRDefault="00A66C7A" w:rsidP="00E91A94">
            <w:pPr>
              <w:jc w:val="center"/>
              <w:rPr>
                <w:rFonts w:ascii="Times New Roman" w:hAnsi="Times New Roman"/>
              </w:rPr>
            </w:pPr>
            <w:r w:rsidRPr="00E91A94">
              <w:rPr>
                <w:rFonts w:ascii="Times New Roman" w:hAnsi="Times New Roman"/>
              </w:rPr>
              <w:t xml:space="preserve">238 </w:t>
            </w:r>
            <w:proofErr w:type="spellStart"/>
            <w:r w:rsidRPr="00E91A94">
              <w:rPr>
                <w:rFonts w:ascii="Times New Roman" w:hAnsi="Times New Roman"/>
              </w:rPr>
              <w:t>Hás</w:t>
            </w:r>
            <w:proofErr w:type="spellEnd"/>
            <w:r w:rsidRPr="00E91A94">
              <w:rPr>
                <w:rFonts w:ascii="Times New Roman" w:hAnsi="Times New Roman"/>
              </w:rPr>
              <w:t xml:space="preserve">. 59 </w:t>
            </w:r>
            <w:proofErr w:type="spellStart"/>
            <w:r w:rsidRPr="00E91A94">
              <w:rPr>
                <w:rFonts w:ascii="Times New Roman" w:hAnsi="Times New Roman"/>
              </w:rPr>
              <w:t>Ás</w:t>
            </w:r>
            <w:proofErr w:type="spellEnd"/>
            <w:r w:rsidRPr="00E91A94">
              <w:rPr>
                <w:rFonts w:ascii="Times New Roman" w:hAnsi="Times New Roman"/>
              </w:rPr>
              <w:t xml:space="preserve">. 58.40 </w:t>
            </w:r>
            <w:proofErr w:type="spellStart"/>
            <w:r w:rsidRPr="00E91A94">
              <w:rPr>
                <w:rFonts w:ascii="Times New Roman" w:hAnsi="Times New Roman"/>
              </w:rPr>
              <w:t>Cás</w:t>
            </w:r>
            <w:proofErr w:type="spellEnd"/>
            <w:r w:rsidRPr="00E91A94">
              <w:rPr>
                <w:rFonts w:ascii="Times New Roman" w:hAnsi="Times New Roman"/>
              </w:rPr>
              <w:t>.</w:t>
            </w:r>
          </w:p>
        </w:tc>
        <w:tc>
          <w:tcPr>
            <w:tcW w:w="1826" w:type="dxa"/>
            <w:tcBorders>
              <w:righ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jc w:val="right"/>
              <w:rPr>
                <w:rFonts w:ascii="Times New Roman" w:hAnsi="Times New Roman"/>
              </w:rPr>
            </w:pPr>
            <w:r w:rsidRPr="00E91A94">
              <w:rPr>
                <w:rFonts w:ascii="Times New Roman" w:hAnsi="Times New Roman"/>
              </w:rPr>
              <w:t>2,385,958.40</w:t>
            </w:r>
          </w:p>
        </w:tc>
      </w:tr>
      <w:tr w:rsidR="00A66C7A" w:rsidRPr="00E91A94" w:rsidTr="00E91A94">
        <w:trPr>
          <w:trHeight w:val="300"/>
        </w:trPr>
        <w:tc>
          <w:tcPr>
            <w:tcW w:w="2899" w:type="dxa"/>
            <w:tcBorders>
              <w:lef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rPr>
                <w:rFonts w:ascii="Times New Roman" w:hAnsi="Times New Roman"/>
              </w:rPr>
            </w:pPr>
            <w:r w:rsidRPr="00E91A94">
              <w:rPr>
                <w:rFonts w:ascii="Times New Roman" w:hAnsi="Times New Roman"/>
              </w:rPr>
              <w:t>Hacienda San Mauricio</w:t>
            </w:r>
          </w:p>
        </w:tc>
        <w:tc>
          <w:tcPr>
            <w:tcW w:w="3117" w:type="dxa"/>
            <w:shd w:val="clear" w:color="auto" w:fill="FFFFFF"/>
            <w:noWrap/>
            <w:tcMar>
              <w:top w:w="0" w:type="dxa"/>
              <w:left w:w="70" w:type="dxa"/>
              <w:bottom w:w="0" w:type="dxa"/>
              <w:right w:w="70" w:type="dxa"/>
            </w:tcMar>
            <w:vAlign w:val="center"/>
            <w:hideMark/>
          </w:tcPr>
          <w:p w:rsidR="00A66C7A" w:rsidRPr="00E91A94" w:rsidRDefault="00A66C7A" w:rsidP="00E91A94">
            <w:pPr>
              <w:jc w:val="center"/>
              <w:rPr>
                <w:rFonts w:ascii="Times New Roman" w:hAnsi="Times New Roman"/>
              </w:rPr>
            </w:pPr>
            <w:r w:rsidRPr="00E91A94">
              <w:rPr>
                <w:rFonts w:ascii="Times New Roman" w:hAnsi="Times New Roman"/>
              </w:rPr>
              <w:t xml:space="preserve">17 </w:t>
            </w:r>
            <w:proofErr w:type="spellStart"/>
            <w:r w:rsidRPr="00E91A94">
              <w:rPr>
                <w:rFonts w:ascii="Times New Roman" w:hAnsi="Times New Roman"/>
              </w:rPr>
              <w:t>Hás</w:t>
            </w:r>
            <w:proofErr w:type="spellEnd"/>
            <w:r w:rsidRPr="00E91A94">
              <w:rPr>
                <w:rFonts w:ascii="Times New Roman" w:hAnsi="Times New Roman"/>
              </w:rPr>
              <w:t xml:space="preserve">. 25 </w:t>
            </w:r>
            <w:proofErr w:type="spellStart"/>
            <w:r w:rsidRPr="00E91A94">
              <w:rPr>
                <w:rFonts w:ascii="Times New Roman" w:hAnsi="Times New Roman"/>
              </w:rPr>
              <w:t>Ás</w:t>
            </w:r>
            <w:proofErr w:type="spellEnd"/>
            <w:r w:rsidRPr="00E91A94">
              <w:rPr>
                <w:rFonts w:ascii="Times New Roman" w:hAnsi="Times New Roman"/>
              </w:rPr>
              <w:t xml:space="preserve">. 76.30 </w:t>
            </w:r>
            <w:proofErr w:type="spellStart"/>
            <w:r w:rsidRPr="00E91A94">
              <w:rPr>
                <w:rFonts w:ascii="Times New Roman" w:hAnsi="Times New Roman"/>
              </w:rPr>
              <w:t>Cás</w:t>
            </w:r>
            <w:proofErr w:type="spellEnd"/>
            <w:r w:rsidRPr="00E91A94">
              <w:rPr>
                <w:rFonts w:ascii="Times New Roman" w:hAnsi="Times New Roman"/>
              </w:rPr>
              <w:t>.</w:t>
            </w:r>
          </w:p>
        </w:tc>
        <w:tc>
          <w:tcPr>
            <w:tcW w:w="1826" w:type="dxa"/>
            <w:tcBorders>
              <w:righ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jc w:val="right"/>
              <w:rPr>
                <w:rFonts w:ascii="Times New Roman" w:hAnsi="Times New Roman"/>
              </w:rPr>
            </w:pPr>
            <w:r w:rsidRPr="00E91A94">
              <w:rPr>
                <w:rFonts w:ascii="Times New Roman" w:hAnsi="Times New Roman"/>
              </w:rPr>
              <w:t>172,576.30</w:t>
            </w:r>
          </w:p>
        </w:tc>
      </w:tr>
      <w:tr w:rsidR="00A66C7A" w:rsidRPr="00E91A94" w:rsidTr="00E91A94">
        <w:trPr>
          <w:trHeight w:val="300"/>
        </w:trPr>
        <w:tc>
          <w:tcPr>
            <w:tcW w:w="2899" w:type="dxa"/>
            <w:tcBorders>
              <w:top w:val="single" w:sz="8" w:space="0" w:color="auto"/>
              <w:left w:val="single" w:sz="4" w:space="0" w:color="auto"/>
              <w:bottom w:val="single" w:sz="4" w:space="0" w:color="auto"/>
              <w:right w:val="nil"/>
            </w:tcBorders>
            <w:shd w:val="clear" w:color="auto" w:fill="FFFFFF"/>
            <w:noWrap/>
            <w:tcMar>
              <w:top w:w="0" w:type="dxa"/>
              <w:left w:w="70" w:type="dxa"/>
              <w:bottom w:w="0" w:type="dxa"/>
              <w:right w:w="70" w:type="dxa"/>
            </w:tcMar>
            <w:vAlign w:val="center"/>
            <w:hideMark/>
          </w:tcPr>
          <w:p w:rsidR="00A66C7A" w:rsidRPr="00E91A94" w:rsidRDefault="00A66C7A" w:rsidP="00E91A94">
            <w:pPr>
              <w:jc w:val="right"/>
              <w:rPr>
                <w:rFonts w:ascii="Times New Roman" w:hAnsi="Times New Roman"/>
              </w:rPr>
            </w:pPr>
            <w:r w:rsidRPr="00E91A94">
              <w:rPr>
                <w:rFonts w:ascii="Times New Roman" w:hAnsi="Times New Roman"/>
              </w:rPr>
              <w:t>Total…</w:t>
            </w:r>
          </w:p>
        </w:tc>
        <w:tc>
          <w:tcPr>
            <w:tcW w:w="3117" w:type="dxa"/>
            <w:tcBorders>
              <w:top w:val="single" w:sz="8" w:space="0" w:color="auto"/>
              <w:left w:val="nil"/>
              <w:bottom w:val="single" w:sz="4" w:space="0" w:color="auto"/>
              <w:right w:val="nil"/>
            </w:tcBorders>
            <w:shd w:val="clear" w:color="auto" w:fill="FFFFFF"/>
            <w:noWrap/>
            <w:tcMar>
              <w:top w:w="0" w:type="dxa"/>
              <w:left w:w="70" w:type="dxa"/>
              <w:bottom w:w="0" w:type="dxa"/>
              <w:right w:w="70" w:type="dxa"/>
            </w:tcMar>
            <w:vAlign w:val="center"/>
            <w:hideMark/>
          </w:tcPr>
          <w:p w:rsidR="00A66C7A" w:rsidRPr="00E91A94" w:rsidRDefault="00A66C7A" w:rsidP="00E91A94">
            <w:pPr>
              <w:jc w:val="center"/>
              <w:rPr>
                <w:rFonts w:ascii="Times New Roman" w:hAnsi="Times New Roman"/>
              </w:rPr>
            </w:pPr>
            <w:r w:rsidRPr="00E91A94">
              <w:rPr>
                <w:rFonts w:ascii="Times New Roman" w:hAnsi="Times New Roman"/>
              </w:rPr>
              <w:t xml:space="preserve">255 </w:t>
            </w:r>
            <w:proofErr w:type="spellStart"/>
            <w:r w:rsidRPr="00E91A94">
              <w:rPr>
                <w:rFonts w:ascii="Times New Roman" w:hAnsi="Times New Roman"/>
              </w:rPr>
              <w:t>Hás</w:t>
            </w:r>
            <w:proofErr w:type="spellEnd"/>
            <w:r w:rsidRPr="00E91A94">
              <w:rPr>
                <w:rFonts w:ascii="Times New Roman" w:hAnsi="Times New Roman"/>
              </w:rPr>
              <w:t xml:space="preserve">. 85 </w:t>
            </w:r>
            <w:proofErr w:type="spellStart"/>
            <w:r w:rsidRPr="00E91A94">
              <w:rPr>
                <w:rFonts w:ascii="Times New Roman" w:hAnsi="Times New Roman"/>
              </w:rPr>
              <w:t>Ás</w:t>
            </w:r>
            <w:proofErr w:type="spellEnd"/>
            <w:r w:rsidRPr="00E91A94">
              <w:rPr>
                <w:rFonts w:ascii="Times New Roman" w:hAnsi="Times New Roman"/>
              </w:rPr>
              <w:t xml:space="preserve">. 34.70 </w:t>
            </w:r>
            <w:proofErr w:type="spellStart"/>
            <w:r w:rsidRPr="00E91A94">
              <w:rPr>
                <w:rFonts w:ascii="Times New Roman" w:hAnsi="Times New Roman"/>
              </w:rPr>
              <w:t>Cás</w:t>
            </w:r>
            <w:proofErr w:type="spellEnd"/>
            <w:r w:rsidRPr="00E91A94">
              <w:rPr>
                <w:rFonts w:ascii="Times New Roman" w:hAnsi="Times New Roman"/>
              </w:rPr>
              <w:t>.</w:t>
            </w:r>
          </w:p>
        </w:tc>
        <w:tc>
          <w:tcPr>
            <w:tcW w:w="1826" w:type="dxa"/>
            <w:tcBorders>
              <w:top w:val="single" w:sz="8"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hideMark/>
          </w:tcPr>
          <w:p w:rsidR="00A66C7A" w:rsidRPr="00E91A94" w:rsidRDefault="00A66C7A" w:rsidP="00E91A94">
            <w:pPr>
              <w:jc w:val="right"/>
              <w:rPr>
                <w:rFonts w:ascii="Times New Roman" w:hAnsi="Times New Roman"/>
              </w:rPr>
            </w:pPr>
            <w:r w:rsidRPr="00E91A94">
              <w:rPr>
                <w:rFonts w:ascii="Times New Roman" w:hAnsi="Times New Roman"/>
              </w:rPr>
              <w:t>2,558,534.70</w:t>
            </w:r>
          </w:p>
        </w:tc>
      </w:tr>
    </w:tbl>
    <w:p w:rsidR="002C34E8" w:rsidRDefault="002C34E8" w:rsidP="00E91A94">
      <w:pPr>
        <w:ind w:left="1134"/>
        <w:jc w:val="both"/>
        <w:rPr>
          <w:rFonts w:ascii="Times New Roman" w:hAnsi="Times New Roman"/>
          <w:sz w:val="26"/>
          <w:szCs w:val="26"/>
        </w:rPr>
      </w:pPr>
    </w:p>
    <w:p w:rsidR="00A66C7A" w:rsidRPr="00E91A94" w:rsidRDefault="00A66C7A" w:rsidP="00E91A94">
      <w:pPr>
        <w:ind w:left="1134"/>
        <w:jc w:val="both"/>
        <w:rPr>
          <w:rFonts w:ascii="Times New Roman" w:hAnsi="Times New Roman"/>
          <w:sz w:val="26"/>
          <w:szCs w:val="26"/>
        </w:rPr>
      </w:pPr>
      <w:r w:rsidRPr="00E91A94">
        <w:rPr>
          <w:rFonts w:ascii="Times New Roman" w:hAnsi="Times New Roman"/>
          <w:sz w:val="26"/>
          <w:szCs w:val="26"/>
        </w:rPr>
        <w:t xml:space="preserve">Mediante el Punto III-3 del Acta Ordinaria 15-88 de fecha 5 de mayo de 1988, modificado por el Punto III-1 del Acta Ordinaria 22-88 de fecha 17 de junio del mismo año, se asignó en venta a la Asociación Cooperativa de la Reforma Agraria La Chapina de Responsabilidad Limitada, una extensión superficial de 255 </w:t>
      </w:r>
      <w:proofErr w:type="spellStart"/>
      <w:r w:rsidRPr="00E91A94">
        <w:rPr>
          <w:rFonts w:ascii="Times New Roman" w:hAnsi="Times New Roman"/>
          <w:sz w:val="26"/>
          <w:szCs w:val="26"/>
        </w:rPr>
        <w:t>Hás</w:t>
      </w:r>
      <w:proofErr w:type="spellEnd"/>
      <w:r w:rsidRPr="00E91A94">
        <w:rPr>
          <w:rFonts w:ascii="Times New Roman" w:hAnsi="Times New Roman"/>
          <w:sz w:val="26"/>
          <w:szCs w:val="26"/>
        </w:rPr>
        <w:t xml:space="preserve">. 85 </w:t>
      </w:r>
      <w:proofErr w:type="spellStart"/>
      <w:r w:rsidRPr="00E91A94">
        <w:rPr>
          <w:rFonts w:ascii="Times New Roman" w:hAnsi="Times New Roman"/>
          <w:sz w:val="26"/>
          <w:szCs w:val="26"/>
        </w:rPr>
        <w:t>Ás</w:t>
      </w:r>
      <w:proofErr w:type="spellEnd"/>
      <w:r w:rsidRPr="00E91A94">
        <w:rPr>
          <w:rFonts w:ascii="Times New Roman" w:hAnsi="Times New Roman"/>
          <w:sz w:val="26"/>
          <w:szCs w:val="26"/>
        </w:rPr>
        <w:t xml:space="preserve">. 34.70 </w:t>
      </w:r>
      <w:proofErr w:type="spellStart"/>
      <w:r w:rsidRPr="00E91A94">
        <w:rPr>
          <w:rFonts w:ascii="Times New Roman" w:hAnsi="Times New Roman"/>
          <w:sz w:val="26"/>
          <w:szCs w:val="26"/>
        </w:rPr>
        <w:t>Cás</w:t>
      </w:r>
      <w:proofErr w:type="spellEnd"/>
      <w:r w:rsidRPr="00E91A94">
        <w:rPr>
          <w:rFonts w:ascii="Times New Roman" w:hAnsi="Times New Roman"/>
          <w:sz w:val="26"/>
          <w:szCs w:val="26"/>
        </w:rPr>
        <w:t xml:space="preserve">., la cual correspondía a toda el área adquirida por el ISTA. </w:t>
      </w:r>
    </w:p>
    <w:p w:rsidR="00A66C7A" w:rsidRPr="001011DE" w:rsidRDefault="00A66C7A" w:rsidP="001011DE">
      <w:pPr>
        <w:ind w:left="1134"/>
        <w:jc w:val="both"/>
        <w:rPr>
          <w:rFonts w:ascii="Times New Roman" w:hAnsi="Times New Roman"/>
          <w:sz w:val="24"/>
          <w:szCs w:val="24"/>
        </w:rPr>
      </w:pPr>
      <w:r w:rsidRPr="001011DE">
        <w:rPr>
          <w:rFonts w:ascii="Times New Roman" w:hAnsi="Times New Roman"/>
          <w:sz w:val="24"/>
          <w:szCs w:val="24"/>
        </w:rPr>
        <w:t>* Se aclara que en el Punto III-1 del Acta Ordinaria 22-88, se estableció que el Punto a modificar es el III-1 del Acta Ordinaria 15-88, siendo lo correcto Punto III-3 de esa misma sesión.</w:t>
      </w:r>
    </w:p>
    <w:p w:rsidR="00824134" w:rsidRDefault="00824134" w:rsidP="00E91A94">
      <w:pPr>
        <w:ind w:left="1134"/>
        <w:jc w:val="both"/>
        <w:rPr>
          <w:rFonts w:ascii="Times New Roman" w:hAnsi="Times New Roman"/>
          <w:sz w:val="26"/>
          <w:szCs w:val="26"/>
        </w:rPr>
      </w:pPr>
    </w:p>
    <w:p w:rsidR="00A66C7A" w:rsidRPr="00E91A94" w:rsidRDefault="00A66C7A" w:rsidP="00E91A94">
      <w:pPr>
        <w:ind w:left="1134"/>
        <w:jc w:val="both"/>
        <w:rPr>
          <w:rFonts w:ascii="Times New Roman" w:hAnsi="Times New Roman"/>
          <w:sz w:val="26"/>
          <w:szCs w:val="26"/>
        </w:rPr>
      </w:pPr>
      <w:r w:rsidRPr="00E91A94">
        <w:rPr>
          <w:rFonts w:ascii="Times New Roman" w:hAnsi="Times New Roman"/>
          <w:sz w:val="26"/>
          <w:szCs w:val="26"/>
        </w:rPr>
        <w:t xml:space="preserve">Esta transferencia fue formalizada a través de Escritura Pública de Compraventa No. </w:t>
      </w:r>
      <w:r w:rsidR="00824134">
        <w:rPr>
          <w:rFonts w:ascii="Times New Roman" w:hAnsi="Times New Roman"/>
          <w:sz w:val="26"/>
          <w:szCs w:val="26"/>
        </w:rPr>
        <w:t>---</w:t>
      </w:r>
      <w:r w:rsidRPr="00E91A94">
        <w:rPr>
          <w:rFonts w:ascii="Times New Roman" w:hAnsi="Times New Roman"/>
          <w:sz w:val="26"/>
          <w:szCs w:val="26"/>
        </w:rPr>
        <w:t xml:space="preserve"> del Libro </w:t>
      </w:r>
      <w:r w:rsidR="00824134">
        <w:rPr>
          <w:rFonts w:ascii="Times New Roman" w:hAnsi="Times New Roman"/>
          <w:sz w:val="26"/>
          <w:szCs w:val="26"/>
        </w:rPr>
        <w:t>----</w:t>
      </w:r>
      <w:r w:rsidRPr="00E91A94">
        <w:rPr>
          <w:rFonts w:ascii="Times New Roman" w:hAnsi="Times New Roman"/>
          <w:sz w:val="26"/>
          <w:szCs w:val="26"/>
        </w:rPr>
        <w:t xml:space="preserve"> del Protocolo del notario Salvador Ernesto Menéndez Castro, siendo inscrita al número </w:t>
      </w:r>
      <w:r w:rsidR="00824134">
        <w:rPr>
          <w:rFonts w:ascii="Times New Roman" w:hAnsi="Times New Roman"/>
          <w:sz w:val="26"/>
          <w:szCs w:val="26"/>
        </w:rPr>
        <w:t>---</w:t>
      </w:r>
      <w:r w:rsidRPr="00E91A94">
        <w:rPr>
          <w:rFonts w:ascii="Times New Roman" w:hAnsi="Times New Roman"/>
          <w:sz w:val="26"/>
          <w:szCs w:val="26"/>
        </w:rPr>
        <w:t xml:space="preserve"> del tomo </w:t>
      </w:r>
      <w:r w:rsidR="00824134">
        <w:rPr>
          <w:rFonts w:ascii="Times New Roman" w:hAnsi="Times New Roman"/>
          <w:sz w:val="26"/>
          <w:szCs w:val="26"/>
        </w:rPr>
        <w:t>---</w:t>
      </w:r>
      <w:r w:rsidRPr="00E91A94">
        <w:rPr>
          <w:rFonts w:ascii="Times New Roman" w:hAnsi="Times New Roman"/>
          <w:sz w:val="26"/>
          <w:szCs w:val="26"/>
        </w:rPr>
        <w:t xml:space="preserve"> de Propiedad del Registro de la Propiedad Raíz e Hipotecas de la Tercera Sección de Occidente, departamento de Sonsonate.</w:t>
      </w:r>
    </w:p>
    <w:p w:rsidR="00A66C7A" w:rsidRPr="00E91A94" w:rsidRDefault="00A66C7A" w:rsidP="00E91A94">
      <w:pPr>
        <w:jc w:val="both"/>
        <w:rPr>
          <w:rFonts w:ascii="Times New Roman" w:hAnsi="Times New Roman"/>
          <w:color w:val="FF0000"/>
          <w:sz w:val="26"/>
          <w:szCs w:val="26"/>
        </w:rPr>
      </w:pPr>
    </w:p>
    <w:p w:rsidR="00A66C7A" w:rsidRPr="00E91A94" w:rsidRDefault="00A66C7A" w:rsidP="00E91A94">
      <w:pPr>
        <w:pStyle w:val="Prrafodelista"/>
        <w:numPr>
          <w:ilvl w:val="0"/>
          <w:numId w:val="78"/>
        </w:numPr>
        <w:ind w:left="1134" w:hanging="708"/>
        <w:contextualSpacing/>
        <w:jc w:val="both"/>
        <w:rPr>
          <w:rFonts w:ascii="Times New Roman" w:hAnsi="Times New Roman"/>
          <w:sz w:val="26"/>
          <w:szCs w:val="26"/>
        </w:rPr>
      </w:pPr>
      <w:r w:rsidRPr="00E91A94">
        <w:rPr>
          <w:rFonts w:ascii="Times New Roman" w:eastAsia="Times New Roman" w:hAnsi="Times New Roman"/>
          <w:sz w:val="26"/>
          <w:szCs w:val="26"/>
        </w:rPr>
        <w:t>En</w:t>
      </w:r>
      <w:r w:rsidRPr="00E91A94">
        <w:rPr>
          <w:rFonts w:ascii="Times New Roman" w:eastAsia="Times New Roman" w:hAnsi="Times New Roman"/>
          <w:sz w:val="26"/>
          <w:szCs w:val="26"/>
          <w:lang w:val="es-ES"/>
        </w:rPr>
        <w:t xml:space="preserve"> el Punto XVI del Acta de Sesión Ordinaria 29-97 de fecha 21 de agosto de 1997, se aprobó un Proyecto de Lotificación Agrícola y Asentamiento Comunitario en los inmuebles denominados como </w:t>
      </w:r>
      <w:r w:rsidRPr="00E91A94">
        <w:rPr>
          <w:rFonts w:ascii="Times New Roman" w:eastAsia="Times New Roman" w:hAnsi="Times New Roman"/>
          <w:b/>
          <w:sz w:val="26"/>
          <w:szCs w:val="26"/>
          <w:lang w:val="es-ES"/>
        </w:rPr>
        <w:t>LA CHAPINA</w:t>
      </w:r>
      <w:r w:rsidRPr="00E91A94">
        <w:rPr>
          <w:rFonts w:ascii="Times New Roman" w:eastAsia="Times New Roman" w:hAnsi="Times New Roman"/>
          <w:sz w:val="26"/>
          <w:szCs w:val="26"/>
          <w:lang w:val="es-ES"/>
        </w:rPr>
        <w:t xml:space="preserve"> y </w:t>
      </w:r>
      <w:r w:rsidRPr="00E91A94">
        <w:rPr>
          <w:rFonts w:ascii="Times New Roman" w:eastAsia="Times New Roman" w:hAnsi="Times New Roman"/>
          <w:b/>
          <w:sz w:val="26"/>
          <w:szCs w:val="26"/>
          <w:lang w:val="es-ES"/>
        </w:rPr>
        <w:t>SAN MAURICIO</w:t>
      </w:r>
      <w:r w:rsidRPr="00E91A94">
        <w:rPr>
          <w:rFonts w:ascii="Times New Roman" w:eastAsia="Times New Roman" w:hAnsi="Times New Roman"/>
          <w:sz w:val="26"/>
          <w:szCs w:val="26"/>
          <w:lang w:val="es-ES"/>
        </w:rPr>
        <w:t xml:space="preserve"> con un área de 375 </w:t>
      </w:r>
      <w:proofErr w:type="spellStart"/>
      <w:r w:rsidRPr="00E91A94">
        <w:rPr>
          <w:rFonts w:ascii="Times New Roman" w:eastAsia="Times New Roman" w:hAnsi="Times New Roman"/>
          <w:sz w:val="26"/>
          <w:szCs w:val="26"/>
          <w:lang w:val="es-ES"/>
        </w:rPr>
        <w:t>Hás</w:t>
      </w:r>
      <w:proofErr w:type="spellEnd"/>
      <w:r w:rsidRPr="00E91A94">
        <w:rPr>
          <w:rFonts w:ascii="Times New Roman" w:eastAsia="Times New Roman" w:hAnsi="Times New Roman"/>
          <w:sz w:val="26"/>
          <w:szCs w:val="26"/>
          <w:lang w:val="es-ES"/>
        </w:rPr>
        <w:t xml:space="preserve">. 96 </w:t>
      </w:r>
      <w:proofErr w:type="spellStart"/>
      <w:r w:rsidRPr="00E91A94">
        <w:rPr>
          <w:rFonts w:ascii="Times New Roman" w:eastAsia="Times New Roman" w:hAnsi="Times New Roman"/>
          <w:sz w:val="26"/>
          <w:szCs w:val="26"/>
          <w:lang w:val="es-ES"/>
        </w:rPr>
        <w:t>Ás</w:t>
      </w:r>
      <w:proofErr w:type="spellEnd"/>
      <w:r w:rsidRPr="00E91A94">
        <w:rPr>
          <w:rFonts w:ascii="Times New Roman" w:eastAsia="Times New Roman" w:hAnsi="Times New Roman"/>
          <w:sz w:val="26"/>
          <w:szCs w:val="26"/>
          <w:lang w:val="es-ES"/>
        </w:rPr>
        <w:t xml:space="preserve">. 35.23 </w:t>
      </w:r>
      <w:proofErr w:type="spellStart"/>
      <w:r w:rsidRPr="00E91A94">
        <w:rPr>
          <w:rFonts w:ascii="Times New Roman" w:eastAsia="Times New Roman" w:hAnsi="Times New Roman"/>
          <w:sz w:val="26"/>
          <w:szCs w:val="26"/>
          <w:lang w:val="es-ES"/>
        </w:rPr>
        <w:t>Cás</w:t>
      </w:r>
      <w:proofErr w:type="spellEnd"/>
      <w:r w:rsidRPr="00E91A94">
        <w:rPr>
          <w:rFonts w:ascii="Times New Roman" w:eastAsia="Times New Roman" w:hAnsi="Times New Roman"/>
          <w:sz w:val="26"/>
          <w:szCs w:val="26"/>
          <w:lang w:val="es-ES"/>
        </w:rPr>
        <w:t xml:space="preserve">., que comprende: Lotificación Agrícola: </w:t>
      </w:r>
      <w:r w:rsidR="00824134">
        <w:rPr>
          <w:rFonts w:ascii="Times New Roman" w:eastAsia="Times New Roman" w:hAnsi="Times New Roman"/>
          <w:sz w:val="26"/>
          <w:szCs w:val="26"/>
          <w:lang w:val="es-ES"/>
        </w:rPr>
        <w:t>----</w:t>
      </w:r>
      <w:r w:rsidRPr="00E91A94">
        <w:rPr>
          <w:rFonts w:ascii="Times New Roman" w:eastAsia="Times New Roman" w:hAnsi="Times New Roman"/>
          <w:sz w:val="26"/>
          <w:szCs w:val="26"/>
          <w:lang w:val="es-ES"/>
        </w:rPr>
        <w:t xml:space="preserve">. </w:t>
      </w:r>
      <w:r w:rsidRPr="00E91A94">
        <w:rPr>
          <w:rFonts w:ascii="Times New Roman" w:hAnsi="Times New Roman"/>
          <w:sz w:val="26"/>
          <w:szCs w:val="26"/>
        </w:rPr>
        <w:t xml:space="preserve">Dicho </w:t>
      </w:r>
      <w:r w:rsidR="001011DE" w:rsidRPr="00E91A94">
        <w:rPr>
          <w:rFonts w:ascii="Times New Roman" w:hAnsi="Times New Roman"/>
          <w:sz w:val="26"/>
          <w:szCs w:val="26"/>
        </w:rPr>
        <w:t xml:space="preserve">Acuerdo </w:t>
      </w:r>
      <w:r w:rsidRPr="00E91A94">
        <w:rPr>
          <w:rFonts w:ascii="Times New Roman" w:hAnsi="Times New Roman"/>
          <w:sz w:val="26"/>
          <w:szCs w:val="26"/>
        </w:rPr>
        <w:t>fue modificado por el Punto</w:t>
      </w:r>
      <w:r w:rsidRPr="00E91A94">
        <w:rPr>
          <w:rFonts w:ascii="Times New Roman" w:eastAsia="Times New Roman" w:hAnsi="Times New Roman"/>
          <w:sz w:val="26"/>
          <w:szCs w:val="26"/>
          <w:lang w:val="es-ES"/>
        </w:rPr>
        <w:t xml:space="preserve"> XXIII del Acta de Sesión Ordinaria 05-2016 de fecha 03 de febrero de 2016, </w:t>
      </w:r>
      <w:r w:rsidRPr="00E91A94">
        <w:rPr>
          <w:rFonts w:ascii="Times New Roman" w:hAnsi="Times New Roman"/>
          <w:bCs/>
          <w:sz w:val="26"/>
          <w:szCs w:val="26"/>
        </w:rPr>
        <w:t xml:space="preserve">en el sentido de ampliarlo por haberse aprobado nuevos planos en la porción identificada como </w:t>
      </w:r>
      <w:r w:rsidRPr="00E91A94">
        <w:rPr>
          <w:rFonts w:ascii="Times New Roman" w:hAnsi="Times New Roman"/>
          <w:b/>
          <w:bCs/>
          <w:sz w:val="26"/>
          <w:szCs w:val="26"/>
        </w:rPr>
        <w:t xml:space="preserve">HACIENDA LA CHAPINA, PORCION 1, </w:t>
      </w:r>
      <w:r w:rsidRPr="00E91A94">
        <w:rPr>
          <w:rFonts w:ascii="Times New Roman" w:hAnsi="Times New Roman"/>
          <w:bCs/>
          <w:sz w:val="26"/>
          <w:szCs w:val="26"/>
        </w:rPr>
        <w:t xml:space="preserve">en el que se desarrolló un Proyecto de Asentamiento Comunitario y Lotificación Agrícola, con un área total de 05 </w:t>
      </w:r>
      <w:proofErr w:type="spellStart"/>
      <w:r w:rsidRPr="00E91A94">
        <w:rPr>
          <w:rFonts w:ascii="Times New Roman" w:hAnsi="Times New Roman"/>
          <w:bCs/>
          <w:sz w:val="26"/>
          <w:szCs w:val="26"/>
        </w:rPr>
        <w:t>Hás</w:t>
      </w:r>
      <w:proofErr w:type="spellEnd"/>
      <w:r w:rsidRPr="00E91A94">
        <w:rPr>
          <w:rFonts w:ascii="Times New Roman" w:hAnsi="Times New Roman"/>
          <w:bCs/>
          <w:sz w:val="26"/>
          <w:szCs w:val="26"/>
        </w:rPr>
        <w:t xml:space="preserve">. 60 </w:t>
      </w:r>
      <w:proofErr w:type="spellStart"/>
      <w:r w:rsidRPr="00E91A94">
        <w:rPr>
          <w:rFonts w:ascii="Times New Roman" w:hAnsi="Times New Roman"/>
          <w:bCs/>
          <w:sz w:val="26"/>
          <w:szCs w:val="26"/>
        </w:rPr>
        <w:t>Ás</w:t>
      </w:r>
      <w:proofErr w:type="spellEnd"/>
      <w:r w:rsidRPr="00E91A94">
        <w:rPr>
          <w:rFonts w:ascii="Times New Roman" w:hAnsi="Times New Roman"/>
          <w:bCs/>
          <w:sz w:val="26"/>
          <w:szCs w:val="26"/>
        </w:rPr>
        <w:t xml:space="preserve">. 85.85 </w:t>
      </w:r>
      <w:proofErr w:type="spellStart"/>
      <w:r w:rsidRPr="00E91A94">
        <w:rPr>
          <w:rFonts w:ascii="Times New Roman" w:hAnsi="Times New Roman"/>
          <w:bCs/>
          <w:sz w:val="26"/>
          <w:szCs w:val="26"/>
        </w:rPr>
        <w:t>Cás</w:t>
      </w:r>
      <w:proofErr w:type="spellEnd"/>
      <w:r w:rsidRPr="00E91A94">
        <w:rPr>
          <w:rFonts w:ascii="Times New Roman" w:hAnsi="Times New Roman"/>
          <w:bCs/>
          <w:sz w:val="26"/>
          <w:szCs w:val="26"/>
        </w:rPr>
        <w:t xml:space="preserve">., que incluye: </w:t>
      </w:r>
      <w:r w:rsidR="00824134">
        <w:rPr>
          <w:rFonts w:ascii="Times New Roman" w:hAnsi="Times New Roman"/>
          <w:bCs/>
          <w:sz w:val="26"/>
          <w:szCs w:val="26"/>
        </w:rPr>
        <w:t>---</w:t>
      </w:r>
      <w:r w:rsidRPr="00E91A94">
        <w:rPr>
          <w:rFonts w:ascii="Times New Roman" w:hAnsi="Times New Roman"/>
          <w:bCs/>
          <w:sz w:val="26"/>
          <w:szCs w:val="26"/>
        </w:rPr>
        <w:t xml:space="preserve">. </w:t>
      </w:r>
      <w:r w:rsidRPr="00E91A94">
        <w:rPr>
          <w:rFonts w:ascii="Times New Roman" w:hAnsi="Times New Roman"/>
          <w:sz w:val="26"/>
          <w:szCs w:val="26"/>
        </w:rPr>
        <w:t xml:space="preserve">Estableciéndose el valor promedio de referencia de la zona por metro cuadrado de $3.13 para los solares de vivienda, por lo que se recomienda un precio de venta para éste de $3.2871, de </w:t>
      </w:r>
      <w:r w:rsidR="001011DE" w:rsidRPr="00E91A94">
        <w:rPr>
          <w:rFonts w:ascii="Times New Roman" w:hAnsi="Times New Roman"/>
          <w:sz w:val="26"/>
          <w:szCs w:val="26"/>
        </w:rPr>
        <w:t xml:space="preserve">conformidad </w:t>
      </w:r>
      <w:r w:rsidRPr="00E91A94">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w:t>
      </w:r>
      <w:r w:rsidRPr="00E91A94">
        <w:rPr>
          <w:rFonts w:ascii="Times New Roman" w:hAnsi="Times New Roman"/>
          <w:bCs/>
          <w:sz w:val="26"/>
          <w:szCs w:val="26"/>
        </w:rPr>
        <w:t xml:space="preserve"> </w:t>
      </w:r>
      <w:r w:rsidRPr="00E91A94">
        <w:rPr>
          <w:rFonts w:ascii="Times New Roman" w:eastAsia="Times New Roman" w:hAnsi="Times New Roman"/>
          <w:sz w:val="26"/>
          <w:szCs w:val="26"/>
          <w:lang w:val="es-ES"/>
        </w:rPr>
        <w:t>Dentro del proyecto relacionado se encuentra el inmueble objeto del presente</w:t>
      </w:r>
      <w:r w:rsidR="001011DE" w:rsidRPr="00E91A94">
        <w:rPr>
          <w:rFonts w:ascii="Times New Roman" w:eastAsia="Times New Roman" w:hAnsi="Times New Roman"/>
          <w:sz w:val="26"/>
          <w:szCs w:val="26"/>
          <w:lang w:val="es-ES"/>
        </w:rPr>
        <w:t xml:space="preserve"> punto de acta</w:t>
      </w:r>
      <w:r w:rsidRPr="00E91A94">
        <w:rPr>
          <w:rFonts w:ascii="Times New Roman" w:eastAsia="Times New Roman" w:hAnsi="Times New Roman"/>
          <w:sz w:val="26"/>
          <w:szCs w:val="26"/>
          <w:lang w:val="es-ES"/>
        </w:rPr>
        <w:t xml:space="preserve">. </w:t>
      </w:r>
    </w:p>
    <w:p w:rsidR="00A66C7A" w:rsidRPr="00E91A94" w:rsidRDefault="00A66C7A" w:rsidP="00E91A94">
      <w:pPr>
        <w:pStyle w:val="Prrafodelista"/>
        <w:jc w:val="both"/>
        <w:rPr>
          <w:rFonts w:ascii="Times New Roman" w:hAnsi="Times New Roman"/>
          <w:sz w:val="26"/>
          <w:szCs w:val="26"/>
        </w:rPr>
      </w:pPr>
    </w:p>
    <w:p w:rsidR="00A66C7A" w:rsidRPr="002C34E8" w:rsidRDefault="00A66C7A" w:rsidP="00E91A94">
      <w:pPr>
        <w:pStyle w:val="Prrafodelista"/>
        <w:numPr>
          <w:ilvl w:val="0"/>
          <w:numId w:val="78"/>
        </w:numPr>
        <w:ind w:left="1134" w:hanging="708"/>
        <w:contextualSpacing/>
        <w:jc w:val="both"/>
        <w:rPr>
          <w:rFonts w:ascii="Times New Roman" w:hAnsi="Times New Roman"/>
          <w:sz w:val="26"/>
          <w:szCs w:val="26"/>
        </w:rPr>
      </w:pPr>
      <w:r w:rsidRPr="00E91A94">
        <w:rPr>
          <w:rFonts w:ascii="Times New Roman" w:eastAsia="Times New Roman" w:hAnsi="Times New Roman"/>
          <w:sz w:val="26"/>
          <w:szCs w:val="26"/>
          <w:lang w:eastAsia="es-ES"/>
        </w:rPr>
        <w:t xml:space="preserve">Es necesario </w:t>
      </w:r>
      <w:r w:rsidRPr="00E91A94">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el entonces Departamento Ambiental Institucional, referentes a:</w:t>
      </w:r>
    </w:p>
    <w:p w:rsidR="00A66C7A" w:rsidRPr="00E91A94" w:rsidRDefault="00A66C7A" w:rsidP="00E91A94">
      <w:pPr>
        <w:pStyle w:val="Prrafodelista"/>
        <w:numPr>
          <w:ilvl w:val="0"/>
          <w:numId w:val="956"/>
        </w:numPr>
        <w:ind w:left="1440" w:hanging="306"/>
        <w:contextualSpacing/>
        <w:jc w:val="both"/>
        <w:rPr>
          <w:rFonts w:ascii="Times New Roman" w:hAnsi="Times New Roman"/>
          <w:bCs/>
          <w:sz w:val="22"/>
          <w:szCs w:val="22"/>
        </w:rPr>
      </w:pPr>
      <w:r w:rsidRPr="00E91A94">
        <w:rPr>
          <w:rFonts w:ascii="Times New Roman" w:hAnsi="Times New Roman"/>
          <w:bCs/>
          <w:sz w:val="22"/>
          <w:szCs w:val="22"/>
        </w:rPr>
        <w:t>Proteger el nacimiento de agua;</w:t>
      </w:r>
    </w:p>
    <w:p w:rsidR="00A66C7A" w:rsidRPr="00E91A94" w:rsidRDefault="00A66C7A" w:rsidP="00E91A94">
      <w:pPr>
        <w:pStyle w:val="Prrafodelista"/>
        <w:numPr>
          <w:ilvl w:val="0"/>
          <w:numId w:val="956"/>
        </w:numPr>
        <w:ind w:left="1440" w:hanging="306"/>
        <w:contextualSpacing/>
        <w:jc w:val="both"/>
        <w:rPr>
          <w:rFonts w:ascii="Times New Roman" w:hAnsi="Times New Roman"/>
          <w:bCs/>
          <w:sz w:val="22"/>
          <w:szCs w:val="22"/>
        </w:rPr>
      </w:pPr>
      <w:r w:rsidRPr="00E91A94">
        <w:rPr>
          <w:rFonts w:ascii="Times New Roman" w:hAnsi="Times New Roman"/>
          <w:bCs/>
          <w:sz w:val="22"/>
          <w:szCs w:val="22"/>
        </w:rPr>
        <w:t>Manejar adecuadamente las descargas de aguas residuales;</w:t>
      </w:r>
    </w:p>
    <w:p w:rsidR="00A66C7A" w:rsidRPr="00E91A94" w:rsidRDefault="00A66C7A" w:rsidP="00E91A94">
      <w:pPr>
        <w:pStyle w:val="Prrafodelista"/>
        <w:numPr>
          <w:ilvl w:val="0"/>
          <w:numId w:val="956"/>
        </w:numPr>
        <w:ind w:left="1440" w:hanging="306"/>
        <w:contextualSpacing/>
        <w:jc w:val="both"/>
        <w:rPr>
          <w:rFonts w:ascii="Times New Roman" w:hAnsi="Times New Roman"/>
          <w:bCs/>
          <w:sz w:val="22"/>
          <w:szCs w:val="22"/>
        </w:rPr>
      </w:pPr>
      <w:r w:rsidRPr="00E91A94">
        <w:rPr>
          <w:rFonts w:ascii="Times New Roman" w:hAnsi="Times New Roman"/>
          <w:bCs/>
          <w:sz w:val="22"/>
          <w:szCs w:val="22"/>
        </w:rPr>
        <w:t>Manejar adecuadamente los desechos sólidos; e</w:t>
      </w:r>
    </w:p>
    <w:p w:rsidR="002C34E8" w:rsidRDefault="00A66C7A" w:rsidP="002C34E8">
      <w:pPr>
        <w:pStyle w:val="Prrafodelista"/>
        <w:numPr>
          <w:ilvl w:val="0"/>
          <w:numId w:val="956"/>
        </w:numPr>
        <w:ind w:left="1440" w:hanging="306"/>
        <w:contextualSpacing/>
        <w:jc w:val="both"/>
        <w:rPr>
          <w:rFonts w:ascii="Times New Roman" w:hAnsi="Times New Roman"/>
          <w:bCs/>
          <w:sz w:val="22"/>
          <w:szCs w:val="22"/>
        </w:rPr>
      </w:pPr>
      <w:r w:rsidRPr="00E91A94">
        <w:rPr>
          <w:rFonts w:ascii="Times New Roman" w:hAnsi="Times New Roman"/>
          <w:bCs/>
          <w:sz w:val="22"/>
          <w:szCs w:val="22"/>
        </w:rPr>
        <w:t>Implementar obras de conservación de suelos en las áreas de mayor pendiente.</w:t>
      </w:r>
    </w:p>
    <w:p w:rsidR="00A66C7A" w:rsidRPr="002C34E8" w:rsidRDefault="00A66C7A" w:rsidP="002C34E8">
      <w:pPr>
        <w:pStyle w:val="Prrafodelista"/>
        <w:ind w:left="1134"/>
        <w:contextualSpacing/>
        <w:jc w:val="both"/>
        <w:rPr>
          <w:rFonts w:ascii="Times New Roman" w:hAnsi="Times New Roman"/>
          <w:bCs/>
          <w:sz w:val="22"/>
          <w:szCs w:val="22"/>
        </w:rPr>
      </w:pPr>
      <w:r w:rsidRPr="002C34E8">
        <w:rPr>
          <w:rFonts w:ascii="Times New Roman" w:eastAsia="Times New Roman" w:hAnsi="Times New Roman"/>
          <w:sz w:val="26"/>
          <w:szCs w:val="26"/>
          <w:lang w:val="es-ES" w:eastAsia="es-ES"/>
        </w:rPr>
        <w:t>Lo anterior, de conformidad a lo establecido en el Acuerdo Segundo del Punto XXIII del Acta de Sesión Ordinaria 05-2016 de fecha 3 de febrero de 2016.</w:t>
      </w:r>
    </w:p>
    <w:p w:rsidR="00A66C7A" w:rsidRPr="00E91A94" w:rsidRDefault="00A66C7A" w:rsidP="00E91A94">
      <w:pPr>
        <w:jc w:val="both"/>
        <w:rPr>
          <w:rFonts w:ascii="Times New Roman" w:hAnsi="Times New Roman"/>
          <w:color w:val="FF0000"/>
          <w:sz w:val="26"/>
          <w:szCs w:val="26"/>
        </w:rPr>
      </w:pPr>
    </w:p>
    <w:p w:rsidR="00A66C7A" w:rsidRPr="00E91A94" w:rsidRDefault="00A66C7A" w:rsidP="00E91A94">
      <w:pPr>
        <w:pStyle w:val="Prrafodelista"/>
        <w:numPr>
          <w:ilvl w:val="0"/>
          <w:numId w:val="78"/>
        </w:numPr>
        <w:ind w:left="1134" w:hanging="708"/>
        <w:contextualSpacing/>
        <w:jc w:val="both"/>
        <w:rPr>
          <w:rFonts w:ascii="Times New Roman" w:hAnsi="Times New Roman"/>
          <w:sz w:val="26"/>
          <w:szCs w:val="26"/>
        </w:rPr>
      </w:pPr>
      <w:r w:rsidRPr="00E91A94">
        <w:rPr>
          <w:rFonts w:ascii="Times New Roman" w:eastAsia="Times New Roman" w:hAnsi="Times New Roman"/>
          <w:sz w:val="26"/>
          <w:szCs w:val="26"/>
        </w:rPr>
        <w:t xml:space="preserve">Según valúo de fecha 11 de marzo de 2019, realizado por el Departamento de Asignación Individual y Avalúos, se recomienda el precio de venta para el inmueble, conforme al detalle que se consigna en el cuadro de valores y extensiones que se relacionará en el Acuerdo Primero del presente </w:t>
      </w:r>
      <w:r w:rsidR="001011DE" w:rsidRPr="00E91A94">
        <w:rPr>
          <w:rFonts w:ascii="Times New Roman" w:eastAsia="Times New Roman" w:hAnsi="Times New Roman"/>
          <w:sz w:val="26"/>
          <w:szCs w:val="26"/>
        </w:rPr>
        <w:t>punto de acta</w:t>
      </w:r>
      <w:r w:rsidRPr="00E91A94">
        <w:rPr>
          <w:rFonts w:ascii="Times New Roman" w:eastAsia="Times New Roman" w:hAnsi="Times New Roman"/>
          <w:sz w:val="26"/>
          <w:szCs w:val="26"/>
        </w:rPr>
        <w:t>, y que ha sido requerido por la solicitante calificada dentro del Programa de Nuevas Opciones de Tenencia de la Tierra.</w:t>
      </w:r>
    </w:p>
    <w:p w:rsidR="00A66C7A" w:rsidRPr="00E91A94" w:rsidRDefault="00A66C7A" w:rsidP="00E91A94">
      <w:pPr>
        <w:pStyle w:val="Prrafodelista"/>
        <w:jc w:val="both"/>
        <w:rPr>
          <w:rFonts w:ascii="Times New Roman" w:hAnsi="Times New Roman"/>
          <w:sz w:val="26"/>
          <w:szCs w:val="26"/>
        </w:rPr>
      </w:pPr>
    </w:p>
    <w:p w:rsidR="00A66C7A" w:rsidRPr="00E91A94" w:rsidRDefault="00A66C7A" w:rsidP="00E91A94">
      <w:pPr>
        <w:pStyle w:val="Prrafodelista"/>
        <w:numPr>
          <w:ilvl w:val="0"/>
          <w:numId w:val="78"/>
        </w:numPr>
        <w:ind w:left="1134" w:hanging="708"/>
        <w:contextualSpacing/>
        <w:jc w:val="both"/>
        <w:rPr>
          <w:rFonts w:ascii="Times New Roman" w:hAnsi="Times New Roman"/>
          <w:sz w:val="26"/>
          <w:szCs w:val="26"/>
        </w:rPr>
      </w:pPr>
      <w:r w:rsidRPr="00E91A94">
        <w:rPr>
          <w:rFonts w:ascii="Times New Roman" w:hAnsi="Times New Roman"/>
          <w:sz w:val="26"/>
          <w:szCs w:val="26"/>
        </w:rPr>
        <w:t xml:space="preserve">El Informe Técnico con referencia SGD-02-0415-19, de fecha 25 de marzo de 2019, emitido por el Departamento de Asignación Individual y Avalúos, hace mención que </w:t>
      </w:r>
      <w:r w:rsidR="001011DE" w:rsidRPr="00E91A94">
        <w:rPr>
          <w:rFonts w:ascii="Times New Roman" w:hAnsi="Times New Roman"/>
          <w:sz w:val="26"/>
          <w:szCs w:val="26"/>
        </w:rPr>
        <w:t xml:space="preserve">el inmueble </w:t>
      </w:r>
      <w:r w:rsidRPr="00E91A94">
        <w:rPr>
          <w:rFonts w:ascii="Times New Roman" w:hAnsi="Times New Roman"/>
          <w:sz w:val="26"/>
          <w:szCs w:val="26"/>
        </w:rPr>
        <w:t>no e</w:t>
      </w:r>
      <w:r w:rsidR="001011DE" w:rsidRPr="00E91A94">
        <w:rPr>
          <w:rFonts w:ascii="Times New Roman" w:hAnsi="Times New Roman"/>
          <w:sz w:val="26"/>
          <w:szCs w:val="26"/>
        </w:rPr>
        <w:t>stá</w:t>
      </w:r>
      <w:r w:rsidRPr="00E91A94">
        <w:rPr>
          <w:rFonts w:ascii="Times New Roman" w:hAnsi="Times New Roman"/>
          <w:sz w:val="26"/>
          <w:szCs w:val="26"/>
        </w:rPr>
        <w:t xml:space="preserve"> en posesión material</w:t>
      </w:r>
      <w:r w:rsidR="001011DE" w:rsidRPr="00E91A94">
        <w:rPr>
          <w:rFonts w:ascii="Times New Roman" w:hAnsi="Times New Roman"/>
          <w:sz w:val="26"/>
          <w:szCs w:val="26"/>
        </w:rPr>
        <w:t xml:space="preserve"> de la solicitante</w:t>
      </w:r>
      <w:r w:rsidRPr="00E91A94">
        <w:rPr>
          <w:rFonts w:ascii="Times New Roman" w:hAnsi="Times New Roman"/>
          <w:sz w:val="26"/>
          <w:szCs w:val="26"/>
        </w:rPr>
        <w:t xml:space="preserve">, por lo que se verificó en los sistemas informáticos de registro de beneficiarios que lleva la Institución y se constató que éste, no ha sido adjudicado, por lo que se encuentra disponible para </w:t>
      </w:r>
      <w:r w:rsidR="001011DE" w:rsidRPr="00E91A94">
        <w:rPr>
          <w:rFonts w:ascii="Times New Roman" w:hAnsi="Times New Roman"/>
          <w:sz w:val="26"/>
          <w:szCs w:val="26"/>
        </w:rPr>
        <w:t xml:space="preserve">su adjudicación. </w:t>
      </w:r>
    </w:p>
    <w:p w:rsidR="001011DE" w:rsidRPr="00E91A94" w:rsidRDefault="001011DE" w:rsidP="00E91A94">
      <w:pPr>
        <w:pStyle w:val="Prrafodelista"/>
        <w:ind w:left="1134"/>
        <w:contextualSpacing/>
        <w:jc w:val="both"/>
        <w:rPr>
          <w:rFonts w:ascii="Times New Roman" w:hAnsi="Times New Roman"/>
          <w:sz w:val="26"/>
          <w:szCs w:val="26"/>
        </w:rPr>
      </w:pPr>
    </w:p>
    <w:p w:rsidR="00A66C7A" w:rsidRPr="00E91A94" w:rsidRDefault="00A66C7A" w:rsidP="00E91A94">
      <w:pPr>
        <w:numPr>
          <w:ilvl w:val="0"/>
          <w:numId w:val="78"/>
        </w:numPr>
        <w:ind w:left="1134" w:hanging="708"/>
        <w:jc w:val="both"/>
        <w:rPr>
          <w:rFonts w:ascii="Times New Roman" w:eastAsia="Times New Roman" w:hAnsi="Times New Roman"/>
          <w:sz w:val="26"/>
          <w:szCs w:val="26"/>
          <w:lang w:val="es-ES"/>
        </w:rPr>
      </w:pPr>
      <w:r w:rsidRPr="00E91A94">
        <w:rPr>
          <w:rFonts w:ascii="Times New Roman" w:eastAsia="Times New Roman" w:hAnsi="Times New Roman"/>
          <w:sz w:val="26"/>
          <w:szCs w:val="26"/>
        </w:rPr>
        <w:t>De acuerdo a Declaración Simple contenida en la Solicitud de Adjudicación de Inmueble de fecha 03 de julio de 2018, la peticionaria manifiesta que ni ella ni el integrante de su grupo familiar son empleados del ISTA; situación robustecida de conformidad a la consulta realizada en la Base de Datos de Empleados de este Instituto.</w:t>
      </w:r>
    </w:p>
    <w:p w:rsidR="00A66C7A" w:rsidRPr="00E91A94" w:rsidRDefault="00A66C7A" w:rsidP="00E91A94">
      <w:pPr>
        <w:jc w:val="both"/>
        <w:rPr>
          <w:rFonts w:ascii="Times New Roman" w:eastAsia="Times New Roman" w:hAnsi="Times New Roman"/>
          <w:sz w:val="26"/>
          <w:szCs w:val="26"/>
          <w:lang w:val="es-ES"/>
        </w:rPr>
      </w:pPr>
    </w:p>
    <w:p w:rsidR="004A2BDC" w:rsidRPr="00E91A94" w:rsidRDefault="004A2BDC" w:rsidP="00E91A94">
      <w:pPr>
        <w:jc w:val="both"/>
        <w:rPr>
          <w:rFonts w:ascii="Times New Roman" w:eastAsia="Times New Roman" w:hAnsi="Times New Roman"/>
          <w:sz w:val="26"/>
          <w:szCs w:val="26"/>
        </w:rPr>
      </w:pPr>
      <w:r w:rsidRPr="00E91A94">
        <w:rPr>
          <w:rFonts w:ascii="Times New Roman" w:eastAsia="Times New Roman" w:hAnsi="Times New Roman"/>
          <w:sz w:val="26"/>
          <w:szCs w:val="26"/>
        </w:rPr>
        <w:t>Se ha tenido a la vista:</w:t>
      </w:r>
      <w:r w:rsidR="00A66C7A" w:rsidRPr="00E91A94">
        <w:rPr>
          <w:rFonts w:ascii="Times New Roman" w:eastAsia="Times New Roman" w:hAnsi="Times New Roman"/>
          <w:sz w:val="26"/>
          <w:szCs w:val="26"/>
        </w:rPr>
        <w:t xml:space="preserve"> Informe Técnico emitido por el Departamento de Asignación Individual y Avalúos, Cuadro de Valores y Extensiones, reporte de valúo del solar, reportes de búsqueda de solicitantes para adjudicaciones emitidos por la Oficina Regional Occidental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Certificaciones de Partida de Nacimiento y de  Defunción, copia de documento único de identidad, tarjetas de identificación tributaria, y Carencia de Bienes</w:t>
      </w:r>
      <w:r w:rsidRPr="00E91A94">
        <w:rPr>
          <w:rFonts w:ascii="Times New Roman" w:eastAsia="Times New Roman" w:hAnsi="Times New Roman"/>
          <w:sz w:val="26"/>
          <w:szCs w:val="26"/>
        </w:rPr>
        <w:t>; c</w:t>
      </w:r>
      <w:r w:rsidRPr="00E91A9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4A2BDC" w:rsidRPr="00E91A94" w:rsidRDefault="004A2BDC" w:rsidP="00E91A94">
      <w:pPr>
        <w:jc w:val="both"/>
        <w:rPr>
          <w:rFonts w:ascii="Times New Roman" w:hAnsi="Times New Roman"/>
          <w:sz w:val="26"/>
          <w:szCs w:val="26"/>
        </w:rPr>
      </w:pPr>
    </w:p>
    <w:p w:rsidR="004A2BDC" w:rsidRDefault="004A2BDC" w:rsidP="00E91A94">
      <w:pPr>
        <w:jc w:val="both"/>
        <w:rPr>
          <w:rFonts w:ascii="Times New Roman" w:eastAsia="Times New Roman" w:hAnsi="Times New Roman"/>
          <w:sz w:val="26"/>
          <w:szCs w:val="26"/>
        </w:rPr>
      </w:pPr>
      <w:r w:rsidRPr="00E91A9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91A94">
        <w:rPr>
          <w:rFonts w:ascii="Times New Roman" w:hAnsi="Times New Roman"/>
          <w:bCs/>
          <w:sz w:val="26"/>
          <w:szCs w:val="26"/>
        </w:rPr>
        <w:t>Ley del Régimen Especial de la Tierra en Propiedad de Las Asociaciones Cooperativas, Comunales y Comunitarias Campesinas  Beneficiarios de la Reforma Agraria</w:t>
      </w:r>
      <w:r w:rsidRPr="00E91A94">
        <w:rPr>
          <w:rFonts w:ascii="Times New Roman" w:hAnsi="Times New Roman"/>
          <w:sz w:val="26"/>
          <w:szCs w:val="26"/>
        </w:rPr>
        <w:t xml:space="preserve">, la Junta Directiva, </w:t>
      </w:r>
      <w:r w:rsidRPr="00E91A94">
        <w:rPr>
          <w:rFonts w:ascii="Times New Roman" w:hAnsi="Times New Roman"/>
          <w:b/>
          <w:sz w:val="26"/>
          <w:szCs w:val="26"/>
          <w:u w:val="single"/>
        </w:rPr>
        <w:t>ACUERDA: PRIMERO:</w:t>
      </w:r>
      <w:r w:rsidRPr="00E91A94">
        <w:rPr>
          <w:rFonts w:ascii="Times New Roman" w:hAnsi="Times New Roman"/>
          <w:b/>
          <w:sz w:val="26"/>
          <w:szCs w:val="26"/>
        </w:rPr>
        <w:t xml:space="preserve"> </w:t>
      </w:r>
      <w:r w:rsidRPr="00E91A94">
        <w:rPr>
          <w:rFonts w:ascii="Times New Roman" w:hAnsi="Times New Roman"/>
          <w:sz w:val="26"/>
          <w:szCs w:val="26"/>
        </w:rPr>
        <w:t>Aprobar la adjudicación y transferencia por compraventa</w:t>
      </w:r>
      <w:r w:rsidRPr="00E91A94">
        <w:rPr>
          <w:rFonts w:ascii="Times New Roman" w:eastAsia="Times New Roman" w:hAnsi="Times New Roman"/>
          <w:sz w:val="26"/>
          <w:szCs w:val="26"/>
        </w:rPr>
        <w:t xml:space="preserve"> de 01 solar para vivienda </w:t>
      </w:r>
      <w:r w:rsidRPr="00E91A94">
        <w:rPr>
          <w:rFonts w:ascii="Times New Roman" w:hAnsi="Times New Roman"/>
          <w:sz w:val="26"/>
          <w:szCs w:val="26"/>
        </w:rPr>
        <w:t>a favor de la señora:</w:t>
      </w:r>
      <w:r w:rsidR="00016804" w:rsidRPr="00E91A94">
        <w:rPr>
          <w:rFonts w:ascii="Times New Roman" w:eastAsia="Times New Roman" w:hAnsi="Times New Roman"/>
          <w:b/>
          <w:sz w:val="26"/>
          <w:szCs w:val="26"/>
        </w:rPr>
        <w:t xml:space="preserve"> ORFA MAGDALENA GARCIA VIUDA DE MENDEZ </w:t>
      </w:r>
      <w:r w:rsidR="00016804" w:rsidRPr="00E91A94">
        <w:rPr>
          <w:rFonts w:ascii="Times New Roman" w:eastAsia="Times New Roman" w:hAnsi="Times New Roman"/>
          <w:sz w:val="26"/>
          <w:szCs w:val="26"/>
        </w:rPr>
        <w:t>conocida tributariamente como</w:t>
      </w:r>
      <w:r w:rsidR="00016804" w:rsidRPr="00E91A94">
        <w:rPr>
          <w:rFonts w:ascii="Times New Roman" w:eastAsia="Times New Roman" w:hAnsi="Times New Roman"/>
          <w:b/>
          <w:sz w:val="26"/>
          <w:szCs w:val="26"/>
        </w:rPr>
        <w:t xml:space="preserve"> </w:t>
      </w:r>
      <w:r w:rsidR="00016804" w:rsidRPr="00E91A94">
        <w:rPr>
          <w:rFonts w:ascii="Times New Roman" w:eastAsia="Times New Roman" w:hAnsi="Times New Roman"/>
          <w:sz w:val="26"/>
          <w:szCs w:val="26"/>
        </w:rPr>
        <w:t>ORFA MAGDALENA GARCIA DE MENDEZ</w:t>
      </w:r>
      <w:r w:rsidR="00016804" w:rsidRPr="00E91A94">
        <w:rPr>
          <w:rFonts w:ascii="Times New Roman" w:eastAsia="Times New Roman" w:hAnsi="Times New Roman"/>
          <w:b/>
          <w:sz w:val="26"/>
          <w:szCs w:val="26"/>
        </w:rPr>
        <w:t xml:space="preserve">, </w:t>
      </w:r>
      <w:r w:rsidR="00016804" w:rsidRPr="00E91A94">
        <w:rPr>
          <w:rFonts w:ascii="Times New Roman" w:eastAsia="Times New Roman" w:hAnsi="Times New Roman"/>
          <w:sz w:val="26"/>
          <w:szCs w:val="26"/>
        </w:rPr>
        <w:t xml:space="preserve">menor </w:t>
      </w:r>
      <w:r w:rsidR="00824134">
        <w:rPr>
          <w:rFonts w:ascii="Times New Roman" w:eastAsia="Times New Roman" w:hAnsi="Times New Roman"/>
          <w:b/>
          <w:sz w:val="26"/>
          <w:szCs w:val="26"/>
        </w:rPr>
        <w:t>----</w:t>
      </w:r>
      <w:r w:rsidR="00016804" w:rsidRPr="00E91A94">
        <w:rPr>
          <w:rFonts w:ascii="Times New Roman" w:eastAsia="Times New Roman" w:hAnsi="Times New Roman"/>
          <w:b/>
          <w:sz w:val="26"/>
          <w:szCs w:val="26"/>
        </w:rPr>
        <w:t xml:space="preserve">; </w:t>
      </w:r>
      <w:r w:rsidR="00016804" w:rsidRPr="00E91A94">
        <w:rPr>
          <w:rFonts w:ascii="Times New Roman" w:eastAsia="Times New Roman" w:hAnsi="Times New Roman"/>
          <w:sz w:val="26"/>
          <w:szCs w:val="26"/>
          <w:lang w:val="es-ES"/>
        </w:rPr>
        <w:t xml:space="preserve">de </w:t>
      </w:r>
      <w:r w:rsidR="00E91A94" w:rsidRPr="00E91A94">
        <w:rPr>
          <w:rFonts w:ascii="Times New Roman" w:eastAsia="Times New Roman" w:hAnsi="Times New Roman"/>
          <w:sz w:val="26"/>
          <w:szCs w:val="26"/>
          <w:lang w:val="es-ES"/>
        </w:rPr>
        <w:t xml:space="preserve">las </w:t>
      </w:r>
      <w:r w:rsidR="00016804" w:rsidRPr="00E91A94">
        <w:rPr>
          <w:rFonts w:ascii="Times New Roman" w:eastAsia="Times New Roman" w:hAnsi="Times New Roman"/>
          <w:sz w:val="26"/>
          <w:szCs w:val="26"/>
          <w:lang w:val="es-ES"/>
        </w:rPr>
        <w:t xml:space="preserve">generales antes expresadas, </w:t>
      </w:r>
      <w:r w:rsidR="00E91A94" w:rsidRPr="00E91A94">
        <w:rPr>
          <w:rFonts w:ascii="Times New Roman" w:eastAsia="Times New Roman" w:hAnsi="Times New Roman"/>
          <w:sz w:val="26"/>
          <w:szCs w:val="26"/>
          <w:lang w:val="es-ES"/>
        </w:rPr>
        <w:t xml:space="preserve">ubicado </w:t>
      </w:r>
      <w:r w:rsidR="00016804" w:rsidRPr="00E91A94">
        <w:rPr>
          <w:rFonts w:ascii="Times New Roman" w:eastAsia="Times New Roman" w:hAnsi="Times New Roman"/>
          <w:sz w:val="26"/>
          <w:szCs w:val="26"/>
        </w:rPr>
        <w:t xml:space="preserve">en el Proyecto de Lotificación Agrícola y Asentamiento Comunitario desarrollado en el inmueble identificado como </w:t>
      </w:r>
      <w:r w:rsidR="00016804" w:rsidRPr="00E91A94">
        <w:rPr>
          <w:rFonts w:ascii="Times New Roman" w:eastAsia="Times New Roman" w:hAnsi="Times New Roman"/>
          <w:b/>
          <w:sz w:val="26"/>
          <w:szCs w:val="26"/>
        </w:rPr>
        <w:t>HACIENDA LA CHAPINA Y SAN MAURICIO,</w:t>
      </w:r>
      <w:r w:rsidR="00016804" w:rsidRPr="00E91A94">
        <w:rPr>
          <w:rFonts w:ascii="Times New Roman" w:eastAsia="Times New Roman" w:hAnsi="Times New Roman"/>
          <w:sz w:val="26"/>
          <w:szCs w:val="26"/>
        </w:rPr>
        <w:t xml:space="preserve"> en la Porción identificada como</w:t>
      </w:r>
      <w:r w:rsidR="00016804" w:rsidRPr="00E91A94">
        <w:rPr>
          <w:rFonts w:ascii="Times New Roman" w:eastAsia="Times New Roman" w:hAnsi="Times New Roman"/>
          <w:b/>
          <w:sz w:val="26"/>
          <w:szCs w:val="26"/>
        </w:rPr>
        <w:t xml:space="preserve"> HACIENDA LA CHAPINA, PORCION 1, </w:t>
      </w:r>
      <w:r w:rsidR="00016804" w:rsidRPr="00E91A94">
        <w:rPr>
          <w:rFonts w:ascii="Times New Roman" w:eastAsia="Times New Roman" w:hAnsi="Times New Roman"/>
          <w:sz w:val="26"/>
          <w:szCs w:val="26"/>
        </w:rPr>
        <w:t>situad</w:t>
      </w:r>
      <w:r w:rsidR="00E91A94" w:rsidRPr="00E91A94">
        <w:rPr>
          <w:rFonts w:ascii="Times New Roman" w:eastAsia="Times New Roman" w:hAnsi="Times New Roman"/>
          <w:sz w:val="26"/>
          <w:szCs w:val="26"/>
        </w:rPr>
        <w:t>a</w:t>
      </w:r>
      <w:r w:rsidR="00016804" w:rsidRPr="00E91A94">
        <w:rPr>
          <w:rFonts w:ascii="Times New Roman" w:eastAsia="Times New Roman" w:hAnsi="Times New Roman"/>
          <w:sz w:val="26"/>
          <w:szCs w:val="26"/>
        </w:rPr>
        <w:t xml:space="preserve"> en cantón La Chapina, jurisdicción de </w:t>
      </w:r>
      <w:proofErr w:type="spellStart"/>
      <w:r w:rsidR="00016804" w:rsidRPr="00E91A94">
        <w:rPr>
          <w:rFonts w:ascii="Times New Roman" w:eastAsia="Times New Roman" w:hAnsi="Times New Roman"/>
          <w:sz w:val="26"/>
          <w:szCs w:val="26"/>
        </w:rPr>
        <w:t>Izalco</w:t>
      </w:r>
      <w:proofErr w:type="spellEnd"/>
      <w:r w:rsidR="00016804" w:rsidRPr="00E91A94">
        <w:rPr>
          <w:rFonts w:ascii="Times New Roman" w:eastAsia="Times New Roman" w:hAnsi="Times New Roman"/>
          <w:sz w:val="26"/>
          <w:szCs w:val="26"/>
        </w:rPr>
        <w:t>, departamento de Sonsonate</w:t>
      </w:r>
      <w:r w:rsidRPr="00E91A94">
        <w:rPr>
          <w:rFonts w:ascii="Times New Roman" w:eastAsia="Times New Roman" w:hAnsi="Times New Roman"/>
          <w:sz w:val="26"/>
          <w:szCs w:val="26"/>
        </w:rPr>
        <w:t>,</w:t>
      </w:r>
      <w:r w:rsidRPr="00E91A94">
        <w:rPr>
          <w:rFonts w:ascii="Times New Roman" w:eastAsia="Times New Roman" w:hAnsi="Times New Roman"/>
          <w:b/>
          <w:sz w:val="26"/>
          <w:szCs w:val="26"/>
        </w:rPr>
        <w:t xml:space="preserve"> </w:t>
      </w:r>
      <w:r w:rsidRPr="00E91A94">
        <w:rPr>
          <w:rFonts w:ascii="Times New Roman" w:eastAsia="Times New Roman" w:hAnsi="Times New Roman"/>
          <w:sz w:val="26"/>
          <w:szCs w:val="26"/>
        </w:rPr>
        <w:t>quedando la adjudicación conforme al cuadro de valores y extensiones siguiente:</w:t>
      </w:r>
    </w:p>
    <w:p w:rsidR="002C34E8" w:rsidRPr="00E91A94" w:rsidRDefault="002C34E8" w:rsidP="00E91A94">
      <w:pPr>
        <w:jc w:val="both"/>
        <w:rPr>
          <w:rFonts w:ascii="Times New Roman" w:eastAsia="Times New Roman" w:hAnsi="Times New Roman"/>
          <w:sz w:val="26"/>
          <w:szCs w:val="26"/>
        </w:rPr>
      </w:pPr>
    </w:p>
    <w:tbl>
      <w:tblPr>
        <w:tblW w:w="9106" w:type="dxa"/>
        <w:jc w:val="center"/>
        <w:tblLayout w:type="fixed"/>
        <w:tblCellMar>
          <w:left w:w="25" w:type="dxa"/>
          <w:right w:w="0" w:type="dxa"/>
        </w:tblCellMar>
        <w:tblLook w:val="0000" w:firstRow="0" w:lastRow="0" w:firstColumn="0" w:lastColumn="0" w:noHBand="0" w:noVBand="0"/>
      </w:tblPr>
      <w:tblGrid>
        <w:gridCol w:w="2573"/>
        <w:gridCol w:w="980"/>
        <w:gridCol w:w="2492"/>
        <w:gridCol w:w="571"/>
        <w:gridCol w:w="572"/>
        <w:gridCol w:w="612"/>
        <w:gridCol w:w="653"/>
        <w:gridCol w:w="653"/>
      </w:tblGrid>
      <w:tr w:rsidR="00016804" w:rsidRPr="00840D14" w:rsidTr="00E91A94">
        <w:trPr>
          <w:trHeight w:val="244"/>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VALOR (¢) </w:t>
            </w:r>
          </w:p>
        </w:tc>
      </w:tr>
      <w:tr w:rsidR="00016804" w:rsidRPr="00840D14" w:rsidTr="002C34E8">
        <w:trPr>
          <w:trHeight w:val="269"/>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rPr>
                <w:rFonts w:ascii="Times New Roman" w:eastAsiaTheme="minorEastAsia" w:hAnsi="Times New Roman"/>
                <w:b/>
                <w:bCs/>
                <w:sz w:val="14"/>
                <w:szCs w:val="14"/>
              </w:rPr>
            </w:pPr>
          </w:p>
        </w:tc>
      </w:tr>
    </w:tbl>
    <w:p w:rsidR="00016804" w:rsidRPr="00840D14" w:rsidRDefault="00016804" w:rsidP="00016804">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6"/>
        <w:tblW w:w="0" w:type="auto"/>
        <w:tblLayout w:type="fixed"/>
        <w:tblCellMar>
          <w:left w:w="25" w:type="dxa"/>
          <w:right w:w="0" w:type="dxa"/>
        </w:tblCellMar>
        <w:tblLook w:val="0000" w:firstRow="0" w:lastRow="0" w:firstColumn="0" w:lastColumn="0" w:noHBand="0" w:noVBand="0"/>
      </w:tblPr>
      <w:tblGrid>
        <w:gridCol w:w="2600"/>
      </w:tblGrid>
      <w:tr w:rsidR="00E91A94" w:rsidRPr="00840D14" w:rsidTr="00E91A94">
        <w:tc>
          <w:tcPr>
            <w:tcW w:w="2600" w:type="dxa"/>
            <w:tcBorders>
              <w:top w:val="single" w:sz="2" w:space="0" w:color="auto"/>
              <w:left w:val="single" w:sz="2" w:space="0" w:color="auto"/>
              <w:bottom w:val="single" w:sz="2" w:space="0" w:color="auto"/>
              <w:right w:val="single" w:sz="2" w:space="0" w:color="auto"/>
            </w:tcBorders>
          </w:tcPr>
          <w:p w:rsidR="00E91A94" w:rsidRPr="00840D14" w:rsidRDefault="00E91A94" w:rsidP="00E91A94">
            <w:pPr>
              <w:widowControl w:val="0"/>
              <w:autoSpaceDE w:val="0"/>
              <w:autoSpaceDN w:val="0"/>
              <w:adjustRightInd w:val="0"/>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No DE ENTREGA: 16 </w:t>
            </w:r>
          </w:p>
        </w:tc>
      </w:tr>
    </w:tbl>
    <w:p w:rsidR="00016804" w:rsidRDefault="00016804" w:rsidP="00016804">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TASA DE INTERES 6% </w:t>
      </w:r>
    </w:p>
    <w:p w:rsidR="002C34E8" w:rsidRDefault="002C34E8" w:rsidP="00016804">
      <w:pPr>
        <w:widowControl w:val="0"/>
        <w:autoSpaceDE w:val="0"/>
        <w:autoSpaceDN w:val="0"/>
        <w:adjustRightInd w:val="0"/>
        <w:jc w:val="center"/>
        <w:rPr>
          <w:rFonts w:ascii="Times New Roman" w:eastAsiaTheme="minorEastAsia" w:hAnsi="Times New Roman"/>
          <w:b/>
          <w:bCs/>
          <w:sz w:val="14"/>
          <w:szCs w:val="14"/>
        </w:rPr>
      </w:pPr>
    </w:p>
    <w:p w:rsidR="00E91A94" w:rsidRPr="00840D14" w:rsidRDefault="00E91A94" w:rsidP="00016804">
      <w:pPr>
        <w:widowControl w:val="0"/>
        <w:autoSpaceDE w:val="0"/>
        <w:autoSpaceDN w:val="0"/>
        <w:adjustRightInd w:val="0"/>
        <w:jc w:val="center"/>
        <w:rPr>
          <w:rFonts w:ascii="Times New Roman" w:eastAsiaTheme="minorEastAsia" w:hAnsi="Times New Roman"/>
          <w:b/>
          <w:bCs/>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7"/>
        <w:gridCol w:w="981"/>
        <w:gridCol w:w="2495"/>
        <w:gridCol w:w="572"/>
        <w:gridCol w:w="572"/>
        <w:gridCol w:w="612"/>
        <w:gridCol w:w="653"/>
        <w:gridCol w:w="660"/>
      </w:tblGrid>
      <w:tr w:rsidR="00016804" w:rsidRPr="00840D14" w:rsidTr="00E91A94">
        <w:trPr>
          <w:trHeight w:val="265"/>
          <w:jc w:val="center"/>
        </w:trPr>
        <w:tc>
          <w:tcPr>
            <w:tcW w:w="2577" w:type="dxa"/>
            <w:vMerge w:val="restart"/>
            <w:tcBorders>
              <w:top w:val="single" w:sz="2" w:space="0" w:color="auto"/>
              <w:left w:val="single" w:sz="2" w:space="0" w:color="auto"/>
              <w:bottom w:val="single" w:sz="2" w:space="0" w:color="auto"/>
              <w:right w:val="single" w:sz="2" w:space="0" w:color="auto"/>
            </w:tcBorders>
          </w:tcPr>
          <w:p w:rsidR="00016804" w:rsidRPr="00840D14" w:rsidRDefault="00824134" w:rsidP="006E1E9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6804" w:rsidRPr="00840D14">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r w:rsidRPr="00840D14">
              <w:rPr>
                <w:rFonts w:ascii="Times New Roman" w:eastAsiaTheme="minorEastAsia" w:hAnsi="Times New Roman"/>
                <w:sz w:val="14"/>
                <w:szCs w:val="14"/>
              </w:rPr>
              <w:t xml:space="preserve">Solares: </w:t>
            </w:r>
          </w:p>
          <w:p w:rsidR="00016804" w:rsidRPr="00840D14" w:rsidRDefault="00824134" w:rsidP="006E1E9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16804" w:rsidRPr="00840D14">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p w:rsidR="00016804" w:rsidRPr="00840D14" w:rsidRDefault="00016804" w:rsidP="006E1E9F">
            <w:pPr>
              <w:widowControl w:val="0"/>
              <w:autoSpaceDE w:val="0"/>
              <w:autoSpaceDN w:val="0"/>
              <w:adjustRightInd w:val="0"/>
              <w:rPr>
                <w:rFonts w:ascii="Times New Roman" w:eastAsiaTheme="minorEastAsia" w:hAnsi="Times New Roman"/>
                <w:sz w:val="14"/>
                <w:szCs w:val="14"/>
              </w:rPr>
            </w:pPr>
            <w:r w:rsidRPr="00840D14">
              <w:rPr>
                <w:rFonts w:ascii="Times New Roman" w:eastAsiaTheme="minorEastAsia" w:hAnsi="Times New Roman"/>
                <w:sz w:val="14"/>
                <w:szCs w:val="14"/>
              </w:rPr>
              <w:t xml:space="preserve">HACIENDA LA CHAPINA PORCION 1 </w:t>
            </w:r>
          </w:p>
        </w:tc>
        <w:tc>
          <w:tcPr>
            <w:tcW w:w="572" w:type="dxa"/>
            <w:vMerge w:val="restart"/>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center"/>
              <w:rPr>
                <w:rFonts w:ascii="Times New Roman" w:eastAsiaTheme="minorEastAsia" w:hAnsi="Times New Roman"/>
                <w:sz w:val="14"/>
                <w:szCs w:val="14"/>
              </w:rPr>
            </w:pPr>
          </w:p>
          <w:p w:rsidR="00016804" w:rsidRPr="00840D14" w:rsidRDefault="00824134" w:rsidP="006E1E9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center"/>
              <w:rPr>
                <w:rFonts w:ascii="Times New Roman" w:eastAsiaTheme="minorEastAsia" w:hAnsi="Times New Roman"/>
                <w:sz w:val="14"/>
                <w:szCs w:val="14"/>
              </w:rPr>
            </w:pPr>
          </w:p>
          <w:p w:rsidR="00016804" w:rsidRPr="00840D14" w:rsidRDefault="00824134" w:rsidP="006E1E9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p>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388.01 </w:t>
            </w:r>
          </w:p>
        </w:tc>
        <w:tc>
          <w:tcPr>
            <w:tcW w:w="653" w:type="dxa"/>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p>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1275.43 </w:t>
            </w:r>
          </w:p>
        </w:tc>
        <w:tc>
          <w:tcPr>
            <w:tcW w:w="657" w:type="dxa"/>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p>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11160.01 </w:t>
            </w:r>
          </w:p>
        </w:tc>
      </w:tr>
      <w:tr w:rsidR="00016804" w:rsidRPr="00840D14" w:rsidTr="00E91A94">
        <w:trPr>
          <w:trHeight w:val="138"/>
          <w:jc w:val="center"/>
        </w:trPr>
        <w:tc>
          <w:tcPr>
            <w:tcW w:w="2577"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388.01 </w:t>
            </w:r>
          </w:p>
        </w:tc>
        <w:tc>
          <w:tcPr>
            <w:tcW w:w="653" w:type="dxa"/>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1275.43 </w:t>
            </w:r>
          </w:p>
        </w:tc>
        <w:tc>
          <w:tcPr>
            <w:tcW w:w="657" w:type="dxa"/>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right"/>
              <w:rPr>
                <w:rFonts w:ascii="Times New Roman" w:eastAsiaTheme="minorEastAsia" w:hAnsi="Times New Roman"/>
                <w:sz w:val="14"/>
                <w:szCs w:val="14"/>
              </w:rPr>
            </w:pPr>
            <w:r w:rsidRPr="00840D14">
              <w:rPr>
                <w:rFonts w:ascii="Times New Roman" w:eastAsiaTheme="minorEastAsia" w:hAnsi="Times New Roman"/>
                <w:sz w:val="14"/>
                <w:szCs w:val="14"/>
              </w:rPr>
              <w:t xml:space="preserve">11160.01 </w:t>
            </w:r>
          </w:p>
        </w:tc>
      </w:tr>
      <w:tr w:rsidR="00016804" w:rsidRPr="00840D14" w:rsidTr="00E91A94">
        <w:trPr>
          <w:trHeight w:val="416"/>
          <w:jc w:val="center"/>
        </w:trPr>
        <w:tc>
          <w:tcPr>
            <w:tcW w:w="2577" w:type="dxa"/>
            <w:vMerge/>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proofErr w:type="spellStart"/>
            <w:r w:rsidRPr="00840D14">
              <w:rPr>
                <w:rFonts w:ascii="Times New Roman" w:eastAsiaTheme="minorEastAsia" w:hAnsi="Times New Roman"/>
                <w:b/>
                <w:bCs/>
                <w:sz w:val="14"/>
                <w:szCs w:val="14"/>
              </w:rPr>
              <w:t>Area</w:t>
            </w:r>
            <w:proofErr w:type="spellEnd"/>
            <w:r w:rsidRPr="00840D14">
              <w:rPr>
                <w:rFonts w:ascii="Times New Roman" w:eastAsiaTheme="minorEastAsia" w:hAnsi="Times New Roman"/>
                <w:b/>
                <w:bCs/>
                <w:sz w:val="14"/>
                <w:szCs w:val="14"/>
              </w:rPr>
              <w:t xml:space="preserve"> Total: 388.01 </w:t>
            </w:r>
          </w:p>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 Valor Total ($): 1275.43 </w:t>
            </w:r>
          </w:p>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 Valor Total (¢): 11160.01 </w:t>
            </w:r>
          </w:p>
        </w:tc>
      </w:tr>
    </w:tbl>
    <w:p w:rsidR="00016804" w:rsidRDefault="00016804" w:rsidP="00016804">
      <w:pPr>
        <w:widowControl w:val="0"/>
        <w:autoSpaceDE w:val="0"/>
        <w:autoSpaceDN w:val="0"/>
        <w:adjustRightInd w:val="0"/>
        <w:rPr>
          <w:rFonts w:ascii="Times New Roman" w:eastAsiaTheme="minorEastAsia" w:hAnsi="Times New Roman"/>
          <w:sz w:val="14"/>
          <w:szCs w:val="14"/>
        </w:rPr>
      </w:pPr>
    </w:p>
    <w:p w:rsidR="002C34E8" w:rsidRPr="00840D14" w:rsidRDefault="002C34E8" w:rsidP="00016804">
      <w:pPr>
        <w:widowControl w:val="0"/>
        <w:autoSpaceDE w:val="0"/>
        <w:autoSpaceDN w:val="0"/>
        <w:adjustRightInd w:val="0"/>
        <w:rPr>
          <w:rFonts w:ascii="Times New Roman" w:eastAsiaTheme="minorEastAsia" w:hAnsi="Times New Roman"/>
          <w:sz w:val="14"/>
          <w:szCs w:val="14"/>
        </w:rPr>
      </w:pPr>
    </w:p>
    <w:tbl>
      <w:tblPr>
        <w:tblW w:w="9135" w:type="dxa"/>
        <w:jc w:val="center"/>
        <w:tblLayout w:type="fixed"/>
        <w:tblCellMar>
          <w:left w:w="25" w:type="dxa"/>
          <w:right w:w="0" w:type="dxa"/>
        </w:tblCellMar>
        <w:tblLook w:val="0000" w:firstRow="0" w:lastRow="0" w:firstColumn="0" w:lastColumn="0" w:noHBand="0" w:noVBand="0"/>
      </w:tblPr>
      <w:tblGrid>
        <w:gridCol w:w="3564"/>
        <w:gridCol w:w="2499"/>
        <w:gridCol w:w="1762"/>
        <w:gridCol w:w="655"/>
        <w:gridCol w:w="655"/>
      </w:tblGrid>
      <w:tr w:rsidR="00016804" w:rsidRPr="00840D14" w:rsidTr="00E91A94">
        <w:trPr>
          <w:trHeight w:val="273"/>
          <w:jc w:val="center"/>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388.01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1275.43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11160.01 </w:t>
            </w:r>
          </w:p>
        </w:tc>
      </w:tr>
      <w:tr w:rsidR="00016804" w:rsidRPr="00840D14" w:rsidTr="00E91A94">
        <w:trPr>
          <w:trHeight w:val="262"/>
          <w:jc w:val="center"/>
        </w:trPr>
        <w:tc>
          <w:tcPr>
            <w:tcW w:w="3564"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center"/>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016804" w:rsidRPr="00840D14" w:rsidRDefault="00016804" w:rsidP="006E1E9F">
            <w:pPr>
              <w:widowControl w:val="0"/>
              <w:autoSpaceDE w:val="0"/>
              <w:autoSpaceDN w:val="0"/>
              <w:adjustRightInd w:val="0"/>
              <w:jc w:val="right"/>
              <w:rPr>
                <w:rFonts w:ascii="Times New Roman" w:eastAsiaTheme="minorEastAsia" w:hAnsi="Times New Roman"/>
                <w:b/>
                <w:bCs/>
                <w:sz w:val="14"/>
                <w:szCs w:val="14"/>
              </w:rPr>
            </w:pPr>
            <w:r w:rsidRPr="00840D14">
              <w:rPr>
                <w:rFonts w:ascii="Times New Roman" w:eastAsiaTheme="minorEastAsia" w:hAnsi="Times New Roman"/>
                <w:b/>
                <w:bCs/>
                <w:sz w:val="14"/>
                <w:szCs w:val="14"/>
              </w:rPr>
              <w:t xml:space="preserve">0 </w:t>
            </w:r>
          </w:p>
        </w:tc>
      </w:tr>
    </w:tbl>
    <w:p w:rsidR="002C34E8" w:rsidRDefault="002C34E8" w:rsidP="004A2BDC">
      <w:pPr>
        <w:jc w:val="both"/>
        <w:rPr>
          <w:rFonts w:ascii="Times New Roman" w:eastAsia="Times New Roman" w:hAnsi="Times New Roman"/>
          <w:b/>
          <w:sz w:val="26"/>
          <w:szCs w:val="26"/>
          <w:u w:val="single"/>
          <w:lang w:eastAsia="es-ES"/>
        </w:rPr>
      </w:pPr>
    </w:p>
    <w:p w:rsidR="002C34E8" w:rsidRDefault="002C34E8" w:rsidP="004A2BDC">
      <w:pPr>
        <w:jc w:val="both"/>
        <w:rPr>
          <w:rFonts w:ascii="Times New Roman" w:eastAsia="Times New Roman" w:hAnsi="Times New Roman"/>
          <w:b/>
          <w:sz w:val="26"/>
          <w:szCs w:val="26"/>
          <w:u w:val="single"/>
          <w:lang w:eastAsia="es-ES"/>
        </w:rPr>
      </w:pPr>
    </w:p>
    <w:p w:rsidR="002C34E8" w:rsidRDefault="002C34E8" w:rsidP="004A2BDC">
      <w:pPr>
        <w:jc w:val="both"/>
        <w:rPr>
          <w:rFonts w:ascii="Times New Roman" w:eastAsia="Times New Roman" w:hAnsi="Times New Roman"/>
          <w:b/>
          <w:sz w:val="26"/>
          <w:szCs w:val="26"/>
          <w:u w:val="single"/>
          <w:lang w:eastAsia="es-ES"/>
        </w:rPr>
      </w:pPr>
    </w:p>
    <w:p w:rsidR="002C34E8" w:rsidRDefault="002C34E8" w:rsidP="004A2BDC">
      <w:pPr>
        <w:jc w:val="both"/>
        <w:rPr>
          <w:rFonts w:ascii="Times New Roman" w:eastAsia="Times New Roman" w:hAnsi="Times New Roman"/>
          <w:b/>
          <w:sz w:val="26"/>
          <w:szCs w:val="26"/>
          <w:u w:val="single"/>
          <w:lang w:eastAsia="es-ES"/>
        </w:rPr>
      </w:pPr>
    </w:p>
    <w:p w:rsidR="002C34E8" w:rsidRDefault="002C34E8" w:rsidP="004A2BDC">
      <w:pPr>
        <w:jc w:val="both"/>
        <w:rPr>
          <w:rFonts w:ascii="Times New Roman" w:eastAsia="Times New Roman" w:hAnsi="Times New Roman"/>
          <w:b/>
          <w:sz w:val="26"/>
          <w:szCs w:val="26"/>
          <w:u w:val="single"/>
          <w:lang w:eastAsia="es-ES"/>
        </w:rPr>
      </w:pPr>
    </w:p>
    <w:p w:rsidR="004A2BDC" w:rsidRPr="009F4670" w:rsidRDefault="004A2BDC" w:rsidP="004A2BDC">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sidR="002C34E8">
        <w:rPr>
          <w:rFonts w:ascii="Times New Roman" w:eastAsia="Times New Roman" w:hAnsi="Times New Roman"/>
          <w:sz w:val="26"/>
          <w:szCs w:val="26"/>
          <w:lang w:val="es-ES" w:eastAsia="es-ES"/>
        </w:rPr>
        <w:t xml:space="preserve">emitidas </w:t>
      </w:r>
      <w:r>
        <w:rPr>
          <w:rFonts w:ascii="Times New Roman" w:eastAsia="Times New Roman" w:hAnsi="Times New Roman"/>
          <w:sz w:val="26"/>
          <w:szCs w:val="26"/>
          <w:lang w:val="es-ES" w:eastAsia="es-ES"/>
        </w:rPr>
        <w:t xml:space="preserve">por la Unidad Ambiental Institucional,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4A2BDC" w:rsidRDefault="004A2BDC" w:rsidP="004A2BDC">
      <w:pPr>
        <w:rPr>
          <w:rFonts w:ascii="Times New Roman" w:eastAsia="Times New Roman" w:hAnsi="Times New Roman"/>
          <w:sz w:val="26"/>
          <w:szCs w:val="26"/>
        </w:rPr>
      </w:pPr>
    </w:p>
    <w:p w:rsidR="004A2BDC" w:rsidRPr="00BF35F5" w:rsidRDefault="00A63461" w:rsidP="00BF35F5">
      <w:pPr>
        <w:jc w:val="both"/>
        <w:rPr>
          <w:rFonts w:ascii="Times New Roman" w:hAnsi="Times New Roman"/>
          <w:sz w:val="26"/>
          <w:szCs w:val="26"/>
        </w:rPr>
      </w:pPr>
      <w:r w:rsidRPr="00BF35F5">
        <w:rPr>
          <w:rFonts w:ascii="Times New Roman" w:hAnsi="Times New Roman"/>
          <w:sz w:val="26"/>
          <w:szCs w:val="26"/>
        </w:rPr>
        <w:t xml:space="preserve"> </w:t>
      </w:r>
      <w:r w:rsidR="004A2BDC" w:rsidRPr="00BF35F5">
        <w:rPr>
          <w:rFonts w:ascii="Times New Roman" w:hAnsi="Times New Roman"/>
          <w:sz w:val="26"/>
          <w:szCs w:val="26"/>
        </w:rPr>
        <w:t>““””V) A solicitud de los señores:</w:t>
      </w:r>
      <w:r w:rsidR="002C34E8" w:rsidRPr="00BF35F5">
        <w:rPr>
          <w:rFonts w:ascii="Times New Roman" w:eastAsia="Times New Roman" w:hAnsi="Times New Roman"/>
          <w:b/>
          <w:sz w:val="26"/>
          <w:szCs w:val="26"/>
          <w:lang w:eastAsia="es-ES"/>
        </w:rPr>
        <w:t xml:space="preserve"> 1)</w:t>
      </w:r>
      <w:r w:rsidR="002C34E8" w:rsidRPr="00BF35F5">
        <w:rPr>
          <w:rFonts w:ascii="Times New Roman" w:eastAsia="Times New Roman" w:hAnsi="Times New Roman"/>
          <w:sz w:val="26"/>
          <w:szCs w:val="26"/>
          <w:lang w:eastAsia="es-ES"/>
        </w:rPr>
        <w:t xml:space="preserve"> </w:t>
      </w:r>
      <w:r w:rsidR="002C34E8" w:rsidRPr="00BF35F5">
        <w:rPr>
          <w:rFonts w:ascii="Times New Roman" w:eastAsia="Times New Roman" w:hAnsi="Times New Roman"/>
          <w:b/>
          <w:sz w:val="26"/>
          <w:szCs w:val="26"/>
          <w:lang w:eastAsia="es-ES"/>
        </w:rPr>
        <w:t xml:space="preserve">ERNESTO GALDAMEZ DERAS, </w:t>
      </w:r>
      <w:r w:rsidR="002C34E8" w:rsidRPr="00BF35F5">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menor </w:t>
      </w:r>
      <w:r>
        <w:rPr>
          <w:rFonts w:ascii="Times New Roman" w:eastAsia="Times New Roman" w:hAnsi="Times New Roman"/>
          <w:b/>
          <w:sz w:val="26"/>
          <w:szCs w:val="26"/>
          <w:lang w:eastAsia="es-ES"/>
        </w:rPr>
        <w:t>----</w:t>
      </w:r>
      <w:r w:rsidR="002C34E8" w:rsidRPr="00BF35F5">
        <w:rPr>
          <w:rFonts w:ascii="Times New Roman" w:eastAsia="Times New Roman" w:hAnsi="Times New Roman"/>
          <w:b/>
          <w:sz w:val="26"/>
          <w:szCs w:val="26"/>
          <w:lang w:eastAsia="es-ES"/>
        </w:rPr>
        <w:t xml:space="preserve">; </w:t>
      </w:r>
      <w:r w:rsidR="002C34E8" w:rsidRPr="00BF35F5">
        <w:rPr>
          <w:rFonts w:ascii="Times New Roman" w:eastAsia="Times New Roman" w:hAnsi="Times New Roman"/>
          <w:sz w:val="26"/>
          <w:szCs w:val="26"/>
          <w:lang w:eastAsia="es-ES"/>
        </w:rPr>
        <w:t xml:space="preserve">y </w:t>
      </w:r>
      <w:r w:rsidR="002C34E8" w:rsidRPr="00BF35F5">
        <w:rPr>
          <w:rFonts w:ascii="Times New Roman" w:eastAsia="Times New Roman" w:hAnsi="Times New Roman"/>
          <w:b/>
          <w:sz w:val="26"/>
          <w:szCs w:val="26"/>
          <w:lang w:eastAsia="es-ES"/>
        </w:rPr>
        <w:t xml:space="preserve">2) JOSE GUERRA, </w:t>
      </w:r>
      <w:r w:rsidR="002C34E8" w:rsidRPr="00BF35F5">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y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w:t>
      </w:r>
      <w:r w:rsidR="002C34E8" w:rsidRPr="00BF35F5">
        <w:rPr>
          <w:rFonts w:ascii="Times New Roman" w:eastAsia="Times New Roman" w:hAnsi="Times New Roman"/>
          <w:b/>
          <w:sz w:val="26"/>
          <w:szCs w:val="26"/>
          <w:lang w:eastAsia="es-ES"/>
        </w:rPr>
        <w:t xml:space="preserve">SUSANA DE MARIA LOPEZ SANDOVAL, </w:t>
      </w:r>
      <w:r w:rsidR="002C34E8" w:rsidRPr="00BF35F5">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4A2BDC" w:rsidRPr="00BF35F5">
        <w:rPr>
          <w:rFonts w:ascii="Times New Roman" w:hAnsi="Times New Roman"/>
          <w:sz w:val="26"/>
          <w:szCs w:val="26"/>
        </w:rPr>
        <w:t>;</w:t>
      </w:r>
      <w:r w:rsidR="004A2BDC" w:rsidRPr="00BF35F5">
        <w:rPr>
          <w:rFonts w:ascii="Times New Roman" w:eastAsia="Times New Roman" w:hAnsi="Times New Roman"/>
          <w:sz w:val="26"/>
          <w:szCs w:val="26"/>
          <w:lang w:val="es-ES_tradnl"/>
        </w:rPr>
        <w:t xml:space="preserve"> el</w:t>
      </w:r>
      <w:r w:rsidR="004A2BDC" w:rsidRPr="00BF35F5">
        <w:rPr>
          <w:rFonts w:ascii="Times New Roman" w:hAnsi="Times New Roman"/>
          <w:sz w:val="26"/>
          <w:szCs w:val="26"/>
        </w:rPr>
        <w:t xml:space="preserve"> señor Presidente somete a consideración de Junta Directiva, dictamen jurídico 181, relacionado con la adjudicación en venta de 01 solar para vivienda y 01 lote agrícola, </w:t>
      </w:r>
      <w:r w:rsidR="004A2BDC" w:rsidRPr="00BF35F5">
        <w:rPr>
          <w:rFonts w:ascii="Times New Roman" w:eastAsia="Times New Roman" w:hAnsi="Times New Roman"/>
          <w:sz w:val="26"/>
          <w:szCs w:val="26"/>
        </w:rPr>
        <w:t>ubicados en el</w:t>
      </w:r>
      <w:r w:rsidR="002C34E8" w:rsidRPr="00BF35F5">
        <w:rPr>
          <w:rFonts w:ascii="Times New Roman" w:eastAsia="Times New Roman" w:hAnsi="Times New Roman"/>
          <w:sz w:val="26"/>
          <w:szCs w:val="26"/>
        </w:rPr>
        <w:t xml:space="preserve"> </w:t>
      </w:r>
      <w:r w:rsidR="002C34E8" w:rsidRPr="00BF35F5">
        <w:rPr>
          <w:rFonts w:ascii="Times New Roman" w:eastAsia="Times New Roman" w:hAnsi="Times New Roman"/>
          <w:sz w:val="26"/>
          <w:szCs w:val="26"/>
          <w:lang w:eastAsia="es-ES"/>
        </w:rPr>
        <w:t xml:space="preserve">Proyecto de Asentamiento Comunitario y Lotificación Agrícola desarrollado en el inmueble denominado </w:t>
      </w:r>
      <w:r w:rsidR="002C34E8" w:rsidRPr="00BF35F5">
        <w:rPr>
          <w:rFonts w:ascii="Times New Roman" w:eastAsia="Times New Roman" w:hAnsi="Times New Roman"/>
          <w:b/>
          <w:sz w:val="26"/>
          <w:szCs w:val="26"/>
          <w:lang w:eastAsia="es-ES"/>
        </w:rPr>
        <w:t xml:space="preserve">HACIENDA CARA SUCIA, (PORCION DACION EN PAGO-DEUDA BANCARIA), </w:t>
      </w:r>
      <w:r w:rsidR="002C34E8" w:rsidRPr="00BF35F5">
        <w:rPr>
          <w:rFonts w:ascii="Times New Roman" w:eastAsia="Times New Roman" w:hAnsi="Times New Roman"/>
          <w:sz w:val="26"/>
          <w:szCs w:val="26"/>
          <w:lang w:eastAsia="es-ES"/>
        </w:rPr>
        <w:t>situad</w:t>
      </w:r>
      <w:r w:rsidR="00B278AC" w:rsidRPr="00BF35F5">
        <w:rPr>
          <w:rFonts w:ascii="Times New Roman" w:eastAsia="Times New Roman" w:hAnsi="Times New Roman"/>
          <w:sz w:val="26"/>
          <w:szCs w:val="26"/>
          <w:lang w:eastAsia="es-ES"/>
        </w:rPr>
        <w:t>a</w:t>
      </w:r>
      <w:r w:rsidR="002C34E8" w:rsidRPr="00BF35F5">
        <w:rPr>
          <w:rFonts w:ascii="Times New Roman" w:eastAsia="Times New Roman" w:hAnsi="Times New Roman"/>
          <w:sz w:val="26"/>
          <w:szCs w:val="26"/>
          <w:lang w:eastAsia="es-ES"/>
        </w:rPr>
        <w:t xml:space="preserve"> en jurisdicción de San Francisco Menéndez, departamento de Ahuachapán,</w:t>
      </w:r>
      <w:r w:rsidR="00E46B87" w:rsidRPr="00BF35F5">
        <w:rPr>
          <w:rFonts w:ascii="Times New Roman" w:eastAsia="Times New Roman" w:hAnsi="Times New Roman"/>
          <w:b/>
          <w:sz w:val="26"/>
          <w:szCs w:val="26"/>
          <w:lang w:eastAsia="es-ES"/>
        </w:rPr>
        <w:t xml:space="preserve"> código de p</w:t>
      </w:r>
      <w:r w:rsidR="002C34E8" w:rsidRPr="00BF35F5">
        <w:rPr>
          <w:rFonts w:ascii="Times New Roman" w:eastAsia="Times New Roman" w:hAnsi="Times New Roman"/>
          <w:b/>
          <w:sz w:val="26"/>
          <w:szCs w:val="26"/>
          <w:lang w:eastAsia="es-ES"/>
        </w:rPr>
        <w:t xml:space="preserve">royecto 010801, </w:t>
      </w:r>
      <w:r w:rsidR="00E46B87" w:rsidRPr="00BF35F5">
        <w:rPr>
          <w:rFonts w:ascii="Times New Roman" w:eastAsia="Times New Roman" w:hAnsi="Times New Roman"/>
          <w:b/>
          <w:sz w:val="26"/>
          <w:szCs w:val="26"/>
          <w:lang w:eastAsia="es-ES"/>
        </w:rPr>
        <w:t>SSE 317, e</w:t>
      </w:r>
      <w:r w:rsidR="002C34E8" w:rsidRPr="00BF35F5">
        <w:rPr>
          <w:rFonts w:ascii="Times New Roman" w:eastAsia="Times New Roman" w:hAnsi="Times New Roman"/>
          <w:b/>
          <w:sz w:val="26"/>
          <w:szCs w:val="26"/>
          <w:lang w:eastAsia="es-ES"/>
        </w:rPr>
        <w:t>ntrega 232</w:t>
      </w:r>
      <w:r w:rsidR="004A2BDC" w:rsidRPr="00BF35F5">
        <w:rPr>
          <w:rFonts w:ascii="Times New Roman" w:eastAsia="Times New Roman" w:hAnsi="Times New Roman"/>
          <w:color w:val="000000"/>
          <w:sz w:val="26"/>
          <w:szCs w:val="26"/>
        </w:rPr>
        <w:t xml:space="preserve">, </w:t>
      </w:r>
      <w:r w:rsidR="004A2BDC" w:rsidRPr="00BF35F5">
        <w:rPr>
          <w:rFonts w:ascii="Times New Roman" w:hAnsi="Times New Roman"/>
          <w:sz w:val="26"/>
          <w:szCs w:val="26"/>
        </w:rPr>
        <w:t>en el cual se hacen las siguientes consideraciones:</w:t>
      </w:r>
    </w:p>
    <w:p w:rsidR="004A2BDC" w:rsidRPr="00BF35F5" w:rsidRDefault="004A2BDC" w:rsidP="00BF35F5">
      <w:pPr>
        <w:jc w:val="both"/>
        <w:rPr>
          <w:rFonts w:ascii="Times New Roman" w:eastAsia="Times New Roman" w:hAnsi="Times New Roman"/>
          <w:sz w:val="26"/>
          <w:szCs w:val="26"/>
        </w:rPr>
      </w:pPr>
    </w:p>
    <w:p w:rsidR="002C34E8" w:rsidRPr="00BF35F5" w:rsidRDefault="002C34E8" w:rsidP="00BF35F5">
      <w:pPr>
        <w:numPr>
          <w:ilvl w:val="0"/>
          <w:numId w:val="65"/>
        </w:numPr>
        <w:tabs>
          <w:tab w:val="clear" w:pos="322"/>
          <w:tab w:val="num" w:pos="1134"/>
        </w:tabs>
        <w:ind w:left="1134" w:hanging="708"/>
        <w:jc w:val="both"/>
        <w:rPr>
          <w:rFonts w:ascii="Times New Roman" w:eastAsia="Times New Roman" w:hAnsi="Times New Roman"/>
          <w:sz w:val="26"/>
          <w:szCs w:val="26"/>
          <w:lang w:eastAsia="es-ES"/>
        </w:rPr>
      </w:pPr>
      <w:r w:rsidRPr="00BF35F5">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00E46B87" w:rsidRPr="00BF35F5">
        <w:rPr>
          <w:rFonts w:ascii="Times New Roman" w:eastAsia="Times New Roman" w:hAnsi="Times New Roman"/>
          <w:sz w:val="26"/>
          <w:szCs w:val="26"/>
          <w:lang w:eastAsia="es-ES"/>
        </w:rPr>
        <w:t xml:space="preserve">el </w:t>
      </w:r>
      <w:r w:rsidRPr="00BF35F5">
        <w:rPr>
          <w:rFonts w:ascii="Times New Roman" w:eastAsia="Times New Roman" w:hAnsi="Times New Roman"/>
          <w:sz w:val="26"/>
          <w:szCs w:val="26"/>
          <w:lang w:eastAsia="es-ES"/>
        </w:rPr>
        <w:t xml:space="preserve">Punto XLVII del Acta de Sesión Ordinaria 22-2002 de fecha 6 de junio de 2002, con un área de 226 </w:t>
      </w:r>
      <w:proofErr w:type="spellStart"/>
      <w:r w:rsidRPr="00BF35F5">
        <w:rPr>
          <w:rFonts w:ascii="Times New Roman" w:eastAsia="Times New Roman" w:hAnsi="Times New Roman"/>
          <w:sz w:val="26"/>
          <w:szCs w:val="26"/>
          <w:lang w:eastAsia="es-ES"/>
        </w:rPr>
        <w:t>Hás</w:t>
      </w:r>
      <w:proofErr w:type="spellEnd"/>
      <w:r w:rsidRPr="00BF35F5">
        <w:rPr>
          <w:rFonts w:ascii="Times New Roman" w:eastAsia="Times New Roman" w:hAnsi="Times New Roman"/>
          <w:sz w:val="26"/>
          <w:szCs w:val="26"/>
          <w:lang w:eastAsia="es-ES"/>
        </w:rPr>
        <w:t xml:space="preserve">. 62 As. 14.71 </w:t>
      </w:r>
      <w:proofErr w:type="spellStart"/>
      <w:r w:rsidRPr="00BF35F5">
        <w:rPr>
          <w:rFonts w:ascii="Times New Roman" w:eastAsia="Times New Roman" w:hAnsi="Times New Roman"/>
          <w:sz w:val="26"/>
          <w:szCs w:val="26"/>
          <w:lang w:eastAsia="es-ES"/>
        </w:rPr>
        <w:t>Cás</w:t>
      </w:r>
      <w:proofErr w:type="spellEnd"/>
      <w:r w:rsidRPr="00BF35F5">
        <w:rPr>
          <w:rFonts w:ascii="Times New Roman" w:eastAsia="Times New Roman" w:hAnsi="Times New Roman"/>
          <w:sz w:val="26"/>
          <w:szCs w:val="26"/>
          <w:lang w:eastAsia="es-ES"/>
        </w:rPr>
        <w:t xml:space="preserve">., por un precio de adquisición de $627,614.96, a razón de $2,769.44 por hectárea y de $0.276944 por metro cuadrado. </w:t>
      </w:r>
    </w:p>
    <w:p w:rsidR="002C34E8" w:rsidRPr="00BF35F5" w:rsidRDefault="002C34E8" w:rsidP="00BF35F5">
      <w:pPr>
        <w:ind w:left="357"/>
        <w:jc w:val="both"/>
        <w:rPr>
          <w:rFonts w:ascii="Times New Roman" w:eastAsia="Times New Roman" w:hAnsi="Times New Roman"/>
          <w:sz w:val="26"/>
          <w:szCs w:val="26"/>
          <w:lang w:eastAsia="es-ES"/>
        </w:rPr>
      </w:pPr>
    </w:p>
    <w:p w:rsidR="002C34E8" w:rsidRPr="00BF35F5" w:rsidRDefault="002C34E8" w:rsidP="00BF35F5">
      <w:pPr>
        <w:numPr>
          <w:ilvl w:val="0"/>
          <w:numId w:val="65"/>
        </w:numPr>
        <w:tabs>
          <w:tab w:val="clear" w:pos="322"/>
          <w:tab w:val="num" w:pos="1134"/>
        </w:tabs>
        <w:ind w:left="1134" w:hanging="708"/>
        <w:jc w:val="both"/>
        <w:rPr>
          <w:rFonts w:ascii="Times New Roman" w:eastAsia="Times New Roman" w:hAnsi="Times New Roman"/>
          <w:b/>
          <w:sz w:val="26"/>
          <w:szCs w:val="26"/>
          <w:lang w:eastAsia="es-ES"/>
        </w:rPr>
      </w:pPr>
      <w:r w:rsidRPr="00BF35F5">
        <w:rPr>
          <w:rFonts w:ascii="Times New Roman" w:eastAsia="Times New Roman" w:hAnsi="Times New Roman"/>
          <w:sz w:val="26"/>
          <w:szCs w:val="26"/>
          <w:lang w:eastAsia="es-ES"/>
        </w:rPr>
        <w:t xml:space="preserve">Mediante el Punto V </w:t>
      </w:r>
      <w:r w:rsidRPr="00BF35F5">
        <w:rPr>
          <w:rFonts w:ascii="Times New Roman" w:eastAsia="Times New Roman" w:hAnsi="Times New Roman"/>
          <w:bCs/>
          <w:sz w:val="26"/>
          <w:szCs w:val="26"/>
          <w:lang w:eastAsia="es-ES"/>
        </w:rPr>
        <w:t>del Acta de Sesión Ordinaria</w:t>
      </w:r>
      <w:r w:rsidRPr="00BF35F5">
        <w:rPr>
          <w:rFonts w:ascii="Times New Roman" w:eastAsia="Times New Roman" w:hAnsi="Times New Roman"/>
          <w:b/>
          <w:bCs/>
          <w:sz w:val="26"/>
          <w:szCs w:val="26"/>
          <w:lang w:eastAsia="es-ES"/>
        </w:rPr>
        <w:t xml:space="preserve"> </w:t>
      </w:r>
      <w:r w:rsidRPr="00BF35F5">
        <w:rPr>
          <w:rFonts w:ascii="Times New Roman" w:eastAsia="Times New Roman" w:hAnsi="Times New Roman"/>
          <w:bCs/>
          <w:sz w:val="26"/>
          <w:szCs w:val="26"/>
          <w:lang w:eastAsia="es-ES"/>
        </w:rPr>
        <w:t>47-2004</w:t>
      </w:r>
      <w:r w:rsidRPr="00BF35F5">
        <w:rPr>
          <w:rFonts w:ascii="Times New Roman" w:eastAsia="Times New Roman" w:hAnsi="Times New Roman"/>
          <w:b/>
          <w:bCs/>
          <w:sz w:val="26"/>
          <w:szCs w:val="26"/>
          <w:lang w:eastAsia="es-ES"/>
        </w:rPr>
        <w:t xml:space="preserve"> </w:t>
      </w:r>
      <w:r w:rsidRPr="00BF35F5">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BF35F5">
        <w:rPr>
          <w:rFonts w:ascii="Times New Roman" w:eastAsia="Times New Roman" w:hAnsi="Times New Roman"/>
          <w:sz w:val="26"/>
          <w:szCs w:val="26"/>
          <w:lang w:eastAsia="es-ES"/>
        </w:rPr>
        <w:t>,</w:t>
      </w:r>
      <w:r w:rsidRPr="00BF35F5">
        <w:rPr>
          <w:rFonts w:ascii="Times New Roman" w:eastAsia="Times New Roman" w:hAnsi="Times New Roman"/>
          <w:b/>
          <w:bCs/>
          <w:sz w:val="26"/>
          <w:szCs w:val="26"/>
          <w:lang w:eastAsia="es-ES"/>
        </w:rPr>
        <w:t xml:space="preserve"> </w:t>
      </w:r>
      <w:r w:rsidRPr="00BF35F5">
        <w:rPr>
          <w:rFonts w:ascii="Times New Roman" w:eastAsia="Times New Roman" w:hAnsi="Times New Roman"/>
          <w:bCs/>
          <w:sz w:val="26"/>
          <w:szCs w:val="26"/>
          <w:lang w:eastAsia="es-ES"/>
        </w:rPr>
        <w:t xml:space="preserve">con un área de 226 </w:t>
      </w:r>
      <w:proofErr w:type="spellStart"/>
      <w:r w:rsidRPr="00BF35F5">
        <w:rPr>
          <w:rFonts w:ascii="Times New Roman" w:eastAsia="Times New Roman" w:hAnsi="Times New Roman"/>
          <w:bCs/>
          <w:sz w:val="26"/>
          <w:szCs w:val="26"/>
          <w:lang w:eastAsia="es-ES"/>
        </w:rPr>
        <w:t>Hás</w:t>
      </w:r>
      <w:proofErr w:type="spellEnd"/>
      <w:r w:rsidRPr="00BF35F5">
        <w:rPr>
          <w:rFonts w:ascii="Times New Roman" w:eastAsia="Times New Roman" w:hAnsi="Times New Roman"/>
          <w:bCs/>
          <w:sz w:val="26"/>
          <w:szCs w:val="26"/>
          <w:lang w:eastAsia="es-ES"/>
        </w:rPr>
        <w:t xml:space="preserve">. 43 As. 87.55 </w:t>
      </w:r>
      <w:proofErr w:type="spellStart"/>
      <w:r w:rsidRPr="00BF35F5">
        <w:rPr>
          <w:rFonts w:ascii="Times New Roman" w:eastAsia="Times New Roman" w:hAnsi="Times New Roman"/>
          <w:bCs/>
          <w:sz w:val="26"/>
          <w:szCs w:val="26"/>
          <w:lang w:eastAsia="es-ES"/>
        </w:rPr>
        <w:t>Cás</w:t>
      </w:r>
      <w:proofErr w:type="spellEnd"/>
      <w:r w:rsidRPr="00BF35F5">
        <w:rPr>
          <w:rFonts w:ascii="Times New Roman" w:eastAsia="Times New Roman" w:hAnsi="Times New Roman"/>
          <w:bCs/>
          <w:sz w:val="26"/>
          <w:szCs w:val="26"/>
          <w:lang w:eastAsia="es-ES"/>
        </w:rPr>
        <w:t xml:space="preserve">., que comprende </w:t>
      </w:r>
      <w:r w:rsidR="00A63461">
        <w:rPr>
          <w:rFonts w:ascii="Times New Roman" w:eastAsia="Times New Roman" w:hAnsi="Times New Roman"/>
          <w:bCs/>
          <w:sz w:val="26"/>
          <w:szCs w:val="26"/>
          <w:lang w:eastAsia="es-ES"/>
        </w:rPr>
        <w:t>----</w:t>
      </w:r>
      <w:r w:rsidRPr="00BF35F5">
        <w:rPr>
          <w:rFonts w:ascii="Times New Roman" w:eastAsia="Times New Roman" w:hAnsi="Times New Roman"/>
          <w:bCs/>
          <w:sz w:val="26"/>
          <w:szCs w:val="26"/>
          <w:lang w:eastAsia="es-ES"/>
        </w:rPr>
        <w:t>. Dentro del Proyecto relacionado se encuentran los inmuebles objeto del presente</w:t>
      </w:r>
      <w:r w:rsidR="00E46B87" w:rsidRPr="00BF35F5">
        <w:rPr>
          <w:rFonts w:ascii="Times New Roman" w:eastAsia="Times New Roman" w:hAnsi="Times New Roman"/>
          <w:bCs/>
          <w:sz w:val="26"/>
          <w:szCs w:val="26"/>
          <w:lang w:eastAsia="es-ES"/>
        </w:rPr>
        <w:t xml:space="preserve"> punto de acta</w:t>
      </w:r>
      <w:r w:rsidRPr="00BF35F5">
        <w:rPr>
          <w:rFonts w:ascii="Times New Roman" w:eastAsia="Times New Roman" w:hAnsi="Times New Roman"/>
          <w:bCs/>
          <w:sz w:val="26"/>
          <w:szCs w:val="26"/>
          <w:lang w:eastAsia="es-ES"/>
        </w:rPr>
        <w:t xml:space="preserve">. </w:t>
      </w:r>
    </w:p>
    <w:p w:rsidR="002C34E8" w:rsidRDefault="002C34E8" w:rsidP="00BF35F5">
      <w:pPr>
        <w:jc w:val="both"/>
        <w:rPr>
          <w:rFonts w:ascii="Times New Roman" w:eastAsia="Times New Roman" w:hAnsi="Times New Roman"/>
          <w:b/>
          <w:sz w:val="26"/>
          <w:szCs w:val="26"/>
          <w:lang w:eastAsia="es-ES"/>
        </w:rPr>
      </w:pPr>
    </w:p>
    <w:p w:rsidR="002C34E8" w:rsidRPr="00BF35F5" w:rsidRDefault="002C34E8" w:rsidP="00BF35F5">
      <w:pPr>
        <w:numPr>
          <w:ilvl w:val="0"/>
          <w:numId w:val="65"/>
        </w:numPr>
        <w:tabs>
          <w:tab w:val="clear" w:pos="322"/>
          <w:tab w:val="num" w:pos="1134"/>
        </w:tabs>
        <w:ind w:left="1134" w:hanging="708"/>
        <w:jc w:val="both"/>
        <w:rPr>
          <w:rFonts w:ascii="Times New Roman" w:eastAsia="Times New Roman" w:hAnsi="Times New Roman"/>
          <w:sz w:val="26"/>
          <w:szCs w:val="26"/>
          <w:lang w:val="es-ES" w:eastAsia="es-ES"/>
        </w:rPr>
      </w:pPr>
      <w:r w:rsidRPr="00BF35F5">
        <w:rPr>
          <w:rFonts w:ascii="Times New Roman" w:eastAsia="Times New Roman" w:hAnsi="Times New Roman"/>
          <w:sz w:val="26"/>
          <w:szCs w:val="26"/>
          <w:lang w:eastAsia="es-ES"/>
        </w:rPr>
        <w:t xml:space="preserve">Según valúos de fecha 11 de marzo de 2019, realizados por el Departamento de Asignación Individual y Avalúos, </w:t>
      </w:r>
      <w:r w:rsidRPr="00BF35F5">
        <w:rPr>
          <w:rFonts w:ascii="Times New Roman" w:eastAsia="Times New Roman" w:hAnsi="Times New Roman"/>
          <w:sz w:val="26"/>
          <w:szCs w:val="26"/>
          <w:lang w:val="es-ES" w:eastAsia="es-ES"/>
        </w:rPr>
        <w:t xml:space="preserve">se recomienda el precio de venta por metro cuadrado de $5.178000 para el </w:t>
      </w:r>
      <w:r w:rsidR="00E46B87" w:rsidRPr="00BF35F5">
        <w:rPr>
          <w:rFonts w:ascii="Times New Roman" w:eastAsia="Times New Roman" w:hAnsi="Times New Roman"/>
          <w:sz w:val="26"/>
          <w:szCs w:val="26"/>
          <w:lang w:val="es-ES" w:eastAsia="es-ES"/>
        </w:rPr>
        <w:t>solar de v</w:t>
      </w:r>
      <w:r w:rsidRPr="00BF35F5">
        <w:rPr>
          <w:rFonts w:ascii="Times New Roman" w:eastAsia="Times New Roman" w:hAnsi="Times New Roman"/>
          <w:sz w:val="26"/>
          <w:szCs w:val="26"/>
          <w:lang w:val="es-ES" w:eastAsia="es-ES"/>
        </w:rPr>
        <w:t xml:space="preserve">ivienda y de $8,500.00 por hectárea para el </w:t>
      </w:r>
      <w:r w:rsidR="00E46B87" w:rsidRPr="00BF35F5">
        <w:rPr>
          <w:rFonts w:ascii="Times New Roman" w:eastAsia="Times New Roman" w:hAnsi="Times New Roman"/>
          <w:sz w:val="26"/>
          <w:szCs w:val="26"/>
          <w:lang w:val="es-ES" w:eastAsia="es-ES"/>
        </w:rPr>
        <w:t>lote a</w:t>
      </w:r>
      <w:r w:rsidRPr="00BF35F5">
        <w:rPr>
          <w:rFonts w:ascii="Times New Roman" w:eastAsia="Times New Roman" w:hAnsi="Times New Roman"/>
          <w:sz w:val="26"/>
          <w:szCs w:val="26"/>
          <w:lang w:val="es-ES" w:eastAsia="es-ES"/>
        </w:rPr>
        <w:t xml:space="preserve">grícola con clase de suelo IV, requeridos por los solicitantes, calificados dentro del Programa de Solidaridad Rural como Campesinos sin Tierra. </w:t>
      </w:r>
      <w:r w:rsidR="00E46B87" w:rsidRPr="00BF35F5">
        <w:rPr>
          <w:rFonts w:ascii="Times New Roman" w:eastAsia="Times New Roman" w:hAnsi="Times New Roman"/>
          <w:sz w:val="26"/>
          <w:szCs w:val="26"/>
          <w:lang w:val="es-ES" w:eastAsia="es-ES"/>
        </w:rPr>
        <w:t>L</w:t>
      </w:r>
      <w:r w:rsidRPr="00BF35F5">
        <w:rPr>
          <w:rFonts w:ascii="Times New Roman" w:eastAsia="Times New Roman" w:hAnsi="Times New Roman"/>
          <w:sz w:val="26"/>
          <w:szCs w:val="26"/>
          <w:lang w:val="es-ES" w:eastAsia="es-ES"/>
        </w:rPr>
        <w:t xml:space="preserve">os criterios utilizados por el </w:t>
      </w:r>
      <w:r w:rsidR="00E46B87" w:rsidRPr="00BF35F5">
        <w:rPr>
          <w:rFonts w:ascii="Times New Roman" w:eastAsia="Times New Roman" w:hAnsi="Times New Roman"/>
          <w:sz w:val="26"/>
          <w:szCs w:val="26"/>
          <w:lang w:val="es-ES" w:eastAsia="es-ES"/>
        </w:rPr>
        <w:t xml:space="preserve">referido </w:t>
      </w:r>
      <w:r w:rsidRPr="00BF35F5">
        <w:rPr>
          <w:rFonts w:ascii="Times New Roman" w:eastAsia="Times New Roman" w:hAnsi="Times New Roman"/>
          <w:sz w:val="26"/>
          <w:szCs w:val="26"/>
          <w:lang w:val="es-ES" w:eastAsia="es-ES"/>
        </w:rPr>
        <w:t xml:space="preserve">Departamento para recomendar </w:t>
      </w:r>
      <w:r w:rsidR="00E46B87" w:rsidRPr="00BF35F5">
        <w:rPr>
          <w:rFonts w:ascii="Times New Roman" w:eastAsia="Times New Roman" w:hAnsi="Times New Roman"/>
          <w:sz w:val="26"/>
          <w:szCs w:val="26"/>
          <w:lang w:val="es-ES" w:eastAsia="es-ES"/>
        </w:rPr>
        <w:t>e</w:t>
      </w:r>
      <w:r w:rsidR="00443A87">
        <w:rPr>
          <w:rFonts w:ascii="Times New Roman" w:eastAsia="Times New Roman" w:hAnsi="Times New Roman"/>
          <w:sz w:val="26"/>
          <w:szCs w:val="26"/>
          <w:lang w:val="es-ES" w:eastAsia="es-ES"/>
        </w:rPr>
        <w:t>l</w:t>
      </w:r>
      <w:r w:rsidR="00E46B87" w:rsidRPr="00BF35F5">
        <w:rPr>
          <w:rFonts w:ascii="Times New Roman" w:eastAsia="Times New Roman" w:hAnsi="Times New Roman"/>
          <w:sz w:val="26"/>
          <w:szCs w:val="26"/>
          <w:lang w:val="es-ES" w:eastAsia="es-ES"/>
        </w:rPr>
        <w:t xml:space="preserve"> </w:t>
      </w:r>
      <w:r w:rsidRPr="00BF35F5">
        <w:rPr>
          <w:rFonts w:ascii="Times New Roman" w:eastAsia="Times New Roman" w:hAnsi="Times New Roman"/>
          <w:sz w:val="26"/>
          <w:szCs w:val="26"/>
          <w:lang w:val="es-ES" w:eastAsia="es-ES"/>
        </w:rPr>
        <w:t xml:space="preserve">precio de venta </w:t>
      </w:r>
      <w:r w:rsidRPr="00BF35F5">
        <w:rPr>
          <w:rFonts w:ascii="Times New Roman" w:eastAsia="Times New Roman" w:hAnsi="Times New Roman"/>
          <w:sz w:val="26"/>
          <w:szCs w:val="26"/>
          <w:lang w:eastAsia="es-ES"/>
        </w:rPr>
        <w:t xml:space="preserve">son los aprobados en el Punto IX del Acta de Sesión Ordinaria 42-2007 de fecha 7 de noviembre de 2007, </w:t>
      </w:r>
      <w:r w:rsidRPr="00BF35F5">
        <w:rPr>
          <w:rFonts w:ascii="Times New Roman" w:eastAsia="Times New Roman" w:hAnsi="Times New Roman"/>
          <w:sz w:val="26"/>
          <w:szCs w:val="26"/>
          <w:lang w:val="es-ES" w:eastAsia="es-ES"/>
        </w:rPr>
        <w:t xml:space="preserve">criterios </w:t>
      </w:r>
      <w:r w:rsidR="00E46B87" w:rsidRPr="00BF35F5">
        <w:rPr>
          <w:rFonts w:ascii="Times New Roman" w:eastAsia="Times New Roman" w:hAnsi="Times New Roman"/>
          <w:sz w:val="26"/>
          <w:szCs w:val="26"/>
          <w:lang w:val="es-ES" w:eastAsia="es-ES"/>
        </w:rPr>
        <w:t xml:space="preserve">que </w:t>
      </w:r>
      <w:r w:rsidRPr="00BF35F5">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2C34E8" w:rsidRPr="00BF35F5" w:rsidRDefault="002C34E8" w:rsidP="00BF35F5">
      <w:pPr>
        <w:pStyle w:val="Prrafodelista"/>
        <w:rPr>
          <w:rFonts w:ascii="Times New Roman" w:eastAsia="Times New Roman" w:hAnsi="Times New Roman"/>
          <w:sz w:val="26"/>
          <w:szCs w:val="26"/>
          <w:lang w:val="es-ES" w:eastAsia="es-ES"/>
        </w:rPr>
      </w:pPr>
    </w:p>
    <w:p w:rsidR="002C34E8" w:rsidRPr="00BF35F5" w:rsidRDefault="00B278AC" w:rsidP="00BF35F5">
      <w:pPr>
        <w:numPr>
          <w:ilvl w:val="0"/>
          <w:numId w:val="65"/>
        </w:numPr>
        <w:tabs>
          <w:tab w:val="clear" w:pos="322"/>
          <w:tab w:val="num" w:pos="1134"/>
        </w:tabs>
        <w:ind w:left="1134" w:hanging="567"/>
        <w:jc w:val="both"/>
        <w:rPr>
          <w:rFonts w:ascii="Times New Roman" w:eastAsia="Times New Roman" w:hAnsi="Times New Roman"/>
          <w:sz w:val="26"/>
          <w:szCs w:val="26"/>
          <w:lang w:val="es-ES" w:eastAsia="es-ES"/>
        </w:rPr>
      </w:pPr>
      <w:r w:rsidRPr="00BF35F5">
        <w:rPr>
          <w:rFonts w:ascii="Times New Roman" w:hAnsi="Times New Roman"/>
          <w:sz w:val="26"/>
          <w:szCs w:val="26"/>
          <w:lang w:val="es-ES"/>
        </w:rPr>
        <w:t>Se aclara que el solar para v</w:t>
      </w:r>
      <w:r w:rsidR="002C34E8" w:rsidRPr="00BF35F5">
        <w:rPr>
          <w:rFonts w:ascii="Times New Roman" w:hAnsi="Times New Roman"/>
          <w:sz w:val="26"/>
          <w:szCs w:val="26"/>
          <w:lang w:val="es-ES"/>
        </w:rPr>
        <w:t xml:space="preserve">ivienda, en la Razón de Inscripción de Desmembración en Cabeza de su Dueño, fue inscrito identificándolo como lote, ya que para el Centro Nacional de Registros no existe diferencia entre lote o solar, </w:t>
      </w:r>
      <w:r w:rsidRPr="00BF35F5">
        <w:rPr>
          <w:rFonts w:ascii="Times New Roman" w:hAnsi="Times New Roman"/>
          <w:sz w:val="26"/>
          <w:szCs w:val="26"/>
          <w:lang w:val="es-ES"/>
        </w:rPr>
        <w:t xml:space="preserve">no obstante el Departamento de Proyectos de Parcelación lo cargó a la Base de Datos Institucional con la denominación de solar, </w:t>
      </w:r>
      <w:r w:rsidR="002C34E8" w:rsidRPr="00BF35F5">
        <w:rPr>
          <w:rFonts w:ascii="Times New Roman" w:hAnsi="Times New Roman"/>
          <w:sz w:val="26"/>
          <w:szCs w:val="26"/>
          <w:lang w:val="es-ES"/>
        </w:rPr>
        <w:t>ya que  existe diferencia en cuanto al área, valor y uso, por lo que administrativamente será identificado como Solar.</w:t>
      </w:r>
    </w:p>
    <w:p w:rsidR="002C34E8" w:rsidRPr="00BF35F5" w:rsidRDefault="002C34E8" w:rsidP="00BF35F5">
      <w:pPr>
        <w:jc w:val="both"/>
        <w:rPr>
          <w:rFonts w:ascii="Times New Roman" w:eastAsia="Times New Roman" w:hAnsi="Times New Roman"/>
          <w:sz w:val="26"/>
          <w:szCs w:val="26"/>
          <w:lang w:val="es-ES"/>
        </w:rPr>
      </w:pPr>
    </w:p>
    <w:p w:rsidR="002C34E8" w:rsidRPr="00BF35F5" w:rsidRDefault="002C34E8" w:rsidP="00BF35F5">
      <w:pPr>
        <w:pStyle w:val="Prrafodelista"/>
        <w:numPr>
          <w:ilvl w:val="0"/>
          <w:numId w:val="65"/>
        </w:numPr>
        <w:tabs>
          <w:tab w:val="clear" w:pos="322"/>
          <w:tab w:val="num" w:pos="1134"/>
        </w:tabs>
        <w:ind w:left="1134" w:hanging="567"/>
        <w:contextualSpacing/>
        <w:jc w:val="both"/>
        <w:rPr>
          <w:rFonts w:ascii="Times New Roman" w:eastAsia="Times New Roman" w:hAnsi="Times New Roman"/>
          <w:sz w:val="26"/>
          <w:szCs w:val="26"/>
        </w:rPr>
      </w:pPr>
      <w:r w:rsidRPr="00BF35F5">
        <w:rPr>
          <w:rFonts w:ascii="Times New Roman" w:eastAsia="Times New Roman" w:hAnsi="Times New Roman"/>
          <w:sz w:val="26"/>
          <w:szCs w:val="26"/>
        </w:rPr>
        <w:t xml:space="preserve">El Informe Técnico con referencia SGD-02-0549-19 de fecha 25 de abril de 2019, emitido por el Departamento de Asignación Individual y Avalúos, hace mención que los </w:t>
      </w:r>
      <w:r w:rsidR="00B278AC" w:rsidRPr="00BF35F5">
        <w:rPr>
          <w:rFonts w:ascii="Times New Roman" w:eastAsia="Times New Roman" w:hAnsi="Times New Roman"/>
          <w:sz w:val="26"/>
          <w:szCs w:val="26"/>
        </w:rPr>
        <w:t xml:space="preserve">inmuebles </w:t>
      </w:r>
      <w:r w:rsidRPr="00BF35F5">
        <w:rPr>
          <w:rFonts w:ascii="Times New Roman" w:eastAsia="Times New Roman" w:hAnsi="Times New Roman"/>
          <w:sz w:val="26"/>
          <w:szCs w:val="26"/>
        </w:rPr>
        <w:t xml:space="preserve">no </w:t>
      </w:r>
      <w:r w:rsidR="00B278AC" w:rsidRPr="00BF35F5">
        <w:rPr>
          <w:rFonts w:ascii="Times New Roman" w:eastAsia="Times New Roman" w:hAnsi="Times New Roman"/>
          <w:sz w:val="26"/>
          <w:szCs w:val="26"/>
        </w:rPr>
        <w:t xml:space="preserve">están </w:t>
      </w:r>
      <w:r w:rsidRPr="00BF35F5">
        <w:rPr>
          <w:rFonts w:ascii="Times New Roman" w:eastAsia="Times New Roman" w:hAnsi="Times New Roman"/>
          <w:sz w:val="26"/>
          <w:szCs w:val="26"/>
        </w:rPr>
        <w:t>en posesión material</w:t>
      </w:r>
      <w:r w:rsidR="00B278AC" w:rsidRPr="00BF35F5">
        <w:rPr>
          <w:rFonts w:ascii="Times New Roman" w:eastAsia="Times New Roman" w:hAnsi="Times New Roman"/>
          <w:sz w:val="26"/>
          <w:szCs w:val="26"/>
        </w:rPr>
        <w:t>,</w:t>
      </w:r>
      <w:r w:rsidRPr="00BF35F5">
        <w:rPr>
          <w:rFonts w:ascii="Times New Roman" w:eastAsia="Times New Roman" w:hAnsi="Times New Roman"/>
          <w:sz w:val="26"/>
          <w:szCs w:val="26"/>
        </w:rPr>
        <w:t xml:space="preserve"> </w:t>
      </w:r>
      <w:r w:rsidR="00B278AC" w:rsidRPr="00BF35F5">
        <w:rPr>
          <w:rFonts w:ascii="Times New Roman" w:eastAsia="Times New Roman" w:hAnsi="Times New Roman"/>
          <w:sz w:val="26"/>
          <w:szCs w:val="26"/>
        </w:rPr>
        <w:t>por lo que</w:t>
      </w:r>
      <w:r w:rsidRPr="00BF35F5">
        <w:rPr>
          <w:rFonts w:ascii="Times New Roman" w:eastAsia="Times New Roman" w:hAnsi="Times New Roman"/>
          <w:sz w:val="26"/>
          <w:szCs w:val="26"/>
        </w:rPr>
        <w:t xml:space="preserve"> se verificó en los sistemas informáticos de registro de beneficiarios que lleva la Institución y se constató que </w:t>
      </w:r>
      <w:r w:rsidR="00B278AC" w:rsidRPr="00BF35F5">
        <w:rPr>
          <w:rFonts w:ascii="Times New Roman" w:eastAsia="Times New Roman" w:hAnsi="Times New Roman"/>
          <w:sz w:val="26"/>
          <w:szCs w:val="26"/>
        </w:rPr>
        <w:t xml:space="preserve">éstos </w:t>
      </w:r>
      <w:r w:rsidRPr="00BF35F5">
        <w:rPr>
          <w:rFonts w:ascii="Times New Roman" w:eastAsia="Times New Roman" w:hAnsi="Times New Roman"/>
          <w:sz w:val="26"/>
          <w:szCs w:val="26"/>
        </w:rPr>
        <w:t>no han sido adjudicados a favor de ninguna persona, dentro de los diferentes programas de Transferencia de Tierras que tiene este Instituto, por lo que se encuentran disponibles</w:t>
      </w:r>
      <w:r w:rsidR="00B278AC" w:rsidRPr="00BF35F5">
        <w:rPr>
          <w:rFonts w:ascii="Times New Roman" w:eastAsia="Times New Roman" w:hAnsi="Times New Roman"/>
          <w:sz w:val="26"/>
          <w:szCs w:val="26"/>
        </w:rPr>
        <w:t xml:space="preserve"> para su adjudicación</w:t>
      </w:r>
      <w:r w:rsidRPr="00BF35F5">
        <w:rPr>
          <w:rFonts w:ascii="Times New Roman" w:eastAsia="Times New Roman" w:hAnsi="Times New Roman"/>
          <w:sz w:val="26"/>
          <w:szCs w:val="26"/>
        </w:rPr>
        <w:t xml:space="preserve">. </w:t>
      </w:r>
    </w:p>
    <w:p w:rsidR="002C34E8" w:rsidRPr="00BF35F5" w:rsidRDefault="002C34E8" w:rsidP="00BF35F5">
      <w:pPr>
        <w:jc w:val="both"/>
        <w:rPr>
          <w:rFonts w:ascii="Times New Roman" w:eastAsia="Times New Roman" w:hAnsi="Times New Roman"/>
          <w:sz w:val="26"/>
          <w:szCs w:val="26"/>
        </w:rPr>
      </w:pPr>
    </w:p>
    <w:p w:rsidR="002C34E8" w:rsidRPr="00BF35F5" w:rsidRDefault="002C34E8" w:rsidP="00BF35F5">
      <w:pPr>
        <w:numPr>
          <w:ilvl w:val="0"/>
          <w:numId w:val="65"/>
        </w:numPr>
        <w:tabs>
          <w:tab w:val="clear" w:pos="322"/>
          <w:tab w:val="num" w:pos="1134"/>
        </w:tabs>
        <w:ind w:left="1134" w:hanging="567"/>
        <w:contextualSpacing/>
        <w:jc w:val="both"/>
        <w:rPr>
          <w:rFonts w:ascii="Times New Roman" w:eastAsia="Times New Roman" w:hAnsi="Times New Roman"/>
          <w:sz w:val="26"/>
          <w:szCs w:val="26"/>
        </w:rPr>
      </w:pPr>
      <w:r w:rsidRPr="00BF35F5">
        <w:rPr>
          <w:rFonts w:ascii="Times New Roman" w:hAnsi="Times New Roman"/>
          <w:sz w:val="26"/>
          <w:szCs w:val="26"/>
        </w:rPr>
        <w:t>De acuerdo a declaraciones simples contenidas en las solicitudes de adjudicación de inmueble de fechas 14 y 18 de febrero de 2019, los peticionarios manifiestan que ni ellos ni los integrantes de su grupo familiar son empleados del ISTA; situación robustecida de conformidad a la consulta realizada en la Base de Datos de Empleados de este Instituto</w:t>
      </w:r>
      <w:r w:rsidRPr="00BF35F5">
        <w:rPr>
          <w:rFonts w:ascii="Times New Roman" w:eastAsia="Times New Roman" w:hAnsi="Times New Roman"/>
          <w:sz w:val="26"/>
          <w:szCs w:val="26"/>
        </w:rPr>
        <w:t>.</w:t>
      </w:r>
    </w:p>
    <w:p w:rsidR="002C34E8" w:rsidRPr="00BF35F5" w:rsidRDefault="002C34E8" w:rsidP="00BF35F5">
      <w:pPr>
        <w:jc w:val="both"/>
        <w:rPr>
          <w:rFonts w:ascii="Times New Roman" w:eastAsia="Times New Roman" w:hAnsi="Times New Roman"/>
          <w:sz w:val="26"/>
          <w:szCs w:val="26"/>
        </w:rPr>
      </w:pPr>
    </w:p>
    <w:p w:rsidR="00BF35F5" w:rsidRDefault="004A2BDC" w:rsidP="00BF35F5">
      <w:pPr>
        <w:jc w:val="both"/>
        <w:rPr>
          <w:rFonts w:ascii="Times New Roman" w:eastAsia="Times New Roman" w:hAnsi="Times New Roman"/>
          <w:sz w:val="26"/>
          <w:szCs w:val="26"/>
          <w:lang w:eastAsia="es-ES"/>
        </w:rPr>
      </w:pPr>
      <w:r w:rsidRPr="00BF35F5">
        <w:rPr>
          <w:rFonts w:ascii="Times New Roman" w:eastAsia="Times New Roman" w:hAnsi="Times New Roman"/>
          <w:sz w:val="26"/>
          <w:szCs w:val="26"/>
        </w:rPr>
        <w:t>Se ha tenido a la vista:</w:t>
      </w:r>
      <w:r w:rsidR="002C34E8" w:rsidRPr="00BF35F5">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y lote, reportes de búsqueda de solicitantes para adjudicaciones emitidos por la Oficina </w:t>
      </w:r>
    </w:p>
    <w:p w:rsidR="004A2BDC" w:rsidRPr="00BF35F5" w:rsidRDefault="002C34E8" w:rsidP="00BF35F5">
      <w:pPr>
        <w:jc w:val="both"/>
        <w:rPr>
          <w:rFonts w:ascii="Times New Roman" w:eastAsia="Times New Roman" w:hAnsi="Times New Roman"/>
          <w:sz w:val="26"/>
          <w:szCs w:val="26"/>
        </w:rPr>
      </w:pPr>
      <w:r w:rsidRPr="00BF35F5">
        <w:rPr>
          <w:rFonts w:ascii="Times New Roman" w:eastAsia="Times New Roman" w:hAnsi="Times New Roman"/>
          <w:sz w:val="26"/>
          <w:szCs w:val="26"/>
          <w:lang w:eastAsia="es-ES"/>
        </w:rPr>
        <w:t>Regional Occidental y los departamentos de Asignación Individual y Avalúos y Análisis Jurídico, Acuerdos de Junta Directiva, Razón y Constancia de Inscripción de Desmembración en Cabeza de su Dueño a favor del ISTA, propuesta de adjudicación de inmuebles, solicitudes de adjudicación de inmueble, copias de documentos únicos de identidad, tarjetas de identificación tributaria, Certificación de Partida de Nacimiento, y carencias de bienes</w:t>
      </w:r>
      <w:r w:rsidR="004A2BDC" w:rsidRPr="00BF35F5">
        <w:rPr>
          <w:rFonts w:ascii="Times New Roman" w:eastAsia="Times New Roman" w:hAnsi="Times New Roman"/>
          <w:sz w:val="26"/>
          <w:szCs w:val="26"/>
        </w:rPr>
        <w:t>; c</w:t>
      </w:r>
      <w:r w:rsidR="004A2BDC" w:rsidRPr="00BF35F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63461" w:rsidRDefault="00A63461" w:rsidP="00BF35F5">
      <w:pPr>
        <w:jc w:val="both"/>
        <w:rPr>
          <w:rFonts w:ascii="Times New Roman" w:hAnsi="Times New Roman"/>
          <w:sz w:val="26"/>
          <w:szCs w:val="26"/>
        </w:rPr>
      </w:pPr>
    </w:p>
    <w:p w:rsidR="004A2BDC" w:rsidRPr="00BF35F5" w:rsidRDefault="004A2BDC" w:rsidP="00BF35F5">
      <w:pPr>
        <w:jc w:val="both"/>
        <w:rPr>
          <w:rFonts w:ascii="Times New Roman" w:eastAsia="Times New Roman" w:hAnsi="Times New Roman"/>
          <w:sz w:val="26"/>
          <w:szCs w:val="26"/>
        </w:rPr>
      </w:pPr>
      <w:r w:rsidRPr="00BF35F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F35F5">
        <w:rPr>
          <w:rFonts w:ascii="Times New Roman" w:hAnsi="Times New Roman"/>
          <w:bCs/>
          <w:sz w:val="26"/>
          <w:szCs w:val="26"/>
        </w:rPr>
        <w:t>Ley del Régimen Especial de la Tierra en Propiedad de Las Asociaciones Cooperativas, Comunales y Comunitarias Campesinas  Beneficiarios de la Reforma Agraria</w:t>
      </w:r>
      <w:r w:rsidRPr="00BF35F5">
        <w:rPr>
          <w:rFonts w:ascii="Times New Roman" w:hAnsi="Times New Roman"/>
          <w:sz w:val="26"/>
          <w:szCs w:val="26"/>
        </w:rPr>
        <w:t xml:space="preserve">, la Junta Directiva, </w:t>
      </w:r>
      <w:r w:rsidRPr="00BF35F5">
        <w:rPr>
          <w:rFonts w:ascii="Times New Roman" w:hAnsi="Times New Roman"/>
          <w:b/>
          <w:sz w:val="26"/>
          <w:szCs w:val="26"/>
          <w:u w:val="single"/>
        </w:rPr>
        <w:t>ACUERDA: PRIMERO:</w:t>
      </w:r>
      <w:r w:rsidRPr="00BF35F5">
        <w:rPr>
          <w:rFonts w:ascii="Times New Roman" w:hAnsi="Times New Roman"/>
          <w:b/>
          <w:sz w:val="26"/>
          <w:szCs w:val="26"/>
        </w:rPr>
        <w:t xml:space="preserve"> </w:t>
      </w:r>
      <w:r w:rsidRPr="00BF35F5">
        <w:rPr>
          <w:rFonts w:ascii="Times New Roman" w:hAnsi="Times New Roman"/>
          <w:sz w:val="26"/>
          <w:szCs w:val="26"/>
        </w:rPr>
        <w:t>Aprobar la adjudicación y transferencia por compraventa</w:t>
      </w:r>
      <w:r w:rsidRPr="00BF35F5">
        <w:rPr>
          <w:rFonts w:ascii="Times New Roman" w:eastAsia="Times New Roman" w:hAnsi="Times New Roman"/>
          <w:sz w:val="26"/>
          <w:szCs w:val="26"/>
        </w:rPr>
        <w:t xml:space="preserve"> de 01 solar para vivienda y 01 lote agrícola </w:t>
      </w:r>
      <w:r w:rsidRPr="00BF35F5">
        <w:rPr>
          <w:rFonts w:ascii="Times New Roman" w:hAnsi="Times New Roman"/>
          <w:sz w:val="26"/>
          <w:szCs w:val="26"/>
        </w:rPr>
        <w:t>a favor de los señores:</w:t>
      </w:r>
      <w:r w:rsidR="002C34E8" w:rsidRPr="00BF35F5">
        <w:rPr>
          <w:rFonts w:ascii="Times New Roman" w:eastAsia="Times New Roman" w:hAnsi="Times New Roman"/>
          <w:b/>
          <w:sz w:val="26"/>
          <w:szCs w:val="26"/>
          <w:lang w:eastAsia="es-ES"/>
        </w:rPr>
        <w:t xml:space="preserve"> 1)</w:t>
      </w:r>
      <w:r w:rsidR="002C34E8" w:rsidRPr="00BF35F5">
        <w:rPr>
          <w:rFonts w:ascii="Times New Roman" w:eastAsia="Times New Roman" w:hAnsi="Times New Roman"/>
          <w:sz w:val="26"/>
          <w:szCs w:val="26"/>
          <w:lang w:eastAsia="es-ES"/>
        </w:rPr>
        <w:t xml:space="preserve"> </w:t>
      </w:r>
      <w:r w:rsidR="002C34E8" w:rsidRPr="00BF35F5">
        <w:rPr>
          <w:rFonts w:ascii="Times New Roman" w:eastAsia="Times New Roman" w:hAnsi="Times New Roman"/>
          <w:b/>
          <w:sz w:val="26"/>
          <w:szCs w:val="26"/>
          <w:lang w:eastAsia="es-ES"/>
        </w:rPr>
        <w:t xml:space="preserve">ERNESTO GALDAMEZ DERAS, </w:t>
      </w:r>
      <w:r w:rsidR="002C34E8" w:rsidRPr="00BF35F5">
        <w:rPr>
          <w:rFonts w:ascii="Times New Roman" w:eastAsia="Times New Roman" w:hAnsi="Times New Roman"/>
          <w:sz w:val="26"/>
          <w:szCs w:val="26"/>
          <w:lang w:eastAsia="es-ES"/>
        </w:rPr>
        <w:t xml:space="preserve">menor </w:t>
      </w:r>
      <w:r w:rsidR="00A63461">
        <w:rPr>
          <w:rFonts w:ascii="Times New Roman" w:eastAsia="Times New Roman" w:hAnsi="Times New Roman"/>
          <w:b/>
          <w:sz w:val="26"/>
          <w:szCs w:val="26"/>
          <w:lang w:eastAsia="es-ES"/>
        </w:rPr>
        <w:t>----</w:t>
      </w:r>
      <w:r w:rsidR="002C34E8" w:rsidRPr="00BF35F5">
        <w:rPr>
          <w:rFonts w:ascii="Times New Roman" w:eastAsia="Times New Roman" w:hAnsi="Times New Roman"/>
          <w:b/>
          <w:sz w:val="26"/>
          <w:szCs w:val="26"/>
          <w:lang w:eastAsia="es-ES"/>
        </w:rPr>
        <w:t xml:space="preserve">; </w:t>
      </w:r>
      <w:r w:rsidR="002C34E8" w:rsidRPr="00BF35F5">
        <w:rPr>
          <w:rFonts w:ascii="Times New Roman" w:eastAsia="Times New Roman" w:hAnsi="Times New Roman"/>
          <w:sz w:val="26"/>
          <w:szCs w:val="26"/>
          <w:lang w:eastAsia="es-ES"/>
        </w:rPr>
        <w:t xml:space="preserve">y </w:t>
      </w:r>
      <w:r w:rsidR="002C34E8" w:rsidRPr="00BF35F5">
        <w:rPr>
          <w:rFonts w:ascii="Times New Roman" w:eastAsia="Times New Roman" w:hAnsi="Times New Roman"/>
          <w:b/>
          <w:sz w:val="26"/>
          <w:szCs w:val="26"/>
          <w:lang w:eastAsia="es-ES"/>
        </w:rPr>
        <w:t xml:space="preserve">2) JOSE GUERRA, </w:t>
      </w:r>
      <w:r w:rsidR="002C34E8" w:rsidRPr="00BF35F5">
        <w:rPr>
          <w:rFonts w:ascii="Times New Roman" w:eastAsia="Times New Roman" w:hAnsi="Times New Roman"/>
          <w:sz w:val="26"/>
          <w:szCs w:val="26"/>
          <w:lang w:eastAsia="es-ES"/>
        </w:rPr>
        <w:t xml:space="preserve">y </w:t>
      </w:r>
      <w:r w:rsidR="00A63461">
        <w:rPr>
          <w:rFonts w:ascii="Times New Roman" w:eastAsia="Times New Roman" w:hAnsi="Times New Roman"/>
          <w:sz w:val="26"/>
          <w:szCs w:val="26"/>
          <w:lang w:eastAsia="es-ES"/>
        </w:rPr>
        <w:t>----</w:t>
      </w:r>
      <w:r w:rsidR="002C34E8" w:rsidRPr="00BF35F5">
        <w:rPr>
          <w:rFonts w:ascii="Times New Roman" w:eastAsia="Times New Roman" w:hAnsi="Times New Roman"/>
          <w:sz w:val="26"/>
          <w:szCs w:val="26"/>
          <w:lang w:eastAsia="es-ES"/>
        </w:rPr>
        <w:t xml:space="preserve"> </w:t>
      </w:r>
      <w:r w:rsidR="002C34E8" w:rsidRPr="00BF35F5">
        <w:rPr>
          <w:rFonts w:ascii="Times New Roman" w:eastAsia="Times New Roman" w:hAnsi="Times New Roman"/>
          <w:b/>
          <w:sz w:val="26"/>
          <w:szCs w:val="26"/>
          <w:lang w:eastAsia="es-ES"/>
        </w:rPr>
        <w:t xml:space="preserve">SUSANA DE MARIA LOPEZ SANDOVAL; </w:t>
      </w:r>
      <w:r w:rsidR="002C34E8" w:rsidRPr="00BF35F5">
        <w:rPr>
          <w:rFonts w:ascii="Times New Roman" w:eastAsia="Times New Roman" w:hAnsi="Times New Roman"/>
          <w:sz w:val="26"/>
          <w:szCs w:val="26"/>
          <w:lang w:val="es-ES" w:eastAsia="es-ES"/>
        </w:rPr>
        <w:t xml:space="preserve">de </w:t>
      </w:r>
      <w:r w:rsidR="00B278AC" w:rsidRPr="00BF35F5">
        <w:rPr>
          <w:rFonts w:ascii="Times New Roman" w:eastAsia="Times New Roman" w:hAnsi="Times New Roman"/>
          <w:sz w:val="26"/>
          <w:szCs w:val="26"/>
          <w:lang w:val="es-ES" w:eastAsia="es-ES"/>
        </w:rPr>
        <w:t xml:space="preserve">las </w:t>
      </w:r>
      <w:r w:rsidR="002C34E8" w:rsidRPr="00BF35F5">
        <w:rPr>
          <w:rFonts w:ascii="Times New Roman" w:eastAsia="Times New Roman" w:hAnsi="Times New Roman"/>
          <w:sz w:val="26"/>
          <w:szCs w:val="26"/>
          <w:lang w:val="es-ES" w:eastAsia="es-ES"/>
        </w:rPr>
        <w:t xml:space="preserve">generales antes expresadas, </w:t>
      </w:r>
      <w:r w:rsidR="00B278AC" w:rsidRPr="00BF35F5">
        <w:rPr>
          <w:rFonts w:ascii="Times New Roman" w:eastAsia="Times New Roman" w:hAnsi="Times New Roman"/>
          <w:sz w:val="26"/>
          <w:szCs w:val="26"/>
          <w:lang w:val="es-ES" w:eastAsia="es-ES"/>
        </w:rPr>
        <w:t xml:space="preserve">ubicado </w:t>
      </w:r>
      <w:r w:rsidR="002C34E8" w:rsidRPr="00BF35F5">
        <w:rPr>
          <w:rFonts w:ascii="Times New Roman" w:eastAsia="Times New Roman" w:hAnsi="Times New Roman"/>
          <w:sz w:val="26"/>
          <w:szCs w:val="26"/>
          <w:lang w:val="es-ES" w:eastAsia="es-ES"/>
        </w:rPr>
        <w:t xml:space="preserve">en el Proyecto de Asentamiento Comunitario y Lotificación Agrícola </w:t>
      </w:r>
      <w:r w:rsidR="002C34E8" w:rsidRPr="00BF35F5">
        <w:rPr>
          <w:rFonts w:ascii="Times New Roman" w:eastAsia="Times New Roman" w:hAnsi="Times New Roman"/>
          <w:sz w:val="26"/>
          <w:szCs w:val="26"/>
          <w:lang w:eastAsia="es-ES"/>
        </w:rPr>
        <w:t xml:space="preserve">desarrollado en el inmueble denominado </w:t>
      </w:r>
      <w:r w:rsidR="002C34E8" w:rsidRPr="00BF35F5">
        <w:rPr>
          <w:rFonts w:ascii="Times New Roman" w:eastAsia="Times New Roman" w:hAnsi="Times New Roman"/>
          <w:b/>
          <w:sz w:val="26"/>
          <w:szCs w:val="26"/>
          <w:lang w:eastAsia="es-ES"/>
        </w:rPr>
        <w:t xml:space="preserve">HACIENDA CARA SUCIA, (PORCION DACION EN PAGO-DEUDA BANCARIA), </w:t>
      </w:r>
      <w:r w:rsidR="00B278AC" w:rsidRPr="00BF35F5">
        <w:rPr>
          <w:rFonts w:ascii="Times New Roman" w:eastAsia="Times New Roman" w:hAnsi="Times New Roman"/>
          <w:sz w:val="26"/>
          <w:szCs w:val="26"/>
          <w:lang w:eastAsia="es-ES"/>
        </w:rPr>
        <w:t>situada</w:t>
      </w:r>
      <w:r w:rsidR="002C34E8" w:rsidRPr="00BF35F5">
        <w:rPr>
          <w:rFonts w:ascii="Times New Roman" w:eastAsia="Times New Roman" w:hAnsi="Times New Roman"/>
          <w:sz w:val="26"/>
          <w:szCs w:val="26"/>
          <w:lang w:eastAsia="es-ES"/>
        </w:rPr>
        <w:t xml:space="preserve"> en jurisdicción de San Francisco Menéndez, departamento de Ahuachapán</w:t>
      </w:r>
      <w:r w:rsidRPr="00BF35F5">
        <w:rPr>
          <w:rFonts w:ascii="Times New Roman" w:eastAsia="Times New Roman" w:hAnsi="Times New Roman"/>
          <w:sz w:val="26"/>
          <w:szCs w:val="26"/>
        </w:rPr>
        <w:t>,</w:t>
      </w:r>
      <w:r w:rsidRPr="00BF35F5">
        <w:rPr>
          <w:rFonts w:ascii="Times New Roman" w:eastAsia="Times New Roman" w:hAnsi="Times New Roman"/>
          <w:b/>
          <w:sz w:val="26"/>
          <w:szCs w:val="26"/>
        </w:rPr>
        <w:t xml:space="preserve"> </w:t>
      </w:r>
      <w:r w:rsidRPr="00BF35F5">
        <w:rPr>
          <w:rFonts w:ascii="Times New Roman" w:eastAsia="Times New Roman" w:hAnsi="Times New Roman"/>
          <w:sz w:val="26"/>
          <w:szCs w:val="26"/>
        </w:rPr>
        <w:t>quedando las adjudicaciones conforme al cuadro de valores y extensiones siguiente:</w:t>
      </w:r>
    </w:p>
    <w:tbl>
      <w:tblPr>
        <w:tblW w:w="8943" w:type="dxa"/>
        <w:jc w:val="center"/>
        <w:tblLayout w:type="fixed"/>
        <w:tblCellMar>
          <w:left w:w="25" w:type="dxa"/>
          <w:right w:w="0" w:type="dxa"/>
        </w:tblCellMar>
        <w:tblLook w:val="0000" w:firstRow="0" w:lastRow="0" w:firstColumn="0" w:lastColumn="0" w:noHBand="0" w:noVBand="0"/>
      </w:tblPr>
      <w:tblGrid>
        <w:gridCol w:w="2529"/>
        <w:gridCol w:w="71"/>
        <w:gridCol w:w="890"/>
        <w:gridCol w:w="2452"/>
        <w:gridCol w:w="561"/>
        <w:gridCol w:w="562"/>
        <w:gridCol w:w="598"/>
        <w:gridCol w:w="640"/>
        <w:gridCol w:w="640"/>
      </w:tblGrid>
      <w:tr w:rsidR="00E46B87" w:rsidRPr="009E47AF" w:rsidTr="00BF35F5">
        <w:trPr>
          <w:trHeight w:val="270"/>
          <w:jc w:val="center"/>
        </w:trPr>
        <w:tc>
          <w:tcPr>
            <w:tcW w:w="2529" w:type="dxa"/>
            <w:vMerge w:val="restart"/>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D.U.I.     PROGRAMA </w:t>
            </w:r>
          </w:p>
        </w:tc>
        <w:tc>
          <w:tcPr>
            <w:tcW w:w="3413" w:type="dxa"/>
            <w:gridSpan w:val="3"/>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VALOR (¢) </w:t>
            </w:r>
          </w:p>
        </w:tc>
      </w:tr>
      <w:tr w:rsidR="00B278AC" w:rsidRPr="009E47AF" w:rsidTr="00BF35F5">
        <w:trPr>
          <w:trHeight w:val="298"/>
          <w:jc w:val="center"/>
        </w:trPr>
        <w:tc>
          <w:tcPr>
            <w:tcW w:w="2529" w:type="dxa"/>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BENEFICIARIO </w:t>
            </w:r>
          </w:p>
        </w:tc>
        <w:tc>
          <w:tcPr>
            <w:tcW w:w="961" w:type="dxa"/>
            <w:gridSpan w:val="2"/>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MATRICULA </w:t>
            </w:r>
          </w:p>
        </w:tc>
        <w:tc>
          <w:tcPr>
            <w:tcW w:w="2452" w:type="dxa"/>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rsidR="00E46B87" w:rsidRPr="009E47AF" w:rsidRDefault="00E46B87" w:rsidP="006E1E9F">
            <w:pPr>
              <w:widowControl w:val="0"/>
              <w:autoSpaceDE w:val="0"/>
              <w:autoSpaceDN w:val="0"/>
              <w:adjustRightInd w:val="0"/>
              <w:rPr>
                <w:rFonts w:ascii="Times New Roman" w:hAnsi="Times New Roman"/>
                <w:b/>
                <w:bCs/>
                <w:sz w:val="14"/>
                <w:szCs w:val="14"/>
              </w:rPr>
            </w:pPr>
          </w:p>
        </w:tc>
      </w:tr>
      <w:tr w:rsidR="00E46B87" w:rsidRPr="009E47AF" w:rsidTr="00BF35F5">
        <w:tblPrEx>
          <w:jc w:val="left"/>
        </w:tblPrEx>
        <w:trPr>
          <w:gridAfter w:val="7"/>
          <w:wAfter w:w="6343" w:type="dxa"/>
        </w:trPr>
        <w:tc>
          <w:tcPr>
            <w:tcW w:w="2600" w:type="dxa"/>
            <w:gridSpan w:val="2"/>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b/>
                <w:bCs/>
                <w:sz w:val="14"/>
                <w:szCs w:val="14"/>
              </w:rPr>
            </w:pPr>
            <w:r w:rsidRPr="009E47AF">
              <w:rPr>
                <w:rFonts w:ascii="Times New Roman" w:hAnsi="Times New Roman"/>
                <w:b/>
                <w:bCs/>
                <w:sz w:val="14"/>
                <w:szCs w:val="14"/>
              </w:rPr>
              <w:t xml:space="preserve">No DE ENTREGA: 232 </w:t>
            </w:r>
          </w:p>
        </w:tc>
      </w:tr>
    </w:tbl>
    <w:p w:rsidR="00E46B87" w:rsidRPr="009E47AF" w:rsidRDefault="00E46B87" w:rsidP="00E46B87">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TASA DE INTERES 6% </w:t>
      </w:r>
    </w:p>
    <w:tbl>
      <w:tblPr>
        <w:tblW w:w="8909" w:type="dxa"/>
        <w:jc w:val="center"/>
        <w:tblLayout w:type="fixed"/>
        <w:tblCellMar>
          <w:left w:w="25" w:type="dxa"/>
          <w:right w:w="0" w:type="dxa"/>
        </w:tblCellMar>
        <w:tblLook w:val="0000" w:firstRow="0" w:lastRow="0" w:firstColumn="0" w:lastColumn="0" w:noHBand="0" w:noVBand="0"/>
      </w:tblPr>
      <w:tblGrid>
        <w:gridCol w:w="2516"/>
        <w:gridCol w:w="956"/>
        <w:gridCol w:w="2436"/>
        <w:gridCol w:w="557"/>
        <w:gridCol w:w="557"/>
        <w:gridCol w:w="596"/>
        <w:gridCol w:w="637"/>
        <w:gridCol w:w="654"/>
      </w:tblGrid>
      <w:tr w:rsidR="00B278AC" w:rsidRPr="009E47AF" w:rsidTr="00B278AC">
        <w:trPr>
          <w:trHeight w:val="270"/>
          <w:jc w:val="center"/>
        </w:trPr>
        <w:tc>
          <w:tcPr>
            <w:tcW w:w="2516" w:type="dxa"/>
            <w:vMerge w:val="restart"/>
            <w:tcBorders>
              <w:top w:val="single" w:sz="2" w:space="0" w:color="auto"/>
              <w:left w:val="single" w:sz="2" w:space="0" w:color="auto"/>
              <w:bottom w:val="single" w:sz="2" w:space="0" w:color="auto"/>
              <w:right w:val="single" w:sz="2" w:space="0" w:color="auto"/>
            </w:tcBorders>
          </w:tcPr>
          <w:p w:rsidR="00E46B87" w:rsidRPr="009E47AF" w:rsidRDefault="00A63461" w:rsidP="006E1E9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6B87" w:rsidRPr="009E47AF">
              <w:rPr>
                <w:rFonts w:ascii="Times New Roman" w:hAnsi="Times New Roman"/>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r w:rsidRPr="009E47AF">
              <w:rPr>
                <w:rFonts w:ascii="Times New Roman" w:hAnsi="Times New Roman"/>
                <w:sz w:val="14"/>
                <w:szCs w:val="14"/>
              </w:rPr>
              <w:t xml:space="preserve">Solares: </w:t>
            </w:r>
          </w:p>
          <w:p w:rsidR="00E46B87" w:rsidRPr="009E47AF" w:rsidRDefault="00A63461" w:rsidP="006E1E9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6B87" w:rsidRPr="009E47AF">
              <w:rPr>
                <w:rFonts w:ascii="Times New Roman" w:hAnsi="Times New Roman"/>
                <w:sz w:val="14"/>
                <w:szCs w:val="14"/>
              </w:rPr>
              <w:t xml:space="preserve">00000 </w:t>
            </w:r>
          </w:p>
        </w:tc>
        <w:tc>
          <w:tcPr>
            <w:tcW w:w="2436"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p w:rsidR="00E46B87" w:rsidRPr="009E47AF" w:rsidRDefault="00E46B87" w:rsidP="006E1E9F">
            <w:pPr>
              <w:widowControl w:val="0"/>
              <w:autoSpaceDE w:val="0"/>
              <w:autoSpaceDN w:val="0"/>
              <w:adjustRightInd w:val="0"/>
              <w:rPr>
                <w:rFonts w:ascii="Times New Roman" w:hAnsi="Times New Roman"/>
                <w:sz w:val="14"/>
                <w:szCs w:val="14"/>
              </w:rPr>
            </w:pPr>
            <w:r w:rsidRPr="009E47AF">
              <w:rPr>
                <w:rFonts w:ascii="Times New Roman" w:hAnsi="Times New Roman"/>
                <w:sz w:val="14"/>
                <w:szCs w:val="14"/>
              </w:rPr>
              <w:t xml:space="preserve">PORCION 1-2 </w:t>
            </w:r>
          </w:p>
        </w:tc>
        <w:tc>
          <w:tcPr>
            <w:tcW w:w="557"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sz w:val="14"/>
                <w:szCs w:val="14"/>
              </w:rPr>
            </w:pPr>
          </w:p>
          <w:p w:rsidR="00E46B87" w:rsidRPr="009E47AF" w:rsidRDefault="00A63461" w:rsidP="006E1E9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sz w:val="14"/>
                <w:szCs w:val="14"/>
              </w:rPr>
            </w:pPr>
          </w:p>
          <w:p w:rsidR="00E46B87" w:rsidRPr="009E47AF" w:rsidRDefault="00A63461" w:rsidP="006E1E9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6"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1087.38 </w:t>
            </w:r>
          </w:p>
        </w:tc>
        <w:tc>
          <w:tcPr>
            <w:tcW w:w="652"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9514.58 </w:t>
            </w:r>
          </w:p>
        </w:tc>
      </w:tr>
      <w:tr w:rsidR="00B278AC" w:rsidRPr="009E47AF" w:rsidTr="00B278AC">
        <w:trPr>
          <w:trHeight w:val="141"/>
          <w:jc w:val="center"/>
        </w:trPr>
        <w:tc>
          <w:tcPr>
            <w:tcW w:w="2516"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2436"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1087.38 </w:t>
            </w:r>
          </w:p>
        </w:tc>
        <w:tc>
          <w:tcPr>
            <w:tcW w:w="652"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9514.58 </w:t>
            </w:r>
          </w:p>
        </w:tc>
      </w:tr>
      <w:tr w:rsidR="00E46B87" w:rsidRPr="009E47AF" w:rsidTr="00B278AC">
        <w:trPr>
          <w:trHeight w:val="427"/>
          <w:jc w:val="center"/>
        </w:trPr>
        <w:tc>
          <w:tcPr>
            <w:tcW w:w="2516"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6393" w:type="dxa"/>
            <w:gridSpan w:val="7"/>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b/>
                <w:bCs/>
                <w:sz w:val="14"/>
                <w:szCs w:val="14"/>
              </w:rPr>
            </w:pPr>
            <w:proofErr w:type="spellStart"/>
            <w:r w:rsidRPr="009E47AF">
              <w:rPr>
                <w:rFonts w:ascii="Times New Roman" w:hAnsi="Times New Roman"/>
                <w:b/>
                <w:bCs/>
                <w:sz w:val="14"/>
                <w:szCs w:val="14"/>
              </w:rPr>
              <w:t>Area</w:t>
            </w:r>
            <w:proofErr w:type="spellEnd"/>
            <w:r w:rsidRPr="009E47AF">
              <w:rPr>
                <w:rFonts w:ascii="Times New Roman" w:hAnsi="Times New Roman"/>
                <w:b/>
                <w:bCs/>
                <w:sz w:val="14"/>
                <w:szCs w:val="14"/>
              </w:rPr>
              <w:t xml:space="preserve"> Total: 210.00 </w:t>
            </w:r>
          </w:p>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 Valor Total ($): 1087.38 </w:t>
            </w:r>
          </w:p>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 Valor Total (¢): 9514.58 </w:t>
            </w:r>
          </w:p>
        </w:tc>
      </w:tr>
    </w:tbl>
    <w:p w:rsidR="00E46B87" w:rsidRPr="009E47AF" w:rsidRDefault="00E46B87" w:rsidP="00E46B87">
      <w:pPr>
        <w:widowControl w:val="0"/>
        <w:autoSpaceDE w:val="0"/>
        <w:autoSpaceDN w:val="0"/>
        <w:adjustRightInd w:val="0"/>
        <w:rPr>
          <w:rFonts w:ascii="Times New Roman" w:hAnsi="Times New Roman"/>
          <w:sz w:val="14"/>
          <w:szCs w:val="14"/>
        </w:rPr>
      </w:pPr>
    </w:p>
    <w:tbl>
      <w:tblPr>
        <w:tblW w:w="8925" w:type="dxa"/>
        <w:jc w:val="center"/>
        <w:tblLayout w:type="fixed"/>
        <w:tblCellMar>
          <w:left w:w="25" w:type="dxa"/>
          <w:right w:w="0" w:type="dxa"/>
        </w:tblCellMar>
        <w:tblLook w:val="0000" w:firstRow="0" w:lastRow="0" w:firstColumn="0" w:lastColumn="0" w:noHBand="0" w:noVBand="0"/>
      </w:tblPr>
      <w:tblGrid>
        <w:gridCol w:w="2521"/>
        <w:gridCol w:w="959"/>
        <w:gridCol w:w="2440"/>
        <w:gridCol w:w="559"/>
        <w:gridCol w:w="559"/>
        <w:gridCol w:w="598"/>
        <w:gridCol w:w="639"/>
        <w:gridCol w:w="650"/>
      </w:tblGrid>
      <w:tr w:rsidR="00E46B87" w:rsidRPr="009E47AF" w:rsidTr="00BF35F5">
        <w:trPr>
          <w:trHeight w:val="281"/>
          <w:jc w:val="center"/>
        </w:trPr>
        <w:tc>
          <w:tcPr>
            <w:tcW w:w="2521" w:type="dxa"/>
            <w:vMerge w:val="restart"/>
            <w:tcBorders>
              <w:top w:val="single" w:sz="2" w:space="0" w:color="auto"/>
              <w:left w:val="single" w:sz="2" w:space="0" w:color="auto"/>
              <w:bottom w:val="single" w:sz="2" w:space="0" w:color="auto"/>
              <w:right w:val="single" w:sz="2" w:space="0" w:color="auto"/>
            </w:tcBorders>
          </w:tcPr>
          <w:p w:rsidR="00E46B87" w:rsidRPr="009E47AF" w:rsidRDefault="00A63461" w:rsidP="006E1E9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9"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r w:rsidRPr="009E47AF">
              <w:rPr>
                <w:rFonts w:ascii="Times New Roman" w:hAnsi="Times New Roman"/>
                <w:sz w:val="14"/>
                <w:szCs w:val="14"/>
              </w:rPr>
              <w:t xml:space="preserve">Lotes: </w:t>
            </w:r>
          </w:p>
          <w:p w:rsidR="00E46B87" w:rsidRPr="009E47AF" w:rsidRDefault="00A63461" w:rsidP="006E1E9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6B87" w:rsidRPr="009E47AF">
              <w:rPr>
                <w:rFonts w:ascii="Times New Roman" w:hAnsi="Times New Roman"/>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p w:rsidR="00E46B87" w:rsidRPr="009E47AF" w:rsidRDefault="00E46B87" w:rsidP="006E1E9F">
            <w:pPr>
              <w:widowControl w:val="0"/>
              <w:autoSpaceDE w:val="0"/>
              <w:autoSpaceDN w:val="0"/>
              <w:adjustRightInd w:val="0"/>
              <w:rPr>
                <w:rFonts w:ascii="Times New Roman" w:hAnsi="Times New Roman"/>
                <w:sz w:val="14"/>
                <w:szCs w:val="14"/>
              </w:rPr>
            </w:pPr>
            <w:r w:rsidRPr="009E47AF">
              <w:rPr>
                <w:rFonts w:ascii="Times New Roman" w:hAnsi="Times New Roman"/>
                <w:sz w:val="14"/>
                <w:szCs w:val="14"/>
              </w:rPr>
              <w:t xml:space="preserve">PORCION 1-1 LOTIFICACION AGRICOLA/ASENTAMIENTO COMUNITARIO </w:t>
            </w:r>
          </w:p>
        </w:tc>
        <w:tc>
          <w:tcPr>
            <w:tcW w:w="559"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sz w:val="14"/>
                <w:szCs w:val="14"/>
              </w:rPr>
            </w:pPr>
          </w:p>
          <w:p w:rsidR="00E46B87" w:rsidRPr="009E47AF" w:rsidRDefault="00A63461" w:rsidP="006E1E9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sz w:val="14"/>
                <w:szCs w:val="14"/>
              </w:rPr>
            </w:pPr>
          </w:p>
          <w:p w:rsidR="00E46B87" w:rsidRPr="009E47AF" w:rsidRDefault="00A63461" w:rsidP="006E1E9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8" w:type="dxa"/>
            <w:vMerge w:val="restart"/>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3196.24 </w:t>
            </w:r>
          </w:p>
        </w:tc>
        <w:tc>
          <w:tcPr>
            <w:tcW w:w="639"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2716.80 </w:t>
            </w:r>
          </w:p>
        </w:tc>
        <w:tc>
          <w:tcPr>
            <w:tcW w:w="647"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p>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23772.00 </w:t>
            </w:r>
          </w:p>
        </w:tc>
      </w:tr>
      <w:tr w:rsidR="00E46B87" w:rsidRPr="009E47AF" w:rsidTr="00BF35F5">
        <w:trPr>
          <w:trHeight w:val="147"/>
          <w:jc w:val="center"/>
        </w:trPr>
        <w:tc>
          <w:tcPr>
            <w:tcW w:w="2521"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2440"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3196.24 </w:t>
            </w:r>
          </w:p>
        </w:tc>
        <w:tc>
          <w:tcPr>
            <w:tcW w:w="639"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2716.80 </w:t>
            </w:r>
          </w:p>
        </w:tc>
        <w:tc>
          <w:tcPr>
            <w:tcW w:w="647" w:type="dxa"/>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right"/>
              <w:rPr>
                <w:rFonts w:ascii="Times New Roman" w:hAnsi="Times New Roman"/>
                <w:sz w:val="14"/>
                <w:szCs w:val="14"/>
              </w:rPr>
            </w:pPr>
            <w:r w:rsidRPr="009E47AF">
              <w:rPr>
                <w:rFonts w:ascii="Times New Roman" w:hAnsi="Times New Roman"/>
                <w:sz w:val="14"/>
                <w:szCs w:val="14"/>
              </w:rPr>
              <w:t xml:space="preserve">23772.00 </w:t>
            </w:r>
          </w:p>
        </w:tc>
      </w:tr>
      <w:tr w:rsidR="00E46B87" w:rsidRPr="009E47AF" w:rsidTr="00BF35F5">
        <w:trPr>
          <w:trHeight w:val="444"/>
          <w:jc w:val="center"/>
        </w:trPr>
        <w:tc>
          <w:tcPr>
            <w:tcW w:w="2521" w:type="dxa"/>
            <w:vMerge/>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rPr>
                <w:rFonts w:ascii="Times New Roman" w:hAnsi="Times New Roman"/>
                <w:sz w:val="14"/>
                <w:szCs w:val="14"/>
              </w:rPr>
            </w:pPr>
          </w:p>
        </w:tc>
        <w:tc>
          <w:tcPr>
            <w:tcW w:w="6404" w:type="dxa"/>
            <w:gridSpan w:val="7"/>
            <w:tcBorders>
              <w:top w:val="single" w:sz="2" w:space="0" w:color="auto"/>
              <w:left w:val="single" w:sz="2" w:space="0" w:color="auto"/>
              <w:bottom w:val="single" w:sz="2" w:space="0" w:color="auto"/>
              <w:right w:val="single" w:sz="2" w:space="0" w:color="auto"/>
            </w:tcBorders>
          </w:tcPr>
          <w:p w:rsidR="00E46B87" w:rsidRPr="009E47AF" w:rsidRDefault="00E46B87" w:rsidP="006E1E9F">
            <w:pPr>
              <w:widowControl w:val="0"/>
              <w:autoSpaceDE w:val="0"/>
              <w:autoSpaceDN w:val="0"/>
              <w:adjustRightInd w:val="0"/>
              <w:jc w:val="center"/>
              <w:rPr>
                <w:rFonts w:ascii="Times New Roman" w:hAnsi="Times New Roman"/>
                <w:b/>
                <w:bCs/>
                <w:sz w:val="14"/>
                <w:szCs w:val="14"/>
              </w:rPr>
            </w:pPr>
            <w:proofErr w:type="spellStart"/>
            <w:r w:rsidRPr="009E47AF">
              <w:rPr>
                <w:rFonts w:ascii="Times New Roman" w:hAnsi="Times New Roman"/>
                <w:b/>
                <w:bCs/>
                <w:sz w:val="14"/>
                <w:szCs w:val="14"/>
              </w:rPr>
              <w:t>Area</w:t>
            </w:r>
            <w:proofErr w:type="spellEnd"/>
            <w:r w:rsidRPr="009E47AF">
              <w:rPr>
                <w:rFonts w:ascii="Times New Roman" w:hAnsi="Times New Roman"/>
                <w:b/>
                <w:bCs/>
                <w:sz w:val="14"/>
                <w:szCs w:val="14"/>
              </w:rPr>
              <w:t xml:space="preserve"> Total: 3196.24 </w:t>
            </w:r>
          </w:p>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 Valor Total ($): 2716.80 </w:t>
            </w:r>
          </w:p>
          <w:p w:rsidR="00E46B87" w:rsidRPr="009E47AF" w:rsidRDefault="00E46B87" w:rsidP="006E1E9F">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 Valor Total (¢): 23772.00 </w:t>
            </w:r>
          </w:p>
        </w:tc>
      </w:tr>
    </w:tbl>
    <w:p w:rsidR="00E46B87" w:rsidRPr="009E47AF" w:rsidRDefault="00E46B87" w:rsidP="00E46B87">
      <w:pPr>
        <w:widowControl w:val="0"/>
        <w:autoSpaceDE w:val="0"/>
        <w:autoSpaceDN w:val="0"/>
        <w:adjustRightInd w:val="0"/>
        <w:rPr>
          <w:rFonts w:ascii="Times New Roman" w:hAnsi="Times New Roman"/>
          <w:sz w:val="14"/>
          <w:szCs w:val="14"/>
        </w:rPr>
      </w:pPr>
    </w:p>
    <w:tbl>
      <w:tblPr>
        <w:tblW w:w="8886" w:type="dxa"/>
        <w:jc w:val="center"/>
        <w:tblLayout w:type="fixed"/>
        <w:tblCellMar>
          <w:left w:w="25" w:type="dxa"/>
          <w:right w:w="0" w:type="dxa"/>
        </w:tblCellMar>
        <w:tblLook w:val="0000" w:firstRow="0" w:lastRow="0" w:firstColumn="0" w:lastColumn="0" w:noHBand="0" w:noVBand="0"/>
      </w:tblPr>
      <w:tblGrid>
        <w:gridCol w:w="3469"/>
        <w:gridCol w:w="2431"/>
        <w:gridCol w:w="1714"/>
        <w:gridCol w:w="636"/>
        <w:gridCol w:w="636"/>
      </w:tblGrid>
      <w:tr w:rsidR="00443A87" w:rsidRPr="009E47AF" w:rsidTr="00A63461">
        <w:trPr>
          <w:trHeight w:val="356"/>
          <w:jc w:val="center"/>
        </w:trPr>
        <w:tc>
          <w:tcPr>
            <w:tcW w:w="3469" w:type="dxa"/>
            <w:vMerge w:val="restart"/>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TOTAL SOLARES  </w:t>
            </w:r>
          </w:p>
        </w:tc>
        <w:tc>
          <w:tcPr>
            <w:tcW w:w="2431"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1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210.00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1087.38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9514.58 </w:t>
            </w:r>
          </w:p>
        </w:tc>
      </w:tr>
      <w:tr w:rsidR="00443A87" w:rsidRPr="009E47AF" w:rsidTr="001F186C">
        <w:trPr>
          <w:trHeight w:val="272"/>
          <w:jc w:val="center"/>
        </w:trPr>
        <w:tc>
          <w:tcPr>
            <w:tcW w:w="3469"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TOTAL LOTES  </w:t>
            </w:r>
          </w:p>
        </w:tc>
        <w:tc>
          <w:tcPr>
            <w:tcW w:w="2431"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center"/>
              <w:rPr>
                <w:rFonts w:ascii="Times New Roman" w:hAnsi="Times New Roman"/>
                <w:b/>
                <w:bCs/>
                <w:sz w:val="14"/>
                <w:szCs w:val="14"/>
              </w:rPr>
            </w:pPr>
            <w:r w:rsidRPr="009E47AF">
              <w:rPr>
                <w:rFonts w:ascii="Times New Roman" w:hAnsi="Times New Roman"/>
                <w:b/>
                <w:bCs/>
                <w:sz w:val="14"/>
                <w:szCs w:val="14"/>
              </w:rPr>
              <w:t xml:space="preserve">1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3196.24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2716.80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43A87" w:rsidRPr="009E47AF" w:rsidRDefault="00443A87" w:rsidP="001F186C">
            <w:pPr>
              <w:widowControl w:val="0"/>
              <w:autoSpaceDE w:val="0"/>
              <w:autoSpaceDN w:val="0"/>
              <w:adjustRightInd w:val="0"/>
              <w:jc w:val="right"/>
              <w:rPr>
                <w:rFonts w:ascii="Times New Roman" w:hAnsi="Times New Roman"/>
                <w:b/>
                <w:bCs/>
                <w:sz w:val="14"/>
                <w:szCs w:val="14"/>
              </w:rPr>
            </w:pPr>
            <w:r w:rsidRPr="009E47AF">
              <w:rPr>
                <w:rFonts w:ascii="Times New Roman" w:hAnsi="Times New Roman"/>
                <w:b/>
                <w:bCs/>
                <w:sz w:val="14"/>
                <w:szCs w:val="14"/>
              </w:rPr>
              <w:t xml:space="preserve">23772.00 </w:t>
            </w:r>
          </w:p>
        </w:tc>
      </w:tr>
    </w:tbl>
    <w:p w:rsidR="00443A87" w:rsidRDefault="00443A87" w:rsidP="00BF35F5">
      <w:pPr>
        <w:jc w:val="both"/>
        <w:rPr>
          <w:rFonts w:ascii="Times New Roman" w:eastAsia="Times New Roman" w:hAnsi="Times New Roman"/>
          <w:sz w:val="26"/>
          <w:szCs w:val="26"/>
          <w:lang w:eastAsia="es-ES"/>
        </w:rPr>
      </w:pPr>
    </w:p>
    <w:p w:rsidR="004A2BDC" w:rsidRDefault="004A2BDC" w:rsidP="004A2BDC">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C464C7">
        <w:rPr>
          <w:rFonts w:ascii="Times New Roman" w:eastAsia="Times New Roman" w:hAnsi="Times New Roman"/>
          <w:b/>
          <w:sz w:val="26"/>
          <w:szCs w:val="26"/>
          <w:u w:val="single"/>
          <w:lang w:eastAsia="es-ES"/>
        </w:rPr>
        <w:t>TERCER</w:t>
      </w:r>
      <w:r w:rsidR="00C464C7" w:rsidRPr="00ED1ACC">
        <w:rPr>
          <w:rFonts w:ascii="Times New Roman" w:eastAsia="Times New Roman" w:hAnsi="Times New Roman"/>
          <w:b/>
          <w:sz w:val="26"/>
          <w:szCs w:val="26"/>
          <w:u w:val="single"/>
          <w:lang w:eastAsia="es-ES"/>
        </w:rPr>
        <w:t>O:</w:t>
      </w:r>
      <w:r w:rsidR="00C464C7"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C464C7" w:rsidRPr="002314E7">
        <w:rPr>
          <w:rFonts w:ascii="Times New Roman" w:hAnsi="Times New Roman"/>
          <w:b/>
          <w:sz w:val="26"/>
          <w:szCs w:val="26"/>
          <w:u w:val="single"/>
        </w:rPr>
        <w:t>CUART</w:t>
      </w:r>
      <w:r w:rsidR="00C464C7" w:rsidRPr="002314E7">
        <w:rPr>
          <w:rFonts w:ascii="Times New Roman" w:eastAsia="Times New Roman" w:hAnsi="Times New Roman"/>
          <w:b/>
          <w:sz w:val="26"/>
          <w:szCs w:val="26"/>
          <w:u w:val="single"/>
        </w:rPr>
        <w:t>O</w:t>
      </w:r>
      <w:r w:rsidR="00C464C7" w:rsidRPr="00ED1ACC">
        <w:rPr>
          <w:rFonts w:ascii="Times New Roman" w:eastAsia="Times New Roman" w:hAnsi="Times New Roman"/>
          <w:b/>
          <w:sz w:val="26"/>
          <w:szCs w:val="26"/>
          <w:u w:val="single"/>
        </w:rPr>
        <w:t>:</w:t>
      </w:r>
      <w:r w:rsidR="00C464C7"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00C464C7">
        <w:rPr>
          <w:rFonts w:ascii="Times New Roman" w:eastAsia="Times New Roman" w:hAnsi="Times New Roman"/>
          <w:sz w:val="26"/>
          <w:szCs w:val="26"/>
        </w:rPr>
        <w:t xml:space="preserve"> </w:t>
      </w:r>
      <w:r w:rsidR="00C464C7">
        <w:rPr>
          <w:rFonts w:ascii="Times New Roman" w:eastAsia="Times New Roman" w:hAnsi="Times New Roman"/>
          <w:b/>
          <w:sz w:val="26"/>
          <w:szCs w:val="26"/>
          <w:u w:val="single"/>
          <w:lang w:eastAsia="es-ES"/>
        </w:rPr>
        <w:t>QUINT</w:t>
      </w:r>
      <w:r w:rsidR="00C464C7" w:rsidRPr="001C6832">
        <w:rPr>
          <w:rFonts w:ascii="Times New Roman" w:eastAsia="Times New Roman" w:hAnsi="Times New Roman"/>
          <w:b/>
          <w:sz w:val="26"/>
          <w:szCs w:val="26"/>
          <w:u w:val="single"/>
          <w:lang w:eastAsia="es-ES"/>
        </w:rPr>
        <w:t>O:</w:t>
      </w:r>
      <w:r w:rsidR="00C464C7"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A2BDC" w:rsidRDefault="004A2BDC" w:rsidP="004A2BDC">
      <w:pPr>
        <w:jc w:val="both"/>
        <w:rPr>
          <w:rFonts w:ascii="Times New Roman" w:eastAsia="Times New Roman" w:hAnsi="Times New Roman"/>
          <w:sz w:val="26"/>
          <w:szCs w:val="26"/>
        </w:rPr>
      </w:pPr>
    </w:p>
    <w:p w:rsidR="00D12942" w:rsidRPr="006E1E9F" w:rsidRDefault="00A63461" w:rsidP="006E1E9F">
      <w:pPr>
        <w:jc w:val="both"/>
        <w:rPr>
          <w:rFonts w:ascii="Times New Roman" w:hAnsi="Times New Roman"/>
          <w:sz w:val="26"/>
          <w:szCs w:val="26"/>
        </w:rPr>
      </w:pPr>
      <w:r w:rsidRPr="006E1E9F">
        <w:rPr>
          <w:rFonts w:ascii="Times New Roman" w:hAnsi="Times New Roman"/>
          <w:sz w:val="26"/>
          <w:szCs w:val="26"/>
        </w:rPr>
        <w:t xml:space="preserve"> </w:t>
      </w:r>
      <w:r w:rsidR="00C464C7" w:rsidRPr="006E1E9F">
        <w:rPr>
          <w:rFonts w:ascii="Times New Roman" w:hAnsi="Times New Roman"/>
          <w:sz w:val="26"/>
          <w:szCs w:val="26"/>
        </w:rPr>
        <w:t>““””V</w:t>
      </w:r>
      <w:r w:rsidR="00AF556E" w:rsidRPr="006E1E9F">
        <w:rPr>
          <w:rFonts w:ascii="Times New Roman" w:hAnsi="Times New Roman"/>
          <w:sz w:val="26"/>
          <w:szCs w:val="26"/>
        </w:rPr>
        <w:t>I</w:t>
      </w:r>
      <w:r w:rsidR="00D12942" w:rsidRPr="006E1E9F">
        <w:rPr>
          <w:rFonts w:ascii="Times New Roman" w:hAnsi="Times New Roman"/>
          <w:sz w:val="26"/>
          <w:szCs w:val="26"/>
        </w:rPr>
        <w:t>) A solicitud de</w:t>
      </w:r>
      <w:r w:rsidR="00AF556E" w:rsidRPr="006E1E9F">
        <w:rPr>
          <w:rFonts w:ascii="Times New Roman" w:hAnsi="Times New Roman"/>
          <w:sz w:val="26"/>
          <w:szCs w:val="26"/>
        </w:rPr>
        <w:t>l</w:t>
      </w:r>
      <w:r w:rsidR="00D12942" w:rsidRPr="006E1E9F">
        <w:rPr>
          <w:rFonts w:ascii="Times New Roman" w:hAnsi="Times New Roman"/>
          <w:sz w:val="26"/>
          <w:szCs w:val="26"/>
        </w:rPr>
        <w:t xml:space="preserve"> señor:</w:t>
      </w:r>
      <w:r w:rsidR="00BF35F5" w:rsidRPr="006E1E9F">
        <w:rPr>
          <w:rFonts w:ascii="Times New Roman" w:eastAsia="Times New Roman" w:hAnsi="Times New Roman"/>
          <w:b/>
          <w:sz w:val="26"/>
          <w:szCs w:val="26"/>
          <w:lang w:eastAsia="es-ES"/>
        </w:rPr>
        <w:t xml:space="preserve"> CARLOS ALFREDO CASTILLO ALVAREZ, </w:t>
      </w:r>
      <w:r w:rsidR="00BF35F5" w:rsidRPr="006E1E9F">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y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w:t>
      </w:r>
      <w:r w:rsidR="00BF35F5" w:rsidRPr="006E1E9F">
        <w:rPr>
          <w:rFonts w:ascii="Times New Roman" w:eastAsia="Times New Roman" w:hAnsi="Times New Roman"/>
          <w:b/>
          <w:sz w:val="26"/>
          <w:szCs w:val="26"/>
          <w:lang w:eastAsia="es-ES"/>
        </w:rPr>
        <w:t xml:space="preserve">YEIMY LORENA VILLAVICENCIO CERROS, </w:t>
      </w:r>
      <w:r w:rsidR="00BF35F5" w:rsidRPr="006E1E9F">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BF35F5" w:rsidRPr="006E1E9F">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D12942" w:rsidRPr="006E1E9F">
        <w:rPr>
          <w:rFonts w:ascii="Times New Roman" w:hAnsi="Times New Roman"/>
          <w:sz w:val="26"/>
          <w:szCs w:val="26"/>
        </w:rPr>
        <w:t>;</w:t>
      </w:r>
      <w:r w:rsidR="00745EFF" w:rsidRPr="006E1E9F">
        <w:rPr>
          <w:rFonts w:ascii="Times New Roman" w:eastAsia="Times New Roman" w:hAnsi="Times New Roman"/>
          <w:sz w:val="26"/>
          <w:szCs w:val="26"/>
          <w:lang w:val="es-ES_tradnl"/>
        </w:rPr>
        <w:t xml:space="preserve"> el</w:t>
      </w:r>
      <w:r w:rsidR="00D12942" w:rsidRPr="006E1E9F">
        <w:rPr>
          <w:rFonts w:ascii="Times New Roman" w:hAnsi="Times New Roman"/>
          <w:sz w:val="26"/>
          <w:szCs w:val="26"/>
        </w:rPr>
        <w:t xml:space="preserve"> señor President</w:t>
      </w:r>
      <w:r w:rsidR="00745EFF" w:rsidRPr="006E1E9F">
        <w:rPr>
          <w:rFonts w:ascii="Times New Roman" w:hAnsi="Times New Roman"/>
          <w:sz w:val="26"/>
          <w:szCs w:val="26"/>
        </w:rPr>
        <w:t>e</w:t>
      </w:r>
      <w:r w:rsidR="00D12942" w:rsidRPr="006E1E9F">
        <w:rPr>
          <w:rFonts w:ascii="Times New Roman" w:hAnsi="Times New Roman"/>
          <w:sz w:val="26"/>
          <w:szCs w:val="26"/>
        </w:rPr>
        <w:t xml:space="preserve"> somete a consideración de Junta Directiva, dictamen jurídico </w:t>
      </w:r>
      <w:r w:rsidR="00DF31C5" w:rsidRPr="006E1E9F">
        <w:rPr>
          <w:rFonts w:ascii="Times New Roman" w:hAnsi="Times New Roman"/>
          <w:sz w:val="26"/>
          <w:szCs w:val="26"/>
        </w:rPr>
        <w:t>1</w:t>
      </w:r>
      <w:r w:rsidR="00C464C7" w:rsidRPr="006E1E9F">
        <w:rPr>
          <w:rFonts w:ascii="Times New Roman" w:hAnsi="Times New Roman"/>
          <w:sz w:val="26"/>
          <w:szCs w:val="26"/>
        </w:rPr>
        <w:t>82</w:t>
      </w:r>
      <w:r w:rsidR="00D12942" w:rsidRPr="006E1E9F">
        <w:rPr>
          <w:rFonts w:ascii="Times New Roman" w:hAnsi="Times New Roman"/>
          <w:sz w:val="26"/>
          <w:szCs w:val="26"/>
        </w:rPr>
        <w:t>, relacionado c</w:t>
      </w:r>
      <w:r w:rsidR="00DF31C5" w:rsidRPr="006E1E9F">
        <w:rPr>
          <w:rFonts w:ascii="Times New Roman" w:hAnsi="Times New Roman"/>
          <w:sz w:val="26"/>
          <w:szCs w:val="26"/>
        </w:rPr>
        <w:t>o</w:t>
      </w:r>
      <w:r w:rsidR="00825B06" w:rsidRPr="006E1E9F">
        <w:rPr>
          <w:rFonts w:ascii="Times New Roman" w:hAnsi="Times New Roman"/>
          <w:sz w:val="26"/>
          <w:szCs w:val="26"/>
        </w:rPr>
        <w:t>n la adjudicación en venta de 0</w:t>
      </w:r>
      <w:r w:rsidR="00AF556E" w:rsidRPr="006E1E9F">
        <w:rPr>
          <w:rFonts w:ascii="Times New Roman" w:hAnsi="Times New Roman"/>
          <w:sz w:val="26"/>
          <w:szCs w:val="26"/>
        </w:rPr>
        <w:t>1 lote agrícola</w:t>
      </w:r>
      <w:r w:rsidR="00D12942" w:rsidRPr="006E1E9F">
        <w:rPr>
          <w:rFonts w:ascii="Times New Roman" w:hAnsi="Times New Roman"/>
          <w:sz w:val="26"/>
          <w:szCs w:val="26"/>
        </w:rPr>
        <w:t xml:space="preserve">, </w:t>
      </w:r>
      <w:r w:rsidR="00D12942" w:rsidRPr="006E1E9F">
        <w:rPr>
          <w:rFonts w:ascii="Times New Roman" w:eastAsia="Times New Roman" w:hAnsi="Times New Roman"/>
          <w:sz w:val="26"/>
          <w:szCs w:val="26"/>
        </w:rPr>
        <w:t>ubicado</w:t>
      </w:r>
      <w:r w:rsidR="00702786" w:rsidRPr="006E1E9F">
        <w:rPr>
          <w:rFonts w:ascii="Times New Roman" w:eastAsia="Times New Roman" w:hAnsi="Times New Roman"/>
          <w:sz w:val="26"/>
          <w:szCs w:val="26"/>
        </w:rPr>
        <w:t xml:space="preserve"> </w:t>
      </w:r>
      <w:r w:rsidR="005811F4" w:rsidRPr="006E1E9F">
        <w:rPr>
          <w:rFonts w:ascii="Times New Roman" w:eastAsia="Times New Roman" w:hAnsi="Times New Roman"/>
          <w:sz w:val="26"/>
          <w:szCs w:val="26"/>
        </w:rPr>
        <w:t>en el</w:t>
      </w:r>
      <w:r w:rsidR="00BF35F5" w:rsidRPr="006E1E9F">
        <w:rPr>
          <w:rFonts w:ascii="Times New Roman" w:eastAsia="Times New Roman" w:hAnsi="Times New Roman"/>
          <w:sz w:val="26"/>
          <w:szCs w:val="26"/>
        </w:rPr>
        <w:t xml:space="preserve"> </w:t>
      </w:r>
      <w:r w:rsidR="00BF35F5" w:rsidRPr="006E1E9F">
        <w:rPr>
          <w:rFonts w:ascii="Times New Roman" w:eastAsia="Times New Roman" w:hAnsi="Times New Roman"/>
          <w:sz w:val="26"/>
          <w:szCs w:val="26"/>
          <w:lang w:eastAsia="es-ES"/>
        </w:rPr>
        <w:t xml:space="preserve">Proyecto de Asentamiento Comunitario y Lotificación Agrícola desarrollado en el inmueble denominado </w:t>
      </w:r>
      <w:r w:rsidR="00BF35F5" w:rsidRPr="006E1E9F">
        <w:rPr>
          <w:rFonts w:ascii="Times New Roman" w:eastAsia="Times New Roman" w:hAnsi="Times New Roman"/>
          <w:b/>
          <w:sz w:val="26"/>
          <w:szCs w:val="26"/>
          <w:lang w:eastAsia="es-ES"/>
        </w:rPr>
        <w:t xml:space="preserve">HACIENDA CARA SUCIA, (PORCION DACION EN PAGO, DEUDA BANCARIA), </w:t>
      </w:r>
      <w:r w:rsidR="00BF35F5" w:rsidRPr="006E1E9F">
        <w:rPr>
          <w:rFonts w:ascii="Times New Roman" w:eastAsia="Times New Roman" w:hAnsi="Times New Roman"/>
          <w:sz w:val="26"/>
          <w:szCs w:val="26"/>
          <w:lang w:eastAsia="es-ES"/>
        </w:rPr>
        <w:t>situad</w:t>
      </w:r>
      <w:r w:rsidR="006E1E9F" w:rsidRPr="006E1E9F">
        <w:rPr>
          <w:rFonts w:ascii="Times New Roman" w:eastAsia="Times New Roman" w:hAnsi="Times New Roman"/>
          <w:sz w:val="26"/>
          <w:szCs w:val="26"/>
          <w:lang w:eastAsia="es-ES"/>
        </w:rPr>
        <w:t>a</w:t>
      </w:r>
      <w:r w:rsidR="00BF35F5" w:rsidRPr="006E1E9F">
        <w:rPr>
          <w:rFonts w:ascii="Times New Roman" w:eastAsia="Times New Roman" w:hAnsi="Times New Roman"/>
          <w:sz w:val="26"/>
          <w:szCs w:val="26"/>
          <w:lang w:eastAsia="es-ES"/>
        </w:rPr>
        <w:t xml:space="preserve"> en jurisdicción de San Francisco Menéndez, departamento de Ahuachapán,</w:t>
      </w:r>
      <w:r w:rsidR="006E1E9F" w:rsidRPr="006E1E9F">
        <w:rPr>
          <w:rFonts w:ascii="Times New Roman" w:eastAsia="Times New Roman" w:hAnsi="Times New Roman"/>
          <w:b/>
          <w:sz w:val="26"/>
          <w:szCs w:val="26"/>
          <w:lang w:eastAsia="es-ES"/>
        </w:rPr>
        <w:t xml:space="preserve"> código de p</w:t>
      </w:r>
      <w:r w:rsidR="00BF35F5" w:rsidRPr="006E1E9F">
        <w:rPr>
          <w:rFonts w:ascii="Times New Roman" w:eastAsia="Times New Roman" w:hAnsi="Times New Roman"/>
          <w:b/>
          <w:sz w:val="26"/>
          <w:szCs w:val="26"/>
          <w:lang w:eastAsia="es-ES"/>
        </w:rPr>
        <w:t xml:space="preserve">royecto 010801, </w:t>
      </w:r>
      <w:r w:rsidR="006E1E9F" w:rsidRPr="006E1E9F">
        <w:rPr>
          <w:rFonts w:ascii="Times New Roman" w:eastAsia="Times New Roman" w:hAnsi="Times New Roman"/>
          <w:b/>
          <w:sz w:val="26"/>
          <w:szCs w:val="26"/>
          <w:lang w:eastAsia="es-ES"/>
        </w:rPr>
        <w:t>SSE 317, e</w:t>
      </w:r>
      <w:r w:rsidR="00BF35F5" w:rsidRPr="006E1E9F">
        <w:rPr>
          <w:rFonts w:ascii="Times New Roman" w:eastAsia="Times New Roman" w:hAnsi="Times New Roman"/>
          <w:b/>
          <w:sz w:val="26"/>
          <w:szCs w:val="26"/>
          <w:lang w:eastAsia="es-ES"/>
        </w:rPr>
        <w:t>ntrega 236</w:t>
      </w:r>
      <w:r w:rsidR="00D12942" w:rsidRPr="006E1E9F">
        <w:rPr>
          <w:rFonts w:ascii="Times New Roman" w:eastAsia="Times New Roman" w:hAnsi="Times New Roman"/>
          <w:color w:val="000000"/>
          <w:sz w:val="26"/>
          <w:szCs w:val="26"/>
        </w:rPr>
        <w:t xml:space="preserve">, </w:t>
      </w:r>
      <w:r w:rsidR="00D12942" w:rsidRPr="006E1E9F">
        <w:rPr>
          <w:rFonts w:ascii="Times New Roman" w:hAnsi="Times New Roman"/>
          <w:sz w:val="26"/>
          <w:szCs w:val="26"/>
        </w:rPr>
        <w:t>en el cual se hacen las siguientes consideraciones:</w:t>
      </w:r>
    </w:p>
    <w:p w:rsidR="00C06009" w:rsidRPr="006E1E9F" w:rsidRDefault="00C06009" w:rsidP="006E1E9F">
      <w:pPr>
        <w:jc w:val="both"/>
        <w:rPr>
          <w:rFonts w:ascii="Times New Roman" w:eastAsia="Times New Roman" w:hAnsi="Times New Roman"/>
          <w:sz w:val="26"/>
          <w:szCs w:val="26"/>
        </w:rPr>
      </w:pPr>
    </w:p>
    <w:p w:rsidR="00BF35F5" w:rsidRPr="006E1E9F" w:rsidRDefault="006E1E9F" w:rsidP="006E1E9F">
      <w:pPr>
        <w:ind w:left="1134" w:hanging="708"/>
        <w:jc w:val="both"/>
        <w:rPr>
          <w:rFonts w:ascii="Times New Roman" w:eastAsia="Times New Roman" w:hAnsi="Times New Roman"/>
          <w:sz w:val="26"/>
          <w:szCs w:val="26"/>
          <w:lang w:eastAsia="es-ES"/>
        </w:rPr>
      </w:pPr>
      <w:r w:rsidRPr="006E1E9F">
        <w:rPr>
          <w:rFonts w:ascii="Times New Roman" w:eastAsia="Times New Roman" w:hAnsi="Times New Roman"/>
          <w:sz w:val="26"/>
          <w:szCs w:val="26"/>
          <w:lang w:eastAsia="es-ES"/>
        </w:rPr>
        <w:t>I.</w:t>
      </w:r>
      <w:r w:rsidRPr="006E1E9F">
        <w:rPr>
          <w:rFonts w:ascii="Times New Roman" w:eastAsia="Times New Roman" w:hAnsi="Times New Roman"/>
          <w:sz w:val="26"/>
          <w:szCs w:val="26"/>
          <w:lang w:eastAsia="es-ES"/>
        </w:rPr>
        <w:tab/>
      </w:r>
      <w:r w:rsidR="00BF35F5" w:rsidRPr="006E1E9F">
        <w:rPr>
          <w:rFonts w:ascii="Times New Roman" w:eastAsia="Times New Roman" w:hAnsi="Times New Roman"/>
          <w:sz w:val="26"/>
          <w:szCs w:val="26"/>
          <w:lang w:eastAsia="es-ES"/>
        </w:rPr>
        <w:t xml:space="preserve">La Hacienda Cara Sucia, fue adquirida por el ISTA mediante </w:t>
      </w:r>
      <w:r w:rsidRPr="006E1E9F">
        <w:rPr>
          <w:rFonts w:ascii="Times New Roman" w:eastAsia="Times New Roman" w:hAnsi="Times New Roman"/>
          <w:sz w:val="26"/>
          <w:szCs w:val="26"/>
          <w:lang w:eastAsia="es-ES"/>
        </w:rPr>
        <w:t>c</w:t>
      </w:r>
      <w:r w:rsidR="00BF35F5" w:rsidRPr="006E1E9F">
        <w:rPr>
          <w:rFonts w:ascii="Times New Roman" w:eastAsia="Times New Roman" w:hAnsi="Times New Roman"/>
          <w:sz w:val="26"/>
          <w:szCs w:val="26"/>
          <w:lang w:eastAsia="es-ES"/>
        </w:rPr>
        <w:t xml:space="preserve">ompraventa otorgada por la Asociación Cooperativa Cara Sucia, de R.L., conforme </w:t>
      </w:r>
      <w:r w:rsidRPr="006E1E9F">
        <w:rPr>
          <w:rFonts w:ascii="Times New Roman" w:eastAsia="Times New Roman" w:hAnsi="Times New Roman"/>
          <w:sz w:val="26"/>
          <w:szCs w:val="26"/>
          <w:lang w:eastAsia="es-ES"/>
        </w:rPr>
        <w:t xml:space="preserve">el </w:t>
      </w:r>
      <w:r w:rsidR="00BF35F5" w:rsidRPr="006E1E9F">
        <w:rPr>
          <w:rFonts w:ascii="Times New Roman" w:eastAsia="Times New Roman" w:hAnsi="Times New Roman"/>
          <w:sz w:val="26"/>
          <w:szCs w:val="26"/>
          <w:lang w:eastAsia="es-ES"/>
        </w:rPr>
        <w:t xml:space="preserve">Punto XLVII del Acta de Sesión Ordinaria 22-2002 de fecha 6 de junio de 2002, con un área de 226 </w:t>
      </w:r>
      <w:proofErr w:type="spellStart"/>
      <w:r w:rsidR="00BF35F5" w:rsidRPr="006E1E9F">
        <w:rPr>
          <w:rFonts w:ascii="Times New Roman" w:eastAsia="Times New Roman" w:hAnsi="Times New Roman"/>
          <w:sz w:val="26"/>
          <w:szCs w:val="26"/>
          <w:lang w:eastAsia="es-ES"/>
        </w:rPr>
        <w:t>Hás</w:t>
      </w:r>
      <w:proofErr w:type="spellEnd"/>
      <w:r w:rsidR="00BF35F5" w:rsidRPr="006E1E9F">
        <w:rPr>
          <w:rFonts w:ascii="Times New Roman" w:eastAsia="Times New Roman" w:hAnsi="Times New Roman"/>
          <w:sz w:val="26"/>
          <w:szCs w:val="26"/>
          <w:lang w:eastAsia="es-ES"/>
        </w:rPr>
        <w:t xml:space="preserve">. 62 As. 14.71 </w:t>
      </w:r>
      <w:proofErr w:type="spellStart"/>
      <w:r w:rsidR="00BF35F5" w:rsidRPr="006E1E9F">
        <w:rPr>
          <w:rFonts w:ascii="Times New Roman" w:eastAsia="Times New Roman" w:hAnsi="Times New Roman"/>
          <w:sz w:val="26"/>
          <w:szCs w:val="26"/>
          <w:lang w:eastAsia="es-ES"/>
        </w:rPr>
        <w:t>Cás</w:t>
      </w:r>
      <w:proofErr w:type="spellEnd"/>
      <w:r w:rsidR="00BF35F5" w:rsidRPr="006E1E9F">
        <w:rPr>
          <w:rFonts w:ascii="Times New Roman" w:eastAsia="Times New Roman" w:hAnsi="Times New Roman"/>
          <w:sz w:val="26"/>
          <w:szCs w:val="26"/>
          <w:lang w:eastAsia="es-ES"/>
        </w:rPr>
        <w:t xml:space="preserve">., por un precio de adquisición de $627,614.96, a razón de $2,769.44 por hectárea y de $0.276944 por metro cuadrado. </w:t>
      </w:r>
    </w:p>
    <w:p w:rsidR="006E1E9F" w:rsidRPr="006E1E9F" w:rsidRDefault="006E1E9F" w:rsidP="006E1E9F">
      <w:pPr>
        <w:ind w:left="1134" w:hanging="708"/>
        <w:jc w:val="both"/>
        <w:rPr>
          <w:rFonts w:ascii="Times New Roman" w:eastAsia="Times New Roman" w:hAnsi="Times New Roman"/>
          <w:sz w:val="26"/>
          <w:szCs w:val="26"/>
          <w:lang w:eastAsia="es-ES"/>
        </w:rPr>
      </w:pPr>
    </w:p>
    <w:p w:rsidR="00BF35F5" w:rsidRPr="006E1E9F" w:rsidRDefault="006E1E9F" w:rsidP="006E1E9F">
      <w:pPr>
        <w:ind w:left="1134" w:hanging="708"/>
        <w:jc w:val="both"/>
        <w:rPr>
          <w:rFonts w:ascii="Times New Roman" w:eastAsia="Times New Roman" w:hAnsi="Times New Roman"/>
          <w:bCs/>
          <w:sz w:val="26"/>
          <w:szCs w:val="26"/>
          <w:lang w:eastAsia="es-ES"/>
        </w:rPr>
      </w:pPr>
      <w:r w:rsidRPr="006E1E9F">
        <w:rPr>
          <w:rFonts w:ascii="Times New Roman" w:eastAsia="Times New Roman" w:hAnsi="Times New Roman"/>
          <w:sz w:val="26"/>
          <w:szCs w:val="26"/>
          <w:lang w:eastAsia="es-ES"/>
        </w:rPr>
        <w:t>II.</w:t>
      </w:r>
      <w:r w:rsidRPr="006E1E9F">
        <w:rPr>
          <w:rFonts w:ascii="Times New Roman" w:eastAsia="Times New Roman" w:hAnsi="Times New Roman"/>
          <w:sz w:val="26"/>
          <w:szCs w:val="26"/>
          <w:lang w:eastAsia="es-ES"/>
        </w:rPr>
        <w:tab/>
      </w:r>
      <w:r w:rsidR="00BF35F5" w:rsidRPr="006E1E9F">
        <w:rPr>
          <w:rFonts w:ascii="Times New Roman" w:eastAsia="Times New Roman" w:hAnsi="Times New Roman"/>
          <w:sz w:val="26"/>
          <w:szCs w:val="26"/>
          <w:lang w:eastAsia="es-ES"/>
        </w:rPr>
        <w:t xml:space="preserve">Mediante el Punto V </w:t>
      </w:r>
      <w:r w:rsidR="00BF35F5" w:rsidRPr="006E1E9F">
        <w:rPr>
          <w:rFonts w:ascii="Times New Roman" w:eastAsia="Times New Roman" w:hAnsi="Times New Roman"/>
          <w:bCs/>
          <w:sz w:val="26"/>
          <w:szCs w:val="26"/>
          <w:lang w:eastAsia="es-ES"/>
        </w:rPr>
        <w:t>del Acta de Sesión Ordinaria</w:t>
      </w:r>
      <w:r w:rsidR="00BF35F5" w:rsidRPr="006E1E9F">
        <w:rPr>
          <w:rFonts w:ascii="Times New Roman" w:eastAsia="Times New Roman" w:hAnsi="Times New Roman"/>
          <w:b/>
          <w:bCs/>
          <w:sz w:val="26"/>
          <w:szCs w:val="26"/>
          <w:lang w:eastAsia="es-ES"/>
        </w:rPr>
        <w:t xml:space="preserve"> </w:t>
      </w:r>
      <w:r w:rsidR="00BF35F5" w:rsidRPr="006E1E9F">
        <w:rPr>
          <w:rFonts w:ascii="Times New Roman" w:eastAsia="Times New Roman" w:hAnsi="Times New Roman"/>
          <w:bCs/>
          <w:sz w:val="26"/>
          <w:szCs w:val="26"/>
          <w:lang w:eastAsia="es-ES"/>
        </w:rPr>
        <w:t>47-2004</w:t>
      </w:r>
      <w:r w:rsidR="00BF35F5" w:rsidRPr="006E1E9F">
        <w:rPr>
          <w:rFonts w:ascii="Times New Roman" w:eastAsia="Times New Roman" w:hAnsi="Times New Roman"/>
          <w:b/>
          <w:bCs/>
          <w:sz w:val="26"/>
          <w:szCs w:val="26"/>
          <w:lang w:eastAsia="es-ES"/>
        </w:rPr>
        <w:t xml:space="preserve"> </w:t>
      </w:r>
      <w:r w:rsidR="00BF35F5" w:rsidRPr="006E1E9F">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00BF35F5" w:rsidRPr="006E1E9F">
        <w:rPr>
          <w:rFonts w:ascii="Times New Roman" w:eastAsia="Times New Roman" w:hAnsi="Times New Roman"/>
          <w:sz w:val="26"/>
          <w:szCs w:val="26"/>
          <w:lang w:eastAsia="es-ES"/>
        </w:rPr>
        <w:t>,</w:t>
      </w:r>
      <w:r w:rsidR="00BF35F5" w:rsidRPr="006E1E9F">
        <w:rPr>
          <w:rFonts w:ascii="Times New Roman" w:eastAsia="Times New Roman" w:hAnsi="Times New Roman"/>
          <w:b/>
          <w:bCs/>
          <w:sz w:val="26"/>
          <w:szCs w:val="26"/>
          <w:lang w:eastAsia="es-ES"/>
        </w:rPr>
        <w:t xml:space="preserve"> </w:t>
      </w:r>
      <w:r w:rsidR="00BF35F5" w:rsidRPr="006E1E9F">
        <w:rPr>
          <w:rFonts w:ascii="Times New Roman" w:eastAsia="Times New Roman" w:hAnsi="Times New Roman"/>
          <w:bCs/>
          <w:sz w:val="26"/>
          <w:szCs w:val="26"/>
          <w:lang w:eastAsia="es-ES"/>
        </w:rPr>
        <w:t xml:space="preserve">con un área de 226 </w:t>
      </w:r>
      <w:proofErr w:type="spellStart"/>
      <w:r w:rsidR="00BF35F5" w:rsidRPr="006E1E9F">
        <w:rPr>
          <w:rFonts w:ascii="Times New Roman" w:eastAsia="Times New Roman" w:hAnsi="Times New Roman"/>
          <w:bCs/>
          <w:sz w:val="26"/>
          <w:szCs w:val="26"/>
          <w:lang w:eastAsia="es-ES"/>
        </w:rPr>
        <w:t>Hás</w:t>
      </w:r>
      <w:proofErr w:type="spellEnd"/>
      <w:r w:rsidR="00BF35F5" w:rsidRPr="006E1E9F">
        <w:rPr>
          <w:rFonts w:ascii="Times New Roman" w:eastAsia="Times New Roman" w:hAnsi="Times New Roman"/>
          <w:bCs/>
          <w:sz w:val="26"/>
          <w:szCs w:val="26"/>
          <w:lang w:eastAsia="es-ES"/>
        </w:rPr>
        <w:t xml:space="preserve">. 43 As. 87.55 </w:t>
      </w:r>
      <w:proofErr w:type="spellStart"/>
      <w:r w:rsidR="00BF35F5" w:rsidRPr="006E1E9F">
        <w:rPr>
          <w:rFonts w:ascii="Times New Roman" w:eastAsia="Times New Roman" w:hAnsi="Times New Roman"/>
          <w:bCs/>
          <w:sz w:val="26"/>
          <w:szCs w:val="26"/>
          <w:lang w:eastAsia="es-ES"/>
        </w:rPr>
        <w:t>Cás</w:t>
      </w:r>
      <w:proofErr w:type="spellEnd"/>
      <w:r w:rsidR="00BF35F5" w:rsidRPr="006E1E9F">
        <w:rPr>
          <w:rFonts w:ascii="Times New Roman" w:eastAsia="Times New Roman" w:hAnsi="Times New Roman"/>
          <w:bCs/>
          <w:sz w:val="26"/>
          <w:szCs w:val="26"/>
          <w:lang w:eastAsia="es-ES"/>
        </w:rPr>
        <w:t xml:space="preserve">., que comprende </w:t>
      </w:r>
      <w:r w:rsidR="00A63461">
        <w:rPr>
          <w:rFonts w:ascii="Times New Roman" w:eastAsia="Times New Roman" w:hAnsi="Times New Roman"/>
          <w:bCs/>
          <w:sz w:val="26"/>
          <w:szCs w:val="26"/>
          <w:lang w:eastAsia="es-ES"/>
        </w:rPr>
        <w:t>----</w:t>
      </w:r>
      <w:r w:rsidR="00BF35F5" w:rsidRPr="006E1E9F">
        <w:rPr>
          <w:rFonts w:ascii="Times New Roman" w:eastAsia="Times New Roman" w:hAnsi="Times New Roman"/>
          <w:bCs/>
          <w:sz w:val="26"/>
          <w:szCs w:val="26"/>
          <w:lang w:eastAsia="es-ES"/>
        </w:rPr>
        <w:t xml:space="preserve">. Dentro del Proyecto relacionado se encuentra el inmueble objeto del presente </w:t>
      </w:r>
      <w:r w:rsidRPr="006E1E9F">
        <w:rPr>
          <w:rFonts w:ascii="Times New Roman" w:eastAsia="Times New Roman" w:hAnsi="Times New Roman"/>
          <w:bCs/>
          <w:sz w:val="26"/>
          <w:szCs w:val="26"/>
          <w:lang w:eastAsia="es-ES"/>
        </w:rPr>
        <w:t>punto de acta</w:t>
      </w:r>
      <w:r w:rsidR="00BF35F5" w:rsidRPr="006E1E9F">
        <w:rPr>
          <w:rFonts w:ascii="Times New Roman" w:eastAsia="Times New Roman" w:hAnsi="Times New Roman"/>
          <w:bCs/>
          <w:sz w:val="26"/>
          <w:szCs w:val="26"/>
          <w:lang w:eastAsia="es-ES"/>
        </w:rPr>
        <w:t xml:space="preserve">. </w:t>
      </w:r>
    </w:p>
    <w:p w:rsidR="006E1E9F" w:rsidRPr="006E1E9F" w:rsidRDefault="006E1E9F" w:rsidP="006E1E9F">
      <w:pPr>
        <w:ind w:left="1134" w:hanging="708"/>
        <w:jc w:val="both"/>
        <w:rPr>
          <w:rFonts w:ascii="Times New Roman" w:eastAsia="Times New Roman" w:hAnsi="Times New Roman"/>
          <w:bCs/>
          <w:sz w:val="26"/>
          <w:szCs w:val="26"/>
          <w:lang w:eastAsia="es-ES"/>
        </w:rPr>
      </w:pPr>
    </w:p>
    <w:p w:rsidR="00BF35F5" w:rsidRPr="00A63461" w:rsidRDefault="006E1E9F" w:rsidP="006E1E9F">
      <w:pPr>
        <w:ind w:left="1134" w:hanging="708"/>
        <w:jc w:val="both"/>
        <w:rPr>
          <w:rFonts w:ascii="Times New Roman" w:eastAsia="Times New Roman" w:hAnsi="Times New Roman"/>
          <w:sz w:val="26"/>
          <w:szCs w:val="26"/>
          <w:lang w:eastAsia="es-ES"/>
        </w:rPr>
      </w:pPr>
      <w:r w:rsidRPr="006E1E9F">
        <w:rPr>
          <w:rFonts w:ascii="Times New Roman" w:eastAsia="Times New Roman" w:hAnsi="Times New Roman"/>
          <w:bCs/>
          <w:sz w:val="26"/>
          <w:szCs w:val="26"/>
          <w:lang w:eastAsia="es-ES"/>
        </w:rPr>
        <w:t>III.</w:t>
      </w:r>
      <w:r w:rsidRPr="006E1E9F">
        <w:rPr>
          <w:rFonts w:ascii="Times New Roman" w:eastAsia="Times New Roman" w:hAnsi="Times New Roman"/>
          <w:bCs/>
          <w:sz w:val="26"/>
          <w:szCs w:val="26"/>
          <w:lang w:eastAsia="es-ES"/>
        </w:rPr>
        <w:tab/>
      </w:r>
      <w:r w:rsidR="00BF35F5" w:rsidRPr="006E1E9F">
        <w:rPr>
          <w:rFonts w:ascii="Times New Roman" w:eastAsia="Times New Roman" w:hAnsi="Times New Roman"/>
          <w:sz w:val="26"/>
          <w:szCs w:val="26"/>
          <w:lang w:eastAsia="es-ES"/>
        </w:rPr>
        <w:t xml:space="preserve">Según Valúo de fecha 29 de mayo de 2019, realizado por el Departamento de Asignación Individual y Avalúos, </w:t>
      </w:r>
      <w:r w:rsidR="00BF35F5" w:rsidRPr="006E1E9F">
        <w:rPr>
          <w:rFonts w:ascii="Times New Roman" w:eastAsia="Times New Roman" w:hAnsi="Times New Roman"/>
          <w:sz w:val="26"/>
          <w:szCs w:val="26"/>
          <w:lang w:val="es-ES" w:eastAsia="es-ES"/>
        </w:rPr>
        <w:t xml:space="preserve">se recomienda el precio de venta por </w:t>
      </w:r>
      <w:r w:rsidRPr="006E1E9F">
        <w:rPr>
          <w:rFonts w:ascii="Times New Roman" w:eastAsia="Times New Roman" w:hAnsi="Times New Roman"/>
          <w:sz w:val="26"/>
          <w:szCs w:val="26"/>
          <w:lang w:val="es-ES" w:eastAsia="es-ES"/>
        </w:rPr>
        <w:t xml:space="preserve"> h</w:t>
      </w:r>
      <w:r w:rsidR="00BF35F5" w:rsidRPr="006E1E9F">
        <w:rPr>
          <w:rFonts w:ascii="Times New Roman" w:eastAsia="Times New Roman" w:hAnsi="Times New Roman"/>
          <w:sz w:val="26"/>
          <w:szCs w:val="26"/>
          <w:lang w:val="es-ES" w:eastAsia="es-ES"/>
        </w:rPr>
        <w:t xml:space="preserve">ectárea de $8,500.00 para el </w:t>
      </w:r>
      <w:r w:rsidRPr="006E1E9F">
        <w:rPr>
          <w:rFonts w:ascii="Times New Roman" w:eastAsia="Times New Roman" w:hAnsi="Times New Roman"/>
          <w:sz w:val="26"/>
          <w:szCs w:val="26"/>
          <w:lang w:val="es-ES" w:eastAsia="es-ES"/>
        </w:rPr>
        <w:t>lote a</w:t>
      </w:r>
      <w:r w:rsidR="00BF35F5" w:rsidRPr="006E1E9F">
        <w:rPr>
          <w:rFonts w:ascii="Times New Roman" w:eastAsia="Times New Roman" w:hAnsi="Times New Roman"/>
          <w:sz w:val="26"/>
          <w:szCs w:val="26"/>
          <w:lang w:val="es-ES" w:eastAsia="es-ES"/>
        </w:rPr>
        <w:t xml:space="preserve">grícola con clase de suelo IV, requerido por el solicitante calificado dentro del Programa de Solidaridad Rural como Campesino sin Tierra. </w:t>
      </w:r>
      <w:r w:rsidRPr="006E1E9F">
        <w:rPr>
          <w:rFonts w:ascii="Times New Roman" w:eastAsia="Times New Roman" w:hAnsi="Times New Roman"/>
          <w:sz w:val="26"/>
          <w:szCs w:val="26"/>
          <w:lang w:val="es-ES" w:eastAsia="es-ES"/>
        </w:rPr>
        <w:t>L</w:t>
      </w:r>
      <w:r w:rsidR="00BF35F5" w:rsidRPr="006E1E9F">
        <w:rPr>
          <w:rFonts w:ascii="Times New Roman" w:eastAsia="Times New Roman" w:hAnsi="Times New Roman"/>
          <w:sz w:val="26"/>
          <w:szCs w:val="26"/>
          <w:lang w:val="es-ES" w:eastAsia="es-ES"/>
        </w:rPr>
        <w:t xml:space="preserve">os criterios utilizados por el </w:t>
      </w:r>
      <w:r w:rsidRPr="006E1E9F">
        <w:rPr>
          <w:rFonts w:ascii="Times New Roman" w:eastAsia="Times New Roman" w:hAnsi="Times New Roman"/>
          <w:sz w:val="26"/>
          <w:szCs w:val="26"/>
          <w:lang w:val="es-ES" w:eastAsia="es-ES"/>
        </w:rPr>
        <w:t xml:space="preserve">referido </w:t>
      </w:r>
      <w:r w:rsidR="00BF35F5" w:rsidRPr="006E1E9F">
        <w:rPr>
          <w:rFonts w:ascii="Times New Roman" w:eastAsia="Times New Roman" w:hAnsi="Times New Roman"/>
          <w:sz w:val="26"/>
          <w:szCs w:val="26"/>
          <w:lang w:val="es-ES" w:eastAsia="es-ES"/>
        </w:rPr>
        <w:t xml:space="preserve">Departamento para recomendar el precio de venta </w:t>
      </w:r>
      <w:r w:rsidR="00BF35F5" w:rsidRPr="006E1E9F">
        <w:rPr>
          <w:rFonts w:ascii="Times New Roman" w:eastAsia="Times New Roman" w:hAnsi="Times New Roman"/>
          <w:sz w:val="26"/>
          <w:szCs w:val="26"/>
          <w:lang w:eastAsia="es-ES"/>
        </w:rPr>
        <w:t xml:space="preserve">son los aprobados en el Punto IX del Acta de Sesión Ordinaria 42-2007 de fecha 7 de noviembre de 2007, </w:t>
      </w:r>
      <w:r w:rsidR="00BF35F5" w:rsidRPr="006E1E9F">
        <w:rPr>
          <w:rFonts w:ascii="Times New Roman" w:eastAsia="Times New Roman" w:hAnsi="Times New Roman"/>
          <w:sz w:val="26"/>
          <w:szCs w:val="26"/>
          <w:lang w:val="es-ES" w:eastAsia="es-ES"/>
        </w:rPr>
        <w:t xml:space="preserve">criterios </w:t>
      </w:r>
      <w:r w:rsidRPr="006E1E9F">
        <w:rPr>
          <w:rFonts w:ascii="Times New Roman" w:eastAsia="Times New Roman" w:hAnsi="Times New Roman"/>
          <w:sz w:val="26"/>
          <w:szCs w:val="26"/>
          <w:lang w:val="es-ES" w:eastAsia="es-ES"/>
        </w:rPr>
        <w:t xml:space="preserve">que </w:t>
      </w:r>
      <w:r w:rsidR="00BF35F5" w:rsidRPr="006E1E9F">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6E1E9F" w:rsidRPr="006E1E9F" w:rsidRDefault="006E1E9F" w:rsidP="006E1E9F">
      <w:pPr>
        <w:ind w:left="1134" w:hanging="708"/>
        <w:jc w:val="both"/>
        <w:rPr>
          <w:rFonts w:ascii="Times New Roman" w:eastAsia="Times New Roman" w:hAnsi="Times New Roman"/>
          <w:sz w:val="26"/>
          <w:szCs w:val="26"/>
          <w:lang w:val="es-ES" w:eastAsia="es-ES"/>
        </w:rPr>
      </w:pPr>
    </w:p>
    <w:p w:rsidR="00BF35F5" w:rsidRPr="006E1E9F" w:rsidRDefault="006E1E9F" w:rsidP="006E1E9F">
      <w:pPr>
        <w:ind w:left="1134" w:hanging="708"/>
        <w:jc w:val="both"/>
        <w:rPr>
          <w:rFonts w:ascii="Times New Roman" w:eastAsia="Times New Roman" w:hAnsi="Times New Roman"/>
          <w:sz w:val="26"/>
          <w:szCs w:val="26"/>
        </w:rPr>
      </w:pPr>
      <w:r w:rsidRPr="006E1E9F">
        <w:rPr>
          <w:rFonts w:ascii="Times New Roman" w:eastAsia="Times New Roman" w:hAnsi="Times New Roman"/>
          <w:sz w:val="26"/>
          <w:szCs w:val="26"/>
          <w:lang w:val="es-ES" w:eastAsia="es-ES"/>
        </w:rPr>
        <w:t>IV.</w:t>
      </w:r>
      <w:r w:rsidRPr="006E1E9F">
        <w:rPr>
          <w:rFonts w:ascii="Times New Roman" w:eastAsia="Times New Roman" w:hAnsi="Times New Roman"/>
          <w:sz w:val="26"/>
          <w:szCs w:val="26"/>
          <w:lang w:val="es-ES" w:eastAsia="es-ES"/>
        </w:rPr>
        <w:tab/>
      </w:r>
      <w:r w:rsidR="00BF35F5" w:rsidRPr="006E1E9F">
        <w:rPr>
          <w:rFonts w:ascii="Times New Roman" w:eastAsia="Times New Roman" w:hAnsi="Times New Roman"/>
          <w:sz w:val="26"/>
          <w:szCs w:val="26"/>
        </w:rPr>
        <w:t xml:space="preserve">El Informe Técnico con referencia SGD-02-0759-19 de fecha 29 de mayo de 2019, emitido por el Departamento de Asignación Individual y Avalúos, hace mención que el </w:t>
      </w:r>
      <w:r w:rsidRPr="006E1E9F">
        <w:rPr>
          <w:rFonts w:ascii="Times New Roman" w:eastAsia="Times New Roman" w:hAnsi="Times New Roman"/>
          <w:sz w:val="26"/>
          <w:szCs w:val="26"/>
        </w:rPr>
        <w:t xml:space="preserve">inmueble </w:t>
      </w:r>
      <w:r w:rsidR="00BF35F5" w:rsidRPr="006E1E9F">
        <w:rPr>
          <w:rFonts w:ascii="Times New Roman" w:eastAsia="Times New Roman" w:hAnsi="Times New Roman"/>
          <w:sz w:val="26"/>
          <w:szCs w:val="26"/>
        </w:rPr>
        <w:t xml:space="preserve">no </w:t>
      </w:r>
      <w:r w:rsidRPr="006E1E9F">
        <w:rPr>
          <w:rFonts w:ascii="Times New Roman" w:eastAsia="Times New Roman" w:hAnsi="Times New Roman"/>
          <w:sz w:val="26"/>
          <w:szCs w:val="26"/>
        </w:rPr>
        <w:t xml:space="preserve">está </w:t>
      </w:r>
      <w:r w:rsidR="00BF35F5" w:rsidRPr="006E1E9F">
        <w:rPr>
          <w:rFonts w:ascii="Times New Roman" w:eastAsia="Times New Roman" w:hAnsi="Times New Roman"/>
          <w:sz w:val="26"/>
          <w:szCs w:val="26"/>
        </w:rPr>
        <w:t xml:space="preserve">en posesión material, </w:t>
      </w:r>
      <w:r w:rsidRPr="006E1E9F">
        <w:rPr>
          <w:rFonts w:ascii="Times New Roman" w:eastAsia="Times New Roman" w:hAnsi="Times New Roman"/>
          <w:sz w:val="26"/>
          <w:szCs w:val="26"/>
        </w:rPr>
        <w:t xml:space="preserve">por lo que </w:t>
      </w:r>
      <w:r w:rsidR="00BF35F5" w:rsidRPr="006E1E9F">
        <w:rPr>
          <w:rFonts w:ascii="Times New Roman" w:eastAsia="Times New Roman" w:hAnsi="Times New Roman"/>
          <w:sz w:val="26"/>
          <w:szCs w:val="26"/>
        </w:rPr>
        <w:t xml:space="preserve">se verificó en los sistemas informáticos de registro de beneficiarios que lleva la Institución y se constató que </w:t>
      </w:r>
      <w:r w:rsidR="003742A4">
        <w:rPr>
          <w:rFonts w:ascii="Times New Roman" w:eastAsia="Times New Roman" w:hAnsi="Times New Roman"/>
          <w:sz w:val="26"/>
          <w:szCs w:val="26"/>
        </w:rPr>
        <w:t xml:space="preserve">éste </w:t>
      </w:r>
      <w:r w:rsidR="00BF35F5" w:rsidRPr="006E1E9F">
        <w:rPr>
          <w:rFonts w:ascii="Times New Roman" w:eastAsia="Times New Roman" w:hAnsi="Times New Roman"/>
          <w:sz w:val="26"/>
          <w:szCs w:val="26"/>
        </w:rPr>
        <w:t>no ha sido adjudicado</w:t>
      </w:r>
      <w:r w:rsidR="003742A4">
        <w:rPr>
          <w:rFonts w:ascii="Times New Roman" w:eastAsia="Times New Roman" w:hAnsi="Times New Roman"/>
          <w:sz w:val="26"/>
          <w:szCs w:val="26"/>
        </w:rPr>
        <w:t xml:space="preserve"> a favor de ninguna persona</w:t>
      </w:r>
      <w:r w:rsidRPr="006E1E9F">
        <w:rPr>
          <w:rFonts w:ascii="Times New Roman" w:eastAsia="Times New Roman" w:hAnsi="Times New Roman"/>
          <w:sz w:val="26"/>
          <w:szCs w:val="26"/>
        </w:rPr>
        <w:t>,</w:t>
      </w:r>
      <w:r w:rsidR="00BF35F5" w:rsidRPr="006E1E9F">
        <w:rPr>
          <w:rFonts w:ascii="Times New Roman" w:eastAsia="Times New Roman" w:hAnsi="Times New Roman"/>
          <w:sz w:val="26"/>
          <w:szCs w:val="26"/>
        </w:rPr>
        <w:t xml:space="preserve"> por lo que se encuentra disponible para</w:t>
      </w:r>
      <w:r w:rsidRPr="006E1E9F">
        <w:rPr>
          <w:rFonts w:ascii="Times New Roman" w:eastAsia="Times New Roman" w:hAnsi="Times New Roman"/>
          <w:sz w:val="26"/>
          <w:szCs w:val="26"/>
        </w:rPr>
        <w:t xml:space="preserve"> su adjudicación</w:t>
      </w:r>
      <w:r w:rsidR="00BF35F5" w:rsidRPr="006E1E9F">
        <w:rPr>
          <w:rFonts w:ascii="Times New Roman" w:eastAsia="Times New Roman" w:hAnsi="Times New Roman"/>
          <w:sz w:val="26"/>
          <w:szCs w:val="26"/>
        </w:rPr>
        <w:t xml:space="preserve">. </w:t>
      </w:r>
    </w:p>
    <w:p w:rsidR="006E1E9F" w:rsidRPr="006E1E9F" w:rsidRDefault="006E1E9F" w:rsidP="006E1E9F">
      <w:pPr>
        <w:ind w:left="1134" w:hanging="708"/>
        <w:jc w:val="both"/>
        <w:rPr>
          <w:rFonts w:ascii="Times New Roman" w:eastAsia="Times New Roman" w:hAnsi="Times New Roman"/>
          <w:sz w:val="26"/>
          <w:szCs w:val="26"/>
        </w:rPr>
      </w:pPr>
    </w:p>
    <w:p w:rsidR="00BF35F5" w:rsidRPr="006E1E9F" w:rsidRDefault="006E1E9F" w:rsidP="006E1E9F">
      <w:pPr>
        <w:ind w:left="1134" w:hanging="708"/>
        <w:jc w:val="both"/>
        <w:rPr>
          <w:rFonts w:ascii="Times New Roman" w:eastAsia="Times New Roman" w:hAnsi="Times New Roman"/>
          <w:sz w:val="26"/>
          <w:szCs w:val="26"/>
          <w:lang w:eastAsia="es-ES"/>
        </w:rPr>
      </w:pPr>
      <w:r w:rsidRPr="006E1E9F">
        <w:rPr>
          <w:rFonts w:ascii="Times New Roman" w:eastAsia="Times New Roman" w:hAnsi="Times New Roman"/>
          <w:sz w:val="26"/>
          <w:szCs w:val="26"/>
        </w:rPr>
        <w:t>V.</w:t>
      </w:r>
      <w:r w:rsidRPr="006E1E9F">
        <w:rPr>
          <w:rFonts w:ascii="Times New Roman" w:eastAsia="Times New Roman" w:hAnsi="Times New Roman"/>
          <w:sz w:val="26"/>
          <w:szCs w:val="26"/>
        </w:rPr>
        <w:tab/>
      </w:r>
      <w:r w:rsidR="00BF35F5" w:rsidRPr="006E1E9F">
        <w:rPr>
          <w:rFonts w:ascii="Times New Roman" w:hAnsi="Times New Roman"/>
          <w:sz w:val="26"/>
          <w:szCs w:val="26"/>
        </w:rPr>
        <w:t>De acuerdo a Declaración Simple contenida en la Solicitud de Adjudicación de Inmueble de fecha 06 de mayo de 2019, el peticionario manifiesta que ni él ni la integrante de su grupo familiar son empleados del ISTA; situación robustecida de conformidad a la consulta realizada en la Base de Datos de Empleados de este Instituto</w:t>
      </w:r>
      <w:r w:rsidR="00BF35F5" w:rsidRPr="006E1E9F">
        <w:rPr>
          <w:rFonts w:ascii="Times New Roman" w:eastAsia="Times New Roman" w:hAnsi="Times New Roman"/>
          <w:sz w:val="26"/>
          <w:szCs w:val="26"/>
        </w:rPr>
        <w:t>.</w:t>
      </w:r>
    </w:p>
    <w:p w:rsidR="00702786" w:rsidRPr="006E1E9F" w:rsidRDefault="00702786" w:rsidP="006E1E9F">
      <w:pPr>
        <w:jc w:val="both"/>
        <w:rPr>
          <w:rFonts w:ascii="Times New Roman" w:eastAsia="Times New Roman" w:hAnsi="Times New Roman"/>
          <w:sz w:val="26"/>
          <w:szCs w:val="26"/>
        </w:rPr>
      </w:pPr>
    </w:p>
    <w:p w:rsidR="00D12942" w:rsidRPr="006E1E9F" w:rsidRDefault="00D12942" w:rsidP="006E1E9F">
      <w:pPr>
        <w:jc w:val="both"/>
        <w:rPr>
          <w:rFonts w:ascii="Times New Roman" w:eastAsia="Times New Roman" w:hAnsi="Times New Roman"/>
          <w:sz w:val="26"/>
          <w:szCs w:val="26"/>
        </w:rPr>
      </w:pPr>
      <w:r w:rsidRPr="006E1E9F">
        <w:rPr>
          <w:rFonts w:ascii="Times New Roman" w:eastAsia="Times New Roman" w:hAnsi="Times New Roman"/>
          <w:sz w:val="26"/>
          <w:szCs w:val="26"/>
        </w:rPr>
        <w:t>Se ha tenido a la vista:</w:t>
      </w:r>
      <w:r w:rsidR="00BF35F5" w:rsidRPr="006E1E9F">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del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documentos únicos de identidad, tarjetas de identificación tributaria, y  Carencias de Bienes</w:t>
      </w:r>
      <w:r w:rsidRPr="006E1E9F">
        <w:rPr>
          <w:rFonts w:ascii="Times New Roman" w:eastAsia="Times New Roman" w:hAnsi="Times New Roman"/>
          <w:sz w:val="26"/>
          <w:szCs w:val="26"/>
        </w:rPr>
        <w:t>; c</w:t>
      </w:r>
      <w:r w:rsidRPr="006E1E9F">
        <w:rPr>
          <w:rFonts w:ascii="Times New Roman" w:hAnsi="Times New Roman"/>
          <w:sz w:val="26"/>
          <w:szCs w:val="26"/>
        </w:rPr>
        <w:t xml:space="preserve">on lo que se justifican las circunstancias legales para sustentar dicha petición y que además </w:t>
      </w:r>
      <w:r w:rsidR="00AF556E" w:rsidRPr="006E1E9F">
        <w:rPr>
          <w:rFonts w:ascii="Times New Roman" w:hAnsi="Times New Roman"/>
          <w:sz w:val="26"/>
          <w:szCs w:val="26"/>
        </w:rPr>
        <w:t>el</w:t>
      </w:r>
      <w:r w:rsidRPr="006E1E9F">
        <w:rPr>
          <w:rFonts w:ascii="Times New Roman" w:hAnsi="Times New Roman"/>
          <w:sz w:val="26"/>
          <w:szCs w:val="26"/>
        </w:rPr>
        <w:t xml:space="preserve"> beneficiario cumple con los requisitos necesarios para la</w:t>
      </w:r>
      <w:r w:rsidR="00AF556E" w:rsidRPr="006E1E9F">
        <w:rPr>
          <w:rFonts w:ascii="Times New Roman" w:hAnsi="Times New Roman"/>
          <w:sz w:val="26"/>
          <w:szCs w:val="26"/>
        </w:rPr>
        <w:t xml:space="preserve"> adjudicación</w:t>
      </w:r>
      <w:r w:rsidRPr="006E1E9F">
        <w:rPr>
          <w:rFonts w:ascii="Times New Roman" w:hAnsi="Times New Roman"/>
          <w:sz w:val="26"/>
          <w:szCs w:val="26"/>
        </w:rPr>
        <w:t xml:space="preserve">, por lo que la Gerencia Legal recomienda aprobar lo solicitado. </w:t>
      </w:r>
    </w:p>
    <w:p w:rsidR="00D12942" w:rsidRPr="006E1E9F" w:rsidRDefault="00D12942" w:rsidP="006E1E9F">
      <w:pPr>
        <w:jc w:val="both"/>
        <w:rPr>
          <w:rFonts w:ascii="Times New Roman" w:hAnsi="Times New Roman"/>
          <w:sz w:val="26"/>
          <w:szCs w:val="26"/>
        </w:rPr>
      </w:pPr>
    </w:p>
    <w:p w:rsidR="00D12942" w:rsidRPr="009E6872" w:rsidRDefault="00D12942" w:rsidP="006E1E9F">
      <w:pPr>
        <w:jc w:val="both"/>
        <w:rPr>
          <w:rFonts w:ascii="Times New Roman" w:hAnsi="Times New Roman"/>
          <w:sz w:val="26"/>
          <w:szCs w:val="26"/>
        </w:rPr>
      </w:pPr>
      <w:r w:rsidRPr="006E1E9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E1E9F">
        <w:rPr>
          <w:rFonts w:ascii="Times New Roman" w:hAnsi="Times New Roman"/>
          <w:bCs/>
          <w:sz w:val="26"/>
          <w:szCs w:val="26"/>
        </w:rPr>
        <w:t>Ley del Régimen Especial de la Tierra en Propiedad de Las Asociaciones Cooperativas, Comunales y Comunitarias Campesinas  Beneficiarios de la Reforma Agraria</w:t>
      </w:r>
      <w:r w:rsidRPr="006E1E9F">
        <w:rPr>
          <w:rFonts w:ascii="Times New Roman" w:hAnsi="Times New Roman"/>
          <w:sz w:val="26"/>
          <w:szCs w:val="26"/>
        </w:rPr>
        <w:t xml:space="preserve">, la Junta Directiva, </w:t>
      </w:r>
      <w:r w:rsidRPr="006E1E9F">
        <w:rPr>
          <w:rFonts w:ascii="Times New Roman" w:hAnsi="Times New Roman"/>
          <w:b/>
          <w:sz w:val="26"/>
          <w:szCs w:val="26"/>
          <w:u w:val="single"/>
        </w:rPr>
        <w:t>ACUERDA: PRIMERO:</w:t>
      </w:r>
      <w:r w:rsidRPr="006E1E9F">
        <w:rPr>
          <w:rFonts w:ascii="Times New Roman" w:hAnsi="Times New Roman"/>
          <w:b/>
          <w:sz w:val="26"/>
          <w:szCs w:val="26"/>
        </w:rPr>
        <w:t xml:space="preserve"> </w:t>
      </w:r>
      <w:r w:rsidRPr="006E1E9F">
        <w:rPr>
          <w:rFonts w:ascii="Times New Roman" w:hAnsi="Times New Roman"/>
          <w:sz w:val="26"/>
          <w:szCs w:val="26"/>
        </w:rPr>
        <w:t>Aprobar la adjudicación y transferencia por compraventa</w:t>
      </w:r>
      <w:r w:rsidRPr="006E1E9F">
        <w:rPr>
          <w:rFonts w:ascii="Times New Roman" w:eastAsia="Times New Roman" w:hAnsi="Times New Roman"/>
          <w:sz w:val="26"/>
          <w:szCs w:val="26"/>
        </w:rPr>
        <w:t xml:space="preserve"> de </w:t>
      </w:r>
      <w:r w:rsidR="00C06009" w:rsidRPr="006E1E9F">
        <w:rPr>
          <w:rFonts w:ascii="Times New Roman" w:eastAsia="Times New Roman" w:hAnsi="Times New Roman"/>
          <w:sz w:val="26"/>
          <w:szCs w:val="26"/>
        </w:rPr>
        <w:t>0</w:t>
      </w:r>
      <w:r w:rsidR="00AF556E" w:rsidRPr="006E1E9F">
        <w:rPr>
          <w:rFonts w:ascii="Times New Roman" w:eastAsia="Times New Roman" w:hAnsi="Times New Roman"/>
          <w:sz w:val="26"/>
          <w:szCs w:val="26"/>
        </w:rPr>
        <w:t>1</w:t>
      </w:r>
      <w:r w:rsidRPr="006E1E9F">
        <w:rPr>
          <w:rFonts w:ascii="Times New Roman" w:eastAsia="Times New Roman" w:hAnsi="Times New Roman"/>
          <w:sz w:val="26"/>
          <w:szCs w:val="26"/>
        </w:rPr>
        <w:t xml:space="preserve"> </w:t>
      </w:r>
      <w:r w:rsidR="00AF556E" w:rsidRPr="006E1E9F">
        <w:rPr>
          <w:rFonts w:ascii="Times New Roman" w:eastAsia="Times New Roman" w:hAnsi="Times New Roman"/>
          <w:sz w:val="26"/>
          <w:szCs w:val="26"/>
        </w:rPr>
        <w:t xml:space="preserve">lote agrícola </w:t>
      </w:r>
      <w:r w:rsidRPr="006E1E9F">
        <w:rPr>
          <w:rFonts w:ascii="Times New Roman" w:hAnsi="Times New Roman"/>
          <w:sz w:val="26"/>
          <w:szCs w:val="26"/>
        </w:rPr>
        <w:t>a favor de</w:t>
      </w:r>
      <w:r w:rsidR="00AF556E" w:rsidRPr="006E1E9F">
        <w:rPr>
          <w:rFonts w:ascii="Times New Roman" w:hAnsi="Times New Roman"/>
          <w:sz w:val="26"/>
          <w:szCs w:val="26"/>
        </w:rPr>
        <w:t>l</w:t>
      </w:r>
      <w:r w:rsidRPr="006E1E9F">
        <w:rPr>
          <w:rFonts w:ascii="Times New Roman" w:hAnsi="Times New Roman"/>
          <w:sz w:val="26"/>
          <w:szCs w:val="26"/>
        </w:rPr>
        <w:t xml:space="preserve"> señor:</w:t>
      </w:r>
      <w:r w:rsidR="00BF35F5" w:rsidRPr="006E1E9F">
        <w:rPr>
          <w:rFonts w:ascii="Times New Roman" w:eastAsia="Times New Roman" w:hAnsi="Times New Roman"/>
          <w:b/>
          <w:sz w:val="26"/>
          <w:szCs w:val="26"/>
          <w:lang w:eastAsia="es-ES"/>
        </w:rPr>
        <w:t xml:space="preserve"> CARLOS ALFREDO CASTILLO ALVAREZ, </w:t>
      </w:r>
      <w:r w:rsidR="00BF35F5" w:rsidRPr="006E1E9F">
        <w:rPr>
          <w:rFonts w:ascii="Times New Roman" w:eastAsia="Times New Roman" w:hAnsi="Times New Roman"/>
          <w:sz w:val="26"/>
          <w:szCs w:val="26"/>
          <w:lang w:eastAsia="es-ES"/>
        </w:rPr>
        <w:t xml:space="preserve">y su compañera de vida </w:t>
      </w:r>
      <w:r w:rsidR="00BF35F5" w:rsidRPr="006E1E9F">
        <w:rPr>
          <w:rFonts w:ascii="Times New Roman" w:eastAsia="Times New Roman" w:hAnsi="Times New Roman"/>
          <w:b/>
          <w:sz w:val="26"/>
          <w:szCs w:val="26"/>
          <w:lang w:eastAsia="es-ES"/>
        </w:rPr>
        <w:t xml:space="preserve">YEIMY LORENA VILLAVICENCIO CERROS; </w:t>
      </w:r>
      <w:r w:rsidR="00BF35F5" w:rsidRPr="006E1E9F">
        <w:rPr>
          <w:rFonts w:ascii="Times New Roman" w:eastAsia="Times New Roman" w:hAnsi="Times New Roman"/>
          <w:sz w:val="26"/>
          <w:szCs w:val="26"/>
          <w:lang w:val="es-ES" w:eastAsia="es-ES"/>
        </w:rPr>
        <w:t xml:space="preserve">de </w:t>
      </w:r>
      <w:r w:rsidR="006E1E9F" w:rsidRPr="006E1E9F">
        <w:rPr>
          <w:rFonts w:ascii="Times New Roman" w:eastAsia="Times New Roman" w:hAnsi="Times New Roman"/>
          <w:sz w:val="26"/>
          <w:szCs w:val="26"/>
          <w:lang w:val="es-ES" w:eastAsia="es-ES"/>
        </w:rPr>
        <w:t xml:space="preserve">las </w:t>
      </w:r>
      <w:r w:rsidR="00BF35F5" w:rsidRPr="006E1E9F">
        <w:rPr>
          <w:rFonts w:ascii="Times New Roman" w:eastAsia="Times New Roman" w:hAnsi="Times New Roman"/>
          <w:sz w:val="26"/>
          <w:szCs w:val="26"/>
          <w:lang w:val="es-ES" w:eastAsia="es-ES"/>
        </w:rPr>
        <w:t xml:space="preserve">generales antes expresadas, </w:t>
      </w:r>
      <w:r w:rsidR="006E1E9F" w:rsidRPr="006E1E9F">
        <w:rPr>
          <w:rFonts w:ascii="Times New Roman" w:eastAsia="Times New Roman" w:hAnsi="Times New Roman"/>
          <w:sz w:val="26"/>
          <w:szCs w:val="26"/>
          <w:lang w:val="es-ES" w:eastAsia="es-ES"/>
        </w:rPr>
        <w:t xml:space="preserve">ubicado </w:t>
      </w:r>
      <w:r w:rsidR="00BF35F5" w:rsidRPr="006E1E9F">
        <w:rPr>
          <w:rFonts w:ascii="Times New Roman" w:eastAsia="Times New Roman" w:hAnsi="Times New Roman"/>
          <w:sz w:val="26"/>
          <w:szCs w:val="26"/>
          <w:lang w:val="es-ES" w:eastAsia="es-ES"/>
        </w:rPr>
        <w:t xml:space="preserve">en el Proyecto de Asentamiento Comunitario y Lotificación Agrícola </w:t>
      </w:r>
      <w:r w:rsidR="00BF35F5" w:rsidRPr="006E1E9F">
        <w:rPr>
          <w:rFonts w:ascii="Times New Roman" w:eastAsia="Times New Roman" w:hAnsi="Times New Roman"/>
          <w:sz w:val="26"/>
          <w:szCs w:val="26"/>
          <w:lang w:eastAsia="es-ES"/>
        </w:rPr>
        <w:t xml:space="preserve">desarrollado en el inmueble denominado </w:t>
      </w:r>
      <w:r w:rsidR="00BF35F5" w:rsidRPr="006E1E9F">
        <w:rPr>
          <w:rFonts w:ascii="Times New Roman" w:eastAsia="Times New Roman" w:hAnsi="Times New Roman"/>
          <w:b/>
          <w:sz w:val="26"/>
          <w:szCs w:val="26"/>
          <w:lang w:eastAsia="es-ES"/>
        </w:rPr>
        <w:t xml:space="preserve">HACIENDA CARA SUCIA, (PORCION DACION EN PAGO, DEUDA BANCARIA), </w:t>
      </w:r>
      <w:r w:rsidR="006E1E9F" w:rsidRPr="006E1E9F">
        <w:rPr>
          <w:rFonts w:ascii="Times New Roman" w:eastAsia="Times New Roman" w:hAnsi="Times New Roman"/>
          <w:sz w:val="26"/>
          <w:szCs w:val="26"/>
          <w:lang w:eastAsia="es-ES"/>
        </w:rPr>
        <w:t>situada</w:t>
      </w:r>
      <w:r w:rsidR="00BF35F5" w:rsidRPr="006E1E9F">
        <w:rPr>
          <w:rFonts w:ascii="Times New Roman" w:eastAsia="Times New Roman" w:hAnsi="Times New Roman"/>
          <w:sz w:val="26"/>
          <w:szCs w:val="26"/>
          <w:lang w:eastAsia="es-ES"/>
        </w:rPr>
        <w:t xml:space="preserve"> en jurisdicción de San Francisco Menéndez, departamento de Ahuachapán</w:t>
      </w:r>
      <w:r w:rsidRPr="006E1E9F">
        <w:rPr>
          <w:rFonts w:ascii="Times New Roman" w:eastAsia="Times New Roman" w:hAnsi="Times New Roman"/>
          <w:sz w:val="26"/>
          <w:szCs w:val="26"/>
        </w:rPr>
        <w:t>,</w:t>
      </w:r>
      <w:r w:rsidRPr="006E1E9F">
        <w:rPr>
          <w:rFonts w:ascii="Times New Roman" w:eastAsia="Times New Roman" w:hAnsi="Times New Roman"/>
          <w:b/>
          <w:sz w:val="26"/>
          <w:szCs w:val="26"/>
        </w:rPr>
        <w:t xml:space="preserve"> </w:t>
      </w:r>
      <w:r w:rsidRPr="006E1E9F">
        <w:rPr>
          <w:rFonts w:ascii="Times New Roman" w:eastAsia="Times New Roman" w:hAnsi="Times New Roman"/>
          <w:sz w:val="26"/>
          <w:szCs w:val="26"/>
        </w:rPr>
        <w:t>quedando la</w:t>
      </w:r>
      <w:r w:rsidR="00AF556E" w:rsidRPr="006E1E9F">
        <w:rPr>
          <w:rFonts w:ascii="Times New Roman" w:eastAsia="Times New Roman" w:hAnsi="Times New Roman"/>
          <w:sz w:val="26"/>
          <w:szCs w:val="26"/>
        </w:rPr>
        <w:t xml:space="preserve"> adjudicació</w:t>
      </w:r>
      <w:r w:rsidRPr="006E1E9F">
        <w:rPr>
          <w:rFonts w:ascii="Times New Roman" w:eastAsia="Times New Roman" w:hAnsi="Times New Roman"/>
          <w:sz w:val="26"/>
          <w:szCs w:val="26"/>
        </w:rPr>
        <w:t>n conforme al cuadro de valores y extensiones siguiente:</w:t>
      </w:r>
    </w:p>
    <w:p w:rsidR="00E37D86" w:rsidRDefault="00E37D86" w:rsidP="00E37D86">
      <w:pPr>
        <w:jc w:val="both"/>
        <w:rPr>
          <w:rFonts w:ascii="Times New Roman" w:eastAsia="Times New Roman" w:hAnsi="Times New Roman"/>
          <w:b/>
          <w:sz w:val="26"/>
          <w:szCs w:val="26"/>
        </w:rPr>
      </w:pPr>
    </w:p>
    <w:tbl>
      <w:tblPr>
        <w:tblW w:w="9054" w:type="dxa"/>
        <w:jc w:val="center"/>
        <w:tblLayout w:type="fixed"/>
        <w:tblCellMar>
          <w:left w:w="25" w:type="dxa"/>
          <w:right w:w="0" w:type="dxa"/>
        </w:tblCellMar>
        <w:tblLook w:val="0000" w:firstRow="0" w:lastRow="0" w:firstColumn="0" w:lastColumn="0" w:noHBand="0" w:noVBand="0"/>
      </w:tblPr>
      <w:tblGrid>
        <w:gridCol w:w="2559"/>
        <w:gridCol w:w="974"/>
        <w:gridCol w:w="2479"/>
        <w:gridCol w:w="568"/>
        <w:gridCol w:w="569"/>
        <w:gridCol w:w="607"/>
        <w:gridCol w:w="649"/>
        <w:gridCol w:w="649"/>
      </w:tblGrid>
      <w:tr w:rsidR="00BF35F5" w:rsidRPr="00D87108" w:rsidTr="008A3881">
        <w:trPr>
          <w:trHeight w:val="271"/>
          <w:jc w:val="center"/>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VALOR (¢) </w:t>
            </w:r>
          </w:p>
        </w:tc>
      </w:tr>
      <w:tr w:rsidR="006E1E9F" w:rsidRPr="00D87108" w:rsidTr="008A3881">
        <w:trPr>
          <w:trHeight w:val="299"/>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p>
        </w:tc>
      </w:tr>
    </w:tbl>
    <w:tbl>
      <w:tblPr>
        <w:tblpPr w:leftFromText="141" w:rightFromText="141" w:vertAnchor="text" w:horzAnchor="margin" w:tblpY="78"/>
        <w:tblW w:w="2600" w:type="dxa"/>
        <w:tblLayout w:type="fixed"/>
        <w:tblCellMar>
          <w:left w:w="25" w:type="dxa"/>
          <w:right w:w="0" w:type="dxa"/>
        </w:tblCellMar>
        <w:tblLook w:val="0000" w:firstRow="0" w:lastRow="0" w:firstColumn="0" w:lastColumn="0" w:noHBand="0" w:noVBand="0"/>
      </w:tblPr>
      <w:tblGrid>
        <w:gridCol w:w="2600"/>
      </w:tblGrid>
      <w:tr w:rsidR="00BF35F5" w:rsidRPr="00D87108" w:rsidTr="006E1E9F">
        <w:tc>
          <w:tcPr>
            <w:tcW w:w="2600"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No DE ENTREGA: 236 </w:t>
            </w:r>
          </w:p>
        </w:tc>
      </w:tr>
    </w:tbl>
    <w:p w:rsidR="00BF35F5" w:rsidRPr="00D87108" w:rsidRDefault="00BF35F5" w:rsidP="00BF35F5">
      <w:pPr>
        <w:widowControl w:val="0"/>
        <w:autoSpaceDE w:val="0"/>
        <w:autoSpaceDN w:val="0"/>
        <w:adjustRightInd w:val="0"/>
        <w:rPr>
          <w:rFonts w:ascii="Times New Roman" w:eastAsiaTheme="minorEastAsia" w:hAnsi="Times New Roman"/>
          <w:sz w:val="14"/>
          <w:szCs w:val="14"/>
        </w:rPr>
      </w:pPr>
    </w:p>
    <w:p w:rsidR="00BF35F5" w:rsidRPr="00D87108" w:rsidRDefault="00BF35F5" w:rsidP="00BF35F5">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7"/>
        <w:gridCol w:w="647"/>
        <w:gridCol w:w="654"/>
      </w:tblGrid>
      <w:tr w:rsidR="00BF35F5" w:rsidRPr="00D87108" w:rsidTr="006E1E9F">
        <w:trPr>
          <w:trHeight w:val="250"/>
          <w:jc w:val="center"/>
        </w:trPr>
        <w:tc>
          <w:tcPr>
            <w:tcW w:w="2551" w:type="dxa"/>
            <w:vMerge w:val="restart"/>
            <w:tcBorders>
              <w:top w:val="single" w:sz="2" w:space="0" w:color="auto"/>
              <w:left w:val="single" w:sz="2" w:space="0" w:color="auto"/>
              <w:bottom w:val="single" w:sz="2" w:space="0" w:color="auto"/>
              <w:right w:val="single" w:sz="2" w:space="0" w:color="auto"/>
            </w:tcBorders>
          </w:tcPr>
          <w:p w:rsidR="00BF35F5" w:rsidRPr="00D87108" w:rsidRDefault="009E6872" w:rsidP="006E1E9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F35F5" w:rsidRPr="00D87108">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r w:rsidRPr="00D87108">
              <w:rPr>
                <w:rFonts w:ascii="Times New Roman" w:eastAsiaTheme="minorEastAsia" w:hAnsi="Times New Roman"/>
                <w:sz w:val="14"/>
                <w:szCs w:val="14"/>
              </w:rPr>
              <w:t xml:space="preserve">Lotes: </w:t>
            </w:r>
          </w:p>
          <w:p w:rsidR="00BF35F5" w:rsidRPr="00D87108" w:rsidRDefault="009E6872" w:rsidP="006E1E9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F35F5" w:rsidRPr="00D87108">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p w:rsidR="00BF35F5" w:rsidRPr="00D87108" w:rsidRDefault="00BF35F5" w:rsidP="006E1E9F">
            <w:pPr>
              <w:widowControl w:val="0"/>
              <w:autoSpaceDE w:val="0"/>
              <w:autoSpaceDN w:val="0"/>
              <w:adjustRightInd w:val="0"/>
              <w:rPr>
                <w:rFonts w:ascii="Times New Roman" w:eastAsiaTheme="minorEastAsia" w:hAnsi="Times New Roman"/>
                <w:sz w:val="14"/>
                <w:szCs w:val="14"/>
              </w:rPr>
            </w:pPr>
            <w:r w:rsidRPr="00D87108">
              <w:rPr>
                <w:rFonts w:ascii="Times New Roman" w:eastAsiaTheme="minorEastAsia" w:hAnsi="Times New Roman"/>
                <w:sz w:val="14"/>
                <w:szCs w:val="14"/>
              </w:rPr>
              <w:t xml:space="preserve">PORCION 1-1 LOTIFICACION AGRICOLA/ASENTAMIENTO COMUNITARIO </w:t>
            </w:r>
          </w:p>
        </w:tc>
        <w:tc>
          <w:tcPr>
            <w:tcW w:w="566" w:type="dxa"/>
            <w:vMerge w:val="restart"/>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center"/>
              <w:rPr>
                <w:rFonts w:ascii="Times New Roman" w:eastAsiaTheme="minorEastAsia" w:hAnsi="Times New Roman"/>
                <w:sz w:val="14"/>
                <w:szCs w:val="14"/>
              </w:rPr>
            </w:pPr>
          </w:p>
          <w:p w:rsidR="00BF35F5" w:rsidRPr="00D87108" w:rsidRDefault="009E6872" w:rsidP="006E1E9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center"/>
              <w:rPr>
                <w:rFonts w:ascii="Times New Roman" w:eastAsiaTheme="minorEastAsia" w:hAnsi="Times New Roman"/>
                <w:sz w:val="14"/>
                <w:szCs w:val="14"/>
              </w:rPr>
            </w:pPr>
          </w:p>
          <w:p w:rsidR="00BF35F5" w:rsidRPr="00D87108" w:rsidRDefault="009E6872" w:rsidP="006E1E9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p>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5296.63 </w:t>
            </w:r>
          </w:p>
        </w:tc>
        <w:tc>
          <w:tcPr>
            <w:tcW w:w="647"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p>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4502.14 </w:t>
            </w:r>
          </w:p>
        </w:tc>
        <w:tc>
          <w:tcPr>
            <w:tcW w:w="651"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p>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39393.73 </w:t>
            </w:r>
          </w:p>
        </w:tc>
      </w:tr>
      <w:tr w:rsidR="00BF35F5" w:rsidRPr="00D87108" w:rsidTr="006E1E9F">
        <w:trPr>
          <w:trHeight w:val="130"/>
          <w:jc w:val="center"/>
        </w:trPr>
        <w:tc>
          <w:tcPr>
            <w:tcW w:w="2551"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5296.63 </w:t>
            </w:r>
          </w:p>
        </w:tc>
        <w:tc>
          <w:tcPr>
            <w:tcW w:w="647"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4502.14 </w:t>
            </w:r>
          </w:p>
        </w:tc>
        <w:tc>
          <w:tcPr>
            <w:tcW w:w="651" w:type="dxa"/>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right"/>
              <w:rPr>
                <w:rFonts w:ascii="Times New Roman" w:eastAsiaTheme="minorEastAsia" w:hAnsi="Times New Roman"/>
                <w:sz w:val="14"/>
                <w:szCs w:val="14"/>
              </w:rPr>
            </w:pPr>
            <w:r w:rsidRPr="00D87108">
              <w:rPr>
                <w:rFonts w:ascii="Times New Roman" w:eastAsiaTheme="minorEastAsia" w:hAnsi="Times New Roman"/>
                <w:sz w:val="14"/>
                <w:szCs w:val="14"/>
              </w:rPr>
              <w:t xml:space="preserve">39393.73 </w:t>
            </w:r>
          </w:p>
        </w:tc>
      </w:tr>
      <w:tr w:rsidR="00BF35F5" w:rsidRPr="00D87108" w:rsidTr="006E1E9F">
        <w:trPr>
          <w:trHeight w:val="393"/>
          <w:jc w:val="center"/>
        </w:trPr>
        <w:tc>
          <w:tcPr>
            <w:tcW w:w="2551" w:type="dxa"/>
            <w:vMerge/>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proofErr w:type="spellStart"/>
            <w:r w:rsidRPr="00D87108">
              <w:rPr>
                <w:rFonts w:ascii="Times New Roman" w:eastAsiaTheme="minorEastAsia" w:hAnsi="Times New Roman"/>
                <w:b/>
                <w:bCs/>
                <w:sz w:val="14"/>
                <w:szCs w:val="14"/>
              </w:rPr>
              <w:t>Area</w:t>
            </w:r>
            <w:proofErr w:type="spellEnd"/>
            <w:r w:rsidRPr="00D87108">
              <w:rPr>
                <w:rFonts w:ascii="Times New Roman" w:eastAsiaTheme="minorEastAsia" w:hAnsi="Times New Roman"/>
                <w:b/>
                <w:bCs/>
                <w:sz w:val="14"/>
                <w:szCs w:val="14"/>
              </w:rPr>
              <w:t xml:space="preserve"> Total: 5296.63 </w:t>
            </w:r>
          </w:p>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 Valor Total ($): 4502.14 </w:t>
            </w:r>
          </w:p>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 Valor Total (¢): 39393.73 </w:t>
            </w:r>
          </w:p>
        </w:tc>
      </w:tr>
    </w:tbl>
    <w:p w:rsidR="00BF35F5" w:rsidRPr="00D87108" w:rsidRDefault="00BF35F5" w:rsidP="00BF35F5">
      <w:pPr>
        <w:widowControl w:val="0"/>
        <w:autoSpaceDE w:val="0"/>
        <w:autoSpaceDN w:val="0"/>
        <w:adjustRightInd w:val="0"/>
        <w:rPr>
          <w:rFonts w:ascii="Times New Roman" w:eastAsiaTheme="minorEastAsia"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3511"/>
        <w:gridCol w:w="2462"/>
        <w:gridCol w:w="1736"/>
        <w:gridCol w:w="645"/>
        <w:gridCol w:w="645"/>
      </w:tblGrid>
      <w:tr w:rsidR="00BF35F5" w:rsidRPr="00D87108" w:rsidTr="006E1E9F">
        <w:trPr>
          <w:trHeight w:val="278"/>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0 </w:t>
            </w:r>
          </w:p>
        </w:tc>
      </w:tr>
      <w:tr w:rsidR="00BF35F5" w:rsidRPr="00D87108" w:rsidTr="006E1E9F">
        <w:trPr>
          <w:trHeight w:val="267"/>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center"/>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5296.63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4502.14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F35F5" w:rsidRPr="00D87108" w:rsidRDefault="00BF35F5" w:rsidP="006E1E9F">
            <w:pPr>
              <w:widowControl w:val="0"/>
              <w:autoSpaceDE w:val="0"/>
              <w:autoSpaceDN w:val="0"/>
              <w:adjustRightInd w:val="0"/>
              <w:jc w:val="right"/>
              <w:rPr>
                <w:rFonts w:ascii="Times New Roman" w:eastAsiaTheme="minorEastAsia" w:hAnsi="Times New Roman"/>
                <w:b/>
                <w:bCs/>
                <w:sz w:val="14"/>
                <w:szCs w:val="14"/>
              </w:rPr>
            </w:pPr>
            <w:r w:rsidRPr="00D87108">
              <w:rPr>
                <w:rFonts w:ascii="Times New Roman" w:eastAsiaTheme="minorEastAsia" w:hAnsi="Times New Roman"/>
                <w:b/>
                <w:bCs/>
                <w:sz w:val="14"/>
                <w:szCs w:val="14"/>
              </w:rPr>
              <w:t xml:space="preserve">39393.73 </w:t>
            </w:r>
          </w:p>
        </w:tc>
      </w:tr>
    </w:tbl>
    <w:p w:rsidR="00BF35F5" w:rsidRDefault="00BF35F5" w:rsidP="00E37D86">
      <w:pPr>
        <w:jc w:val="both"/>
        <w:rPr>
          <w:rFonts w:ascii="Times New Roman" w:eastAsia="Times New Roman" w:hAnsi="Times New Roman"/>
          <w:b/>
          <w:sz w:val="26"/>
          <w:szCs w:val="26"/>
        </w:rPr>
      </w:pPr>
    </w:p>
    <w:p w:rsidR="00D12942" w:rsidRPr="00287CDB" w:rsidRDefault="00D12942" w:rsidP="00E37D86">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AF556E">
        <w:rPr>
          <w:rFonts w:ascii="Times New Roman" w:eastAsia="Times New Roman" w:hAnsi="Times New Roman"/>
          <w:b/>
          <w:sz w:val="26"/>
          <w:szCs w:val="26"/>
          <w:u w:val="single"/>
          <w:lang w:eastAsia="es-ES"/>
        </w:rPr>
        <w:t>TERCER</w:t>
      </w:r>
      <w:r w:rsidR="00AF556E" w:rsidRPr="00ED1ACC">
        <w:rPr>
          <w:rFonts w:ascii="Times New Roman" w:eastAsia="Times New Roman" w:hAnsi="Times New Roman"/>
          <w:b/>
          <w:sz w:val="26"/>
          <w:szCs w:val="26"/>
          <w:u w:val="single"/>
          <w:lang w:eastAsia="es-ES"/>
        </w:rPr>
        <w:t>O:</w:t>
      </w:r>
      <w:r w:rsidR="00AF556E"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F556E" w:rsidRPr="002314E7">
        <w:rPr>
          <w:rFonts w:ascii="Times New Roman" w:hAnsi="Times New Roman"/>
          <w:b/>
          <w:sz w:val="26"/>
          <w:szCs w:val="26"/>
          <w:u w:val="single"/>
        </w:rPr>
        <w:t>CUART</w:t>
      </w:r>
      <w:r w:rsidR="00AF556E" w:rsidRPr="002314E7">
        <w:rPr>
          <w:rFonts w:ascii="Times New Roman" w:eastAsia="Times New Roman" w:hAnsi="Times New Roman"/>
          <w:b/>
          <w:sz w:val="26"/>
          <w:szCs w:val="26"/>
          <w:u w:val="single"/>
        </w:rPr>
        <w:t>O</w:t>
      </w:r>
      <w:r w:rsidR="00AF556E" w:rsidRPr="00ED1ACC">
        <w:rPr>
          <w:rFonts w:ascii="Times New Roman" w:eastAsia="Times New Roman" w:hAnsi="Times New Roman"/>
          <w:b/>
          <w:sz w:val="26"/>
          <w:szCs w:val="26"/>
          <w:u w:val="single"/>
        </w:rPr>
        <w:t>:</w:t>
      </w:r>
      <w:r w:rsidR="00AF556E"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sidR="00AF556E">
        <w:rPr>
          <w:rFonts w:ascii="Times New Roman" w:eastAsia="Times New Roman" w:hAnsi="Times New Roman"/>
          <w:b/>
          <w:sz w:val="26"/>
          <w:szCs w:val="26"/>
          <w:u w:val="single"/>
          <w:lang w:eastAsia="es-ES"/>
        </w:rPr>
        <w:t>QUINT</w:t>
      </w:r>
      <w:r w:rsidR="00AF556E" w:rsidRPr="001C6832">
        <w:rPr>
          <w:rFonts w:ascii="Times New Roman" w:eastAsia="Times New Roman" w:hAnsi="Times New Roman"/>
          <w:b/>
          <w:sz w:val="26"/>
          <w:szCs w:val="26"/>
          <w:u w:val="single"/>
          <w:lang w:eastAsia="es-ES"/>
        </w:rPr>
        <w:t>O:</w:t>
      </w:r>
      <w:r w:rsidR="00AF556E"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sidR="00403D15">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sidR="00403D15">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sidR="00403D15">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464C7" w:rsidRPr="00B111C4" w:rsidRDefault="00C464C7" w:rsidP="00C464C7">
      <w:pPr>
        <w:rPr>
          <w:rFonts w:ascii="Times New Roman" w:hAnsi="Times New Roman"/>
          <w:sz w:val="26"/>
          <w:szCs w:val="26"/>
        </w:rPr>
      </w:pPr>
      <w:r w:rsidRPr="00B111C4">
        <w:rPr>
          <w:rFonts w:ascii="Times New Roman" w:hAnsi="Times New Roman"/>
          <w:sz w:val="26"/>
          <w:szCs w:val="26"/>
        </w:rPr>
        <w:t xml:space="preserve">                                                                                  </w:t>
      </w:r>
    </w:p>
    <w:p w:rsidR="00C464C7" w:rsidRPr="00D87F01" w:rsidRDefault="00C464C7" w:rsidP="00D87F01">
      <w:pPr>
        <w:jc w:val="both"/>
        <w:rPr>
          <w:rFonts w:ascii="Times New Roman" w:hAnsi="Times New Roman"/>
          <w:sz w:val="26"/>
          <w:szCs w:val="26"/>
        </w:rPr>
      </w:pPr>
      <w:r w:rsidRPr="00D87F01">
        <w:rPr>
          <w:rFonts w:ascii="Times New Roman" w:hAnsi="Times New Roman"/>
          <w:sz w:val="26"/>
          <w:szCs w:val="26"/>
        </w:rPr>
        <w:t>““””VII) A solicitud de la señora:</w:t>
      </w:r>
      <w:r w:rsidR="00077BC2" w:rsidRPr="00D87F01">
        <w:rPr>
          <w:rFonts w:ascii="Times New Roman" w:eastAsia="Times New Roman" w:hAnsi="Times New Roman"/>
          <w:b/>
          <w:sz w:val="26"/>
          <w:szCs w:val="26"/>
        </w:rPr>
        <w:t xml:space="preserve"> KEILIN YANETH NAVAS MARTINEZ</w:t>
      </w:r>
      <w:r w:rsidR="00077BC2" w:rsidRPr="00D87F01">
        <w:rPr>
          <w:rFonts w:ascii="Times New Roman" w:eastAsia="Times New Roman" w:hAnsi="Times New Roman"/>
          <w:b/>
          <w:color w:val="000000" w:themeColor="text1"/>
          <w:sz w:val="26"/>
          <w:szCs w:val="26"/>
        </w:rPr>
        <w:t xml:space="preserve">, </w:t>
      </w:r>
      <w:r w:rsidR="00077BC2" w:rsidRPr="00D87F01">
        <w:rPr>
          <w:rFonts w:ascii="Times New Roman" w:eastAsia="Times New Roman" w:hAnsi="Times New Roman"/>
          <w:color w:val="000000" w:themeColor="text1"/>
          <w:sz w:val="26"/>
          <w:szCs w:val="26"/>
        </w:rPr>
        <w:t xml:space="preserve">de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años de edad,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del domicilio de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departamento de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con Documento Único de Identidad número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y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w:t>
      </w:r>
      <w:r w:rsidR="00077BC2" w:rsidRPr="00D87F01">
        <w:rPr>
          <w:rFonts w:ascii="Times New Roman" w:eastAsia="Times New Roman" w:hAnsi="Times New Roman"/>
          <w:b/>
          <w:color w:val="000000" w:themeColor="text1"/>
          <w:sz w:val="26"/>
          <w:szCs w:val="26"/>
        </w:rPr>
        <w:t xml:space="preserve">ARELY YANETH MARTINEZ ZALDAÑA, </w:t>
      </w:r>
      <w:r w:rsidR="00077BC2" w:rsidRPr="00D87F01">
        <w:rPr>
          <w:rFonts w:ascii="Times New Roman" w:eastAsia="Times New Roman" w:hAnsi="Times New Roman"/>
          <w:color w:val="000000" w:themeColor="text1"/>
          <w:sz w:val="26"/>
          <w:szCs w:val="26"/>
        </w:rPr>
        <w:t xml:space="preserve">de </w:t>
      </w:r>
      <w:r w:rsidR="009E6872">
        <w:rPr>
          <w:rFonts w:ascii="Times New Roman" w:eastAsia="Times New Roman" w:hAnsi="Times New Roman"/>
          <w:sz w:val="26"/>
          <w:szCs w:val="26"/>
        </w:rPr>
        <w:t>----</w:t>
      </w:r>
      <w:r w:rsidR="00077BC2" w:rsidRPr="00D87F01">
        <w:rPr>
          <w:rFonts w:ascii="Times New Roman" w:eastAsia="Times New Roman" w:hAnsi="Times New Roman"/>
          <w:sz w:val="26"/>
          <w:szCs w:val="26"/>
        </w:rPr>
        <w:t xml:space="preserve"> </w:t>
      </w:r>
      <w:r w:rsidR="00077BC2" w:rsidRPr="00D87F01">
        <w:rPr>
          <w:rFonts w:ascii="Times New Roman" w:eastAsia="Times New Roman" w:hAnsi="Times New Roman"/>
          <w:color w:val="000000" w:themeColor="text1"/>
          <w:sz w:val="26"/>
          <w:szCs w:val="26"/>
        </w:rPr>
        <w:t xml:space="preserve">años de edad,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del domicilio de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departamento de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con Documento Único de Identidad número </w:t>
      </w:r>
      <w:r w:rsidR="009E6872">
        <w:rPr>
          <w:rFonts w:ascii="Times New Roman" w:eastAsia="Times New Roman" w:hAnsi="Times New Roman"/>
          <w:color w:val="000000" w:themeColor="text1"/>
          <w:sz w:val="26"/>
          <w:szCs w:val="26"/>
        </w:rPr>
        <w:t>----</w:t>
      </w:r>
      <w:r w:rsidRPr="00D87F01">
        <w:rPr>
          <w:rFonts w:ascii="Times New Roman" w:hAnsi="Times New Roman"/>
          <w:sz w:val="26"/>
          <w:szCs w:val="26"/>
        </w:rPr>
        <w:t>;</w:t>
      </w:r>
      <w:r w:rsidRPr="00D87F01">
        <w:rPr>
          <w:rFonts w:ascii="Times New Roman" w:eastAsia="Times New Roman" w:hAnsi="Times New Roman"/>
          <w:sz w:val="26"/>
          <w:szCs w:val="26"/>
          <w:lang w:val="es-ES_tradnl"/>
        </w:rPr>
        <w:t xml:space="preserve"> el</w:t>
      </w:r>
      <w:r w:rsidRPr="00D87F01">
        <w:rPr>
          <w:rFonts w:ascii="Times New Roman" w:hAnsi="Times New Roman"/>
          <w:sz w:val="26"/>
          <w:szCs w:val="26"/>
        </w:rPr>
        <w:t xml:space="preserve"> señor Presidente somete a consideración de Junta Directiva, dictamen jurídico 183, relacionado con la adjudicación en venta de 01 solar para vivienda, </w:t>
      </w:r>
      <w:r w:rsidRPr="00D87F01">
        <w:rPr>
          <w:rFonts w:ascii="Times New Roman" w:eastAsia="Times New Roman" w:hAnsi="Times New Roman"/>
          <w:sz w:val="26"/>
          <w:szCs w:val="26"/>
        </w:rPr>
        <w:t>ubicado en el</w:t>
      </w:r>
      <w:r w:rsidR="00077BC2" w:rsidRPr="00D87F01">
        <w:rPr>
          <w:rFonts w:ascii="Times New Roman" w:eastAsia="Times New Roman" w:hAnsi="Times New Roman"/>
          <w:sz w:val="26"/>
          <w:szCs w:val="26"/>
        </w:rPr>
        <w:t xml:space="preserve"> Proyecto de Lotificación Agrícola y Asentamiento Comunitario desarrollado en el inmueble denominado como </w:t>
      </w:r>
      <w:r w:rsidR="00077BC2" w:rsidRPr="00D87F01">
        <w:rPr>
          <w:rFonts w:ascii="Times New Roman" w:eastAsia="Times New Roman" w:hAnsi="Times New Roman"/>
          <w:b/>
          <w:sz w:val="26"/>
          <w:szCs w:val="26"/>
        </w:rPr>
        <w:t>HACIENDA AGUA CALIENTE</w:t>
      </w:r>
      <w:r w:rsidR="00077BC2" w:rsidRPr="00D87F01">
        <w:rPr>
          <w:rFonts w:ascii="Times New Roman" w:eastAsia="Times New Roman" w:hAnsi="Times New Roman"/>
          <w:sz w:val="26"/>
          <w:szCs w:val="26"/>
        </w:rPr>
        <w:t xml:space="preserve"> en la porción identificada como </w:t>
      </w:r>
      <w:r w:rsidR="00077BC2" w:rsidRPr="00D87F01">
        <w:rPr>
          <w:rFonts w:ascii="Times New Roman" w:eastAsia="Times New Roman" w:hAnsi="Times New Roman"/>
          <w:b/>
          <w:sz w:val="26"/>
          <w:szCs w:val="26"/>
        </w:rPr>
        <w:t xml:space="preserve">HACIENDA AGUA CALIENTE, PORCION N° 1, </w:t>
      </w:r>
      <w:r w:rsidR="00077BC2" w:rsidRPr="00D87F01">
        <w:rPr>
          <w:rFonts w:ascii="Times New Roman" w:eastAsia="Times New Roman" w:hAnsi="Times New Roman"/>
          <w:sz w:val="26"/>
          <w:szCs w:val="26"/>
        </w:rPr>
        <w:t xml:space="preserve">ubicado en cantón El Jute, jurisdicción de </w:t>
      </w:r>
      <w:proofErr w:type="spellStart"/>
      <w:r w:rsidR="00077BC2" w:rsidRPr="00D87F01">
        <w:rPr>
          <w:rFonts w:ascii="Times New Roman" w:eastAsia="Times New Roman" w:hAnsi="Times New Roman"/>
          <w:sz w:val="26"/>
          <w:szCs w:val="26"/>
        </w:rPr>
        <w:t>Texistepeque</w:t>
      </w:r>
      <w:proofErr w:type="spellEnd"/>
      <w:r w:rsidR="00077BC2" w:rsidRPr="00D87F01">
        <w:rPr>
          <w:rFonts w:ascii="Times New Roman" w:eastAsia="Times New Roman" w:hAnsi="Times New Roman"/>
          <w:sz w:val="26"/>
          <w:szCs w:val="26"/>
        </w:rPr>
        <w:t xml:space="preserve">, departamento de Santa Ana, </w:t>
      </w:r>
      <w:r w:rsidR="00077BC2" w:rsidRPr="00D87F01">
        <w:rPr>
          <w:rFonts w:ascii="Times New Roman" w:eastAsia="Times New Roman" w:hAnsi="Times New Roman"/>
          <w:b/>
          <w:sz w:val="26"/>
          <w:szCs w:val="26"/>
        </w:rPr>
        <w:t>código de proyecto 021302, SSE 99, entrega 78</w:t>
      </w:r>
      <w:r w:rsidRPr="00D87F01">
        <w:rPr>
          <w:rFonts w:ascii="Times New Roman" w:eastAsia="Times New Roman" w:hAnsi="Times New Roman"/>
          <w:color w:val="000000"/>
          <w:sz w:val="26"/>
          <w:szCs w:val="26"/>
        </w:rPr>
        <w:t xml:space="preserve">, </w:t>
      </w:r>
      <w:r w:rsidRPr="00D87F01">
        <w:rPr>
          <w:rFonts w:ascii="Times New Roman" w:hAnsi="Times New Roman"/>
          <w:sz w:val="26"/>
          <w:szCs w:val="26"/>
        </w:rPr>
        <w:t>en el cual se hacen las siguientes consideraciones:</w:t>
      </w:r>
    </w:p>
    <w:p w:rsidR="00C464C7" w:rsidRPr="00D87F01" w:rsidRDefault="00C464C7" w:rsidP="00D87F01">
      <w:pPr>
        <w:jc w:val="both"/>
        <w:rPr>
          <w:rFonts w:ascii="Times New Roman" w:eastAsia="Times New Roman" w:hAnsi="Times New Roman"/>
          <w:sz w:val="26"/>
          <w:szCs w:val="26"/>
        </w:rPr>
      </w:pPr>
    </w:p>
    <w:p w:rsidR="00077BC2" w:rsidRPr="00D87F01" w:rsidRDefault="00077BC2" w:rsidP="00D87F01">
      <w:pPr>
        <w:ind w:left="1134" w:hanging="708"/>
        <w:jc w:val="both"/>
        <w:rPr>
          <w:rFonts w:ascii="Times New Roman" w:eastAsia="Times New Roman" w:hAnsi="Times New Roman"/>
          <w:sz w:val="26"/>
          <w:szCs w:val="26"/>
        </w:rPr>
      </w:pPr>
      <w:r w:rsidRPr="00D87F01">
        <w:rPr>
          <w:rFonts w:ascii="Times New Roman" w:eastAsia="Times New Roman" w:hAnsi="Times New Roman"/>
          <w:sz w:val="26"/>
          <w:szCs w:val="26"/>
        </w:rPr>
        <w:t>I.</w:t>
      </w:r>
      <w:r w:rsidRPr="00D87F01">
        <w:rPr>
          <w:rFonts w:ascii="Times New Roman" w:eastAsia="Times New Roman" w:hAnsi="Times New Roman"/>
          <w:sz w:val="26"/>
          <w:szCs w:val="26"/>
        </w:rPr>
        <w:tab/>
        <w:t xml:space="preserve">La Hacienda Agua Caliente fue adquirida por el ISTA mediante Expropiación, conforme el Punto II-6 del Acta Ordinaria 35-86 de fecha 12 de septiembre de 1986, con una extensión superficial de 616 </w:t>
      </w:r>
      <w:proofErr w:type="spellStart"/>
      <w:r w:rsidRPr="00D87F01">
        <w:rPr>
          <w:rFonts w:ascii="Times New Roman" w:eastAsia="Times New Roman" w:hAnsi="Times New Roman"/>
          <w:sz w:val="26"/>
          <w:szCs w:val="26"/>
        </w:rPr>
        <w:t>Hás</w:t>
      </w:r>
      <w:proofErr w:type="spellEnd"/>
      <w:r w:rsidRPr="00D87F01">
        <w:rPr>
          <w:rFonts w:ascii="Times New Roman" w:eastAsia="Times New Roman" w:hAnsi="Times New Roman"/>
          <w:sz w:val="26"/>
          <w:szCs w:val="26"/>
        </w:rPr>
        <w:t xml:space="preserve">. 64 As. 73.00 </w:t>
      </w:r>
      <w:proofErr w:type="spellStart"/>
      <w:r w:rsidRPr="00D87F01">
        <w:rPr>
          <w:rFonts w:ascii="Times New Roman" w:eastAsia="Times New Roman" w:hAnsi="Times New Roman"/>
          <w:sz w:val="26"/>
          <w:szCs w:val="26"/>
        </w:rPr>
        <w:t>Cás</w:t>
      </w:r>
      <w:proofErr w:type="spellEnd"/>
      <w:r w:rsidRPr="00D87F01">
        <w:rPr>
          <w:rFonts w:ascii="Times New Roman" w:eastAsia="Times New Roman" w:hAnsi="Times New Roman"/>
          <w:sz w:val="26"/>
          <w:szCs w:val="26"/>
        </w:rPr>
        <w:t>., por un precio de adquisición de $59,462.86, a razón de $96.42 por hectárea, y $0.009642 por metro cuadrado.</w:t>
      </w:r>
    </w:p>
    <w:p w:rsidR="00077BC2" w:rsidRPr="00D87F01" w:rsidRDefault="00077BC2" w:rsidP="00D87F01">
      <w:pPr>
        <w:ind w:left="1134" w:hanging="708"/>
        <w:jc w:val="both"/>
        <w:rPr>
          <w:rFonts w:ascii="Times New Roman" w:eastAsia="Times New Roman" w:hAnsi="Times New Roman"/>
          <w:sz w:val="26"/>
          <w:szCs w:val="26"/>
        </w:rPr>
      </w:pPr>
    </w:p>
    <w:p w:rsidR="00077BC2" w:rsidRPr="009E6872" w:rsidRDefault="00077BC2" w:rsidP="00D87F01">
      <w:pPr>
        <w:ind w:left="1134" w:hanging="708"/>
        <w:jc w:val="both"/>
        <w:rPr>
          <w:rFonts w:ascii="Times New Roman" w:eastAsia="Times New Roman" w:hAnsi="Times New Roman"/>
          <w:b/>
          <w:bCs/>
          <w:sz w:val="26"/>
          <w:szCs w:val="26"/>
        </w:rPr>
      </w:pPr>
      <w:r w:rsidRPr="00D87F01">
        <w:rPr>
          <w:rFonts w:ascii="Times New Roman" w:eastAsia="Times New Roman" w:hAnsi="Times New Roman"/>
          <w:sz w:val="26"/>
          <w:szCs w:val="26"/>
        </w:rPr>
        <w:t>II.</w:t>
      </w:r>
      <w:r w:rsidRPr="00D87F01">
        <w:rPr>
          <w:rFonts w:ascii="Times New Roman" w:eastAsia="Times New Roman" w:hAnsi="Times New Roman"/>
          <w:sz w:val="26"/>
          <w:szCs w:val="26"/>
        </w:rPr>
        <w:tab/>
        <w:t xml:space="preserve">Mediante el Punto IV-2 </w:t>
      </w:r>
      <w:r w:rsidRPr="00D87F01">
        <w:rPr>
          <w:rFonts w:ascii="Times New Roman" w:eastAsia="Times New Roman" w:hAnsi="Times New Roman"/>
          <w:bCs/>
          <w:sz w:val="26"/>
          <w:szCs w:val="26"/>
        </w:rPr>
        <w:t>del Acta Ordinaria</w:t>
      </w:r>
      <w:r w:rsidRPr="00D87F01">
        <w:rPr>
          <w:rFonts w:ascii="Times New Roman" w:eastAsia="Times New Roman" w:hAnsi="Times New Roman"/>
          <w:b/>
          <w:bCs/>
          <w:sz w:val="26"/>
          <w:szCs w:val="26"/>
        </w:rPr>
        <w:t xml:space="preserve"> </w:t>
      </w:r>
      <w:r w:rsidRPr="00D87F01">
        <w:rPr>
          <w:rFonts w:ascii="Times New Roman" w:eastAsia="Times New Roman" w:hAnsi="Times New Roman"/>
          <w:bCs/>
          <w:sz w:val="26"/>
          <w:szCs w:val="26"/>
        </w:rPr>
        <w:t>46-93</w:t>
      </w:r>
      <w:r w:rsidRPr="00D87F01">
        <w:rPr>
          <w:rFonts w:ascii="Times New Roman" w:eastAsia="Times New Roman" w:hAnsi="Times New Roman"/>
          <w:b/>
          <w:bCs/>
          <w:sz w:val="26"/>
          <w:szCs w:val="26"/>
        </w:rPr>
        <w:t xml:space="preserve"> </w:t>
      </w:r>
      <w:r w:rsidRPr="00D87F01">
        <w:rPr>
          <w:rFonts w:ascii="Times New Roman" w:eastAsia="Times New Roman" w:hAnsi="Times New Roman"/>
          <w:bCs/>
          <w:sz w:val="26"/>
          <w:szCs w:val="26"/>
        </w:rPr>
        <w:t xml:space="preserve">de fecha 16 de diciembre de 1993, se aprobó el Proyecto de Lotificación Agrícola y Asentamiento Comunitario desarrollado en el inmueble denominado </w:t>
      </w:r>
      <w:r w:rsidRPr="00D87F01">
        <w:rPr>
          <w:rFonts w:ascii="Times New Roman" w:eastAsia="Times New Roman" w:hAnsi="Times New Roman"/>
          <w:b/>
          <w:bCs/>
          <w:sz w:val="26"/>
          <w:szCs w:val="26"/>
        </w:rPr>
        <w:t>HACIENDA AGUA CALIENTE</w:t>
      </w:r>
      <w:r w:rsidRPr="00D87F01">
        <w:rPr>
          <w:rFonts w:ascii="Times New Roman" w:eastAsia="Times New Roman" w:hAnsi="Times New Roman"/>
          <w:sz w:val="26"/>
          <w:szCs w:val="26"/>
        </w:rPr>
        <w:t xml:space="preserve">, de la ubicación antes mencionada, identificado como </w:t>
      </w:r>
      <w:r w:rsidRPr="00D87F01">
        <w:rPr>
          <w:rFonts w:ascii="Times New Roman" w:eastAsia="Times New Roman" w:hAnsi="Times New Roman"/>
          <w:b/>
          <w:sz w:val="26"/>
          <w:szCs w:val="26"/>
        </w:rPr>
        <w:t>AGUA CALIENTE,</w:t>
      </w:r>
      <w:r w:rsidR="00553934">
        <w:rPr>
          <w:rFonts w:ascii="Times New Roman" w:eastAsia="Times New Roman" w:hAnsi="Times New Roman"/>
          <w:sz w:val="26"/>
          <w:szCs w:val="26"/>
        </w:rPr>
        <w:t xml:space="preserve"> que incluye----</w:t>
      </w:r>
      <w:r w:rsidRPr="00D87F01">
        <w:rPr>
          <w:rFonts w:ascii="Times New Roman" w:eastAsia="Times New Roman" w:hAnsi="Times New Roman"/>
          <w:sz w:val="26"/>
          <w:szCs w:val="26"/>
        </w:rPr>
        <w:t xml:space="preserve">. </w:t>
      </w:r>
      <w:r w:rsidRPr="00D87F01">
        <w:rPr>
          <w:rFonts w:ascii="Times New Roman" w:eastAsia="Times New Roman" w:hAnsi="Times New Roman"/>
          <w:bCs/>
          <w:sz w:val="26"/>
          <w:szCs w:val="26"/>
        </w:rPr>
        <w:t xml:space="preserve">Posteriormente en el Punto XV del Acta de Sesión Ordinaria 25-98 de fecha 2 de julio de 1998, se aprobó otro Proyecto de Lotificación Agrícola en el inmueble denominado Agua Caliente, de la ubicación antes mencionada, que comprende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Los proyectos en mención, fueron modificados de conformidad al Punto XXI del Acta de Sesión Ordinaria 34-2010 de fecha 30 de septiembre de 2010, respecto a las áreas internas y complementarias, así como la distribución y número de lotes agrícolas y solares para vivienda, quedando el Proyecto de Lotificación Agrícola y de Asentamiento Comunitario denominado como </w:t>
      </w:r>
      <w:r w:rsidRPr="00D87F01">
        <w:rPr>
          <w:rFonts w:ascii="Times New Roman" w:eastAsia="Times New Roman" w:hAnsi="Times New Roman"/>
          <w:b/>
          <w:bCs/>
          <w:sz w:val="26"/>
          <w:szCs w:val="26"/>
        </w:rPr>
        <w:t>HACIENDA AGUA CALIENTE 1ª, 2ª y 3ª ETAPA, (PORCIONES 1, 2, 3 y 4),</w:t>
      </w:r>
      <w:r w:rsidRPr="00D87F01">
        <w:rPr>
          <w:rFonts w:ascii="Times New Roman" w:eastAsia="Times New Roman" w:hAnsi="Times New Roman"/>
          <w:bCs/>
          <w:sz w:val="26"/>
          <w:szCs w:val="26"/>
        </w:rPr>
        <w:t xml:space="preserve"> resultando la distribución de áreas de la siguiente forma: </w:t>
      </w:r>
      <w:r w:rsidRPr="00D87F01">
        <w:rPr>
          <w:rFonts w:ascii="Times New Roman" w:eastAsia="Times New Roman" w:hAnsi="Times New Roman"/>
          <w:b/>
          <w:bCs/>
          <w:sz w:val="26"/>
          <w:szCs w:val="26"/>
        </w:rPr>
        <w:t xml:space="preserve">PORCION 1: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lotes agrícolas (Pol.1 al 6, 23, 24 y 25);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w:t>
      </w:r>
      <w:r w:rsidRPr="00D87F01">
        <w:rPr>
          <w:rFonts w:ascii="Times New Roman" w:eastAsia="Times New Roman" w:hAnsi="Times New Roman"/>
          <w:b/>
          <w:bCs/>
          <w:sz w:val="26"/>
          <w:szCs w:val="26"/>
        </w:rPr>
        <w:t xml:space="preserve">PORCION 2: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w:t>
      </w:r>
      <w:r w:rsidRPr="00D87F01">
        <w:rPr>
          <w:rFonts w:ascii="Times New Roman" w:eastAsia="Times New Roman" w:hAnsi="Times New Roman"/>
          <w:b/>
          <w:bCs/>
          <w:sz w:val="26"/>
          <w:szCs w:val="26"/>
        </w:rPr>
        <w:t xml:space="preserve">PORCION 3: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w:t>
      </w:r>
      <w:r w:rsidRPr="00D87F01">
        <w:rPr>
          <w:rFonts w:ascii="Times New Roman" w:eastAsia="Times New Roman" w:hAnsi="Times New Roman"/>
          <w:b/>
          <w:bCs/>
          <w:sz w:val="26"/>
          <w:szCs w:val="26"/>
        </w:rPr>
        <w:t xml:space="preserve">PORCION 4: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En razón de haberse Aprobado nuevos planos por parte del Centro Nacional de Registros, se dio una reducción de Área en la porción identificada como: </w:t>
      </w:r>
      <w:r w:rsidRPr="00D87F01">
        <w:rPr>
          <w:rFonts w:ascii="Times New Roman" w:eastAsia="Times New Roman" w:hAnsi="Times New Roman"/>
          <w:b/>
          <w:bCs/>
          <w:sz w:val="26"/>
          <w:szCs w:val="26"/>
        </w:rPr>
        <w:t xml:space="preserve">HACIENDA AGUA CALIENTE PORCION N° 1, </w:t>
      </w:r>
      <w:r w:rsidRPr="00D87F01">
        <w:rPr>
          <w:rFonts w:ascii="Times New Roman" w:eastAsia="Times New Roman" w:hAnsi="Times New Roman"/>
          <w:bCs/>
          <w:sz w:val="26"/>
          <w:szCs w:val="26"/>
        </w:rPr>
        <w:t xml:space="preserve">lo cual se aprobó en el Punto XX del Acta de Sesión Ordinaria 37-2014 de fecha 16 de octubre de 2014. El Proyecto mencionado comprende </w:t>
      </w:r>
      <w:r w:rsidR="009E6872">
        <w:rPr>
          <w:rFonts w:ascii="Times New Roman" w:eastAsia="Times New Roman" w:hAnsi="Times New Roman"/>
          <w:bCs/>
          <w:sz w:val="26"/>
          <w:szCs w:val="26"/>
        </w:rPr>
        <w:t>----</w:t>
      </w:r>
      <w:r w:rsidRPr="00D87F01">
        <w:rPr>
          <w:rFonts w:ascii="Times New Roman" w:eastAsia="Times New Roman" w:hAnsi="Times New Roman"/>
          <w:bCs/>
          <w:sz w:val="26"/>
          <w:szCs w:val="26"/>
        </w:rPr>
        <w:t xml:space="preserve">. Así como también se corrigió el precio de los inmuebles, ya que por error el Departamento de Asignación Individual y Avalúos, recomendó a la Junta Directiva aprobar un precio de venta por Mt² de $0.015669759 para beneficiarios comprendidos dentro del Programa de Nuevas Opciones de Tenencia de la Tierra, según criterios establecidos en el Punto XXV del Acta de Sesión Ordinaria 26-2010, de fecha 15 de julio de 2010, siendo lo correcto y por ser continuidad de un proyecto previamente aprobado, establecer un precio de venta por Mt² de $2.15 para </w:t>
      </w:r>
      <w:r w:rsidR="00FA31FF" w:rsidRPr="00D87F01">
        <w:rPr>
          <w:rFonts w:ascii="Times New Roman" w:eastAsia="Times New Roman" w:hAnsi="Times New Roman"/>
          <w:bCs/>
          <w:sz w:val="26"/>
          <w:szCs w:val="26"/>
        </w:rPr>
        <w:t>los</w:t>
      </w:r>
      <w:r w:rsidRPr="00D87F01">
        <w:rPr>
          <w:rFonts w:ascii="Times New Roman" w:eastAsia="Times New Roman" w:hAnsi="Times New Roman"/>
          <w:bCs/>
          <w:sz w:val="26"/>
          <w:szCs w:val="26"/>
        </w:rPr>
        <w:t xml:space="preserve"> </w:t>
      </w:r>
      <w:r w:rsidR="00FA31FF" w:rsidRPr="00D87F01">
        <w:rPr>
          <w:rFonts w:ascii="Times New Roman" w:eastAsia="Times New Roman" w:hAnsi="Times New Roman"/>
          <w:bCs/>
          <w:sz w:val="26"/>
          <w:szCs w:val="26"/>
        </w:rPr>
        <w:t>s</w:t>
      </w:r>
      <w:r w:rsidRPr="00D87F01">
        <w:rPr>
          <w:rFonts w:ascii="Times New Roman" w:eastAsia="Times New Roman" w:hAnsi="Times New Roman"/>
          <w:bCs/>
          <w:sz w:val="26"/>
          <w:szCs w:val="26"/>
        </w:rPr>
        <w:t>olar</w:t>
      </w:r>
      <w:r w:rsidR="00FA31FF" w:rsidRPr="00D87F01">
        <w:rPr>
          <w:rFonts w:ascii="Times New Roman" w:eastAsia="Times New Roman" w:hAnsi="Times New Roman"/>
          <w:bCs/>
          <w:sz w:val="26"/>
          <w:szCs w:val="26"/>
        </w:rPr>
        <w:t>es</w:t>
      </w:r>
      <w:r w:rsidRPr="00D87F01">
        <w:rPr>
          <w:rFonts w:ascii="Times New Roman" w:eastAsia="Times New Roman" w:hAnsi="Times New Roman"/>
          <w:bCs/>
          <w:sz w:val="26"/>
          <w:szCs w:val="26"/>
        </w:rPr>
        <w:t xml:space="preserve"> de </w:t>
      </w:r>
      <w:r w:rsidR="00FA31FF" w:rsidRPr="00D87F01">
        <w:rPr>
          <w:rFonts w:ascii="Times New Roman" w:eastAsia="Times New Roman" w:hAnsi="Times New Roman"/>
          <w:bCs/>
          <w:sz w:val="26"/>
          <w:szCs w:val="26"/>
        </w:rPr>
        <w:t>v</w:t>
      </w:r>
      <w:r w:rsidRPr="00D87F01">
        <w:rPr>
          <w:rFonts w:ascii="Times New Roman" w:eastAsia="Times New Roman" w:hAnsi="Times New Roman"/>
          <w:bCs/>
          <w:sz w:val="26"/>
          <w:szCs w:val="26"/>
        </w:rPr>
        <w:t xml:space="preserve">ivienda, según los criterios </w:t>
      </w:r>
      <w:r w:rsidR="00FA31FF" w:rsidRPr="00D87F01">
        <w:rPr>
          <w:rFonts w:ascii="Times New Roman" w:eastAsia="Times New Roman" w:hAnsi="Times New Roman"/>
          <w:bCs/>
          <w:sz w:val="26"/>
          <w:szCs w:val="26"/>
        </w:rPr>
        <w:t>aprobados en el</w:t>
      </w:r>
      <w:r w:rsidRPr="00D87F01">
        <w:rPr>
          <w:rFonts w:ascii="Times New Roman" w:eastAsia="Times New Roman" w:hAnsi="Times New Roman"/>
          <w:bCs/>
          <w:sz w:val="26"/>
          <w:szCs w:val="26"/>
        </w:rPr>
        <w:t xml:space="preserve"> Punto IX del Acta de Sesión Ordinaria 42-2007 de fecha 7 de noviembre de 2007. </w:t>
      </w:r>
      <w:r w:rsidRPr="00D87F01">
        <w:rPr>
          <w:rFonts w:ascii="Times New Roman" w:hAnsi="Times New Roman"/>
          <w:bCs/>
          <w:sz w:val="26"/>
          <w:szCs w:val="26"/>
        </w:rPr>
        <w:t xml:space="preserve">Es de mencionar, que el Área Verde, </w:t>
      </w:r>
      <w:r w:rsidR="00FA31FF" w:rsidRPr="00D87F01">
        <w:rPr>
          <w:rFonts w:ascii="Times New Roman" w:hAnsi="Times New Roman"/>
          <w:bCs/>
          <w:sz w:val="26"/>
          <w:szCs w:val="26"/>
        </w:rPr>
        <w:t>conservará</w:t>
      </w:r>
      <w:r w:rsidRPr="00D87F01">
        <w:rPr>
          <w:rFonts w:ascii="Times New Roman" w:hAnsi="Times New Roman"/>
          <w:bCs/>
          <w:sz w:val="26"/>
          <w:szCs w:val="26"/>
        </w:rPr>
        <w:t xml:space="preserve"> su uso como tal y no será parcelada debido a su tipificación y características.</w:t>
      </w:r>
      <w:r w:rsidRPr="00D87F01">
        <w:rPr>
          <w:rFonts w:ascii="Times New Roman" w:eastAsia="Times New Roman" w:hAnsi="Times New Roman"/>
          <w:bCs/>
          <w:sz w:val="26"/>
          <w:szCs w:val="26"/>
        </w:rPr>
        <w:t xml:space="preserve"> Dentro del Proyecto identificado como Hacienda Agua Caliente Porción 1, se encuentra el inmueble objeto del presente </w:t>
      </w:r>
      <w:r w:rsidR="00FA31FF" w:rsidRPr="00D87F01">
        <w:rPr>
          <w:rFonts w:ascii="Times New Roman" w:eastAsia="Times New Roman" w:hAnsi="Times New Roman"/>
          <w:bCs/>
          <w:sz w:val="26"/>
          <w:szCs w:val="26"/>
        </w:rPr>
        <w:t>punto de acta</w:t>
      </w:r>
      <w:r w:rsidRPr="00D87F01">
        <w:rPr>
          <w:rFonts w:ascii="Times New Roman" w:eastAsia="Times New Roman" w:hAnsi="Times New Roman"/>
          <w:bCs/>
          <w:sz w:val="26"/>
          <w:szCs w:val="26"/>
        </w:rPr>
        <w:t xml:space="preserve">. </w:t>
      </w:r>
    </w:p>
    <w:p w:rsidR="00FA31FF" w:rsidRPr="00D87F01" w:rsidRDefault="00FA31FF" w:rsidP="00D87F01">
      <w:pPr>
        <w:ind w:left="1134" w:hanging="708"/>
        <w:jc w:val="both"/>
        <w:rPr>
          <w:rFonts w:ascii="Times New Roman" w:eastAsia="Times New Roman" w:hAnsi="Times New Roman"/>
          <w:bCs/>
          <w:sz w:val="26"/>
          <w:szCs w:val="26"/>
        </w:rPr>
      </w:pPr>
    </w:p>
    <w:p w:rsidR="00077BC2" w:rsidRPr="00D87F01" w:rsidRDefault="00FA31FF" w:rsidP="00D87F01">
      <w:pPr>
        <w:ind w:left="1134" w:hanging="708"/>
        <w:jc w:val="both"/>
        <w:rPr>
          <w:rFonts w:ascii="Times New Roman" w:eastAsia="Times New Roman" w:hAnsi="Times New Roman"/>
          <w:sz w:val="26"/>
          <w:szCs w:val="26"/>
        </w:rPr>
      </w:pPr>
      <w:r w:rsidRPr="00D87F01">
        <w:rPr>
          <w:rFonts w:ascii="Times New Roman" w:eastAsia="Times New Roman" w:hAnsi="Times New Roman"/>
          <w:bCs/>
          <w:sz w:val="26"/>
          <w:szCs w:val="26"/>
        </w:rPr>
        <w:t>III.</w:t>
      </w:r>
      <w:r w:rsidRPr="00D87F01">
        <w:rPr>
          <w:rFonts w:ascii="Times New Roman" w:eastAsia="Times New Roman" w:hAnsi="Times New Roman"/>
          <w:bCs/>
          <w:sz w:val="26"/>
          <w:szCs w:val="26"/>
        </w:rPr>
        <w:tab/>
      </w:r>
      <w:r w:rsidR="00077BC2" w:rsidRPr="00D87F01">
        <w:rPr>
          <w:rFonts w:ascii="Times New Roman" w:eastAsia="Times New Roman" w:hAnsi="Times New Roman"/>
          <w:sz w:val="26"/>
          <w:szCs w:val="26"/>
        </w:rPr>
        <w:t xml:space="preserve">Según valúo de fecha 26 de marzo de 2019, realizado por el Departamento de Asignación Individual y Avalúos, se recomienda el precio de venta por metro cuadrado de $2.15 para </w:t>
      </w:r>
      <w:r w:rsidRPr="00D87F01">
        <w:rPr>
          <w:rFonts w:ascii="Times New Roman" w:eastAsia="Times New Roman" w:hAnsi="Times New Roman"/>
          <w:sz w:val="26"/>
          <w:szCs w:val="26"/>
        </w:rPr>
        <w:t>el solar para v</w:t>
      </w:r>
      <w:r w:rsidR="00077BC2" w:rsidRPr="00D87F01">
        <w:rPr>
          <w:rFonts w:ascii="Times New Roman" w:eastAsia="Times New Roman" w:hAnsi="Times New Roman"/>
          <w:sz w:val="26"/>
          <w:szCs w:val="26"/>
        </w:rPr>
        <w:t xml:space="preserve">ivienda requerido por  la solicitante calificada dentro del Programa de Nuevas Opciones de Tenencia de la Tierra. </w:t>
      </w:r>
      <w:r w:rsidRPr="00D87F01">
        <w:rPr>
          <w:rFonts w:ascii="Times New Roman" w:eastAsia="Times New Roman" w:hAnsi="Times New Roman"/>
          <w:sz w:val="26"/>
          <w:szCs w:val="26"/>
        </w:rPr>
        <w:t>L</w:t>
      </w:r>
      <w:r w:rsidR="00077BC2" w:rsidRPr="00D87F01">
        <w:rPr>
          <w:rFonts w:ascii="Times New Roman" w:eastAsia="Times New Roman" w:hAnsi="Times New Roman"/>
          <w:sz w:val="26"/>
          <w:szCs w:val="26"/>
        </w:rPr>
        <w:t xml:space="preserve">os criterios utilizados por el </w:t>
      </w:r>
      <w:r w:rsidRPr="00D87F01">
        <w:rPr>
          <w:rFonts w:ascii="Times New Roman" w:eastAsia="Times New Roman" w:hAnsi="Times New Roman"/>
          <w:sz w:val="26"/>
          <w:szCs w:val="26"/>
        </w:rPr>
        <w:t xml:space="preserve">referido </w:t>
      </w:r>
      <w:r w:rsidR="00077BC2" w:rsidRPr="00D87F01">
        <w:rPr>
          <w:rFonts w:ascii="Times New Roman" w:eastAsia="Times New Roman" w:hAnsi="Times New Roman"/>
          <w:sz w:val="26"/>
          <w:szCs w:val="26"/>
        </w:rPr>
        <w:t xml:space="preserve">Departamento para recomendar el precio de venta son los aprobados en el Punto IX del Acta de Sesión Ordinaria 42-2007 de fecha 7 de noviembre de 2007, criterios </w:t>
      </w:r>
      <w:r w:rsidRPr="00D87F01">
        <w:rPr>
          <w:rFonts w:ascii="Times New Roman" w:eastAsia="Times New Roman" w:hAnsi="Times New Roman"/>
          <w:sz w:val="26"/>
          <w:szCs w:val="26"/>
        </w:rPr>
        <w:t xml:space="preserve">que </w:t>
      </w:r>
      <w:r w:rsidR="00077BC2" w:rsidRPr="00D87F01">
        <w:rPr>
          <w:rFonts w:ascii="Times New Roman" w:eastAsia="Times New Roman" w:hAnsi="Times New Roman"/>
          <w:sz w:val="26"/>
          <w:szCs w:val="26"/>
        </w:rPr>
        <w:t>no obstante estar modificados, se siguen aplicando para los inmuebles ubicados en los proyectos aprobados con anterioridad a que éstos se modificaran por la Junta Directiva.</w:t>
      </w:r>
    </w:p>
    <w:p w:rsidR="00FA31FF" w:rsidRPr="00D87F01" w:rsidRDefault="00FA31FF" w:rsidP="00D87F01">
      <w:pPr>
        <w:ind w:left="1134" w:hanging="708"/>
        <w:jc w:val="both"/>
        <w:rPr>
          <w:rFonts w:ascii="Times New Roman" w:eastAsia="Times New Roman" w:hAnsi="Times New Roman"/>
          <w:sz w:val="26"/>
          <w:szCs w:val="26"/>
        </w:rPr>
      </w:pPr>
    </w:p>
    <w:p w:rsidR="00077BC2" w:rsidRPr="00D87F01" w:rsidRDefault="00FA31FF" w:rsidP="00D87F01">
      <w:pPr>
        <w:ind w:left="1134" w:hanging="708"/>
        <w:jc w:val="both"/>
        <w:rPr>
          <w:rFonts w:ascii="Times New Roman" w:hAnsi="Times New Roman"/>
          <w:sz w:val="26"/>
          <w:szCs w:val="26"/>
        </w:rPr>
      </w:pPr>
      <w:r w:rsidRPr="00D87F01">
        <w:rPr>
          <w:rFonts w:ascii="Times New Roman" w:eastAsia="Times New Roman" w:hAnsi="Times New Roman"/>
          <w:sz w:val="26"/>
          <w:szCs w:val="26"/>
        </w:rPr>
        <w:t>IV.</w:t>
      </w:r>
      <w:r w:rsidRPr="00D87F01">
        <w:rPr>
          <w:rFonts w:ascii="Times New Roman" w:eastAsia="Times New Roman" w:hAnsi="Times New Roman"/>
          <w:sz w:val="26"/>
          <w:szCs w:val="26"/>
        </w:rPr>
        <w:tab/>
      </w:r>
      <w:r w:rsidR="00077BC2" w:rsidRPr="00D87F01">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077BC2" w:rsidRPr="00D87F01">
          <w:rPr>
            <w:rFonts w:ascii="Times New Roman" w:hAnsi="Times New Roman"/>
            <w:sz w:val="26"/>
            <w:szCs w:val="26"/>
          </w:rPr>
          <w:t>500 metros cuadrados</w:t>
        </w:r>
      </w:smartTag>
      <w:r w:rsidR="00077BC2" w:rsidRPr="00D87F01">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FA31FF" w:rsidRPr="00D87F01" w:rsidRDefault="00FA31FF" w:rsidP="00D87F01">
      <w:pPr>
        <w:ind w:left="1134" w:hanging="708"/>
        <w:jc w:val="both"/>
        <w:rPr>
          <w:rFonts w:ascii="Times New Roman" w:eastAsia="Times New Roman" w:hAnsi="Times New Roman"/>
          <w:sz w:val="26"/>
          <w:szCs w:val="26"/>
        </w:rPr>
      </w:pPr>
    </w:p>
    <w:p w:rsidR="00077BC2" w:rsidRPr="00D87F01" w:rsidRDefault="00FA31FF" w:rsidP="00D87F01">
      <w:pPr>
        <w:ind w:left="1134" w:hanging="708"/>
        <w:jc w:val="both"/>
        <w:rPr>
          <w:rFonts w:ascii="Times New Roman" w:hAnsi="Times New Roman"/>
          <w:sz w:val="26"/>
          <w:szCs w:val="26"/>
        </w:rPr>
      </w:pPr>
      <w:r w:rsidRPr="00D87F01">
        <w:rPr>
          <w:rFonts w:ascii="Times New Roman" w:eastAsia="Times New Roman" w:hAnsi="Times New Roman"/>
          <w:sz w:val="26"/>
          <w:szCs w:val="26"/>
        </w:rPr>
        <w:t>V.</w:t>
      </w:r>
      <w:r w:rsidRPr="00D87F01">
        <w:rPr>
          <w:rFonts w:ascii="Times New Roman" w:eastAsia="Times New Roman" w:hAnsi="Times New Roman"/>
          <w:sz w:val="26"/>
          <w:szCs w:val="26"/>
        </w:rPr>
        <w:tab/>
      </w:r>
      <w:r w:rsidR="00077BC2" w:rsidRPr="00D87F01">
        <w:rPr>
          <w:rFonts w:ascii="Times New Roman" w:hAnsi="Times New Roman"/>
          <w:sz w:val="26"/>
          <w:szCs w:val="26"/>
        </w:rPr>
        <w:t xml:space="preserve">Conforme al Acta de Posesión Material de fecha 18 de marzo de 2019, levantada por el técnico de la Oficina Regional Occidental, señor                                                       Manuel Alfonso </w:t>
      </w:r>
      <w:proofErr w:type="spellStart"/>
      <w:r w:rsidR="00077BC2" w:rsidRPr="00D87F01">
        <w:rPr>
          <w:rFonts w:ascii="Times New Roman" w:hAnsi="Times New Roman"/>
          <w:sz w:val="26"/>
          <w:szCs w:val="26"/>
        </w:rPr>
        <w:t>Azmitia</w:t>
      </w:r>
      <w:proofErr w:type="spellEnd"/>
      <w:r w:rsidR="00077BC2" w:rsidRPr="00D87F01">
        <w:rPr>
          <w:rFonts w:ascii="Times New Roman" w:hAnsi="Times New Roman"/>
          <w:sz w:val="26"/>
          <w:szCs w:val="26"/>
        </w:rPr>
        <w:t xml:space="preserve"> Aguirre, la solicitante se encuentra poseyendo el inmueble de forma quieta, pacífica y sin interrupción desde hace 2 años.</w:t>
      </w:r>
    </w:p>
    <w:p w:rsidR="00D87F01" w:rsidRPr="00D87F01" w:rsidRDefault="00D87F01" w:rsidP="00D87F01">
      <w:pPr>
        <w:ind w:left="1134" w:hanging="708"/>
        <w:jc w:val="both"/>
        <w:rPr>
          <w:rFonts w:ascii="Times New Roman" w:eastAsia="Times New Roman" w:hAnsi="Times New Roman"/>
          <w:sz w:val="26"/>
          <w:szCs w:val="26"/>
        </w:rPr>
      </w:pPr>
    </w:p>
    <w:p w:rsidR="00077BC2" w:rsidRPr="00D87F01" w:rsidRDefault="00D87F01" w:rsidP="00D87F01">
      <w:pPr>
        <w:ind w:left="1134" w:hanging="708"/>
        <w:jc w:val="both"/>
        <w:rPr>
          <w:rFonts w:ascii="Times New Roman" w:eastAsia="Times New Roman" w:hAnsi="Times New Roman"/>
          <w:sz w:val="26"/>
          <w:szCs w:val="26"/>
        </w:rPr>
      </w:pPr>
      <w:r w:rsidRPr="00D87F01">
        <w:rPr>
          <w:rFonts w:ascii="Times New Roman" w:eastAsia="Times New Roman" w:hAnsi="Times New Roman"/>
          <w:sz w:val="26"/>
          <w:szCs w:val="26"/>
        </w:rPr>
        <w:t>VI.</w:t>
      </w:r>
      <w:r w:rsidRPr="00D87F01">
        <w:rPr>
          <w:rFonts w:ascii="Times New Roman" w:eastAsia="Times New Roman" w:hAnsi="Times New Roman"/>
          <w:sz w:val="26"/>
          <w:szCs w:val="26"/>
        </w:rPr>
        <w:tab/>
      </w:r>
      <w:r w:rsidR="00077BC2" w:rsidRPr="00D87F01">
        <w:rPr>
          <w:rFonts w:ascii="Times New Roman" w:eastAsia="Times New Roman" w:hAnsi="Times New Roman"/>
          <w:sz w:val="26"/>
          <w:szCs w:val="26"/>
        </w:rPr>
        <w:t>De acuerdo a Declaración Simple, contenida en la Solicitud de Adjudicación de Inmueble de fecha 18 de marzo de 2019, la peticionaria manifiesta que ni ella ni la integrante de su grupo familiar son empleadas del ISTA; situación robustecida de conformidad a la consulta realizada en la Base de Datos de Empleados de este Instituto.</w:t>
      </w:r>
    </w:p>
    <w:p w:rsidR="00077BC2" w:rsidRPr="00D87F01" w:rsidRDefault="00077BC2" w:rsidP="00D87F01">
      <w:pPr>
        <w:jc w:val="both"/>
        <w:rPr>
          <w:rFonts w:ascii="Times New Roman" w:eastAsia="Times New Roman" w:hAnsi="Times New Roman"/>
          <w:sz w:val="26"/>
          <w:szCs w:val="26"/>
          <w:lang w:val="es-ES"/>
        </w:rPr>
      </w:pPr>
    </w:p>
    <w:p w:rsidR="00C464C7" w:rsidRPr="00D87F01" w:rsidRDefault="00C464C7" w:rsidP="00D87F01">
      <w:pPr>
        <w:jc w:val="both"/>
        <w:rPr>
          <w:rFonts w:ascii="Times New Roman" w:eastAsia="Times New Roman" w:hAnsi="Times New Roman"/>
          <w:sz w:val="26"/>
          <w:szCs w:val="26"/>
        </w:rPr>
      </w:pPr>
      <w:r w:rsidRPr="00D87F01">
        <w:rPr>
          <w:rFonts w:ascii="Times New Roman" w:eastAsia="Times New Roman" w:hAnsi="Times New Roman"/>
          <w:sz w:val="26"/>
          <w:szCs w:val="26"/>
        </w:rPr>
        <w:t>Se ha tenido a la vista:</w:t>
      </w:r>
      <w:r w:rsidR="00077BC2" w:rsidRPr="00D87F01">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y Carencia de Bienes</w:t>
      </w:r>
      <w:r w:rsidRPr="00D87F01">
        <w:rPr>
          <w:rFonts w:ascii="Times New Roman" w:eastAsia="Times New Roman" w:hAnsi="Times New Roman"/>
          <w:sz w:val="26"/>
          <w:szCs w:val="26"/>
        </w:rPr>
        <w:t>; c</w:t>
      </w:r>
      <w:r w:rsidRPr="00D87F0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87F01" w:rsidRPr="00D87F01" w:rsidRDefault="00D87F01" w:rsidP="00D87F01">
      <w:pPr>
        <w:jc w:val="both"/>
        <w:rPr>
          <w:rFonts w:ascii="Times New Roman" w:hAnsi="Times New Roman"/>
          <w:sz w:val="26"/>
          <w:szCs w:val="26"/>
        </w:rPr>
      </w:pPr>
    </w:p>
    <w:p w:rsidR="00C464C7" w:rsidRPr="00D87F01" w:rsidRDefault="00C464C7" w:rsidP="00D87F01">
      <w:pPr>
        <w:jc w:val="both"/>
        <w:rPr>
          <w:rFonts w:ascii="Times New Roman" w:eastAsia="Times New Roman" w:hAnsi="Times New Roman"/>
          <w:sz w:val="26"/>
          <w:szCs w:val="26"/>
        </w:rPr>
      </w:pPr>
      <w:r w:rsidRPr="00D87F0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87F01">
        <w:rPr>
          <w:rFonts w:ascii="Times New Roman" w:hAnsi="Times New Roman"/>
          <w:bCs/>
          <w:sz w:val="26"/>
          <w:szCs w:val="26"/>
        </w:rPr>
        <w:t>Ley del Régimen Especial de la Tierra en Propiedad de Las Asociaciones Cooperativas, Comunales y Comunitarias Campesinas  Beneficiarios de la Reforma Agraria</w:t>
      </w:r>
      <w:r w:rsidRPr="00D87F01">
        <w:rPr>
          <w:rFonts w:ascii="Times New Roman" w:hAnsi="Times New Roman"/>
          <w:sz w:val="26"/>
          <w:szCs w:val="26"/>
        </w:rPr>
        <w:t xml:space="preserve">, la Junta Directiva, </w:t>
      </w:r>
      <w:r w:rsidRPr="00D87F01">
        <w:rPr>
          <w:rFonts w:ascii="Times New Roman" w:hAnsi="Times New Roman"/>
          <w:b/>
          <w:sz w:val="26"/>
          <w:szCs w:val="26"/>
          <w:u w:val="single"/>
        </w:rPr>
        <w:t>ACUERDA: PRIMERO:</w:t>
      </w:r>
      <w:r w:rsidRPr="00D87F01">
        <w:rPr>
          <w:rFonts w:ascii="Times New Roman" w:hAnsi="Times New Roman"/>
          <w:b/>
          <w:sz w:val="26"/>
          <w:szCs w:val="26"/>
        </w:rPr>
        <w:t xml:space="preserve"> </w:t>
      </w:r>
      <w:r w:rsidRPr="00D87F01">
        <w:rPr>
          <w:rFonts w:ascii="Times New Roman" w:hAnsi="Times New Roman"/>
          <w:sz w:val="26"/>
          <w:szCs w:val="26"/>
        </w:rPr>
        <w:t>Aprobar la adjudicación y transferencia por compraventa</w:t>
      </w:r>
      <w:r w:rsidRPr="00D87F01">
        <w:rPr>
          <w:rFonts w:ascii="Times New Roman" w:eastAsia="Times New Roman" w:hAnsi="Times New Roman"/>
          <w:sz w:val="26"/>
          <w:szCs w:val="26"/>
        </w:rPr>
        <w:t xml:space="preserve"> de 01 solar para vivienda </w:t>
      </w:r>
      <w:r w:rsidRPr="00D87F01">
        <w:rPr>
          <w:rFonts w:ascii="Times New Roman" w:hAnsi="Times New Roman"/>
          <w:sz w:val="26"/>
          <w:szCs w:val="26"/>
        </w:rPr>
        <w:t>a favor de la señora:</w:t>
      </w:r>
      <w:r w:rsidR="00077BC2" w:rsidRPr="00D87F01">
        <w:rPr>
          <w:rFonts w:ascii="Times New Roman" w:eastAsia="Times New Roman" w:hAnsi="Times New Roman"/>
          <w:b/>
          <w:sz w:val="26"/>
          <w:szCs w:val="26"/>
        </w:rPr>
        <w:t xml:space="preserve"> KEILIN YANETH NAVAS MARTINEZ</w:t>
      </w:r>
      <w:r w:rsidR="00077BC2" w:rsidRPr="00D87F01">
        <w:rPr>
          <w:rFonts w:ascii="Times New Roman" w:eastAsia="Times New Roman" w:hAnsi="Times New Roman"/>
          <w:b/>
          <w:color w:val="000000" w:themeColor="text1"/>
          <w:sz w:val="26"/>
          <w:szCs w:val="26"/>
        </w:rPr>
        <w:t xml:space="preserve"> </w:t>
      </w:r>
      <w:r w:rsidR="00077BC2" w:rsidRPr="00D87F01">
        <w:rPr>
          <w:rFonts w:ascii="Times New Roman" w:eastAsia="Times New Roman" w:hAnsi="Times New Roman"/>
          <w:color w:val="000000" w:themeColor="text1"/>
          <w:sz w:val="26"/>
          <w:szCs w:val="26"/>
        </w:rPr>
        <w:t xml:space="preserve">y </w:t>
      </w:r>
      <w:r w:rsidR="009E6872">
        <w:rPr>
          <w:rFonts w:ascii="Times New Roman" w:eastAsia="Times New Roman" w:hAnsi="Times New Roman"/>
          <w:color w:val="000000" w:themeColor="text1"/>
          <w:sz w:val="26"/>
          <w:szCs w:val="26"/>
        </w:rPr>
        <w:t>----</w:t>
      </w:r>
      <w:r w:rsidR="00077BC2" w:rsidRPr="00D87F01">
        <w:rPr>
          <w:rFonts w:ascii="Times New Roman" w:eastAsia="Times New Roman" w:hAnsi="Times New Roman"/>
          <w:color w:val="000000" w:themeColor="text1"/>
          <w:sz w:val="26"/>
          <w:szCs w:val="26"/>
        </w:rPr>
        <w:t xml:space="preserve"> </w:t>
      </w:r>
      <w:r w:rsidR="00077BC2" w:rsidRPr="00D87F01">
        <w:rPr>
          <w:rFonts w:ascii="Times New Roman" w:eastAsia="Times New Roman" w:hAnsi="Times New Roman"/>
          <w:b/>
          <w:color w:val="000000" w:themeColor="text1"/>
          <w:sz w:val="26"/>
          <w:szCs w:val="26"/>
        </w:rPr>
        <w:t>ARELY YANETH MARTINEZ ZALDAÑA</w:t>
      </w:r>
      <w:r w:rsidR="00077BC2" w:rsidRPr="00D87F01">
        <w:rPr>
          <w:rFonts w:ascii="Times New Roman" w:eastAsia="Times New Roman" w:hAnsi="Times New Roman"/>
          <w:b/>
          <w:sz w:val="26"/>
          <w:szCs w:val="26"/>
          <w:lang w:val="es-ES"/>
        </w:rPr>
        <w:t>;</w:t>
      </w:r>
      <w:r w:rsidR="00077BC2" w:rsidRPr="00D87F01">
        <w:rPr>
          <w:rFonts w:ascii="Times New Roman" w:eastAsia="Times New Roman" w:hAnsi="Times New Roman"/>
          <w:b/>
          <w:color w:val="000000"/>
          <w:sz w:val="26"/>
          <w:szCs w:val="26"/>
          <w:lang w:val="es-ES_tradnl"/>
        </w:rPr>
        <w:t xml:space="preserve"> </w:t>
      </w:r>
      <w:r w:rsidR="00077BC2" w:rsidRPr="00D87F01">
        <w:rPr>
          <w:rFonts w:ascii="Times New Roman" w:eastAsia="Times New Roman" w:hAnsi="Times New Roman"/>
          <w:sz w:val="26"/>
          <w:szCs w:val="26"/>
          <w:lang w:val="es-ES"/>
        </w:rPr>
        <w:t xml:space="preserve">de las generales antes expresadas, </w:t>
      </w:r>
      <w:r w:rsidR="009E6872">
        <w:rPr>
          <w:rFonts w:ascii="Times New Roman" w:eastAsia="Times New Roman" w:hAnsi="Times New Roman"/>
          <w:sz w:val="26"/>
          <w:szCs w:val="26"/>
          <w:lang w:val="es-ES"/>
        </w:rPr>
        <w:t>ubicado</w:t>
      </w:r>
      <w:r w:rsidR="00D87F01" w:rsidRPr="00D87F01">
        <w:rPr>
          <w:rFonts w:ascii="Times New Roman" w:eastAsia="Times New Roman" w:hAnsi="Times New Roman"/>
          <w:sz w:val="26"/>
          <w:szCs w:val="26"/>
          <w:lang w:val="es-ES"/>
        </w:rPr>
        <w:t xml:space="preserve"> </w:t>
      </w:r>
      <w:r w:rsidR="00077BC2" w:rsidRPr="00D87F01">
        <w:rPr>
          <w:rFonts w:ascii="Times New Roman" w:eastAsia="Times New Roman" w:hAnsi="Times New Roman"/>
          <w:sz w:val="26"/>
          <w:szCs w:val="26"/>
          <w:lang w:val="es-ES"/>
        </w:rPr>
        <w:t xml:space="preserve">en </w:t>
      </w:r>
      <w:r w:rsidR="00077BC2" w:rsidRPr="00D87F01">
        <w:rPr>
          <w:rFonts w:ascii="Times New Roman" w:eastAsia="Times New Roman" w:hAnsi="Times New Roman"/>
          <w:sz w:val="26"/>
          <w:szCs w:val="26"/>
        </w:rPr>
        <w:t xml:space="preserve">el Proyecto de Lotificación Agrícola y Asentamiento Comunitario desarrollado en el inmueble denominado como </w:t>
      </w:r>
      <w:r w:rsidR="00077BC2" w:rsidRPr="00D87F01">
        <w:rPr>
          <w:rFonts w:ascii="Times New Roman" w:eastAsia="Times New Roman" w:hAnsi="Times New Roman"/>
          <w:b/>
          <w:sz w:val="26"/>
          <w:szCs w:val="26"/>
        </w:rPr>
        <w:t>HACIENDA AGUA CALIENTE</w:t>
      </w:r>
      <w:r w:rsidR="00077BC2" w:rsidRPr="00D87F01">
        <w:rPr>
          <w:rFonts w:ascii="Times New Roman" w:eastAsia="Times New Roman" w:hAnsi="Times New Roman"/>
          <w:sz w:val="26"/>
          <w:szCs w:val="26"/>
        </w:rPr>
        <w:t xml:space="preserve"> en la porción identificada como </w:t>
      </w:r>
      <w:r w:rsidR="00077BC2" w:rsidRPr="00D87F01">
        <w:rPr>
          <w:rFonts w:ascii="Times New Roman" w:eastAsia="Times New Roman" w:hAnsi="Times New Roman"/>
          <w:b/>
          <w:sz w:val="26"/>
          <w:szCs w:val="26"/>
        </w:rPr>
        <w:t xml:space="preserve">HACIENDA AGUA CALIENTE, PORCION N° 1, </w:t>
      </w:r>
      <w:r w:rsidR="00D87F01" w:rsidRPr="00D87F01">
        <w:rPr>
          <w:rFonts w:ascii="Times New Roman" w:eastAsia="Times New Roman" w:hAnsi="Times New Roman"/>
          <w:sz w:val="26"/>
          <w:szCs w:val="26"/>
        </w:rPr>
        <w:t>situ</w:t>
      </w:r>
      <w:r w:rsidR="00077BC2" w:rsidRPr="00D87F01">
        <w:rPr>
          <w:rFonts w:ascii="Times New Roman" w:eastAsia="Times New Roman" w:hAnsi="Times New Roman"/>
          <w:sz w:val="26"/>
          <w:szCs w:val="26"/>
        </w:rPr>
        <w:t xml:space="preserve">ada en cantón El Jute, jurisdicción de </w:t>
      </w:r>
      <w:proofErr w:type="spellStart"/>
      <w:r w:rsidR="00077BC2" w:rsidRPr="00D87F01">
        <w:rPr>
          <w:rFonts w:ascii="Times New Roman" w:eastAsia="Times New Roman" w:hAnsi="Times New Roman"/>
          <w:sz w:val="26"/>
          <w:szCs w:val="26"/>
        </w:rPr>
        <w:t>Texistepeque</w:t>
      </w:r>
      <w:proofErr w:type="spellEnd"/>
      <w:r w:rsidR="00077BC2" w:rsidRPr="00D87F01">
        <w:rPr>
          <w:rFonts w:ascii="Times New Roman" w:eastAsia="Times New Roman" w:hAnsi="Times New Roman"/>
          <w:sz w:val="26"/>
          <w:szCs w:val="26"/>
        </w:rPr>
        <w:t>, departamento de Santa Ana</w:t>
      </w:r>
      <w:r w:rsidRPr="00D87F01">
        <w:rPr>
          <w:rFonts w:ascii="Times New Roman" w:eastAsia="Times New Roman" w:hAnsi="Times New Roman"/>
          <w:sz w:val="26"/>
          <w:szCs w:val="26"/>
        </w:rPr>
        <w:t>,</w:t>
      </w:r>
      <w:r w:rsidRPr="00D87F01">
        <w:rPr>
          <w:rFonts w:ascii="Times New Roman" w:eastAsia="Times New Roman" w:hAnsi="Times New Roman"/>
          <w:b/>
          <w:sz w:val="26"/>
          <w:szCs w:val="26"/>
        </w:rPr>
        <w:t xml:space="preserve"> </w:t>
      </w:r>
      <w:r w:rsidRPr="00D87F01">
        <w:rPr>
          <w:rFonts w:ascii="Times New Roman" w:eastAsia="Times New Roman" w:hAnsi="Times New Roman"/>
          <w:sz w:val="26"/>
          <w:szCs w:val="26"/>
        </w:rPr>
        <w:t>quedando la adjudicación conforme al cuadro de valores y extensiones siguiente:</w:t>
      </w:r>
    </w:p>
    <w:p w:rsidR="00C464C7" w:rsidRDefault="00C464C7" w:rsidP="00C464C7">
      <w:pPr>
        <w:jc w:val="both"/>
        <w:rPr>
          <w:rFonts w:ascii="Times New Roman" w:eastAsia="Times New Roman" w:hAnsi="Times New Roman"/>
          <w:b/>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80"/>
        <w:gridCol w:w="981"/>
        <w:gridCol w:w="2501"/>
        <w:gridCol w:w="572"/>
        <w:gridCol w:w="573"/>
        <w:gridCol w:w="613"/>
        <w:gridCol w:w="655"/>
        <w:gridCol w:w="550"/>
      </w:tblGrid>
      <w:tr w:rsidR="00D87F01" w:rsidTr="00D87F01">
        <w:trPr>
          <w:trHeight w:val="257"/>
          <w:jc w:val="center"/>
        </w:trPr>
        <w:tc>
          <w:tcPr>
            <w:tcW w:w="2580"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2" w:type="dxa"/>
            <w:gridSpan w:val="2"/>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5" w:type="dxa"/>
            <w:gridSpan w:val="2"/>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550" w:type="dxa"/>
            <w:vMerge w:val="restart"/>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87F01" w:rsidTr="009E6872">
        <w:trPr>
          <w:trHeight w:val="284"/>
          <w:jc w:val="center"/>
        </w:trPr>
        <w:tc>
          <w:tcPr>
            <w:tcW w:w="2580"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p>
        </w:tc>
        <w:tc>
          <w:tcPr>
            <w:tcW w:w="550" w:type="dxa"/>
            <w:vMerge/>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rPr>
                <w:rFonts w:ascii="Times New Roman" w:hAnsi="Times New Roman"/>
                <w:b/>
                <w:bCs/>
                <w:sz w:val="14"/>
                <w:szCs w:val="14"/>
              </w:rPr>
            </w:pPr>
          </w:p>
        </w:tc>
      </w:tr>
    </w:tbl>
    <w:p w:rsidR="00077BC2" w:rsidRDefault="00077BC2" w:rsidP="00077BC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77BC2" w:rsidTr="00D87F01">
        <w:tc>
          <w:tcPr>
            <w:tcW w:w="2600"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78 </w:t>
            </w:r>
          </w:p>
        </w:tc>
      </w:tr>
    </w:tbl>
    <w:p w:rsidR="00077BC2" w:rsidRDefault="00077BC2" w:rsidP="00077B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34131D" w:rsidRDefault="0034131D" w:rsidP="00077BC2">
      <w:pPr>
        <w:widowControl w:val="0"/>
        <w:autoSpaceDE w:val="0"/>
        <w:autoSpaceDN w:val="0"/>
        <w:adjustRightInd w:val="0"/>
        <w:jc w:val="center"/>
        <w:rPr>
          <w:rFonts w:ascii="Times New Roman" w:hAnsi="Times New Roman"/>
          <w:b/>
          <w:bCs/>
          <w:sz w:val="14"/>
          <w:szCs w:val="14"/>
        </w:rPr>
      </w:pPr>
    </w:p>
    <w:p w:rsidR="0034131D" w:rsidRDefault="0034131D" w:rsidP="00077BC2">
      <w:pPr>
        <w:widowControl w:val="0"/>
        <w:autoSpaceDE w:val="0"/>
        <w:autoSpaceDN w:val="0"/>
        <w:adjustRightInd w:val="0"/>
        <w:jc w:val="center"/>
        <w:rPr>
          <w:rFonts w:ascii="Times New Roman" w:hAnsi="Times New Roman"/>
          <w:b/>
          <w:bCs/>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2546"/>
        <w:gridCol w:w="969"/>
        <w:gridCol w:w="2466"/>
        <w:gridCol w:w="565"/>
        <w:gridCol w:w="565"/>
        <w:gridCol w:w="605"/>
        <w:gridCol w:w="646"/>
        <w:gridCol w:w="653"/>
      </w:tblGrid>
      <w:tr w:rsidR="00D87F01" w:rsidTr="009E6872">
        <w:trPr>
          <w:trHeight w:val="260"/>
          <w:jc w:val="center"/>
        </w:trPr>
        <w:tc>
          <w:tcPr>
            <w:tcW w:w="2546" w:type="dxa"/>
            <w:vMerge w:val="restart"/>
            <w:tcBorders>
              <w:top w:val="single" w:sz="2" w:space="0" w:color="auto"/>
              <w:left w:val="single" w:sz="2" w:space="0" w:color="auto"/>
              <w:bottom w:val="single" w:sz="2" w:space="0" w:color="auto"/>
              <w:right w:val="single" w:sz="2" w:space="0" w:color="auto"/>
            </w:tcBorders>
          </w:tcPr>
          <w:p w:rsidR="00077BC2" w:rsidRDefault="009E6872" w:rsidP="00390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77BC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77BC2" w:rsidRDefault="009E6872" w:rsidP="00390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77BC2">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p w:rsidR="00077BC2" w:rsidRDefault="00077BC2" w:rsidP="00390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center"/>
              <w:rPr>
                <w:rFonts w:ascii="Times New Roman" w:hAnsi="Times New Roman"/>
                <w:sz w:val="14"/>
                <w:szCs w:val="14"/>
              </w:rPr>
            </w:pPr>
          </w:p>
          <w:p w:rsidR="00077BC2" w:rsidRDefault="009E6872" w:rsidP="0039037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center"/>
              <w:rPr>
                <w:rFonts w:ascii="Times New Roman" w:hAnsi="Times New Roman"/>
                <w:sz w:val="14"/>
                <w:szCs w:val="14"/>
              </w:rPr>
            </w:pPr>
          </w:p>
          <w:p w:rsidR="00077BC2" w:rsidRDefault="009E6872" w:rsidP="0039037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p>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942.21 </w:t>
            </w:r>
          </w:p>
        </w:tc>
        <w:tc>
          <w:tcPr>
            <w:tcW w:w="646"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p>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2025.75 </w:t>
            </w:r>
          </w:p>
        </w:tc>
        <w:tc>
          <w:tcPr>
            <w:tcW w:w="653"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p>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17725.31 </w:t>
            </w:r>
          </w:p>
        </w:tc>
      </w:tr>
      <w:tr w:rsidR="00D87F01" w:rsidTr="009E6872">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942.21 </w:t>
            </w:r>
          </w:p>
        </w:tc>
        <w:tc>
          <w:tcPr>
            <w:tcW w:w="646"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2025.75 </w:t>
            </w:r>
          </w:p>
        </w:tc>
        <w:tc>
          <w:tcPr>
            <w:tcW w:w="653" w:type="dxa"/>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17725.31 </w:t>
            </w:r>
          </w:p>
        </w:tc>
      </w:tr>
      <w:tr w:rsidR="00077BC2" w:rsidTr="00D87F01">
        <w:trPr>
          <w:trHeight w:val="430"/>
          <w:jc w:val="center"/>
        </w:trPr>
        <w:tc>
          <w:tcPr>
            <w:tcW w:w="2546" w:type="dxa"/>
            <w:vMerge/>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077BC2" w:rsidRDefault="00077BC2" w:rsidP="0039037F">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942.21 </w:t>
            </w:r>
          </w:p>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2025.75 </w:t>
            </w:r>
          </w:p>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17725.31 </w:t>
            </w:r>
          </w:p>
        </w:tc>
      </w:tr>
    </w:tbl>
    <w:p w:rsidR="00077BC2" w:rsidRDefault="00077BC2" w:rsidP="00077BC2">
      <w:pPr>
        <w:widowControl w:val="0"/>
        <w:autoSpaceDE w:val="0"/>
        <w:autoSpaceDN w:val="0"/>
        <w:adjustRightInd w:val="0"/>
        <w:rPr>
          <w:rFonts w:ascii="Times New Roman"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3520"/>
        <w:gridCol w:w="2468"/>
        <w:gridCol w:w="1738"/>
        <w:gridCol w:w="645"/>
        <w:gridCol w:w="645"/>
      </w:tblGrid>
      <w:tr w:rsidR="00D87F01" w:rsidTr="009E6872">
        <w:trPr>
          <w:trHeight w:val="338"/>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942.21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2025.75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17725.31 </w:t>
            </w:r>
          </w:p>
        </w:tc>
      </w:tr>
      <w:tr w:rsidR="00D87F01" w:rsidTr="00D87F01">
        <w:trPr>
          <w:trHeight w:val="340"/>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77BC2" w:rsidRDefault="00077BC2" w:rsidP="00390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77BC2" w:rsidRDefault="00077BC2" w:rsidP="00C464C7">
      <w:pPr>
        <w:jc w:val="both"/>
        <w:rPr>
          <w:rFonts w:ascii="Times New Roman" w:eastAsia="Times New Roman" w:hAnsi="Times New Roman"/>
          <w:b/>
          <w:sz w:val="26"/>
          <w:szCs w:val="26"/>
        </w:rPr>
      </w:pPr>
    </w:p>
    <w:p w:rsidR="00D87F01" w:rsidRDefault="00D87F01" w:rsidP="00C464C7">
      <w:pPr>
        <w:jc w:val="both"/>
        <w:rPr>
          <w:rFonts w:ascii="Times New Roman" w:eastAsia="Times New Roman" w:hAnsi="Times New Roman"/>
          <w:b/>
          <w:sz w:val="26"/>
          <w:szCs w:val="26"/>
          <w:u w:val="single"/>
          <w:lang w:eastAsia="es-ES"/>
        </w:rPr>
      </w:pPr>
    </w:p>
    <w:p w:rsidR="00D87F01" w:rsidRDefault="00D87F01" w:rsidP="00C464C7">
      <w:pPr>
        <w:jc w:val="both"/>
        <w:rPr>
          <w:rFonts w:ascii="Times New Roman" w:eastAsia="Times New Roman" w:hAnsi="Times New Roman"/>
          <w:b/>
          <w:sz w:val="26"/>
          <w:szCs w:val="26"/>
          <w:u w:val="single"/>
          <w:lang w:eastAsia="es-ES"/>
        </w:rPr>
      </w:pPr>
    </w:p>
    <w:p w:rsidR="00D87F01" w:rsidRDefault="00D87F01" w:rsidP="00C464C7">
      <w:pPr>
        <w:jc w:val="both"/>
        <w:rPr>
          <w:rFonts w:ascii="Times New Roman" w:eastAsia="Times New Roman" w:hAnsi="Times New Roman"/>
          <w:b/>
          <w:sz w:val="26"/>
          <w:szCs w:val="26"/>
          <w:u w:val="single"/>
          <w:lang w:eastAsia="es-ES"/>
        </w:rPr>
      </w:pPr>
    </w:p>
    <w:p w:rsidR="00D87F01" w:rsidRDefault="00D87F01" w:rsidP="00C464C7">
      <w:pPr>
        <w:jc w:val="both"/>
        <w:rPr>
          <w:rFonts w:ascii="Times New Roman" w:eastAsia="Times New Roman" w:hAnsi="Times New Roman"/>
          <w:b/>
          <w:sz w:val="26"/>
          <w:szCs w:val="26"/>
          <w:u w:val="single"/>
          <w:lang w:eastAsia="es-ES"/>
        </w:rPr>
      </w:pPr>
    </w:p>
    <w:p w:rsidR="00C464C7" w:rsidRPr="009F4670" w:rsidRDefault="00C464C7" w:rsidP="00C464C7">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464C7" w:rsidRPr="00B111C4" w:rsidRDefault="00C464C7" w:rsidP="00C464C7">
      <w:pPr>
        <w:rPr>
          <w:rFonts w:ascii="Times New Roman" w:hAnsi="Times New Roman"/>
          <w:sz w:val="26"/>
          <w:szCs w:val="26"/>
        </w:rPr>
      </w:pPr>
      <w:r w:rsidRPr="00B111C4">
        <w:rPr>
          <w:rFonts w:ascii="Times New Roman" w:hAnsi="Times New Roman"/>
          <w:sz w:val="26"/>
          <w:szCs w:val="26"/>
        </w:rPr>
        <w:t xml:space="preserve">                                                                                 </w:t>
      </w:r>
    </w:p>
    <w:p w:rsidR="00C464C7" w:rsidRPr="00B868D2" w:rsidRDefault="00C464C7" w:rsidP="00B868D2">
      <w:pPr>
        <w:jc w:val="both"/>
        <w:rPr>
          <w:rFonts w:ascii="Times New Roman" w:hAnsi="Times New Roman"/>
          <w:sz w:val="26"/>
          <w:szCs w:val="26"/>
        </w:rPr>
      </w:pPr>
      <w:r w:rsidRPr="00B868D2">
        <w:rPr>
          <w:rFonts w:ascii="Times New Roman" w:hAnsi="Times New Roman"/>
          <w:sz w:val="26"/>
          <w:szCs w:val="26"/>
        </w:rPr>
        <w:t>““””VIII) A solicitud de la señora:</w:t>
      </w:r>
      <w:r w:rsidR="00C47B3C" w:rsidRPr="00B868D2">
        <w:rPr>
          <w:rFonts w:ascii="Times New Roman" w:eastAsia="Times New Roman" w:hAnsi="Times New Roman"/>
          <w:b/>
          <w:sz w:val="26"/>
          <w:szCs w:val="26"/>
          <w:lang w:val="es-ES"/>
        </w:rPr>
        <w:t xml:space="preserve"> CRISTINA ELIZABETH GONZALEZ CONTRERAS, </w:t>
      </w:r>
      <w:r w:rsidR="00C47B3C" w:rsidRPr="00B868D2">
        <w:rPr>
          <w:rFonts w:ascii="Times New Roman" w:eastAsia="Times New Roman" w:hAnsi="Times New Roman"/>
          <w:sz w:val="26"/>
          <w:szCs w:val="26"/>
          <w:lang w:val="es-ES"/>
        </w:rPr>
        <w:t xml:space="preserve">de </w:t>
      </w:r>
      <w:r w:rsidR="009E6872">
        <w:rPr>
          <w:rFonts w:ascii="Times New Roman" w:eastAsia="Times New Roman" w:hAnsi="Times New Roman"/>
          <w:sz w:val="26"/>
          <w:szCs w:val="26"/>
          <w:lang w:val="es-ES"/>
        </w:rPr>
        <w:t>----</w:t>
      </w:r>
      <w:r w:rsidR="00C47B3C" w:rsidRPr="00B868D2">
        <w:rPr>
          <w:rFonts w:ascii="Times New Roman" w:eastAsia="Times New Roman" w:hAnsi="Times New Roman"/>
          <w:sz w:val="26"/>
          <w:szCs w:val="26"/>
          <w:lang w:val="es-ES"/>
        </w:rPr>
        <w:t xml:space="preserve"> años de edad, </w:t>
      </w:r>
      <w:r w:rsidR="009E6872">
        <w:rPr>
          <w:rFonts w:ascii="Times New Roman" w:eastAsia="Times New Roman" w:hAnsi="Times New Roman"/>
          <w:sz w:val="26"/>
          <w:szCs w:val="26"/>
          <w:lang w:val="es-ES"/>
        </w:rPr>
        <w:t>----</w:t>
      </w:r>
      <w:r w:rsidR="00C47B3C" w:rsidRPr="00B868D2">
        <w:rPr>
          <w:rFonts w:ascii="Times New Roman" w:eastAsia="Times New Roman" w:hAnsi="Times New Roman"/>
          <w:sz w:val="26"/>
          <w:szCs w:val="26"/>
          <w:lang w:val="es-ES"/>
        </w:rPr>
        <w:t xml:space="preserve">, del domicilio de la ciudad y departamento de </w:t>
      </w:r>
      <w:r w:rsidR="009E6872">
        <w:rPr>
          <w:rFonts w:ascii="Times New Roman" w:eastAsia="Times New Roman" w:hAnsi="Times New Roman"/>
          <w:sz w:val="26"/>
          <w:szCs w:val="26"/>
          <w:lang w:val="es-ES"/>
        </w:rPr>
        <w:t>----</w:t>
      </w:r>
      <w:r w:rsidR="00C47B3C" w:rsidRPr="00B868D2">
        <w:rPr>
          <w:rFonts w:ascii="Times New Roman" w:eastAsia="Times New Roman" w:hAnsi="Times New Roman"/>
          <w:sz w:val="26"/>
          <w:szCs w:val="26"/>
          <w:lang w:val="es-ES"/>
        </w:rPr>
        <w:t xml:space="preserve">, con Documento Único de Identidad número </w:t>
      </w:r>
      <w:r w:rsidR="009E6872">
        <w:rPr>
          <w:rFonts w:ascii="Times New Roman" w:eastAsia="Times New Roman" w:hAnsi="Times New Roman"/>
          <w:sz w:val="26"/>
          <w:szCs w:val="26"/>
          <w:lang w:val="es-ES"/>
        </w:rPr>
        <w:t>----</w:t>
      </w:r>
      <w:r w:rsidR="00C47B3C" w:rsidRPr="00B868D2">
        <w:rPr>
          <w:rFonts w:ascii="Times New Roman" w:eastAsia="Times New Roman" w:hAnsi="Times New Roman"/>
          <w:sz w:val="26"/>
          <w:szCs w:val="26"/>
          <w:lang w:val="es-ES"/>
        </w:rPr>
        <w:t xml:space="preserve">, menor  </w:t>
      </w:r>
      <w:r w:rsidR="009E6872">
        <w:rPr>
          <w:rFonts w:ascii="Times New Roman" w:eastAsia="Times New Roman" w:hAnsi="Times New Roman"/>
          <w:b/>
          <w:sz w:val="26"/>
          <w:szCs w:val="26"/>
          <w:lang w:val="es-ES"/>
        </w:rPr>
        <w:t>----</w:t>
      </w:r>
      <w:r w:rsidRPr="00B868D2">
        <w:rPr>
          <w:rFonts w:ascii="Times New Roman" w:hAnsi="Times New Roman"/>
          <w:sz w:val="26"/>
          <w:szCs w:val="26"/>
        </w:rPr>
        <w:t>;</w:t>
      </w:r>
      <w:r w:rsidRPr="00B868D2">
        <w:rPr>
          <w:rFonts w:ascii="Times New Roman" w:eastAsia="Times New Roman" w:hAnsi="Times New Roman"/>
          <w:sz w:val="26"/>
          <w:szCs w:val="26"/>
          <w:lang w:val="es-ES_tradnl"/>
        </w:rPr>
        <w:t xml:space="preserve"> el</w:t>
      </w:r>
      <w:r w:rsidRPr="00B868D2">
        <w:rPr>
          <w:rFonts w:ascii="Times New Roman" w:hAnsi="Times New Roman"/>
          <w:sz w:val="26"/>
          <w:szCs w:val="26"/>
        </w:rPr>
        <w:t xml:space="preserve"> señor Presidente somete a consideración de Junta Directiva, dictamen jurídico 184, relacionado con la adjudicación en venta de 01 solar para vivienda, </w:t>
      </w:r>
      <w:r w:rsidRPr="00B868D2">
        <w:rPr>
          <w:rFonts w:ascii="Times New Roman" w:eastAsia="Times New Roman" w:hAnsi="Times New Roman"/>
          <w:sz w:val="26"/>
          <w:szCs w:val="26"/>
        </w:rPr>
        <w:t>ubicado en el</w:t>
      </w:r>
      <w:r w:rsidR="00C47B3C" w:rsidRPr="00B868D2">
        <w:rPr>
          <w:rFonts w:ascii="Times New Roman" w:eastAsia="Times New Roman" w:hAnsi="Times New Roman"/>
          <w:sz w:val="26"/>
          <w:szCs w:val="26"/>
        </w:rPr>
        <w:t xml:space="preserve"> </w:t>
      </w:r>
      <w:r w:rsidR="00C47B3C" w:rsidRPr="00B868D2">
        <w:rPr>
          <w:rFonts w:ascii="Times New Roman" w:eastAsia="Times New Roman" w:hAnsi="Times New Roman"/>
          <w:sz w:val="26"/>
          <w:szCs w:val="26"/>
          <w:lang w:val="es-ES"/>
        </w:rPr>
        <w:t xml:space="preserve">Proyecto de Lotificación Agrícola y Asentamiento Comunitario, desarrollado en el inmueble denominado como </w:t>
      </w:r>
      <w:r w:rsidR="00C47B3C" w:rsidRPr="00B868D2">
        <w:rPr>
          <w:rFonts w:ascii="Times New Roman" w:eastAsia="Times New Roman" w:hAnsi="Times New Roman"/>
          <w:b/>
          <w:sz w:val="26"/>
          <w:szCs w:val="26"/>
          <w:lang w:val="es-ES"/>
        </w:rPr>
        <w:t xml:space="preserve">HACIENDA EL SINGÜIL PORCION 1 y HACIENDA EL SINGÜIL PORCION SANTA RITA PORCION 3, </w:t>
      </w:r>
      <w:r w:rsidR="00C47B3C" w:rsidRPr="00B868D2">
        <w:rPr>
          <w:rFonts w:ascii="Times New Roman" w:eastAsia="Times New Roman" w:hAnsi="Times New Roman"/>
          <w:sz w:val="26"/>
          <w:szCs w:val="26"/>
        </w:rPr>
        <w:t>ubicada en cantón San Cristóbal, jurisdicción de El Porvenir, departamento de Santa Ana,</w:t>
      </w:r>
      <w:r w:rsidR="00C47B3C" w:rsidRPr="00B868D2">
        <w:rPr>
          <w:rFonts w:ascii="Times New Roman" w:eastAsia="Times New Roman" w:hAnsi="Times New Roman"/>
          <w:b/>
          <w:sz w:val="26"/>
          <w:szCs w:val="26"/>
          <w:lang w:val="es-ES"/>
        </w:rPr>
        <w:t xml:space="preserve"> Código de Proyecto 02050201, Código de SSE 1211, Entrega 20</w:t>
      </w:r>
      <w:r w:rsidRPr="00B868D2">
        <w:rPr>
          <w:rFonts w:ascii="Times New Roman" w:eastAsia="Times New Roman" w:hAnsi="Times New Roman"/>
          <w:color w:val="000000"/>
          <w:sz w:val="26"/>
          <w:szCs w:val="26"/>
        </w:rPr>
        <w:t xml:space="preserve">, </w:t>
      </w:r>
      <w:r w:rsidRPr="00B868D2">
        <w:rPr>
          <w:rFonts w:ascii="Times New Roman" w:hAnsi="Times New Roman"/>
          <w:sz w:val="26"/>
          <w:szCs w:val="26"/>
        </w:rPr>
        <w:t>en el cual se hacen las siguientes consideraciones:</w:t>
      </w:r>
    </w:p>
    <w:p w:rsidR="00C464C7" w:rsidRPr="00B868D2" w:rsidRDefault="00C464C7" w:rsidP="00B868D2">
      <w:pPr>
        <w:jc w:val="both"/>
        <w:rPr>
          <w:rFonts w:ascii="Times New Roman" w:eastAsia="Times New Roman" w:hAnsi="Times New Roman"/>
          <w:sz w:val="26"/>
          <w:szCs w:val="26"/>
        </w:rPr>
      </w:pPr>
    </w:p>
    <w:p w:rsidR="00C47B3C" w:rsidRPr="00B868D2" w:rsidRDefault="00C47B3C" w:rsidP="00B868D2">
      <w:pPr>
        <w:pStyle w:val="Prrafodelista"/>
        <w:ind w:left="1134" w:hanging="708"/>
        <w:contextualSpacing/>
        <w:jc w:val="both"/>
        <w:rPr>
          <w:rFonts w:ascii="Times New Roman" w:hAnsi="Times New Roman"/>
          <w:b/>
          <w:sz w:val="26"/>
          <w:szCs w:val="26"/>
        </w:rPr>
      </w:pPr>
      <w:r w:rsidRPr="00B868D2">
        <w:rPr>
          <w:rFonts w:ascii="Times New Roman" w:hAnsi="Times New Roman"/>
          <w:sz w:val="26"/>
          <w:szCs w:val="26"/>
        </w:rPr>
        <w:t>I.</w:t>
      </w:r>
      <w:r w:rsidRPr="00B868D2">
        <w:rPr>
          <w:rFonts w:ascii="Times New Roman" w:hAnsi="Times New Roman"/>
          <w:sz w:val="26"/>
          <w:szCs w:val="26"/>
        </w:rPr>
        <w:tab/>
        <w:t xml:space="preserve">El referido inmueble es el producto de la reunión de dos porciones, la primera que formaba parte de la </w:t>
      </w:r>
      <w:r w:rsidRPr="00B868D2">
        <w:rPr>
          <w:rFonts w:ascii="Times New Roman" w:hAnsi="Times New Roman"/>
          <w:b/>
          <w:sz w:val="26"/>
          <w:szCs w:val="26"/>
        </w:rPr>
        <w:t xml:space="preserve">Hacienda El </w:t>
      </w:r>
      <w:proofErr w:type="spellStart"/>
      <w:r w:rsidRPr="00B868D2">
        <w:rPr>
          <w:rFonts w:ascii="Times New Roman" w:hAnsi="Times New Roman"/>
          <w:b/>
          <w:sz w:val="26"/>
          <w:szCs w:val="26"/>
        </w:rPr>
        <w:t>Singüil</w:t>
      </w:r>
      <w:proofErr w:type="spellEnd"/>
      <w:r w:rsidRPr="00B868D2">
        <w:rPr>
          <w:rFonts w:ascii="Times New Roman" w:hAnsi="Times New Roman"/>
          <w:sz w:val="26"/>
          <w:szCs w:val="26"/>
        </w:rPr>
        <w:t xml:space="preserve"> adquirida por el ISTA en dos porciones: una con área de 113 </w:t>
      </w:r>
      <w:proofErr w:type="spellStart"/>
      <w:r w:rsidRPr="00B868D2">
        <w:rPr>
          <w:rFonts w:ascii="Times New Roman" w:hAnsi="Times New Roman"/>
          <w:sz w:val="26"/>
          <w:szCs w:val="26"/>
        </w:rPr>
        <w:t>Hás</w:t>
      </w:r>
      <w:proofErr w:type="spellEnd"/>
      <w:r w:rsidRPr="00B868D2">
        <w:rPr>
          <w:rFonts w:ascii="Times New Roman" w:hAnsi="Times New Roman"/>
          <w:sz w:val="26"/>
          <w:szCs w:val="26"/>
        </w:rPr>
        <w:t xml:space="preserve">. 27 </w:t>
      </w:r>
      <w:proofErr w:type="spellStart"/>
      <w:r w:rsidRPr="00B868D2">
        <w:rPr>
          <w:rFonts w:ascii="Times New Roman" w:hAnsi="Times New Roman"/>
          <w:sz w:val="26"/>
          <w:szCs w:val="26"/>
        </w:rPr>
        <w:t>Ás</w:t>
      </w:r>
      <w:proofErr w:type="spellEnd"/>
      <w:r w:rsidRPr="00B868D2">
        <w:rPr>
          <w:rFonts w:ascii="Times New Roman" w:hAnsi="Times New Roman"/>
          <w:sz w:val="26"/>
          <w:szCs w:val="26"/>
        </w:rPr>
        <w:t xml:space="preserve">. 36.04 </w:t>
      </w:r>
      <w:proofErr w:type="spellStart"/>
      <w:r w:rsidRPr="00B868D2">
        <w:rPr>
          <w:rFonts w:ascii="Times New Roman" w:hAnsi="Times New Roman"/>
          <w:sz w:val="26"/>
          <w:szCs w:val="26"/>
        </w:rPr>
        <w:t>Cás</w:t>
      </w:r>
      <w:proofErr w:type="spellEnd"/>
      <w:r w:rsidRPr="00B868D2">
        <w:rPr>
          <w:rFonts w:ascii="Times New Roman" w:hAnsi="Times New Roman"/>
          <w:sz w:val="26"/>
          <w:szCs w:val="26"/>
        </w:rPr>
        <w:t xml:space="preserve">. por un valor de $398,020.91, a través de Compraventa, y otro con un área de 30 </w:t>
      </w:r>
      <w:proofErr w:type="spellStart"/>
      <w:r w:rsidRPr="00B868D2">
        <w:rPr>
          <w:rFonts w:ascii="Times New Roman" w:hAnsi="Times New Roman"/>
          <w:sz w:val="26"/>
          <w:szCs w:val="26"/>
        </w:rPr>
        <w:t>Hás</w:t>
      </w:r>
      <w:proofErr w:type="spellEnd"/>
      <w:r w:rsidRPr="00B868D2">
        <w:rPr>
          <w:rFonts w:ascii="Times New Roman" w:hAnsi="Times New Roman"/>
          <w:sz w:val="26"/>
          <w:szCs w:val="26"/>
        </w:rPr>
        <w:t xml:space="preserve">. 00 </w:t>
      </w:r>
      <w:proofErr w:type="spellStart"/>
      <w:r w:rsidRPr="00B868D2">
        <w:rPr>
          <w:rFonts w:ascii="Times New Roman" w:hAnsi="Times New Roman"/>
          <w:sz w:val="26"/>
          <w:szCs w:val="26"/>
        </w:rPr>
        <w:t>Ás</w:t>
      </w:r>
      <w:proofErr w:type="spellEnd"/>
      <w:r w:rsidRPr="00B868D2">
        <w:rPr>
          <w:rFonts w:ascii="Times New Roman" w:hAnsi="Times New Roman"/>
          <w:sz w:val="26"/>
          <w:szCs w:val="26"/>
        </w:rPr>
        <w:t xml:space="preserve">. 00.00 </w:t>
      </w:r>
      <w:proofErr w:type="spellStart"/>
      <w:r w:rsidRPr="00B868D2">
        <w:rPr>
          <w:rFonts w:ascii="Times New Roman" w:hAnsi="Times New Roman"/>
          <w:sz w:val="26"/>
          <w:szCs w:val="26"/>
        </w:rPr>
        <w:t>Cás</w:t>
      </w:r>
      <w:proofErr w:type="spellEnd"/>
      <w:r w:rsidRPr="00B868D2">
        <w:rPr>
          <w:rFonts w:ascii="Times New Roman" w:hAnsi="Times New Roman"/>
          <w:sz w:val="26"/>
          <w:szCs w:val="26"/>
        </w:rPr>
        <w:t xml:space="preserve">. por un valor de $105,414.03 a través de Expropiación, según consta en Acuerdo contenido en el Punto XII del Acta de Sesión Ordinaria N° 7-2001 de fecha 15 de febrero de 2001, ampliado por el Punto XII del Acta de Sesión Ordinaria N° 10-2001 de fecha 7 de marzo de 2001, y estos a su vez modificados por el Punto XXVI del Acta de Sesión Ordinaria N° 15-2001 de fecha 19 de abril de 2001, ambas a razón de un precio por hectárea de $3,513.80 y por metro cuadrado de $0.351380; y la segunda que formaba parte de la </w:t>
      </w:r>
      <w:r w:rsidRPr="00B868D2">
        <w:rPr>
          <w:rFonts w:ascii="Times New Roman" w:hAnsi="Times New Roman"/>
          <w:b/>
          <w:sz w:val="26"/>
          <w:szCs w:val="26"/>
        </w:rPr>
        <w:t xml:space="preserve">Hacienda El </w:t>
      </w:r>
      <w:proofErr w:type="spellStart"/>
      <w:r w:rsidRPr="00B868D2">
        <w:rPr>
          <w:rFonts w:ascii="Times New Roman" w:hAnsi="Times New Roman"/>
          <w:b/>
          <w:sz w:val="26"/>
          <w:szCs w:val="26"/>
        </w:rPr>
        <w:t>Singüil</w:t>
      </w:r>
      <w:proofErr w:type="spellEnd"/>
      <w:r w:rsidRPr="00B868D2">
        <w:rPr>
          <w:rFonts w:ascii="Times New Roman" w:hAnsi="Times New Roman"/>
          <w:b/>
          <w:sz w:val="26"/>
          <w:szCs w:val="26"/>
        </w:rPr>
        <w:t xml:space="preserve"> Porción Santa Rita</w:t>
      </w:r>
      <w:r w:rsidRPr="00B868D2">
        <w:rPr>
          <w:rFonts w:ascii="Times New Roman" w:hAnsi="Times New Roman"/>
          <w:sz w:val="26"/>
          <w:szCs w:val="26"/>
        </w:rPr>
        <w:t xml:space="preserve">, que fue adquirida por el ISTA con un área de 105 </w:t>
      </w:r>
      <w:proofErr w:type="spellStart"/>
      <w:r w:rsidRPr="00B868D2">
        <w:rPr>
          <w:rFonts w:ascii="Times New Roman" w:hAnsi="Times New Roman"/>
          <w:sz w:val="26"/>
          <w:szCs w:val="26"/>
        </w:rPr>
        <w:t>Hás</w:t>
      </w:r>
      <w:proofErr w:type="spellEnd"/>
      <w:r w:rsidRPr="00B868D2">
        <w:rPr>
          <w:rFonts w:ascii="Times New Roman" w:hAnsi="Times New Roman"/>
          <w:sz w:val="26"/>
          <w:szCs w:val="26"/>
        </w:rPr>
        <w:t xml:space="preserve">. 26 </w:t>
      </w:r>
      <w:proofErr w:type="spellStart"/>
      <w:r w:rsidRPr="00B868D2">
        <w:rPr>
          <w:rFonts w:ascii="Times New Roman" w:hAnsi="Times New Roman"/>
          <w:sz w:val="26"/>
          <w:szCs w:val="26"/>
        </w:rPr>
        <w:t>Ás</w:t>
      </w:r>
      <w:proofErr w:type="spellEnd"/>
      <w:r w:rsidRPr="00B868D2">
        <w:rPr>
          <w:rFonts w:ascii="Times New Roman" w:hAnsi="Times New Roman"/>
          <w:sz w:val="26"/>
          <w:szCs w:val="26"/>
        </w:rPr>
        <w:t xml:space="preserve">. 20.48 </w:t>
      </w:r>
      <w:proofErr w:type="spellStart"/>
      <w:r w:rsidRPr="00B868D2">
        <w:rPr>
          <w:rFonts w:ascii="Times New Roman" w:hAnsi="Times New Roman"/>
          <w:sz w:val="26"/>
          <w:szCs w:val="26"/>
        </w:rPr>
        <w:t>Cás</w:t>
      </w:r>
      <w:proofErr w:type="spellEnd"/>
      <w:r w:rsidRPr="00B868D2">
        <w:rPr>
          <w:rFonts w:ascii="Times New Roman" w:hAnsi="Times New Roman"/>
          <w:sz w:val="26"/>
          <w:szCs w:val="26"/>
        </w:rPr>
        <w:t xml:space="preserve">. por un valor de $369,809.56, a través de Compraventa, según consta en Acuerdo contenido en el Punto XIX del Acta de Sesión Ordinaria N°25-2001, de fecha 28 de junio de 2001, a razón de un precio por hectárea de $3,513.23 y por metro cuadrado de $0.351323. Se aclara, que a pesar de haberse adquirido la </w:t>
      </w:r>
      <w:r w:rsidRPr="00B868D2">
        <w:rPr>
          <w:rFonts w:ascii="Times New Roman" w:hAnsi="Times New Roman"/>
          <w:b/>
          <w:sz w:val="26"/>
          <w:szCs w:val="26"/>
        </w:rPr>
        <w:t xml:space="preserve">Hacienda El </w:t>
      </w:r>
      <w:proofErr w:type="spellStart"/>
      <w:r w:rsidRPr="00B868D2">
        <w:rPr>
          <w:rFonts w:ascii="Times New Roman" w:hAnsi="Times New Roman"/>
          <w:b/>
          <w:sz w:val="26"/>
          <w:szCs w:val="26"/>
        </w:rPr>
        <w:t>Singüil</w:t>
      </w:r>
      <w:proofErr w:type="spellEnd"/>
      <w:r w:rsidRPr="00B868D2">
        <w:rPr>
          <w:rFonts w:ascii="Times New Roman" w:hAnsi="Times New Roman"/>
          <w:b/>
          <w:sz w:val="26"/>
          <w:szCs w:val="26"/>
        </w:rPr>
        <w:t xml:space="preserve">, </w:t>
      </w:r>
      <w:r w:rsidRPr="00B868D2">
        <w:rPr>
          <w:rFonts w:ascii="Times New Roman" w:hAnsi="Times New Roman"/>
          <w:sz w:val="26"/>
          <w:szCs w:val="26"/>
        </w:rPr>
        <w:t>con un área total de</w:t>
      </w:r>
      <w:r w:rsidRPr="00B868D2">
        <w:rPr>
          <w:rFonts w:ascii="Times New Roman" w:hAnsi="Times New Roman"/>
          <w:b/>
          <w:sz w:val="26"/>
          <w:szCs w:val="26"/>
        </w:rPr>
        <w:t xml:space="preserve"> 143 </w:t>
      </w:r>
      <w:proofErr w:type="spellStart"/>
      <w:r w:rsidRPr="00B868D2">
        <w:rPr>
          <w:rFonts w:ascii="Times New Roman" w:hAnsi="Times New Roman"/>
          <w:b/>
          <w:sz w:val="26"/>
          <w:szCs w:val="26"/>
        </w:rPr>
        <w:t>Hás</w:t>
      </w:r>
      <w:proofErr w:type="spellEnd"/>
      <w:r w:rsidRPr="00B868D2">
        <w:rPr>
          <w:rFonts w:ascii="Times New Roman" w:hAnsi="Times New Roman"/>
          <w:b/>
          <w:sz w:val="26"/>
          <w:szCs w:val="26"/>
        </w:rPr>
        <w:t xml:space="preserve">. 27 </w:t>
      </w:r>
      <w:proofErr w:type="spellStart"/>
      <w:r w:rsidRPr="00B868D2">
        <w:rPr>
          <w:rFonts w:ascii="Times New Roman" w:hAnsi="Times New Roman"/>
          <w:b/>
          <w:sz w:val="26"/>
          <w:szCs w:val="26"/>
        </w:rPr>
        <w:t>Ás</w:t>
      </w:r>
      <w:proofErr w:type="spellEnd"/>
      <w:r w:rsidRPr="00B868D2">
        <w:rPr>
          <w:rFonts w:ascii="Times New Roman" w:hAnsi="Times New Roman"/>
          <w:b/>
          <w:sz w:val="26"/>
          <w:szCs w:val="26"/>
        </w:rPr>
        <w:t xml:space="preserve">. 36.04 </w:t>
      </w:r>
      <w:proofErr w:type="spellStart"/>
      <w:r w:rsidRPr="00B868D2">
        <w:rPr>
          <w:rFonts w:ascii="Times New Roman" w:hAnsi="Times New Roman"/>
          <w:b/>
          <w:sz w:val="26"/>
          <w:szCs w:val="26"/>
        </w:rPr>
        <w:t>Cás</w:t>
      </w:r>
      <w:proofErr w:type="spellEnd"/>
      <w:r w:rsidRPr="00B868D2">
        <w:rPr>
          <w:rFonts w:ascii="Times New Roman" w:hAnsi="Times New Roman"/>
          <w:b/>
          <w:sz w:val="26"/>
          <w:szCs w:val="26"/>
        </w:rPr>
        <w:t xml:space="preserve">., </w:t>
      </w:r>
      <w:r w:rsidRPr="00B868D2">
        <w:rPr>
          <w:rFonts w:ascii="Times New Roman" w:hAnsi="Times New Roman"/>
          <w:sz w:val="26"/>
          <w:szCs w:val="26"/>
        </w:rPr>
        <w:t>éste contaba con un área registral</w:t>
      </w:r>
      <w:r w:rsidRPr="00B868D2">
        <w:rPr>
          <w:rFonts w:ascii="Times New Roman" w:hAnsi="Times New Roman"/>
          <w:b/>
          <w:sz w:val="26"/>
          <w:szCs w:val="26"/>
        </w:rPr>
        <w:t xml:space="preserve"> de 136 </w:t>
      </w:r>
      <w:proofErr w:type="spellStart"/>
      <w:r w:rsidRPr="00B868D2">
        <w:rPr>
          <w:rFonts w:ascii="Times New Roman" w:hAnsi="Times New Roman"/>
          <w:b/>
          <w:sz w:val="26"/>
          <w:szCs w:val="26"/>
        </w:rPr>
        <w:t>Hás</w:t>
      </w:r>
      <w:proofErr w:type="spellEnd"/>
      <w:r w:rsidRPr="00B868D2">
        <w:rPr>
          <w:rFonts w:ascii="Times New Roman" w:hAnsi="Times New Roman"/>
          <w:b/>
          <w:sz w:val="26"/>
          <w:szCs w:val="26"/>
        </w:rPr>
        <w:t xml:space="preserve">. 63 </w:t>
      </w:r>
      <w:proofErr w:type="spellStart"/>
      <w:r w:rsidRPr="00B868D2">
        <w:rPr>
          <w:rFonts w:ascii="Times New Roman" w:hAnsi="Times New Roman"/>
          <w:b/>
          <w:sz w:val="26"/>
          <w:szCs w:val="26"/>
        </w:rPr>
        <w:t>Ás</w:t>
      </w:r>
      <w:proofErr w:type="spellEnd"/>
      <w:r w:rsidRPr="00B868D2">
        <w:rPr>
          <w:rFonts w:ascii="Times New Roman" w:hAnsi="Times New Roman"/>
          <w:b/>
          <w:sz w:val="26"/>
          <w:szCs w:val="26"/>
        </w:rPr>
        <w:t xml:space="preserve">. 38.00 </w:t>
      </w:r>
      <w:proofErr w:type="spellStart"/>
      <w:r w:rsidRPr="00B868D2">
        <w:rPr>
          <w:rFonts w:ascii="Times New Roman" w:hAnsi="Times New Roman"/>
          <w:b/>
          <w:sz w:val="26"/>
          <w:szCs w:val="26"/>
        </w:rPr>
        <w:t>Cás</w:t>
      </w:r>
      <w:proofErr w:type="spellEnd"/>
      <w:r w:rsidRPr="00B868D2">
        <w:rPr>
          <w:rFonts w:ascii="Times New Roman" w:hAnsi="Times New Roman"/>
          <w:b/>
          <w:sz w:val="26"/>
          <w:szCs w:val="26"/>
        </w:rPr>
        <w:t xml:space="preserve">., </w:t>
      </w:r>
      <w:r w:rsidRPr="00B868D2">
        <w:rPr>
          <w:rFonts w:ascii="Times New Roman" w:hAnsi="Times New Roman"/>
          <w:sz w:val="26"/>
          <w:szCs w:val="26"/>
        </w:rPr>
        <w:t xml:space="preserve">según escritura pública de Compraventa número </w:t>
      </w:r>
      <w:r w:rsidR="0089684B">
        <w:rPr>
          <w:rFonts w:ascii="Times New Roman" w:hAnsi="Times New Roman"/>
          <w:sz w:val="26"/>
          <w:szCs w:val="26"/>
        </w:rPr>
        <w:t>----</w:t>
      </w:r>
      <w:r w:rsidRPr="00B868D2">
        <w:rPr>
          <w:rFonts w:ascii="Times New Roman" w:hAnsi="Times New Roman"/>
          <w:sz w:val="26"/>
          <w:szCs w:val="26"/>
        </w:rPr>
        <w:t xml:space="preserve">* del libro </w:t>
      </w:r>
      <w:r w:rsidR="0089684B">
        <w:rPr>
          <w:rFonts w:ascii="Times New Roman" w:hAnsi="Times New Roman"/>
          <w:sz w:val="26"/>
          <w:szCs w:val="26"/>
        </w:rPr>
        <w:t>----</w:t>
      </w:r>
      <w:r w:rsidRPr="00B868D2">
        <w:rPr>
          <w:rFonts w:ascii="Times New Roman" w:hAnsi="Times New Roman"/>
          <w:sz w:val="26"/>
          <w:szCs w:val="26"/>
        </w:rPr>
        <w:t xml:space="preserve"> de Protocolo de la Notario Claudia Carolina López Moreira, otorgada el día </w:t>
      </w:r>
      <w:r w:rsidR="0089684B">
        <w:rPr>
          <w:rFonts w:ascii="Times New Roman" w:hAnsi="Times New Roman"/>
          <w:sz w:val="26"/>
          <w:szCs w:val="26"/>
        </w:rPr>
        <w:t>---</w:t>
      </w:r>
      <w:r w:rsidRPr="00B868D2">
        <w:rPr>
          <w:rFonts w:ascii="Times New Roman" w:hAnsi="Times New Roman"/>
          <w:sz w:val="26"/>
          <w:szCs w:val="26"/>
        </w:rPr>
        <w:t xml:space="preserve"> de </w:t>
      </w:r>
      <w:r w:rsidR="0089684B">
        <w:rPr>
          <w:rFonts w:ascii="Times New Roman" w:hAnsi="Times New Roman"/>
          <w:sz w:val="26"/>
          <w:szCs w:val="26"/>
        </w:rPr>
        <w:t>----</w:t>
      </w:r>
      <w:r w:rsidRPr="00B868D2">
        <w:rPr>
          <w:rFonts w:ascii="Times New Roman" w:hAnsi="Times New Roman"/>
          <w:sz w:val="26"/>
          <w:szCs w:val="26"/>
        </w:rPr>
        <w:t xml:space="preserve"> </w:t>
      </w:r>
      <w:proofErr w:type="spellStart"/>
      <w:r w:rsidRPr="00B868D2">
        <w:rPr>
          <w:rFonts w:ascii="Times New Roman" w:hAnsi="Times New Roman"/>
          <w:sz w:val="26"/>
          <w:szCs w:val="26"/>
        </w:rPr>
        <w:t>de</w:t>
      </w:r>
      <w:proofErr w:type="spellEnd"/>
      <w:r w:rsidRPr="00B868D2">
        <w:rPr>
          <w:rFonts w:ascii="Times New Roman" w:hAnsi="Times New Roman"/>
          <w:sz w:val="26"/>
          <w:szCs w:val="26"/>
        </w:rPr>
        <w:t xml:space="preserve"> </w:t>
      </w:r>
      <w:r w:rsidR="0089684B">
        <w:rPr>
          <w:rFonts w:ascii="Times New Roman" w:hAnsi="Times New Roman"/>
          <w:sz w:val="26"/>
          <w:szCs w:val="26"/>
        </w:rPr>
        <w:t>----</w:t>
      </w:r>
      <w:r w:rsidRPr="00B868D2">
        <w:rPr>
          <w:rFonts w:ascii="Times New Roman" w:hAnsi="Times New Roman"/>
          <w:sz w:val="26"/>
          <w:szCs w:val="26"/>
        </w:rPr>
        <w:t xml:space="preserve">.  </w:t>
      </w:r>
      <w:r w:rsidRPr="00B868D2">
        <w:rPr>
          <w:rFonts w:ascii="Times New Roman" w:hAnsi="Times New Roman"/>
          <w:b/>
          <w:sz w:val="26"/>
          <w:szCs w:val="26"/>
        </w:rPr>
        <w:t xml:space="preserve"> </w:t>
      </w:r>
    </w:p>
    <w:p w:rsidR="00C47B3C" w:rsidRPr="00B868D2" w:rsidRDefault="00C47B3C" w:rsidP="00B868D2">
      <w:pPr>
        <w:ind w:left="1134"/>
        <w:jc w:val="both"/>
        <w:rPr>
          <w:rFonts w:ascii="Times New Roman" w:eastAsia="Times New Roman" w:hAnsi="Times New Roman"/>
          <w:sz w:val="22"/>
          <w:szCs w:val="22"/>
        </w:rPr>
      </w:pPr>
      <w:r w:rsidRPr="00B868D2">
        <w:rPr>
          <w:rFonts w:ascii="Times New Roman" w:hAnsi="Times New Roman"/>
          <w:sz w:val="22"/>
          <w:szCs w:val="22"/>
        </w:rPr>
        <w:t xml:space="preserve">*Es conveniente precisar, que en el Punto III del Acta de Sesión Ordinaria N° 30-2014 de fecha 20 de agosto del año 2014, se consignó que el número de la Escritura Pública es el </w:t>
      </w:r>
      <w:r w:rsidR="0089684B">
        <w:rPr>
          <w:rFonts w:ascii="Times New Roman" w:hAnsi="Times New Roman"/>
          <w:sz w:val="22"/>
          <w:szCs w:val="22"/>
        </w:rPr>
        <w:t>----</w:t>
      </w:r>
      <w:r w:rsidRPr="00B868D2">
        <w:rPr>
          <w:rFonts w:ascii="Times New Roman" w:hAnsi="Times New Roman"/>
          <w:sz w:val="22"/>
          <w:szCs w:val="22"/>
        </w:rPr>
        <w:t xml:space="preserve">, siendo lo correcto número </w:t>
      </w:r>
      <w:r w:rsidR="0089684B">
        <w:rPr>
          <w:rFonts w:ascii="Times New Roman" w:hAnsi="Times New Roman"/>
          <w:sz w:val="22"/>
          <w:szCs w:val="22"/>
        </w:rPr>
        <w:t>-----</w:t>
      </w:r>
      <w:r w:rsidRPr="00B868D2">
        <w:rPr>
          <w:rFonts w:ascii="Times New Roman" w:hAnsi="Times New Roman"/>
          <w:sz w:val="22"/>
          <w:szCs w:val="22"/>
        </w:rPr>
        <w:t>.</w:t>
      </w:r>
      <w:r w:rsidRPr="00B868D2">
        <w:rPr>
          <w:rFonts w:ascii="Times New Roman" w:eastAsia="Times New Roman" w:hAnsi="Times New Roman"/>
          <w:sz w:val="22"/>
          <w:szCs w:val="22"/>
        </w:rPr>
        <w:t xml:space="preserve"> </w:t>
      </w:r>
    </w:p>
    <w:p w:rsidR="00B868D2" w:rsidRPr="00946D6C" w:rsidRDefault="00B868D2" w:rsidP="00C47B3C">
      <w:pPr>
        <w:jc w:val="both"/>
        <w:rPr>
          <w:rFonts w:ascii="Times New Roman" w:eastAsia="Times New Roman" w:hAnsi="Times New Roman"/>
          <w:sz w:val="28"/>
          <w:szCs w:val="28"/>
        </w:rPr>
      </w:pPr>
    </w:p>
    <w:p w:rsidR="00C47B3C" w:rsidRPr="00B868D2" w:rsidRDefault="00C07BF7" w:rsidP="00B868D2">
      <w:pPr>
        <w:pStyle w:val="Prrafodelista"/>
        <w:ind w:left="1134" w:hanging="708"/>
        <w:contextualSpacing/>
        <w:jc w:val="both"/>
        <w:rPr>
          <w:rFonts w:ascii="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00C47B3C" w:rsidRPr="00B868D2">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C47B3C" w:rsidRPr="00B868D2">
        <w:rPr>
          <w:rFonts w:ascii="Times New Roman" w:eastAsia="Times New Roman" w:hAnsi="Times New Roman"/>
          <w:sz w:val="26"/>
          <w:szCs w:val="26"/>
          <w:lang w:val="es-ES"/>
        </w:rPr>
        <w:t xml:space="preserve">denominado como </w:t>
      </w:r>
      <w:r w:rsidR="00C47B3C" w:rsidRPr="00B868D2">
        <w:rPr>
          <w:rFonts w:ascii="Times New Roman" w:eastAsia="Times New Roman" w:hAnsi="Times New Roman"/>
          <w:b/>
          <w:sz w:val="26"/>
          <w:szCs w:val="26"/>
          <w:lang w:val="es-ES"/>
        </w:rPr>
        <w:t>HACIENDA EL SINGÜIL PORCION 1 y HACIENDA EL SINGÜIL PORCION SANTA RITA PORCION 3</w:t>
      </w:r>
      <w:r w:rsidR="00C47B3C" w:rsidRPr="00B868D2">
        <w:rPr>
          <w:rFonts w:ascii="Times New Roman" w:eastAsia="Times New Roman" w:hAnsi="Times New Roman"/>
          <w:sz w:val="26"/>
          <w:szCs w:val="26"/>
        </w:rPr>
        <w:t xml:space="preserve">, ubicada en cantón San Cristóbal, jurisdicción de El Porvenir, departamento de Santa Ana, con un área total de 18 </w:t>
      </w:r>
      <w:proofErr w:type="spellStart"/>
      <w:r w:rsidR="00C47B3C" w:rsidRPr="00B868D2">
        <w:rPr>
          <w:rFonts w:ascii="Times New Roman" w:eastAsia="Times New Roman" w:hAnsi="Times New Roman"/>
          <w:sz w:val="26"/>
          <w:szCs w:val="26"/>
        </w:rPr>
        <w:t>Hás</w:t>
      </w:r>
      <w:proofErr w:type="spellEnd"/>
      <w:r w:rsidR="00C47B3C" w:rsidRPr="00B868D2">
        <w:rPr>
          <w:rFonts w:ascii="Times New Roman" w:eastAsia="Times New Roman" w:hAnsi="Times New Roman"/>
          <w:sz w:val="26"/>
          <w:szCs w:val="26"/>
        </w:rPr>
        <w:t xml:space="preserve">. 32 As. 43.38 </w:t>
      </w:r>
      <w:proofErr w:type="spellStart"/>
      <w:r w:rsidR="00C47B3C" w:rsidRPr="00B868D2">
        <w:rPr>
          <w:rFonts w:ascii="Times New Roman" w:eastAsia="Times New Roman" w:hAnsi="Times New Roman"/>
          <w:sz w:val="26"/>
          <w:szCs w:val="26"/>
        </w:rPr>
        <w:t>Cás</w:t>
      </w:r>
      <w:proofErr w:type="spellEnd"/>
      <w:r w:rsidR="00C47B3C" w:rsidRPr="00B868D2">
        <w:rPr>
          <w:rFonts w:ascii="Times New Roman" w:eastAsia="Times New Roman" w:hAnsi="Times New Roman"/>
          <w:sz w:val="26"/>
          <w:szCs w:val="26"/>
        </w:rPr>
        <w:t xml:space="preserve">., que comprenden: Aprobándose el precio de venta de $0.570900 por metro cuadrado para </w:t>
      </w:r>
      <w:r w:rsidRPr="00B868D2">
        <w:rPr>
          <w:rFonts w:ascii="Times New Roman" w:eastAsia="Times New Roman" w:hAnsi="Times New Roman"/>
          <w:sz w:val="26"/>
          <w:szCs w:val="26"/>
        </w:rPr>
        <w:t>los</w:t>
      </w:r>
      <w:r w:rsidR="00C47B3C" w:rsidRPr="00B868D2">
        <w:rPr>
          <w:rFonts w:ascii="Times New Roman" w:eastAsia="Times New Roman" w:hAnsi="Times New Roman"/>
          <w:sz w:val="26"/>
          <w:szCs w:val="26"/>
        </w:rPr>
        <w:t xml:space="preserve"> solar</w:t>
      </w:r>
      <w:r w:rsidRPr="00B868D2">
        <w:rPr>
          <w:rFonts w:ascii="Times New Roman" w:eastAsia="Times New Roman" w:hAnsi="Times New Roman"/>
          <w:sz w:val="26"/>
          <w:szCs w:val="26"/>
        </w:rPr>
        <w:t>es</w:t>
      </w:r>
      <w:r w:rsidR="00C47B3C" w:rsidRPr="00B868D2">
        <w:rPr>
          <w:rFonts w:ascii="Times New Roman" w:eastAsia="Times New Roman" w:hAnsi="Times New Roman"/>
          <w:sz w:val="26"/>
          <w:szCs w:val="26"/>
        </w:rPr>
        <w:t xml:space="preserve"> de vivienda ubicado</w:t>
      </w:r>
      <w:r w:rsidRPr="00B868D2">
        <w:rPr>
          <w:rFonts w:ascii="Times New Roman" w:eastAsia="Times New Roman" w:hAnsi="Times New Roman"/>
          <w:sz w:val="26"/>
          <w:szCs w:val="26"/>
        </w:rPr>
        <w:t>s</w:t>
      </w:r>
      <w:r w:rsidR="00C47B3C" w:rsidRPr="00B868D2">
        <w:rPr>
          <w:rFonts w:ascii="Times New Roman" w:eastAsia="Times New Roman" w:hAnsi="Times New Roman"/>
          <w:sz w:val="26"/>
          <w:szCs w:val="26"/>
        </w:rPr>
        <w:t xml:space="preserve"> originalmente como PORCION 3 DE LA HACIENDA EL SINGUIL, PORCION SANTA RITA. </w:t>
      </w:r>
      <w:r w:rsidRPr="00B868D2">
        <w:rPr>
          <w:rFonts w:ascii="Times New Roman" w:eastAsia="Times New Roman" w:hAnsi="Times New Roman"/>
          <w:sz w:val="26"/>
          <w:szCs w:val="26"/>
        </w:rPr>
        <w:t>L</w:t>
      </w:r>
      <w:r w:rsidR="00C47B3C" w:rsidRPr="00B868D2">
        <w:rPr>
          <w:rFonts w:ascii="Times New Roman" w:eastAsia="Times New Roman" w:hAnsi="Times New Roman"/>
          <w:sz w:val="26"/>
          <w:szCs w:val="26"/>
        </w:rPr>
        <w:t xml:space="preserve">os criterios utilizados por el </w:t>
      </w:r>
      <w:r w:rsidRPr="00B868D2">
        <w:rPr>
          <w:rFonts w:ascii="Times New Roman" w:eastAsia="Times New Roman" w:hAnsi="Times New Roman"/>
          <w:sz w:val="26"/>
          <w:szCs w:val="26"/>
        </w:rPr>
        <w:t>referido D</w:t>
      </w:r>
      <w:r w:rsidR="00C47B3C" w:rsidRPr="00B868D2">
        <w:rPr>
          <w:rFonts w:ascii="Times New Roman" w:eastAsia="Times New Roman" w:hAnsi="Times New Roman"/>
          <w:sz w:val="26"/>
          <w:szCs w:val="26"/>
        </w:rPr>
        <w:t xml:space="preserve">epartamento para recomendar los precios de venta son los aprobados en el Punto XXV del Acta de Sesión Ordinaria 26-2010 de fecha 15 de julio de 2010. </w:t>
      </w:r>
      <w:r w:rsidR="00C47B3C" w:rsidRPr="00B868D2">
        <w:rPr>
          <w:rFonts w:ascii="Times New Roman" w:eastAsia="Times New Roman" w:hAnsi="Times New Roman"/>
          <w:bCs/>
          <w:color w:val="000000" w:themeColor="text1"/>
          <w:sz w:val="26"/>
          <w:szCs w:val="26"/>
        </w:rPr>
        <w:t xml:space="preserve">Dentro del Proyecto relacionado se encuentra el inmueble objeto del presente </w:t>
      </w:r>
      <w:r w:rsidRPr="00B868D2">
        <w:rPr>
          <w:rFonts w:ascii="Times New Roman" w:eastAsia="Times New Roman" w:hAnsi="Times New Roman"/>
          <w:bCs/>
          <w:color w:val="000000" w:themeColor="text1"/>
          <w:sz w:val="26"/>
          <w:szCs w:val="26"/>
        </w:rPr>
        <w:t>punto de acta</w:t>
      </w:r>
      <w:r w:rsidR="00C47B3C" w:rsidRPr="00B868D2">
        <w:rPr>
          <w:rFonts w:ascii="Times New Roman" w:eastAsia="Times New Roman" w:hAnsi="Times New Roman"/>
          <w:bCs/>
          <w:color w:val="000000" w:themeColor="text1"/>
          <w:sz w:val="26"/>
          <w:szCs w:val="26"/>
        </w:rPr>
        <w:t>.</w:t>
      </w:r>
    </w:p>
    <w:p w:rsidR="00C47B3C" w:rsidRPr="00B868D2" w:rsidRDefault="00C47B3C" w:rsidP="00B868D2">
      <w:pPr>
        <w:pStyle w:val="Prrafodelista"/>
        <w:ind w:left="284"/>
        <w:jc w:val="both"/>
        <w:rPr>
          <w:rFonts w:ascii="Times New Roman" w:hAnsi="Times New Roman"/>
          <w:sz w:val="26"/>
          <w:szCs w:val="26"/>
        </w:rPr>
      </w:pPr>
    </w:p>
    <w:p w:rsidR="00C47B3C" w:rsidRPr="00B868D2" w:rsidRDefault="00C07BF7" w:rsidP="00B868D2">
      <w:pPr>
        <w:pStyle w:val="Prrafodelista"/>
        <w:ind w:left="1134" w:hanging="708"/>
        <w:contextualSpacing/>
        <w:jc w:val="both"/>
        <w:rPr>
          <w:rFonts w:ascii="Times New Roman" w:hAnsi="Times New Roman"/>
          <w:sz w:val="26"/>
          <w:szCs w:val="26"/>
        </w:rPr>
      </w:pPr>
      <w:r w:rsidRPr="00B868D2">
        <w:rPr>
          <w:rFonts w:ascii="Times New Roman" w:hAnsi="Times New Roman"/>
          <w:sz w:val="26"/>
          <w:szCs w:val="26"/>
        </w:rPr>
        <w:t>III.</w:t>
      </w:r>
      <w:r w:rsidRPr="00B868D2">
        <w:rPr>
          <w:rFonts w:ascii="Times New Roman" w:hAnsi="Times New Roman"/>
          <w:sz w:val="26"/>
          <w:szCs w:val="26"/>
        </w:rPr>
        <w:tab/>
      </w:r>
      <w:r w:rsidR="00C47B3C" w:rsidRPr="00B868D2">
        <w:rPr>
          <w:rFonts w:ascii="Times New Roman" w:hAnsi="Times New Roman"/>
          <w:sz w:val="26"/>
          <w:szCs w:val="26"/>
        </w:rPr>
        <w:t xml:space="preserve">Es necesario advertir a la adjudicataria, a través de una cláusula especial en la escritura correspondiente de compraventa del inmueble, que deberá cumplir con las recomendaciones ambientales </w:t>
      </w:r>
      <w:r w:rsidR="00C47B3C" w:rsidRPr="00B868D2">
        <w:rPr>
          <w:rFonts w:ascii="Times New Roman" w:hAnsi="Times New Roman"/>
          <w:sz w:val="26"/>
          <w:szCs w:val="26"/>
          <w:lang w:val="es-ES" w:eastAsia="es-ES"/>
        </w:rPr>
        <w:t>emitidas por el Departamento Ambiental Institucional</w:t>
      </w:r>
      <w:r w:rsidR="00C47B3C" w:rsidRPr="00B868D2">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C47B3C" w:rsidRPr="00B868D2" w:rsidRDefault="00C47B3C" w:rsidP="00B868D2">
      <w:pPr>
        <w:pStyle w:val="Prrafodelista"/>
        <w:rPr>
          <w:rFonts w:ascii="Times New Roman" w:eastAsia="Times New Roman" w:hAnsi="Times New Roman"/>
          <w:sz w:val="26"/>
          <w:szCs w:val="26"/>
        </w:rPr>
      </w:pPr>
    </w:p>
    <w:p w:rsidR="00C47B3C" w:rsidRPr="00B868D2" w:rsidRDefault="00C07BF7" w:rsidP="00B868D2">
      <w:pPr>
        <w:pStyle w:val="Prrafodelista"/>
        <w:ind w:left="1134" w:hanging="708"/>
        <w:contextualSpacing/>
        <w:jc w:val="both"/>
        <w:rPr>
          <w:rFonts w:ascii="Times New Roman" w:hAnsi="Times New Roman"/>
          <w:sz w:val="26"/>
          <w:szCs w:val="26"/>
        </w:rPr>
      </w:pPr>
      <w:r w:rsidRPr="00B868D2">
        <w:rPr>
          <w:rFonts w:ascii="Times New Roman" w:eastAsia="Times New Roman" w:hAnsi="Times New Roman"/>
          <w:sz w:val="26"/>
          <w:szCs w:val="26"/>
        </w:rPr>
        <w:t>IV.</w:t>
      </w:r>
      <w:r w:rsidRPr="00B868D2">
        <w:rPr>
          <w:rFonts w:ascii="Times New Roman" w:eastAsia="Times New Roman" w:hAnsi="Times New Roman"/>
          <w:sz w:val="26"/>
          <w:szCs w:val="26"/>
        </w:rPr>
        <w:tab/>
      </w:r>
      <w:r w:rsidR="00C47B3C" w:rsidRPr="00B868D2">
        <w:rPr>
          <w:rFonts w:ascii="Times New Roman" w:eastAsia="Times New Roman" w:hAnsi="Times New Roman"/>
          <w:sz w:val="26"/>
          <w:szCs w:val="26"/>
        </w:rPr>
        <w:t xml:space="preserve">Según valúo de fecha 26 de marzo de 2019, realizado por el Departamento de Asignación Individual y Avalúos, se recomienda el precio de venta para el inmueble, según detalle consignado en el Cuadro de Valores y Extensiones que se relacionará en el Acuerdo Primero del presente </w:t>
      </w:r>
      <w:r w:rsidR="001F186C">
        <w:rPr>
          <w:rFonts w:ascii="Times New Roman" w:eastAsia="Times New Roman" w:hAnsi="Times New Roman"/>
          <w:sz w:val="26"/>
          <w:szCs w:val="26"/>
        </w:rPr>
        <w:t>p</w:t>
      </w:r>
      <w:r w:rsidRPr="00B868D2">
        <w:rPr>
          <w:rFonts w:ascii="Times New Roman" w:eastAsia="Times New Roman" w:hAnsi="Times New Roman"/>
          <w:sz w:val="26"/>
          <w:szCs w:val="26"/>
        </w:rPr>
        <w:t>unto de acta</w:t>
      </w:r>
      <w:r w:rsidR="00C47B3C" w:rsidRPr="00B868D2">
        <w:rPr>
          <w:rFonts w:ascii="Times New Roman" w:eastAsia="Times New Roman" w:hAnsi="Times New Roman"/>
          <w:sz w:val="26"/>
          <w:szCs w:val="26"/>
        </w:rPr>
        <w:t>, y que ha sido requerido por la solicitante calificada dentro del Programa de Solidaridad Rural como Campesina sin Tierra.</w:t>
      </w:r>
    </w:p>
    <w:p w:rsidR="00C47B3C" w:rsidRPr="00B868D2" w:rsidRDefault="00C47B3C" w:rsidP="00B868D2">
      <w:pPr>
        <w:pStyle w:val="Prrafodelista"/>
        <w:rPr>
          <w:rFonts w:ascii="Times New Roman" w:hAnsi="Times New Roman"/>
          <w:sz w:val="26"/>
          <w:szCs w:val="26"/>
        </w:rPr>
      </w:pPr>
    </w:p>
    <w:p w:rsidR="00C47B3C" w:rsidRPr="00B868D2" w:rsidRDefault="00C07BF7" w:rsidP="00B868D2">
      <w:pPr>
        <w:pStyle w:val="Prrafodelista"/>
        <w:ind w:left="1134" w:hanging="708"/>
        <w:contextualSpacing/>
        <w:jc w:val="both"/>
        <w:rPr>
          <w:rFonts w:ascii="Times New Roman" w:hAnsi="Times New Roman"/>
          <w:sz w:val="26"/>
          <w:szCs w:val="26"/>
        </w:rPr>
      </w:pPr>
      <w:r w:rsidRPr="00B868D2">
        <w:rPr>
          <w:rFonts w:ascii="Times New Roman" w:hAnsi="Times New Roman"/>
          <w:sz w:val="26"/>
          <w:szCs w:val="26"/>
        </w:rPr>
        <w:t>V.</w:t>
      </w:r>
      <w:r w:rsidRPr="00B868D2">
        <w:rPr>
          <w:rFonts w:ascii="Times New Roman" w:hAnsi="Times New Roman"/>
          <w:sz w:val="26"/>
          <w:szCs w:val="26"/>
        </w:rPr>
        <w:tab/>
      </w:r>
      <w:r w:rsidR="00C47B3C" w:rsidRPr="00B868D2">
        <w:rPr>
          <w:rFonts w:ascii="Times New Roman" w:hAnsi="Times New Roman"/>
          <w:sz w:val="26"/>
          <w:szCs w:val="26"/>
        </w:rPr>
        <w:t>Conforme al Acta de Posesión Material de fecha 17 de enero de 2019, levantada por el técnico de la Oficina Regional Occidental, señor Raúl López Santos, la solicitante se encuentra poseyendo el inmueble de forma quieta, pacífica y sin interrupción desde hace 10 años.</w:t>
      </w:r>
      <w:r w:rsidR="00C47B3C" w:rsidRPr="00B868D2">
        <w:rPr>
          <w:rFonts w:ascii="Times New Roman" w:eastAsia="Times New Roman" w:hAnsi="Times New Roman"/>
          <w:sz w:val="26"/>
          <w:szCs w:val="26"/>
        </w:rPr>
        <w:t xml:space="preserve"> </w:t>
      </w:r>
    </w:p>
    <w:p w:rsidR="00C47B3C" w:rsidRPr="00B868D2" w:rsidRDefault="00C47B3C" w:rsidP="00B868D2">
      <w:pPr>
        <w:pStyle w:val="Prrafodelista"/>
        <w:rPr>
          <w:rFonts w:ascii="Times New Roman" w:eastAsia="Times New Roman" w:hAnsi="Times New Roman"/>
          <w:sz w:val="26"/>
          <w:szCs w:val="26"/>
        </w:rPr>
      </w:pPr>
    </w:p>
    <w:p w:rsidR="00C47B3C" w:rsidRPr="0089684B" w:rsidRDefault="00C07BF7" w:rsidP="00B868D2">
      <w:pPr>
        <w:pStyle w:val="Prrafodelista"/>
        <w:ind w:left="1134" w:hanging="708"/>
        <w:contextualSpacing/>
        <w:jc w:val="both"/>
        <w:rPr>
          <w:rFonts w:ascii="Times New Roman" w:eastAsia="Times New Roman" w:hAnsi="Times New Roman"/>
          <w:sz w:val="26"/>
          <w:szCs w:val="26"/>
        </w:rPr>
      </w:pPr>
      <w:r w:rsidRPr="00B868D2">
        <w:rPr>
          <w:rFonts w:ascii="Times New Roman" w:eastAsia="Times New Roman" w:hAnsi="Times New Roman"/>
          <w:sz w:val="26"/>
          <w:szCs w:val="26"/>
        </w:rPr>
        <w:t>VI.</w:t>
      </w:r>
      <w:r w:rsidRPr="00B868D2">
        <w:rPr>
          <w:rFonts w:ascii="Times New Roman" w:eastAsia="Times New Roman" w:hAnsi="Times New Roman"/>
          <w:sz w:val="26"/>
          <w:szCs w:val="26"/>
        </w:rPr>
        <w:tab/>
      </w:r>
      <w:r w:rsidR="00C47B3C" w:rsidRPr="00B868D2">
        <w:rPr>
          <w:rFonts w:ascii="Times New Roman" w:eastAsia="Times New Roman" w:hAnsi="Times New Roman"/>
          <w:sz w:val="26"/>
          <w:szCs w:val="26"/>
        </w:rPr>
        <w:t xml:space="preserve">De acuerdo a Declaración Simple contenida en la Solicitud de Adjudicación de Inmueble de fecha 12 de marzo de 2019, la peticionaria manifiesta que ni ella ni el integrante de </w:t>
      </w:r>
      <w:r w:rsidR="00C47B3C" w:rsidRPr="00B868D2">
        <w:rPr>
          <w:rFonts w:ascii="Times New Roman" w:eastAsia="Times New Roman" w:hAnsi="Times New Roman"/>
          <w:color w:val="000000" w:themeColor="text1"/>
          <w:sz w:val="26"/>
          <w:szCs w:val="26"/>
        </w:rPr>
        <w:t xml:space="preserve">su grupo familiar </w:t>
      </w:r>
      <w:r w:rsidR="00C47B3C" w:rsidRPr="00B868D2">
        <w:rPr>
          <w:rFonts w:ascii="Times New Roman" w:eastAsia="Times New Roman" w:hAnsi="Times New Roman"/>
          <w:sz w:val="26"/>
          <w:szCs w:val="26"/>
        </w:rPr>
        <w:t>son empleados del ISTA; situación robustecida de conformidad a la consulta realizada en la Base de Datos de Empleados de este Instituto.</w:t>
      </w:r>
    </w:p>
    <w:p w:rsidR="00B868D2" w:rsidRDefault="00B868D2" w:rsidP="00B868D2">
      <w:pPr>
        <w:jc w:val="both"/>
        <w:rPr>
          <w:rFonts w:ascii="Times New Roman" w:eastAsia="Times New Roman" w:hAnsi="Times New Roman"/>
          <w:sz w:val="26"/>
          <w:szCs w:val="26"/>
        </w:rPr>
      </w:pPr>
    </w:p>
    <w:p w:rsidR="00C464C7" w:rsidRPr="00B868D2" w:rsidRDefault="00C464C7" w:rsidP="00B868D2">
      <w:pPr>
        <w:jc w:val="both"/>
        <w:rPr>
          <w:rFonts w:ascii="Times New Roman" w:eastAsia="Times New Roman" w:hAnsi="Times New Roman"/>
          <w:sz w:val="26"/>
          <w:szCs w:val="26"/>
        </w:rPr>
      </w:pPr>
      <w:r w:rsidRPr="00B868D2">
        <w:rPr>
          <w:rFonts w:ascii="Times New Roman" w:eastAsia="Times New Roman" w:hAnsi="Times New Roman"/>
          <w:sz w:val="26"/>
          <w:szCs w:val="26"/>
        </w:rPr>
        <w:t>Se ha tenido a la vista:</w:t>
      </w:r>
      <w:r w:rsidR="00C47B3C" w:rsidRPr="00B868D2">
        <w:rPr>
          <w:rFonts w:ascii="Times New Roman" w:eastAsia="Times New Roman" w:hAnsi="Times New Roman"/>
          <w:sz w:val="26"/>
          <w:szCs w:val="26"/>
        </w:rPr>
        <w:t xml:space="preserve"> Informe Técnico emitido por el Departamento de Asignación Individual y Avalúos, cuadros de valores y extensiones, reporte de valúo por Solar, reportes de búsqueda de solicitantes para adjudicaciones emitidos por la Oficina Regional Occidental y los departamentos de Asignación Individual y Avalúos y Análisis Jurídico, Acta de Posesión Material, Acuerdos de Junta Directiva, Acta de Intervención y Toma de Posesión de Inmueble, Razón y Constancia de Inscripción de Desmembración en Cabeza de su Dueño a favor del ISTA, </w:t>
      </w:r>
      <w:r w:rsidR="00C07BF7" w:rsidRPr="00B868D2">
        <w:rPr>
          <w:rFonts w:ascii="Times New Roman" w:eastAsia="Times New Roman" w:hAnsi="Times New Roman"/>
          <w:sz w:val="26"/>
          <w:szCs w:val="26"/>
        </w:rPr>
        <w:t>Solicitud de Adjudicación de Inmueble, copias de Documento</w:t>
      </w:r>
      <w:r w:rsidR="00B868D2">
        <w:rPr>
          <w:rFonts w:ascii="Times New Roman" w:eastAsia="Times New Roman" w:hAnsi="Times New Roman"/>
          <w:sz w:val="26"/>
          <w:szCs w:val="26"/>
        </w:rPr>
        <w:t xml:space="preserve"> </w:t>
      </w:r>
      <w:r w:rsidR="00B868D2" w:rsidRPr="00B868D2">
        <w:rPr>
          <w:rFonts w:ascii="Times New Roman" w:eastAsia="Times New Roman" w:hAnsi="Times New Roman"/>
          <w:sz w:val="26"/>
          <w:szCs w:val="26"/>
        </w:rPr>
        <w:t>Único de Identidad, y de tarjetas de identificación</w:t>
      </w:r>
      <w:r w:rsidR="00C47B3C" w:rsidRPr="00B868D2">
        <w:rPr>
          <w:rFonts w:ascii="Times New Roman" w:eastAsia="Times New Roman" w:hAnsi="Times New Roman"/>
          <w:sz w:val="26"/>
          <w:szCs w:val="26"/>
        </w:rPr>
        <w:br/>
        <w:t>tributaria, Certificación de Partida de Nacimiento, y Carencia de Bienes</w:t>
      </w:r>
      <w:r w:rsidRPr="00B868D2">
        <w:rPr>
          <w:rFonts w:ascii="Times New Roman" w:eastAsia="Times New Roman" w:hAnsi="Times New Roman"/>
          <w:sz w:val="26"/>
          <w:szCs w:val="26"/>
        </w:rPr>
        <w:t>; c</w:t>
      </w:r>
      <w:r w:rsidRPr="00B868D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C464C7" w:rsidRPr="00B868D2" w:rsidRDefault="00C464C7" w:rsidP="00B868D2">
      <w:pPr>
        <w:jc w:val="both"/>
        <w:rPr>
          <w:rFonts w:ascii="Times New Roman" w:hAnsi="Times New Roman"/>
          <w:sz w:val="26"/>
          <w:szCs w:val="26"/>
        </w:rPr>
      </w:pPr>
    </w:p>
    <w:p w:rsidR="00C464C7" w:rsidRPr="00B868D2" w:rsidRDefault="00C464C7" w:rsidP="00B868D2">
      <w:pPr>
        <w:jc w:val="both"/>
        <w:rPr>
          <w:rFonts w:ascii="Times New Roman" w:eastAsia="Times New Roman" w:hAnsi="Times New Roman"/>
          <w:sz w:val="26"/>
          <w:szCs w:val="26"/>
        </w:rPr>
      </w:pPr>
      <w:r w:rsidRPr="00B868D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68D2">
        <w:rPr>
          <w:rFonts w:ascii="Times New Roman" w:hAnsi="Times New Roman"/>
          <w:bCs/>
          <w:sz w:val="26"/>
          <w:szCs w:val="26"/>
        </w:rPr>
        <w:t>Ley del Régimen Especial de la Tierra en Propiedad de Las Asociaciones Cooperativas, Comunales y Comunitarias Campesinas  Beneficiarios de la Reforma Agraria</w:t>
      </w:r>
      <w:r w:rsidRPr="00B868D2">
        <w:rPr>
          <w:rFonts w:ascii="Times New Roman" w:hAnsi="Times New Roman"/>
          <w:sz w:val="26"/>
          <w:szCs w:val="26"/>
        </w:rPr>
        <w:t xml:space="preserve">, la Junta Directiva, </w:t>
      </w:r>
      <w:r w:rsidRPr="00B868D2">
        <w:rPr>
          <w:rFonts w:ascii="Times New Roman" w:hAnsi="Times New Roman"/>
          <w:b/>
          <w:sz w:val="26"/>
          <w:szCs w:val="26"/>
          <w:u w:val="single"/>
        </w:rPr>
        <w:t>ACUERDA: PRIMERO:</w:t>
      </w:r>
      <w:r w:rsidRPr="00B868D2">
        <w:rPr>
          <w:rFonts w:ascii="Times New Roman" w:hAnsi="Times New Roman"/>
          <w:b/>
          <w:sz w:val="26"/>
          <w:szCs w:val="26"/>
        </w:rPr>
        <w:t xml:space="preserve"> </w:t>
      </w:r>
      <w:r w:rsidRPr="00B868D2">
        <w:rPr>
          <w:rFonts w:ascii="Times New Roman" w:hAnsi="Times New Roman"/>
          <w:sz w:val="26"/>
          <w:szCs w:val="26"/>
        </w:rPr>
        <w:t>Aprobar la adjudicación y transferencia por compraventa</w:t>
      </w:r>
      <w:r w:rsidRPr="00B868D2">
        <w:rPr>
          <w:rFonts w:ascii="Times New Roman" w:eastAsia="Times New Roman" w:hAnsi="Times New Roman"/>
          <w:sz w:val="26"/>
          <w:szCs w:val="26"/>
        </w:rPr>
        <w:t xml:space="preserve"> de 01 solar para vivienda </w:t>
      </w:r>
      <w:r w:rsidRPr="00B868D2">
        <w:rPr>
          <w:rFonts w:ascii="Times New Roman" w:hAnsi="Times New Roman"/>
          <w:sz w:val="26"/>
          <w:szCs w:val="26"/>
        </w:rPr>
        <w:t>a favor de la señora:</w:t>
      </w:r>
      <w:r w:rsidR="00C47B3C" w:rsidRPr="00B868D2">
        <w:rPr>
          <w:rFonts w:ascii="Times New Roman" w:eastAsia="Times New Roman" w:hAnsi="Times New Roman"/>
          <w:b/>
          <w:sz w:val="26"/>
          <w:szCs w:val="26"/>
          <w:lang w:val="es-ES"/>
        </w:rPr>
        <w:t xml:space="preserve"> CRISTINA ELIZABETH GONZALEZ CONTRERAS, </w:t>
      </w:r>
      <w:r w:rsidR="00C47B3C" w:rsidRPr="00B868D2">
        <w:rPr>
          <w:rFonts w:ascii="Times New Roman" w:eastAsia="Times New Roman" w:hAnsi="Times New Roman"/>
          <w:sz w:val="26"/>
          <w:szCs w:val="26"/>
          <w:lang w:val="es-ES"/>
        </w:rPr>
        <w:t xml:space="preserve">menor </w:t>
      </w:r>
      <w:r w:rsidR="0089684B">
        <w:rPr>
          <w:rFonts w:ascii="Times New Roman" w:eastAsia="Times New Roman" w:hAnsi="Times New Roman"/>
          <w:b/>
          <w:sz w:val="26"/>
          <w:szCs w:val="26"/>
          <w:lang w:val="es-ES"/>
        </w:rPr>
        <w:t>----</w:t>
      </w:r>
      <w:r w:rsidR="00C47B3C" w:rsidRPr="00B868D2">
        <w:rPr>
          <w:rFonts w:ascii="Times New Roman" w:eastAsia="Times New Roman" w:hAnsi="Times New Roman"/>
          <w:sz w:val="26"/>
          <w:szCs w:val="26"/>
          <w:lang w:val="es-ES_tradnl"/>
        </w:rPr>
        <w:t xml:space="preserve">; </w:t>
      </w:r>
      <w:r w:rsidR="00C47B3C" w:rsidRPr="00B868D2">
        <w:rPr>
          <w:rFonts w:ascii="Times New Roman" w:eastAsia="Times New Roman" w:hAnsi="Times New Roman"/>
          <w:bCs/>
          <w:sz w:val="26"/>
          <w:szCs w:val="26"/>
        </w:rPr>
        <w:t xml:space="preserve">de las </w:t>
      </w:r>
      <w:r w:rsidR="00C47B3C" w:rsidRPr="00B868D2">
        <w:rPr>
          <w:rFonts w:ascii="Times New Roman" w:eastAsia="Times New Roman" w:hAnsi="Times New Roman"/>
          <w:sz w:val="26"/>
          <w:szCs w:val="26"/>
          <w:lang w:val="es-ES"/>
        </w:rPr>
        <w:t xml:space="preserve">generales antes expresadas, </w:t>
      </w:r>
      <w:r w:rsidR="00B868D2" w:rsidRPr="00B868D2">
        <w:rPr>
          <w:rFonts w:ascii="Times New Roman" w:eastAsia="Times New Roman" w:hAnsi="Times New Roman"/>
          <w:sz w:val="26"/>
          <w:szCs w:val="26"/>
          <w:lang w:val="es-ES"/>
        </w:rPr>
        <w:t xml:space="preserve">ubicado </w:t>
      </w:r>
      <w:r w:rsidR="00C47B3C" w:rsidRPr="00B868D2">
        <w:rPr>
          <w:rFonts w:ascii="Times New Roman" w:eastAsia="Times New Roman" w:hAnsi="Times New Roman"/>
          <w:sz w:val="26"/>
          <w:szCs w:val="26"/>
          <w:lang w:val="es-ES"/>
        </w:rPr>
        <w:t xml:space="preserve">en el </w:t>
      </w:r>
      <w:r w:rsidR="00C47B3C" w:rsidRPr="00B868D2">
        <w:rPr>
          <w:rFonts w:ascii="Times New Roman" w:eastAsia="Times New Roman" w:hAnsi="Times New Roman"/>
          <w:sz w:val="26"/>
          <w:szCs w:val="26"/>
        </w:rPr>
        <w:t xml:space="preserve">Proyecto de Lotificación Agrícola y Asentamiento Comunitario desarrollado en el inmueble </w:t>
      </w:r>
      <w:r w:rsidR="00C47B3C" w:rsidRPr="00B868D2">
        <w:rPr>
          <w:rFonts w:ascii="Times New Roman" w:eastAsia="Times New Roman" w:hAnsi="Times New Roman"/>
          <w:sz w:val="26"/>
          <w:szCs w:val="26"/>
          <w:lang w:val="es-ES"/>
        </w:rPr>
        <w:t xml:space="preserve">denominado como </w:t>
      </w:r>
      <w:r w:rsidR="00C47B3C" w:rsidRPr="00B868D2">
        <w:rPr>
          <w:rFonts w:ascii="Times New Roman" w:eastAsia="Times New Roman" w:hAnsi="Times New Roman"/>
          <w:b/>
          <w:sz w:val="26"/>
          <w:szCs w:val="26"/>
          <w:lang w:val="es-ES"/>
        </w:rPr>
        <w:t xml:space="preserve">HACIENDA EL SINGÜIL PORCION 1 y HACIENDA EL SINGÜIL PORCION SANTA RITA PORCION 3, </w:t>
      </w:r>
      <w:r w:rsidR="00B868D2" w:rsidRPr="00B868D2">
        <w:rPr>
          <w:rFonts w:ascii="Times New Roman" w:eastAsia="Times New Roman" w:hAnsi="Times New Roman"/>
          <w:sz w:val="26"/>
          <w:szCs w:val="26"/>
          <w:lang w:val="es-ES"/>
        </w:rPr>
        <w:t>situ</w:t>
      </w:r>
      <w:proofErr w:type="spellStart"/>
      <w:r w:rsidR="00C47B3C" w:rsidRPr="00B868D2">
        <w:rPr>
          <w:rFonts w:ascii="Times New Roman" w:eastAsia="Times New Roman" w:hAnsi="Times New Roman"/>
          <w:sz w:val="26"/>
          <w:szCs w:val="26"/>
        </w:rPr>
        <w:t>ada</w:t>
      </w:r>
      <w:proofErr w:type="spellEnd"/>
      <w:r w:rsidR="00C47B3C" w:rsidRPr="00B868D2">
        <w:rPr>
          <w:rFonts w:ascii="Times New Roman" w:eastAsia="Times New Roman" w:hAnsi="Times New Roman"/>
          <w:sz w:val="26"/>
          <w:szCs w:val="26"/>
        </w:rPr>
        <w:t xml:space="preserve"> en cantón San Cristóbal, jurisdicción de El Porvenir, departamento de Santa Ana</w:t>
      </w:r>
      <w:r w:rsidRPr="00B868D2">
        <w:rPr>
          <w:rFonts w:ascii="Times New Roman" w:eastAsia="Times New Roman" w:hAnsi="Times New Roman"/>
          <w:sz w:val="26"/>
          <w:szCs w:val="26"/>
        </w:rPr>
        <w:t>,</w:t>
      </w:r>
      <w:r w:rsidRPr="00B868D2">
        <w:rPr>
          <w:rFonts w:ascii="Times New Roman" w:eastAsia="Times New Roman" w:hAnsi="Times New Roman"/>
          <w:b/>
          <w:sz w:val="26"/>
          <w:szCs w:val="26"/>
        </w:rPr>
        <w:t xml:space="preserve"> </w:t>
      </w:r>
      <w:r w:rsidRPr="00B868D2">
        <w:rPr>
          <w:rFonts w:ascii="Times New Roman" w:eastAsia="Times New Roman" w:hAnsi="Times New Roman"/>
          <w:sz w:val="26"/>
          <w:szCs w:val="26"/>
        </w:rPr>
        <w:t>quedando la adjudicación conforme al cuadro de valores y extensiones siguiente:</w:t>
      </w:r>
    </w:p>
    <w:tbl>
      <w:tblPr>
        <w:tblW w:w="9114" w:type="dxa"/>
        <w:jc w:val="center"/>
        <w:tblLayout w:type="fixed"/>
        <w:tblCellMar>
          <w:left w:w="25" w:type="dxa"/>
          <w:right w:w="0" w:type="dxa"/>
        </w:tblCellMar>
        <w:tblLook w:val="04A0" w:firstRow="1" w:lastRow="0" w:firstColumn="1" w:lastColumn="0" w:noHBand="0" w:noVBand="1"/>
      </w:tblPr>
      <w:tblGrid>
        <w:gridCol w:w="2576"/>
        <w:gridCol w:w="980"/>
        <w:gridCol w:w="2496"/>
        <w:gridCol w:w="572"/>
        <w:gridCol w:w="573"/>
        <w:gridCol w:w="611"/>
        <w:gridCol w:w="653"/>
        <w:gridCol w:w="653"/>
      </w:tblGrid>
      <w:tr w:rsidR="00B868D2" w:rsidTr="00B868D2">
        <w:trPr>
          <w:trHeight w:val="271"/>
          <w:jc w:val="center"/>
        </w:trPr>
        <w:tc>
          <w:tcPr>
            <w:tcW w:w="2576" w:type="dxa"/>
            <w:tcBorders>
              <w:top w:val="single" w:sz="2" w:space="0" w:color="auto"/>
              <w:left w:val="single" w:sz="2" w:space="0" w:color="auto"/>
              <w:bottom w:val="nil"/>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rsidR="00C47B3C" w:rsidRDefault="00C47B3C" w:rsidP="002C7CCC">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868D2" w:rsidTr="0089684B">
        <w:trPr>
          <w:trHeight w:val="299"/>
          <w:jc w:val="center"/>
        </w:trPr>
        <w:tc>
          <w:tcPr>
            <w:tcW w:w="2576"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b/>
                <w:bCs/>
                <w:sz w:val="14"/>
                <w:szCs w:val="14"/>
              </w:rPr>
            </w:pPr>
          </w:p>
        </w:tc>
      </w:tr>
    </w:tbl>
    <w:p w:rsidR="00C47B3C" w:rsidRDefault="00C47B3C" w:rsidP="00C47B3C">
      <w:pPr>
        <w:widowControl w:val="0"/>
        <w:autoSpaceDE w:val="0"/>
        <w:autoSpaceDN w:val="0"/>
        <w:adjustRightInd w:val="0"/>
        <w:rPr>
          <w:rFonts w:ascii="Times New Roman" w:hAnsi="Times New Roman"/>
          <w:sz w:val="14"/>
          <w:szCs w:val="14"/>
        </w:rPr>
      </w:pPr>
    </w:p>
    <w:tbl>
      <w:tblPr>
        <w:tblW w:w="0" w:type="auto"/>
        <w:tblInd w:w="405" w:type="dxa"/>
        <w:tblLayout w:type="fixed"/>
        <w:tblCellMar>
          <w:left w:w="25" w:type="dxa"/>
          <w:right w:w="0" w:type="dxa"/>
        </w:tblCellMar>
        <w:tblLook w:val="04A0" w:firstRow="1" w:lastRow="0" w:firstColumn="1" w:lastColumn="0" w:noHBand="0" w:noVBand="1"/>
      </w:tblPr>
      <w:tblGrid>
        <w:gridCol w:w="2600"/>
      </w:tblGrid>
      <w:tr w:rsidR="00C47B3C" w:rsidTr="00B868D2">
        <w:tc>
          <w:tcPr>
            <w:tcW w:w="2600" w:type="dxa"/>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rsidR="00C47B3C" w:rsidRDefault="00C47B3C" w:rsidP="00C47B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36" w:type="dxa"/>
        <w:jc w:val="center"/>
        <w:tblLayout w:type="fixed"/>
        <w:tblCellMar>
          <w:left w:w="25" w:type="dxa"/>
          <w:right w:w="0" w:type="dxa"/>
        </w:tblCellMar>
        <w:tblLook w:val="04A0" w:firstRow="1" w:lastRow="0" w:firstColumn="1" w:lastColumn="0" w:noHBand="0" w:noVBand="1"/>
      </w:tblPr>
      <w:tblGrid>
        <w:gridCol w:w="2580"/>
        <w:gridCol w:w="981"/>
        <w:gridCol w:w="2498"/>
        <w:gridCol w:w="573"/>
        <w:gridCol w:w="573"/>
        <w:gridCol w:w="613"/>
        <w:gridCol w:w="654"/>
        <w:gridCol w:w="664"/>
      </w:tblGrid>
      <w:tr w:rsidR="00B868D2" w:rsidTr="00B868D2">
        <w:trPr>
          <w:trHeight w:val="243"/>
          <w:jc w:val="center"/>
        </w:trPr>
        <w:tc>
          <w:tcPr>
            <w:tcW w:w="2580" w:type="dxa"/>
            <w:vMerge w:val="restart"/>
            <w:tcBorders>
              <w:top w:val="single" w:sz="2" w:space="0" w:color="auto"/>
              <w:left w:val="single" w:sz="2" w:space="0" w:color="auto"/>
              <w:bottom w:val="single" w:sz="2" w:space="0" w:color="auto"/>
              <w:right w:val="single" w:sz="2" w:space="0" w:color="auto"/>
            </w:tcBorders>
          </w:tcPr>
          <w:p w:rsidR="00C47B3C" w:rsidRDefault="005D1284"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47B3C">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47B3C" w:rsidRDefault="005D1284"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47B3C">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C47B3C" w:rsidRDefault="00C47B3C" w:rsidP="002C7CCC">
            <w:pPr>
              <w:widowControl w:val="0"/>
              <w:autoSpaceDE w:val="0"/>
              <w:autoSpaceDN w:val="0"/>
              <w:adjustRightInd w:val="0"/>
              <w:rPr>
                <w:rFonts w:ascii="Times New Roman" w:hAnsi="Times New Roman"/>
                <w:sz w:val="14"/>
                <w:szCs w:val="14"/>
              </w:rPr>
            </w:pPr>
          </w:p>
          <w:p w:rsidR="00C47B3C" w:rsidRDefault="00C47B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73" w:type="dxa"/>
            <w:vMerge w:val="restart"/>
            <w:tcBorders>
              <w:top w:val="single" w:sz="2" w:space="0" w:color="auto"/>
              <w:left w:val="single" w:sz="2" w:space="0" w:color="auto"/>
              <w:bottom w:val="single" w:sz="2" w:space="0" w:color="auto"/>
              <w:right w:val="single" w:sz="2" w:space="0" w:color="auto"/>
            </w:tcBorders>
          </w:tcPr>
          <w:p w:rsidR="00C47B3C" w:rsidRDefault="00C47B3C" w:rsidP="002C7CCC">
            <w:pPr>
              <w:widowControl w:val="0"/>
              <w:autoSpaceDE w:val="0"/>
              <w:autoSpaceDN w:val="0"/>
              <w:adjustRightInd w:val="0"/>
              <w:jc w:val="center"/>
              <w:rPr>
                <w:rFonts w:ascii="Times New Roman" w:hAnsi="Times New Roman"/>
                <w:sz w:val="14"/>
                <w:szCs w:val="14"/>
              </w:rPr>
            </w:pPr>
          </w:p>
          <w:p w:rsidR="00C47B3C" w:rsidRDefault="005D1284"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C47B3C" w:rsidRDefault="00C47B3C" w:rsidP="002C7CCC">
            <w:pPr>
              <w:widowControl w:val="0"/>
              <w:autoSpaceDE w:val="0"/>
              <w:autoSpaceDN w:val="0"/>
              <w:adjustRightInd w:val="0"/>
              <w:jc w:val="center"/>
              <w:rPr>
                <w:rFonts w:ascii="Times New Roman" w:hAnsi="Times New Roman"/>
                <w:sz w:val="14"/>
                <w:szCs w:val="14"/>
              </w:rPr>
            </w:pPr>
          </w:p>
          <w:p w:rsidR="00C47B3C" w:rsidRDefault="005D1284"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3" w:type="dxa"/>
            <w:tcBorders>
              <w:top w:val="single" w:sz="2" w:space="0" w:color="auto"/>
              <w:left w:val="single" w:sz="2" w:space="0" w:color="auto"/>
              <w:bottom w:val="nil"/>
              <w:right w:val="single" w:sz="2" w:space="0" w:color="auto"/>
            </w:tcBorders>
          </w:tcPr>
          <w:p w:rsidR="00C47B3C" w:rsidRDefault="00C47B3C" w:rsidP="002C7CCC">
            <w:pPr>
              <w:widowControl w:val="0"/>
              <w:autoSpaceDE w:val="0"/>
              <w:autoSpaceDN w:val="0"/>
              <w:adjustRightInd w:val="0"/>
              <w:jc w:val="right"/>
              <w:rPr>
                <w:rFonts w:ascii="Times New Roman" w:hAnsi="Times New Roman"/>
                <w:sz w:val="14"/>
                <w:szCs w:val="14"/>
              </w:rPr>
            </w:pPr>
          </w:p>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310.48 </w:t>
            </w:r>
          </w:p>
        </w:tc>
        <w:tc>
          <w:tcPr>
            <w:tcW w:w="654" w:type="dxa"/>
            <w:tcBorders>
              <w:top w:val="single" w:sz="2" w:space="0" w:color="auto"/>
              <w:left w:val="single" w:sz="2" w:space="0" w:color="auto"/>
              <w:bottom w:val="single" w:sz="2" w:space="0" w:color="auto"/>
              <w:right w:val="single" w:sz="2" w:space="0" w:color="auto"/>
            </w:tcBorders>
          </w:tcPr>
          <w:p w:rsidR="00C47B3C" w:rsidRDefault="00C47B3C" w:rsidP="002C7CCC">
            <w:pPr>
              <w:widowControl w:val="0"/>
              <w:autoSpaceDE w:val="0"/>
              <w:autoSpaceDN w:val="0"/>
              <w:adjustRightInd w:val="0"/>
              <w:jc w:val="right"/>
              <w:rPr>
                <w:rFonts w:ascii="Times New Roman" w:hAnsi="Times New Roman"/>
                <w:sz w:val="14"/>
                <w:szCs w:val="14"/>
              </w:rPr>
            </w:pPr>
          </w:p>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177.25 </w:t>
            </w:r>
          </w:p>
        </w:tc>
        <w:tc>
          <w:tcPr>
            <w:tcW w:w="660" w:type="dxa"/>
            <w:tcBorders>
              <w:top w:val="single" w:sz="2" w:space="0" w:color="auto"/>
              <w:left w:val="single" w:sz="2" w:space="0" w:color="auto"/>
              <w:bottom w:val="single" w:sz="2" w:space="0" w:color="auto"/>
              <w:right w:val="single" w:sz="2" w:space="0" w:color="auto"/>
            </w:tcBorders>
          </w:tcPr>
          <w:p w:rsidR="00C47B3C" w:rsidRDefault="00C47B3C" w:rsidP="002C7CCC">
            <w:pPr>
              <w:widowControl w:val="0"/>
              <w:autoSpaceDE w:val="0"/>
              <w:autoSpaceDN w:val="0"/>
              <w:adjustRightInd w:val="0"/>
              <w:jc w:val="right"/>
              <w:rPr>
                <w:rFonts w:ascii="Times New Roman" w:hAnsi="Times New Roman"/>
                <w:sz w:val="14"/>
                <w:szCs w:val="14"/>
              </w:rPr>
            </w:pPr>
          </w:p>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1550.94 </w:t>
            </w:r>
          </w:p>
        </w:tc>
      </w:tr>
      <w:tr w:rsidR="00B868D2" w:rsidTr="00B868D2">
        <w:trPr>
          <w:trHeight w:val="126"/>
          <w:jc w:val="center"/>
        </w:trPr>
        <w:tc>
          <w:tcPr>
            <w:tcW w:w="2580"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310.48 </w:t>
            </w:r>
          </w:p>
        </w:tc>
        <w:tc>
          <w:tcPr>
            <w:tcW w:w="654" w:type="dxa"/>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177.25 </w:t>
            </w:r>
          </w:p>
        </w:tc>
        <w:tc>
          <w:tcPr>
            <w:tcW w:w="660" w:type="dxa"/>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1550.94 </w:t>
            </w:r>
          </w:p>
        </w:tc>
      </w:tr>
      <w:tr w:rsidR="00C47B3C" w:rsidTr="00B868D2">
        <w:trPr>
          <w:trHeight w:val="383"/>
          <w:jc w:val="center"/>
        </w:trPr>
        <w:tc>
          <w:tcPr>
            <w:tcW w:w="2580" w:type="dxa"/>
            <w:vMerge/>
            <w:tcBorders>
              <w:top w:val="single" w:sz="2" w:space="0" w:color="auto"/>
              <w:left w:val="single" w:sz="2" w:space="0" w:color="auto"/>
              <w:bottom w:val="single" w:sz="2" w:space="0" w:color="auto"/>
              <w:right w:val="single" w:sz="2" w:space="0" w:color="auto"/>
            </w:tcBorders>
            <w:vAlign w:val="center"/>
            <w:hideMark/>
          </w:tcPr>
          <w:p w:rsidR="00C47B3C" w:rsidRDefault="00C47B3C" w:rsidP="002C7CCC">
            <w:pPr>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hideMark/>
          </w:tcPr>
          <w:p w:rsidR="00C47B3C" w:rsidRDefault="00C47B3C" w:rsidP="002C7CC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310.48 </w:t>
            </w:r>
          </w:p>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177.25 </w:t>
            </w:r>
          </w:p>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1550.94 </w:t>
            </w:r>
          </w:p>
        </w:tc>
      </w:tr>
    </w:tbl>
    <w:p w:rsidR="00C47B3C" w:rsidRDefault="00C47B3C" w:rsidP="00C47B3C">
      <w:pPr>
        <w:widowControl w:val="0"/>
        <w:autoSpaceDE w:val="0"/>
        <w:autoSpaceDN w:val="0"/>
        <w:adjustRightInd w:val="0"/>
        <w:rPr>
          <w:rFonts w:ascii="Times New Roman" w:hAnsi="Times New Roman"/>
          <w:sz w:val="14"/>
          <w:szCs w:val="14"/>
        </w:rPr>
      </w:pPr>
    </w:p>
    <w:tbl>
      <w:tblPr>
        <w:tblW w:w="9088" w:type="dxa"/>
        <w:jc w:val="center"/>
        <w:tblLayout w:type="fixed"/>
        <w:tblCellMar>
          <w:left w:w="25" w:type="dxa"/>
          <w:right w:w="0" w:type="dxa"/>
        </w:tblCellMar>
        <w:tblLook w:val="04A0" w:firstRow="1" w:lastRow="0" w:firstColumn="1" w:lastColumn="0" w:noHBand="0" w:noVBand="1"/>
      </w:tblPr>
      <w:tblGrid>
        <w:gridCol w:w="3547"/>
        <w:gridCol w:w="2486"/>
        <w:gridCol w:w="1753"/>
        <w:gridCol w:w="651"/>
        <w:gridCol w:w="651"/>
      </w:tblGrid>
      <w:tr w:rsidR="00C47B3C" w:rsidTr="00B868D2">
        <w:trPr>
          <w:trHeight w:val="270"/>
          <w:jc w:val="center"/>
        </w:trPr>
        <w:tc>
          <w:tcPr>
            <w:tcW w:w="3547" w:type="dxa"/>
            <w:tcBorders>
              <w:top w:val="single" w:sz="2" w:space="0" w:color="auto"/>
              <w:left w:val="single" w:sz="2" w:space="0" w:color="auto"/>
              <w:bottom w:val="nil"/>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310.48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177.25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1550.94 </w:t>
            </w:r>
          </w:p>
        </w:tc>
      </w:tr>
      <w:tr w:rsidR="00C47B3C" w:rsidTr="00B868D2">
        <w:trPr>
          <w:trHeight w:val="270"/>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47B3C" w:rsidRDefault="00C47B3C"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47B3C" w:rsidRDefault="00C47B3C" w:rsidP="00C464C7">
      <w:pPr>
        <w:jc w:val="both"/>
        <w:rPr>
          <w:rFonts w:ascii="Times New Roman" w:eastAsia="Times New Roman" w:hAnsi="Times New Roman"/>
          <w:b/>
          <w:sz w:val="26"/>
          <w:szCs w:val="26"/>
        </w:rPr>
      </w:pPr>
    </w:p>
    <w:p w:rsidR="00C464C7" w:rsidRPr="009F4670" w:rsidRDefault="00C464C7" w:rsidP="00C464C7">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Institucional,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464C7" w:rsidRDefault="00C464C7" w:rsidP="00C464C7">
      <w:pPr>
        <w:rPr>
          <w:rFonts w:ascii="Times New Roman" w:eastAsia="Times New Roman" w:hAnsi="Times New Roman"/>
          <w:sz w:val="26"/>
          <w:szCs w:val="26"/>
        </w:rPr>
      </w:pPr>
    </w:p>
    <w:p w:rsidR="00571B7D" w:rsidRPr="00384906" w:rsidRDefault="0089684B" w:rsidP="00384906">
      <w:pPr>
        <w:jc w:val="both"/>
        <w:rPr>
          <w:rFonts w:ascii="Times New Roman" w:hAnsi="Times New Roman"/>
          <w:sz w:val="26"/>
          <w:szCs w:val="26"/>
        </w:rPr>
      </w:pPr>
      <w:r w:rsidRPr="00384906">
        <w:rPr>
          <w:rFonts w:ascii="Times New Roman" w:hAnsi="Times New Roman"/>
          <w:sz w:val="26"/>
          <w:szCs w:val="26"/>
        </w:rPr>
        <w:t xml:space="preserve"> </w:t>
      </w:r>
      <w:r w:rsidR="00571B7D" w:rsidRPr="00384906">
        <w:rPr>
          <w:rFonts w:ascii="Times New Roman" w:hAnsi="Times New Roman"/>
          <w:sz w:val="26"/>
          <w:szCs w:val="26"/>
        </w:rPr>
        <w:t>““””IX) A solicitud de los señores:</w:t>
      </w:r>
      <w:r w:rsidR="00EA7B00" w:rsidRPr="00384906">
        <w:rPr>
          <w:rFonts w:ascii="Times New Roman" w:eastAsia="Times New Roman" w:hAnsi="Times New Roman"/>
          <w:b/>
          <w:sz w:val="26"/>
          <w:szCs w:val="26"/>
          <w:lang w:val="es-ES" w:eastAsia="es-ES"/>
        </w:rPr>
        <w:t xml:space="preserve"> 1)</w:t>
      </w:r>
      <w:r w:rsidR="00EA7B00" w:rsidRPr="00384906">
        <w:rPr>
          <w:rFonts w:ascii="Times New Roman" w:eastAsia="Times New Roman" w:hAnsi="Times New Roman"/>
          <w:sz w:val="26"/>
          <w:szCs w:val="26"/>
          <w:lang w:val="es-ES" w:eastAsia="es-ES"/>
        </w:rPr>
        <w:t xml:space="preserve"> </w:t>
      </w:r>
      <w:r w:rsidR="00EA7B00" w:rsidRPr="00384906">
        <w:rPr>
          <w:rFonts w:ascii="Times New Roman" w:eastAsia="Times New Roman" w:hAnsi="Times New Roman"/>
          <w:b/>
          <w:sz w:val="26"/>
          <w:szCs w:val="26"/>
          <w:lang w:val="es-ES" w:eastAsia="es-ES"/>
        </w:rPr>
        <w:t xml:space="preserve">GLADYS ELIZABETH CAMPOS ROMERO, </w:t>
      </w:r>
      <w:r w:rsidR="00EA7B00" w:rsidRPr="00384906">
        <w:rPr>
          <w:rFonts w:ascii="Times New Roman" w:eastAsia="Times New Roman" w:hAnsi="Times New Roman"/>
          <w:sz w:val="26"/>
          <w:szCs w:val="26"/>
          <w:lang w:val="es-ES" w:eastAsia="es-ES"/>
        </w:rPr>
        <w:t xml:space="preserve">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del domicilio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departamento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menor </w:t>
      </w:r>
      <w:r>
        <w:rPr>
          <w:rFonts w:ascii="Times New Roman" w:eastAsia="Times New Roman" w:hAnsi="Times New Roman"/>
          <w:b/>
          <w:sz w:val="26"/>
          <w:szCs w:val="26"/>
          <w:lang w:val="es-ES" w:eastAsia="es-ES"/>
        </w:rPr>
        <w:t>----</w:t>
      </w:r>
      <w:r w:rsidR="00EA7B00" w:rsidRPr="00384906">
        <w:rPr>
          <w:rFonts w:ascii="Times New Roman" w:eastAsia="Times New Roman" w:hAnsi="Times New Roman"/>
          <w:sz w:val="26"/>
          <w:szCs w:val="26"/>
          <w:lang w:val="es-ES" w:eastAsia="es-ES"/>
        </w:rPr>
        <w:t xml:space="preserve">, </w:t>
      </w:r>
      <w:r w:rsidR="00EA7B00" w:rsidRPr="00384906">
        <w:rPr>
          <w:rFonts w:ascii="Times New Roman" w:eastAsia="Times New Roman" w:hAnsi="Times New Roman"/>
          <w:b/>
          <w:sz w:val="26"/>
          <w:szCs w:val="26"/>
          <w:lang w:val="es-ES" w:eastAsia="es-ES"/>
        </w:rPr>
        <w:t xml:space="preserve">2) SAMUEL DE JESUS MARTINEZ RODRIGUEZ, </w:t>
      </w:r>
      <w:r w:rsidR="00EA7B00" w:rsidRPr="00384906">
        <w:rPr>
          <w:rFonts w:ascii="Times New Roman" w:eastAsia="Times New Roman" w:hAnsi="Times New Roman"/>
          <w:sz w:val="26"/>
          <w:szCs w:val="26"/>
          <w:lang w:val="es-ES" w:eastAsia="es-ES"/>
        </w:rPr>
        <w:t xml:space="preserve">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del domicilio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departamento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y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w:t>
      </w:r>
      <w:r w:rsidR="00EA7B00" w:rsidRPr="00384906">
        <w:rPr>
          <w:rFonts w:ascii="Times New Roman" w:eastAsia="Times New Roman" w:hAnsi="Times New Roman"/>
          <w:b/>
          <w:sz w:val="26"/>
          <w:szCs w:val="26"/>
          <w:lang w:val="es-ES" w:eastAsia="es-ES"/>
        </w:rPr>
        <w:t>JOSE NAHUM MARTINEZ ROBLES</w:t>
      </w:r>
      <w:r w:rsidR="00EA7B00" w:rsidRPr="00384906">
        <w:rPr>
          <w:rFonts w:ascii="Times New Roman" w:eastAsia="Times New Roman" w:hAnsi="Times New Roman"/>
          <w:sz w:val="26"/>
          <w:szCs w:val="26"/>
          <w:lang w:val="es-ES" w:eastAsia="es-ES"/>
        </w:rPr>
        <w:t xml:space="preserve">,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del domicilio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departamento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w:t>
      </w:r>
      <w:r w:rsidR="00EA7B00" w:rsidRPr="00384906">
        <w:rPr>
          <w:rFonts w:ascii="Times New Roman" w:eastAsia="Times New Roman" w:hAnsi="Times New Roman"/>
          <w:b/>
          <w:sz w:val="26"/>
          <w:szCs w:val="26"/>
          <w:lang w:val="es-ES" w:eastAsia="es-ES"/>
        </w:rPr>
        <w:t>3) SANTOS PASTOR MOLINA MARTINEZ,</w:t>
      </w:r>
      <w:r w:rsidR="00EA7B00" w:rsidRPr="00384906">
        <w:rPr>
          <w:rFonts w:ascii="Times New Roman" w:eastAsia="Times New Roman" w:hAnsi="Times New Roman"/>
          <w:sz w:val="26"/>
          <w:szCs w:val="26"/>
          <w:lang w:val="es-ES" w:eastAsia="es-ES"/>
        </w:rPr>
        <w:t xml:space="preserve">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del domicilio de la ciudad y departamento de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EA7B00" w:rsidRPr="00384906">
        <w:rPr>
          <w:rFonts w:ascii="Times New Roman" w:eastAsia="Times New Roman" w:hAnsi="Times New Roman"/>
          <w:sz w:val="26"/>
          <w:szCs w:val="26"/>
          <w:lang w:val="es-ES" w:eastAsia="es-ES"/>
        </w:rPr>
        <w:t>,  menor</w:t>
      </w:r>
      <w:r w:rsidR="00571B7D" w:rsidRPr="00384906">
        <w:rPr>
          <w:rFonts w:ascii="Times New Roman" w:hAnsi="Times New Roman"/>
          <w:sz w:val="26"/>
          <w:szCs w:val="26"/>
        </w:rPr>
        <w:t>;</w:t>
      </w:r>
      <w:r w:rsidR="00571B7D" w:rsidRPr="00384906">
        <w:rPr>
          <w:rFonts w:ascii="Times New Roman" w:eastAsia="Times New Roman" w:hAnsi="Times New Roman"/>
          <w:sz w:val="26"/>
          <w:szCs w:val="26"/>
          <w:lang w:val="es-ES_tradnl"/>
        </w:rPr>
        <w:t xml:space="preserve"> el</w:t>
      </w:r>
      <w:r w:rsidR="00571B7D" w:rsidRPr="00384906">
        <w:rPr>
          <w:rFonts w:ascii="Times New Roman" w:hAnsi="Times New Roman"/>
          <w:sz w:val="26"/>
          <w:szCs w:val="26"/>
        </w:rPr>
        <w:t xml:space="preserve"> señor Presidente somete a consideración de Junta Directiva, dictamen jurídico 185, relacionado con la adjudicación en venta de 03 solares para vivienda, </w:t>
      </w:r>
      <w:r w:rsidR="00571B7D" w:rsidRPr="00384906">
        <w:rPr>
          <w:rFonts w:ascii="Times New Roman" w:eastAsia="Times New Roman" w:hAnsi="Times New Roman"/>
          <w:sz w:val="26"/>
          <w:szCs w:val="26"/>
        </w:rPr>
        <w:t>ubicados en el</w:t>
      </w:r>
      <w:r w:rsidR="00EA7B00" w:rsidRPr="00384906">
        <w:rPr>
          <w:rFonts w:ascii="Times New Roman" w:eastAsia="Times New Roman" w:hAnsi="Times New Roman"/>
          <w:sz w:val="26"/>
          <w:szCs w:val="26"/>
        </w:rPr>
        <w:t xml:space="preserve"> </w:t>
      </w:r>
      <w:r w:rsidR="00EA7B00" w:rsidRPr="00384906">
        <w:rPr>
          <w:rFonts w:ascii="Times New Roman" w:eastAsia="Times New Roman" w:hAnsi="Times New Roman"/>
          <w:b/>
          <w:sz w:val="26"/>
          <w:szCs w:val="26"/>
          <w:lang w:val="es-ES" w:eastAsia="es-ES"/>
        </w:rPr>
        <w:t>PROYECTO</w:t>
      </w:r>
      <w:r w:rsidR="00EA7B00" w:rsidRPr="00384906">
        <w:rPr>
          <w:rFonts w:ascii="Times New Roman" w:eastAsia="Times New Roman" w:hAnsi="Times New Roman"/>
          <w:sz w:val="26"/>
          <w:szCs w:val="26"/>
          <w:lang w:val="es-ES" w:eastAsia="es-ES"/>
        </w:rPr>
        <w:t xml:space="preserve"> denominado </w:t>
      </w:r>
      <w:r w:rsidR="00EA7B00" w:rsidRPr="00384906">
        <w:rPr>
          <w:rFonts w:ascii="Times New Roman" w:eastAsia="Times New Roman" w:hAnsi="Times New Roman"/>
          <w:b/>
          <w:color w:val="000000" w:themeColor="text1"/>
          <w:sz w:val="26"/>
          <w:szCs w:val="26"/>
          <w:lang w:val="es-ES" w:eastAsia="es-ES"/>
        </w:rPr>
        <w:t xml:space="preserve">ASENTAMIENTO COMUNITARIO </w:t>
      </w:r>
      <w:r w:rsidR="00EA7B00" w:rsidRPr="00384906">
        <w:rPr>
          <w:rFonts w:ascii="Times New Roman" w:eastAsia="Times New Roman" w:hAnsi="Times New Roman"/>
          <w:b/>
          <w:sz w:val="26"/>
          <w:szCs w:val="26"/>
          <w:lang w:val="es-ES" w:eastAsia="es-ES"/>
        </w:rPr>
        <w:t xml:space="preserve">Y LOTIFICACION AGRICOLA, </w:t>
      </w:r>
      <w:r w:rsidR="00EA7B00" w:rsidRPr="00384906">
        <w:rPr>
          <w:rFonts w:ascii="Times New Roman" w:eastAsia="Times New Roman" w:hAnsi="Times New Roman"/>
          <w:sz w:val="26"/>
          <w:szCs w:val="26"/>
          <w:lang w:val="es-ES" w:eastAsia="es-ES"/>
        </w:rPr>
        <w:t xml:space="preserve">desarrollado en el inmueble identificado como </w:t>
      </w:r>
      <w:r w:rsidR="00EA7B00" w:rsidRPr="00384906">
        <w:rPr>
          <w:rFonts w:ascii="Times New Roman" w:eastAsia="Times New Roman" w:hAnsi="Times New Roman"/>
          <w:b/>
          <w:sz w:val="26"/>
          <w:szCs w:val="26"/>
          <w:lang w:val="es-ES" w:eastAsia="es-ES"/>
        </w:rPr>
        <w:t xml:space="preserve">HACIENDA LA CAÑADA, </w:t>
      </w:r>
      <w:r w:rsidR="00EA7B00" w:rsidRPr="00384906">
        <w:rPr>
          <w:rFonts w:ascii="Times New Roman" w:eastAsia="Times New Roman" w:hAnsi="Times New Roman"/>
          <w:sz w:val="26"/>
          <w:szCs w:val="26"/>
          <w:lang w:val="es-ES" w:eastAsia="es-ES"/>
        </w:rPr>
        <w:t xml:space="preserve">ubicado en cantón Piedra Blanca, jurisdicción de </w:t>
      </w:r>
      <w:proofErr w:type="spellStart"/>
      <w:r w:rsidR="00EA7B00" w:rsidRPr="00384906">
        <w:rPr>
          <w:rFonts w:ascii="Times New Roman" w:eastAsia="Times New Roman" w:hAnsi="Times New Roman"/>
          <w:sz w:val="26"/>
          <w:szCs w:val="26"/>
          <w:lang w:val="es-ES" w:eastAsia="es-ES"/>
        </w:rPr>
        <w:t>Conchagua</w:t>
      </w:r>
      <w:proofErr w:type="spellEnd"/>
      <w:r w:rsidR="00EA7B00" w:rsidRPr="00384906">
        <w:rPr>
          <w:rFonts w:ascii="Times New Roman" w:eastAsia="Times New Roman" w:hAnsi="Times New Roman"/>
          <w:sz w:val="26"/>
          <w:szCs w:val="26"/>
          <w:lang w:val="es-ES" w:eastAsia="es-ES"/>
        </w:rPr>
        <w:t xml:space="preserve">, departamento de La Unión, y según Plano como </w:t>
      </w:r>
      <w:r w:rsidR="00EA7B00" w:rsidRPr="00384906">
        <w:rPr>
          <w:rFonts w:ascii="Times New Roman" w:eastAsia="Times New Roman" w:hAnsi="Times New Roman"/>
          <w:b/>
          <w:sz w:val="26"/>
          <w:szCs w:val="26"/>
          <w:lang w:val="es-ES" w:eastAsia="es-ES"/>
        </w:rPr>
        <w:t xml:space="preserve">PORCION 9, COMUN 15 DE SEPTIEMBRE  HACIENDA LA CAÑADA, </w:t>
      </w:r>
      <w:r w:rsidR="00EA7B00" w:rsidRPr="00384906">
        <w:rPr>
          <w:rFonts w:ascii="Times New Roman" w:eastAsia="Times New Roman" w:hAnsi="Times New Roman"/>
          <w:sz w:val="26"/>
          <w:szCs w:val="26"/>
          <w:lang w:val="es-ES" w:eastAsia="es-ES"/>
        </w:rPr>
        <w:t xml:space="preserve">ubicado en jurisdicción de </w:t>
      </w:r>
      <w:proofErr w:type="spellStart"/>
      <w:r w:rsidR="00EA7B00" w:rsidRPr="00384906">
        <w:rPr>
          <w:rFonts w:ascii="Times New Roman" w:eastAsia="Times New Roman" w:hAnsi="Times New Roman"/>
          <w:sz w:val="26"/>
          <w:szCs w:val="26"/>
          <w:lang w:val="es-ES" w:eastAsia="es-ES"/>
        </w:rPr>
        <w:t>Conchagua</w:t>
      </w:r>
      <w:proofErr w:type="spellEnd"/>
      <w:r w:rsidR="00EA7B00" w:rsidRPr="00384906">
        <w:rPr>
          <w:rFonts w:ascii="Times New Roman" w:eastAsia="Times New Roman" w:hAnsi="Times New Roman"/>
          <w:sz w:val="26"/>
          <w:szCs w:val="26"/>
          <w:lang w:val="es-ES" w:eastAsia="es-ES"/>
        </w:rPr>
        <w:t xml:space="preserve">, departamento de La Unión, </w:t>
      </w:r>
      <w:r w:rsidR="00EA7B00" w:rsidRPr="00384906">
        <w:rPr>
          <w:rFonts w:ascii="Times New Roman" w:eastAsia="Times New Roman" w:hAnsi="Times New Roman"/>
          <w:b/>
          <w:sz w:val="26"/>
          <w:szCs w:val="26"/>
          <w:lang w:val="es-ES" w:eastAsia="es-ES"/>
        </w:rPr>
        <w:t>código de SIIE 140427, SSE 1281, entrega 04</w:t>
      </w:r>
      <w:r w:rsidR="00571B7D" w:rsidRPr="00384906">
        <w:rPr>
          <w:rFonts w:ascii="Times New Roman" w:eastAsia="Times New Roman" w:hAnsi="Times New Roman"/>
          <w:color w:val="000000"/>
          <w:sz w:val="26"/>
          <w:szCs w:val="26"/>
        </w:rPr>
        <w:t xml:space="preserve">, </w:t>
      </w:r>
      <w:r w:rsidR="00571B7D" w:rsidRPr="00384906">
        <w:rPr>
          <w:rFonts w:ascii="Times New Roman" w:hAnsi="Times New Roman"/>
          <w:sz w:val="26"/>
          <w:szCs w:val="26"/>
        </w:rPr>
        <w:t>en el cual se hacen las siguientes consideraciones:</w:t>
      </w:r>
    </w:p>
    <w:p w:rsidR="00571B7D" w:rsidRPr="00384906" w:rsidRDefault="00571B7D" w:rsidP="00384906">
      <w:pPr>
        <w:jc w:val="both"/>
        <w:rPr>
          <w:rFonts w:ascii="Times New Roman" w:eastAsia="Times New Roman" w:hAnsi="Times New Roman"/>
          <w:sz w:val="26"/>
          <w:szCs w:val="26"/>
        </w:rPr>
      </w:pPr>
    </w:p>
    <w:p w:rsidR="00EA7B00" w:rsidRPr="00384906" w:rsidRDefault="00EA7B00" w:rsidP="00384906">
      <w:pPr>
        <w:numPr>
          <w:ilvl w:val="0"/>
          <w:numId w:val="3"/>
        </w:numPr>
        <w:tabs>
          <w:tab w:val="clear" w:pos="7463"/>
          <w:tab w:val="num" w:pos="1134"/>
        </w:tabs>
        <w:ind w:left="1134" w:hanging="594"/>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 xml:space="preserve">La Hacienda “LA CAÑADA” fue adquirida por el </w:t>
      </w:r>
      <w:r w:rsidRPr="00384906">
        <w:rPr>
          <w:rFonts w:ascii="Times New Roman" w:eastAsia="Times New Roman" w:hAnsi="Times New Roman"/>
          <w:bCs/>
          <w:sz w:val="26"/>
          <w:szCs w:val="26"/>
          <w:lang w:val="es-ES" w:eastAsia="es-ES"/>
        </w:rPr>
        <w:t>extinto</w:t>
      </w:r>
      <w:r w:rsidRPr="00384906">
        <w:rPr>
          <w:rFonts w:ascii="Times New Roman" w:eastAsia="Times New Roman" w:hAnsi="Times New Roman"/>
          <w:sz w:val="26"/>
          <w:szCs w:val="26"/>
          <w:lang w:val="es-ES" w:eastAsia="es-ES"/>
        </w:rPr>
        <w:t xml:space="preserve"> Instituto de Colonización Rural el día </w:t>
      </w:r>
      <w:r w:rsidR="007C7C1B">
        <w:rPr>
          <w:rFonts w:ascii="Times New Roman" w:eastAsia="Times New Roman" w:hAnsi="Times New Roman"/>
          <w:sz w:val="26"/>
          <w:szCs w:val="26"/>
          <w:lang w:val="es-ES" w:eastAsia="es-ES"/>
        </w:rPr>
        <w:t>----</w:t>
      </w:r>
      <w:r w:rsidRPr="00384906">
        <w:rPr>
          <w:rFonts w:ascii="Times New Roman" w:eastAsia="Times New Roman" w:hAnsi="Times New Roman"/>
          <w:sz w:val="26"/>
          <w:szCs w:val="26"/>
          <w:lang w:val="es-ES" w:eastAsia="es-ES"/>
        </w:rPr>
        <w:t xml:space="preserve"> de </w:t>
      </w:r>
      <w:r w:rsidR="007C7C1B">
        <w:rPr>
          <w:rFonts w:ascii="Times New Roman" w:eastAsia="Times New Roman" w:hAnsi="Times New Roman"/>
          <w:sz w:val="26"/>
          <w:szCs w:val="26"/>
          <w:lang w:val="es-ES" w:eastAsia="es-ES"/>
        </w:rPr>
        <w:t>----</w:t>
      </w:r>
      <w:r w:rsidRPr="00384906">
        <w:rPr>
          <w:rFonts w:ascii="Times New Roman" w:eastAsia="Times New Roman" w:hAnsi="Times New Roman"/>
          <w:sz w:val="26"/>
          <w:szCs w:val="26"/>
          <w:lang w:val="es-ES" w:eastAsia="es-ES"/>
        </w:rPr>
        <w:t xml:space="preserve"> </w:t>
      </w:r>
      <w:proofErr w:type="spellStart"/>
      <w:r w:rsidRPr="00384906">
        <w:rPr>
          <w:rFonts w:ascii="Times New Roman" w:eastAsia="Times New Roman" w:hAnsi="Times New Roman"/>
          <w:sz w:val="26"/>
          <w:szCs w:val="26"/>
          <w:lang w:val="es-ES" w:eastAsia="es-ES"/>
        </w:rPr>
        <w:t>de</w:t>
      </w:r>
      <w:proofErr w:type="spellEnd"/>
      <w:r w:rsidRPr="00384906">
        <w:rPr>
          <w:rFonts w:ascii="Times New Roman" w:eastAsia="Times New Roman" w:hAnsi="Times New Roman"/>
          <w:sz w:val="26"/>
          <w:szCs w:val="26"/>
          <w:lang w:val="es-ES" w:eastAsia="es-ES"/>
        </w:rPr>
        <w:t xml:space="preserve"> </w:t>
      </w:r>
      <w:r w:rsidR="007C7C1B">
        <w:rPr>
          <w:rFonts w:ascii="Times New Roman" w:eastAsia="Times New Roman" w:hAnsi="Times New Roman"/>
          <w:sz w:val="26"/>
          <w:szCs w:val="26"/>
          <w:lang w:val="es-ES" w:eastAsia="es-ES"/>
        </w:rPr>
        <w:t>----</w:t>
      </w:r>
      <w:r w:rsidRPr="00384906">
        <w:rPr>
          <w:rFonts w:ascii="Times New Roman" w:eastAsia="Times New Roman" w:hAnsi="Times New Roman"/>
          <w:sz w:val="26"/>
          <w:szCs w:val="26"/>
          <w:lang w:val="es-ES" w:eastAsia="es-ES"/>
        </w:rPr>
        <w:t xml:space="preserve">, según Testimonio de Escritura de Compraventa N° </w:t>
      </w:r>
      <w:r w:rsidR="007C7C1B">
        <w:rPr>
          <w:rFonts w:ascii="Times New Roman" w:eastAsia="Times New Roman" w:hAnsi="Times New Roman"/>
          <w:sz w:val="26"/>
          <w:szCs w:val="26"/>
          <w:lang w:val="es-ES" w:eastAsia="es-ES"/>
        </w:rPr>
        <w:t>----</w:t>
      </w:r>
      <w:r w:rsidRPr="00384906">
        <w:rPr>
          <w:rFonts w:ascii="Times New Roman" w:eastAsia="Times New Roman" w:hAnsi="Times New Roman"/>
          <w:sz w:val="26"/>
          <w:szCs w:val="26"/>
          <w:lang w:val="es-ES" w:eastAsia="es-ES"/>
        </w:rPr>
        <w:t xml:space="preserve"> del </w:t>
      </w:r>
      <w:r w:rsidRPr="00384906">
        <w:rPr>
          <w:rFonts w:ascii="Times New Roman" w:eastAsia="Times New Roman" w:hAnsi="Times New Roman"/>
          <w:bCs/>
          <w:sz w:val="26"/>
          <w:szCs w:val="26"/>
          <w:lang w:val="es-ES" w:eastAsia="es-ES"/>
        </w:rPr>
        <w:t xml:space="preserve">Libro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de Protocolo, otorgada por el señor Francisco Ovidio Bertrand, ante los oficios del Notario Carlos </w:t>
      </w:r>
      <w:proofErr w:type="spellStart"/>
      <w:r w:rsidRPr="00384906">
        <w:rPr>
          <w:rFonts w:ascii="Times New Roman" w:eastAsia="Times New Roman" w:hAnsi="Times New Roman"/>
          <w:bCs/>
          <w:sz w:val="26"/>
          <w:szCs w:val="26"/>
          <w:lang w:val="es-ES" w:eastAsia="es-ES"/>
        </w:rPr>
        <w:t>Kafie</w:t>
      </w:r>
      <w:proofErr w:type="spellEnd"/>
      <w:r w:rsidRPr="00384906">
        <w:rPr>
          <w:rFonts w:ascii="Times New Roman" w:eastAsia="Times New Roman" w:hAnsi="Times New Roman"/>
          <w:bCs/>
          <w:sz w:val="26"/>
          <w:szCs w:val="26"/>
          <w:lang w:val="es-ES" w:eastAsia="es-ES"/>
        </w:rPr>
        <w:t xml:space="preserve"> Parada, con un área de 361 </w:t>
      </w:r>
      <w:proofErr w:type="spellStart"/>
      <w:r w:rsidRPr="00384906">
        <w:rPr>
          <w:rFonts w:ascii="Times New Roman" w:eastAsia="Times New Roman" w:hAnsi="Times New Roman"/>
          <w:bCs/>
          <w:sz w:val="26"/>
          <w:szCs w:val="26"/>
          <w:lang w:val="es-ES" w:eastAsia="es-ES"/>
        </w:rPr>
        <w:t>Hás</w:t>
      </w:r>
      <w:proofErr w:type="spellEnd"/>
      <w:r w:rsidRPr="00384906">
        <w:rPr>
          <w:rFonts w:ascii="Times New Roman" w:eastAsia="Times New Roman" w:hAnsi="Times New Roman"/>
          <w:bCs/>
          <w:sz w:val="26"/>
          <w:szCs w:val="26"/>
          <w:lang w:val="es-ES" w:eastAsia="es-ES"/>
        </w:rPr>
        <w:t xml:space="preserve">. 85 </w:t>
      </w:r>
      <w:proofErr w:type="spellStart"/>
      <w:r w:rsidRPr="00384906">
        <w:rPr>
          <w:rFonts w:ascii="Times New Roman" w:eastAsia="Times New Roman" w:hAnsi="Times New Roman"/>
          <w:bCs/>
          <w:sz w:val="26"/>
          <w:szCs w:val="26"/>
          <w:lang w:val="es-ES" w:eastAsia="es-ES"/>
        </w:rPr>
        <w:t>Ás</w:t>
      </w:r>
      <w:proofErr w:type="spellEnd"/>
      <w:r w:rsidRPr="00384906">
        <w:rPr>
          <w:rFonts w:ascii="Times New Roman" w:eastAsia="Times New Roman" w:hAnsi="Times New Roman"/>
          <w:bCs/>
          <w:sz w:val="26"/>
          <w:szCs w:val="26"/>
          <w:lang w:val="es-ES" w:eastAsia="es-ES"/>
        </w:rPr>
        <w:t xml:space="preserve">. 97.75 </w:t>
      </w:r>
      <w:proofErr w:type="spellStart"/>
      <w:r w:rsidRPr="00384906">
        <w:rPr>
          <w:rFonts w:ascii="Times New Roman" w:eastAsia="Times New Roman" w:hAnsi="Times New Roman"/>
          <w:bCs/>
          <w:sz w:val="26"/>
          <w:szCs w:val="26"/>
          <w:lang w:val="es-ES" w:eastAsia="es-ES"/>
        </w:rPr>
        <w:t>Cás</w:t>
      </w:r>
      <w:proofErr w:type="spellEnd"/>
      <w:r w:rsidRPr="00384906">
        <w:rPr>
          <w:rFonts w:ascii="Times New Roman" w:eastAsia="Times New Roman" w:hAnsi="Times New Roman"/>
          <w:bCs/>
          <w:sz w:val="26"/>
          <w:szCs w:val="26"/>
          <w:lang w:val="es-ES" w:eastAsia="es-ES"/>
        </w:rPr>
        <w:t xml:space="preserve">., </w:t>
      </w:r>
      <w:r w:rsidRPr="00384906">
        <w:rPr>
          <w:rFonts w:ascii="Times New Roman" w:eastAsia="Times New Roman" w:hAnsi="Times New Roman"/>
          <w:sz w:val="26"/>
          <w:szCs w:val="26"/>
          <w:lang w:val="es-ES" w:eastAsia="es-ES"/>
        </w:rPr>
        <w:t xml:space="preserve">por un precio de ¢120,000.00 ($13,714.29), a razón de $37.90 por Hectárea y $0.003790 por metro cuadrado, e inscrita al </w:t>
      </w:r>
      <w:r w:rsidRPr="00384906">
        <w:rPr>
          <w:rFonts w:ascii="Times New Roman" w:eastAsia="Times New Roman" w:hAnsi="Times New Roman"/>
          <w:bCs/>
          <w:sz w:val="26"/>
          <w:szCs w:val="26"/>
          <w:lang w:val="es-ES" w:eastAsia="es-ES"/>
        </w:rPr>
        <w:t xml:space="preserve">número </w:t>
      </w:r>
      <w:r w:rsidR="003C03A8">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del Libro </w:t>
      </w:r>
      <w:r w:rsidR="003C03A8">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w:t>
      </w:r>
      <w:r w:rsidRPr="00384906">
        <w:rPr>
          <w:rFonts w:ascii="Times New Roman" w:eastAsia="Times New Roman" w:hAnsi="Times New Roman"/>
          <w:sz w:val="26"/>
          <w:szCs w:val="26"/>
          <w:lang w:val="es-ES" w:eastAsia="es-ES"/>
        </w:rPr>
        <w:t>repetida a los</w:t>
      </w:r>
      <w:r w:rsidRPr="00384906">
        <w:rPr>
          <w:rFonts w:ascii="Times New Roman" w:eastAsia="Times New Roman" w:hAnsi="Times New Roman"/>
          <w:bCs/>
          <w:sz w:val="26"/>
          <w:szCs w:val="26"/>
          <w:lang w:val="es-ES" w:eastAsia="es-ES"/>
        </w:rPr>
        <w:t xml:space="preserve"> números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del Libro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y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del Libro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todas del Registro de la Propiedad Raíz e Hipotecas de la Tercera Sección de Oriente, departamento de La Unión y </w:t>
      </w:r>
      <w:r w:rsidRPr="00384906">
        <w:rPr>
          <w:rFonts w:ascii="Times New Roman" w:eastAsia="Times New Roman" w:hAnsi="Times New Roman"/>
          <w:sz w:val="26"/>
          <w:szCs w:val="26"/>
          <w:lang w:val="es-ES" w:eastAsia="es-ES"/>
        </w:rPr>
        <w:t>Punto Tercero, de Acta No. 7 de fecha 17 de febrero de 1969.</w:t>
      </w:r>
    </w:p>
    <w:p w:rsidR="00EA7B00" w:rsidRDefault="00EA7B00" w:rsidP="00384906">
      <w:pPr>
        <w:jc w:val="both"/>
        <w:rPr>
          <w:rFonts w:ascii="Times New Roman" w:eastAsia="Times New Roman" w:hAnsi="Times New Roman"/>
          <w:sz w:val="26"/>
          <w:szCs w:val="26"/>
          <w:lang w:val="es-ES" w:eastAsia="es-ES"/>
        </w:rPr>
      </w:pPr>
    </w:p>
    <w:p w:rsidR="00EA7B00" w:rsidRPr="00384906" w:rsidRDefault="00EA7B00" w:rsidP="00384906">
      <w:pPr>
        <w:ind w:left="1134"/>
        <w:jc w:val="both"/>
        <w:rPr>
          <w:rFonts w:ascii="Times New Roman" w:eastAsia="Times New Roman" w:hAnsi="Times New Roman"/>
          <w:sz w:val="26"/>
          <w:szCs w:val="26"/>
          <w:lang w:val="es-ES" w:eastAsia="es-ES"/>
        </w:rPr>
      </w:pPr>
      <w:r w:rsidRPr="00384906">
        <w:rPr>
          <w:rFonts w:ascii="Times New Roman" w:eastAsia="Times New Roman" w:hAnsi="Times New Roman"/>
          <w:bCs/>
          <w:sz w:val="26"/>
          <w:szCs w:val="26"/>
          <w:lang w:val="es-ES" w:eastAsia="es-ES"/>
        </w:rPr>
        <w:t>Posteriormente, se determinó que existen un total de 182 segregaciones del inmueble que corresponden a los asentamientos comunitarios 15 de Septiembre, La Colorada y Los Mangos, pertenecientes al Sector Tradicional, efectuándose</w:t>
      </w:r>
      <w:r w:rsidRPr="00384906">
        <w:rPr>
          <w:rFonts w:ascii="Times New Roman" w:eastAsia="Times New Roman" w:hAnsi="Times New Roman"/>
          <w:sz w:val="26"/>
          <w:szCs w:val="26"/>
          <w:lang w:val="es-ES" w:eastAsia="es-ES"/>
        </w:rPr>
        <w:t xml:space="preserve"> el traslado correspondiente de la inscripción </w:t>
      </w:r>
      <w:r w:rsidRPr="00384906">
        <w:rPr>
          <w:rFonts w:ascii="Times New Roman" w:eastAsia="Times New Roman" w:hAnsi="Times New Roman"/>
          <w:bCs/>
          <w:sz w:val="26"/>
          <w:szCs w:val="26"/>
          <w:lang w:val="es-ES" w:eastAsia="es-ES"/>
        </w:rPr>
        <w:t xml:space="preserve">No.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Libro </w:t>
      </w:r>
      <w:r w:rsidR="007C7C1B">
        <w:rPr>
          <w:rFonts w:ascii="Times New Roman" w:eastAsia="Times New Roman" w:hAnsi="Times New Roman"/>
          <w:bCs/>
          <w:sz w:val="26"/>
          <w:szCs w:val="26"/>
          <w:lang w:val="es-ES" w:eastAsia="es-ES"/>
        </w:rPr>
        <w:t>----</w:t>
      </w:r>
      <w:r w:rsidRPr="00384906">
        <w:rPr>
          <w:rFonts w:ascii="Times New Roman" w:eastAsia="Times New Roman" w:hAnsi="Times New Roman"/>
          <w:bCs/>
          <w:sz w:val="26"/>
          <w:szCs w:val="26"/>
          <w:lang w:val="es-ES" w:eastAsia="es-ES"/>
        </w:rPr>
        <w:t xml:space="preserve"> de Propiedad, </w:t>
      </w:r>
      <w:r w:rsidRPr="00384906">
        <w:rPr>
          <w:rFonts w:ascii="Times New Roman" w:eastAsia="Times New Roman" w:hAnsi="Times New Roman"/>
          <w:sz w:val="26"/>
          <w:szCs w:val="26"/>
          <w:lang w:val="es-ES" w:eastAsia="es-ES"/>
        </w:rPr>
        <w:t xml:space="preserve">al Sistema Integrado Registral y Catastral (SIRYC) bajo la matrícula </w:t>
      </w:r>
      <w:r w:rsidR="007C7C1B">
        <w:rPr>
          <w:rFonts w:ascii="Times New Roman" w:eastAsia="Times New Roman" w:hAnsi="Times New Roman"/>
          <w:b/>
          <w:sz w:val="26"/>
          <w:szCs w:val="26"/>
          <w:lang w:val="es-ES" w:eastAsia="es-ES"/>
        </w:rPr>
        <w:t>---</w:t>
      </w:r>
      <w:r w:rsidRPr="00384906">
        <w:rPr>
          <w:rFonts w:ascii="Times New Roman" w:eastAsia="Times New Roman" w:hAnsi="Times New Roman"/>
          <w:b/>
          <w:sz w:val="26"/>
          <w:szCs w:val="26"/>
          <w:lang w:val="es-ES" w:eastAsia="es-ES"/>
        </w:rPr>
        <w:t xml:space="preserve">-00000, </w:t>
      </w:r>
      <w:r w:rsidRPr="00384906">
        <w:rPr>
          <w:rFonts w:ascii="Times New Roman" w:eastAsia="Times New Roman" w:hAnsi="Times New Roman"/>
          <w:sz w:val="26"/>
          <w:szCs w:val="26"/>
          <w:lang w:val="es-ES" w:eastAsia="es-ES"/>
        </w:rPr>
        <w:t>de la cual se han realizado nuevas segregaciones al inmueble para el desarrollo de proyectos, de la siguiente manera:</w:t>
      </w:r>
    </w:p>
    <w:tbl>
      <w:tblPr>
        <w:tblpPr w:leftFromText="141" w:rightFromText="141" w:bottomFromText="200" w:vertAnchor="text" w:horzAnchor="page" w:tblpX="2556" w:tblpY="19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1275"/>
        <w:gridCol w:w="1531"/>
        <w:gridCol w:w="1337"/>
        <w:gridCol w:w="1094"/>
      </w:tblGrid>
      <w:tr w:rsidR="00384906" w:rsidRPr="009B65B7" w:rsidTr="00384906">
        <w:trPr>
          <w:trHeight w:val="285"/>
        </w:trPr>
        <w:tc>
          <w:tcPr>
            <w:tcW w:w="3331"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384906" w:rsidRPr="00EA7B00" w:rsidRDefault="00384906" w:rsidP="00384906">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DESCRIPCION</w:t>
            </w:r>
          </w:p>
        </w:tc>
        <w:tc>
          <w:tcPr>
            <w:tcW w:w="127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384906" w:rsidRPr="00EA7B00" w:rsidRDefault="00384906" w:rsidP="00384906">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PROYECTO</w:t>
            </w:r>
          </w:p>
        </w:tc>
        <w:tc>
          <w:tcPr>
            <w:tcW w:w="1531"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384906" w:rsidRPr="00EA7B00" w:rsidRDefault="00384906" w:rsidP="00384906">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MATRICULA</w:t>
            </w:r>
          </w:p>
        </w:tc>
        <w:tc>
          <w:tcPr>
            <w:tcW w:w="1337"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384906" w:rsidRPr="00EA7B00" w:rsidRDefault="00384906" w:rsidP="00384906">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No. DE INMUEBLES</w:t>
            </w:r>
          </w:p>
        </w:tc>
        <w:tc>
          <w:tcPr>
            <w:tcW w:w="1094"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384906" w:rsidRPr="00EA7B00" w:rsidRDefault="00384906" w:rsidP="00384906">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AREA (Mt.</w:t>
            </w:r>
            <w:r w:rsidRPr="00EA7B00">
              <w:rPr>
                <w:rFonts w:ascii="Times New Roman" w:eastAsia="Times New Roman" w:hAnsi="Times New Roman"/>
                <w:b/>
                <w:bCs/>
                <w:sz w:val="18"/>
                <w:szCs w:val="18"/>
                <w:vertAlign w:val="superscript"/>
                <w:lang w:val="es-ES"/>
              </w:rPr>
              <w:t>2</w:t>
            </w:r>
            <w:r w:rsidRPr="00EA7B00">
              <w:rPr>
                <w:rFonts w:ascii="Times New Roman" w:eastAsia="Times New Roman" w:hAnsi="Times New Roman"/>
                <w:b/>
                <w:bCs/>
                <w:sz w:val="18"/>
                <w:szCs w:val="18"/>
                <w:lang w:val="es-ES"/>
              </w:rPr>
              <w:t>)</w:t>
            </w:r>
          </w:p>
        </w:tc>
      </w:tr>
      <w:tr w:rsidR="00384906" w:rsidRPr="009B65B7" w:rsidTr="00384906">
        <w:trPr>
          <w:trHeight w:val="285"/>
        </w:trPr>
        <w:tc>
          <w:tcPr>
            <w:tcW w:w="33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Hacienda La Cañada, Porción El Plan</w:t>
            </w:r>
          </w:p>
        </w:tc>
        <w:tc>
          <w:tcPr>
            <w:tcW w:w="1275"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Asentamiento comunitario</w:t>
            </w:r>
          </w:p>
        </w:tc>
        <w:tc>
          <w:tcPr>
            <w:tcW w:w="15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7C7C1B" w:rsidP="00384906">
            <w:pPr>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w:t>
            </w:r>
            <w:r w:rsidR="00384906" w:rsidRPr="00EA7B00">
              <w:rPr>
                <w:rFonts w:ascii="Times New Roman" w:eastAsia="Times New Roman" w:hAnsi="Times New Roman"/>
                <w:sz w:val="18"/>
                <w:szCs w:val="18"/>
                <w:lang w:val="es-ES" w:eastAsia="es-ES"/>
              </w:rPr>
              <w:t>-00000</w:t>
            </w:r>
          </w:p>
        </w:tc>
        <w:tc>
          <w:tcPr>
            <w:tcW w:w="1337"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191</w:t>
            </w:r>
          </w:p>
        </w:tc>
        <w:tc>
          <w:tcPr>
            <w:tcW w:w="1094"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67,966.19</w:t>
            </w:r>
          </w:p>
        </w:tc>
      </w:tr>
      <w:tr w:rsidR="00384906" w:rsidRPr="009B65B7" w:rsidTr="00384906">
        <w:trPr>
          <w:trHeight w:val="285"/>
        </w:trPr>
        <w:tc>
          <w:tcPr>
            <w:tcW w:w="33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Hacienda La Cañada, Porción Uno, Común 15 de Septiembre</w:t>
            </w:r>
          </w:p>
        </w:tc>
        <w:tc>
          <w:tcPr>
            <w:tcW w:w="1275"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Lotificación Agrícola</w:t>
            </w:r>
          </w:p>
        </w:tc>
        <w:tc>
          <w:tcPr>
            <w:tcW w:w="15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7C7C1B" w:rsidP="00384906">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w:t>
            </w:r>
            <w:r w:rsidR="00384906" w:rsidRPr="00EA7B00">
              <w:rPr>
                <w:rFonts w:ascii="Times New Roman" w:eastAsia="Times New Roman" w:hAnsi="Times New Roman"/>
                <w:sz w:val="18"/>
                <w:szCs w:val="18"/>
                <w:lang w:val="es-ES" w:eastAsia="es-ES"/>
              </w:rPr>
              <w:t>-00000</w:t>
            </w:r>
          </w:p>
        </w:tc>
        <w:tc>
          <w:tcPr>
            <w:tcW w:w="1337"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4</w:t>
            </w:r>
          </w:p>
        </w:tc>
        <w:tc>
          <w:tcPr>
            <w:tcW w:w="1094" w:type="dxa"/>
            <w:tcBorders>
              <w:top w:val="double" w:sz="4" w:space="0" w:color="auto"/>
              <w:left w:val="double" w:sz="4" w:space="0" w:color="auto"/>
              <w:bottom w:val="double" w:sz="4" w:space="0" w:color="auto"/>
              <w:right w:val="double" w:sz="4" w:space="0" w:color="auto"/>
            </w:tcBorders>
            <w:vAlign w:val="center"/>
          </w:tcPr>
          <w:p w:rsidR="00384906" w:rsidRPr="00EA7B00" w:rsidRDefault="00384906" w:rsidP="00384906">
            <w:pPr>
              <w:jc w:val="center"/>
              <w:rPr>
                <w:rFonts w:ascii="Times New Roman" w:eastAsia="Times New Roman" w:hAnsi="Times New Roman"/>
                <w:sz w:val="18"/>
                <w:szCs w:val="18"/>
                <w:lang w:val="es-ES"/>
              </w:rPr>
            </w:pPr>
          </w:p>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2,666.38</w:t>
            </w:r>
          </w:p>
        </w:tc>
      </w:tr>
      <w:tr w:rsidR="00384906" w:rsidRPr="009B65B7" w:rsidTr="00384906">
        <w:trPr>
          <w:trHeight w:val="285"/>
        </w:trPr>
        <w:tc>
          <w:tcPr>
            <w:tcW w:w="33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Hacienda La Cañada, Porción 2, Común 15 de Septiembre</w:t>
            </w:r>
          </w:p>
        </w:tc>
        <w:tc>
          <w:tcPr>
            <w:tcW w:w="1275"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Lotificación Agrícola</w:t>
            </w:r>
          </w:p>
        </w:tc>
        <w:tc>
          <w:tcPr>
            <w:tcW w:w="1531" w:type="dxa"/>
            <w:tcBorders>
              <w:top w:val="double" w:sz="4" w:space="0" w:color="auto"/>
              <w:left w:val="double" w:sz="4" w:space="0" w:color="auto"/>
              <w:bottom w:val="double" w:sz="4" w:space="0" w:color="auto"/>
              <w:right w:val="double" w:sz="4" w:space="0" w:color="auto"/>
            </w:tcBorders>
            <w:vAlign w:val="center"/>
            <w:hideMark/>
          </w:tcPr>
          <w:p w:rsidR="00384906" w:rsidRPr="00EA7B00" w:rsidRDefault="007C7C1B" w:rsidP="00384906">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w:t>
            </w:r>
            <w:r w:rsidR="00384906" w:rsidRPr="00EA7B00">
              <w:rPr>
                <w:rFonts w:ascii="Times New Roman" w:eastAsia="Times New Roman" w:hAnsi="Times New Roman"/>
                <w:sz w:val="18"/>
                <w:szCs w:val="18"/>
                <w:lang w:val="es-ES" w:eastAsia="es-ES"/>
              </w:rPr>
              <w:t>00000</w:t>
            </w:r>
          </w:p>
        </w:tc>
        <w:tc>
          <w:tcPr>
            <w:tcW w:w="1337" w:type="dxa"/>
            <w:tcBorders>
              <w:top w:val="double" w:sz="4" w:space="0" w:color="auto"/>
              <w:left w:val="double" w:sz="4" w:space="0" w:color="auto"/>
              <w:bottom w:val="sing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4</w:t>
            </w:r>
          </w:p>
        </w:tc>
        <w:tc>
          <w:tcPr>
            <w:tcW w:w="1094" w:type="dxa"/>
            <w:tcBorders>
              <w:top w:val="double" w:sz="4" w:space="0" w:color="auto"/>
              <w:left w:val="double" w:sz="4" w:space="0" w:color="auto"/>
              <w:bottom w:val="single" w:sz="4" w:space="0" w:color="auto"/>
              <w:right w:val="double" w:sz="4" w:space="0" w:color="auto"/>
            </w:tcBorders>
            <w:vAlign w:val="center"/>
            <w:hideMark/>
          </w:tcPr>
          <w:p w:rsidR="00384906" w:rsidRPr="00EA7B00" w:rsidRDefault="00384906" w:rsidP="00384906">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4,154.66</w:t>
            </w:r>
          </w:p>
        </w:tc>
      </w:tr>
      <w:tr w:rsidR="00384906" w:rsidRPr="009B65B7" w:rsidTr="00384906">
        <w:trPr>
          <w:trHeight w:val="285"/>
        </w:trPr>
        <w:tc>
          <w:tcPr>
            <w:tcW w:w="6137" w:type="dxa"/>
            <w:gridSpan w:val="3"/>
            <w:tcBorders>
              <w:top w:val="sing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rsidR="00384906" w:rsidRPr="00EA7B00" w:rsidRDefault="00384906" w:rsidP="00384906">
            <w:pPr>
              <w:shd w:val="clear" w:color="auto" w:fill="F2F2F2"/>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TOTAL</w:t>
            </w:r>
          </w:p>
        </w:tc>
        <w:tc>
          <w:tcPr>
            <w:tcW w:w="133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rsidR="00384906" w:rsidRPr="00EA7B00" w:rsidRDefault="00384906" w:rsidP="00384906">
            <w:pPr>
              <w:shd w:val="clear" w:color="auto" w:fill="F2F2F2"/>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199</w:t>
            </w:r>
          </w:p>
        </w:tc>
        <w:tc>
          <w:tcPr>
            <w:tcW w:w="109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rsidR="00384906" w:rsidRPr="00EA7B00" w:rsidRDefault="00384906" w:rsidP="00384906">
            <w:pPr>
              <w:shd w:val="clear" w:color="auto" w:fill="F2F2F2"/>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74,787.23</w:t>
            </w:r>
          </w:p>
        </w:tc>
      </w:tr>
    </w:tbl>
    <w:p w:rsidR="00EA7B00" w:rsidRDefault="00EA7B00" w:rsidP="00EA7B00">
      <w:pPr>
        <w:jc w:val="both"/>
        <w:rPr>
          <w:rFonts w:ascii="Times New Roman" w:eastAsia="Times New Roman" w:hAnsi="Times New Roman"/>
          <w:sz w:val="28"/>
          <w:szCs w:val="28"/>
          <w:lang w:val="es-ES" w:eastAsia="es-ES"/>
        </w:rPr>
      </w:pPr>
    </w:p>
    <w:p w:rsidR="0099744D" w:rsidRDefault="0099744D" w:rsidP="00EA7B00">
      <w:pPr>
        <w:jc w:val="both"/>
        <w:rPr>
          <w:rFonts w:ascii="Times New Roman" w:eastAsia="Times New Roman" w:hAnsi="Times New Roman"/>
          <w:sz w:val="28"/>
          <w:szCs w:val="28"/>
          <w:lang w:val="es-ES" w:eastAsia="es-ES"/>
        </w:rPr>
      </w:pPr>
    </w:p>
    <w:p w:rsidR="00EA7B00" w:rsidRPr="009B65B7" w:rsidRDefault="00EA7B00" w:rsidP="00EA7B00">
      <w:pPr>
        <w:jc w:val="both"/>
        <w:rPr>
          <w:rFonts w:ascii="Times New Roman" w:eastAsia="Times New Roman" w:hAnsi="Times New Roman"/>
          <w:sz w:val="28"/>
          <w:szCs w:val="28"/>
          <w:lang w:val="es-ES" w:eastAsia="es-ES"/>
        </w:rPr>
      </w:pPr>
    </w:p>
    <w:p w:rsidR="00EA7B00" w:rsidRPr="009B65B7" w:rsidRDefault="00EA7B00" w:rsidP="00EA7B00">
      <w:pPr>
        <w:jc w:val="both"/>
        <w:rPr>
          <w:rFonts w:ascii="Times New Roman" w:eastAsia="Times New Roman" w:hAnsi="Times New Roman"/>
          <w:lang w:val="es-ES" w:eastAsia="es-ES"/>
        </w:rPr>
      </w:pPr>
    </w:p>
    <w:p w:rsidR="00EA7B00" w:rsidRDefault="00EA7B00" w:rsidP="00EA7B00">
      <w:pPr>
        <w:spacing w:line="360" w:lineRule="auto"/>
        <w:jc w:val="both"/>
        <w:rPr>
          <w:rFonts w:ascii="Times New Roman" w:eastAsia="Times New Roman" w:hAnsi="Times New Roman"/>
          <w:sz w:val="28"/>
          <w:szCs w:val="28"/>
          <w:lang w:val="es-ES" w:eastAsia="es-ES"/>
        </w:rPr>
      </w:pPr>
    </w:p>
    <w:p w:rsidR="00EA7B00" w:rsidRDefault="00EA7B00" w:rsidP="00EA7B00">
      <w:pPr>
        <w:spacing w:line="360" w:lineRule="auto"/>
        <w:jc w:val="both"/>
        <w:rPr>
          <w:rFonts w:ascii="Times New Roman" w:eastAsia="Times New Roman" w:hAnsi="Times New Roman"/>
          <w:sz w:val="28"/>
          <w:szCs w:val="28"/>
          <w:lang w:val="es-ES" w:eastAsia="es-ES"/>
        </w:rPr>
      </w:pPr>
    </w:p>
    <w:p w:rsidR="00EA7B00" w:rsidRDefault="00EA7B00" w:rsidP="00EA7B00">
      <w:pPr>
        <w:spacing w:line="360" w:lineRule="auto"/>
        <w:jc w:val="both"/>
        <w:rPr>
          <w:rFonts w:ascii="Times New Roman" w:eastAsia="Times New Roman" w:hAnsi="Times New Roman"/>
          <w:sz w:val="28"/>
          <w:szCs w:val="28"/>
          <w:lang w:val="es-ES" w:eastAsia="es-ES"/>
        </w:rPr>
      </w:pPr>
    </w:p>
    <w:p w:rsidR="00EA7B00" w:rsidRPr="00384906" w:rsidRDefault="00EA7B00" w:rsidP="00384906">
      <w:pPr>
        <w:ind w:left="1134"/>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Consecutivamente, se realizaron 2 desmembraciones más, en donde se desarrollaron dos proyectos, los cuales se identifican de la siguiente manera:</w:t>
      </w:r>
    </w:p>
    <w:tbl>
      <w:tblPr>
        <w:tblpPr w:leftFromText="141" w:rightFromText="141" w:bottomFromText="200" w:vertAnchor="text" w:horzAnchor="page" w:tblpX="2646" w:tblpY="166"/>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1275"/>
        <w:gridCol w:w="1560"/>
        <w:gridCol w:w="1426"/>
        <w:gridCol w:w="1020"/>
      </w:tblGrid>
      <w:tr w:rsidR="00EA7B00" w:rsidRPr="009B65B7" w:rsidTr="00EA7B00">
        <w:trPr>
          <w:trHeight w:val="280"/>
        </w:trPr>
        <w:tc>
          <w:tcPr>
            <w:tcW w:w="3331"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DESCRIPCION</w:t>
            </w:r>
          </w:p>
        </w:tc>
        <w:tc>
          <w:tcPr>
            <w:tcW w:w="127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PROYECTO</w:t>
            </w:r>
          </w:p>
        </w:tc>
        <w:tc>
          <w:tcPr>
            <w:tcW w:w="156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MATRICULA</w:t>
            </w:r>
          </w:p>
        </w:tc>
        <w:tc>
          <w:tcPr>
            <w:tcW w:w="142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NUMERO  DE INMUEBLES</w:t>
            </w:r>
          </w:p>
        </w:tc>
        <w:tc>
          <w:tcPr>
            <w:tcW w:w="102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AREA (Mt.</w:t>
            </w:r>
            <w:r w:rsidRPr="00EA7B00">
              <w:rPr>
                <w:rFonts w:ascii="Times New Roman" w:eastAsia="Times New Roman" w:hAnsi="Times New Roman"/>
                <w:b/>
                <w:bCs/>
                <w:sz w:val="18"/>
                <w:szCs w:val="18"/>
                <w:vertAlign w:val="superscript"/>
                <w:lang w:val="es-ES"/>
              </w:rPr>
              <w:t>2</w:t>
            </w:r>
            <w:r w:rsidRPr="00EA7B00">
              <w:rPr>
                <w:rFonts w:ascii="Times New Roman" w:eastAsia="Times New Roman" w:hAnsi="Times New Roman"/>
                <w:b/>
                <w:bCs/>
                <w:sz w:val="18"/>
                <w:szCs w:val="18"/>
                <w:lang w:val="es-ES"/>
              </w:rPr>
              <w:t>)</w:t>
            </w:r>
          </w:p>
        </w:tc>
      </w:tr>
      <w:tr w:rsidR="00EA7B00" w:rsidRPr="009B65B7" w:rsidTr="00EA7B00">
        <w:trPr>
          <w:trHeight w:val="280"/>
        </w:trPr>
        <w:tc>
          <w:tcPr>
            <w:tcW w:w="3331"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Hacienda La Cañada, Porción Tres, Común 15 de Septiembre</w:t>
            </w:r>
          </w:p>
        </w:tc>
        <w:tc>
          <w:tcPr>
            <w:tcW w:w="1275"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Lotificación Agrícola</w:t>
            </w:r>
          </w:p>
        </w:tc>
        <w:tc>
          <w:tcPr>
            <w:tcW w:w="1560"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7C7C1B" w:rsidP="00EA7B00">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w:t>
            </w:r>
            <w:r w:rsidR="00EA7B00" w:rsidRPr="00EA7B00">
              <w:rPr>
                <w:rFonts w:ascii="Times New Roman" w:eastAsia="Times New Roman" w:hAnsi="Times New Roman"/>
                <w:sz w:val="18"/>
                <w:szCs w:val="18"/>
                <w:lang w:val="es-ES" w:eastAsia="es-ES"/>
              </w:rPr>
              <w:t>-00000</w:t>
            </w:r>
          </w:p>
        </w:tc>
        <w:tc>
          <w:tcPr>
            <w:tcW w:w="1426"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3</w:t>
            </w:r>
          </w:p>
        </w:tc>
        <w:tc>
          <w:tcPr>
            <w:tcW w:w="1020"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3,009.75</w:t>
            </w:r>
          </w:p>
        </w:tc>
      </w:tr>
      <w:tr w:rsidR="00EA7B00" w:rsidRPr="009B65B7" w:rsidTr="00EA7B00">
        <w:trPr>
          <w:trHeight w:val="280"/>
        </w:trPr>
        <w:tc>
          <w:tcPr>
            <w:tcW w:w="3331"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Hacienda La Cañada, Porción Nueve, Común 15 de Septiembre</w:t>
            </w:r>
          </w:p>
        </w:tc>
        <w:tc>
          <w:tcPr>
            <w:tcW w:w="1275"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Lotificación Agrícola y Asentamiento Comunitario</w:t>
            </w:r>
          </w:p>
        </w:tc>
        <w:tc>
          <w:tcPr>
            <w:tcW w:w="1560"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7C7C1B" w:rsidP="00EA7B00">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w:t>
            </w:r>
            <w:r w:rsidR="00EA7B00" w:rsidRPr="00EA7B00">
              <w:rPr>
                <w:rFonts w:ascii="Times New Roman" w:eastAsia="Times New Roman" w:hAnsi="Times New Roman"/>
                <w:sz w:val="18"/>
                <w:szCs w:val="18"/>
                <w:lang w:val="es-ES" w:eastAsia="es-ES"/>
              </w:rPr>
              <w:t>-00000</w:t>
            </w:r>
          </w:p>
        </w:tc>
        <w:tc>
          <w:tcPr>
            <w:tcW w:w="1426"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 xml:space="preserve"> 96</w:t>
            </w:r>
          </w:p>
        </w:tc>
        <w:tc>
          <w:tcPr>
            <w:tcW w:w="1020" w:type="dxa"/>
            <w:tcBorders>
              <w:top w:val="double" w:sz="4" w:space="0" w:color="auto"/>
              <w:left w:val="double" w:sz="4" w:space="0" w:color="auto"/>
              <w:bottom w:val="double" w:sz="4" w:space="0" w:color="auto"/>
              <w:right w:val="double" w:sz="4" w:space="0" w:color="auto"/>
            </w:tcBorders>
            <w:vAlign w:val="center"/>
            <w:hideMark/>
          </w:tcPr>
          <w:p w:rsidR="00EA7B00" w:rsidRPr="00EA7B00" w:rsidRDefault="00EA7B00" w:rsidP="00EA7B00">
            <w:pPr>
              <w:jc w:val="center"/>
              <w:rPr>
                <w:rFonts w:ascii="Times New Roman" w:eastAsia="Times New Roman" w:hAnsi="Times New Roman"/>
                <w:sz w:val="18"/>
                <w:szCs w:val="18"/>
                <w:lang w:val="es-ES"/>
              </w:rPr>
            </w:pPr>
            <w:r w:rsidRPr="00EA7B00">
              <w:rPr>
                <w:rFonts w:ascii="Times New Roman" w:eastAsia="Times New Roman" w:hAnsi="Times New Roman"/>
                <w:sz w:val="18"/>
                <w:szCs w:val="18"/>
                <w:lang w:val="es-ES"/>
              </w:rPr>
              <w:t>39,784.52</w:t>
            </w:r>
          </w:p>
        </w:tc>
      </w:tr>
      <w:tr w:rsidR="00EA7B00" w:rsidRPr="009B65B7" w:rsidTr="00EA7B00">
        <w:trPr>
          <w:trHeight w:val="280"/>
        </w:trPr>
        <w:tc>
          <w:tcPr>
            <w:tcW w:w="7592"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TOTAL DE ÁREAS</w:t>
            </w:r>
          </w:p>
        </w:tc>
        <w:tc>
          <w:tcPr>
            <w:tcW w:w="102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EA7B00" w:rsidRPr="00EA7B00" w:rsidRDefault="00EA7B00" w:rsidP="00EA7B00">
            <w:pPr>
              <w:jc w:val="center"/>
              <w:rPr>
                <w:rFonts w:ascii="Times New Roman" w:eastAsia="Times New Roman" w:hAnsi="Times New Roman"/>
                <w:b/>
                <w:bCs/>
                <w:sz w:val="18"/>
                <w:szCs w:val="18"/>
                <w:lang w:val="es-ES"/>
              </w:rPr>
            </w:pPr>
            <w:r w:rsidRPr="00EA7B00">
              <w:rPr>
                <w:rFonts w:ascii="Times New Roman" w:eastAsia="Times New Roman" w:hAnsi="Times New Roman"/>
                <w:b/>
                <w:bCs/>
                <w:sz w:val="18"/>
                <w:szCs w:val="18"/>
                <w:lang w:val="es-ES"/>
              </w:rPr>
              <w:t>42,794.27</w:t>
            </w:r>
          </w:p>
        </w:tc>
      </w:tr>
    </w:tbl>
    <w:p w:rsidR="00EA7B00" w:rsidRDefault="00EA7B00" w:rsidP="00EA7B00">
      <w:pPr>
        <w:jc w:val="both"/>
        <w:rPr>
          <w:rFonts w:ascii="Times New Roman" w:eastAsia="Times New Roman" w:hAnsi="Times New Roman"/>
          <w:sz w:val="28"/>
          <w:szCs w:val="28"/>
          <w:lang w:val="es-ES" w:eastAsia="es-ES"/>
        </w:rPr>
      </w:pPr>
    </w:p>
    <w:p w:rsidR="00EA7B00" w:rsidRDefault="00EA7B00" w:rsidP="00EA7B00">
      <w:pPr>
        <w:jc w:val="both"/>
        <w:rPr>
          <w:rFonts w:ascii="Times New Roman" w:eastAsia="Times New Roman" w:hAnsi="Times New Roman"/>
          <w:sz w:val="28"/>
          <w:szCs w:val="28"/>
          <w:lang w:val="es-ES" w:eastAsia="es-ES"/>
        </w:rPr>
      </w:pPr>
    </w:p>
    <w:p w:rsidR="00EA7B00" w:rsidRPr="007C7C1B" w:rsidRDefault="00EA7B00" w:rsidP="0099744D">
      <w:pPr>
        <w:numPr>
          <w:ilvl w:val="0"/>
          <w:numId w:val="3"/>
        </w:numPr>
        <w:tabs>
          <w:tab w:val="clear" w:pos="7463"/>
          <w:tab w:val="num" w:pos="1134"/>
        </w:tabs>
        <w:ind w:left="1134" w:hanging="708"/>
        <w:jc w:val="both"/>
        <w:rPr>
          <w:rFonts w:ascii="Times New Roman" w:eastAsia="Times New Roman" w:hAnsi="Times New Roman"/>
          <w:sz w:val="26"/>
          <w:szCs w:val="26"/>
          <w:lang w:val="es-ES" w:eastAsia="es-ES"/>
        </w:rPr>
      </w:pPr>
      <w:r w:rsidRPr="00384906">
        <w:rPr>
          <w:rFonts w:ascii="Times New Roman" w:hAnsi="Times New Roman"/>
          <w:sz w:val="26"/>
          <w:szCs w:val="26"/>
          <w:lang w:val="es-ES" w:eastAsia="es-ES"/>
        </w:rPr>
        <w:t xml:space="preserve">Mediante el Punto </w:t>
      </w:r>
      <w:r w:rsidRPr="00384906">
        <w:rPr>
          <w:rFonts w:ascii="Times New Roman" w:hAnsi="Times New Roman"/>
          <w:sz w:val="26"/>
          <w:szCs w:val="26"/>
          <w:lang w:eastAsia="es-ES"/>
        </w:rPr>
        <w:t>LVII del Acta de Sesión Ordinaria 16-2017 de fecha 15 de junio de 2017</w:t>
      </w:r>
      <w:r w:rsidRPr="00384906">
        <w:rPr>
          <w:rFonts w:ascii="Times New Roman" w:hAnsi="Times New Roman"/>
          <w:sz w:val="26"/>
          <w:szCs w:val="26"/>
          <w:lang w:val="es-ES" w:eastAsia="es-ES"/>
        </w:rPr>
        <w:t xml:space="preserve">, </w:t>
      </w:r>
      <w:r w:rsidRPr="00384906">
        <w:rPr>
          <w:rFonts w:ascii="Times New Roman" w:hAnsi="Times New Roman"/>
          <w:bCs/>
          <w:sz w:val="26"/>
          <w:szCs w:val="26"/>
          <w:lang w:val="es-ES" w:eastAsia="es-ES"/>
        </w:rPr>
        <w:t xml:space="preserve">se aprobó entre otros el Proyecto denominado Asentamiento Comunitario y Lotificación Agrícola desarrollado en el inmueble identificado como </w:t>
      </w:r>
      <w:r w:rsidRPr="00384906">
        <w:rPr>
          <w:rFonts w:ascii="Times New Roman" w:hAnsi="Times New Roman"/>
          <w:b/>
          <w:sz w:val="26"/>
          <w:szCs w:val="26"/>
          <w:lang w:val="es-ES" w:eastAsia="es-ES"/>
        </w:rPr>
        <w:t xml:space="preserve">HACIENDA LA CAÑADA, </w:t>
      </w:r>
      <w:r w:rsidRPr="00384906">
        <w:rPr>
          <w:rFonts w:ascii="Times New Roman" w:hAnsi="Times New Roman"/>
          <w:sz w:val="26"/>
          <w:szCs w:val="26"/>
          <w:lang w:val="es-ES" w:eastAsia="es-ES"/>
        </w:rPr>
        <w:t xml:space="preserve">ubicado en cantón Piedra Blanca, jurisdicción de </w:t>
      </w:r>
      <w:proofErr w:type="spellStart"/>
      <w:r w:rsidRPr="00384906">
        <w:rPr>
          <w:rFonts w:ascii="Times New Roman" w:hAnsi="Times New Roman"/>
          <w:sz w:val="26"/>
          <w:szCs w:val="26"/>
          <w:lang w:val="es-ES" w:eastAsia="es-ES"/>
        </w:rPr>
        <w:t>Conchagua</w:t>
      </w:r>
      <w:proofErr w:type="spellEnd"/>
      <w:r w:rsidRPr="00384906">
        <w:rPr>
          <w:rFonts w:ascii="Times New Roman" w:hAnsi="Times New Roman"/>
          <w:sz w:val="26"/>
          <w:szCs w:val="26"/>
          <w:lang w:val="es-ES" w:eastAsia="es-ES"/>
        </w:rPr>
        <w:t>, departamento de La Unión, y según Plano identificado como</w:t>
      </w:r>
      <w:r w:rsidRPr="00384906">
        <w:rPr>
          <w:rFonts w:ascii="Times New Roman" w:hAnsi="Times New Roman"/>
          <w:b/>
          <w:sz w:val="26"/>
          <w:szCs w:val="26"/>
          <w:lang w:val="es-ES" w:eastAsia="es-ES"/>
        </w:rPr>
        <w:t xml:space="preserve"> PORCION 9, COMUN 15 DE SEPTIEMBRE HACIENDA LA CAÑADA, </w:t>
      </w:r>
      <w:r w:rsidRPr="00384906">
        <w:rPr>
          <w:rFonts w:ascii="Times New Roman" w:hAnsi="Times New Roman"/>
          <w:sz w:val="26"/>
          <w:szCs w:val="26"/>
          <w:lang w:val="es-ES" w:eastAsia="es-ES"/>
        </w:rPr>
        <w:t xml:space="preserve">ubicado en jurisdicción de </w:t>
      </w:r>
      <w:proofErr w:type="spellStart"/>
      <w:r w:rsidRPr="00384906">
        <w:rPr>
          <w:rFonts w:ascii="Times New Roman" w:hAnsi="Times New Roman"/>
          <w:sz w:val="26"/>
          <w:szCs w:val="26"/>
          <w:lang w:val="es-ES" w:eastAsia="es-ES"/>
        </w:rPr>
        <w:t>Conchagua</w:t>
      </w:r>
      <w:proofErr w:type="spellEnd"/>
      <w:r w:rsidRPr="00384906">
        <w:rPr>
          <w:rFonts w:ascii="Times New Roman" w:hAnsi="Times New Roman"/>
          <w:sz w:val="26"/>
          <w:szCs w:val="26"/>
          <w:lang w:val="es-ES" w:eastAsia="es-ES"/>
        </w:rPr>
        <w:t>, departamento de La Unión,</w:t>
      </w:r>
      <w:r w:rsidRPr="00384906">
        <w:rPr>
          <w:rFonts w:ascii="Times New Roman" w:hAnsi="Times New Roman"/>
          <w:b/>
          <w:sz w:val="26"/>
          <w:szCs w:val="26"/>
          <w:lang w:val="es-ES" w:eastAsia="es-ES"/>
        </w:rPr>
        <w:t xml:space="preserve"> </w:t>
      </w:r>
      <w:r w:rsidRPr="00384906">
        <w:rPr>
          <w:rFonts w:ascii="Times New Roman" w:hAnsi="Times New Roman"/>
          <w:sz w:val="26"/>
          <w:szCs w:val="26"/>
          <w:lang w:val="es-ES" w:eastAsia="es-ES"/>
        </w:rPr>
        <w:t>c</w:t>
      </w:r>
      <w:r w:rsidRPr="00384906">
        <w:rPr>
          <w:rFonts w:ascii="Times New Roman" w:hAnsi="Times New Roman"/>
          <w:bCs/>
          <w:sz w:val="26"/>
          <w:szCs w:val="26"/>
          <w:lang w:val="es-ES" w:eastAsia="es-ES"/>
        </w:rPr>
        <w:t xml:space="preserve">on un área de 03 </w:t>
      </w:r>
      <w:proofErr w:type="spellStart"/>
      <w:r w:rsidRPr="00384906">
        <w:rPr>
          <w:rFonts w:ascii="Times New Roman" w:hAnsi="Times New Roman"/>
          <w:bCs/>
          <w:sz w:val="26"/>
          <w:szCs w:val="26"/>
          <w:lang w:val="es-ES" w:eastAsia="es-ES"/>
        </w:rPr>
        <w:t>Hás</w:t>
      </w:r>
      <w:proofErr w:type="spellEnd"/>
      <w:r w:rsidRPr="00384906">
        <w:rPr>
          <w:rFonts w:ascii="Times New Roman" w:hAnsi="Times New Roman"/>
          <w:bCs/>
          <w:sz w:val="26"/>
          <w:szCs w:val="26"/>
          <w:lang w:val="es-ES" w:eastAsia="es-ES"/>
        </w:rPr>
        <w:t xml:space="preserve">. 97 </w:t>
      </w:r>
      <w:proofErr w:type="spellStart"/>
      <w:r w:rsidRPr="00384906">
        <w:rPr>
          <w:rFonts w:ascii="Times New Roman" w:hAnsi="Times New Roman"/>
          <w:bCs/>
          <w:sz w:val="26"/>
          <w:szCs w:val="26"/>
          <w:lang w:val="es-ES" w:eastAsia="es-ES"/>
        </w:rPr>
        <w:t>Ás</w:t>
      </w:r>
      <w:proofErr w:type="spellEnd"/>
      <w:r w:rsidRPr="00384906">
        <w:rPr>
          <w:rFonts w:ascii="Times New Roman" w:hAnsi="Times New Roman"/>
          <w:bCs/>
          <w:sz w:val="26"/>
          <w:szCs w:val="26"/>
          <w:lang w:val="es-ES" w:eastAsia="es-ES"/>
        </w:rPr>
        <w:t xml:space="preserve">. 84.52 </w:t>
      </w:r>
      <w:proofErr w:type="spellStart"/>
      <w:r w:rsidRPr="00384906">
        <w:rPr>
          <w:rFonts w:ascii="Times New Roman" w:hAnsi="Times New Roman"/>
          <w:bCs/>
          <w:sz w:val="26"/>
          <w:szCs w:val="26"/>
          <w:lang w:val="es-ES" w:eastAsia="es-ES"/>
        </w:rPr>
        <w:t>Cás</w:t>
      </w:r>
      <w:proofErr w:type="spellEnd"/>
      <w:r w:rsidRPr="00384906">
        <w:rPr>
          <w:rFonts w:ascii="Times New Roman" w:hAnsi="Times New Roman"/>
          <w:bCs/>
          <w:sz w:val="26"/>
          <w:szCs w:val="26"/>
          <w:lang w:val="es-ES" w:eastAsia="es-ES"/>
        </w:rPr>
        <w:t>.,</w:t>
      </w:r>
      <w:r w:rsidRPr="00384906">
        <w:rPr>
          <w:rFonts w:ascii="Times New Roman" w:hAnsi="Times New Roman"/>
          <w:sz w:val="26"/>
          <w:szCs w:val="26"/>
          <w:lang w:val="es-ES" w:eastAsia="es-ES"/>
        </w:rPr>
        <w:t xml:space="preserve"> que comprende </w:t>
      </w:r>
      <w:r w:rsidR="007C7C1B">
        <w:rPr>
          <w:rFonts w:ascii="Times New Roman" w:hAnsi="Times New Roman"/>
          <w:sz w:val="26"/>
          <w:szCs w:val="26"/>
          <w:lang w:val="es-ES" w:eastAsia="es-ES"/>
        </w:rPr>
        <w:t>----</w:t>
      </w:r>
      <w:r w:rsidRPr="00384906">
        <w:rPr>
          <w:rFonts w:ascii="Times New Roman" w:hAnsi="Times New Roman"/>
          <w:bCs/>
          <w:sz w:val="26"/>
          <w:szCs w:val="26"/>
          <w:lang w:val="es-ES" w:eastAsia="es-ES"/>
        </w:rPr>
        <w:t xml:space="preserve">. </w:t>
      </w:r>
      <w:r w:rsidRPr="00384906">
        <w:rPr>
          <w:rFonts w:ascii="Times New Roman" w:hAnsi="Times New Roman"/>
          <w:sz w:val="26"/>
          <w:szCs w:val="26"/>
          <w:lang w:val="es-ES" w:eastAsia="es-ES"/>
        </w:rPr>
        <w:t xml:space="preserve">Aprobándose el valor promedio </w:t>
      </w:r>
      <w:r w:rsidRPr="0099744D">
        <w:rPr>
          <w:rFonts w:ascii="Times New Roman" w:hAnsi="Times New Roman"/>
          <w:sz w:val="26"/>
          <w:szCs w:val="26"/>
          <w:lang w:val="es-ES" w:eastAsia="es-ES"/>
        </w:rPr>
        <w:t xml:space="preserve">de referencia de la zona de $5.22 </w:t>
      </w:r>
      <w:r w:rsidRPr="0099744D">
        <w:rPr>
          <w:rFonts w:ascii="Times New Roman" w:eastAsia="Times New Roman" w:hAnsi="Times New Roman"/>
          <w:sz w:val="26"/>
          <w:szCs w:val="26"/>
          <w:lang w:val="es-ES" w:eastAsia="es-ES"/>
        </w:rPr>
        <w:t xml:space="preserve">por metro cuadrado para solares de </w:t>
      </w:r>
      <w:r w:rsidRPr="007C7C1B">
        <w:rPr>
          <w:rFonts w:ascii="Times New Roman" w:eastAsia="Times New Roman" w:hAnsi="Times New Roman"/>
          <w:sz w:val="26"/>
          <w:szCs w:val="26"/>
          <w:lang w:val="es-ES" w:eastAsia="es-ES"/>
        </w:rPr>
        <w:t>vivienda</w:t>
      </w:r>
      <w:r w:rsidRPr="007C7C1B">
        <w:rPr>
          <w:rFonts w:ascii="Times New Roman" w:hAnsi="Times New Roman"/>
          <w:sz w:val="26"/>
          <w:szCs w:val="26"/>
          <w:lang w:val="es-ES" w:eastAsia="es-ES"/>
        </w:rPr>
        <w:t xml:space="preserve">, por lo que se recomienda para éstos el precio de venta de $3.24 y $3.64 por metro cuadrado, de conformidad al procedimiento establecido en el Instructivo “Criterios de Avalúos para la Transferencia de Inmuebles Propiedad de ISTA”, aprobado en el Punto XV del Acta de Sesión Ordinaria 03-2015 de fecha 21 de enero de 2015. </w:t>
      </w:r>
      <w:r w:rsidRPr="007C7C1B">
        <w:rPr>
          <w:rFonts w:ascii="Times New Roman" w:hAnsi="Times New Roman"/>
          <w:bCs/>
          <w:sz w:val="26"/>
          <w:szCs w:val="26"/>
          <w:lang w:val="es-ES" w:eastAsia="es-ES"/>
        </w:rPr>
        <w:t xml:space="preserve">Dentro del Proyecto antes relacionado se encuentran los inmuebles objeto del presente </w:t>
      </w:r>
      <w:r w:rsidR="009E547B" w:rsidRPr="007C7C1B">
        <w:rPr>
          <w:rFonts w:ascii="Times New Roman" w:hAnsi="Times New Roman"/>
          <w:bCs/>
          <w:sz w:val="26"/>
          <w:szCs w:val="26"/>
          <w:lang w:val="es-ES" w:eastAsia="es-ES"/>
        </w:rPr>
        <w:t>punto de acta</w:t>
      </w:r>
      <w:r w:rsidRPr="007C7C1B">
        <w:rPr>
          <w:rFonts w:ascii="Times New Roman" w:hAnsi="Times New Roman"/>
          <w:bCs/>
          <w:sz w:val="26"/>
          <w:szCs w:val="26"/>
          <w:lang w:val="es-ES" w:eastAsia="es-ES"/>
        </w:rPr>
        <w:t>.</w:t>
      </w:r>
    </w:p>
    <w:p w:rsidR="00EA7B00" w:rsidRPr="00384906" w:rsidRDefault="00EA7B00" w:rsidP="00384906">
      <w:pPr>
        <w:jc w:val="both"/>
        <w:rPr>
          <w:rFonts w:ascii="Times New Roman" w:eastAsia="Times New Roman" w:hAnsi="Times New Roman"/>
          <w:sz w:val="26"/>
          <w:szCs w:val="26"/>
          <w:lang w:val="es-ES" w:eastAsia="es-ES"/>
        </w:rPr>
      </w:pPr>
    </w:p>
    <w:p w:rsidR="00EA7B00" w:rsidRDefault="00EA7B00" w:rsidP="00384906">
      <w:pPr>
        <w:numPr>
          <w:ilvl w:val="0"/>
          <w:numId w:val="3"/>
        </w:numPr>
        <w:tabs>
          <w:tab w:val="clear" w:pos="7463"/>
          <w:tab w:val="num" w:pos="1134"/>
        </w:tabs>
        <w:ind w:left="1134" w:hanging="708"/>
        <w:contextualSpacing/>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Es necesario advertir a los adjudicatarios, a través de una cláusula especial en las escrituras correspondientes de compraventas de los inmuebles, que deben implementar las medidas emitidas por la Unidad Ambiental Institucional referentes a:</w:t>
      </w:r>
    </w:p>
    <w:p w:rsidR="00EA7B00" w:rsidRPr="00384906" w:rsidRDefault="00EA7B00" w:rsidP="00384906">
      <w:pPr>
        <w:numPr>
          <w:ilvl w:val="0"/>
          <w:numId w:val="455"/>
        </w:numPr>
        <w:ind w:left="1077" w:firstLine="57"/>
        <w:contextualSpacing/>
        <w:jc w:val="both"/>
        <w:rPr>
          <w:rFonts w:ascii="Times New Roman" w:eastAsia="Times New Roman" w:hAnsi="Times New Roman"/>
          <w:sz w:val="22"/>
          <w:szCs w:val="22"/>
          <w:lang w:val="es-ES" w:eastAsia="es-ES"/>
        </w:rPr>
      </w:pPr>
      <w:r w:rsidRPr="00384906">
        <w:rPr>
          <w:rFonts w:ascii="Times New Roman" w:eastAsia="Times New Roman" w:hAnsi="Times New Roman"/>
          <w:sz w:val="22"/>
          <w:szCs w:val="22"/>
          <w:lang w:val="es-ES" w:eastAsia="es-ES"/>
        </w:rPr>
        <w:t>Evitar la deforestación del bosque natural.</w:t>
      </w:r>
    </w:p>
    <w:p w:rsidR="00EA7B00" w:rsidRPr="00384906" w:rsidRDefault="00EA7B00" w:rsidP="00384906">
      <w:pPr>
        <w:numPr>
          <w:ilvl w:val="0"/>
          <w:numId w:val="455"/>
        </w:numPr>
        <w:ind w:left="1077" w:firstLine="57"/>
        <w:contextualSpacing/>
        <w:jc w:val="both"/>
        <w:rPr>
          <w:rFonts w:ascii="Times New Roman" w:eastAsia="Times New Roman" w:hAnsi="Times New Roman"/>
          <w:sz w:val="22"/>
          <w:szCs w:val="22"/>
          <w:lang w:val="es-ES" w:eastAsia="es-ES"/>
        </w:rPr>
      </w:pPr>
      <w:r w:rsidRPr="00384906">
        <w:rPr>
          <w:rFonts w:ascii="Times New Roman" w:eastAsia="Times New Roman" w:hAnsi="Times New Roman"/>
          <w:sz w:val="22"/>
          <w:szCs w:val="22"/>
          <w:lang w:val="es-ES" w:eastAsia="es-ES"/>
        </w:rPr>
        <w:t>Implementar obras de conservación de suelos.</w:t>
      </w:r>
    </w:p>
    <w:p w:rsidR="00EA7B00" w:rsidRPr="00384906" w:rsidRDefault="00EA7B00" w:rsidP="00384906">
      <w:pPr>
        <w:numPr>
          <w:ilvl w:val="0"/>
          <w:numId w:val="455"/>
        </w:numPr>
        <w:ind w:left="1077" w:firstLine="57"/>
        <w:contextualSpacing/>
        <w:jc w:val="both"/>
        <w:rPr>
          <w:rFonts w:ascii="Times New Roman" w:eastAsia="Times New Roman" w:hAnsi="Times New Roman"/>
          <w:sz w:val="22"/>
          <w:szCs w:val="22"/>
          <w:lang w:val="es-ES" w:eastAsia="es-ES"/>
        </w:rPr>
      </w:pPr>
      <w:r w:rsidRPr="00384906">
        <w:rPr>
          <w:rFonts w:ascii="Times New Roman" w:eastAsia="Times New Roman" w:hAnsi="Times New Roman"/>
          <w:sz w:val="22"/>
          <w:szCs w:val="22"/>
          <w:lang w:val="es-ES" w:eastAsia="es-ES"/>
        </w:rPr>
        <w:t>Reforestar áreas circundantes a las viviendas.</w:t>
      </w:r>
    </w:p>
    <w:p w:rsidR="00EA7B00" w:rsidRPr="00384906" w:rsidRDefault="00EA7B00" w:rsidP="00384906">
      <w:pPr>
        <w:numPr>
          <w:ilvl w:val="0"/>
          <w:numId w:val="455"/>
        </w:numPr>
        <w:ind w:left="1077" w:firstLine="57"/>
        <w:contextualSpacing/>
        <w:jc w:val="both"/>
        <w:rPr>
          <w:rFonts w:ascii="Times New Roman" w:eastAsia="Times New Roman" w:hAnsi="Times New Roman"/>
          <w:sz w:val="22"/>
          <w:szCs w:val="22"/>
          <w:lang w:val="es-ES" w:eastAsia="es-ES"/>
        </w:rPr>
      </w:pPr>
      <w:r w:rsidRPr="00384906">
        <w:rPr>
          <w:rFonts w:ascii="Times New Roman" w:eastAsia="Times New Roman" w:hAnsi="Times New Roman"/>
          <w:sz w:val="22"/>
          <w:szCs w:val="22"/>
          <w:lang w:val="es-ES" w:eastAsia="es-ES"/>
        </w:rPr>
        <w:t>Buen manejo y disminución de los residuos sólidos.</w:t>
      </w:r>
    </w:p>
    <w:p w:rsidR="00EA7B00" w:rsidRPr="00384906" w:rsidRDefault="00EA7B00" w:rsidP="00384906">
      <w:pPr>
        <w:numPr>
          <w:ilvl w:val="0"/>
          <w:numId w:val="455"/>
        </w:numPr>
        <w:ind w:left="1077" w:firstLine="57"/>
        <w:contextualSpacing/>
        <w:jc w:val="both"/>
        <w:rPr>
          <w:rFonts w:ascii="Times New Roman" w:eastAsia="Times New Roman" w:hAnsi="Times New Roman"/>
          <w:sz w:val="22"/>
          <w:szCs w:val="22"/>
          <w:lang w:val="es-ES" w:eastAsia="es-ES"/>
        </w:rPr>
      </w:pPr>
      <w:r w:rsidRPr="00384906">
        <w:rPr>
          <w:rFonts w:ascii="Times New Roman" w:eastAsia="Times New Roman" w:hAnsi="Times New Roman"/>
          <w:sz w:val="22"/>
          <w:szCs w:val="22"/>
          <w:lang w:val="es-ES" w:eastAsia="es-ES"/>
        </w:rPr>
        <w:t>Utilización de letrinas aboneras.</w:t>
      </w:r>
    </w:p>
    <w:p w:rsidR="00EA7B00" w:rsidRPr="00384906" w:rsidRDefault="00EA7B00" w:rsidP="00384906">
      <w:pPr>
        <w:ind w:left="1134"/>
        <w:contextualSpacing/>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 xml:space="preserve">Lo anterior, de conformidad a lo establecido en el Acuerdo Segundo del Punto </w:t>
      </w:r>
      <w:r w:rsidRPr="00384906">
        <w:rPr>
          <w:rFonts w:ascii="Times New Roman" w:eastAsia="Times New Roman" w:hAnsi="Times New Roman"/>
          <w:sz w:val="26"/>
          <w:szCs w:val="26"/>
          <w:lang w:eastAsia="es-ES"/>
        </w:rPr>
        <w:t>LVII del Acta de Sesión Ordinaria 16-2017 de fecha 15 de junio de 2017</w:t>
      </w:r>
      <w:r w:rsidRPr="00384906">
        <w:rPr>
          <w:rFonts w:ascii="Times New Roman" w:eastAsia="Times New Roman" w:hAnsi="Times New Roman"/>
          <w:sz w:val="26"/>
          <w:szCs w:val="26"/>
          <w:lang w:val="es-ES" w:eastAsia="es-ES"/>
        </w:rPr>
        <w:t>.</w:t>
      </w:r>
    </w:p>
    <w:p w:rsidR="00EA7B00" w:rsidRPr="00384906" w:rsidRDefault="00EA7B00" w:rsidP="00384906">
      <w:pPr>
        <w:contextualSpacing/>
        <w:jc w:val="both"/>
        <w:rPr>
          <w:rFonts w:ascii="Times New Roman" w:eastAsia="Times New Roman" w:hAnsi="Times New Roman"/>
          <w:sz w:val="26"/>
          <w:szCs w:val="26"/>
          <w:lang w:val="es-ES" w:eastAsia="es-ES"/>
        </w:rPr>
      </w:pPr>
    </w:p>
    <w:p w:rsidR="00EA7B00" w:rsidRPr="00384906" w:rsidRDefault="00EA7B00" w:rsidP="00384906">
      <w:pPr>
        <w:numPr>
          <w:ilvl w:val="0"/>
          <w:numId w:val="3"/>
        </w:numPr>
        <w:tabs>
          <w:tab w:val="clear" w:pos="7463"/>
          <w:tab w:val="left" w:pos="426"/>
          <w:tab w:val="num" w:pos="1134"/>
        </w:tabs>
        <w:ind w:left="1134" w:hanging="594"/>
        <w:contextualSpacing/>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 xml:space="preserve">Según valúos de fecha 31 de octubre de 2018, realizados por el Departamento de Asignación Individual y Avalúos, se recomienda </w:t>
      </w:r>
      <w:r w:rsidR="009E547B" w:rsidRPr="00384906">
        <w:rPr>
          <w:rFonts w:ascii="Times New Roman" w:eastAsia="Times New Roman" w:hAnsi="Times New Roman"/>
          <w:sz w:val="26"/>
          <w:szCs w:val="26"/>
          <w:lang w:val="es-ES" w:eastAsia="es-ES"/>
        </w:rPr>
        <w:t>el</w:t>
      </w:r>
      <w:r w:rsidRPr="00384906">
        <w:rPr>
          <w:rFonts w:ascii="Times New Roman" w:eastAsia="Times New Roman" w:hAnsi="Times New Roman"/>
          <w:sz w:val="26"/>
          <w:szCs w:val="26"/>
          <w:lang w:val="es-ES" w:eastAsia="es-ES"/>
        </w:rPr>
        <w:t xml:space="preserve"> precio de venta para los inmuebles, según detalle consignado en el cuadro de valores y extensiones que se relacionará en el Acuerdo Primero del presente </w:t>
      </w:r>
      <w:r w:rsidR="009E547B" w:rsidRPr="00384906">
        <w:rPr>
          <w:rFonts w:ascii="Times New Roman" w:eastAsia="Times New Roman" w:hAnsi="Times New Roman"/>
          <w:sz w:val="26"/>
          <w:szCs w:val="26"/>
          <w:lang w:val="es-ES" w:eastAsia="es-ES"/>
        </w:rPr>
        <w:t>punto de acta</w:t>
      </w:r>
      <w:r w:rsidRPr="00384906">
        <w:rPr>
          <w:rFonts w:ascii="Times New Roman" w:eastAsia="Times New Roman" w:hAnsi="Times New Roman"/>
          <w:sz w:val="26"/>
          <w:szCs w:val="26"/>
          <w:lang w:val="es-ES" w:eastAsia="es-ES"/>
        </w:rPr>
        <w:t xml:space="preserve">, y que han sido requeridos por los solicitantes calificados dentro del Programa Sector Tradicional. </w:t>
      </w:r>
    </w:p>
    <w:p w:rsidR="00EA7B00" w:rsidRPr="00384906" w:rsidRDefault="00EA7B00" w:rsidP="00384906">
      <w:pPr>
        <w:tabs>
          <w:tab w:val="left" w:pos="426"/>
          <w:tab w:val="left" w:pos="709"/>
        </w:tabs>
        <w:contextualSpacing/>
        <w:jc w:val="both"/>
        <w:rPr>
          <w:rFonts w:ascii="Times New Roman" w:eastAsia="Times New Roman" w:hAnsi="Times New Roman"/>
          <w:sz w:val="26"/>
          <w:szCs w:val="26"/>
          <w:lang w:val="es-ES" w:eastAsia="es-ES"/>
        </w:rPr>
      </w:pPr>
    </w:p>
    <w:p w:rsidR="00EA7B00" w:rsidRDefault="00EA7B00" w:rsidP="00384906">
      <w:pPr>
        <w:pStyle w:val="Prrafodelista"/>
        <w:numPr>
          <w:ilvl w:val="0"/>
          <w:numId w:val="3"/>
        </w:numPr>
        <w:tabs>
          <w:tab w:val="clear" w:pos="7463"/>
          <w:tab w:val="num" w:pos="1134"/>
        </w:tabs>
        <w:ind w:left="1134" w:hanging="594"/>
        <w:contextualSpacing/>
        <w:jc w:val="both"/>
        <w:rPr>
          <w:rFonts w:ascii="Times New Roman" w:hAnsi="Times New Roman"/>
          <w:sz w:val="26"/>
          <w:szCs w:val="26"/>
        </w:rPr>
      </w:pPr>
      <w:r w:rsidRPr="00384906">
        <w:rPr>
          <w:rFonts w:ascii="Times New Roman" w:hAnsi="Times New Roman"/>
          <w:sz w:val="26"/>
          <w:szCs w:val="26"/>
        </w:rPr>
        <w:t>El Informe Técnico con referencia SGD-02-0790-19, de fecha 03 de junio de 2019, emitido por el Departamento de Asignación Individual y Avalúos, hace mención que los solicitantes</w:t>
      </w:r>
      <w:r w:rsidR="009E547B" w:rsidRPr="00384906">
        <w:rPr>
          <w:rFonts w:ascii="Times New Roman" w:hAnsi="Times New Roman"/>
          <w:sz w:val="26"/>
          <w:szCs w:val="26"/>
        </w:rPr>
        <w:t xml:space="preserve"> de los inmuebles</w:t>
      </w:r>
      <w:r w:rsidRPr="00384906">
        <w:rPr>
          <w:rFonts w:ascii="Times New Roman" w:hAnsi="Times New Roman"/>
          <w:sz w:val="26"/>
          <w:szCs w:val="26"/>
        </w:rPr>
        <w:t xml:space="preserve"> se encuentran poseyéndolos, de forma quieta, pacífica y sin interrupción, de acuerdo al cuadro siguiente:</w:t>
      </w:r>
    </w:p>
    <w:tbl>
      <w:tblPr>
        <w:tblW w:w="8001" w:type="dxa"/>
        <w:tblInd w:w="1170" w:type="dxa"/>
        <w:tblLayout w:type="fixed"/>
        <w:tblCellMar>
          <w:left w:w="70" w:type="dxa"/>
          <w:right w:w="70" w:type="dxa"/>
        </w:tblCellMar>
        <w:tblLook w:val="04A0" w:firstRow="1" w:lastRow="0" w:firstColumn="1" w:lastColumn="0" w:noHBand="0" w:noVBand="1"/>
      </w:tblPr>
      <w:tblGrid>
        <w:gridCol w:w="753"/>
        <w:gridCol w:w="2683"/>
        <w:gridCol w:w="1701"/>
        <w:gridCol w:w="993"/>
        <w:gridCol w:w="1871"/>
      </w:tblGrid>
      <w:tr w:rsidR="009E547B" w:rsidRPr="0043464D" w:rsidTr="0099744D">
        <w:trPr>
          <w:trHeight w:val="18"/>
        </w:trPr>
        <w:tc>
          <w:tcPr>
            <w:tcW w:w="7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7B00" w:rsidRPr="0099744D" w:rsidRDefault="00EA7B00" w:rsidP="009E547B">
            <w:pPr>
              <w:jc w:val="center"/>
              <w:rPr>
                <w:rFonts w:ascii="Times New Roman" w:eastAsia="Times New Roman" w:hAnsi="Times New Roman"/>
                <w:b/>
                <w:bCs/>
                <w:sz w:val="16"/>
                <w:szCs w:val="16"/>
              </w:rPr>
            </w:pPr>
          </w:p>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N°</w:t>
            </w:r>
          </w:p>
        </w:tc>
        <w:tc>
          <w:tcPr>
            <w:tcW w:w="26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FECHA DE LEVANTAMIENTO DE ACTA DE POSESIÓN</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 xml:space="preserve">TIEMPO DE POSESION </w:t>
            </w:r>
          </w:p>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(EN AÑOS)</w:t>
            </w:r>
          </w:p>
        </w:tc>
        <w:tc>
          <w:tcPr>
            <w:tcW w:w="187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A7B00" w:rsidRPr="0099744D" w:rsidRDefault="00EA7B00" w:rsidP="009E547B">
            <w:pPr>
              <w:jc w:val="center"/>
              <w:rPr>
                <w:rFonts w:ascii="Times New Roman" w:eastAsia="Times New Roman" w:hAnsi="Times New Roman"/>
                <w:b/>
                <w:bCs/>
                <w:sz w:val="16"/>
                <w:szCs w:val="16"/>
              </w:rPr>
            </w:pPr>
            <w:r w:rsidRPr="0099744D">
              <w:rPr>
                <w:rFonts w:ascii="Times New Roman" w:eastAsia="Times New Roman" w:hAnsi="Times New Roman"/>
                <w:b/>
                <w:bCs/>
                <w:sz w:val="16"/>
                <w:szCs w:val="16"/>
              </w:rPr>
              <w:t>TECNICO  DE LA OFICINA REGIONAL OCCIDENTAL</w:t>
            </w:r>
          </w:p>
        </w:tc>
      </w:tr>
      <w:tr w:rsidR="00EA7B00" w:rsidRPr="0043464D" w:rsidTr="0099744D">
        <w:trPr>
          <w:trHeight w:val="18"/>
        </w:trPr>
        <w:tc>
          <w:tcPr>
            <w:tcW w:w="753" w:type="dxa"/>
            <w:tcBorders>
              <w:top w:val="single" w:sz="4" w:space="0" w:color="auto"/>
              <w:left w:val="single" w:sz="4" w:space="0" w:color="auto"/>
              <w:bottom w:val="single" w:sz="4" w:space="0" w:color="auto"/>
              <w:right w:val="single" w:sz="4" w:space="0" w:color="auto"/>
            </w:tcBorders>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1</w:t>
            </w:r>
          </w:p>
        </w:tc>
        <w:tc>
          <w:tcPr>
            <w:tcW w:w="2683"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rPr>
                <w:rFonts w:ascii="Times New Roman" w:eastAsia="Times New Roman" w:hAnsi="Times New Roman"/>
                <w:sz w:val="18"/>
                <w:szCs w:val="18"/>
              </w:rPr>
            </w:pPr>
            <w:r w:rsidRPr="009E547B">
              <w:rPr>
                <w:rFonts w:ascii="Times New Roman" w:eastAsia="Times New Roman" w:hAnsi="Times New Roman"/>
                <w:sz w:val="18"/>
                <w:szCs w:val="18"/>
              </w:rPr>
              <w:t>Gladys Elizabeth Campos Romero</w:t>
            </w:r>
          </w:p>
        </w:tc>
        <w:tc>
          <w:tcPr>
            <w:tcW w:w="170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28/01/2019</w:t>
            </w:r>
          </w:p>
        </w:tc>
        <w:tc>
          <w:tcPr>
            <w:tcW w:w="993"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2</w:t>
            </w:r>
          </w:p>
        </w:tc>
        <w:tc>
          <w:tcPr>
            <w:tcW w:w="187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Rolando Coreas Funes</w:t>
            </w:r>
          </w:p>
        </w:tc>
      </w:tr>
      <w:tr w:rsidR="00EA7B00" w:rsidRPr="0043464D" w:rsidTr="0099744D">
        <w:trPr>
          <w:trHeight w:val="18"/>
        </w:trPr>
        <w:tc>
          <w:tcPr>
            <w:tcW w:w="753" w:type="dxa"/>
            <w:tcBorders>
              <w:top w:val="single" w:sz="4" w:space="0" w:color="auto"/>
              <w:left w:val="single" w:sz="4" w:space="0" w:color="auto"/>
              <w:bottom w:val="single" w:sz="4" w:space="0" w:color="auto"/>
              <w:right w:val="single" w:sz="4" w:space="0" w:color="auto"/>
            </w:tcBorders>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2</w:t>
            </w:r>
          </w:p>
        </w:tc>
        <w:tc>
          <w:tcPr>
            <w:tcW w:w="2683" w:type="dxa"/>
            <w:tcBorders>
              <w:top w:val="single" w:sz="4" w:space="0" w:color="auto"/>
              <w:left w:val="single" w:sz="4" w:space="0" w:color="auto"/>
              <w:bottom w:val="single" w:sz="4" w:space="0" w:color="auto"/>
              <w:right w:val="single" w:sz="4" w:space="0" w:color="auto"/>
            </w:tcBorders>
            <w:vAlign w:val="center"/>
          </w:tcPr>
          <w:p w:rsidR="00EA7B00" w:rsidRPr="0099744D" w:rsidRDefault="00EA7B00" w:rsidP="009E547B">
            <w:pPr>
              <w:rPr>
                <w:rFonts w:ascii="Times New Roman" w:eastAsia="Times New Roman" w:hAnsi="Times New Roman"/>
                <w:sz w:val="16"/>
                <w:szCs w:val="16"/>
              </w:rPr>
            </w:pPr>
            <w:r w:rsidRPr="0099744D">
              <w:rPr>
                <w:rFonts w:ascii="Times New Roman" w:eastAsia="Times New Roman" w:hAnsi="Times New Roman"/>
                <w:sz w:val="16"/>
                <w:szCs w:val="16"/>
              </w:rPr>
              <w:t>Samuel de Jesús Martínez Rodríguez</w:t>
            </w:r>
          </w:p>
        </w:tc>
        <w:tc>
          <w:tcPr>
            <w:tcW w:w="170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25/09/2018</w:t>
            </w:r>
          </w:p>
        </w:tc>
        <w:tc>
          <w:tcPr>
            <w:tcW w:w="993"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1</w:t>
            </w:r>
          </w:p>
        </w:tc>
        <w:tc>
          <w:tcPr>
            <w:tcW w:w="187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Edgar A. Díaz</w:t>
            </w:r>
          </w:p>
        </w:tc>
      </w:tr>
      <w:tr w:rsidR="00EA7B00" w:rsidRPr="0043464D" w:rsidTr="0099744D">
        <w:trPr>
          <w:trHeight w:val="18"/>
        </w:trPr>
        <w:tc>
          <w:tcPr>
            <w:tcW w:w="753" w:type="dxa"/>
            <w:tcBorders>
              <w:top w:val="single" w:sz="4" w:space="0" w:color="auto"/>
              <w:left w:val="single" w:sz="4" w:space="0" w:color="auto"/>
              <w:bottom w:val="single" w:sz="4" w:space="0" w:color="auto"/>
              <w:right w:val="single" w:sz="4" w:space="0" w:color="auto"/>
            </w:tcBorders>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3</w:t>
            </w:r>
          </w:p>
        </w:tc>
        <w:tc>
          <w:tcPr>
            <w:tcW w:w="2683"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rPr>
                <w:rFonts w:ascii="Times New Roman" w:eastAsia="Times New Roman" w:hAnsi="Times New Roman"/>
                <w:sz w:val="18"/>
                <w:szCs w:val="18"/>
              </w:rPr>
            </w:pPr>
            <w:r w:rsidRPr="009E547B">
              <w:rPr>
                <w:rFonts w:ascii="Times New Roman" w:eastAsia="Times New Roman" w:hAnsi="Times New Roman"/>
                <w:sz w:val="18"/>
                <w:szCs w:val="18"/>
              </w:rPr>
              <w:t xml:space="preserve">Santos Pastor Molina Martínez </w:t>
            </w:r>
          </w:p>
        </w:tc>
        <w:tc>
          <w:tcPr>
            <w:tcW w:w="170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08/04/2019</w:t>
            </w:r>
          </w:p>
        </w:tc>
        <w:tc>
          <w:tcPr>
            <w:tcW w:w="993"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2</w:t>
            </w:r>
          </w:p>
        </w:tc>
        <w:tc>
          <w:tcPr>
            <w:tcW w:w="1871" w:type="dxa"/>
            <w:tcBorders>
              <w:top w:val="single" w:sz="4" w:space="0" w:color="auto"/>
              <w:left w:val="single" w:sz="4" w:space="0" w:color="auto"/>
              <w:bottom w:val="single" w:sz="4" w:space="0" w:color="auto"/>
              <w:right w:val="single" w:sz="4" w:space="0" w:color="auto"/>
            </w:tcBorders>
            <w:vAlign w:val="center"/>
          </w:tcPr>
          <w:p w:rsidR="00EA7B00" w:rsidRPr="009E547B" w:rsidRDefault="00EA7B00" w:rsidP="009E547B">
            <w:pPr>
              <w:jc w:val="center"/>
              <w:rPr>
                <w:rFonts w:ascii="Times New Roman" w:eastAsia="Times New Roman" w:hAnsi="Times New Roman"/>
                <w:sz w:val="18"/>
                <w:szCs w:val="18"/>
              </w:rPr>
            </w:pPr>
            <w:r w:rsidRPr="009E547B">
              <w:rPr>
                <w:rFonts w:ascii="Times New Roman" w:eastAsia="Times New Roman" w:hAnsi="Times New Roman"/>
                <w:sz w:val="18"/>
                <w:szCs w:val="18"/>
              </w:rPr>
              <w:t>Rolando Coreas Funes</w:t>
            </w:r>
          </w:p>
        </w:tc>
      </w:tr>
    </w:tbl>
    <w:p w:rsidR="00EA7B00" w:rsidRPr="009B65B7" w:rsidRDefault="00EA7B00" w:rsidP="00EA7B00">
      <w:pPr>
        <w:contextualSpacing/>
        <w:rPr>
          <w:rFonts w:ascii="Times New Roman" w:eastAsia="Times New Roman" w:hAnsi="Times New Roman"/>
          <w:sz w:val="28"/>
          <w:szCs w:val="28"/>
          <w:lang w:val="es-ES" w:eastAsia="es-ES"/>
        </w:rPr>
      </w:pPr>
    </w:p>
    <w:p w:rsidR="00EA7B00" w:rsidRPr="007C7C1B" w:rsidRDefault="00EA7B00" w:rsidP="0099744D">
      <w:pPr>
        <w:numPr>
          <w:ilvl w:val="0"/>
          <w:numId w:val="3"/>
        </w:numPr>
        <w:tabs>
          <w:tab w:val="clear" w:pos="7463"/>
          <w:tab w:val="left" w:pos="426"/>
          <w:tab w:val="num" w:pos="1134"/>
        </w:tabs>
        <w:ind w:left="1134" w:hanging="594"/>
        <w:contextualSpacing/>
        <w:jc w:val="both"/>
        <w:rPr>
          <w:rFonts w:ascii="Times New Roman" w:eastAsia="Times New Roman" w:hAnsi="Times New Roman"/>
          <w:sz w:val="26"/>
          <w:szCs w:val="26"/>
          <w:lang w:val="es-ES" w:eastAsia="es-ES"/>
        </w:rPr>
      </w:pPr>
      <w:r w:rsidRPr="00384906">
        <w:rPr>
          <w:rFonts w:ascii="Times New Roman" w:eastAsia="Times New Roman" w:hAnsi="Times New Roman"/>
          <w:sz w:val="26"/>
          <w:szCs w:val="26"/>
          <w:lang w:val="es-ES" w:eastAsia="es-ES"/>
        </w:rPr>
        <w:t xml:space="preserve">De acuerdo a declaraciones simples contenidas en las solicitudes de adjudicación de inmueble de fechas 20 de octubre de 2017, 28 de enero y 8 </w:t>
      </w:r>
      <w:r w:rsidRPr="007C7C1B">
        <w:rPr>
          <w:rFonts w:ascii="Times New Roman" w:eastAsia="Times New Roman" w:hAnsi="Times New Roman"/>
          <w:sz w:val="26"/>
          <w:szCs w:val="26"/>
          <w:lang w:val="es-ES" w:eastAsia="es-ES"/>
        </w:rPr>
        <w:t xml:space="preserve">de abril </w:t>
      </w:r>
      <w:r w:rsidR="009E547B" w:rsidRPr="007C7C1B">
        <w:rPr>
          <w:rFonts w:ascii="Times New Roman" w:eastAsia="Times New Roman" w:hAnsi="Times New Roman"/>
          <w:sz w:val="26"/>
          <w:szCs w:val="26"/>
          <w:lang w:val="es-ES" w:eastAsia="es-ES"/>
        </w:rPr>
        <w:t>de</w:t>
      </w:r>
      <w:r w:rsidRPr="007C7C1B">
        <w:rPr>
          <w:rFonts w:ascii="Times New Roman" w:eastAsia="Times New Roman" w:hAnsi="Times New Roman"/>
          <w:sz w:val="26"/>
          <w:szCs w:val="26"/>
          <w:lang w:val="es-ES" w:eastAsia="es-ES"/>
        </w:rPr>
        <w:t xml:space="preserve"> 2019, los peticionarios manifiestan que ni ellos ni los integrantes de su grupo familiar son empleados del ISTA; situación robustecida de conformidad a la consulta realizada en la Base de Datos de Empleados de este Instituto. </w:t>
      </w:r>
    </w:p>
    <w:p w:rsidR="00EA7B00" w:rsidRPr="00384906" w:rsidRDefault="00EA7B00" w:rsidP="00384906">
      <w:pPr>
        <w:jc w:val="both"/>
        <w:rPr>
          <w:rFonts w:ascii="Times New Roman" w:eastAsia="Times New Roman" w:hAnsi="Times New Roman"/>
          <w:sz w:val="26"/>
          <w:szCs w:val="26"/>
          <w:lang w:val="es-ES"/>
        </w:rPr>
      </w:pPr>
    </w:p>
    <w:p w:rsidR="00571B7D" w:rsidRPr="00384906" w:rsidRDefault="00571B7D" w:rsidP="00384906">
      <w:pPr>
        <w:jc w:val="both"/>
        <w:rPr>
          <w:rFonts w:ascii="Times New Roman" w:eastAsia="Times New Roman" w:hAnsi="Times New Roman"/>
          <w:sz w:val="26"/>
          <w:szCs w:val="26"/>
        </w:rPr>
      </w:pPr>
      <w:r w:rsidRPr="00384906">
        <w:rPr>
          <w:rFonts w:ascii="Times New Roman" w:eastAsia="Times New Roman" w:hAnsi="Times New Roman"/>
          <w:sz w:val="26"/>
          <w:szCs w:val="26"/>
        </w:rPr>
        <w:t>Se ha tenido a la vista:</w:t>
      </w:r>
      <w:r w:rsidR="00EA7B00" w:rsidRPr="00384906">
        <w:rPr>
          <w:rFonts w:ascii="Times New Roman" w:eastAsia="Times New Roman" w:hAnsi="Times New Roman"/>
          <w:sz w:val="26"/>
          <w:szCs w:val="26"/>
          <w:lang w:eastAsia="es-ES"/>
        </w:rPr>
        <w:t xml:space="preserve"> Informe Técnico del Departamento Asignación Individual y Avalúos, cuadro de valores y extensiones, reportes de avalúo por solar, reportes de búsqueda de solicitantes para adjudicaciones generados por la Oficina Regional Oriental, y los departamentos de Asignación Individual y Avalúos y Análisis Jurídico, acuerdos de Junta Directiva, copia de </w:t>
      </w:r>
      <w:r w:rsidR="00EA7B00" w:rsidRPr="00384906">
        <w:rPr>
          <w:rFonts w:ascii="Times New Roman" w:eastAsia="Times New Roman" w:hAnsi="Times New Roman"/>
          <w:sz w:val="26"/>
          <w:szCs w:val="26"/>
          <w:lang w:val="es-ES" w:eastAsia="es-ES"/>
        </w:rPr>
        <w:t xml:space="preserve">Escritura Pública de Compraventa, </w:t>
      </w:r>
      <w:r w:rsidR="00EA7B00" w:rsidRPr="00384906">
        <w:rPr>
          <w:rFonts w:ascii="Times New Roman" w:eastAsia="Times New Roman" w:hAnsi="Times New Roman"/>
          <w:sz w:val="26"/>
          <w:szCs w:val="26"/>
          <w:lang w:eastAsia="es-ES"/>
        </w:rPr>
        <w:t>Razón y Constancia de Inscripción de Desmembración en Cabeza de su Dueño a favor del ISTA, solicitudes de adjudicación de inmuebles, actas de posesión material, copias de Documento Único de Identidad, y de tarjetas de identificación tributaria, certificaciones de partidas de Nacimiento y de Defunción, carencias de bienes</w:t>
      </w:r>
      <w:r w:rsidRPr="00384906">
        <w:rPr>
          <w:rFonts w:ascii="Times New Roman" w:eastAsia="Times New Roman" w:hAnsi="Times New Roman"/>
          <w:sz w:val="26"/>
          <w:szCs w:val="26"/>
        </w:rPr>
        <w:t>; c</w:t>
      </w:r>
      <w:r w:rsidRPr="0038490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C7C1B" w:rsidRDefault="007C7C1B" w:rsidP="00384906">
      <w:pPr>
        <w:jc w:val="both"/>
        <w:rPr>
          <w:rFonts w:ascii="Times New Roman" w:hAnsi="Times New Roman"/>
          <w:sz w:val="26"/>
          <w:szCs w:val="26"/>
        </w:rPr>
      </w:pPr>
    </w:p>
    <w:p w:rsidR="00571B7D" w:rsidRPr="0099744D" w:rsidRDefault="00571B7D" w:rsidP="00384906">
      <w:pPr>
        <w:jc w:val="both"/>
        <w:rPr>
          <w:rFonts w:ascii="Times New Roman" w:hAnsi="Times New Roman"/>
          <w:sz w:val="26"/>
          <w:szCs w:val="26"/>
        </w:rPr>
      </w:pPr>
      <w:r w:rsidRPr="003849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84906">
        <w:rPr>
          <w:rFonts w:ascii="Times New Roman" w:hAnsi="Times New Roman"/>
          <w:bCs/>
          <w:sz w:val="26"/>
          <w:szCs w:val="26"/>
        </w:rPr>
        <w:t>Ley del Régimen Especial de la Tierra en Propiedad de Las Asociaciones Cooperativas, Comunales y Comunitarias Campesinas  Beneficiarios de la Reforma Agraria</w:t>
      </w:r>
      <w:r w:rsidRPr="00384906">
        <w:rPr>
          <w:rFonts w:ascii="Times New Roman" w:hAnsi="Times New Roman"/>
          <w:sz w:val="26"/>
          <w:szCs w:val="26"/>
        </w:rPr>
        <w:t xml:space="preserve">, la Junta Directiva, </w:t>
      </w:r>
      <w:r w:rsidRPr="00384906">
        <w:rPr>
          <w:rFonts w:ascii="Times New Roman" w:hAnsi="Times New Roman"/>
          <w:b/>
          <w:sz w:val="26"/>
          <w:szCs w:val="26"/>
          <w:u w:val="single"/>
        </w:rPr>
        <w:t>ACUERDA: PRIMERO:</w:t>
      </w:r>
      <w:r w:rsidRPr="00384906">
        <w:rPr>
          <w:rFonts w:ascii="Times New Roman" w:hAnsi="Times New Roman"/>
          <w:b/>
          <w:sz w:val="26"/>
          <w:szCs w:val="26"/>
        </w:rPr>
        <w:t xml:space="preserve"> </w:t>
      </w:r>
      <w:r w:rsidRPr="00384906">
        <w:rPr>
          <w:rFonts w:ascii="Times New Roman" w:hAnsi="Times New Roman"/>
          <w:sz w:val="26"/>
          <w:szCs w:val="26"/>
        </w:rPr>
        <w:t>Aprobar la adjudicación y transferencia por compraventa</w:t>
      </w:r>
      <w:r w:rsidRPr="00384906">
        <w:rPr>
          <w:rFonts w:ascii="Times New Roman" w:eastAsia="Times New Roman" w:hAnsi="Times New Roman"/>
          <w:sz w:val="26"/>
          <w:szCs w:val="26"/>
        </w:rPr>
        <w:t xml:space="preserve"> de 03 solares para vivienda </w:t>
      </w:r>
      <w:r w:rsidRPr="00384906">
        <w:rPr>
          <w:rFonts w:ascii="Times New Roman" w:hAnsi="Times New Roman"/>
          <w:sz w:val="26"/>
          <w:szCs w:val="26"/>
        </w:rPr>
        <w:t>a favor de los señores:</w:t>
      </w:r>
      <w:r w:rsidR="00EA7B00" w:rsidRPr="00384906">
        <w:rPr>
          <w:rFonts w:ascii="Times New Roman" w:hAnsi="Times New Roman"/>
          <w:b/>
          <w:sz w:val="26"/>
          <w:szCs w:val="26"/>
        </w:rPr>
        <w:t xml:space="preserve"> 1)</w:t>
      </w:r>
      <w:r w:rsidR="00EA7B00" w:rsidRPr="00384906">
        <w:rPr>
          <w:rFonts w:ascii="Times New Roman" w:hAnsi="Times New Roman"/>
          <w:sz w:val="26"/>
          <w:szCs w:val="26"/>
        </w:rPr>
        <w:t xml:space="preserve"> </w:t>
      </w:r>
      <w:r w:rsidR="00EA7B00" w:rsidRPr="00384906">
        <w:rPr>
          <w:rFonts w:ascii="Times New Roman" w:hAnsi="Times New Roman"/>
          <w:b/>
          <w:sz w:val="26"/>
          <w:szCs w:val="26"/>
        </w:rPr>
        <w:t xml:space="preserve">GLADYS ELIZABETH CAMPOS ROMERO, </w:t>
      </w:r>
      <w:r w:rsidR="00EA7B00" w:rsidRPr="00384906">
        <w:rPr>
          <w:rFonts w:ascii="Times New Roman" w:hAnsi="Times New Roman"/>
          <w:sz w:val="26"/>
          <w:szCs w:val="26"/>
        </w:rPr>
        <w:t xml:space="preserve">menor  </w:t>
      </w:r>
      <w:r w:rsidR="007C7C1B">
        <w:rPr>
          <w:rFonts w:ascii="Times New Roman" w:hAnsi="Times New Roman"/>
          <w:b/>
          <w:sz w:val="26"/>
          <w:szCs w:val="26"/>
        </w:rPr>
        <w:t>----</w:t>
      </w:r>
      <w:r w:rsidR="00EA7B00" w:rsidRPr="00384906">
        <w:rPr>
          <w:rFonts w:ascii="Times New Roman" w:hAnsi="Times New Roman"/>
          <w:sz w:val="26"/>
          <w:szCs w:val="26"/>
        </w:rPr>
        <w:t xml:space="preserve">, </w:t>
      </w:r>
      <w:r w:rsidR="00EA7B00" w:rsidRPr="00384906">
        <w:rPr>
          <w:rFonts w:ascii="Times New Roman" w:hAnsi="Times New Roman"/>
          <w:b/>
          <w:sz w:val="26"/>
          <w:szCs w:val="26"/>
        </w:rPr>
        <w:t>2) SAMUEL DE JESUS MARTINEZ RODRIGUEZ</w:t>
      </w:r>
      <w:r w:rsidR="00EA7B00" w:rsidRPr="00384906">
        <w:rPr>
          <w:rFonts w:ascii="Times New Roman" w:hAnsi="Times New Roman"/>
          <w:sz w:val="26"/>
          <w:szCs w:val="26"/>
        </w:rPr>
        <w:t xml:space="preserve"> y </w:t>
      </w:r>
      <w:r w:rsidR="007C7C1B">
        <w:rPr>
          <w:rFonts w:ascii="Times New Roman" w:hAnsi="Times New Roman"/>
          <w:sz w:val="26"/>
          <w:szCs w:val="26"/>
        </w:rPr>
        <w:t>----</w:t>
      </w:r>
      <w:r w:rsidR="00EA7B00" w:rsidRPr="00384906">
        <w:rPr>
          <w:rFonts w:ascii="Times New Roman" w:hAnsi="Times New Roman"/>
          <w:sz w:val="26"/>
          <w:szCs w:val="26"/>
        </w:rPr>
        <w:t xml:space="preserve"> </w:t>
      </w:r>
      <w:r w:rsidR="00EA7B00" w:rsidRPr="00384906">
        <w:rPr>
          <w:rFonts w:ascii="Times New Roman" w:hAnsi="Times New Roman"/>
          <w:b/>
          <w:sz w:val="26"/>
          <w:szCs w:val="26"/>
        </w:rPr>
        <w:t>JOSE NAHUM MARTINEZ ROBLES</w:t>
      </w:r>
      <w:r w:rsidR="00EA7B00" w:rsidRPr="00384906">
        <w:rPr>
          <w:rFonts w:ascii="Times New Roman" w:hAnsi="Times New Roman"/>
          <w:sz w:val="26"/>
          <w:szCs w:val="26"/>
        </w:rPr>
        <w:t xml:space="preserve">; </w:t>
      </w:r>
      <w:r w:rsidR="00EA7B00" w:rsidRPr="00384906">
        <w:rPr>
          <w:rFonts w:ascii="Times New Roman" w:hAnsi="Times New Roman"/>
          <w:b/>
          <w:sz w:val="26"/>
          <w:szCs w:val="26"/>
        </w:rPr>
        <w:t>3) SANTOS PASTOR MOLINA MARTINEZ,</w:t>
      </w:r>
      <w:r w:rsidR="00EA7B00" w:rsidRPr="00384906">
        <w:rPr>
          <w:rFonts w:ascii="Times New Roman" w:hAnsi="Times New Roman"/>
          <w:sz w:val="26"/>
          <w:szCs w:val="26"/>
        </w:rPr>
        <w:t xml:space="preserve"> menor </w:t>
      </w:r>
      <w:r w:rsidR="007C7C1B">
        <w:rPr>
          <w:rFonts w:ascii="Times New Roman" w:hAnsi="Times New Roman"/>
          <w:b/>
          <w:sz w:val="26"/>
          <w:szCs w:val="26"/>
        </w:rPr>
        <w:t>-----</w:t>
      </w:r>
      <w:r w:rsidR="00EA7B00" w:rsidRPr="00384906">
        <w:rPr>
          <w:rFonts w:ascii="Times New Roman" w:hAnsi="Times New Roman"/>
          <w:sz w:val="26"/>
          <w:szCs w:val="26"/>
        </w:rPr>
        <w:t xml:space="preserve">, de generales antes expresadas, ubicados en el Proyecto denominado Asentamiento Comunitario y Lotificación Agrícola desarrollado en el inmueble identificado como </w:t>
      </w:r>
      <w:r w:rsidR="00EA7B00" w:rsidRPr="00384906">
        <w:rPr>
          <w:rFonts w:ascii="Times New Roman" w:hAnsi="Times New Roman"/>
          <w:b/>
          <w:sz w:val="26"/>
          <w:szCs w:val="26"/>
        </w:rPr>
        <w:t xml:space="preserve">HACIENDA LA CAÑADA </w:t>
      </w:r>
      <w:r w:rsidR="00EA7B00" w:rsidRPr="00384906">
        <w:rPr>
          <w:rFonts w:ascii="Times New Roman" w:hAnsi="Times New Roman"/>
          <w:sz w:val="26"/>
          <w:szCs w:val="26"/>
        </w:rPr>
        <w:t>ub</w:t>
      </w:r>
      <w:r w:rsidR="00384906">
        <w:rPr>
          <w:rFonts w:ascii="Times New Roman" w:hAnsi="Times New Roman"/>
          <w:sz w:val="26"/>
          <w:szCs w:val="26"/>
        </w:rPr>
        <w:t xml:space="preserve">icado en cantón Piedra Blanca, jurisdicción de </w:t>
      </w:r>
      <w:proofErr w:type="spellStart"/>
      <w:r w:rsidR="00384906">
        <w:rPr>
          <w:rFonts w:ascii="Times New Roman" w:hAnsi="Times New Roman"/>
          <w:sz w:val="26"/>
          <w:szCs w:val="26"/>
        </w:rPr>
        <w:t>Conchagua</w:t>
      </w:r>
      <w:proofErr w:type="spellEnd"/>
      <w:r w:rsidR="00384906">
        <w:rPr>
          <w:rFonts w:ascii="Times New Roman" w:hAnsi="Times New Roman"/>
          <w:sz w:val="26"/>
          <w:szCs w:val="26"/>
        </w:rPr>
        <w:t>, d</w:t>
      </w:r>
      <w:r w:rsidR="00EA7B00" w:rsidRPr="00384906">
        <w:rPr>
          <w:rFonts w:ascii="Times New Roman" w:hAnsi="Times New Roman"/>
          <w:sz w:val="26"/>
          <w:szCs w:val="26"/>
        </w:rPr>
        <w:t>epartamento de la Unión,</w:t>
      </w:r>
      <w:r w:rsidR="00EA7B00" w:rsidRPr="00384906">
        <w:rPr>
          <w:rFonts w:ascii="Times New Roman" w:hAnsi="Times New Roman"/>
          <w:b/>
          <w:sz w:val="26"/>
          <w:szCs w:val="26"/>
        </w:rPr>
        <w:t xml:space="preserve"> </w:t>
      </w:r>
      <w:r w:rsidR="00EA7B00" w:rsidRPr="00384906">
        <w:rPr>
          <w:rFonts w:ascii="Times New Roman" w:hAnsi="Times New Roman"/>
          <w:sz w:val="26"/>
          <w:szCs w:val="26"/>
        </w:rPr>
        <w:t>y según Plano como</w:t>
      </w:r>
      <w:r w:rsidR="00EA7B00" w:rsidRPr="00384906">
        <w:rPr>
          <w:rFonts w:ascii="Times New Roman" w:hAnsi="Times New Roman"/>
          <w:b/>
          <w:sz w:val="26"/>
          <w:szCs w:val="26"/>
        </w:rPr>
        <w:t xml:space="preserve"> PORCION 9, COMUN 15 DE SEPTIEMBRE HACIENDA LA CAÑADA</w:t>
      </w:r>
      <w:r w:rsidR="00EA7B00" w:rsidRPr="00384906">
        <w:rPr>
          <w:rFonts w:ascii="Times New Roman" w:hAnsi="Times New Roman"/>
          <w:sz w:val="26"/>
          <w:szCs w:val="26"/>
        </w:rPr>
        <w:t xml:space="preserve">, </w:t>
      </w:r>
      <w:r w:rsidR="00384906" w:rsidRPr="00384906">
        <w:rPr>
          <w:rFonts w:ascii="Times New Roman" w:hAnsi="Times New Roman"/>
          <w:sz w:val="26"/>
          <w:szCs w:val="26"/>
        </w:rPr>
        <w:t>situ</w:t>
      </w:r>
      <w:r w:rsidR="00EA7B00" w:rsidRPr="00384906">
        <w:rPr>
          <w:rFonts w:ascii="Times New Roman" w:hAnsi="Times New Roman"/>
          <w:sz w:val="26"/>
          <w:szCs w:val="26"/>
        </w:rPr>
        <w:t xml:space="preserve">ada en jurisdicción de </w:t>
      </w:r>
      <w:proofErr w:type="spellStart"/>
      <w:r w:rsidR="00EA7B00" w:rsidRPr="00384906">
        <w:rPr>
          <w:rFonts w:ascii="Times New Roman" w:hAnsi="Times New Roman"/>
          <w:sz w:val="26"/>
          <w:szCs w:val="26"/>
        </w:rPr>
        <w:t>Conchagua</w:t>
      </w:r>
      <w:proofErr w:type="spellEnd"/>
      <w:r w:rsidR="00EA7B00" w:rsidRPr="00384906">
        <w:rPr>
          <w:rFonts w:ascii="Times New Roman" w:hAnsi="Times New Roman"/>
          <w:sz w:val="26"/>
          <w:szCs w:val="26"/>
        </w:rPr>
        <w:t>, departamento de La Unión</w:t>
      </w:r>
      <w:r w:rsidRPr="00384906">
        <w:rPr>
          <w:rFonts w:ascii="Times New Roman" w:eastAsia="Times New Roman" w:hAnsi="Times New Roman"/>
          <w:sz w:val="26"/>
          <w:szCs w:val="26"/>
        </w:rPr>
        <w:t>,</w:t>
      </w:r>
      <w:r w:rsidRPr="00384906">
        <w:rPr>
          <w:rFonts w:ascii="Times New Roman" w:eastAsia="Times New Roman" w:hAnsi="Times New Roman"/>
          <w:b/>
          <w:sz w:val="26"/>
          <w:szCs w:val="26"/>
        </w:rPr>
        <w:t xml:space="preserve"> </w:t>
      </w:r>
      <w:r w:rsidRPr="00384906">
        <w:rPr>
          <w:rFonts w:ascii="Times New Roman" w:eastAsia="Times New Roman" w:hAnsi="Times New Roman"/>
          <w:sz w:val="26"/>
          <w:szCs w:val="26"/>
        </w:rPr>
        <w:t>quedando las adjudicaciones conforme al cuadro de valores y extensiones siguiente:</w:t>
      </w:r>
    </w:p>
    <w:p w:rsidR="00571B7D" w:rsidRDefault="00571B7D" w:rsidP="00571B7D">
      <w:pPr>
        <w:jc w:val="both"/>
        <w:rPr>
          <w:rFonts w:ascii="Times New Roman" w:eastAsia="Times New Roman" w:hAnsi="Times New Roman"/>
          <w:sz w:val="26"/>
          <w:szCs w:val="26"/>
        </w:rPr>
      </w:pPr>
    </w:p>
    <w:tbl>
      <w:tblPr>
        <w:tblW w:w="9052" w:type="dxa"/>
        <w:jc w:val="center"/>
        <w:tblLayout w:type="fixed"/>
        <w:tblCellMar>
          <w:left w:w="25" w:type="dxa"/>
          <w:right w:w="0" w:type="dxa"/>
        </w:tblCellMar>
        <w:tblLook w:val="0000" w:firstRow="0" w:lastRow="0" w:firstColumn="0" w:lastColumn="0" w:noHBand="0" w:noVBand="0"/>
      </w:tblPr>
      <w:tblGrid>
        <w:gridCol w:w="2559"/>
        <w:gridCol w:w="973"/>
        <w:gridCol w:w="2480"/>
        <w:gridCol w:w="568"/>
        <w:gridCol w:w="569"/>
        <w:gridCol w:w="607"/>
        <w:gridCol w:w="648"/>
        <w:gridCol w:w="648"/>
      </w:tblGrid>
      <w:tr w:rsidR="00EA7B00" w:rsidRPr="002E6F5D" w:rsidTr="00384906">
        <w:trPr>
          <w:trHeight w:val="322"/>
          <w:jc w:val="center"/>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VALOR (¢) </w:t>
            </w:r>
          </w:p>
        </w:tc>
      </w:tr>
      <w:tr w:rsidR="00EA7B00" w:rsidRPr="002E6F5D" w:rsidTr="00384906">
        <w:trPr>
          <w:trHeight w:val="291"/>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p>
        </w:tc>
      </w:tr>
    </w:tbl>
    <w:p w:rsidR="00EA7B00" w:rsidRPr="002E6F5D" w:rsidRDefault="00EA7B00" w:rsidP="00EA7B0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A7B00" w:rsidRPr="002E6F5D" w:rsidTr="00384906">
        <w:tc>
          <w:tcPr>
            <w:tcW w:w="2600"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No DE ENTREGA: 04 </w:t>
            </w:r>
          </w:p>
        </w:tc>
      </w:tr>
    </w:tbl>
    <w:p w:rsidR="00EA7B00" w:rsidRDefault="00EA7B00" w:rsidP="00EA7B00">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TASA DE INTERES 6% </w:t>
      </w:r>
    </w:p>
    <w:p w:rsidR="004C3F1F" w:rsidRPr="002E6F5D" w:rsidRDefault="004C3F1F" w:rsidP="00EA7B00">
      <w:pPr>
        <w:widowControl w:val="0"/>
        <w:autoSpaceDE w:val="0"/>
        <w:autoSpaceDN w:val="0"/>
        <w:adjustRightInd w:val="0"/>
        <w:jc w:val="center"/>
        <w:rPr>
          <w:rFonts w:ascii="Times New Roman" w:eastAsiaTheme="minorEastAsia" w:hAnsi="Times New Roman"/>
          <w:b/>
          <w:bCs/>
          <w:sz w:val="14"/>
          <w:szCs w:val="14"/>
        </w:rPr>
      </w:pPr>
    </w:p>
    <w:tbl>
      <w:tblPr>
        <w:tblW w:w="9030" w:type="dxa"/>
        <w:jc w:val="center"/>
        <w:tblLayout w:type="fixed"/>
        <w:tblCellMar>
          <w:left w:w="25" w:type="dxa"/>
          <w:right w:w="0" w:type="dxa"/>
        </w:tblCellMar>
        <w:tblLook w:val="0000" w:firstRow="0" w:lastRow="0" w:firstColumn="0" w:lastColumn="0" w:noHBand="0" w:noVBand="0"/>
      </w:tblPr>
      <w:tblGrid>
        <w:gridCol w:w="2551"/>
        <w:gridCol w:w="971"/>
        <w:gridCol w:w="2469"/>
        <w:gridCol w:w="565"/>
        <w:gridCol w:w="565"/>
        <w:gridCol w:w="604"/>
        <w:gridCol w:w="646"/>
        <w:gridCol w:w="659"/>
      </w:tblGrid>
      <w:tr w:rsidR="00EA7B00" w:rsidRPr="002E6F5D" w:rsidTr="00384906">
        <w:trPr>
          <w:trHeight w:val="248"/>
          <w:jc w:val="center"/>
        </w:trPr>
        <w:tc>
          <w:tcPr>
            <w:tcW w:w="2551" w:type="dxa"/>
            <w:vMerge w:val="restart"/>
            <w:tcBorders>
              <w:top w:val="single" w:sz="2" w:space="0" w:color="auto"/>
              <w:left w:val="single" w:sz="2" w:space="0" w:color="auto"/>
              <w:bottom w:val="single" w:sz="2" w:space="0" w:color="auto"/>
              <w:right w:val="single" w:sz="2" w:space="0" w:color="auto"/>
            </w:tcBorders>
          </w:tcPr>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Solares: </w:t>
            </w: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764.40 </w:t>
            </w:r>
          </w:p>
        </w:tc>
        <w:tc>
          <w:tcPr>
            <w:tcW w:w="65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6688.50 </w:t>
            </w:r>
          </w:p>
        </w:tc>
      </w:tr>
      <w:tr w:rsidR="00EA7B00" w:rsidRPr="002E6F5D" w:rsidTr="00384906">
        <w:trPr>
          <w:trHeight w:val="146"/>
          <w:jc w:val="center"/>
        </w:trPr>
        <w:tc>
          <w:tcPr>
            <w:tcW w:w="2551"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764.40 </w:t>
            </w:r>
          </w:p>
        </w:tc>
        <w:tc>
          <w:tcPr>
            <w:tcW w:w="65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6688.50 </w:t>
            </w:r>
          </w:p>
        </w:tc>
      </w:tr>
      <w:tr w:rsidR="00EA7B00" w:rsidRPr="002E6F5D" w:rsidTr="00384906">
        <w:trPr>
          <w:trHeight w:val="408"/>
          <w:jc w:val="center"/>
        </w:trPr>
        <w:tc>
          <w:tcPr>
            <w:tcW w:w="2551"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479" w:type="dxa"/>
            <w:gridSpan w:val="7"/>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2E6F5D">
              <w:rPr>
                <w:rFonts w:ascii="Times New Roman" w:eastAsiaTheme="minorEastAsia" w:hAnsi="Times New Roman"/>
                <w:b/>
                <w:bCs/>
                <w:sz w:val="14"/>
                <w:szCs w:val="14"/>
              </w:rPr>
              <w:t>Area</w:t>
            </w:r>
            <w:proofErr w:type="spellEnd"/>
            <w:r w:rsidRPr="002E6F5D">
              <w:rPr>
                <w:rFonts w:ascii="Times New Roman" w:eastAsiaTheme="minorEastAsia" w:hAnsi="Times New Roman"/>
                <w:b/>
                <w:bCs/>
                <w:sz w:val="14"/>
                <w:szCs w:val="14"/>
              </w:rPr>
              <w:t xml:space="preserve"> Total: 210.00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764.40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6688.50 </w:t>
            </w:r>
          </w:p>
        </w:tc>
      </w:tr>
    </w:tbl>
    <w:p w:rsidR="00EA7B00" w:rsidRPr="002E6F5D" w:rsidRDefault="00EA7B00" w:rsidP="00EA7B00">
      <w:pPr>
        <w:widowControl w:val="0"/>
        <w:autoSpaceDE w:val="0"/>
        <w:autoSpaceDN w:val="0"/>
        <w:adjustRightInd w:val="0"/>
        <w:rPr>
          <w:rFonts w:ascii="Times New Roman" w:eastAsiaTheme="minorEastAsia"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4"/>
        <w:gridCol w:w="645"/>
        <w:gridCol w:w="652"/>
      </w:tblGrid>
      <w:tr w:rsidR="00EA7B00" w:rsidRPr="002E6F5D" w:rsidTr="00384906">
        <w:trPr>
          <w:trHeight w:val="256"/>
          <w:jc w:val="center"/>
        </w:trPr>
        <w:tc>
          <w:tcPr>
            <w:tcW w:w="2543" w:type="dxa"/>
            <w:vMerge w:val="restart"/>
            <w:tcBorders>
              <w:top w:val="single" w:sz="2" w:space="0" w:color="auto"/>
              <w:left w:val="single" w:sz="2" w:space="0" w:color="auto"/>
              <w:bottom w:val="single" w:sz="2" w:space="0" w:color="auto"/>
              <w:right w:val="single" w:sz="2" w:space="0" w:color="auto"/>
            </w:tcBorders>
          </w:tcPr>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Solares: </w:t>
            </w: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680.40 </w:t>
            </w:r>
          </w:p>
        </w:tc>
        <w:tc>
          <w:tcPr>
            <w:tcW w:w="650"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5953.50 </w:t>
            </w:r>
          </w:p>
        </w:tc>
      </w:tr>
      <w:tr w:rsidR="00EA7B00" w:rsidRPr="002E6F5D" w:rsidTr="00384906">
        <w:trPr>
          <w:trHeight w:val="133"/>
          <w:jc w:val="center"/>
        </w:trPr>
        <w:tc>
          <w:tcPr>
            <w:tcW w:w="2543"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680.40 </w:t>
            </w:r>
          </w:p>
        </w:tc>
        <w:tc>
          <w:tcPr>
            <w:tcW w:w="650"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5953.50 </w:t>
            </w:r>
          </w:p>
        </w:tc>
      </w:tr>
      <w:tr w:rsidR="00EA7B00" w:rsidRPr="002E6F5D" w:rsidTr="00384906">
        <w:trPr>
          <w:trHeight w:val="403"/>
          <w:jc w:val="center"/>
        </w:trPr>
        <w:tc>
          <w:tcPr>
            <w:tcW w:w="2543"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2E6F5D">
              <w:rPr>
                <w:rFonts w:ascii="Times New Roman" w:eastAsiaTheme="minorEastAsia" w:hAnsi="Times New Roman"/>
                <w:b/>
                <w:bCs/>
                <w:sz w:val="14"/>
                <w:szCs w:val="14"/>
              </w:rPr>
              <w:t>Area</w:t>
            </w:r>
            <w:proofErr w:type="spellEnd"/>
            <w:r w:rsidRPr="002E6F5D">
              <w:rPr>
                <w:rFonts w:ascii="Times New Roman" w:eastAsiaTheme="minorEastAsia" w:hAnsi="Times New Roman"/>
                <w:b/>
                <w:bCs/>
                <w:sz w:val="14"/>
                <w:szCs w:val="14"/>
              </w:rPr>
              <w:t xml:space="preserve"> Total: 210.00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680.40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5953.50 </w:t>
            </w:r>
          </w:p>
        </w:tc>
      </w:tr>
    </w:tbl>
    <w:p w:rsidR="00EA7B00" w:rsidRPr="002E6F5D" w:rsidRDefault="00EA7B00" w:rsidP="00EA7B00">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7"/>
        <w:gridCol w:w="969"/>
        <w:gridCol w:w="2465"/>
        <w:gridCol w:w="565"/>
        <w:gridCol w:w="565"/>
        <w:gridCol w:w="604"/>
        <w:gridCol w:w="646"/>
        <w:gridCol w:w="655"/>
      </w:tblGrid>
      <w:tr w:rsidR="00EA7B00" w:rsidRPr="002E6F5D" w:rsidTr="00384906">
        <w:trPr>
          <w:trHeight w:val="259"/>
          <w:jc w:val="center"/>
        </w:trPr>
        <w:tc>
          <w:tcPr>
            <w:tcW w:w="2547" w:type="dxa"/>
            <w:vMerge w:val="restart"/>
            <w:tcBorders>
              <w:top w:val="single" w:sz="2" w:space="0" w:color="auto"/>
              <w:left w:val="single" w:sz="2" w:space="0" w:color="auto"/>
              <w:bottom w:val="single" w:sz="2" w:space="0" w:color="auto"/>
              <w:right w:val="single" w:sz="2" w:space="0" w:color="auto"/>
            </w:tcBorders>
          </w:tcPr>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Solares: </w:t>
            </w: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rPr>
                <w:rFonts w:ascii="Times New Roman" w:eastAsiaTheme="minorEastAsia" w:hAnsi="Times New Roman"/>
                <w:sz w:val="14"/>
                <w:szCs w:val="14"/>
              </w:rPr>
            </w:pPr>
            <w:r w:rsidRPr="002E6F5D">
              <w:rPr>
                <w:rFonts w:ascii="Times New Roman" w:eastAsiaTheme="minorEastAsia"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p w:rsidR="00EA7B00" w:rsidRPr="002E6F5D" w:rsidRDefault="004C3F1F"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A7B00" w:rsidRPr="002E6F5D">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764.40 </w:t>
            </w:r>
          </w:p>
        </w:tc>
        <w:tc>
          <w:tcPr>
            <w:tcW w:w="652"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p>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6688.50 </w:t>
            </w:r>
          </w:p>
        </w:tc>
      </w:tr>
      <w:tr w:rsidR="00EA7B00" w:rsidRPr="002E6F5D" w:rsidTr="00384906">
        <w:trPr>
          <w:trHeight w:val="135"/>
          <w:jc w:val="center"/>
        </w:trPr>
        <w:tc>
          <w:tcPr>
            <w:tcW w:w="2547"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764.40 </w:t>
            </w:r>
          </w:p>
        </w:tc>
        <w:tc>
          <w:tcPr>
            <w:tcW w:w="652" w:type="dxa"/>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right"/>
              <w:rPr>
                <w:rFonts w:ascii="Times New Roman" w:eastAsiaTheme="minorEastAsia" w:hAnsi="Times New Roman"/>
                <w:sz w:val="14"/>
                <w:szCs w:val="14"/>
              </w:rPr>
            </w:pPr>
            <w:r w:rsidRPr="002E6F5D">
              <w:rPr>
                <w:rFonts w:ascii="Times New Roman" w:eastAsiaTheme="minorEastAsia" w:hAnsi="Times New Roman"/>
                <w:sz w:val="14"/>
                <w:szCs w:val="14"/>
              </w:rPr>
              <w:t xml:space="preserve">6688.50 </w:t>
            </w:r>
          </w:p>
        </w:tc>
      </w:tr>
      <w:tr w:rsidR="00EA7B00" w:rsidRPr="002E6F5D" w:rsidTr="00384906">
        <w:trPr>
          <w:trHeight w:val="409"/>
          <w:jc w:val="center"/>
        </w:trPr>
        <w:tc>
          <w:tcPr>
            <w:tcW w:w="2547" w:type="dxa"/>
            <w:vMerge/>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2E6F5D">
              <w:rPr>
                <w:rFonts w:ascii="Times New Roman" w:eastAsiaTheme="minorEastAsia" w:hAnsi="Times New Roman"/>
                <w:b/>
                <w:bCs/>
                <w:sz w:val="14"/>
                <w:szCs w:val="14"/>
              </w:rPr>
              <w:t>Area</w:t>
            </w:r>
            <w:proofErr w:type="spellEnd"/>
            <w:r w:rsidRPr="002E6F5D">
              <w:rPr>
                <w:rFonts w:ascii="Times New Roman" w:eastAsiaTheme="minorEastAsia" w:hAnsi="Times New Roman"/>
                <w:b/>
                <w:bCs/>
                <w:sz w:val="14"/>
                <w:szCs w:val="14"/>
              </w:rPr>
              <w:t xml:space="preserve"> Total: 210.00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764.40 </w:t>
            </w:r>
          </w:p>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 Valor Total (¢): 6688.50 </w:t>
            </w:r>
          </w:p>
        </w:tc>
      </w:tr>
    </w:tbl>
    <w:p w:rsidR="00EA7B00" w:rsidRPr="002E6F5D" w:rsidRDefault="00EA7B00" w:rsidP="00EA7B00">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94"/>
        <w:tblW w:w="8990" w:type="dxa"/>
        <w:tblLayout w:type="fixed"/>
        <w:tblCellMar>
          <w:left w:w="25" w:type="dxa"/>
          <w:right w:w="0" w:type="dxa"/>
        </w:tblCellMar>
        <w:tblLook w:val="0000" w:firstRow="0" w:lastRow="0" w:firstColumn="0" w:lastColumn="0" w:noHBand="0" w:noVBand="0"/>
      </w:tblPr>
      <w:tblGrid>
        <w:gridCol w:w="3508"/>
        <w:gridCol w:w="2459"/>
        <w:gridCol w:w="1733"/>
        <w:gridCol w:w="645"/>
        <w:gridCol w:w="645"/>
      </w:tblGrid>
      <w:tr w:rsidR="00EA7B00" w:rsidRPr="002E6F5D" w:rsidTr="00384906">
        <w:trPr>
          <w:trHeight w:val="244"/>
        </w:trPr>
        <w:tc>
          <w:tcPr>
            <w:tcW w:w="3508" w:type="dxa"/>
            <w:vMerge w:val="restart"/>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3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630.00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2209.20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19330.50 </w:t>
            </w:r>
          </w:p>
        </w:tc>
      </w:tr>
      <w:tr w:rsidR="00EA7B00" w:rsidRPr="002E6F5D" w:rsidTr="00384906">
        <w:trPr>
          <w:trHeight w:val="269"/>
        </w:trPr>
        <w:tc>
          <w:tcPr>
            <w:tcW w:w="3508"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center"/>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A7B00" w:rsidRPr="002E6F5D" w:rsidRDefault="00EA7B00" w:rsidP="009E547B">
            <w:pPr>
              <w:widowControl w:val="0"/>
              <w:autoSpaceDE w:val="0"/>
              <w:autoSpaceDN w:val="0"/>
              <w:adjustRightInd w:val="0"/>
              <w:jc w:val="right"/>
              <w:rPr>
                <w:rFonts w:ascii="Times New Roman" w:eastAsiaTheme="minorEastAsia" w:hAnsi="Times New Roman"/>
                <w:b/>
                <w:bCs/>
                <w:sz w:val="14"/>
                <w:szCs w:val="14"/>
              </w:rPr>
            </w:pPr>
            <w:r w:rsidRPr="002E6F5D">
              <w:rPr>
                <w:rFonts w:ascii="Times New Roman" w:eastAsiaTheme="minorEastAsia" w:hAnsi="Times New Roman"/>
                <w:b/>
                <w:bCs/>
                <w:sz w:val="14"/>
                <w:szCs w:val="14"/>
              </w:rPr>
              <w:t xml:space="preserve">0 </w:t>
            </w:r>
          </w:p>
        </w:tc>
      </w:tr>
    </w:tbl>
    <w:p w:rsidR="0099744D" w:rsidRDefault="0099744D" w:rsidP="00571B7D">
      <w:pPr>
        <w:jc w:val="both"/>
        <w:rPr>
          <w:rFonts w:ascii="Times New Roman" w:eastAsia="Times New Roman" w:hAnsi="Times New Roman"/>
          <w:b/>
          <w:sz w:val="26"/>
          <w:szCs w:val="26"/>
          <w:u w:val="single"/>
          <w:lang w:val="es-ES" w:eastAsia="es-ES"/>
        </w:rPr>
      </w:pPr>
    </w:p>
    <w:p w:rsidR="00571B7D" w:rsidRPr="00EA7B00" w:rsidRDefault="00EA7B00" w:rsidP="00571B7D">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correspondientes de compraventa de los inmuebles, que deberás cumplir con las medidas ambientales relacionadas en el considerando III del presente </w:t>
      </w:r>
      <w:r w:rsidR="00384906" w:rsidRPr="00384906">
        <w:rPr>
          <w:rFonts w:ascii="Times New Roman" w:eastAsia="Times New Roman" w:hAnsi="Times New Roman"/>
          <w:sz w:val="26"/>
          <w:szCs w:val="26"/>
          <w:lang w:val="es-ES" w:eastAsia="es-ES"/>
        </w:rPr>
        <w:t>punto de acta</w:t>
      </w:r>
      <w:r w:rsidRPr="00384906">
        <w:rPr>
          <w:rFonts w:ascii="Times New Roman" w:eastAsia="Times New Roman" w:hAnsi="Times New Roman"/>
          <w:sz w:val="26"/>
          <w:szCs w:val="26"/>
          <w:lang w:val="es-ES" w:eastAsia="es-ES"/>
        </w:rPr>
        <w:t>.</w:t>
      </w:r>
      <w:r w:rsidRPr="00384906">
        <w:rPr>
          <w:rFonts w:ascii="Times New Roman" w:eastAsia="Times New Roman" w:hAnsi="Times New Roman"/>
          <w:b/>
          <w:sz w:val="26"/>
          <w:szCs w:val="26"/>
        </w:rPr>
        <w:t xml:space="preserve"> </w:t>
      </w:r>
      <w:r w:rsidR="00571B7D" w:rsidRPr="00384906">
        <w:rPr>
          <w:rFonts w:ascii="Times New Roman" w:eastAsia="Times New Roman" w:hAnsi="Times New Roman"/>
          <w:b/>
          <w:sz w:val="26"/>
          <w:szCs w:val="26"/>
          <w:u w:val="single"/>
        </w:rPr>
        <w:t>TERCER</w:t>
      </w:r>
      <w:r w:rsidR="00571B7D" w:rsidRPr="00384906">
        <w:rPr>
          <w:rFonts w:ascii="Times New Roman" w:eastAsia="Times New Roman" w:hAnsi="Times New Roman"/>
          <w:b/>
          <w:sz w:val="26"/>
          <w:szCs w:val="26"/>
          <w:u w:val="single"/>
          <w:lang w:eastAsia="es-ES"/>
        </w:rPr>
        <w:t>O:</w:t>
      </w:r>
      <w:r w:rsidR="00571B7D" w:rsidRPr="00384906">
        <w:rPr>
          <w:rFonts w:ascii="Times New Roman" w:eastAsia="Times New Roman" w:hAnsi="Times New Roman"/>
          <w:sz w:val="26"/>
          <w:szCs w:val="26"/>
          <w:lang w:eastAsia="es-ES"/>
        </w:rPr>
        <w:t xml:space="preserve"> </w:t>
      </w:r>
      <w:r w:rsidR="00571B7D" w:rsidRPr="00384906">
        <w:rPr>
          <w:rFonts w:ascii="Times New Roman" w:hAnsi="Times New Roman"/>
          <w:sz w:val="26"/>
          <w:szCs w:val="26"/>
        </w:rPr>
        <w:t>Comisionar al Departamento de Créditos de</w:t>
      </w:r>
      <w:r w:rsidR="00571B7D" w:rsidRPr="001C6832">
        <w:rPr>
          <w:rFonts w:ascii="Times New Roman" w:hAnsi="Times New Roman"/>
          <w:sz w:val="26"/>
          <w:szCs w:val="26"/>
        </w:rPr>
        <w:t xml:space="preserve"> este Instituto, para que haga efectivas las aplicaciones de precios, plazos y forma de </w:t>
      </w:r>
      <w:r w:rsidR="00571B7D" w:rsidRPr="00B111C4">
        <w:rPr>
          <w:rFonts w:ascii="Times New Roman" w:hAnsi="Times New Roman"/>
          <w:sz w:val="26"/>
          <w:szCs w:val="26"/>
        </w:rPr>
        <w:t xml:space="preserve">pago de conformidad al Acuerdo contenido en el Punto VII del Acta de Sesión Ordinaria Nº 39-99 de fecha 2 de diciembre del año 1999. </w:t>
      </w:r>
      <w:r w:rsidR="00571B7D">
        <w:rPr>
          <w:rFonts w:ascii="Times New Roman" w:eastAsia="Times New Roman" w:hAnsi="Times New Roman"/>
          <w:b/>
          <w:sz w:val="26"/>
          <w:szCs w:val="26"/>
          <w:u w:val="single"/>
          <w:lang w:eastAsia="es-ES"/>
        </w:rPr>
        <w:t>CUART</w:t>
      </w:r>
      <w:r w:rsidR="00571B7D" w:rsidRPr="00ED1ACC">
        <w:rPr>
          <w:rFonts w:ascii="Times New Roman" w:eastAsia="Times New Roman" w:hAnsi="Times New Roman"/>
          <w:b/>
          <w:sz w:val="26"/>
          <w:szCs w:val="26"/>
          <w:u w:val="single"/>
          <w:lang w:eastAsia="es-ES"/>
        </w:rPr>
        <w:t>O:</w:t>
      </w:r>
      <w:r w:rsidR="00571B7D" w:rsidRPr="00ED1ACC">
        <w:rPr>
          <w:rFonts w:ascii="Times New Roman" w:eastAsia="Times New Roman" w:hAnsi="Times New Roman"/>
          <w:sz w:val="26"/>
          <w:szCs w:val="26"/>
          <w:lang w:eastAsia="es-ES"/>
        </w:rPr>
        <w:t xml:space="preserve"> </w:t>
      </w:r>
      <w:r w:rsidR="00571B7D"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571B7D" w:rsidRPr="00B111C4">
        <w:rPr>
          <w:rFonts w:ascii="Times New Roman" w:eastAsia="Times New Roman" w:hAnsi="Times New Roman"/>
          <w:b/>
          <w:sz w:val="26"/>
          <w:szCs w:val="26"/>
        </w:rPr>
        <w:t xml:space="preserve"> </w:t>
      </w:r>
      <w:r w:rsidR="00571B7D">
        <w:rPr>
          <w:rFonts w:ascii="Times New Roman" w:hAnsi="Times New Roman"/>
          <w:b/>
          <w:sz w:val="26"/>
          <w:szCs w:val="26"/>
          <w:u w:val="single"/>
        </w:rPr>
        <w:t>QUIN</w:t>
      </w:r>
      <w:r w:rsidR="00571B7D" w:rsidRPr="002314E7">
        <w:rPr>
          <w:rFonts w:ascii="Times New Roman" w:hAnsi="Times New Roman"/>
          <w:b/>
          <w:sz w:val="26"/>
          <w:szCs w:val="26"/>
          <w:u w:val="single"/>
        </w:rPr>
        <w:t>T</w:t>
      </w:r>
      <w:r w:rsidR="00571B7D" w:rsidRPr="002314E7">
        <w:rPr>
          <w:rFonts w:ascii="Times New Roman" w:eastAsia="Times New Roman" w:hAnsi="Times New Roman"/>
          <w:b/>
          <w:sz w:val="26"/>
          <w:szCs w:val="26"/>
          <w:u w:val="single"/>
        </w:rPr>
        <w:t>O</w:t>
      </w:r>
      <w:r w:rsidR="00571B7D" w:rsidRPr="00ED1ACC">
        <w:rPr>
          <w:rFonts w:ascii="Times New Roman" w:eastAsia="Times New Roman" w:hAnsi="Times New Roman"/>
          <w:b/>
          <w:sz w:val="26"/>
          <w:szCs w:val="26"/>
          <w:u w:val="single"/>
        </w:rPr>
        <w:t>:</w:t>
      </w:r>
      <w:r w:rsidR="00571B7D" w:rsidRPr="00ED1ACC">
        <w:rPr>
          <w:rFonts w:ascii="Times New Roman" w:eastAsia="Times New Roman" w:hAnsi="Times New Roman"/>
          <w:bCs/>
          <w:sz w:val="26"/>
          <w:szCs w:val="26"/>
          <w:lang w:val="es-ES_tradnl"/>
        </w:rPr>
        <w:t xml:space="preserve"> </w:t>
      </w:r>
      <w:r w:rsidR="00571B7D" w:rsidRPr="00B111C4">
        <w:rPr>
          <w:rFonts w:ascii="Times New Roman" w:eastAsia="Times New Roman" w:hAnsi="Times New Roman"/>
          <w:sz w:val="26"/>
          <w:szCs w:val="26"/>
        </w:rPr>
        <w:t>Autorizar a la Gerencia Legal para que a través del Departamento de Escrituración elabore la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respectiva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escritura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y al Departamento de Registro para que realice los trámites de inscripción de la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misma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w:t>
      </w:r>
      <w:r w:rsidR="00571B7D">
        <w:rPr>
          <w:rFonts w:ascii="Times New Roman" w:eastAsia="Times New Roman" w:hAnsi="Times New Roman"/>
          <w:sz w:val="26"/>
          <w:szCs w:val="26"/>
        </w:rPr>
        <w:t xml:space="preserve"> </w:t>
      </w:r>
      <w:r w:rsidR="00571B7D">
        <w:rPr>
          <w:rFonts w:ascii="Times New Roman" w:eastAsia="Times New Roman" w:hAnsi="Times New Roman"/>
          <w:b/>
          <w:sz w:val="26"/>
          <w:szCs w:val="26"/>
          <w:u w:val="single"/>
          <w:lang w:eastAsia="es-ES"/>
        </w:rPr>
        <w:t>SEXT</w:t>
      </w:r>
      <w:r w:rsidR="00571B7D" w:rsidRPr="001C6832">
        <w:rPr>
          <w:rFonts w:ascii="Times New Roman" w:eastAsia="Times New Roman" w:hAnsi="Times New Roman"/>
          <w:b/>
          <w:sz w:val="26"/>
          <w:szCs w:val="26"/>
          <w:u w:val="single"/>
          <w:lang w:eastAsia="es-ES"/>
        </w:rPr>
        <w:t>O:</w:t>
      </w:r>
      <w:r w:rsidR="00571B7D" w:rsidRPr="001C6832">
        <w:rPr>
          <w:rFonts w:ascii="Times New Roman" w:eastAsia="Times New Roman" w:hAnsi="Times New Roman"/>
          <w:sz w:val="26"/>
          <w:szCs w:val="26"/>
          <w:lang w:eastAsia="es-ES"/>
        </w:rPr>
        <w:t xml:space="preserve"> </w:t>
      </w:r>
      <w:r w:rsidR="00571B7D">
        <w:rPr>
          <w:rFonts w:ascii="Times New Roman" w:eastAsia="Times New Roman" w:hAnsi="Times New Roman"/>
          <w:sz w:val="26"/>
          <w:szCs w:val="26"/>
        </w:rPr>
        <w:t>Facultar</w:t>
      </w:r>
      <w:r w:rsidR="00571B7D" w:rsidRPr="00B111C4">
        <w:rPr>
          <w:rFonts w:ascii="Times New Roman" w:eastAsia="Times New Roman" w:hAnsi="Times New Roman"/>
          <w:sz w:val="26"/>
          <w:szCs w:val="26"/>
        </w:rPr>
        <w:t xml:space="preserve"> a</w:t>
      </w:r>
      <w:r w:rsidR="00571B7D">
        <w:rPr>
          <w:rFonts w:ascii="Times New Roman" w:eastAsia="Times New Roman" w:hAnsi="Times New Roman"/>
          <w:sz w:val="26"/>
          <w:szCs w:val="26"/>
        </w:rPr>
        <w:t>l</w:t>
      </w:r>
      <w:r w:rsidR="00571B7D" w:rsidRPr="00B111C4">
        <w:rPr>
          <w:rFonts w:ascii="Times New Roman" w:eastAsia="Times New Roman" w:hAnsi="Times New Roman"/>
          <w:sz w:val="26"/>
          <w:szCs w:val="26"/>
        </w:rPr>
        <w:t xml:space="preserve"> </w:t>
      </w:r>
      <w:r w:rsidR="00571B7D">
        <w:rPr>
          <w:rFonts w:ascii="Times New Roman" w:eastAsia="Times New Roman" w:hAnsi="Times New Roman"/>
          <w:sz w:val="26"/>
          <w:szCs w:val="26"/>
        </w:rPr>
        <w:t>señor</w:t>
      </w:r>
      <w:r w:rsidR="00571B7D" w:rsidRPr="00B111C4">
        <w:rPr>
          <w:rFonts w:ascii="Times New Roman" w:eastAsia="Times New Roman" w:hAnsi="Times New Roman"/>
          <w:sz w:val="26"/>
          <w:szCs w:val="26"/>
        </w:rPr>
        <w:t xml:space="preserve"> President</w:t>
      </w:r>
      <w:r w:rsidR="00571B7D">
        <w:rPr>
          <w:rFonts w:ascii="Times New Roman" w:eastAsia="Times New Roman" w:hAnsi="Times New Roman"/>
          <w:sz w:val="26"/>
          <w:szCs w:val="26"/>
        </w:rPr>
        <w:t>e</w:t>
      </w:r>
      <w:r w:rsidR="00571B7D" w:rsidRPr="00B111C4">
        <w:rPr>
          <w:rFonts w:ascii="Times New Roman" w:eastAsia="Times New Roman" w:hAnsi="Times New Roman"/>
          <w:sz w:val="26"/>
          <w:szCs w:val="26"/>
        </w:rPr>
        <w:t xml:space="preserve"> para que por sí, o por medio de Apoderado Especial, comparezca al otorgamiento de la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correspondiente</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xml:space="preserve"> escritura</w:t>
      </w:r>
      <w:r w:rsidR="00571B7D">
        <w:rPr>
          <w:rFonts w:ascii="Times New Roman" w:eastAsia="Times New Roman" w:hAnsi="Times New Roman"/>
          <w:sz w:val="26"/>
          <w:szCs w:val="26"/>
        </w:rPr>
        <w:t>s</w:t>
      </w:r>
      <w:r w:rsidR="00571B7D" w:rsidRPr="00B111C4">
        <w:rPr>
          <w:rFonts w:ascii="Times New Roman" w:eastAsia="Times New Roman" w:hAnsi="Times New Roman"/>
          <w:sz w:val="26"/>
          <w:szCs w:val="26"/>
        </w:rPr>
        <w:t>. Este Acuerdo, queda aprobado y ratificado.  NOTIFIQUESE.””””</w:t>
      </w:r>
    </w:p>
    <w:p w:rsidR="00794F63" w:rsidRPr="00B111C4" w:rsidRDefault="00794F63" w:rsidP="00794F63">
      <w:pPr>
        <w:rPr>
          <w:rFonts w:ascii="Times New Roman" w:hAnsi="Times New Roman"/>
          <w:sz w:val="26"/>
          <w:szCs w:val="26"/>
        </w:rPr>
      </w:pPr>
      <w:r w:rsidRPr="00B111C4">
        <w:rPr>
          <w:rFonts w:ascii="Times New Roman" w:hAnsi="Times New Roman"/>
          <w:sz w:val="26"/>
          <w:szCs w:val="26"/>
        </w:rPr>
        <w:t xml:space="preserve">                                                                                 </w:t>
      </w:r>
    </w:p>
    <w:p w:rsidR="00794F63" w:rsidRPr="006514B3" w:rsidRDefault="00571B7D" w:rsidP="006514B3">
      <w:pPr>
        <w:jc w:val="both"/>
        <w:rPr>
          <w:rFonts w:ascii="Times New Roman" w:hAnsi="Times New Roman"/>
          <w:sz w:val="26"/>
          <w:szCs w:val="26"/>
        </w:rPr>
      </w:pPr>
      <w:r w:rsidRPr="006514B3">
        <w:rPr>
          <w:rFonts w:ascii="Times New Roman" w:hAnsi="Times New Roman"/>
          <w:sz w:val="26"/>
          <w:szCs w:val="26"/>
        </w:rPr>
        <w:t>““””X</w:t>
      </w:r>
      <w:r w:rsidR="00794F63" w:rsidRPr="006514B3">
        <w:rPr>
          <w:rFonts w:ascii="Times New Roman" w:hAnsi="Times New Roman"/>
          <w:sz w:val="26"/>
          <w:szCs w:val="26"/>
        </w:rPr>
        <w:t>) A solicitud del señor:</w:t>
      </w:r>
      <w:r w:rsidR="0039037F" w:rsidRPr="006514B3">
        <w:rPr>
          <w:rFonts w:ascii="Times New Roman" w:eastAsia="Times New Roman" w:hAnsi="Times New Roman"/>
          <w:b/>
          <w:sz w:val="26"/>
          <w:szCs w:val="26"/>
        </w:rPr>
        <w:t xml:space="preserve"> EDGAR ANTONIO FLAMENCO, </w:t>
      </w:r>
      <w:r w:rsidR="0039037F" w:rsidRPr="006514B3">
        <w:rPr>
          <w:rFonts w:ascii="Times New Roman" w:eastAsia="Times New Roman" w:hAnsi="Times New Roman"/>
          <w:sz w:val="26"/>
          <w:szCs w:val="26"/>
        </w:rPr>
        <w:t xml:space="preserve">de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años de edad,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del domicilio de la ciudad y departamento de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con Documento Único de Identidad número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y </w:t>
      </w:r>
      <w:r w:rsidR="004C3F1F">
        <w:rPr>
          <w:rFonts w:ascii="Times New Roman" w:eastAsia="Times New Roman" w:hAnsi="Times New Roman"/>
          <w:sz w:val="26"/>
          <w:szCs w:val="26"/>
        </w:rPr>
        <w:t>----</w:t>
      </w:r>
      <w:r w:rsidR="0039037F" w:rsidRPr="006514B3">
        <w:rPr>
          <w:rFonts w:ascii="Times New Roman" w:eastAsia="Times New Roman" w:hAnsi="Times New Roman"/>
          <w:b/>
          <w:sz w:val="26"/>
          <w:szCs w:val="26"/>
        </w:rPr>
        <w:t xml:space="preserve"> FERNANDO CRUZ FLAMENCO HENRIQUEZ, </w:t>
      </w:r>
      <w:r w:rsidR="0039037F" w:rsidRPr="006514B3">
        <w:rPr>
          <w:rFonts w:ascii="Times New Roman" w:eastAsia="Times New Roman" w:hAnsi="Times New Roman"/>
          <w:sz w:val="26"/>
          <w:szCs w:val="26"/>
        </w:rPr>
        <w:t xml:space="preserve">de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años de edad,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del domicilio de la ciudad y departamento de </w:t>
      </w:r>
      <w:r w:rsidR="004C3F1F">
        <w:rPr>
          <w:rFonts w:ascii="Times New Roman" w:eastAsia="Times New Roman" w:hAnsi="Times New Roman"/>
          <w:sz w:val="26"/>
          <w:szCs w:val="26"/>
        </w:rPr>
        <w:t>----</w:t>
      </w:r>
      <w:r w:rsidR="0039037F" w:rsidRPr="006514B3">
        <w:rPr>
          <w:rFonts w:ascii="Times New Roman" w:eastAsia="Times New Roman" w:hAnsi="Times New Roman"/>
          <w:sz w:val="26"/>
          <w:szCs w:val="26"/>
        </w:rPr>
        <w:t xml:space="preserve">, con Documento Único de Identidad número </w:t>
      </w:r>
      <w:r w:rsidR="004C3F1F">
        <w:rPr>
          <w:rFonts w:ascii="Times New Roman" w:eastAsia="Times New Roman" w:hAnsi="Times New Roman"/>
          <w:sz w:val="26"/>
          <w:szCs w:val="26"/>
        </w:rPr>
        <w:t>----</w:t>
      </w:r>
      <w:r w:rsidR="00794F63" w:rsidRPr="006514B3">
        <w:rPr>
          <w:rFonts w:ascii="Times New Roman" w:hAnsi="Times New Roman"/>
          <w:sz w:val="26"/>
          <w:szCs w:val="26"/>
        </w:rPr>
        <w:t>;</w:t>
      </w:r>
      <w:r w:rsidR="00794F63" w:rsidRPr="006514B3">
        <w:rPr>
          <w:rFonts w:ascii="Times New Roman" w:eastAsia="Times New Roman" w:hAnsi="Times New Roman"/>
          <w:sz w:val="26"/>
          <w:szCs w:val="26"/>
          <w:lang w:val="es-ES_tradnl"/>
        </w:rPr>
        <w:t xml:space="preserve"> el</w:t>
      </w:r>
      <w:r w:rsidR="00794F63" w:rsidRPr="006514B3">
        <w:rPr>
          <w:rFonts w:ascii="Times New Roman" w:hAnsi="Times New Roman"/>
          <w:sz w:val="26"/>
          <w:szCs w:val="26"/>
        </w:rPr>
        <w:t xml:space="preserve"> señor Presidente somete a consideración de Junta Directiva, dictamen jurídico 1</w:t>
      </w:r>
      <w:r w:rsidRPr="006514B3">
        <w:rPr>
          <w:rFonts w:ascii="Times New Roman" w:hAnsi="Times New Roman"/>
          <w:sz w:val="26"/>
          <w:szCs w:val="26"/>
        </w:rPr>
        <w:t>8</w:t>
      </w:r>
      <w:r w:rsidR="00794F63" w:rsidRPr="006514B3">
        <w:rPr>
          <w:rFonts w:ascii="Times New Roman" w:hAnsi="Times New Roman"/>
          <w:sz w:val="26"/>
          <w:szCs w:val="26"/>
        </w:rPr>
        <w:t>6, relacionado con la adjudicación en venta de 01</w:t>
      </w:r>
      <w:r w:rsidRPr="006514B3">
        <w:rPr>
          <w:rFonts w:ascii="Times New Roman" w:hAnsi="Times New Roman"/>
          <w:sz w:val="26"/>
          <w:szCs w:val="26"/>
        </w:rPr>
        <w:t xml:space="preserve"> lote agrícola</w:t>
      </w:r>
      <w:r w:rsidR="00794F63" w:rsidRPr="006514B3">
        <w:rPr>
          <w:rFonts w:ascii="Times New Roman" w:hAnsi="Times New Roman"/>
          <w:sz w:val="26"/>
          <w:szCs w:val="26"/>
        </w:rPr>
        <w:t xml:space="preserve">, </w:t>
      </w:r>
      <w:r w:rsidR="00794F63" w:rsidRPr="006514B3">
        <w:rPr>
          <w:rFonts w:ascii="Times New Roman" w:eastAsia="Times New Roman" w:hAnsi="Times New Roman"/>
          <w:sz w:val="26"/>
          <w:szCs w:val="26"/>
        </w:rPr>
        <w:t>ubicado</w:t>
      </w:r>
      <w:r w:rsidR="00FB4945" w:rsidRPr="006514B3">
        <w:rPr>
          <w:rFonts w:ascii="Times New Roman" w:eastAsia="Times New Roman" w:hAnsi="Times New Roman"/>
          <w:sz w:val="26"/>
          <w:szCs w:val="26"/>
        </w:rPr>
        <w:t xml:space="preserve"> en el</w:t>
      </w:r>
      <w:r w:rsidR="0039037F" w:rsidRPr="006514B3">
        <w:rPr>
          <w:rFonts w:ascii="Times New Roman" w:eastAsia="Times New Roman" w:hAnsi="Times New Roman"/>
          <w:sz w:val="26"/>
          <w:szCs w:val="26"/>
        </w:rPr>
        <w:t xml:space="preserve"> </w:t>
      </w:r>
      <w:r w:rsidR="0039037F" w:rsidRPr="006514B3">
        <w:rPr>
          <w:rFonts w:ascii="Times New Roman" w:hAnsi="Times New Roman"/>
          <w:bCs/>
          <w:sz w:val="26"/>
          <w:szCs w:val="26"/>
        </w:rPr>
        <w:t xml:space="preserve">Proyecto denominado </w:t>
      </w:r>
      <w:r w:rsidR="0039037F" w:rsidRPr="006514B3">
        <w:rPr>
          <w:rFonts w:ascii="Times New Roman" w:hAnsi="Times New Roman"/>
          <w:sz w:val="26"/>
          <w:szCs w:val="26"/>
        </w:rPr>
        <w:t xml:space="preserve">Lotificación Agrícola desarrollado en el inmueble identificado registralmente como </w:t>
      </w:r>
      <w:r w:rsidR="0039037F" w:rsidRPr="006514B3">
        <w:rPr>
          <w:rFonts w:ascii="Times New Roman" w:hAnsi="Times New Roman"/>
          <w:b/>
          <w:sz w:val="26"/>
          <w:szCs w:val="26"/>
        </w:rPr>
        <w:t xml:space="preserve">HACIENDA MIRAVALLE </w:t>
      </w:r>
      <w:r w:rsidR="0039037F" w:rsidRPr="006514B3">
        <w:rPr>
          <w:rFonts w:ascii="Times New Roman" w:hAnsi="Times New Roman"/>
          <w:sz w:val="26"/>
          <w:szCs w:val="26"/>
        </w:rPr>
        <w:t xml:space="preserve">y según Plano como </w:t>
      </w:r>
      <w:r w:rsidR="0039037F" w:rsidRPr="006514B3">
        <w:rPr>
          <w:rFonts w:ascii="Times New Roman" w:hAnsi="Times New Roman"/>
          <w:b/>
          <w:sz w:val="26"/>
          <w:szCs w:val="26"/>
        </w:rPr>
        <w:t>HACIENDA MIRAVALLE, PORCIÓN EL JOCOTILLO</w:t>
      </w:r>
      <w:r w:rsidR="0039037F" w:rsidRPr="006514B3">
        <w:rPr>
          <w:rFonts w:ascii="Times New Roman" w:hAnsi="Times New Roman"/>
          <w:sz w:val="26"/>
          <w:szCs w:val="26"/>
        </w:rPr>
        <w:t xml:space="preserve">, situada en jurisdicción y departamento de Sonsonate, </w:t>
      </w:r>
      <w:r w:rsidR="0039037F" w:rsidRPr="006514B3">
        <w:rPr>
          <w:rFonts w:ascii="Times New Roman" w:hAnsi="Times New Roman"/>
          <w:b/>
          <w:sz w:val="26"/>
          <w:szCs w:val="26"/>
        </w:rPr>
        <w:t>código de proyecto 031539, SSE 1812, entrega 03</w:t>
      </w:r>
      <w:r w:rsidR="00794F63" w:rsidRPr="006514B3">
        <w:rPr>
          <w:rFonts w:ascii="Times New Roman" w:eastAsia="Times New Roman" w:hAnsi="Times New Roman"/>
          <w:color w:val="000000"/>
          <w:sz w:val="26"/>
          <w:szCs w:val="26"/>
        </w:rPr>
        <w:t xml:space="preserve">, </w:t>
      </w:r>
      <w:r w:rsidR="00794F63" w:rsidRPr="006514B3">
        <w:rPr>
          <w:rFonts w:ascii="Times New Roman" w:hAnsi="Times New Roman"/>
          <w:sz w:val="26"/>
          <w:szCs w:val="26"/>
        </w:rPr>
        <w:t>en el cual se hacen las siguientes consideraciones:</w:t>
      </w:r>
    </w:p>
    <w:p w:rsidR="00794F63" w:rsidRPr="006514B3" w:rsidRDefault="00794F63" w:rsidP="006514B3">
      <w:pPr>
        <w:jc w:val="both"/>
        <w:rPr>
          <w:rFonts w:ascii="Times New Roman" w:eastAsia="Times New Roman" w:hAnsi="Times New Roman"/>
          <w:sz w:val="26"/>
          <w:szCs w:val="26"/>
        </w:rPr>
      </w:pPr>
    </w:p>
    <w:p w:rsidR="0039037F" w:rsidRPr="006514B3" w:rsidRDefault="0039037F" w:rsidP="006514B3">
      <w:pPr>
        <w:ind w:left="1134" w:hanging="708"/>
        <w:contextualSpacing/>
        <w:jc w:val="both"/>
        <w:rPr>
          <w:rFonts w:ascii="Times New Roman" w:eastAsia="Times New Roman" w:hAnsi="Times New Roman"/>
          <w:bCs/>
          <w:sz w:val="26"/>
          <w:szCs w:val="26"/>
          <w:lang w:val="es-ES" w:eastAsia="es-ES"/>
        </w:rPr>
      </w:pPr>
      <w:r w:rsidRPr="006514B3">
        <w:rPr>
          <w:rFonts w:ascii="Times New Roman" w:eastAsia="Times New Roman" w:hAnsi="Times New Roman"/>
          <w:sz w:val="26"/>
          <w:szCs w:val="26"/>
          <w:lang w:val="es-ES" w:eastAsia="es-ES"/>
        </w:rPr>
        <w:t>I.</w:t>
      </w:r>
      <w:r w:rsidRPr="006514B3">
        <w:rPr>
          <w:rFonts w:ascii="Times New Roman" w:eastAsia="Times New Roman" w:hAnsi="Times New Roman"/>
          <w:sz w:val="26"/>
          <w:szCs w:val="26"/>
          <w:lang w:val="es-ES" w:eastAsia="es-ES"/>
        </w:rPr>
        <w:tab/>
        <w:t xml:space="preserve">El ISTA adquirió por dación en pago por deuda agraria ofrecida por la Asociación Cooperativa de Producción Agropecuaria </w:t>
      </w:r>
      <w:proofErr w:type="spellStart"/>
      <w:r w:rsidRPr="006514B3">
        <w:rPr>
          <w:rFonts w:ascii="Times New Roman" w:eastAsia="Times New Roman" w:hAnsi="Times New Roman"/>
          <w:sz w:val="26"/>
          <w:szCs w:val="26"/>
          <w:lang w:val="es-ES" w:eastAsia="es-ES"/>
        </w:rPr>
        <w:t>Miravalle</w:t>
      </w:r>
      <w:proofErr w:type="spellEnd"/>
      <w:r w:rsidRPr="006514B3">
        <w:rPr>
          <w:rFonts w:ascii="Times New Roman" w:eastAsia="Times New Roman" w:hAnsi="Times New Roman"/>
          <w:sz w:val="26"/>
          <w:szCs w:val="26"/>
          <w:lang w:val="es-ES" w:eastAsia="es-ES"/>
        </w:rPr>
        <w:t xml:space="preserve"> de R. L., un área de 193 </w:t>
      </w:r>
      <w:proofErr w:type="spellStart"/>
      <w:r w:rsidRPr="006514B3">
        <w:rPr>
          <w:rFonts w:ascii="Times New Roman" w:eastAsia="Times New Roman" w:hAnsi="Times New Roman"/>
          <w:sz w:val="26"/>
          <w:szCs w:val="26"/>
          <w:lang w:val="es-ES" w:eastAsia="es-ES"/>
        </w:rPr>
        <w:t>Hás</w:t>
      </w:r>
      <w:proofErr w:type="spellEnd"/>
      <w:r w:rsidRPr="006514B3">
        <w:rPr>
          <w:rFonts w:ascii="Times New Roman" w:eastAsia="Times New Roman" w:hAnsi="Times New Roman"/>
          <w:sz w:val="26"/>
          <w:szCs w:val="26"/>
          <w:lang w:val="es-ES" w:eastAsia="es-ES"/>
        </w:rPr>
        <w:t xml:space="preserve">. 00 </w:t>
      </w:r>
      <w:proofErr w:type="spellStart"/>
      <w:r w:rsidRPr="006514B3">
        <w:rPr>
          <w:rFonts w:ascii="Times New Roman" w:eastAsia="Times New Roman" w:hAnsi="Times New Roman"/>
          <w:sz w:val="26"/>
          <w:szCs w:val="26"/>
          <w:lang w:val="es-ES" w:eastAsia="es-ES"/>
        </w:rPr>
        <w:t>Ás</w:t>
      </w:r>
      <w:proofErr w:type="spellEnd"/>
      <w:r w:rsidRPr="006514B3">
        <w:rPr>
          <w:rFonts w:ascii="Times New Roman" w:eastAsia="Times New Roman" w:hAnsi="Times New Roman"/>
          <w:sz w:val="26"/>
          <w:szCs w:val="26"/>
          <w:lang w:val="es-ES" w:eastAsia="es-ES"/>
        </w:rPr>
        <w:t xml:space="preserve">. 03.15 </w:t>
      </w:r>
      <w:proofErr w:type="spellStart"/>
      <w:r w:rsidRPr="006514B3">
        <w:rPr>
          <w:rFonts w:ascii="Times New Roman" w:eastAsia="Times New Roman" w:hAnsi="Times New Roman"/>
          <w:sz w:val="26"/>
          <w:szCs w:val="26"/>
          <w:lang w:val="es-ES" w:eastAsia="es-ES"/>
        </w:rPr>
        <w:t>Cás</w:t>
      </w:r>
      <w:proofErr w:type="spellEnd"/>
      <w:r w:rsidRPr="006514B3">
        <w:rPr>
          <w:rFonts w:ascii="Times New Roman" w:eastAsia="Times New Roman" w:hAnsi="Times New Roman"/>
          <w:sz w:val="26"/>
          <w:szCs w:val="26"/>
          <w:lang w:val="es-ES" w:eastAsia="es-ES"/>
        </w:rPr>
        <w:t>., por un valor de $1,280,000.00 a razón de un precio por hectárea de $6,632.11 y por metro cuadrado de $0.663211, según Informe que fue emitido por la Unidad Financiera Institucional con referencia UF-CO-03-056-16 de fecha 14 de junio de 2016, y según el Acuerdo contenido en el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negoción No. 9 de fecha 25 de agosto del año dos mil.</w:t>
      </w:r>
    </w:p>
    <w:p w:rsidR="0039037F" w:rsidRPr="006514B3" w:rsidRDefault="0039037F" w:rsidP="006514B3">
      <w:pPr>
        <w:tabs>
          <w:tab w:val="left" w:pos="6663"/>
        </w:tabs>
        <w:jc w:val="both"/>
        <w:rPr>
          <w:rFonts w:ascii="Times New Roman" w:hAnsi="Times New Roman"/>
          <w:sz w:val="26"/>
          <w:szCs w:val="26"/>
        </w:rPr>
      </w:pPr>
    </w:p>
    <w:p w:rsidR="0039037F" w:rsidRPr="006514B3" w:rsidRDefault="0039037F" w:rsidP="006514B3">
      <w:pPr>
        <w:tabs>
          <w:tab w:val="left" w:pos="6663"/>
        </w:tabs>
        <w:ind w:left="1134"/>
        <w:jc w:val="both"/>
        <w:rPr>
          <w:rFonts w:ascii="Times New Roman" w:hAnsi="Times New Roman"/>
          <w:sz w:val="26"/>
          <w:szCs w:val="26"/>
        </w:rPr>
      </w:pPr>
      <w:r w:rsidRPr="006514B3">
        <w:rPr>
          <w:rFonts w:ascii="Times New Roman" w:hAnsi="Times New Roman"/>
          <w:sz w:val="26"/>
          <w:szCs w:val="26"/>
        </w:rPr>
        <w:t xml:space="preserve">La adquisición del inmueble fue formalizada mediante Escritura Pública de Dación en Pago número </w:t>
      </w:r>
      <w:r w:rsidR="004C3F1F">
        <w:rPr>
          <w:rFonts w:ascii="Times New Roman" w:hAnsi="Times New Roman"/>
          <w:sz w:val="26"/>
          <w:szCs w:val="26"/>
        </w:rPr>
        <w:t>----</w:t>
      </w:r>
      <w:r w:rsidRPr="006514B3">
        <w:rPr>
          <w:rFonts w:ascii="Times New Roman" w:hAnsi="Times New Roman"/>
          <w:sz w:val="26"/>
          <w:szCs w:val="26"/>
        </w:rPr>
        <w:t xml:space="preserve"> del libro </w:t>
      </w:r>
      <w:r w:rsidR="004C3F1F">
        <w:rPr>
          <w:rFonts w:ascii="Times New Roman" w:hAnsi="Times New Roman"/>
          <w:sz w:val="26"/>
          <w:szCs w:val="26"/>
        </w:rPr>
        <w:t>----</w:t>
      </w:r>
      <w:r w:rsidRPr="006514B3">
        <w:rPr>
          <w:rFonts w:ascii="Times New Roman" w:hAnsi="Times New Roman"/>
          <w:sz w:val="26"/>
          <w:szCs w:val="26"/>
        </w:rPr>
        <w:t xml:space="preserve"> de Protocolo de la Notario Marisol Pastora Sandino, en la que consta que el inmueble está formado por dos porciones de la siguiente manera:</w:t>
      </w:r>
    </w:p>
    <w:p w:rsidR="0039037F" w:rsidRDefault="0039037F" w:rsidP="0039037F">
      <w:pPr>
        <w:tabs>
          <w:tab w:val="left" w:pos="6663"/>
        </w:tabs>
        <w:jc w:val="both"/>
        <w:rPr>
          <w:rFonts w:ascii="Times New Roman" w:hAnsi="Times New Roman"/>
          <w:sz w:val="28"/>
          <w:szCs w:val="28"/>
        </w:rPr>
      </w:pPr>
    </w:p>
    <w:tbl>
      <w:tblPr>
        <w:tblW w:w="8007" w:type="dxa"/>
        <w:tblInd w:w="1110" w:type="dxa"/>
        <w:tblCellMar>
          <w:left w:w="70" w:type="dxa"/>
          <w:right w:w="70" w:type="dxa"/>
        </w:tblCellMar>
        <w:tblLook w:val="04A0" w:firstRow="1" w:lastRow="0" w:firstColumn="1" w:lastColumn="0" w:noHBand="0" w:noVBand="1"/>
      </w:tblPr>
      <w:tblGrid>
        <w:gridCol w:w="2422"/>
        <w:gridCol w:w="2532"/>
        <w:gridCol w:w="1324"/>
        <w:gridCol w:w="1729"/>
      </w:tblGrid>
      <w:tr w:rsidR="0039037F" w:rsidRPr="0039037F" w:rsidTr="0039037F">
        <w:trPr>
          <w:trHeight w:val="20"/>
        </w:trPr>
        <w:tc>
          <w:tcPr>
            <w:tcW w:w="2422" w:type="dxa"/>
            <w:tcBorders>
              <w:top w:val="single" w:sz="4" w:space="0" w:color="auto"/>
              <w:left w:val="single" w:sz="4" w:space="0" w:color="auto"/>
              <w:bottom w:val="double" w:sz="6" w:space="0" w:color="auto"/>
              <w:right w:val="single" w:sz="4" w:space="0" w:color="auto"/>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Inmueble</w:t>
            </w:r>
          </w:p>
        </w:tc>
        <w:tc>
          <w:tcPr>
            <w:tcW w:w="2532" w:type="dxa"/>
            <w:tcBorders>
              <w:top w:val="single" w:sz="4" w:space="0" w:color="auto"/>
              <w:left w:val="nil"/>
              <w:bottom w:val="double" w:sz="6" w:space="0" w:color="auto"/>
              <w:right w:val="single" w:sz="4" w:space="0" w:color="auto"/>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Área (</w:t>
            </w:r>
            <w:proofErr w:type="spellStart"/>
            <w:r w:rsidRPr="0039037F">
              <w:rPr>
                <w:rFonts w:ascii="Times New Roman" w:hAnsi="Times New Roman"/>
                <w:b/>
              </w:rPr>
              <w:t>Hás</w:t>
            </w:r>
            <w:proofErr w:type="spellEnd"/>
            <w:r w:rsidRPr="0039037F">
              <w:rPr>
                <w:rFonts w:ascii="Times New Roman" w:hAnsi="Times New Roman"/>
                <w:b/>
              </w:rPr>
              <w:t>.)</w:t>
            </w:r>
          </w:p>
        </w:tc>
        <w:tc>
          <w:tcPr>
            <w:tcW w:w="1324" w:type="dxa"/>
            <w:tcBorders>
              <w:top w:val="single" w:sz="4" w:space="0" w:color="auto"/>
              <w:left w:val="nil"/>
              <w:bottom w:val="double" w:sz="6" w:space="0" w:color="auto"/>
              <w:right w:val="nil"/>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Área (m²)</w:t>
            </w:r>
          </w:p>
        </w:tc>
        <w:tc>
          <w:tcPr>
            <w:tcW w:w="1729" w:type="dxa"/>
            <w:tcBorders>
              <w:top w:val="single" w:sz="4" w:space="0" w:color="auto"/>
              <w:left w:val="single" w:sz="4" w:space="0" w:color="auto"/>
              <w:bottom w:val="double" w:sz="6" w:space="0" w:color="auto"/>
              <w:right w:val="single" w:sz="4" w:space="0" w:color="auto"/>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 xml:space="preserve">Matrícula </w:t>
            </w:r>
            <w:proofErr w:type="spellStart"/>
            <w:r w:rsidRPr="0039037F">
              <w:rPr>
                <w:rFonts w:ascii="Times New Roman" w:hAnsi="Times New Roman"/>
                <w:b/>
              </w:rPr>
              <w:t>SIRyC</w:t>
            </w:r>
            <w:proofErr w:type="spellEnd"/>
          </w:p>
        </w:tc>
      </w:tr>
      <w:tr w:rsidR="0039037F" w:rsidRPr="0039037F" w:rsidTr="0039037F">
        <w:trPr>
          <w:trHeight w:val="20"/>
        </w:trPr>
        <w:tc>
          <w:tcPr>
            <w:tcW w:w="2422" w:type="dxa"/>
            <w:tcBorders>
              <w:top w:val="nil"/>
              <w:left w:val="single" w:sz="4" w:space="0" w:color="auto"/>
              <w:bottom w:val="single" w:sz="4" w:space="0" w:color="auto"/>
              <w:right w:val="single" w:sz="4" w:space="0" w:color="auto"/>
            </w:tcBorders>
            <w:vAlign w:val="center"/>
            <w:hideMark/>
          </w:tcPr>
          <w:p w:rsidR="0039037F" w:rsidRPr="0039037F" w:rsidRDefault="0039037F" w:rsidP="0039037F">
            <w:pPr>
              <w:jc w:val="center"/>
              <w:rPr>
                <w:rFonts w:ascii="Times New Roman" w:hAnsi="Times New Roman"/>
              </w:rPr>
            </w:pPr>
            <w:r w:rsidRPr="0039037F">
              <w:rPr>
                <w:rFonts w:ascii="Times New Roman" w:hAnsi="Times New Roman"/>
              </w:rPr>
              <w:t xml:space="preserve">Hacienda </w:t>
            </w:r>
            <w:proofErr w:type="spellStart"/>
            <w:r w:rsidRPr="0039037F">
              <w:rPr>
                <w:rFonts w:ascii="Times New Roman" w:hAnsi="Times New Roman"/>
              </w:rPr>
              <w:t>Miravalle</w:t>
            </w:r>
            <w:proofErr w:type="spellEnd"/>
            <w:r w:rsidRPr="0039037F">
              <w:rPr>
                <w:rFonts w:ascii="Times New Roman" w:hAnsi="Times New Roman"/>
              </w:rPr>
              <w:t xml:space="preserve"> </w:t>
            </w:r>
            <w:r w:rsidRPr="0039037F">
              <w:rPr>
                <w:rFonts w:ascii="Times New Roman" w:hAnsi="Times New Roman"/>
              </w:rPr>
              <w:br/>
              <w:t>Porción Seis "La Casona"</w:t>
            </w:r>
          </w:p>
        </w:tc>
        <w:tc>
          <w:tcPr>
            <w:tcW w:w="2532" w:type="dxa"/>
            <w:tcBorders>
              <w:top w:val="nil"/>
              <w:left w:val="nil"/>
              <w:bottom w:val="single" w:sz="4" w:space="0" w:color="auto"/>
              <w:right w:val="single" w:sz="4" w:space="0" w:color="auto"/>
            </w:tcBorders>
            <w:noWrap/>
            <w:vAlign w:val="center"/>
            <w:hideMark/>
          </w:tcPr>
          <w:p w:rsidR="0039037F" w:rsidRPr="0039037F" w:rsidRDefault="0039037F" w:rsidP="0039037F">
            <w:pPr>
              <w:jc w:val="center"/>
              <w:rPr>
                <w:rFonts w:ascii="Times New Roman" w:hAnsi="Times New Roman"/>
              </w:rPr>
            </w:pPr>
            <w:r w:rsidRPr="0039037F">
              <w:rPr>
                <w:rFonts w:ascii="Times New Roman" w:hAnsi="Times New Roman"/>
              </w:rPr>
              <w:t xml:space="preserve">26 </w:t>
            </w:r>
            <w:proofErr w:type="spellStart"/>
            <w:r w:rsidRPr="0039037F">
              <w:rPr>
                <w:rFonts w:ascii="Times New Roman" w:hAnsi="Times New Roman"/>
              </w:rPr>
              <w:t>Hás</w:t>
            </w:r>
            <w:proofErr w:type="spellEnd"/>
            <w:r w:rsidRPr="0039037F">
              <w:rPr>
                <w:rFonts w:ascii="Times New Roman" w:hAnsi="Times New Roman"/>
              </w:rPr>
              <w:t xml:space="preserve">. 74 </w:t>
            </w:r>
            <w:proofErr w:type="spellStart"/>
            <w:r w:rsidRPr="0039037F">
              <w:rPr>
                <w:rFonts w:ascii="Times New Roman" w:hAnsi="Times New Roman"/>
              </w:rPr>
              <w:t>Ás</w:t>
            </w:r>
            <w:proofErr w:type="spellEnd"/>
            <w:r w:rsidRPr="0039037F">
              <w:rPr>
                <w:rFonts w:ascii="Times New Roman" w:hAnsi="Times New Roman"/>
              </w:rPr>
              <w:t xml:space="preserve">. 65.19 </w:t>
            </w:r>
            <w:proofErr w:type="spellStart"/>
            <w:r w:rsidRPr="0039037F">
              <w:rPr>
                <w:rFonts w:ascii="Times New Roman" w:hAnsi="Times New Roman"/>
              </w:rPr>
              <w:t>Cás</w:t>
            </w:r>
            <w:proofErr w:type="spellEnd"/>
            <w:r w:rsidRPr="0039037F">
              <w:rPr>
                <w:rFonts w:ascii="Times New Roman" w:hAnsi="Times New Roman"/>
              </w:rPr>
              <w:t xml:space="preserve">. </w:t>
            </w:r>
          </w:p>
        </w:tc>
        <w:tc>
          <w:tcPr>
            <w:tcW w:w="1324" w:type="dxa"/>
            <w:tcBorders>
              <w:top w:val="nil"/>
              <w:left w:val="nil"/>
              <w:bottom w:val="single" w:sz="4" w:space="0" w:color="auto"/>
              <w:right w:val="nil"/>
            </w:tcBorders>
            <w:noWrap/>
            <w:vAlign w:val="center"/>
            <w:hideMark/>
          </w:tcPr>
          <w:p w:rsidR="0039037F" w:rsidRPr="0039037F" w:rsidRDefault="0039037F" w:rsidP="0039037F">
            <w:pPr>
              <w:jc w:val="center"/>
              <w:rPr>
                <w:rFonts w:ascii="Times New Roman" w:hAnsi="Times New Roman"/>
              </w:rPr>
            </w:pPr>
            <w:r w:rsidRPr="0039037F">
              <w:rPr>
                <w:rFonts w:ascii="Times New Roman" w:hAnsi="Times New Roman"/>
              </w:rPr>
              <w:t>267,465.19</w:t>
            </w:r>
          </w:p>
        </w:tc>
        <w:tc>
          <w:tcPr>
            <w:tcW w:w="1729" w:type="dxa"/>
            <w:tcBorders>
              <w:top w:val="nil"/>
              <w:left w:val="single" w:sz="4" w:space="0" w:color="auto"/>
              <w:bottom w:val="single" w:sz="4" w:space="0" w:color="auto"/>
              <w:right w:val="single" w:sz="4" w:space="0" w:color="auto"/>
            </w:tcBorders>
            <w:noWrap/>
            <w:vAlign w:val="center"/>
            <w:hideMark/>
          </w:tcPr>
          <w:p w:rsidR="0039037F" w:rsidRPr="0039037F" w:rsidRDefault="004C3F1F" w:rsidP="0039037F">
            <w:pPr>
              <w:jc w:val="center"/>
              <w:rPr>
                <w:rFonts w:ascii="Times New Roman" w:hAnsi="Times New Roman"/>
              </w:rPr>
            </w:pPr>
            <w:r>
              <w:rPr>
                <w:rFonts w:ascii="Times New Roman" w:hAnsi="Times New Roman"/>
              </w:rPr>
              <w:t>----</w:t>
            </w:r>
            <w:r w:rsidR="0039037F" w:rsidRPr="0039037F">
              <w:rPr>
                <w:rFonts w:ascii="Times New Roman" w:hAnsi="Times New Roman"/>
              </w:rPr>
              <w:t>-00000</w:t>
            </w:r>
          </w:p>
        </w:tc>
      </w:tr>
      <w:tr w:rsidR="0039037F" w:rsidRPr="0039037F" w:rsidTr="0039037F">
        <w:trPr>
          <w:trHeight w:val="20"/>
        </w:trPr>
        <w:tc>
          <w:tcPr>
            <w:tcW w:w="2422" w:type="dxa"/>
            <w:tcBorders>
              <w:top w:val="nil"/>
              <w:left w:val="single" w:sz="4" w:space="0" w:color="auto"/>
              <w:bottom w:val="single" w:sz="4" w:space="0" w:color="auto"/>
              <w:right w:val="single" w:sz="4" w:space="0" w:color="auto"/>
            </w:tcBorders>
            <w:vAlign w:val="center"/>
            <w:hideMark/>
          </w:tcPr>
          <w:p w:rsidR="0039037F" w:rsidRPr="0039037F" w:rsidRDefault="0039037F" w:rsidP="0039037F">
            <w:pPr>
              <w:jc w:val="center"/>
              <w:rPr>
                <w:rFonts w:ascii="Times New Roman" w:hAnsi="Times New Roman"/>
              </w:rPr>
            </w:pPr>
            <w:r w:rsidRPr="0039037F">
              <w:rPr>
                <w:rFonts w:ascii="Times New Roman" w:hAnsi="Times New Roman"/>
              </w:rPr>
              <w:t xml:space="preserve">Hacienda </w:t>
            </w:r>
            <w:proofErr w:type="spellStart"/>
            <w:r w:rsidRPr="0039037F">
              <w:rPr>
                <w:rFonts w:ascii="Times New Roman" w:hAnsi="Times New Roman"/>
              </w:rPr>
              <w:t>Miravalle</w:t>
            </w:r>
            <w:proofErr w:type="spellEnd"/>
            <w:r w:rsidRPr="0039037F">
              <w:rPr>
                <w:rFonts w:ascii="Times New Roman" w:hAnsi="Times New Roman"/>
              </w:rPr>
              <w:t xml:space="preserve"> </w:t>
            </w:r>
            <w:r w:rsidRPr="0039037F">
              <w:rPr>
                <w:rFonts w:ascii="Times New Roman" w:hAnsi="Times New Roman"/>
              </w:rPr>
              <w:br/>
              <w:t xml:space="preserve">Porción Dos "El </w:t>
            </w:r>
            <w:proofErr w:type="spellStart"/>
            <w:r w:rsidRPr="0039037F">
              <w:rPr>
                <w:rFonts w:ascii="Times New Roman" w:hAnsi="Times New Roman"/>
              </w:rPr>
              <w:t>Jocotillo</w:t>
            </w:r>
            <w:proofErr w:type="spellEnd"/>
            <w:r w:rsidRPr="0039037F">
              <w:rPr>
                <w:rFonts w:ascii="Times New Roman" w:hAnsi="Times New Roman"/>
              </w:rPr>
              <w:t>"</w:t>
            </w:r>
          </w:p>
        </w:tc>
        <w:tc>
          <w:tcPr>
            <w:tcW w:w="2532" w:type="dxa"/>
            <w:tcBorders>
              <w:top w:val="nil"/>
              <w:left w:val="nil"/>
              <w:bottom w:val="single" w:sz="4" w:space="0" w:color="auto"/>
              <w:right w:val="single" w:sz="4" w:space="0" w:color="auto"/>
            </w:tcBorders>
            <w:noWrap/>
            <w:vAlign w:val="center"/>
            <w:hideMark/>
          </w:tcPr>
          <w:p w:rsidR="0039037F" w:rsidRPr="0039037F" w:rsidRDefault="0039037F" w:rsidP="0039037F">
            <w:pPr>
              <w:jc w:val="center"/>
              <w:rPr>
                <w:rFonts w:ascii="Times New Roman" w:hAnsi="Times New Roman"/>
              </w:rPr>
            </w:pPr>
            <w:r w:rsidRPr="0039037F">
              <w:rPr>
                <w:rFonts w:ascii="Times New Roman" w:hAnsi="Times New Roman"/>
              </w:rPr>
              <w:t xml:space="preserve">166 </w:t>
            </w:r>
            <w:proofErr w:type="spellStart"/>
            <w:r w:rsidRPr="0039037F">
              <w:rPr>
                <w:rFonts w:ascii="Times New Roman" w:hAnsi="Times New Roman"/>
              </w:rPr>
              <w:t>Hás</w:t>
            </w:r>
            <w:proofErr w:type="spellEnd"/>
            <w:r w:rsidRPr="0039037F">
              <w:rPr>
                <w:rFonts w:ascii="Times New Roman" w:hAnsi="Times New Roman"/>
              </w:rPr>
              <w:t xml:space="preserve"> 25 </w:t>
            </w:r>
            <w:proofErr w:type="spellStart"/>
            <w:r w:rsidRPr="0039037F">
              <w:rPr>
                <w:rFonts w:ascii="Times New Roman" w:hAnsi="Times New Roman"/>
              </w:rPr>
              <w:t>Ás</w:t>
            </w:r>
            <w:proofErr w:type="spellEnd"/>
            <w:r w:rsidRPr="0039037F">
              <w:rPr>
                <w:rFonts w:ascii="Times New Roman" w:hAnsi="Times New Roman"/>
              </w:rPr>
              <w:t xml:space="preserve">. 37.96 </w:t>
            </w:r>
            <w:proofErr w:type="spellStart"/>
            <w:r w:rsidRPr="0039037F">
              <w:rPr>
                <w:rFonts w:ascii="Times New Roman" w:hAnsi="Times New Roman"/>
              </w:rPr>
              <w:t>Cás</w:t>
            </w:r>
            <w:proofErr w:type="spellEnd"/>
            <w:r w:rsidRPr="0039037F">
              <w:rPr>
                <w:rFonts w:ascii="Times New Roman" w:hAnsi="Times New Roman"/>
              </w:rPr>
              <w:t>.</w:t>
            </w:r>
          </w:p>
        </w:tc>
        <w:tc>
          <w:tcPr>
            <w:tcW w:w="1324" w:type="dxa"/>
            <w:tcBorders>
              <w:top w:val="nil"/>
              <w:left w:val="nil"/>
              <w:bottom w:val="single" w:sz="4" w:space="0" w:color="auto"/>
              <w:right w:val="nil"/>
            </w:tcBorders>
            <w:noWrap/>
            <w:vAlign w:val="center"/>
            <w:hideMark/>
          </w:tcPr>
          <w:p w:rsidR="0039037F" w:rsidRPr="0039037F" w:rsidRDefault="0039037F" w:rsidP="0039037F">
            <w:pPr>
              <w:jc w:val="center"/>
              <w:rPr>
                <w:rFonts w:ascii="Times New Roman" w:hAnsi="Times New Roman"/>
              </w:rPr>
            </w:pPr>
            <w:r w:rsidRPr="0039037F">
              <w:rPr>
                <w:rFonts w:ascii="Times New Roman" w:hAnsi="Times New Roman"/>
              </w:rPr>
              <w:t>1,662,537.96</w:t>
            </w:r>
          </w:p>
        </w:tc>
        <w:tc>
          <w:tcPr>
            <w:tcW w:w="1729" w:type="dxa"/>
            <w:tcBorders>
              <w:top w:val="nil"/>
              <w:left w:val="single" w:sz="4" w:space="0" w:color="auto"/>
              <w:bottom w:val="single" w:sz="4" w:space="0" w:color="auto"/>
              <w:right w:val="single" w:sz="4" w:space="0" w:color="auto"/>
            </w:tcBorders>
            <w:noWrap/>
            <w:vAlign w:val="center"/>
            <w:hideMark/>
          </w:tcPr>
          <w:p w:rsidR="0039037F" w:rsidRPr="0039037F" w:rsidRDefault="004C3F1F" w:rsidP="0039037F">
            <w:pPr>
              <w:jc w:val="center"/>
              <w:rPr>
                <w:rFonts w:ascii="Times New Roman" w:hAnsi="Times New Roman"/>
              </w:rPr>
            </w:pPr>
            <w:r>
              <w:rPr>
                <w:rFonts w:ascii="Times New Roman" w:hAnsi="Times New Roman"/>
              </w:rPr>
              <w:t>----</w:t>
            </w:r>
            <w:r w:rsidR="0039037F" w:rsidRPr="0039037F">
              <w:rPr>
                <w:rFonts w:ascii="Times New Roman" w:hAnsi="Times New Roman"/>
              </w:rPr>
              <w:t>-00000</w:t>
            </w:r>
          </w:p>
        </w:tc>
      </w:tr>
      <w:tr w:rsidR="0039037F" w:rsidRPr="0039037F" w:rsidTr="0039037F">
        <w:trPr>
          <w:trHeight w:val="20"/>
        </w:trPr>
        <w:tc>
          <w:tcPr>
            <w:tcW w:w="2422" w:type="dxa"/>
            <w:tcBorders>
              <w:top w:val="double" w:sz="6" w:space="0" w:color="auto"/>
              <w:left w:val="single" w:sz="4" w:space="0" w:color="auto"/>
              <w:bottom w:val="single" w:sz="4" w:space="0" w:color="auto"/>
              <w:right w:val="single" w:sz="4" w:space="0" w:color="auto"/>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TOTAL</w:t>
            </w:r>
          </w:p>
        </w:tc>
        <w:tc>
          <w:tcPr>
            <w:tcW w:w="2532" w:type="dxa"/>
            <w:tcBorders>
              <w:top w:val="double" w:sz="6" w:space="0" w:color="auto"/>
              <w:left w:val="nil"/>
              <w:bottom w:val="single" w:sz="4" w:space="0" w:color="auto"/>
              <w:right w:val="single" w:sz="4" w:space="0" w:color="auto"/>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 xml:space="preserve">193 </w:t>
            </w:r>
            <w:proofErr w:type="spellStart"/>
            <w:r w:rsidRPr="0039037F">
              <w:rPr>
                <w:rFonts w:ascii="Times New Roman" w:hAnsi="Times New Roman"/>
                <w:b/>
              </w:rPr>
              <w:t>Hás</w:t>
            </w:r>
            <w:proofErr w:type="spellEnd"/>
            <w:r w:rsidRPr="0039037F">
              <w:rPr>
                <w:rFonts w:ascii="Times New Roman" w:hAnsi="Times New Roman"/>
                <w:b/>
              </w:rPr>
              <w:t xml:space="preserve">. 00 </w:t>
            </w:r>
            <w:proofErr w:type="spellStart"/>
            <w:r w:rsidRPr="0039037F">
              <w:rPr>
                <w:rFonts w:ascii="Times New Roman" w:hAnsi="Times New Roman"/>
                <w:b/>
              </w:rPr>
              <w:t>Ás</w:t>
            </w:r>
            <w:proofErr w:type="spellEnd"/>
            <w:r w:rsidRPr="0039037F">
              <w:rPr>
                <w:rFonts w:ascii="Times New Roman" w:hAnsi="Times New Roman"/>
                <w:b/>
              </w:rPr>
              <w:t xml:space="preserve">. 03.15 </w:t>
            </w:r>
            <w:proofErr w:type="spellStart"/>
            <w:r w:rsidRPr="0039037F">
              <w:rPr>
                <w:rFonts w:ascii="Times New Roman" w:hAnsi="Times New Roman"/>
                <w:b/>
              </w:rPr>
              <w:t>Cás</w:t>
            </w:r>
            <w:proofErr w:type="spellEnd"/>
            <w:r w:rsidRPr="0039037F">
              <w:rPr>
                <w:rFonts w:ascii="Times New Roman" w:hAnsi="Times New Roman"/>
                <w:b/>
              </w:rPr>
              <w:t>.</w:t>
            </w:r>
          </w:p>
        </w:tc>
        <w:tc>
          <w:tcPr>
            <w:tcW w:w="1324" w:type="dxa"/>
            <w:tcBorders>
              <w:top w:val="double" w:sz="6" w:space="0" w:color="auto"/>
              <w:left w:val="nil"/>
              <w:bottom w:val="single" w:sz="4" w:space="0" w:color="auto"/>
              <w:right w:val="nil"/>
            </w:tcBorders>
            <w:noWrap/>
            <w:vAlign w:val="center"/>
            <w:hideMark/>
          </w:tcPr>
          <w:p w:rsidR="0039037F" w:rsidRPr="0039037F" w:rsidRDefault="0039037F" w:rsidP="0039037F">
            <w:pPr>
              <w:jc w:val="center"/>
              <w:rPr>
                <w:rFonts w:ascii="Times New Roman" w:hAnsi="Times New Roman"/>
                <w:b/>
              </w:rPr>
            </w:pPr>
            <w:r w:rsidRPr="0039037F">
              <w:rPr>
                <w:rFonts w:ascii="Times New Roman" w:hAnsi="Times New Roman"/>
                <w:b/>
              </w:rPr>
              <w:t>1930,003.15</w:t>
            </w:r>
          </w:p>
        </w:tc>
        <w:tc>
          <w:tcPr>
            <w:tcW w:w="1729" w:type="dxa"/>
            <w:tcBorders>
              <w:top w:val="double" w:sz="6" w:space="0" w:color="auto"/>
              <w:left w:val="single" w:sz="4" w:space="0" w:color="auto"/>
              <w:bottom w:val="single" w:sz="4" w:space="0" w:color="auto"/>
              <w:right w:val="single" w:sz="4" w:space="0" w:color="auto"/>
            </w:tcBorders>
            <w:noWrap/>
            <w:vAlign w:val="center"/>
            <w:hideMark/>
          </w:tcPr>
          <w:p w:rsidR="0039037F" w:rsidRPr="0039037F" w:rsidRDefault="0039037F" w:rsidP="0039037F">
            <w:pPr>
              <w:jc w:val="center"/>
              <w:rPr>
                <w:rFonts w:ascii="Times New Roman" w:hAnsi="Times New Roman"/>
              </w:rPr>
            </w:pPr>
            <w:r w:rsidRPr="0039037F">
              <w:rPr>
                <w:rFonts w:ascii="Times New Roman" w:hAnsi="Times New Roman"/>
              </w:rPr>
              <w:t> </w:t>
            </w:r>
          </w:p>
        </w:tc>
      </w:tr>
    </w:tbl>
    <w:p w:rsidR="004C3F1F" w:rsidRDefault="004C3F1F" w:rsidP="006514B3">
      <w:pPr>
        <w:ind w:left="1134"/>
        <w:jc w:val="both"/>
        <w:rPr>
          <w:rFonts w:ascii="Times New Roman" w:hAnsi="Times New Roman"/>
          <w:sz w:val="26"/>
          <w:szCs w:val="26"/>
          <w:lang w:val="es-ES"/>
        </w:rPr>
      </w:pPr>
    </w:p>
    <w:p w:rsidR="0039037F" w:rsidRPr="006514B3" w:rsidRDefault="0039037F" w:rsidP="006514B3">
      <w:pPr>
        <w:ind w:left="1134"/>
        <w:jc w:val="both"/>
        <w:rPr>
          <w:rFonts w:ascii="Times New Roman" w:hAnsi="Times New Roman"/>
          <w:sz w:val="26"/>
          <w:szCs w:val="26"/>
          <w:lang w:val="es-ES"/>
        </w:rPr>
      </w:pPr>
      <w:r w:rsidRPr="006514B3">
        <w:rPr>
          <w:rFonts w:ascii="Times New Roman" w:hAnsi="Times New Roman"/>
          <w:sz w:val="26"/>
          <w:szCs w:val="26"/>
          <w:lang w:val="es-ES"/>
        </w:rPr>
        <w:t xml:space="preserve">Posteriormente el ISTA, desarrolló en el inmueble identificado como </w:t>
      </w:r>
      <w:r w:rsidRPr="006514B3">
        <w:rPr>
          <w:rFonts w:ascii="Times New Roman" w:hAnsi="Times New Roman"/>
          <w:b/>
          <w:bCs/>
          <w:sz w:val="26"/>
          <w:szCs w:val="26"/>
          <w:lang w:val="es-ES"/>
        </w:rPr>
        <w:t xml:space="preserve">HACIENDA MIRAVALLE PORCIÓN DOS "EL JOCOTILLO", </w:t>
      </w:r>
      <w:r w:rsidRPr="006514B3">
        <w:rPr>
          <w:rFonts w:ascii="Times New Roman" w:hAnsi="Times New Roman"/>
          <w:sz w:val="26"/>
          <w:szCs w:val="26"/>
          <w:lang w:val="es-ES"/>
        </w:rPr>
        <w:t xml:space="preserve">una Desmembración en Cabeza de su Dueño, según escritura pública número </w:t>
      </w:r>
      <w:r w:rsidR="004C3F1F">
        <w:rPr>
          <w:rFonts w:ascii="Times New Roman" w:hAnsi="Times New Roman"/>
          <w:sz w:val="26"/>
          <w:szCs w:val="26"/>
          <w:lang w:val="es-ES"/>
        </w:rPr>
        <w:t>----</w:t>
      </w:r>
      <w:r w:rsidRPr="006514B3">
        <w:rPr>
          <w:rFonts w:ascii="Times New Roman" w:hAnsi="Times New Roman"/>
          <w:sz w:val="26"/>
          <w:szCs w:val="26"/>
          <w:lang w:val="es-ES"/>
        </w:rPr>
        <w:t xml:space="preserve"> del Libro </w:t>
      </w:r>
      <w:r w:rsidR="004C3F1F">
        <w:rPr>
          <w:rFonts w:ascii="Times New Roman" w:hAnsi="Times New Roman"/>
          <w:sz w:val="26"/>
          <w:szCs w:val="26"/>
          <w:lang w:val="es-ES"/>
        </w:rPr>
        <w:t>----</w:t>
      </w:r>
      <w:r w:rsidRPr="006514B3">
        <w:rPr>
          <w:rFonts w:ascii="Times New Roman" w:hAnsi="Times New Roman"/>
          <w:sz w:val="26"/>
          <w:szCs w:val="26"/>
          <w:lang w:val="es-ES"/>
        </w:rPr>
        <w:t xml:space="preserve"> del Protocolo de la Notario Ana Patricia Rubio Ayala el día </w:t>
      </w:r>
      <w:r w:rsidR="004C3F1F">
        <w:rPr>
          <w:rFonts w:ascii="Times New Roman" w:hAnsi="Times New Roman"/>
          <w:sz w:val="26"/>
          <w:szCs w:val="26"/>
          <w:lang w:val="es-ES"/>
        </w:rPr>
        <w:t>----</w:t>
      </w:r>
      <w:r w:rsidRPr="006514B3">
        <w:rPr>
          <w:rFonts w:ascii="Times New Roman" w:hAnsi="Times New Roman"/>
          <w:sz w:val="26"/>
          <w:szCs w:val="26"/>
          <w:lang w:val="es-ES"/>
        </w:rPr>
        <w:t xml:space="preserve"> de </w:t>
      </w:r>
      <w:r w:rsidR="004C3F1F">
        <w:rPr>
          <w:rFonts w:ascii="Times New Roman" w:hAnsi="Times New Roman"/>
          <w:sz w:val="26"/>
          <w:szCs w:val="26"/>
          <w:lang w:val="es-ES"/>
        </w:rPr>
        <w:t>----</w:t>
      </w:r>
      <w:r w:rsidRPr="006514B3">
        <w:rPr>
          <w:rFonts w:ascii="Times New Roman" w:hAnsi="Times New Roman"/>
          <w:sz w:val="26"/>
          <w:szCs w:val="26"/>
          <w:lang w:val="es-ES"/>
        </w:rPr>
        <w:t xml:space="preserve"> </w:t>
      </w:r>
      <w:proofErr w:type="spellStart"/>
      <w:r w:rsidRPr="006514B3">
        <w:rPr>
          <w:rFonts w:ascii="Times New Roman" w:hAnsi="Times New Roman"/>
          <w:sz w:val="26"/>
          <w:szCs w:val="26"/>
          <w:lang w:val="es-ES"/>
        </w:rPr>
        <w:t>de</w:t>
      </w:r>
      <w:proofErr w:type="spellEnd"/>
      <w:r w:rsidRPr="006514B3">
        <w:rPr>
          <w:rFonts w:ascii="Times New Roman" w:hAnsi="Times New Roman"/>
          <w:sz w:val="26"/>
          <w:szCs w:val="26"/>
          <w:lang w:val="es-ES"/>
        </w:rPr>
        <w:t xml:space="preserve"> </w:t>
      </w:r>
      <w:r w:rsidR="003C03A8">
        <w:rPr>
          <w:rFonts w:ascii="Times New Roman" w:hAnsi="Times New Roman"/>
          <w:sz w:val="26"/>
          <w:szCs w:val="26"/>
          <w:lang w:val="es-ES"/>
        </w:rPr>
        <w:t>----</w:t>
      </w:r>
      <w:r w:rsidRPr="006514B3">
        <w:rPr>
          <w:rFonts w:ascii="Times New Roman" w:hAnsi="Times New Roman"/>
          <w:sz w:val="26"/>
          <w:szCs w:val="26"/>
          <w:lang w:val="es-ES"/>
        </w:rPr>
        <w:t>, generándose 16 porciones</w:t>
      </w:r>
      <w:r w:rsidR="00316CC1">
        <w:rPr>
          <w:rFonts w:ascii="Times New Roman" w:hAnsi="Times New Roman"/>
          <w:sz w:val="26"/>
          <w:szCs w:val="26"/>
          <w:lang w:val="es-ES"/>
        </w:rPr>
        <w:t>.</w:t>
      </w:r>
    </w:p>
    <w:p w:rsidR="0039037F" w:rsidRPr="006514B3" w:rsidRDefault="0039037F" w:rsidP="006514B3">
      <w:pPr>
        <w:ind w:left="1134"/>
        <w:jc w:val="both"/>
        <w:rPr>
          <w:rFonts w:ascii="Times New Roman" w:hAnsi="Times New Roman"/>
          <w:sz w:val="26"/>
          <w:szCs w:val="26"/>
          <w:lang w:val="es-ES"/>
        </w:rPr>
      </w:pPr>
      <w:r w:rsidRPr="006514B3">
        <w:rPr>
          <w:rFonts w:ascii="Times New Roman" w:hAnsi="Times New Roman"/>
          <w:sz w:val="26"/>
          <w:szCs w:val="26"/>
          <w:lang w:val="es-ES"/>
        </w:rPr>
        <w:t xml:space="preserve">Dentro de esas 16 porciones, se encontraban las conocidas administrativamente como </w:t>
      </w:r>
      <w:r w:rsidRPr="006514B3">
        <w:rPr>
          <w:rFonts w:ascii="Times New Roman" w:hAnsi="Times New Roman"/>
          <w:b/>
          <w:bCs/>
          <w:sz w:val="26"/>
          <w:szCs w:val="26"/>
          <w:lang w:val="es-ES"/>
        </w:rPr>
        <w:t>PORCIÓN 2-1 (ATAES Porción 1), PORCION 2-2 (ATAES Porción 3</w:t>
      </w:r>
      <w:r w:rsidRPr="006514B3">
        <w:rPr>
          <w:rFonts w:ascii="Times New Roman" w:hAnsi="Times New Roman"/>
          <w:sz w:val="26"/>
          <w:szCs w:val="26"/>
          <w:lang w:val="es-ES"/>
        </w:rPr>
        <w:t xml:space="preserve">), ambas inscritas con el nombre de </w:t>
      </w:r>
      <w:r w:rsidRPr="006514B3">
        <w:rPr>
          <w:rFonts w:ascii="Times New Roman" w:hAnsi="Times New Roman"/>
          <w:b/>
          <w:bCs/>
          <w:sz w:val="26"/>
          <w:szCs w:val="26"/>
          <w:lang w:val="es-ES"/>
        </w:rPr>
        <w:t xml:space="preserve">HACIENDA MIRAVALLE PORCIÓN DOS "EL JOCOTILLO", </w:t>
      </w:r>
      <w:r w:rsidRPr="006514B3">
        <w:rPr>
          <w:rFonts w:ascii="Times New Roman" w:hAnsi="Times New Roman"/>
          <w:sz w:val="26"/>
          <w:szCs w:val="26"/>
          <w:lang w:val="es-ES"/>
        </w:rPr>
        <w:t xml:space="preserve">las cuales fueron reunidas, con la porción denominada </w:t>
      </w:r>
      <w:r w:rsidRPr="006514B3">
        <w:rPr>
          <w:rFonts w:ascii="Times New Roman" w:hAnsi="Times New Roman"/>
          <w:b/>
          <w:bCs/>
          <w:sz w:val="26"/>
          <w:szCs w:val="26"/>
          <w:lang w:val="es-ES"/>
        </w:rPr>
        <w:t xml:space="preserve">HACIENDA MIRAVALLE PORCIÓN SEIS “LA CASONA”, </w:t>
      </w:r>
      <w:r w:rsidRPr="006514B3">
        <w:rPr>
          <w:rFonts w:ascii="Times New Roman" w:hAnsi="Times New Roman"/>
          <w:sz w:val="26"/>
          <w:szCs w:val="26"/>
          <w:lang w:val="es-ES"/>
        </w:rPr>
        <w:t xml:space="preserve"> según Escritura Pública de Reunión de Inmuebles número </w:t>
      </w:r>
      <w:r w:rsidR="004C3F1F">
        <w:rPr>
          <w:rFonts w:ascii="Times New Roman" w:hAnsi="Times New Roman"/>
          <w:sz w:val="26"/>
          <w:szCs w:val="26"/>
          <w:lang w:val="es-ES"/>
        </w:rPr>
        <w:t>----</w:t>
      </w:r>
      <w:r w:rsidRPr="006514B3">
        <w:rPr>
          <w:rFonts w:ascii="Times New Roman" w:hAnsi="Times New Roman"/>
          <w:sz w:val="26"/>
          <w:szCs w:val="26"/>
          <w:lang w:val="es-ES"/>
        </w:rPr>
        <w:t xml:space="preserve"> del Libro </w:t>
      </w:r>
      <w:r w:rsidR="004C3F1F">
        <w:rPr>
          <w:rFonts w:ascii="Times New Roman" w:hAnsi="Times New Roman"/>
          <w:sz w:val="26"/>
          <w:szCs w:val="26"/>
          <w:lang w:val="es-ES"/>
        </w:rPr>
        <w:t>----</w:t>
      </w:r>
      <w:r w:rsidRPr="006514B3">
        <w:rPr>
          <w:rFonts w:ascii="Times New Roman" w:hAnsi="Times New Roman"/>
          <w:sz w:val="26"/>
          <w:szCs w:val="26"/>
          <w:lang w:val="es-ES"/>
        </w:rPr>
        <w:t xml:space="preserve"> del Protocolo del Notario Mario Eduardo Granados</w:t>
      </w:r>
      <w:r w:rsidRPr="006514B3">
        <w:rPr>
          <w:rFonts w:ascii="Times New Roman" w:hAnsi="Times New Roman"/>
          <w:color w:val="FF0000"/>
          <w:sz w:val="26"/>
          <w:szCs w:val="26"/>
          <w:lang w:val="es-ES"/>
        </w:rPr>
        <w:t xml:space="preserve"> </w:t>
      </w:r>
      <w:r w:rsidRPr="006514B3">
        <w:rPr>
          <w:rFonts w:ascii="Times New Roman" w:hAnsi="Times New Roman"/>
          <w:sz w:val="26"/>
          <w:szCs w:val="26"/>
          <w:lang w:val="es-ES"/>
        </w:rPr>
        <w:t xml:space="preserve">Iraheta, otorgada el día </w:t>
      </w:r>
      <w:r w:rsidR="004C3F1F">
        <w:rPr>
          <w:rFonts w:ascii="Times New Roman" w:hAnsi="Times New Roman"/>
          <w:sz w:val="26"/>
          <w:szCs w:val="26"/>
          <w:lang w:val="es-ES"/>
        </w:rPr>
        <w:t>----</w:t>
      </w:r>
      <w:r w:rsidRPr="006514B3">
        <w:rPr>
          <w:rFonts w:ascii="Times New Roman" w:hAnsi="Times New Roman"/>
          <w:sz w:val="26"/>
          <w:szCs w:val="26"/>
          <w:lang w:val="es-ES"/>
        </w:rPr>
        <w:t xml:space="preserve"> de </w:t>
      </w:r>
      <w:r w:rsidR="004C3F1F">
        <w:rPr>
          <w:rFonts w:ascii="Times New Roman" w:hAnsi="Times New Roman"/>
          <w:sz w:val="26"/>
          <w:szCs w:val="26"/>
          <w:lang w:val="es-ES"/>
        </w:rPr>
        <w:t>----</w:t>
      </w:r>
      <w:r w:rsidRPr="006514B3">
        <w:rPr>
          <w:rFonts w:ascii="Times New Roman" w:hAnsi="Times New Roman"/>
          <w:sz w:val="26"/>
          <w:szCs w:val="26"/>
          <w:lang w:val="es-ES"/>
        </w:rPr>
        <w:t xml:space="preserve"> del año </w:t>
      </w:r>
      <w:r w:rsidR="004C3F1F">
        <w:rPr>
          <w:rFonts w:ascii="Times New Roman" w:hAnsi="Times New Roman"/>
          <w:sz w:val="26"/>
          <w:szCs w:val="26"/>
          <w:lang w:val="es-ES"/>
        </w:rPr>
        <w:t>----</w:t>
      </w:r>
      <w:r w:rsidRPr="006514B3">
        <w:rPr>
          <w:rFonts w:ascii="Times New Roman" w:hAnsi="Times New Roman"/>
          <w:sz w:val="26"/>
          <w:szCs w:val="26"/>
          <w:lang w:val="es-ES"/>
        </w:rPr>
        <w:t xml:space="preserve">, sumando en total una extensión de 52 </w:t>
      </w:r>
      <w:proofErr w:type="spellStart"/>
      <w:r w:rsidRPr="006514B3">
        <w:rPr>
          <w:rFonts w:ascii="Times New Roman" w:hAnsi="Times New Roman"/>
          <w:sz w:val="26"/>
          <w:szCs w:val="26"/>
          <w:lang w:val="es-ES"/>
        </w:rPr>
        <w:t>Hás</w:t>
      </w:r>
      <w:proofErr w:type="spellEnd"/>
      <w:r w:rsidRPr="006514B3">
        <w:rPr>
          <w:rFonts w:ascii="Times New Roman" w:hAnsi="Times New Roman"/>
          <w:sz w:val="26"/>
          <w:szCs w:val="26"/>
          <w:lang w:val="es-ES"/>
        </w:rPr>
        <w:t xml:space="preserve"> 07 </w:t>
      </w:r>
      <w:proofErr w:type="spellStart"/>
      <w:r w:rsidRPr="006514B3">
        <w:rPr>
          <w:rFonts w:ascii="Times New Roman" w:hAnsi="Times New Roman"/>
          <w:sz w:val="26"/>
          <w:szCs w:val="26"/>
          <w:lang w:val="es-ES"/>
        </w:rPr>
        <w:t>Ás</w:t>
      </w:r>
      <w:proofErr w:type="spellEnd"/>
      <w:r w:rsidRPr="006514B3">
        <w:rPr>
          <w:rFonts w:ascii="Times New Roman" w:hAnsi="Times New Roman"/>
          <w:sz w:val="26"/>
          <w:szCs w:val="26"/>
          <w:lang w:val="es-ES"/>
        </w:rPr>
        <w:t xml:space="preserve">. 04.18 </w:t>
      </w:r>
      <w:proofErr w:type="spellStart"/>
      <w:r w:rsidRPr="006514B3">
        <w:rPr>
          <w:rFonts w:ascii="Times New Roman" w:hAnsi="Times New Roman"/>
          <w:sz w:val="26"/>
          <w:szCs w:val="26"/>
          <w:lang w:val="es-ES"/>
        </w:rPr>
        <w:t>Cás</w:t>
      </w:r>
      <w:proofErr w:type="spellEnd"/>
      <w:r w:rsidRPr="006514B3">
        <w:rPr>
          <w:rFonts w:ascii="Times New Roman" w:hAnsi="Times New Roman"/>
          <w:sz w:val="26"/>
          <w:szCs w:val="26"/>
          <w:lang w:val="es-ES"/>
        </w:rPr>
        <w:t xml:space="preserve">., equivalentes a 520, 704.18 metros cuadrados; inscrita en el Registro de la Propiedad Raíz e Hipotecas de la Tercera Sección de Occidente, del departamento de Sonsonate, bajo la matrícula </w:t>
      </w:r>
      <w:r w:rsidR="004C3F1F">
        <w:rPr>
          <w:rFonts w:ascii="Times New Roman" w:hAnsi="Times New Roman"/>
          <w:b/>
          <w:bCs/>
          <w:sz w:val="26"/>
          <w:szCs w:val="26"/>
          <w:lang w:val="es-ES"/>
        </w:rPr>
        <w:t>----</w:t>
      </w:r>
      <w:r w:rsidRPr="006514B3">
        <w:rPr>
          <w:rFonts w:ascii="Times New Roman" w:hAnsi="Times New Roman"/>
          <w:b/>
          <w:bCs/>
          <w:sz w:val="26"/>
          <w:szCs w:val="26"/>
          <w:lang w:val="es-ES"/>
        </w:rPr>
        <w:t>-00000</w:t>
      </w:r>
      <w:r w:rsidRPr="006514B3">
        <w:rPr>
          <w:rFonts w:ascii="Times New Roman" w:hAnsi="Times New Roman"/>
          <w:sz w:val="26"/>
          <w:szCs w:val="26"/>
          <w:lang w:val="es-ES"/>
        </w:rPr>
        <w:t>.</w:t>
      </w:r>
    </w:p>
    <w:p w:rsidR="0039037F" w:rsidRPr="006514B3" w:rsidRDefault="0039037F" w:rsidP="006514B3">
      <w:pPr>
        <w:ind w:left="1134"/>
        <w:jc w:val="both"/>
        <w:rPr>
          <w:rFonts w:cs="Calibri"/>
          <w:sz w:val="26"/>
          <w:szCs w:val="26"/>
          <w:lang w:val="es-ES"/>
        </w:rPr>
      </w:pPr>
      <w:r w:rsidRPr="006514B3">
        <w:rPr>
          <w:rFonts w:ascii="Times New Roman" w:hAnsi="Times New Roman"/>
          <w:sz w:val="26"/>
          <w:szCs w:val="26"/>
          <w:lang w:val="es-ES"/>
        </w:rPr>
        <w:t xml:space="preserve">Del inmueble resultante de la reunión se desarrolló un </w:t>
      </w:r>
      <w:r w:rsidRPr="006514B3">
        <w:rPr>
          <w:rFonts w:ascii="Times New Roman" w:hAnsi="Times New Roman"/>
          <w:b/>
          <w:bCs/>
          <w:sz w:val="26"/>
          <w:szCs w:val="26"/>
          <w:lang w:val="es-ES"/>
        </w:rPr>
        <w:t>PROYECTO</w:t>
      </w:r>
      <w:r w:rsidRPr="006514B3">
        <w:rPr>
          <w:rFonts w:ascii="Times New Roman" w:hAnsi="Times New Roman"/>
          <w:sz w:val="26"/>
          <w:szCs w:val="26"/>
          <w:lang w:val="es-ES"/>
        </w:rPr>
        <w:t xml:space="preserve"> denominado </w:t>
      </w:r>
      <w:r w:rsidRPr="006514B3">
        <w:rPr>
          <w:rFonts w:ascii="Times New Roman" w:hAnsi="Times New Roman"/>
          <w:b/>
          <w:bCs/>
          <w:sz w:val="26"/>
          <w:szCs w:val="26"/>
          <w:lang w:val="es-ES"/>
        </w:rPr>
        <w:t xml:space="preserve">LOTIFICACIÓN AGRÍCOLA Y ASENTAMIENTO COMUNITARIO HACIENDA MIRAVALLE, PORCIÓN EL JOCOTILLO </w:t>
      </w:r>
      <w:r w:rsidRPr="006514B3">
        <w:rPr>
          <w:rFonts w:ascii="Times New Roman" w:hAnsi="Times New Roman"/>
          <w:sz w:val="26"/>
          <w:szCs w:val="26"/>
          <w:lang w:val="es-ES"/>
        </w:rPr>
        <w:t xml:space="preserve">en un área de </w:t>
      </w:r>
      <w:r w:rsidRPr="006514B3">
        <w:rPr>
          <w:rFonts w:ascii="Times New Roman" w:hAnsi="Times New Roman"/>
          <w:b/>
          <w:bCs/>
          <w:sz w:val="26"/>
          <w:szCs w:val="26"/>
        </w:rPr>
        <w:t xml:space="preserve">33 </w:t>
      </w:r>
      <w:proofErr w:type="spellStart"/>
      <w:r w:rsidRPr="006514B3">
        <w:rPr>
          <w:rFonts w:ascii="Times New Roman" w:hAnsi="Times New Roman"/>
          <w:b/>
          <w:bCs/>
          <w:sz w:val="26"/>
          <w:szCs w:val="26"/>
        </w:rPr>
        <w:t>Hás</w:t>
      </w:r>
      <w:proofErr w:type="spellEnd"/>
      <w:r w:rsidRPr="006514B3">
        <w:rPr>
          <w:rFonts w:ascii="Times New Roman" w:hAnsi="Times New Roman"/>
          <w:b/>
          <w:bCs/>
          <w:sz w:val="26"/>
          <w:szCs w:val="26"/>
        </w:rPr>
        <w:t xml:space="preserve">. 53 </w:t>
      </w:r>
      <w:proofErr w:type="spellStart"/>
      <w:r w:rsidRPr="006514B3">
        <w:rPr>
          <w:rFonts w:ascii="Times New Roman" w:hAnsi="Times New Roman"/>
          <w:b/>
          <w:bCs/>
          <w:sz w:val="26"/>
          <w:szCs w:val="26"/>
        </w:rPr>
        <w:t>Ás</w:t>
      </w:r>
      <w:proofErr w:type="spellEnd"/>
      <w:r w:rsidRPr="006514B3">
        <w:rPr>
          <w:rFonts w:ascii="Times New Roman" w:hAnsi="Times New Roman"/>
          <w:b/>
          <w:bCs/>
          <w:sz w:val="26"/>
          <w:szCs w:val="26"/>
        </w:rPr>
        <w:t xml:space="preserve">. 35.48 </w:t>
      </w:r>
      <w:proofErr w:type="spellStart"/>
      <w:r w:rsidRPr="006514B3">
        <w:rPr>
          <w:rFonts w:ascii="Times New Roman" w:hAnsi="Times New Roman"/>
          <w:b/>
          <w:bCs/>
          <w:sz w:val="26"/>
          <w:szCs w:val="26"/>
        </w:rPr>
        <w:t>Cás</w:t>
      </w:r>
      <w:proofErr w:type="spellEnd"/>
      <w:r w:rsidRPr="006514B3">
        <w:rPr>
          <w:rFonts w:ascii="Times New Roman" w:hAnsi="Times New Roman"/>
          <w:b/>
          <w:bCs/>
          <w:sz w:val="26"/>
          <w:szCs w:val="26"/>
        </w:rPr>
        <w:t xml:space="preserve">., </w:t>
      </w:r>
      <w:r w:rsidRPr="006514B3">
        <w:rPr>
          <w:rFonts w:ascii="Times New Roman" w:hAnsi="Times New Roman"/>
          <w:sz w:val="26"/>
          <w:szCs w:val="26"/>
        </w:rPr>
        <w:t xml:space="preserve">quedando un resto registral de </w:t>
      </w:r>
      <w:r w:rsidRPr="006514B3">
        <w:rPr>
          <w:rFonts w:ascii="Times New Roman" w:hAnsi="Times New Roman"/>
          <w:sz w:val="26"/>
          <w:szCs w:val="26"/>
          <w:lang w:val="es-ES"/>
        </w:rPr>
        <w:t>185,368.70 Mt</w:t>
      </w:r>
      <w:r w:rsidRPr="006514B3">
        <w:rPr>
          <w:rFonts w:ascii="Times New Roman" w:hAnsi="Times New Roman"/>
          <w:sz w:val="26"/>
          <w:szCs w:val="26"/>
          <w:vertAlign w:val="superscript"/>
          <w:lang w:val="es-ES"/>
        </w:rPr>
        <w:t>2.</w:t>
      </w:r>
      <w:r w:rsidRPr="006514B3">
        <w:rPr>
          <w:rFonts w:ascii="Times New Roman" w:hAnsi="Times New Roman"/>
          <w:sz w:val="26"/>
          <w:szCs w:val="26"/>
          <w:lang w:val="es-ES"/>
        </w:rPr>
        <w:t xml:space="preserve">, en el que se realizaron Diligencias de Remedición, según escritura Pública número </w:t>
      </w:r>
      <w:r w:rsidR="004C3F1F">
        <w:rPr>
          <w:rFonts w:ascii="Times New Roman" w:hAnsi="Times New Roman"/>
          <w:sz w:val="26"/>
          <w:szCs w:val="26"/>
          <w:lang w:val="es-ES"/>
        </w:rPr>
        <w:t>----</w:t>
      </w:r>
      <w:r w:rsidRPr="006514B3">
        <w:rPr>
          <w:rFonts w:ascii="Times New Roman" w:hAnsi="Times New Roman"/>
          <w:sz w:val="26"/>
          <w:szCs w:val="26"/>
          <w:lang w:val="es-ES"/>
        </w:rPr>
        <w:t xml:space="preserve"> del Libro </w:t>
      </w:r>
      <w:r w:rsidR="004C3F1F">
        <w:rPr>
          <w:rFonts w:ascii="Times New Roman" w:hAnsi="Times New Roman"/>
          <w:sz w:val="26"/>
          <w:szCs w:val="26"/>
          <w:lang w:val="es-ES"/>
        </w:rPr>
        <w:t>----</w:t>
      </w:r>
      <w:r w:rsidRPr="006514B3">
        <w:rPr>
          <w:rFonts w:ascii="Times New Roman" w:hAnsi="Times New Roman"/>
          <w:sz w:val="26"/>
          <w:szCs w:val="26"/>
          <w:lang w:val="es-ES"/>
        </w:rPr>
        <w:t xml:space="preserve"> de protocolo, de fecha </w:t>
      </w:r>
      <w:r w:rsidR="004C3F1F">
        <w:rPr>
          <w:rFonts w:ascii="Times New Roman" w:hAnsi="Times New Roman"/>
          <w:sz w:val="26"/>
          <w:szCs w:val="26"/>
          <w:lang w:val="es-ES"/>
        </w:rPr>
        <w:t>----</w:t>
      </w:r>
      <w:r w:rsidRPr="006514B3">
        <w:rPr>
          <w:rFonts w:ascii="Times New Roman" w:hAnsi="Times New Roman"/>
          <w:sz w:val="26"/>
          <w:szCs w:val="26"/>
          <w:lang w:val="es-ES"/>
        </w:rPr>
        <w:t xml:space="preserve"> de </w:t>
      </w:r>
      <w:r w:rsidR="004C3F1F">
        <w:rPr>
          <w:rFonts w:ascii="Times New Roman" w:hAnsi="Times New Roman"/>
          <w:sz w:val="26"/>
          <w:szCs w:val="26"/>
          <w:lang w:val="es-ES"/>
        </w:rPr>
        <w:t>----</w:t>
      </w:r>
      <w:r w:rsidRPr="006514B3">
        <w:rPr>
          <w:rFonts w:ascii="Times New Roman" w:hAnsi="Times New Roman"/>
          <w:sz w:val="26"/>
          <w:szCs w:val="26"/>
          <w:lang w:val="es-ES"/>
        </w:rPr>
        <w:t xml:space="preserve"> </w:t>
      </w:r>
      <w:proofErr w:type="spellStart"/>
      <w:r w:rsidRPr="006514B3">
        <w:rPr>
          <w:rFonts w:ascii="Times New Roman" w:hAnsi="Times New Roman"/>
          <w:sz w:val="26"/>
          <w:szCs w:val="26"/>
          <w:lang w:val="es-ES"/>
        </w:rPr>
        <w:t>de</w:t>
      </w:r>
      <w:proofErr w:type="spellEnd"/>
      <w:r w:rsidRPr="006514B3">
        <w:rPr>
          <w:rFonts w:ascii="Times New Roman" w:hAnsi="Times New Roman"/>
          <w:sz w:val="26"/>
          <w:szCs w:val="26"/>
          <w:lang w:val="es-ES"/>
        </w:rPr>
        <w:t xml:space="preserve"> </w:t>
      </w:r>
      <w:r w:rsidR="004C3F1F">
        <w:rPr>
          <w:rFonts w:ascii="Times New Roman" w:hAnsi="Times New Roman"/>
          <w:sz w:val="26"/>
          <w:szCs w:val="26"/>
          <w:lang w:val="es-ES"/>
        </w:rPr>
        <w:t>----</w:t>
      </w:r>
      <w:r w:rsidRPr="006514B3">
        <w:rPr>
          <w:rFonts w:ascii="Times New Roman" w:hAnsi="Times New Roman"/>
          <w:sz w:val="26"/>
          <w:szCs w:val="26"/>
          <w:lang w:val="es-ES"/>
        </w:rPr>
        <w:t xml:space="preserve">, otorgada ante los oficios del Notario José David Castillo Cantón, la cual quedó reducida a 17 </w:t>
      </w:r>
      <w:proofErr w:type="spellStart"/>
      <w:r w:rsidRPr="006514B3">
        <w:rPr>
          <w:rFonts w:ascii="Times New Roman" w:hAnsi="Times New Roman"/>
          <w:sz w:val="26"/>
          <w:szCs w:val="26"/>
          <w:lang w:val="es-ES"/>
        </w:rPr>
        <w:t>Hás</w:t>
      </w:r>
      <w:proofErr w:type="spellEnd"/>
      <w:r w:rsidRPr="006514B3">
        <w:rPr>
          <w:rFonts w:ascii="Times New Roman" w:hAnsi="Times New Roman"/>
          <w:sz w:val="26"/>
          <w:szCs w:val="26"/>
          <w:lang w:val="es-ES"/>
        </w:rPr>
        <w:t xml:space="preserve">. 74 </w:t>
      </w:r>
      <w:proofErr w:type="spellStart"/>
      <w:r w:rsidRPr="006514B3">
        <w:rPr>
          <w:rFonts w:ascii="Times New Roman" w:hAnsi="Times New Roman"/>
          <w:sz w:val="26"/>
          <w:szCs w:val="26"/>
          <w:lang w:val="es-ES"/>
        </w:rPr>
        <w:t>Ás</w:t>
      </w:r>
      <w:proofErr w:type="spellEnd"/>
      <w:r w:rsidRPr="006514B3">
        <w:rPr>
          <w:rFonts w:ascii="Times New Roman" w:hAnsi="Times New Roman"/>
          <w:sz w:val="26"/>
          <w:szCs w:val="26"/>
          <w:lang w:val="es-ES"/>
        </w:rPr>
        <w:t xml:space="preserve">. 07.14 </w:t>
      </w:r>
      <w:proofErr w:type="spellStart"/>
      <w:r w:rsidRPr="006514B3">
        <w:rPr>
          <w:rFonts w:ascii="Times New Roman" w:hAnsi="Times New Roman"/>
          <w:sz w:val="26"/>
          <w:szCs w:val="26"/>
          <w:lang w:val="es-ES"/>
        </w:rPr>
        <w:t>Cás</w:t>
      </w:r>
      <w:proofErr w:type="spellEnd"/>
      <w:r w:rsidRPr="006514B3">
        <w:rPr>
          <w:rFonts w:ascii="Times New Roman" w:hAnsi="Times New Roman"/>
          <w:sz w:val="26"/>
          <w:szCs w:val="26"/>
          <w:lang w:val="es-ES"/>
        </w:rPr>
        <w:t>.</w:t>
      </w:r>
    </w:p>
    <w:p w:rsidR="0039037F" w:rsidRPr="006514B3" w:rsidRDefault="0039037F" w:rsidP="006514B3">
      <w:pPr>
        <w:pStyle w:val="Prrafodelista"/>
        <w:tabs>
          <w:tab w:val="left" w:pos="284"/>
        </w:tabs>
        <w:ind w:left="284" w:hanging="426"/>
        <w:contextualSpacing/>
        <w:jc w:val="both"/>
        <w:rPr>
          <w:rFonts w:ascii="Times New Roman" w:hAnsi="Times New Roman"/>
          <w:sz w:val="26"/>
          <w:szCs w:val="26"/>
        </w:rPr>
      </w:pPr>
      <w:r w:rsidRPr="006514B3">
        <w:rPr>
          <w:rFonts w:ascii="Times New Roman" w:hAnsi="Times New Roman"/>
          <w:sz w:val="26"/>
          <w:szCs w:val="26"/>
        </w:rPr>
        <w:t xml:space="preserve"> </w:t>
      </w:r>
    </w:p>
    <w:p w:rsidR="0039037F" w:rsidRPr="006514B3" w:rsidRDefault="0039037F" w:rsidP="006514B3">
      <w:pPr>
        <w:pStyle w:val="Prrafodelista"/>
        <w:ind w:left="1134" w:hanging="708"/>
        <w:contextualSpacing/>
        <w:jc w:val="both"/>
        <w:rPr>
          <w:rFonts w:ascii="Times New Roman" w:hAnsi="Times New Roman"/>
          <w:sz w:val="26"/>
          <w:szCs w:val="26"/>
        </w:rPr>
      </w:pPr>
      <w:r w:rsidRPr="006514B3">
        <w:rPr>
          <w:rFonts w:ascii="Times New Roman" w:hAnsi="Times New Roman"/>
          <w:sz w:val="26"/>
          <w:szCs w:val="26"/>
        </w:rPr>
        <w:t>II.</w:t>
      </w:r>
      <w:r w:rsidRPr="006514B3">
        <w:rPr>
          <w:rFonts w:ascii="Times New Roman" w:hAnsi="Times New Roman"/>
          <w:sz w:val="26"/>
          <w:szCs w:val="26"/>
        </w:rPr>
        <w:tab/>
        <w:t xml:space="preserve">Mediante el Punto XVIII </w:t>
      </w:r>
      <w:r w:rsidRPr="006514B3">
        <w:rPr>
          <w:rFonts w:ascii="Times New Roman" w:hAnsi="Times New Roman"/>
          <w:bCs/>
          <w:sz w:val="26"/>
          <w:szCs w:val="26"/>
        </w:rPr>
        <w:t>del Acta de Sesión Ordinaria</w:t>
      </w:r>
      <w:r w:rsidRPr="006514B3">
        <w:rPr>
          <w:rFonts w:ascii="Times New Roman" w:hAnsi="Times New Roman"/>
          <w:b/>
          <w:bCs/>
          <w:sz w:val="26"/>
          <w:szCs w:val="26"/>
        </w:rPr>
        <w:t xml:space="preserve"> </w:t>
      </w:r>
      <w:r w:rsidRPr="006514B3">
        <w:rPr>
          <w:rFonts w:ascii="Times New Roman" w:hAnsi="Times New Roman"/>
          <w:bCs/>
          <w:sz w:val="26"/>
          <w:szCs w:val="26"/>
        </w:rPr>
        <w:t>04-2019</w:t>
      </w:r>
      <w:r w:rsidRPr="006514B3">
        <w:rPr>
          <w:rFonts w:ascii="Times New Roman" w:hAnsi="Times New Roman"/>
          <w:b/>
          <w:bCs/>
          <w:sz w:val="26"/>
          <w:szCs w:val="26"/>
        </w:rPr>
        <w:t xml:space="preserve"> </w:t>
      </w:r>
      <w:r w:rsidRPr="006514B3">
        <w:rPr>
          <w:rFonts w:ascii="Times New Roman" w:hAnsi="Times New Roman"/>
          <w:bCs/>
          <w:sz w:val="26"/>
          <w:szCs w:val="26"/>
        </w:rPr>
        <w:t>de fecha 31 de enero de 2019, se aprobó el Proyecto de Lotificación Agrícola desarrollado en el inmueble en mención</w:t>
      </w:r>
      <w:r w:rsidRPr="006514B3">
        <w:rPr>
          <w:rFonts w:ascii="Times New Roman" w:hAnsi="Times New Roman"/>
          <w:sz w:val="26"/>
          <w:szCs w:val="26"/>
        </w:rPr>
        <w:t>,</w:t>
      </w:r>
      <w:r w:rsidRPr="006514B3">
        <w:rPr>
          <w:rFonts w:ascii="Times New Roman" w:hAnsi="Times New Roman"/>
          <w:b/>
          <w:bCs/>
          <w:sz w:val="26"/>
          <w:szCs w:val="26"/>
        </w:rPr>
        <w:t xml:space="preserve"> </w:t>
      </w:r>
      <w:r w:rsidRPr="006514B3">
        <w:rPr>
          <w:rFonts w:ascii="Times New Roman" w:hAnsi="Times New Roman"/>
          <w:bCs/>
          <w:sz w:val="26"/>
          <w:szCs w:val="26"/>
        </w:rPr>
        <w:t xml:space="preserve">con un área de </w:t>
      </w:r>
      <w:r w:rsidRPr="006514B3">
        <w:rPr>
          <w:rFonts w:ascii="Times New Roman" w:hAnsi="Times New Roman"/>
          <w:sz w:val="26"/>
          <w:szCs w:val="26"/>
        </w:rPr>
        <w:t xml:space="preserve">17 </w:t>
      </w:r>
      <w:proofErr w:type="spellStart"/>
      <w:r w:rsidRPr="006514B3">
        <w:rPr>
          <w:rFonts w:ascii="Times New Roman" w:hAnsi="Times New Roman"/>
          <w:sz w:val="26"/>
          <w:szCs w:val="26"/>
        </w:rPr>
        <w:t>Hás</w:t>
      </w:r>
      <w:proofErr w:type="spellEnd"/>
      <w:r w:rsidRPr="006514B3">
        <w:rPr>
          <w:rFonts w:ascii="Times New Roman" w:hAnsi="Times New Roman"/>
          <w:sz w:val="26"/>
          <w:szCs w:val="26"/>
        </w:rPr>
        <w:t xml:space="preserve">. 74 </w:t>
      </w:r>
      <w:proofErr w:type="spellStart"/>
      <w:r w:rsidRPr="006514B3">
        <w:rPr>
          <w:rFonts w:ascii="Times New Roman" w:hAnsi="Times New Roman"/>
          <w:sz w:val="26"/>
          <w:szCs w:val="26"/>
        </w:rPr>
        <w:t>Ás</w:t>
      </w:r>
      <w:proofErr w:type="spellEnd"/>
      <w:r w:rsidRPr="006514B3">
        <w:rPr>
          <w:rFonts w:ascii="Times New Roman" w:hAnsi="Times New Roman"/>
          <w:sz w:val="26"/>
          <w:szCs w:val="26"/>
        </w:rPr>
        <w:t xml:space="preserve">. 07.14 </w:t>
      </w:r>
      <w:proofErr w:type="spellStart"/>
      <w:r w:rsidRPr="006514B3">
        <w:rPr>
          <w:rFonts w:ascii="Times New Roman" w:hAnsi="Times New Roman"/>
          <w:sz w:val="26"/>
          <w:szCs w:val="26"/>
        </w:rPr>
        <w:t>Cás</w:t>
      </w:r>
      <w:proofErr w:type="spellEnd"/>
      <w:r w:rsidRPr="006514B3">
        <w:rPr>
          <w:rFonts w:ascii="Times New Roman" w:hAnsi="Times New Roman"/>
          <w:sz w:val="26"/>
          <w:szCs w:val="26"/>
        </w:rPr>
        <w:t>.,</w:t>
      </w:r>
      <w:r w:rsidRPr="006514B3">
        <w:rPr>
          <w:rFonts w:ascii="Times New Roman" w:hAnsi="Times New Roman"/>
          <w:bCs/>
          <w:sz w:val="26"/>
          <w:szCs w:val="26"/>
        </w:rPr>
        <w:t xml:space="preserve"> que comprende: </w:t>
      </w:r>
      <w:r w:rsidR="004C3F1F">
        <w:rPr>
          <w:rFonts w:ascii="Times New Roman" w:hAnsi="Times New Roman"/>
          <w:bCs/>
          <w:sz w:val="26"/>
          <w:szCs w:val="26"/>
        </w:rPr>
        <w:t>-----</w:t>
      </w:r>
      <w:r w:rsidRPr="006514B3">
        <w:rPr>
          <w:rFonts w:ascii="Times New Roman" w:hAnsi="Times New Roman"/>
          <w:bCs/>
          <w:sz w:val="26"/>
          <w:szCs w:val="26"/>
        </w:rPr>
        <w:t xml:space="preserve">. </w:t>
      </w:r>
      <w:r w:rsidRPr="006514B3">
        <w:rPr>
          <w:rFonts w:ascii="Times New Roman" w:hAnsi="Times New Roman"/>
          <w:sz w:val="26"/>
          <w:szCs w:val="26"/>
        </w:rPr>
        <w:t xml:space="preserve">Aprobándose el Valor Base de venta por hectárea de $6,992.45 para los lotes agrícolas con clase de suelo </w:t>
      </w:r>
      <w:proofErr w:type="spellStart"/>
      <w:r w:rsidRPr="006514B3">
        <w:rPr>
          <w:rFonts w:ascii="Times New Roman" w:hAnsi="Times New Roman"/>
          <w:sz w:val="26"/>
          <w:szCs w:val="26"/>
        </w:rPr>
        <w:t>IIIhs</w:t>
      </w:r>
      <w:proofErr w:type="spellEnd"/>
      <w:r w:rsidRPr="006514B3">
        <w:rPr>
          <w:rFonts w:ascii="Times New Roman" w:hAnsi="Times New Roman"/>
          <w:sz w:val="26"/>
          <w:szCs w:val="26"/>
        </w:rPr>
        <w:t xml:space="preserve">; por lo que se recomienda el precio de venta por hectárea de $6,443.05 para el lote agrícola con clase de suelo </w:t>
      </w:r>
      <w:proofErr w:type="spellStart"/>
      <w:r w:rsidRPr="006514B3">
        <w:rPr>
          <w:rFonts w:ascii="Times New Roman" w:hAnsi="Times New Roman"/>
          <w:sz w:val="26"/>
          <w:szCs w:val="26"/>
        </w:rPr>
        <w:t>IIIhs</w:t>
      </w:r>
      <w:proofErr w:type="spellEnd"/>
      <w:r w:rsidRPr="006514B3">
        <w:rPr>
          <w:rFonts w:ascii="Times New Roman" w:hAnsi="Times New Roman"/>
          <w:sz w:val="26"/>
          <w:szCs w:val="26"/>
        </w:rPr>
        <w:t>, de acuerdo al procedimiento establecido en el Instructivo “Criterios de Avalúos para la Transferencia de Inmuebles Propiedad de ISTA” aprobado mediante Acuerdo contenido en el Punto XV del acta de Sesión Ordinaria 03-2015 de fecha 21 de enero de 2015.</w:t>
      </w:r>
      <w:r w:rsidRPr="006514B3">
        <w:rPr>
          <w:rFonts w:ascii="Times New Roman" w:hAnsi="Times New Roman"/>
          <w:bCs/>
          <w:sz w:val="26"/>
          <w:szCs w:val="26"/>
        </w:rPr>
        <w:t xml:space="preserve"> Dentro del proyecto relacionado se encuentra el inmueble objeto del presente </w:t>
      </w:r>
      <w:r w:rsidR="006514B3" w:rsidRPr="006514B3">
        <w:rPr>
          <w:rFonts w:ascii="Times New Roman" w:hAnsi="Times New Roman"/>
          <w:bCs/>
          <w:sz w:val="26"/>
          <w:szCs w:val="26"/>
        </w:rPr>
        <w:t>punto de acta</w:t>
      </w:r>
      <w:r w:rsidRPr="006514B3">
        <w:rPr>
          <w:rFonts w:ascii="Times New Roman" w:hAnsi="Times New Roman"/>
          <w:bCs/>
          <w:sz w:val="26"/>
          <w:szCs w:val="26"/>
        </w:rPr>
        <w:t xml:space="preserve">. </w:t>
      </w:r>
    </w:p>
    <w:p w:rsidR="004C3F1F" w:rsidRDefault="004C3F1F" w:rsidP="006514B3">
      <w:pPr>
        <w:pStyle w:val="Prrafodelista"/>
        <w:ind w:left="1134" w:hanging="708"/>
        <w:contextualSpacing/>
        <w:jc w:val="both"/>
        <w:rPr>
          <w:rFonts w:ascii="Times New Roman" w:hAnsi="Times New Roman"/>
          <w:sz w:val="26"/>
          <w:szCs w:val="26"/>
        </w:rPr>
      </w:pPr>
    </w:p>
    <w:p w:rsidR="0039037F" w:rsidRPr="006514B3" w:rsidRDefault="006514B3" w:rsidP="006514B3">
      <w:pPr>
        <w:pStyle w:val="Prrafodelista"/>
        <w:ind w:left="1134" w:hanging="708"/>
        <w:contextualSpacing/>
        <w:jc w:val="both"/>
        <w:rPr>
          <w:rFonts w:ascii="Times New Roman" w:hAnsi="Times New Roman"/>
          <w:sz w:val="26"/>
          <w:szCs w:val="26"/>
        </w:rPr>
      </w:pPr>
      <w:r w:rsidRPr="006514B3">
        <w:rPr>
          <w:rFonts w:ascii="Times New Roman" w:hAnsi="Times New Roman"/>
          <w:sz w:val="26"/>
          <w:szCs w:val="26"/>
        </w:rPr>
        <w:t>III.</w:t>
      </w:r>
      <w:r w:rsidRPr="006514B3">
        <w:rPr>
          <w:rFonts w:ascii="Times New Roman" w:hAnsi="Times New Roman"/>
          <w:sz w:val="26"/>
          <w:szCs w:val="26"/>
        </w:rPr>
        <w:tab/>
      </w:r>
      <w:r w:rsidR="0039037F" w:rsidRPr="006514B3">
        <w:rPr>
          <w:rFonts w:ascii="Times New Roman" w:hAnsi="Times New Roman"/>
          <w:sz w:val="26"/>
          <w:szCs w:val="26"/>
        </w:rPr>
        <w:t xml:space="preserve">Según Valúo de fecha 02 de mayo de 2019, realizado por el Departamento de Asignación Individual y Avalúos, se recomienda el Precio de Venta para el inmueble, según detalle consignado en el cuadro de valores y extensiones que se relacionará en el Acuerdo Primero del presente </w:t>
      </w:r>
      <w:r w:rsidRPr="006514B3">
        <w:rPr>
          <w:rFonts w:ascii="Times New Roman" w:hAnsi="Times New Roman"/>
          <w:sz w:val="26"/>
          <w:szCs w:val="26"/>
        </w:rPr>
        <w:t>punto de acta</w:t>
      </w:r>
      <w:r w:rsidR="0039037F" w:rsidRPr="006514B3">
        <w:rPr>
          <w:rFonts w:ascii="Times New Roman" w:hAnsi="Times New Roman"/>
          <w:sz w:val="26"/>
          <w:szCs w:val="26"/>
        </w:rPr>
        <w:t xml:space="preserve">, y que ha sido requerido por el solicitante calificado dentro del Programa Campesinos sin Tierra. </w:t>
      </w:r>
    </w:p>
    <w:p w:rsidR="0039037F" w:rsidRPr="006514B3" w:rsidRDefault="0039037F" w:rsidP="006514B3">
      <w:pPr>
        <w:pStyle w:val="Prrafodelista"/>
        <w:ind w:left="644"/>
        <w:jc w:val="both"/>
        <w:rPr>
          <w:rFonts w:ascii="Times New Roman" w:hAnsi="Times New Roman"/>
          <w:sz w:val="26"/>
          <w:szCs w:val="26"/>
        </w:rPr>
      </w:pPr>
    </w:p>
    <w:p w:rsidR="0039037F" w:rsidRPr="006514B3" w:rsidRDefault="006514B3" w:rsidP="006514B3">
      <w:pPr>
        <w:pStyle w:val="Prrafodelista"/>
        <w:ind w:left="1134" w:hanging="708"/>
        <w:contextualSpacing/>
        <w:jc w:val="both"/>
        <w:rPr>
          <w:rFonts w:ascii="Times New Roman" w:eastAsia="Times New Roman" w:hAnsi="Times New Roman"/>
          <w:sz w:val="26"/>
          <w:szCs w:val="26"/>
        </w:rPr>
      </w:pPr>
      <w:r w:rsidRPr="006514B3">
        <w:rPr>
          <w:rFonts w:ascii="Times New Roman" w:hAnsi="Times New Roman"/>
          <w:sz w:val="26"/>
          <w:szCs w:val="26"/>
        </w:rPr>
        <w:t>IV.</w:t>
      </w:r>
      <w:r w:rsidRPr="006514B3">
        <w:rPr>
          <w:rFonts w:ascii="Times New Roman" w:hAnsi="Times New Roman"/>
          <w:sz w:val="26"/>
          <w:szCs w:val="26"/>
        </w:rPr>
        <w:tab/>
      </w:r>
      <w:r w:rsidR="0039037F" w:rsidRPr="006514B3">
        <w:rPr>
          <w:rFonts w:ascii="Times New Roman" w:hAnsi="Times New Roman"/>
          <w:sz w:val="26"/>
          <w:szCs w:val="26"/>
        </w:rPr>
        <w:t>El Informe Técnico con referencia SGD-02-0769-19, de fecha 30 de mayo de 2019, emitido por el Departamento de Asignación Individual y Avalúos, hace mención que el inmueble no está en posesión material, por lo que se verificó en los sistemas informáticos de registro de beneficiarios que lleva la Institución y se constató</w:t>
      </w:r>
      <w:r w:rsidR="00C97C77">
        <w:rPr>
          <w:rFonts w:ascii="Times New Roman" w:hAnsi="Times New Roman"/>
          <w:sz w:val="26"/>
          <w:szCs w:val="26"/>
        </w:rPr>
        <w:t xml:space="preserve"> que éste no ha sido adjudicado a favor de ninguna persona,</w:t>
      </w:r>
      <w:r w:rsidR="0039037F" w:rsidRPr="006514B3">
        <w:rPr>
          <w:rFonts w:ascii="Times New Roman" w:hAnsi="Times New Roman"/>
          <w:sz w:val="26"/>
          <w:szCs w:val="26"/>
        </w:rPr>
        <w:t xml:space="preserve"> por lo que se encuentra disponible para</w:t>
      </w:r>
      <w:r w:rsidR="00C97C77">
        <w:rPr>
          <w:rFonts w:ascii="Times New Roman" w:hAnsi="Times New Roman"/>
          <w:sz w:val="26"/>
          <w:szCs w:val="26"/>
        </w:rPr>
        <w:t xml:space="preserve"> su adjudicación</w:t>
      </w:r>
      <w:r w:rsidR="0039037F" w:rsidRPr="006514B3">
        <w:rPr>
          <w:rFonts w:ascii="Times New Roman" w:hAnsi="Times New Roman"/>
          <w:sz w:val="26"/>
          <w:szCs w:val="26"/>
        </w:rPr>
        <w:t xml:space="preserve">. </w:t>
      </w:r>
    </w:p>
    <w:p w:rsidR="0039037F" w:rsidRPr="006514B3" w:rsidRDefault="0039037F" w:rsidP="006514B3">
      <w:pPr>
        <w:pStyle w:val="Prrafodelista"/>
        <w:rPr>
          <w:rFonts w:ascii="Times New Roman" w:hAnsi="Times New Roman"/>
          <w:sz w:val="26"/>
          <w:szCs w:val="26"/>
        </w:rPr>
      </w:pPr>
    </w:p>
    <w:p w:rsidR="0039037F" w:rsidRDefault="006514B3" w:rsidP="006514B3">
      <w:pPr>
        <w:pStyle w:val="Prrafodelista"/>
        <w:ind w:left="1134" w:hanging="708"/>
        <w:contextualSpacing/>
        <w:jc w:val="both"/>
        <w:rPr>
          <w:rFonts w:ascii="Times New Roman" w:hAnsi="Times New Roman"/>
          <w:sz w:val="26"/>
          <w:szCs w:val="26"/>
        </w:rPr>
      </w:pPr>
      <w:r w:rsidRPr="006514B3">
        <w:rPr>
          <w:rFonts w:ascii="Times New Roman" w:hAnsi="Times New Roman"/>
          <w:sz w:val="26"/>
          <w:szCs w:val="26"/>
        </w:rPr>
        <w:t>V.</w:t>
      </w:r>
      <w:r w:rsidRPr="006514B3">
        <w:rPr>
          <w:rFonts w:ascii="Times New Roman" w:hAnsi="Times New Roman"/>
          <w:sz w:val="26"/>
          <w:szCs w:val="26"/>
        </w:rPr>
        <w:tab/>
      </w:r>
      <w:r w:rsidR="0039037F" w:rsidRPr="006514B3">
        <w:rPr>
          <w:rFonts w:ascii="Times New Roman" w:hAnsi="Times New Roman"/>
          <w:sz w:val="26"/>
          <w:szCs w:val="26"/>
        </w:rPr>
        <w:t>De acuerdo a Declaración Simple contenida en la Solicitud de Adjudicación de Inmueble de fecha 8 de abril, de 2019, el peticionario manifiesta que ni él ni el integrante de su grupo familiar son empleados del ISTA; situación robustecida de conformidad a la consulta realizada en la Base de Datos de Empleados de este Instituto.</w:t>
      </w:r>
    </w:p>
    <w:p w:rsidR="00C97C77" w:rsidRDefault="00C97C77" w:rsidP="006514B3">
      <w:pPr>
        <w:jc w:val="both"/>
        <w:rPr>
          <w:rFonts w:ascii="Times New Roman" w:eastAsia="Times New Roman" w:hAnsi="Times New Roman"/>
          <w:sz w:val="26"/>
          <w:szCs w:val="26"/>
        </w:rPr>
      </w:pPr>
    </w:p>
    <w:p w:rsidR="00794F63" w:rsidRPr="006514B3" w:rsidRDefault="00794F63" w:rsidP="006514B3">
      <w:pPr>
        <w:jc w:val="both"/>
        <w:rPr>
          <w:rFonts w:ascii="Times New Roman" w:eastAsia="Times New Roman" w:hAnsi="Times New Roman"/>
          <w:sz w:val="26"/>
          <w:szCs w:val="26"/>
        </w:rPr>
      </w:pPr>
      <w:r w:rsidRPr="006514B3">
        <w:rPr>
          <w:rFonts w:ascii="Times New Roman" w:eastAsia="Times New Roman" w:hAnsi="Times New Roman"/>
          <w:sz w:val="26"/>
          <w:szCs w:val="26"/>
        </w:rPr>
        <w:t>Se ha tenido a la vista:</w:t>
      </w:r>
      <w:r w:rsidR="0039037F" w:rsidRPr="006514B3">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carencias de bienes y copias simples de documentos únicos de identidad, y de tarjetas de identificación tributaria</w:t>
      </w:r>
      <w:r w:rsidRPr="006514B3">
        <w:rPr>
          <w:rFonts w:ascii="Times New Roman" w:eastAsia="Times New Roman" w:hAnsi="Times New Roman"/>
          <w:sz w:val="26"/>
          <w:szCs w:val="26"/>
        </w:rPr>
        <w:t>; c</w:t>
      </w:r>
      <w:r w:rsidRPr="006514B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C97C77" w:rsidRDefault="00C97C77" w:rsidP="006514B3">
      <w:pPr>
        <w:jc w:val="both"/>
        <w:rPr>
          <w:rFonts w:ascii="Times New Roman" w:hAnsi="Times New Roman"/>
          <w:sz w:val="26"/>
          <w:szCs w:val="26"/>
        </w:rPr>
      </w:pPr>
    </w:p>
    <w:p w:rsidR="00794F63" w:rsidRPr="004C3F1F" w:rsidRDefault="00794F63" w:rsidP="006514B3">
      <w:pPr>
        <w:jc w:val="both"/>
        <w:rPr>
          <w:rFonts w:ascii="Times New Roman" w:hAnsi="Times New Roman"/>
          <w:sz w:val="26"/>
          <w:szCs w:val="26"/>
        </w:rPr>
      </w:pPr>
      <w:r w:rsidRPr="006514B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514B3">
        <w:rPr>
          <w:rFonts w:ascii="Times New Roman" w:hAnsi="Times New Roman"/>
          <w:bCs/>
          <w:sz w:val="26"/>
          <w:szCs w:val="26"/>
        </w:rPr>
        <w:t>Ley del Régimen Especial de la Tierra en Propiedad de Las Asociaciones Cooperativas, Comunales y Comunitarias Campesinas  Beneficiarios de la Reforma Agraria</w:t>
      </w:r>
      <w:r w:rsidRPr="006514B3">
        <w:rPr>
          <w:rFonts w:ascii="Times New Roman" w:hAnsi="Times New Roman"/>
          <w:sz w:val="26"/>
          <w:szCs w:val="26"/>
        </w:rPr>
        <w:t xml:space="preserve">, la Junta Directiva, </w:t>
      </w:r>
      <w:r w:rsidRPr="006514B3">
        <w:rPr>
          <w:rFonts w:ascii="Times New Roman" w:hAnsi="Times New Roman"/>
          <w:b/>
          <w:sz w:val="26"/>
          <w:szCs w:val="26"/>
          <w:u w:val="single"/>
        </w:rPr>
        <w:t>ACUERDA: PRIMERO:</w:t>
      </w:r>
      <w:r w:rsidRPr="006514B3">
        <w:rPr>
          <w:rFonts w:ascii="Times New Roman" w:hAnsi="Times New Roman"/>
          <w:b/>
          <w:sz w:val="26"/>
          <w:szCs w:val="26"/>
        </w:rPr>
        <w:t xml:space="preserve"> </w:t>
      </w:r>
      <w:r w:rsidRPr="006514B3">
        <w:rPr>
          <w:rFonts w:ascii="Times New Roman" w:hAnsi="Times New Roman"/>
          <w:sz w:val="26"/>
          <w:szCs w:val="26"/>
        </w:rPr>
        <w:t>Aprobar la adjudicación y transferencia por compraventa</w:t>
      </w:r>
      <w:r w:rsidRPr="006514B3">
        <w:rPr>
          <w:rFonts w:ascii="Times New Roman" w:eastAsia="Times New Roman" w:hAnsi="Times New Roman"/>
          <w:sz w:val="26"/>
          <w:szCs w:val="26"/>
        </w:rPr>
        <w:t xml:space="preserve"> de 01 </w:t>
      </w:r>
      <w:r w:rsidR="00571B7D" w:rsidRPr="006514B3">
        <w:rPr>
          <w:rFonts w:ascii="Times New Roman" w:eastAsia="Times New Roman" w:hAnsi="Times New Roman"/>
          <w:sz w:val="26"/>
          <w:szCs w:val="26"/>
        </w:rPr>
        <w:t xml:space="preserve">lote agrícola </w:t>
      </w:r>
      <w:r w:rsidRPr="006514B3">
        <w:rPr>
          <w:rFonts w:ascii="Times New Roman" w:hAnsi="Times New Roman"/>
          <w:sz w:val="26"/>
          <w:szCs w:val="26"/>
        </w:rPr>
        <w:t>a favor del señor:</w:t>
      </w:r>
      <w:r w:rsidR="0039037F" w:rsidRPr="006514B3">
        <w:rPr>
          <w:rFonts w:ascii="Times New Roman" w:eastAsia="Times New Roman" w:hAnsi="Times New Roman"/>
          <w:b/>
          <w:sz w:val="26"/>
          <w:szCs w:val="26"/>
        </w:rPr>
        <w:t xml:space="preserve"> EDGAR ANTONIO FLAMENCO, </w:t>
      </w:r>
      <w:r w:rsidR="0039037F" w:rsidRPr="006514B3">
        <w:rPr>
          <w:rFonts w:ascii="Times New Roman" w:eastAsia="Times New Roman" w:hAnsi="Times New Roman"/>
          <w:sz w:val="26"/>
          <w:szCs w:val="26"/>
        </w:rPr>
        <w:t xml:space="preserve">y </w:t>
      </w:r>
      <w:r w:rsidR="004C3F1F">
        <w:rPr>
          <w:rFonts w:ascii="Times New Roman" w:eastAsia="Times New Roman" w:hAnsi="Times New Roman"/>
          <w:sz w:val="26"/>
          <w:szCs w:val="26"/>
        </w:rPr>
        <w:t>----</w:t>
      </w:r>
      <w:r w:rsidR="0039037F" w:rsidRPr="006514B3">
        <w:rPr>
          <w:rFonts w:ascii="Times New Roman" w:eastAsia="Times New Roman" w:hAnsi="Times New Roman"/>
          <w:b/>
          <w:sz w:val="26"/>
          <w:szCs w:val="26"/>
        </w:rPr>
        <w:t xml:space="preserve"> FERNANDO CRUZ FLAMENCO HENRIQUEZ;</w:t>
      </w:r>
      <w:r w:rsidR="0039037F" w:rsidRPr="006514B3">
        <w:rPr>
          <w:rFonts w:ascii="Times New Roman" w:hAnsi="Times New Roman"/>
          <w:sz w:val="26"/>
          <w:szCs w:val="26"/>
          <w:lang w:val="es-ES"/>
        </w:rPr>
        <w:t xml:space="preserve"> </w:t>
      </w:r>
      <w:r w:rsidR="0039037F" w:rsidRPr="006514B3">
        <w:rPr>
          <w:rFonts w:ascii="Times New Roman" w:hAnsi="Times New Roman"/>
          <w:sz w:val="26"/>
          <w:szCs w:val="26"/>
        </w:rPr>
        <w:t xml:space="preserve">de </w:t>
      </w:r>
      <w:r w:rsidR="006514B3" w:rsidRPr="006514B3">
        <w:rPr>
          <w:rFonts w:ascii="Times New Roman" w:hAnsi="Times New Roman"/>
          <w:sz w:val="26"/>
          <w:szCs w:val="26"/>
        </w:rPr>
        <w:t xml:space="preserve">las </w:t>
      </w:r>
      <w:r w:rsidR="0039037F" w:rsidRPr="006514B3">
        <w:rPr>
          <w:rFonts w:ascii="Times New Roman" w:hAnsi="Times New Roman"/>
          <w:sz w:val="26"/>
          <w:szCs w:val="26"/>
        </w:rPr>
        <w:t>generales antes expresadas,</w:t>
      </w:r>
      <w:r w:rsidR="0039037F" w:rsidRPr="006514B3">
        <w:rPr>
          <w:rFonts w:ascii="Times New Roman" w:eastAsia="Times New Roman" w:hAnsi="Times New Roman"/>
          <w:sz w:val="26"/>
          <w:szCs w:val="26"/>
          <w:lang w:eastAsia="es-ES"/>
        </w:rPr>
        <w:t xml:space="preserve"> ubicado en el</w:t>
      </w:r>
      <w:r w:rsidR="0039037F" w:rsidRPr="006514B3">
        <w:rPr>
          <w:rFonts w:ascii="Times New Roman" w:eastAsia="Times New Roman" w:hAnsi="Times New Roman"/>
          <w:b/>
          <w:sz w:val="26"/>
          <w:szCs w:val="26"/>
          <w:lang w:eastAsia="es-ES"/>
        </w:rPr>
        <w:t xml:space="preserve"> </w:t>
      </w:r>
      <w:r w:rsidR="0039037F" w:rsidRPr="006514B3">
        <w:rPr>
          <w:rFonts w:ascii="Times New Roman" w:hAnsi="Times New Roman"/>
          <w:bCs/>
          <w:sz w:val="26"/>
          <w:szCs w:val="26"/>
        </w:rPr>
        <w:t xml:space="preserve">Proyecto denominado </w:t>
      </w:r>
      <w:r w:rsidR="0039037F" w:rsidRPr="006514B3">
        <w:rPr>
          <w:rFonts w:ascii="Times New Roman" w:hAnsi="Times New Roman"/>
          <w:sz w:val="26"/>
          <w:szCs w:val="26"/>
        </w:rPr>
        <w:t xml:space="preserve">Lotificación Agrícola desarrollado en el inmueble identificado  registralmente como </w:t>
      </w:r>
      <w:r w:rsidR="0039037F" w:rsidRPr="006514B3">
        <w:rPr>
          <w:rFonts w:ascii="Times New Roman" w:hAnsi="Times New Roman"/>
          <w:b/>
          <w:sz w:val="26"/>
          <w:szCs w:val="26"/>
        </w:rPr>
        <w:t xml:space="preserve">HACIENDA MIRAVALLE </w:t>
      </w:r>
      <w:r w:rsidR="0039037F" w:rsidRPr="006514B3">
        <w:rPr>
          <w:rFonts w:ascii="Times New Roman" w:hAnsi="Times New Roman"/>
          <w:sz w:val="26"/>
          <w:szCs w:val="26"/>
        </w:rPr>
        <w:t xml:space="preserve">y según Plano como </w:t>
      </w:r>
      <w:r w:rsidR="0039037F" w:rsidRPr="006514B3">
        <w:rPr>
          <w:rFonts w:ascii="Times New Roman" w:hAnsi="Times New Roman"/>
          <w:b/>
          <w:sz w:val="26"/>
          <w:szCs w:val="26"/>
        </w:rPr>
        <w:t>HACIENDA MIRAVALLE, PORCIÓN EL JOCOTILLO</w:t>
      </w:r>
      <w:r w:rsidR="0039037F" w:rsidRPr="006514B3">
        <w:rPr>
          <w:rFonts w:ascii="Times New Roman" w:hAnsi="Times New Roman"/>
          <w:sz w:val="26"/>
          <w:szCs w:val="26"/>
        </w:rPr>
        <w:t xml:space="preserve">, </w:t>
      </w:r>
      <w:r w:rsidR="006514B3" w:rsidRPr="006514B3">
        <w:rPr>
          <w:rFonts w:ascii="Times New Roman" w:hAnsi="Times New Roman"/>
          <w:sz w:val="26"/>
          <w:szCs w:val="26"/>
        </w:rPr>
        <w:t>situ</w:t>
      </w:r>
      <w:r w:rsidR="0039037F" w:rsidRPr="006514B3">
        <w:rPr>
          <w:rFonts w:ascii="Times New Roman" w:hAnsi="Times New Roman"/>
          <w:sz w:val="26"/>
          <w:szCs w:val="26"/>
        </w:rPr>
        <w:t>ada en jurisdicción y departamento de Sonsonate</w:t>
      </w:r>
      <w:r w:rsidRPr="006514B3">
        <w:rPr>
          <w:rFonts w:ascii="Times New Roman" w:eastAsia="Times New Roman" w:hAnsi="Times New Roman"/>
          <w:sz w:val="26"/>
          <w:szCs w:val="26"/>
        </w:rPr>
        <w:t>,</w:t>
      </w:r>
      <w:r w:rsidRPr="006514B3">
        <w:rPr>
          <w:rFonts w:ascii="Times New Roman" w:eastAsia="Times New Roman" w:hAnsi="Times New Roman"/>
          <w:b/>
          <w:sz w:val="26"/>
          <w:szCs w:val="26"/>
        </w:rPr>
        <w:t xml:space="preserve"> </w:t>
      </w:r>
      <w:r w:rsidRPr="006514B3">
        <w:rPr>
          <w:rFonts w:ascii="Times New Roman" w:eastAsia="Times New Roman" w:hAnsi="Times New Roman"/>
          <w:sz w:val="26"/>
          <w:szCs w:val="26"/>
        </w:rPr>
        <w:t>quedando la adjudicación conforme al cuadro de valores y extensiones siguiente:</w:t>
      </w:r>
    </w:p>
    <w:p w:rsidR="00115D0E" w:rsidRDefault="00115D0E" w:rsidP="00055475">
      <w:pPr>
        <w:jc w:val="both"/>
        <w:rPr>
          <w:rFonts w:ascii="Times New Roman" w:eastAsia="Times New Roman" w:hAnsi="Times New Roman"/>
          <w:sz w:val="26"/>
          <w:szCs w:val="26"/>
        </w:rPr>
      </w:pPr>
    </w:p>
    <w:tbl>
      <w:tblPr>
        <w:tblW w:w="905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7"/>
        <w:gridCol w:w="649"/>
        <w:gridCol w:w="649"/>
      </w:tblGrid>
      <w:tr w:rsidR="0039037F" w:rsidRPr="002E090C" w:rsidTr="006514B3">
        <w:trPr>
          <w:trHeight w:val="269"/>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VALOR (¢) </w:t>
            </w:r>
          </w:p>
        </w:tc>
      </w:tr>
      <w:tr w:rsidR="0039037F" w:rsidRPr="002E090C" w:rsidTr="006514B3">
        <w:trPr>
          <w:trHeight w:val="269"/>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p>
        </w:tc>
      </w:tr>
    </w:tbl>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9037F" w:rsidRPr="002E090C" w:rsidTr="006514B3">
        <w:tc>
          <w:tcPr>
            <w:tcW w:w="2600"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No DE ENTREGA: 03 </w:t>
            </w:r>
          </w:p>
        </w:tc>
      </w:tr>
    </w:tbl>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TASA DE INTERES 6% </w:t>
      </w:r>
    </w:p>
    <w:tbl>
      <w:tblPr>
        <w:tblW w:w="9076" w:type="dxa"/>
        <w:jc w:val="center"/>
        <w:tblLayout w:type="fixed"/>
        <w:tblCellMar>
          <w:left w:w="25" w:type="dxa"/>
          <w:right w:w="0" w:type="dxa"/>
        </w:tblCellMar>
        <w:tblLook w:val="0000" w:firstRow="0" w:lastRow="0" w:firstColumn="0" w:lastColumn="0" w:noHBand="0" w:noVBand="0"/>
      </w:tblPr>
      <w:tblGrid>
        <w:gridCol w:w="2563"/>
        <w:gridCol w:w="975"/>
        <w:gridCol w:w="2481"/>
        <w:gridCol w:w="569"/>
        <w:gridCol w:w="569"/>
        <w:gridCol w:w="608"/>
        <w:gridCol w:w="649"/>
        <w:gridCol w:w="662"/>
      </w:tblGrid>
      <w:tr w:rsidR="0039037F" w:rsidRPr="002E090C" w:rsidTr="006514B3">
        <w:trPr>
          <w:trHeight w:val="269"/>
          <w:jc w:val="center"/>
        </w:trPr>
        <w:tc>
          <w:tcPr>
            <w:tcW w:w="2563" w:type="dxa"/>
            <w:vMerge w:val="restart"/>
            <w:tcBorders>
              <w:top w:val="single" w:sz="2" w:space="0" w:color="auto"/>
              <w:left w:val="single" w:sz="2" w:space="0" w:color="auto"/>
              <w:bottom w:val="single" w:sz="2" w:space="0" w:color="auto"/>
              <w:right w:val="single" w:sz="2" w:space="0" w:color="auto"/>
            </w:tcBorders>
          </w:tcPr>
          <w:p w:rsidR="0039037F" w:rsidRPr="002E090C" w:rsidRDefault="004C3F1F" w:rsidP="0039037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9037F" w:rsidRPr="002E090C">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r w:rsidRPr="002E090C">
              <w:rPr>
                <w:rFonts w:ascii="Times New Roman" w:eastAsiaTheme="minorEastAsia" w:hAnsi="Times New Roman"/>
                <w:sz w:val="14"/>
                <w:szCs w:val="14"/>
              </w:rPr>
              <w:t xml:space="preserve">Lotes: </w:t>
            </w:r>
          </w:p>
          <w:p w:rsidR="0039037F" w:rsidRPr="002E090C" w:rsidRDefault="004C3F1F" w:rsidP="0039037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9037F" w:rsidRPr="002E090C">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p w:rsidR="0039037F" w:rsidRPr="002E090C" w:rsidRDefault="0039037F" w:rsidP="0039037F">
            <w:pPr>
              <w:widowControl w:val="0"/>
              <w:autoSpaceDE w:val="0"/>
              <w:autoSpaceDN w:val="0"/>
              <w:adjustRightInd w:val="0"/>
              <w:rPr>
                <w:rFonts w:ascii="Times New Roman" w:eastAsiaTheme="minorEastAsia" w:hAnsi="Times New Roman"/>
                <w:sz w:val="14"/>
                <w:szCs w:val="14"/>
              </w:rPr>
            </w:pPr>
            <w:r w:rsidRPr="002E090C">
              <w:rPr>
                <w:rFonts w:ascii="Times New Roman" w:eastAsiaTheme="minorEastAsia" w:hAnsi="Times New Roman"/>
                <w:sz w:val="14"/>
                <w:szCs w:val="14"/>
              </w:rPr>
              <w:t xml:space="preserve">HACIENDA MIRAVALLE LOTIFICACION AGRICOLA </w:t>
            </w:r>
          </w:p>
        </w:tc>
        <w:tc>
          <w:tcPr>
            <w:tcW w:w="569" w:type="dxa"/>
            <w:vMerge w:val="restart"/>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p w:rsidR="0039037F" w:rsidRPr="002E090C" w:rsidRDefault="004C3F1F" w:rsidP="0039037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p w:rsidR="0039037F" w:rsidRPr="002E090C" w:rsidRDefault="004C3F1F" w:rsidP="0039037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9037F" w:rsidRPr="002E090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p>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3009.81 </w:t>
            </w:r>
          </w:p>
        </w:tc>
        <w:tc>
          <w:tcPr>
            <w:tcW w:w="649"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p>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1939.24 </w:t>
            </w:r>
          </w:p>
        </w:tc>
        <w:tc>
          <w:tcPr>
            <w:tcW w:w="658"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p>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16968.35 </w:t>
            </w:r>
          </w:p>
        </w:tc>
      </w:tr>
      <w:tr w:rsidR="0039037F" w:rsidRPr="002E090C" w:rsidTr="006514B3">
        <w:trPr>
          <w:trHeight w:val="140"/>
          <w:jc w:val="center"/>
        </w:trPr>
        <w:tc>
          <w:tcPr>
            <w:tcW w:w="2563"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3009.81 </w:t>
            </w:r>
          </w:p>
        </w:tc>
        <w:tc>
          <w:tcPr>
            <w:tcW w:w="649"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1939.24 </w:t>
            </w:r>
          </w:p>
        </w:tc>
        <w:tc>
          <w:tcPr>
            <w:tcW w:w="658" w:type="dxa"/>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right"/>
              <w:rPr>
                <w:rFonts w:ascii="Times New Roman" w:eastAsiaTheme="minorEastAsia" w:hAnsi="Times New Roman"/>
                <w:sz w:val="14"/>
                <w:szCs w:val="14"/>
              </w:rPr>
            </w:pPr>
            <w:r w:rsidRPr="002E090C">
              <w:rPr>
                <w:rFonts w:ascii="Times New Roman" w:eastAsiaTheme="minorEastAsia" w:hAnsi="Times New Roman"/>
                <w:sz w:val="14"/>
                <w:szCs w:val="14"/>
              </w:rPr>
              <w:t xml:space="preserve">16968.35 </w:t>
            </w:r>
          </w:p>
        </w:tc>
      </w:tr>
      <w:tr w:rsidR="0039037F" w:rsidRPr="002E090C" w:rsidTr="006514B3">
        <w:trPr>
          <w:trHeight w:val="422"/>
          <w:jc w:val="center"/>
        </w:trPr>
        <w:tc>
          <w:tcPr>
            <w:tcW w:w="2563" w:type="dxa"/>
            <w:vMerge/>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proofErr w:type="spellStart"/>
            <w:r w:rsidRPr="002E090C">
              <w:rPr>
                <w:rFonts w:ascii="Times New Roman" w:eastAsiaTheme="minorEastAsia" w:hAnsi="Times New Roman"/>
                <w:b/>
                <w:bCs/>
                <w:sz w:val="14"/>
                <w:szCs w:val="14"/>
              </w:rPr>
              <w:t>Area</w:t>
            </w:r>
            <w:proofErr w:type="spellEnd"/>
            <w:r w:rsidRPr="002E090C">
              <w:rPr>
                <w:rFonts w:ascii="Times New Roman" w:eastAsiaTheme="minorEastAsia" w:hAnsi="Times New Roman"/>
                <w:b/>
                <w:bCs/>
                <w:sz w:val="14"/>
                <w:szCs w:val="14"/>
              </w:rPr>
              <w:t xml:space="preserve"> Total: 3009.81 </w:t>
            </w:r>
          </w:p>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 Valor Total ($): 1939.24 </w:t>
            </w:r>
          </w:p>
          <w:p w:rsidR="0039037F" w:rsidRPr="002E090C" w:rsidRDefault="0039037F" w:rsidP="0039037F">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 Valor Total (¢): 16968.35 </w:t>
            </w:r>
          </w:p>
        </w:tc>
      </w:tr>
    </w:tbl>
    <w:p w:rsidR="0039037F" w:rsidRPr="002E090C" w:rsidRDefault="0039037F" w:rsidP="0039037F">
      <w:pPr>
        <w:widowControl w:val="0"/>
        <w:autoSpaceDE w:val="0"/>
        <w:autoSpaceDN w:val="0"/>
        <w:adjustRightInd w:val="0"/>
        <w:rPr>
          <w:rFonts w:ascii="Times New Roman" w:eastAsiaTheme="minorEastAsia" w:hAnsi="Times New Roman"/>
          <w:sz w:val="14"/>
          <w:szCs w:val="14"/>
        </w:rPr>
      </w:pPr>
    </w:p>
    <w:tbl>
      <w:tblPr>
        <w:tblW w:w="9086" w:type="dxa"/>
        <w:jc w:val="center"/>
        <w:tblLayout w:type="fixed"/>
        <w:tblCellMar>
          <w:left w:w="25" w:type="dxa"/>
          <w:right w:w="0" w:type="dxa"/>
        </w:tblCellMar>
        <w:tblLook w:val="0000" w:firstRow="0" w:lastRow="0" w:firstColumn="0" w:lastColumn="0" w:noHBand="0" w:noVBand="0"/>
      </w:tblPr>
      <w:tblGrid>
        <w:gridCol w:w="3546"/>
        <w:gridCol w:w="2486"/>
        <w:gridCol w:w="1752"/>
        <w:gridCol w:w="651"/>
        <w:gridCol w:w="651"/>
      </w:tblGrid>
      <w:tr w:rsidR="001F186C" w:rsidRPr="002E090C" w:rsidTr="001F186C">
        <w:trPr>
          <w:trHeight w:val="280"/>
          <w:jc w:val="center"/>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0 </w:t>
            </w:r>
          </w:p>
        </w:tc>
      </w:tr>
      <w:tr w:rsidR="001F186C" w:rsidRPr="002E090C" w:rsidTr="001F186C">
        <w:trPr>
          <w:trHeight w:val="269"/>
          <w:jc w:val="center"/>
        </w:trPr>
        <w:tc>
          <w:tcPr>
            <w:tcW w:w="3546"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center"/>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3009.81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1939.24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F186C" w:rsidRPr="002E090C" w:rsidRDefault="001F186C" w:rsidP="001F186C">
            <w:pPr>
              <w:widowControl w:val="0"/>
              <w:autoSpaceDE w:val="0"/>
              <w:autoSpaceDN w:val="0"/>
              <w:adjustRightInd w:val="0"/>
              <w:jc w:val="right"/>
              <w:rPr>
                <w:rFonts w:ascii="Times New Roman" w:eastAsiaTheme="minorEastAsia" w:hAnsi="Times New Roman"/>
                <w:b/>
                <w:bCs/>
                <w:sz w:val="14"/>
                <w:szCs w:val="14"/>
              </w:rPr>
            </w:pPr>
            <w:r w:rsidRPr="002E090C">
              <w:rPr>
                <w:rFonts w:ascii="Times New Roman" w:eastAsiaTheme="minorEastAsia" w:hAnsi="Times New Roman"/>
                <w:b/>
                <w:bCs/>
                <w:sz w:val="14"/>
                <w:szCs w:val="14"/>
              </w:rPr>
              <w:t xml:space="preserve">16968.35 </w:t>
            </w:r>
          </w:p>
        </w:tc>
      </w:tr>
    </w:tbl>
    <w:p w:rsidR="001F186C" w:rsidRDefault="001F186C" w:rsidP="001F186C"/>
    <w:p w:rsidR="00794F63" w:rsidRPr="00BA4826" w:rsidRDefault="00BA4826" w:rsidP="00794F63">
      <w:pPr>
        <w:jc w:val="both"/>
        <w:rPr>
          <w:rFonts w:ascii="Times New Roman" w:eastAsia="Times New Roman" w:hAnsi="Times New Roman"/>
          <w:b/>
          <w:sz w:val="26"/>
          <w:szCs w:val="26"/>
          <w:u w:val="single"/>
        </w:rPr>
      </w:pPr>
      <w:r w:rsidRPr="00BA4826">
        <w:rPr>
          <w:rFonts w:ascii="Times New Roman" w:eastAsia="Times New Roman" w:hAnsi="Times New Roman"/>
          <w:b/>
          <w:sz w:val="26"/>
          <w:szCs w:val="26"/>
          <w:u w:val="single"/>
          <w:lang w:eastAsia="es-ES"/>
        </w:rPr>
        <w:t>SEGUNDO:</w:t>
      </w:r>
      <w:r w:rsidR="00794F63">
        <w:rPr>
          <w:rFonts w:ascii="Times New Roman" w:eastAsia="Times New Roman" w:hAnsi="Times New Roman"/>
          <w:sz w:val="26"/>
          <w:szCs w:val="26"/>
        </w:rPr>
        <w:t xml:space="preserve"> </w:t>
      </w:r>
      <w:r w:rsidR="00794F63" w:rsidRPr="00ED1ACC">
        <w:rPr>
          <w:rFonts w:ascii="Times New Roman" w:hAnsi="Times New Roman"/>
          <w:sz w:val="26"/>
          <w:szCs w:val="26"/>
        </w:rPr>
        <w:t>Comisionar al Departamento de Créditos</w:t>
      </w:r>
      <w:r w:rsidR="00794F63" w:rsidRPr="001C6832">
        <w:rPr>
          <w:rFonts w:ascii="Times New Roman" w:hAnsi="Times New Roman"/>
          <w:sz w:val="26"/>
          <w:szCs w:val="26"/>
        </w:rPr>
        <w:t xml:space="preserve"> de este Instituto, para que haga efectivas las aplicaciones de precios, plazos y forma de </w:t>
      </w:r>
      <w:r w:rsidR="00794F63" w:rsidRPr="00B111C4">
        <w:rPr>
          <w:rFonts w:ascii="Times New Roman" w:hAnsi="Times New Roman"/>
          <w:sz w:val="26"/>
          <w:szCs w:val="26"/>
        </w:rPr>
        <w:t xml:space="preserve">pago de conformidad al Acuerdo contenido en el Punto VII del Acta de Sesión Ordinaria Nº 39-99 de fecha 2 de diciembre del año 1999. </w:t>
      </w:r>
      <w:r w:rsidR="00571B7D">
        <w:rPr>
          <w:rFonts w:ascii="Times New Roman" w:eastAsia="Times New Roman" w:hAnsi="Times New Roman"/>
          <w:b/>
          <w:sz w:val="26"/>
          <w:szCs w:val="26"/>
          <w:u w:val="single"/>
        </w:rPr>
        <w:t>TERCER</w:t>
      </w:r>
      <w:r w:rsidR="00571B7D" w:rsidRPr="00287CDB">
        <w:rPr>
          <w:rFonts w:ascii="Times New Roman" w:eastAsia="Times New Roman" w:hAnsi="Times New Roman"/>
          <w:b/>
          <w:sz w:val="26"/>
          <w:szCs w:val="26"/>
          <w:u w:val="single"/>
          <w:lang w:eastAsia="es-ES"/>
        </w:rPr>
        <w:t>O:</w:t>
      </w:r>
      <w:r w:rsidR="00571B7D">
        <w:rPr>
          <w:rFonts w:ascii="Times New Roman" w:eastAsia="Times New Roman" w:hAnsi="Times New Roman"/>
          <w:sz w:val="26"/>
          <w:szCs w:val="26"/>
        </w:rPr>
        <w:t xml:space="preserve"> </w:t>
      </w:r>
      <w:r w:rsidR="00794F6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794F63" w:rsidRPr="00B111C4">
        <w:rPr>
          <w:rFonts w:ascii="Times New Roman" w:eastAsia="Times New Roman" w:hAnsi="Times New Roman"/>
          <w:b/>
          <w:sz w:val="26"/>
          <w:szCs w:val="26"/>
        </w:rPr>
        <w:t xml:space="preserve"> </w:t>
      </w:r>
      <w:r w:rsidR="00571B7D">
        <w:rPr>
          <w:rFonts w:ascii="Times New Roman" w:eastAsia="Times New Roman" w:hAnsi="Times New Roman"/>
          <w:b/>
          <w:sz w:val="26"/>
          <w:szCs w:val="26"/>
          <w:u w:val="single"/>
          <w:lang w:eastAsia="es-ES"/>
        </w:rPr>
        <w:t>CUART</w:t>
      </w:r>
      <w:r w:rsidR="00571B7D" w:rsidRPr="00ED1ACC">
        <w:rPr>
          <w:rFonts w:ascii="Times New Roman" w:eastAsia="Times New Roman" w:hAnsi="Times New Roman"/>
          <w:b/>
          <w:sz w:val="26"/>
          <w:szCs w:val="26"/>
          <w:u w:val="single"/>
          <w:lang w:eastAsia="es-ES"/>
        </w:rPr>
        <w:t>O:</w:t>
      </w:r>
      <w:r w:rsidR="00571B7D" w:rsidRPr="00ED1ACC">
        <w:rPr>
          <w:rFonts w:ascii="Times New Roman" w:eastAsia="Times New Roman" w:hAnsi="Times New Roman"/>
          <w:sz w:val="26"/>
          <w:szCs w:val="26"/>
          <w:lang w:eastAsia="es-ES"/>
        </w:rPr>
        <w:t xml:space="preserve"> </w:t>
      </w:r>
      <w:r w:rsidR="00794F63"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794F63">
        <w:rPr>
          <w:rFonts w:ascii="Times New Roman" w:eastAsia="Times New Roman" w:hAnsi="Times New Roman"/>
          <w:sz w:val="26"/>
          <w:szCs w:val="26"/>
        </w:rPr>
        <w:t xml:space="preserve"> </w:t>
      </w:r>
      <w:r w:rsidR="00571B7D">
        <w:rPr>
          <w:rFonts w:ascii="Times New Roman" w:hAnsi="Times New Roman"/>
          <w:b/>
          <w:sz w:val="26"/>
          <w:szCs w:val="26"/>
          <w:u w:val="single"/>
        </w:rPr>
        <w:t>QUIN</w:t>
      </w:r>
      <w:r w:rsidR="00571B7D" w:rsidRPr="002314E7">
        <w:rPr>
          <w:rFonts w:ascii="Times New Roman" w:hAnsi="Times New Roman"/>
          <w:b/>
          <w:sz w:val="26"/>
          <w:szCs w:val="26"/>
          <w:u w:val="single"/>
        </w:rPr>
        <w:t>T</w:t>
      </w:r>
      <w:r w:rsidR="00571B7D" w:rsidRPr="002314E7">
        <w:rPr>
          <w:rFonts w:ascii="Times New Roman" w:eastAsia="Times New Roman" w:hAnsi="Times New Roman"/>
          <w:b/>
          <w:sz w:val="26"/>
          <w:szCs w:val="26"/>
          <w:u w:val="single"/>
        </w:rPr>
        <w:t>O</w:t>
      </w:r>
      <w:r w:rsidR="00571B7D" w:rsidRPr="00ED1ACC">
        <w:rPr>
          <w:rFonts w:ascii="Times New Roman" w:eastAsia="Times New Roman" w:hAnsi="Times New Roman"/>
          <w:b/>
          <w:sz w:val="26"/>
          <w:szCs w:val="26"/>
          <w:u w:val="single"/>
        </w:rPr>
        <w:t>:</w:t>
      </w:r>
      <w:r w:rsidR="00571B7D" w:rsidRPr="00ED1ACC">
        <w:rPr>
          <w:rFonts w:ascii="Times New Roman" w:eastAsia="Times New Roman" w:hAnsi="Times New Roman"/>
          <w:bCs/>
          <w:sz w:val="26"/>
          <w:szCs w:val="26"/>
          <w:lang w:val="es-ES_tradnl"/>
        </w:rPr>
        <w:t xml:space="preserve"> </w:t>
      </w:r>
      <w:r w:rsidR="00794F63">
        <w:rPr>
          <w:rFonts w:ascii="Times New Roman" w:eastAsia="Times New Roman" w:hAnsi="Times New Roman"/>
          <w:sz w:val="26"/>
          <w:szCs w:val="26"/>
        </w:rPr>
        <w:t>Facultar</w:t>
      </w:r>
      <w:r w:rsidR="00794F63" w:rsidRPr="00B111C4">
        <w:rPr>
          <w:rFonts w:ascii="Times New Roman" w:eastAsia="Times New Roman" w:hAnsi="Times New Roman"/>
          <w:sz w:val="26"/>
          <w:szCs w:val="26"/>
        </w:rPr>
        <w:t xml:space="preserve"> a</w:t>
      </w:r>
      <w:r w:rsidR="00794F63">
        <w:rPr>
          <w:rFonts w:ascii="Times New Roman" w:eastAsia="Times New Roman" w:hAnsi="Times New Roman"/>
          <w:sz w:val="26"/>
          <w:szCs w:val="26"/>
        </w:rPr>
        <w:t>l</w:t>
      </w:r>
      <w:r w:rsidR="00794F63" w:rsidRPr="00B111C4">
        <w:rPr>
          <w:rFonts w:ascii="Times New Roman" w:eastAsia="Times New Roman" w:hAnsi="Times New Roman"/>
          <w:sz w:val="26"/>
          <w:szCs w:val="26"/>
        </w:rPr>
        <w:t xml:space="preserve"> </w:t>
      </w:r>
      <w:r w:rsidR="00794F63">
        <w:rPr>
          <w:rFonts w:ascii="Times New Roman" w:eastAsia="Times New Roman" w:hAnsi="Times New Roman"/>
          <w:sz w:val="26"/>
          <w:szCs w:val="26"/>
        </w:rPr>
        <w:t>señor</w:t>
      </w:r>
      <w:r w:rsidR="00794F63" w:rsidRPr="00B111C4">
        <w:rPr>
          <w:rFonts w:ascii="Times New Roman" w:eastAsia="Times New Roman" w:hAnsi="Times New Roman"/>
          <w:sz w:val="26"/>
          <w:szCs w:val="26"/>
        </w:rPr>
        <w:t xml:space="preserve"> President</w:t>
      </w:r>
      <w:r w:rsidR="00794F63">
        <w:rPr>
          <w:rFonts w:ascii="Times New Roman" w:eastAsia="Times New Roman" w:hAnsi="Times New Roman"/>
          <w:sz w:val="26"/>
          <w:szCs w:val="26"/>
        </w:rPr>
        <w:t>e</w:t>
      </w:r>
      <w:r w:rsidR="00794F63"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4131D" w:rsidRDefault="0034131D" w:rsidP="00BE06BE">
      <w:pPr>
        <w:jc w:val="both"/>
        <w:rPr>
          <w:rFonts w:ascii="Times New Roman" w:hAnsi="Times New Roman"/>
          <w:sz w:val="26"/>
          <w:szCs w:val="26"/>
        </w:rPr>
      </w:pPr>
    </w:p>
    <w:p w:rsidR="00002F74" w:rsidRPr="00BE06BE" w:rsidRDefault="004C3F1F" w:rsidP="00BE06BE">
      <w:pPr>
        <w:jc w:val="both"/>
        <w:rPr>
          <w:rFonts w:ascii="Times New Roman" w:hAnsi="Times New Roman"/>
          <w:sz w:val="26"/>
          <w:szCs w:val="26"/>
        </w:rPr>
      </w:pPr>
      <w:r w:rsidRPr="00BE06BE">
        <w:rPr>
          <w:rFonts w:ascii="Times New Roman" w:hAnsi="Times New Roman"/>
          <w:sz w:val="26"/>
          <w:szCs w:val="26"/>
        </w:rPr>
        <w:t xml:space="preserve"> </w:t>
      </w:r>
      <w:r w:rsidR="00002F74" w:rsidRPr="00BE06BE">
        <w:rPr>
          <w:rFonts w:ascii="Times New Roman" w:hAnsi="Times New Roman"/>
          <w:sz w:val="26"/>
          <w:szCs w:val="26"/>
        </w:rPr>
        <w:t>““””XI) A solicitud de la señora:</w:t>
      </w:r>
      <w:r w:rsidR="00FA666F" w:rsidRPr="00BE06BE">
        <w:rPr>
          <w:rFonts w:ascii="Times New Roman" w:eastAsia="Times New Roman" w:hAnsi="Times New Roman"/>
          <w:b/>
          <w:sz w:val="26"/>
          <w:szCs w:val="26"/>
        </w:rPr>
        <w:t xml:space="preserve"> BENIGNA LILIAM ALFARO DE MERINO</w:t>
      </w:r>
      <w:r w:rsidR="00FA666F" w:rsidRPr="00BE06BE">
        <w:rPr>
          <w:rFonts w:ascii="Times New Roman" w:hAnsi="Times New Roman"/>
          <w:b/>
          <w:sz w:val="26"/>
          <w:szCs w:val="26"/>
        </w:rPr>
        <w:t xml:space="preserve">, </w:t>
      </w:r>
      <w:r w:rsidR="00FA666F" w:rsidRPr="00BE06BE">
        <w:rPr>
          <w:rFonts w:ascii="Times New Roman" w:hAnsi="Times New Roman"/>
          <w:sz w:val="26"/>
          <w:szCs w:val="26"/>
        </w:rPr>
        <w:t xml:space="preserve">de </w:t>
      </w:r>
      <w:r>
        <w:rPr>
          <w:rFonts w:ascii="Times New Roman" w:hAnsi="Times New Roman"/>
          <w:sz w:val="26"/>
          <w:szCs w:val="26"/>
        </w:rPr>
        <w:t xml:space="preserve">---- </w:t>
      </w:r>
      <w:r w:rsidR="00FA666F" w:rsidRPr="00BE06BE">
        <w:rPr>
          <w:rFonts w:ascii="Times New Roman" w:hAnsi="Times New Roman"/>
          <w:sz w:val="26"/>
          <w:szCs w:val="26"/>
        </w:rPr>
        <w:t xml:space="preserve">años de edad, </w:t>
      </w:r>
      <w:r>
        <w:rPr>
          <w:rFonts w:ascii="Times New Roman" w:hAnsi="Times New Roman"/>
          <w:sz w:val="26"/>
          <w:szCs w:val="26"/>
        </w:rPr>
        <w:t>----</w:t>
      </w:r>
      <w:r w:rsidR="00FA666F" w:rsidRPr="00BE06BE">
        <w:rPr>
          <w:rFonts w:ascii="Times New Roman" w:hAnsi="Times New Roman"/>
          <w:sz w:val="26"/>
          <w:szCs w:val="26"/>
        </w:rPr>
        <w:t xml:space="preserve">, del domicilio de </w:t>
      </w:r>
      <w:r>
        <w:rPr>
          <w:rFonts w:ascii="Times New Roman" w:hAnsi="Times New Roman"/>
          <w:sz w:val="26"/>
          <w:szCs w:val="26"/>
        </w:rPr>
        <w:t>----</w:t>
      </w:r>
      <w:r w:rsidR="00FA666F" w:rsidRPr="00BE06BE">
        <w:rPr>
          <w:rFonts w:ascii="Times New Roman" w:hAnsi="Times New Roman"/>
          <w:sz w:val="26"/>
          <w:szCs w:val="26"/>
        </w:rPr>
        <w:t xml:space="preserve">, departamento de </w:t>
      </w:r>
      <w:r>
        <w:rPr>
          <w:rFonts w:ascii="Times New Roman" w:hAnsi="Times New Roman"/>
          <w:sz w:val="26"/>
          <w:szCs w:val="26"/>
        </w:rPr>
        <w:t>----</w:t>
      </w:r>
      <w:r w:rsidR="00FA666F" w:rsidRPr="00BE06BE">
        <w:rPr>
          <w:rFonts w:ascii="Times New Roman" w:hAnsi="Times New Roman"/>
          <w:sz w:val="26"/>
          <w:szCs w:val="26"/>
        </w:rPr>
        <w:t xml:space="preserve">, con Documento Único de Identidad número </w:t>
      </w:r>
      <w:r>
        <w:rPr>
          <w:rFonts w:ascii="Times New Roman" w:hAnsi="Times New Roman"/>
          <w:sz w:val="26"/>
          <w:szCs w:val="26"/>
        </w:rPr>
        <w:t>----</w:t>
      </w:r>
      <w:r w:rsidR="00FA666F" w:rsidRPr="00BE06BE">
        <w:rPr>
          <w:rFonts w:ascii="Times New Roman" w:hAnsi="Times New Roman"/>
          <w:sz w:val="26"/>
          <w:szCs w:val="26"/>
        </w:rPr>
        <w:t xml:space="preserve">, y </w:t>
      </w:r>
      <w:r>
        <w:rPr>
          <w:rFonts w:ascii="Times New Roman" w:hAnsi="Times New Roman"/>
          <w:sz w:val="26"/>
          <w:szCs w:val="26"/>
        </w:rPr>
        <w:t>----</w:t>
      </w:r>
      <w:r w:rsidR="00FA666F" w:rsidRPr="00BE06BE">
        <w:rPr>
          <w:rFonts w:ascii="Times New Roman" w:hAnsi="Times New Roman"/>
          <w:b/>
          <w:sz w:val="26"/>
          <w:szCs w:val="26"/>
        </w:rPr>
        <w:t>MANUEL ANTONIO MERINO ALFARO,</w:t>
      </w:r>
      <w:r w:rsidR="00FA666F" w:rsidRPr="00BE06BE">
        <w:rPr>
          <w:rFonts w:ascii="Times New Roman" w:eastAsia="Times New Roman" w:hAnsi="Times New Roman"/>
          <w:b/>
          <w:sz w:val="26"/>
          <w:szCs w:val="26"/>
        </w:rPr>
        <w:t xml:space="preserve"> </w:t>
      </w:r>
      <w:r w:rsidR="00FA666F" w:rsidRPr="00BE06BE">
        <w:rPr>
          <w:rFonts w:ascii="Times New Roman" w:hAnsi="Times New Roman"/>
          <w:sz w:val="26"/>
          <w:szCs w:val="26"/>
        </w:rPr>
        <w:t xml:space="preserve">de </w:t>
      </w:r>
      <w:r w:rsidR="008437C9">
        <w:rPr>
          <w:rFonts w:ascii="Times New Roman" w:hAnsi="Times New Roman"/>
          <w:sz w:val="26"/>
          <w:szCs w:val="26"/>
        </w:rPr>
        <w:t>----</w:t>
      </w:r>
      <w:r w:rsidR="00FA666F" w:rsidRPr="00BE06BE">
        <w:rPr>
          <w:rFonts w:ascii="Times New Roman" w:hAnsi="Times New Roman"/>
          <w:sz w:val="26"/>
          <w:szCs w:val="26"/>
        </w:rPr>
        <w:t xml:space="preserve"> años de edad, </w:t>
      </w:r>
      <w:r w:rsidR="008437C9">
        <w:rPr>
          <w:rFonts w:ascii="Times New Roman" w:hAnsi="Times New Roman"/>
          <w:sz w:val="26"/>
          <w:szCs w:val="26"/>
        </w:rPr>
        <w:t>----</w:t>
      </w:r>
      <w:r w:rsidR="00FA666F" w:rsidRPr="00BE06BE">
        <w:rPr>
          <w:rFonts w:ascii="Times New Roman" w:hAnsi="Times New Roman"/>
          <w:sz w:val="26"/>
          <w:szCs w:val="26"/>
        </w:rPr>
        <w:t xml:space="preserve">, del domicilio de </w:t>
      </w:r>
      <w:r w:rsidR="008437C9">
        <w:rPr>
          <w:rFonts w:ascii="Times New Roman" w:hAnsi="Times New Roman"/>
          <w:sz w:val="26"/>
          <w:szCs w:val="26"/>
        </w:rPr>
        <w:t>----</w:t>
      </w:r>
      <w:r w:rsidR="00FA666F" w:rsidRPr="00BE06BE">
        <w:rPr>
          <w:rFonts w:ascii="Times New Roman" w:hAnsi="Times New Roman"/>
          <w:sz w:val="26"/>
          <w:szCs w:val="26"/>
        </w:rPr>
        <w:t xml:space="preserve">, departamento de </w:t>
      </w:r>
      <w:r w:rsidR="008437C9">
        <w:rPr>
          <w:rFonts w:ascii="Times New Roman" w:hAnsi="Times New Roman"/>
          <w:sz w:val="26"/>
          <w:szCs w:val="26"/>
        </w:rPr>
        <w:t>----</w:t>
      </w:r>
      <w:r w:rsidR="00FA666F" w:rsidRPr="00BE06BE">
        <w:rPr>
          <w:rFonts w:ascii="Times New Roman" w:hAnsi="Times New Roman"/>
          <w:sz w:val="26"/>
          <w:szCs w:val="26"/>
        </w:rPr>
        <w:t xml:space="preserve">, con Documento Único de Identidad número </w:t>
      </w:r>
      <w:r w:rsidR="008437C9">
        <w:rPr>
          <w:rFonts w:ascii="Times New Roman" w:hAnsi="Times New Roman"/>
          <w:sz w:val="26"/>
          <w:szCs w:val="26"/>
        </w:rPr>
        <w:t>----</w:t>
      </w:r>
      <w:r w:rsidR="00002F74" w:rsidRPr="00BE06BE">
        <w:rPr>
          <w:rFonts w:ascii="Times New Roman" w:hAnsi="Times New Roman"/>
          <w:sz w:val="26"/>
          <w:szCs w:val="26"/>
        </w:rPr>
        <w:t>;</w:t>
      </w:r>
      <w:r w:rsidR="00002F74" w:rsidRPr="00BE06BE">
        <w:rPr>
          <w:rFonts w:ascii="Times New Roman" w:eastAsia="Times New Roman" w:hAnsi="Times New Roman"/>
          <w:sz w:val="26"/>
          <w:szCs w:val="26"/>
          <w:lang w:val="es-ES_tradnl"/>
        </w:rPr>
        <w:t xml:space="preserve"> el</w:t>
      </w:r>
      <w:r w:rsidR="00002F74" w:rsidRPr="00BE06BE">
        <w:rPr>
          <w:rFonts w:ascii="Times New Roman" w:hAnsi="Times New Roman"/>
          <w:sz w:val="26"/>
          <w:szCs w:val="26"/>
        </w:rPr>
        <w:t xml:space="preserve"> señor Presidente somete a consideración de Junta Directiva, dictamen jurídico 187, relacionado con la adjudicación en venta de 01 lote agrícola, </w:t>
      </w:r>
      <w:r w:rsidR="00002F74" w:rsidRPr="00BE06BE">
        <w:rPr>
          <w:rFonts w:ascii="Times New Roman" w:eastAsia="Times New Roman" w:hAnsi="Times New Roman"/>
          <w:sz w:val="26"/>
          <w:szCs w:val="26"/>
        </w:rPr>
        <w:t>ubicado en el</w:t>
      </w:r>
      <w:r w:rsidR="00FA666F" w:rsidRPr="00BE06BE">
        <w:rPr>
          <w:rFonts w:ascii="Times New Roman" w:eastAsia="Times New Roman" w:hAnsi="Times New Roman"/>
          <w:sz w:val="26"/>
          <w:szCs w:val="26"/>
        </w:rPr>
        <w:t xml:space="preserve"> </w:t>
      </w:r>
      <w:r w:rsidR="00FA666F" w:rsidRPr="00BE06BE">
        <w:rPr>
          <w:rFonts w:ascii="Times New Roman" w:hAnsi="Times New Roman"/>
          <w:sz w:val="26"/>
          <w:szCs w:val="26"/>
        </w:rPr>
        <w:t xml:space="preserve">Proyecto de Lotificación Agrícola, desarrollado en el inmueble denominado como </w:t>
      </w:r>
      <w:r w:rsidR="00FA666F" w:rsidRPr="00BE06BE">
        <w:rPr>
          <w:rFonts w:ascii="Times New Roman" w:hAnsi="Times New Roman"/>
          <w:b/>
          <w:sz w:val="26"/>
          <w:szCs w:val="26"/>
        </w:rPr>
        <w:t>HACIENDA</w:t>
      </w:r>
      <w:r w:rsidR="00FA666F" w:rsidRPr="00BE06BE">
        <w:rPr>
          <w:rFonts w:ascii="Times New Roman" w:hAnsi="Times New Roman"/>
          <w:sz w:val="26"/>
          <w:szCs w:val="26"/>
        </w:rPr>
        <w:t xml:space="preserve">  </w:t>
      </w:r>
      <w:r w:rsidR="00FA666F" w:rsidRPr="00BE06BE">
        <w:rPr>
          <w:rFonts w:ascii="Times New Roman" w:hAnsi="Times New Roman"/>
          <w:b/>
          <w:sz w:val="26"/>
          <w:szCs w:val="26"/>
        </w:rPr>
        <w:t xml:space="preserve">RINCON  DE ARENA, </w:t>
      </w:r>
      <w:r w:rsidR="00FA666F" w:rsidRPr="00BE06BE">
        <w:rPr>
          <w:rFonts w:ascii="Times New Roman" w:hAnsi="Times New Roman"/>
          <w:sz w:val="26"/>
          <w:szCs w:val="26"/>
        </w:rPr>
        <w:t xml:space="preserve">situada en jurisdicción de Apastepeque, departamento de San Vicente, </w:t>
      </w:r>
      <w:r w:rsidR="00FA666F" w:rsidRPr="00BE06BE">
        <w:rPr>
          <w:rFonts w:ascii="Times New Roman" w:hAnsi="Times New Roman"/>
          <w:b/>
          <w:sz w:val="26"/>
          <w:szCs w:val="26"/>
        </w:rPr>
        <w:t>código de proyecto 100102, SSE 662, entrega 33</w:t>
      </w:r>
      <w:r w:rsidR="00002F74" w:rsidRPr="00BE06BE">
        <w:rPr>
          <w:rFonts w:ascii="Times New Roman" w:eastAsia="Times New Roman" w:hAnsi="Times New Roman"/>
          <w:color w:val="000000"/>
          <w:sz w:val="26"/>
          <w:szCs w:val="26"/>
        </w:rPr>
        <w:t xml:space="preserve">, </w:t>
      </w:r>
      <w:r w:rsidR="00002F74" w:rsidRPr="00BE06BE">
        <w:rPr>
          <w:rFonts w:ascii="Times New Roman" w:hAnsi="Times New Roman"/>
          <w:sz w:val="26"/>
          <w:szCs w:val="26"/>
        </w:rPr>
        <w:t>en el cual se hacen las siguientes consideraciones:</w:t>
      </w:r>
    </w:p>
    <w:p w:rsidR="00002F74" w:rsidRPr="00BE06BE" w:rsidRDefault="00002F74" w:rsidP="00BE06BE">
      <w:pPr>
        <w:jc w:val="both"/>
        <w:rPr>
          <w:rFonts w:ascii="Times New Roman" w:eastAsia="Times New Roman" w:hAnsi="Times New Roman"/>
          <w:sz w:val="26"/>
          <w:szCs w:val="26"/>
        </w:rPr>
      </w:pPr>
    </w:p>
    <w:p w:rsidR="00FA666F" w:rsidRPr="00BE06BE" w:rsidRDefault="00FA666F" w:rsidP="00BE06BE">
      <w:pPr>
        <w:pStyle w:val="Prrafodelista"/>
        <w:numPr>
          <w:ilvl w:val="0"/>
          <w:numId w:val="1093"/>
        </w:numPr>
        <w:ind w:left="1134" w:hanging="708"/>
        <w:contextualSpacing/>
        <w:jc w:val="both"/>
        <w:rPr>
          <w:rFonts w:ascii="Times New Roman" w:hAnsi="Times New Roman"/>
          <w:sz w:val="26"/>
          <w:szCs w:val="26"/>
        </w:rPr>
      </w:pPr>
      <w:r w:rsidRPr="00BE06BE">
        <w:rPr>
          <w:rFonts w:ascii="Times New Roman" w:hAnsi="Times New Roman"/>
          <w:sz w:val="26"/>
          <w:szCs w:val="26"/>
        </w:rPr>
        <w:t>La HACIENDA RINCON DE ARENA</w:t>
      </w:r>
      <w:r w:rsidRPr="00BE06BE" w:rsidDel="004D615A">
        <w:rPr>
          <w:rFonts w:ascii="Times New Roman" w:hAnsi="Times New Roman"/>
          <w:sz w:val="26"/>
          <w:szCs w:val="26"/>
        </w:rPr>
        <w:t xml:space="preserve"> </w:t>
      </w:r>
      <w:r w:rsidRPr="00BE06BE">
        <w:rPr>
          <w:rFonts w:ascii="Times New Roman" w:hAnsi="Times New Roman"/>
          <w:sz w:val="26"/>
          <w:szCs w:val="26"/>
        </w:rPr>
        <w:t xml:space="preserve">fue adquirida por el ISTA mediante compraventa ofrecida por los señores Alcides Matilde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conocida por Matilde Alcides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y por Matilde Alcides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Cruz, María Lorenza Cruz Viuda de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María Clemencia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Viuda de Bermúdez, José Cruz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Santos Arcadio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o Santos Cayo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Matilde Adán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o Matilde Adán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Cruz, Marta </w:t>
      </w:r>
      <w:proofErr w:type="spellStart"/>
      <w:r w:rsidRPr="00BE06BE">
        <w:rPr>
          <w:rFonts w:ascii="Times New Roman" w:hAnsi="Times New Roman"/>
          <w:sz w:val="26"/>
          <w:szCs w:val="26"/>
        </w:rPr>
        <w:t>Lian</w:t>
      </w:r>
      <w:proofErr w:type="spellEnd"/>
      <w:r w:rsidRPr="00BE06BE">
        <w:rPr>
          <w:rFonts w:ascii="Times New Roman" w:hAnsi="Times New Roman"/>
          <w:sz w:val="26"/>
          <w:szCs w:val="26"/>
        </w:rPr>
        <w:t xml:space="preserve">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conocida por María Estela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y por  María Estela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Cruz, Gilma Leonel </w:t>
      </w:r>
      <w:proofErr w:type="spellStart"/>
      <w:r w:rsidRPr="00BE06BE">
        <w:rPr>
          <w:rFonts w:ascii="Times New Roman" w:hAnsi="Times New Roman"/>
          <w:sz w:val="26"/>
          <w:szCs w:val="26"/>
        </w:rPr>
        <w:t>Vaqueraño</w:t>
      </w:r>
      <w:proofErr w:type="spellEnd"/>
      <w:r w:rsidRPr="00BE06BE">
        <w:rPr>
          <w:rFonts w:ascii="Times New Roman" w:hAnsi="Times New Roman"/>
          <w:sz w:val="26"/>
          <w:szCs w:val="26"/>
        </w:rPr>
        <w:t xml:space="preserve"> o </w:t>
      </w:r>
      <w:proofErr w:type="spellStart"/>
      <w:r w:rsidRPr="00BE06BE">
        <w:rPr>
          <w:rFonts w:ascii="Times New Roman" w:hAnsi="Times New Roman"/>
          <w:sz w:val="26"/>
          <w:szCs w:val="26"/>
        </w:rPr>
        <w:t>Gilmar</w:t>
      </w:r>
      <w:proofErr w:type="spellEnd"/>
      <w:r w:rsidRPr="00BE06BE">
        <w:rPr>
          <w:rFonts w:ascii="Times New Roman" w:hAnsi="Times New Roman"/>
          <w:sz w:val="26"/>
          <w:szCs w:val="26"/>
        </w:rPr>
        <w:t xml:space="preserve"> Leonel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Óscar Buenaventura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conocido tributariamente como Oscar </w:t>
      </w:r>
      <w:proofErr w:type="spellStart"/>
      <w:r w:rsidRPr="00BE06BE">
        <w:rPr>
          <w:rFonts w:ascii="Times New Roman" w:hAnsi="Times New Roman"/>
          <w:sz w:val="26"/>
          <w:szCs w:val="26"/>
        </w:rPr>
        <w:t>Buenabentura</w:t>
      </w:r>
      <w:proofErr w:type="spellEnd"/>
      <w:r w:rsidRPr="00BE06BE">
        <w:rPr>
          <w:rFonts w:ascii="Times New Roman" w:hAnsi="Times New Roman"/>
          <w:sz w:val="26"/>
          <w:szCs w:val="26"/>
        </w:rPr>
        <w:t xml:space="preserve">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Paz Margarita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conocida tributariamente como Paz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Viuda de Morales, Concepción Edelmira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o Concepción Edelmira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Cruz, y José Rene, Rosa Ignacia y José Emilio todos de apellido </w:t>
      </w:r>
      <w:proofErr w:type="spellStart"/>
      <w:r w:rsidRPr="00BE06BE">
        <w:rPr>
          <w:rFonts w:ascii="Times New Roman" w:hAnsi="Times New Roman"/>
          <w:sz w:val="26"/>
          <w:szCs w:val="26"/>
        </w:rPr>
        <w:t>Vaquerano</w:t>
      </w:r>
      <w:proofErr w:type="spellEnd"/>
      <w:r w:rsidRPr="00BE06BE">
        <w:rPr>
          <w:rFonts w:ascii="Times New Roman" w:hAnsi="Times New Roman"/>
          <w:sz w:val="26"/>
          <w:szCs w:val="26"/>
        </w:rPr>
        <w:t xml:space="preserve">, con un área de </w:t>
      </w:r>
      <w:r w:rsidRPr="00BE06BE">
        <w:rPr>
          <w:rFonts w:ascii="Times New Roman" w:hAnsi="Times New Roman"/>
          <w:b/>
          <w:sz w:val="26"/>
          <w:szCs w:val="26"/>
        </w:rPr>
        <w:t xml:space="preserve">6,446,359 Mts.², </w:t>
      </w:r>
      <w:r w:rsidRPr="00BE06BE">
        <w:rPr>
          <w:rFonts w:ascii="Times New Roman" w:hAnsi="Times New Roman"/>
          <w:sz w:val="26"/>
          <w:szCs w:val="26"/>
        </w:rPr>
        <w:t>correspondiente a</w:t>
      </w:r>
      <w:r w:rsidRPr="00BE06BE">
        <w:rPr>
          <w:rFonts w:ascii="Times New Roman" w:hAnsi="Times New Roman"/>
          <w:b/>
          <w:sz w:val="26"/>
          <w:szCs w:val="26"/>
        </w:rPr>
        <w:t xml:space="preserve"> </w:t>
      </w:r>
      <w:r w:rsidRPr="00BE06BE">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FA666F" w:rsidRPr="00BE06BE" w:rsidRDefault="00FA666F" w:rsidP="00BE06BE">
      <w:pPr>
        <w:pStyle w:val="Prrafodelista"/>
        <w:ind w:left="425"/>
        <w:jc w:val="both"/>
        <w:rPr>
          <w:rFonts w:ascii="Times New Roman" w:hAnsi="Times New Roman"/>
          <w:sz w:val="26"/>
          <w:szCs w:val="26"/>
        </w:rPr>
      </w:pPr>
      <w:r w:rsidRPr="00BE06BE">
        <w:rPr>
          <w:rFonts w:ascii="Times New Roman" w:hAnsi="Times New Roman"/>
          <w:sz w:val="26"/>
          <w:szCs w:val="26"/>
        </w:rPr>
        <w:t xml:space="preserve"> </w:t>
      </w:r>
    </w:p>
    <w:p w:rsidR="00FA666F" w:rsidRDefault="00FA666F" w:rsidP="00BE06BE">
      <w:pPr>
        <w:pStyle w:val="Prrafodelista"/>
        <w:ind w:left="1134"/>
        <w:jc w:val="both"/>
        <w:rPr>
          <w:rFonts w:ascii="Times New Roman" w:hAnsi="Times New Roman"/>
          <w:sz w:val="26"/>
          <w:szCs w:val="26"/>
        </w:rPr>
      </w:pPr>
      <w:r w:rsidRPr="00BE06BE">
        <w:rPr>
          <w:rFonts w:ascii="Times New Roman" w:hAnsi="Times New Roman"/>
          <w:sz w:val="26"/>
          <w:szCs w:val="26"/>
        </w:rPr>
        <w:t xml:space="preserve">El aludido Acuerdo fue modificado por el contenido en el Punto XIX del Acta de Sesión Ordinaria 36-2003, de fecha 25 de septiembre del año 2003, en el sentido de rectificar el área, ya que catastralmente el área total de las 8 porciones era de 401 </w:t>
      </w:r>
      <w:proofErr w:type="spellStart"/>
      <w:r w:rsidRPr="00BE06BE">
        <w:rPr>
          <w:rFonts w:ascii="Times New Roman" w:hAnsi="Times New Roman"/>
          <w:sz w:val="26"/>
          <w:szCs w:val="26"/>
        </w:rPr>
        <w:t>Hás</w:t>
      </w:r>
      <w:proofErr w:type="spellEnd"/>
      <w:r w:rsidRPr="00BE06BE">
        <w:rPr>
          <w:rFonts w:ascii="Times New Roman" w:hAnsi="Times New Roman"/>
          <w:sz w:val="26"/>
          <w:szCs w:val="26"/>
        </w:rPr>
        <w:t xml:space="preserve">. 25 </w:t>
      </w:r>
      <w:proofErr w:type="spellStart"/>
      <w:r w:rsidRPr="00BE06BE">
        <w:rPr>
          <w:rFonts w:ascii="Times New Roman" w:hAnsi="Times New Roman"/>
          <w:sz w:val="26"/>
          <w:szCs w:val="26"/>
        </w:rPr>
        <w:t>Ás</w:t>
      </w:r>
      <w:proofErr w:type="spellEnd"/>
      <w:r w:rsidR="008437C9">
        <w:rPr>
          <w:rFonts w:ascii="Times New Roman" w:hAnsi="Times New Roman"/>
          <w:sz w:val="26"/>
          <w:szCs w:val="26"/>
        </w:rPr>
        <w:t xml:space="preserve">. 73.00 </w:t>
      </w:r>
      <w:proofErr w:type="spellStart"/>
      <w:r w:rsidR="008437C9">
        <w:rPr>
          <w:rFonts w:ascii="Times New Roman" w:hAnsi="Times New Roman"/>
          <w:sz w:val="26"/>
          <w:szCs w:val="26"/>
        </w:rPr>
        <w:t>Cás</w:t>
      </w:r>
      <w:proofErr w:type="spellEnd"/>
      <w:r w:rsidR="008437C9">
        <w:rPr>
          <w:rFonts w:ascii="Times New Roman" w:hAnsi="Times New Roman"/>
          <w:sz w:val="26"/>
          <w:szCs w:val="26"/>
        </w:rPr>
        <w:t>., equivalentes a 4</w:t>
      </w:r>
      <w:proofErr w:type="gramStart"/>
      <w:r w:rsidR="008437C9">
        <w:rPr>
          <w:rFonts w:ascii="Times New Roman" w:hAnsi="Times New Roman"/>
          <w:sz w:val="26"/>
          <w:szCs w:val="26"/>
        </w:rPr>
        <w:t>,</w:t>
      </w:r>
      <w:r w:rsidRPr="00BE06BE">
        <w:rPr>
          <w:rFonts w:ascii="Times New Roman" w:hAnsi="Times New Roman"/>
          <w:sz w:val="26"/>
          <w:szCs w:val="26"/>
        </w:rPr>
        <w:t>012,573.00</w:t>
      </w:r>
      <w:proofErr w:type="gramEnd"/>
      <w:r w:rsidRPr="00BE06BE">
        <w:rPr>
          <w:rFonts w:ascii="Times New Roman" w:hAnsi="Times New Roman"/>
          <w:sz w:val="26"/>
          <w:szCs w:val="26"/>
        </w:rPr>
        <w:t xml:space="preserve"> M².,</w:t>
      </w:r>
      <w:r w:rsidRPr="00BE06BE">
        <w:rPr>
          <w:rFonts w:ascii="Times New Roman" w:hAnsi="Times New Roman"/>
          <w:b/>
          <w:sz w:val="26"/>
          <w:szCs w:val="26"/>
        </w:rPr>
        <w:t xml:space="preserve"> </w:t>
      </w:r>
      <w:r w:rsidRPr="00BE06BE">
        <w:rPr>
          <w:rFonts w:ascii="Times New Roman" w:hAnsi="Times New Roman"/>
          <w:sz w:val="26"/>
          <w:szCs w:val="26"/>
        </w:rPr>
        <w:t>así como modificar el precio de adquisición, siendo este de $347,738.35, según</w:t>
      </w:r>
      <w:r w:rsidRPr="00BE06BE">
        <w:rPr>
          <w:rFonts w:ascii="Times New Roman" w:hAnsi="Times New Roman"/>
          <w:b/>
          <w:sz w:val="26"/>
          <w:szCs w:val="26"/>
        </w:rPr>
        <w:t xml:space="preserve"> </w:t>
      </w:r>
      <w:r w:rsidRPr="00BE06BE">
        <w:rPr>
          <w:rFonts w:ascii="Times New Roman" w:hAnsi="Times New Roman"/>
          <w:sz w:val="26"/>
          <w:szCs w:val="26"/>
        </w:rPr>
        <w:t>detalle siguiente:</w:t>
      </w:r>
    </w:p>
    <w:p w:rsidR="00FA666F" w:rsidRPr="000B2691" w:rsidRDefault="00FA666F" w:rsidP="00FA666F">
      <w:pPr>
        <w:pStyle w:val="Prrafodelista"/>
        <w:ind w:left="425"/>
        <w:jc w:val="both"/>
        <w:rPr>
          <w:rFonts w:ascii="Times New Roman" w:hAnsi="Times New Roman"/>
          <w:sz w:val="28"/>
          <w:szCs w:val="28"/>
        </w:rPr>
      </w:pPr>
    </w:p>
    <w:tbl>
      <w:tblPr>
        <w:tblW w:w="8622" w:type="dxa"/>
        <w:tblInd w:w="804" w:type="dxa"/>
        <w:tblCellMar>
          <w:left w:w="70" w:type="dxa"/>
          <w:right w:w="70" w:type="dxa"/>
        </w:tblCellMar>
        <w:tblLook w:val="04A0" w:firstRow="1" w:lastRow="0" w:firstColumn="1" w:lastColumn="0" w:noHBand="0" w:noVBand="1"/>
      </w:tblPr>
      <w:tblGrid>
        <w:gridCol w:w="791"/>
        <w:gridCol w:w="1609"/>
        <w:gridCol w:w="2120"/>
        <w:gridCol w:w="4102"/>
      </w:tblGrid>
      <w:tr w:rsidR="00FA666F" w:rsidRPr="00EB4EFB" w:rsidTr="00FA666F">
        <w:trPr>
          <w:trHeight w:val="20"/>
        </w:trPr>
        <w:tc>
          <w:tcPr>
            <w:tcW w:w="2400" w:type="dxa"/>
            <w:gridSpan w:val="2"/>
            <w:tcBorders>
              <w:top w:val="single" w:sz="4" w:space="0" w:color="auto"/>
              <w:left w:val="single" w:sz="4" w:space="0" w:color="auto"/>
              <w:bottom w:val="double" w:sz="6" w:space="0" w:color="auto"/>
              <w:right w:val="double" w:sz="6" w:space="0" w:color="000000"/>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INSCRIPCIÓN</w:t>
            </w:r>
          </w:p>
        </w:tc>
        <w:tc>
          <w:tcPr>
            <w:tcW w:w="2120" w:type="dxa"/>
            <w:vMerge w:val="restart"/>
            <w:tcBorders>
              <w:top w:val="single" w:sz="4" w:space="0" w:color="auto"/>
              <w:left w:val="double" w:sz="6" w:space="0" w:color="auto"/>
              <w:bottom w:val="double" w:sz="6" w:space="0" w:color="000000"/>
              <w:right w:val="double" w:sz="6" w:space="0" w:color="auto"/>
            </w:tcBorders>
            <w:shd w:val="clear" w:color="auto" w:fill="auto"/>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EXTENSIÓN HAS.</w:t>
            </w:r>
          </w:p>
        </w:tc>
        <w:tc>
          <w:tcPr>
            <w:tcW w:w="4102"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UBICACIÓN</w:t>
            </w:r>
          </w:p>
        </w:tc>
      </w:tr>
      <w:tr w:rsidR="00FA666F" w:rsidRPr="00EB4EFB" w:rsidTr="00FA666F">
        <w:trPr>
          <w:trHeight w:val="20"/>
        </w:trPr>
        <w:tc>
          <w:tcPr>
            <w:tcW w:w="791" w:type="dxa"/>
            <w:tcBorders>
              <w:top w:val="nil"/>
              <w:left w:val="single" w:sz="4" w:space="0" w:color="auto"/>
              <w:bottom w:val="double" w:sz="6"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N°</w:t>
            </w:r>
          </w:p>
        </w:tc>
        <w:tc>
          <w:tcPr>
            <w:tcW w:w="1609" w:type="dxa"/>
            <w:tcBorders>
              <w:top w:val="nil"/>
              <w:left w:val="nil"/>
              <w:bottom w:val="double" w:sz="6" w:space="0" w:color="auto"/>
              <w:right w:val="double" w:sz="6"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LIBRO</w:t>
            </w:r>
          </w:p>
        </w:tc>
        <w:tc>
          <w:tcPr>
            <w:tcW w:w="2120" w:type="dxa"/>
            <w:vMerge/>
            <w:tcBorders>
              <w:top w:val="double" w:sz="6" w:space="0" w:color="auto"/>
              <w:left w:val="double" w:sz="6" w:space="0" w:color="auto"/>
              <w:bottom w:val="double" w:sz="6" w:space="0" w:color="000000"/>
              <w:right w:val="double" w:sz="6" w:space="0" w:color="auto"/>
            </w:tcBorders>
            <w:vAlign w:val="center"/>
            <w:hideMark/>
          </w:tcPr>
          <w:p w:rsidR="00FA666F" w:rsidRPr="00FA666F" w:rsidRDefault="00FA666F" w:rsidP="002C7CCC">
            <w:pPr>
              <w:rPr>
                <w:rFonts w:ascii="Times New Roman" w:eastAsia="Times New Roman" w:hAnsi="Times New Roman"/>
                <w:b/>
                <w:bCs/>
                <w:color w:val="000000"/>
                <w:sz w:val="18"/>
                <w:szCs w:val="18"/>
              </w:rPr>
            </w:pPr>
          </w:p>
        </w:tc>
        <w:tc>
          <w:tcPr>
            <w:tcW w:w="4102" w:type="dxa"/>
            <w:vMerge/>
            <w:tcBorders>
              <w:top w:val="double" w:sz="6" w:space="0" w:color="auto"/>
              <w:left w:val="double" w:sz="6" w:space="0" w:color="auto"/>
              <w:bottom w:val="double" w:sz="6" w:space="0" w:color="000000"/>
              <w:right w:val="single" w:sz="4" w:space="0" w:color="auto"/>
            </w:tcBorders>
            <w:vAlign w:val="center"/>
            <w:hideMark/>
          </w:tcPr>
          <w:p w:rsidR="00FA666F" w:rsidRPr="00FA666F" w:rsidRDefault="00FA666F" w:rsidP="002C7CCC">
            <w:pPr>
              <w:rPr>
                <w:rFonts w:ascii="Times New Roman" w:eastAsia="Times New Roman" w:hAnsi="Times New Roman"/>
                <w:b/>
                <w:bCs/>
                <w:color w:val="000000"/>
                <w:sz w:val="18"/>
                <w:szCs w:val="18"/>
              </w:rPr>
            </w:pPr>
          </w:p>
        </w:tc>
      </w:tr>
      <w:tr w:rsidR="00FA666F" w:rsidRPr="00EB4EFB" w:rsidTr="00FA666F">
        <w:trPr>
          <w:trHeight w:val="20"/>
        </w:trPr>
        <w:tc>
          <w:tcPr>
            <w:tcW w:w="791" w:type="dxa"/>
            <w:tcBorders>
              <w:top w:val="nil"/>
              <w:left w:val="single" w:sz="4" w:space="0" w:color="auto"/>
              <w:bottom w:val="single" w:sz="4"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4"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4"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89.6</w:t>
            </w:r>
          </w:p>
        </w:tc>
        <w:tc>
          <w:tcPr>
            <w:tcW w:w="4102" w:type="dxa"/>
            <w:tcBorders>
              <w:top w:val="nil"/>
              <w:left w:val="nil"/>
              <w:bottom w:val="single" w:sz="4"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Antigua Hacienda San Faustino, jurisdicción de Apastepeque.</w:t>
            </w:r>
          </w:p>
        </w:tc>
      </w:tr>
      <w:tr w:rsidR="00FA666F" w:rsidRPr="00EB4EFB" w:rsidTr="00FA666F">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4.2</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Rincón de Arenas, Hacienda San Faustino, jurisdicción de Apastepeque.</w:t>
            </w:r>
          </w:p>
        </w:tc>
      </w:tr>
      <w:tr w:rsidR="00FA666F" w:rsidRPr="00EB4EFB" w:rsidTr="00FA666F">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11.2</w:t>
            </w:r>
          </w:p>
        </w:tc>
        <w:tc>
          <w:tcPr>
            <w:tcW w:w="4102" w:type="dxa"/>
            <w:tcBorders>
              <w:top w:val="nil"/>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Rincón de Arenas, Hacienda San Faustino, jurisdicción de Apastepeque.</w:t>
            </w:r>
          </w:p>
        </w:tc>
      </w:tr>
      <w:tr w:rsidR="00FA666F" w:rsidRPr="00EB4EFB" w:rsidTr="00FA666F">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275.2573 ( RESTO )</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Hacienda San pedro Mártir, cantón San Pedro Mártir, jurisdicción de Apastepeque.</w:t>
            </w:r>
          </w:p>
        </w:tc>
      </w:tr>
      <w:tr w:rsidR="00FA666F" w:rsidRPr="00EB4EFB" w:rsidTr="00FA666F">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2.1</w:t>
            </w:r>
          </w:p>
        </w:tc>
        <w:tc>
          <w:tcPr>
            <w:tcW w:w="4102" w:type="dxa"/>
            <w:tcBorders>
              <w:top w:val="nil"/>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El Tempisque, Hacienda San Faustino, jurisdicción de Apastepeque.</w:t>
            </w:r>
          </w:p>
        </w:tc>
      </w:tr>
      <w:tr w:rsidR="00FA666F" w:rsidRPr="00EB4EFB" w:rsidTr="00FA666F">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0.70 PRIMERA PORCION</w:t>
            </w:r>
          </w:p>
        </w:tc>
        <w:tc>
          <w:tcPr>
            <w:tcW w:w="4102" w:type="dxa"/>
            <w:tcBorders>
              <w:top w:val="nil"/>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p>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Antigua Hacienda San Faustino, jurisdicción de Apastepeque.</w:t>
            </w:r>
          </w:p>
          <w:p w:rsidR="00FA666F" w:rsidRPr="00FA666F" w:rsidRDefault="00FA666F" w:rsidP="002C7CCC">
            <w:pPr>
              <w:jc w:val="center"/>
              <w:rPr>
                <w:rFonts w:ascii="Times New Roman" w:eastAsia="Times New Roman" w:hAnsi="Times New Roman"/>
                <w:color w:val="000000"/>
                <w:sz w:val="18"/>
                <w:szCs w:val="18"/>
              </w:rPr>
            </w:pPr>
          </w:p>
          <w:p w:rsidR="00FA666F" w:rsidRPr="00FA666F" w:rsidRDefault="00FA666F" w:rsidP="002C7CCC">
            <w:pPr>
              <w:jc w:val="center"/>
              <w:rPr>
                <w:rFonts w:ascii="Times New Roman" w:eastAsia="Times New Roman" w:hAnsi="Times New Roman"/>
                <w:color w:val="000000"/>
                <w:sz w:val="18"/>
                <w:szCs w:val="18"/>
              </w:rPr>
            </w:pPr>
          </w:p>
        </w:tc>
      </w:tr>
      <w:tr w:rsidR="00FA666F" w:rsidRPr="00EB4EFB" w:rsidTr="00FA666F">
        <w:trPr>
          <w:trHeight w:val="20"/>
        </w:trPr>
        <w:tc>
          <w:tcPr>
            <w:tcW w:w="791" w:type="dxa"/>
            <w:tcBorders>
              <w:top w:val="single" w:sz="4" w:space="0" w:color="auto"/>
              <w:left w:val="single" w:sz="4" w:space="0" w:color="auto"/>
              <w:bottom w:val="single" w:sz="8" w:space="0" w:color="auto"/>
              <w:right w:val="single" w:sz="8" w:space="0" w:color="auto"/>
            </w:tcBorders>
            <w:shd w:val="clear" w:color="auto" w:fill="auto"/>
            <w:noWrap/>
            <w:hideMark/>
          </w:tcPr>
          <w:p w:rsidR="00FA666F" w:rsidRPr="00FA666F" w:rsidRDefault="00FA666F" w:rsidP="002C7CCC">
            <w:pPr>
              <w:rPr>
                <w:rFonts w:eastAsia="Times New Roman"/>
                <w:color w:val="000000"/>
                <w:sz w:val="18"/>
                <w:szCs w:val="18"/>
              </w:rPr>
            </w:pPr>
            <w:r w:rsidRPr="00FA666F">
              <w:rPr>
                <w:rFonts w:eastAsia="Times New Roman"/>
                <w:color w:val="000000"/>
                <w:sz w:val="18"/>
                <w:szCs w:val="18"/>
              </w:rPr>
              <w:t> </w:t>
            </w:r>
          </w:p>
        </w:tc>
        <w:tc>
          <w:tcPr>
            <w:tcW w:w="1609" w:type="dxa"/>
            <w:tcBorders>
              <w:top w:val="single" w:sz="4" w:space="0" w:color="auto"/>
              <w:left w:val="nil"/>
              <w:bottom w:val="single" w:sz="8" w:space="0" w:color="auto"/>
              <w:right w:val="single" w:sz="8" w:space="0" w:color="auto"/>
            </w:tcBorders>
            <w:shd w:val="clear" w:color="auto" w:fill="auto"/>
            <w:noWrap/>
            <w:hideMark/>
          </w:tcPr>
          <w:p w:rsidR="00FA666F" w:rsidRPr="00FA666F" w:rsidRDefault="00FA666F" w:rsidP="002C7CCC">
            <w:pPr>
              <w:rPr>
                <w:rFonts w:eastAsia="Times New Roman"/>
                <w:color w:val="000000"/>
                <w:sz w:val="18"/>
                <w:szCs w:val="18"/>
              </w:rPr>
            </w:pPr>
            <w:r w:rsidRPr="00FA666F">
              <w:rPr>
                <w:rFonts w:eastAsia="Times New Roman"/>
                <w:color w:val="000000"/>
                <w:sz w:val="18"/>
                <w:szCs w:val="18"/>
              </w:rPr>
              <w:t> </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7.00 SEGUNDA PORCION</w:t>
            </w:r>
          </w:p>
        </w:tc>
        <w:tc>
          <w:tcPr>
            <w:tcW w:w="4102" w:type="dxa"/>
            <w:tcBorders>
              <w:top w:val="single" w:sz="4" w:space="0" w:color="auto"/>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Antigua Hacienda San Faustino, jurisdicción de Apastepeque.</w:t>
            </w:r>
          </w:p>
        </w:tc>
      </w:tr>
      <w:tr w:rsidR="00FA666F" w:rsidRPr="00EB4EFB" w:rsidTr="00FA666F">
        <w:trPr>
          <w:trHeight w:val="20"/>
        </w:trPr>
        <w:tc>
          <w:tcPr>
            <w:tcW w:w="791" w:type="dxa"/>
            <w:tcBorders>
              <w:top w:val="nil"/>
              <w:left w:val="single" w:sz="4" w:space="0" w:color="auto"/>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FA666F" w:rsidRPr="00FA666F" w:rsidRDefault="008437C9" w:rsidP="002C7CC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double" w:sz="6" w:space="0" w:color="auto"/>
              <w:right w:val="single" w:sz="8"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11.2</w:t>
            </w:r>
          </w:p>
        </w:tc>
        <w:tc>
          <w:tcPr>
            <w:tcW w:w="4102" w:type="dxa"/>
            <w:tcBorders>
              <w:top w:val="nil"/>
              <w:left w:val="nil"/>
              <w:bottom w:val="single" w:sz="8" w:space="0" w:color="auto"/>
              <w:right w:val="single" w:sz="4" w:space="0" w:color="auto"/>
            </w:tcBorders>
            <w:shd w:val="clear" w:color="auto" w:fill="auto"/>
            <w:vAlign w:val="center"/>
            <w:hideMark/>
          </w:tcPr>
          <w:p w:rsidR="00FA666F" w:rsidRPr="00FA666F" w:rsidRDefault="00FA666F" w:rsidP="002C7CCC">
            <w:pPr>
              <w:jc w:val="center"/>
              <w:rPr>
                <w:rFonts w:ascii="Times New Roman" w:eastAsia="Times New Roman" w:hAnsi="Times New Roman"/>
                <w:color w:val="000000"/>
                <w:sz w:val="18"/>
                <w:szCs w:val="18"/>
              </w:rPr>
            </w:pPr>
            <w:r w:rsidRPr="00FA666F">
              <w:rPr>
                <w:rFonts w:ascii="Times New Roman" w:eastAsia="Times New Roman" w:hAnsi="Times New Roman"/>
                <w:color w:val="000000"/>
                <w:sz w:val="18"/>
                <w:szCs w:val="18"/>
              </w:rPr>
              <w:t>Antigua Hacienda San Pedro Mártir, jurisdicción de Apastepeque.</w:t>
            </w:r>
          </w:p>
        </w:tc>
      </w:tr>
      <w:tr w:rsidR="00FA666F" w:rsidRPr="00EB4EFB" w:rsidTr="00FA666F">
        <w:trPr>
          <w:trHeight w:val="20"/>
        </w:trPr>
        <w:tc>
          <w:tcPr>
            <w:tcW w:w="2400" w:type="dxa"/>
            <w:gridSpan w:val="2"/>
            <w:tcBorders>
              <w:top w:val="single" w:sz="8" w:space="0" w:color="auto"/>
              <w:left w:val="single" w:sz="4" w:space="0" w:color="auto"/>
              <w:bottom w:val="single" w:sz="4" w:space="0" w:color="auto"/>
              <w:right w:val="double" w:sz="6" w:space="0" w:color="000000"/>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TOTAL</w:t>
            </w:r>
          </w:p>
        </w:tc>
        <w:tc>
          <w:tcPr>
            <w:tcW w:w="2120" w:type="dxa"/>
            <w:tcBorders>
              <w:top w:val="nil"/>
              <w:left w:val="nil"/>
              <w:bottom w:val="single" w:sz="4" w:space="0" w:color="auto"/>
              <w:right w:val="double" w:sz="6" w:space="0" w:color="auto"/>
            </w:tcBorders>
            <w:shd w:val="clear" w:color="auto" w:fill="auto"/>
            <w:noWrap/>
            <w:vAlign w:val="center"/>
            <w:hideMark/>
          </w:tcPr>
          <w:p w:rsidR="00FA666F" w:rsidRPr="00FA666F" w:rsidRDefault="00FA666F" w:rsidP="002C7CCC">
            <w:pPr>
              <w:jc w:val="center"/>
              <w:rPr>
                <w:rFonts w:ascii="Times New Roman" w:eastAsia="Times New Roman" w:hAnsi="Times New Roman"/>
                <w:b/>
                <w:bCs/>
                <w:color w:val="000000"/>
                <w:sz w:val="18"/>
                <w:szCs w:val="18"/>
              </w:rPr>
            </w:pPr>
            <w:r w:rsidRPr="00FA666F">
              <w:rPr>
                <w:rFonts w:ascii="Times New Roman" w:eastAsia="Times New Roman" w:hAnsi="Times New Roman"/>
                <w:b/>
                <w:bCs/>
                <w:color w:val="000000"/>
                <w:sz w:val="18"/>
                <w:szCs w:val="18"/>
              </w:rPr>
              <w:t>401.2573</w:t>
            </w:r>
          </w:p>
        </w:tc>
        <w:tc>
          <w:tcPr>
            <w:tcW w:w="4102" w:type="dxa"/>
            <w:tcBorders>
              <w:top w:val="nil"/>
              <w:left w:val="nil"/>
              <w:bottom w:val="single" w:sz="4" w:space="0" w:color="auto"/>
              <w:right w:val="single" w:sz="4" w:space="0" w:color="auto"/>
            </w:tcBorders>
            <w:shd w:val="clear" w:color="auto" w:fill="auto"/>
            <w:noWrap/>
            <w:hideMark/>
          </w:tcPr>
          <w:p w:rsidR="00FA666F" w:rsidRPr="00FA666F" w:rsidRDefault="00FA666F" w:rsidP="002C7CCC">
            <w:pPr>
              <w:rPr>
                <w:rFonts w:eastAsia="Times New Roman"/>
                <w:color w:val="000000"/>
                <w:sz w:val="18"/>
                <w:szCs w:val="18"/>
              </w:rPr>
            </w:pPr>
          </w:p>
        </w:tc>
      </w:tr>
    </w:tbl>
    <w:p w:rsidR="00FA666F" w:rsidRDefault="00FA666F" w:rsidP="00FA666F">
      <w:pPr>
        <w:pStyle w:val="Prrafodelista"/>
        <w:spacing w:line="360" w:lineRule="auto"/>
        <w:ind w:left="426"/>
        <w:jc w:val="both"/>
        <w:rPr>
          <w:rFonts w:ascii="Times New Roman" w:hAnsi="Times New Roman"/>
          <w:sz w:val="28"/>
          <w:szCs w:val="28"/>
        </w:rPr>
      </w:pPr>
    </w:p>
    <w:p w:rsidR="00FA666F" w:rsidRPr="00BE06BE" w:rsidRDefault="00FA666F" w:rsidP="00BE06BE">
      <w:pPr>
        <w:pStyle w:val="Prrafodelista"/>
        <w:ind w:left="1134"/>
        <w:jc w:val="both"/>
        <w:rPr>
          <w:rFonts w:ascii="Times New Roman" w:hAnsi="Times New Roman"/>
          <w:sz w:val="26"/>
          <w:szCs w:val="26"/>
        </w:rPr>
      </w:pPr>
      <w:r w:rsidRPr="00BE06BE">
        <w:rPr>
          <w:rFonts w:ascii="Times New Roman" w:hAnsi="Times New Roman"/>
          <w:sz w:val="26"/>
          <w:szCs w:val="26"/>
        </w:rPr>
        <w:t xml:space="preserve">No obstante la modificación del mencionado Punto de Acta, la compraventa de las 8 porciones fue inscrita de conformidad al antecedente registral de </w:t>
      </w:r>
      <w:r w:rsidRPr="00BE06BE">
        <w:rPr>
          <w:rFonts w:ascii="Times New Roman" w:hAnsi="Times New Roman"/>
          <w:b/>
          <w:sz w:val="26"/>
          <w:szCs w:val="26"/>
        </w:rPr>
        <w:t xml:space="preserve">644 </w:t>
      </w:r>
      <w:proofErr w:type="spellStart"/>
      <w:r w:rsidRPr="00BE06BE">
        <w:rPr>
          <w:rFonts w:ascii="Times New Roman" w:hAnsi="Times New Roman"/>
          <w:b/>
          <w:sz w:val="26"/>
          <w:szCs w:val="26"/>
        </w:rPr>
        <w:t>Hás</w:t>
      </w:r>
      <w:proofErr w:type="spellEnd"/>
      <w:r w:rsidRPr="00BE06BE">
        <w:rPr>
          <w:rFonts w:ascii="Times New Roman" w:hAnsi="Times New Roman"/>
          <w:b/>
          <w:sz w:val="26"/>
          <w:szCs w:val="26"/>
        </w:rPr>
        <w:t xml:space="preserve">. 63 </w:t>
      </w:r>
      <w:proofErr w:type="spellStart"/>
      <w:r w:rsidRPr="00BE06BE">
        <w:rPr>
          <w:rFonts w:ascii="Times New Roman" w:hAnsi="Times New Roman"/>
          <w:b/>
          <w:sz w:val="26"/>
          <w:szCs w:val="26"/>
        </w:rPr>
        <w:t>Ás</w:t>
      </w:r>
      <w:proofErr w:type="spellEnd"/>
      <w:r w:rsidRPr="00BE06BE">
        <w:rPr>
          <w:rFonts w:ascii="Times New Roman" w:hAnsi="Times New Roman"/>
          <w:b/>
          <w:sz w:val="26"/>
          <w:szCs w:val="26"/>
        </w:rPr>
        <w:t xml:space="preserve">. 59 </w:t>
      </w:r>
      <w:proofErr w:type="spellStart"/>
      <w:r w:rsidRPr="00BE06BE">
        <w:rPr>
          <w:rFonts w:ascii="Times New Roman" w:hAnsi="Times New Roman"/>
          <w:b/>
          <w:sz w:val="26"/>
          <w:szCs w:val="26"/>
        </w:rPr>
        <w:t>Cás</w:t>
      </w:r>
      <w:proofErr w:type="spellEnd"/>
      <w:r w:rsidRPr="00BE06BE">
        <w:rPr>
          <w:rFonts w:ascii="Times New Roman" w:hAnsi="Times New Roman"/>
          <w:b/>
          <w:sz w:val="26"/>
          <w:szCs w:val="26"/>
        </w:rPr>
        <w:t>.</w:t>
      </w:r>
      <w:r w:rsidRPr="00BE06BE">
        <w:rPr>
          <w:rFonts w:ascii="Times New Roman" w:hAnsi="Times New Roman"/>
          <w:sz w:val="26"/>
          <w:szCs w:val="26"/>
        </w:rPr>
        <w:t>;</w:t>
      </w:r>
      <w:r w:rsidRPr="00BE06BE">
        <w:rPr>
          <w:rFonts w:ascii="Times New Roman" w:hAnsi="Times New Roman"/>
          <w:b/>
          <w:sz w:val="26"/>
          <w:szCs w:val="26"/>
        </w:rPr>
        <w:t xml:space="preserve"> </w:t>
      </w:r>
      <w:r w:rsidRPr="00BE06BE">
        <w:rPr>
          <w:rFonts w:ascii="Times New Roman" w:hAnsi="Times New Roman"/>
          <w:sz w:val="26"/>
          <w:szCs w:val="26"/>
        </w:rPr>
        <w:t xml:space="preserve">sin embargo, catastralmente es de un área de 401 </w:t>
      </w:r>
      <w:proofErr w:type="spellStart"/>
      <w:r w:rsidRPr="00BE06BE">
        <w:rPr>
          <w:rFonts w:ascii="Times New Roman" w:hAnsi="Times New Roman"/>
          <w:sz w:val="26"/>
          <w:szCs w:val="26"/>
        </w:rPr>
        <w:t>Hás</w:t>
      </w:r>
      <w:proofErr w:type="spellEnd"/>
      <w:r w:rsidRPr="00BE06BE">
        <w:rPr>
          <w:rFonts w:ascii="Times New Roman" w:hAnsi="Times New Roman"/>
          <w:sz w:val="26"/>
          <w:szCs w:val="26"/>
        </w:rPr>
        <w:t xml:space="preserve">. 25 </w:t>
      </w:r>
      <w:proofErr w:type="spellStart"/>
      <w:r w:rsidRPr="00BE06BE">
        <w:rPr>
          <w:rFonts w:ascii="Times New Roman" w:hAnsi="Times New Roman"/>
          <w:sz w:val="26"/>
          <w:szCs w:val="26"/>
        </w:rPr>
        <w:t>Ás</w:t>
      </w:r>
      <w:proofErr w:type="spellEnd"/>
      <w:r w:rsidRPr="00BE06BE">
        <w:rPr>
          <w:rFonts w:ascii="Times New Roman" w:hAnsi="Times New Roman"/>
          <w:sz w:val="26"/>
          <w:szCs w:val="26"/>
        </w:rPr>
        <w:t xml:space="preserve">. 73.00 </w:t>
      </w:r>
      <w:proofErr w:type="spellStart"/>
      <w:r w:rsidRPr="00BE06BE">
        <w:rPr>
          <w:rFonts w:ascii="Times New Roman" w:hAnsi="Times New Roman"/>
          <w:sz w:val="26"/>
          <w:szCs w:val="26"/>
        </w:rPr>
        <w:t>Cás</w:t>
      </w:r>
      <w:proofErr w:type="spellEnd"/>
      <w:r w:rsidRPr="00BE06BE">
        <w:rPr>
          <w:rFonts w:ascii="Times New Roman" w:hAnsi="Times New Roman"/>
          <w:sz w:val="26"/>
          <w:szCs w:val="26"/>
        </w:rPr>
        <w:t xml:space="preserve">., de conformidad a la escritura de compraventa N° </w:t>
      </w:r>
      <w:r w:rsidR="008437C9">
        <w:rPr>
          <w:rFonts w:ascii="Times New Roman" w:hAnsi="Times New Roman"/>
          <w:sz w:val="26"/>
          <w:szCs w:val="26"/>
        </w:rPr>
        <w:t>----</w:t>
      </w:r>
      <w:r w:rsidRPr="00BE06BE">
        <w:rPr>
          <w:rFonts w:ascii="Times New Roman" w:hAnsi="Times New Roman"/>
          <w:sz w:val="26"/>
          <w:szCs w:val="26"/>
        </w:rPr>
        <w:t xml:space="preserve"> del Libro </w:t>
      </w:r>
      <w:r w:rsidR="008437C9">
        <w:rPr>
          <w:rFonts w:ascii="Times New Roman" w:hAnsi="Times New Roman"/>
          <w:sz w:val="26"/>
          <w:szCs w:val="26"/>
        </w:rPr>
        <w:t>----</w:t>
      </w:r>
      <w:r w:rsidRPr="00BE06BE">
        <w:rPr>
          <w:rFonts w:ascii="Times New Roman" w:hAnsi="Times New Roman"/>
          <w:sz w:val="26"/>
          <w:szCs w:val="26"/>
        </w:rPr>
        <w:t xml:space="preserve"> de Protocolo de la Notario Marisol Pastora Sandino, otorgada el día </w:t>
      </w:r>
      <w:r w:rsidR="008437C9">
        <w:rPr>
          <w:rFonts w:ascii="Times New Roman" w:hAnsi="Times New Roman"/>
          <w:sz w:val="26"/>
          <w:szCs w:val="26"/>
        </w:rPr>
        <w:t>----</w:t>
      </w:r>
      <w:r w:rsidRPr="00BE06BE">
        <w:rPr>
          <w:rFonts w:ascii="Times New Roman" w:hAnsi="Times New Roman"/>
          <w:sz w:val="26"/>
          <w:szCs w:val="26"/>
        </w:rPr>
        <w:t xml:space="preserve"> de </w:t>
      </w:r>
      <w:r w:rsidR="008437C9">
        <w:rPr>
          <w:rFonts w:ascii="Times New Roman" w:hAnsi="Times New Roman"/>
          <w:sz w:val="26"/>
          <w:szCs w:val="26"/>
        </w:rPr>
        <w:t>----</w:t>
      </w:r>
      <w:r w:rsidRPr="00BE06BE">
        <w:rPr>
          <w:rFonts w:ascii="Times New Roman" w:hAnsi="Times New Roman"/>
          <w:sz w:val="26"/>
          <w:szCs w:val="26"/>
        </w:rPr>
        <w:t xml:space="preserve"> </w:t>
      </w:r>
      <w:proofErr w:type="spellStart"/>
      <w:r w:rsidRPr="00BE06BE">
        <w:rPr>
          <w:rFonts w:ascii="Times New Roman" w:hAnsi="Times New Roman"/>
          <w:sz w:val="26"/>
          <w:szCs w:val="26"/>
        </w:rPr>
        <w:t>de</w:t>
      </w:r>
      <w:proofErr w:type="spellEnd"/>
      <w:r w:rsidRPr="00BE06BE">
        <w:rPr>
          <w:rFonts w:ascii="Times New Roman" w:hAnsi="Times New Roman"/>
          <w:sz w:val="26"/>
          <w:szCs w:val="26"/>
        </w:rPr>
        <w:t xml:space="preserve"> </w:t>
      </w:r>
      <w:r w:rsidR="008437C9">
        <w:rPr>
          <w:rFonts w:ascii="Times New Roman" w:hAnsi="Times New Roman"/>
          <w:sz w:val="26"/>
          <w:szCs w:val="26"/>
        </w:rPr>
        <w:t>----</w:t>
      </w:r>
      <w:r w:rsidRPr="00BE06BE">
        <w:rPr>
          <w:rFonts w:ascii="Times New Roman" w:hAnsi="Times New Roman"/>
          <w:sz w:val="26"/>
          <w:szCs w:val="26"/>
        </w:rPr>
        <w:t>.</w:t>
      </w:r>
    </w:p>
    <w:p w:rsidR="00FA666F" w:rsidRPr="00BE06BE" w:rsidRDefault="00FA666F" w:rsidP="00BE06BE">
      <w:pPr>
        <w:pStyle w:val="Prrafodelista"/>
        <w:ind w:left="425"/>
        <w:jc w:val="both"/>
        <w:rPr>
          <w:rFonts w:ascii="Times New Roman" w:hAnsi="Times New Roman"/>
          <w:sz w:val="26"/>
          <w:szCs w:val="26"/>
        </w:rPr>
      </w:pPr>
    </w:p>
    <w:p w:rsidR="00FA666F" w:rsidRPr="00BE06BE" w:rsidRDefault="00FA666F" w:rsidP="00BE06BE">
      <w:pPr>
        <w:pStyle w:val="Prrafodelista"/>
        <w:ind w:left="1134"/>
        <w:jc w:val="both"/>
        <w:rPr>
          <w:rFonts w:ascii="Times New Roman" w:hAnsi="Times New Roman"/>
          <w:sz w:val="26"/>
          <w:szCs w:val="26"/>
        </w:rPr>
      </w:pPr>
      <w:r w:rsidRPr="00BE06BE">
        <w:rPr>
          <w:rFonts w:ascii="Times New Roman" w:hAnsi="Times New Roman"/>
          <w:sz w:val="26"/>
          <w:szCs w:val="26"/>
        </w:rPr>
        <w:t xml:space="preserve">Así mismo, se aclara que según Actas de Transferencia de Dominio a favor de la Financiera Nacional de Tierras Agrícolas, números: </w:t>
      </w:r>
      <w:r w:rsidR="008437C9">
        <w:rPr>
          <w:rFonts w:ascii="Times New Roman" w:hAnsi="Times New Roman"/>
          <w:sz w:val="26"/>
          <w:szCs w:val="26"/>
        </w:rPr>
        <w:t>---</w:t>
      </w:r>
      <w:r w:rsidRPr="00BE06BE">
        <w:rPr>
          <w:rFonts w:ascii="Times New Roman" w:hAnsi="Times New Roman"/>
          <w:sz w:val="26"/>
          <w:szCs w:val="26"/>
        </w:rPr>
        <w:t xml:space="preserve"> del Libro </w:t>
      </w:r>
      <w:r w:rsidR="008437C9">
        <w:rPr>
          <w:rFonts w:ascii="Times New Roman" w:hAnsi="Times New Roman"/>
          <w:sz w:val="26"/>
          <w:szCs w:val="26"/>
        </w:rPr>
        <w:t>---</w:t>
      </w:r>
      <w:r w:rsidRPr="00BE06BE">
        <w:rPr>
          <w:rFonts w:ascii="Times New Roman" w:hAnsi="Times New Roman"/>
          <w:sz w:val="26"/>
          <w:szCs w:val="26"/>
        </w:rPr>
        <w:t xml:space="preserve"> y </w:t>
      </w:r>
      <w:r w:rsidR="008437C9">
        <w:rPr>
          <w:rFonts w:ascii="Times New Roman" w:hAnsi="Times New Roman"/>
          <w:sz w:val="26"/>
          <w:szCs w:val="26"/>
        </w:rPr>
        <w:t>---</w:t>
      </w:r>
      <w:r w:rsidRPr="00BE06BE">
        <w:rPr>
          <w:rFonts w:ascii="Times New Roman" w:hAnsi="Times New Roman"/>
          <w:sz w:val="26"/>
          <w:szCs w:val="26"/>
        </w:rPr>
        <w:t xml:space="preserve"> del Libro </w:t>
      </w:r>
      <w:r w:rsidR="008437C9">
        <w:rPr>
          <w:rFonts w:ascii="Times New Roman" w:hAnsi="Times New Roman"/>
          <w:sz w:val="26"/>
          <w:szCs w:val="26"/>
        </w:rPr>
        <w:t>----</w:t>
      </w:r>
      <w:r w:rsidRPr="00BE06BE">
        <w:rPr>
          <w:rFonts w:ascii="Times New Roman" w:hAnsi="Times New Roman"/>
          <w:sz w:val="26"/>
          <w:szCs w:val="26"/>
        </w:rPr>
        <w:t xml:space="preserve">, FINATA intervino un área de 52 </w:t>
      </w:r>
      <w:proofErr w:type="spellStart"/>
      <w:r w:rsidRPr="00BE06BE">
        <w:rPr>
          <w:rFonts w:ascii="Times New Roman" w:hAnsi="Times New Roman"/>
          <w:sz w:val="26"/>
          <w:szCs w:val="26"/>
        </w:rPr>
        <w:t>Hás</w:t>
      </w:r>
      <w:proofErr w:type="spellEnd"/>
      <w:r w:rsidRPr="00BE06BE">
        <w:rPr>
          <w:rFonts w:ascii="Times New Roman" w:hAnsi="Times New Roman"/>
          <w:sz w:val="26"/>
          <w:szCs w:val="26"/>
        </w:rPr>
        <w:t xml:space="preserve">. 91 </w:t>
      </w:r>
      <w:proofErr w:type="spellStart"/>
      <w:r w:rsidRPr="00BE06BE">
        <w:rPr>
          <w:rFonts w:ascii="Times New Roman" w:hAnsi="Times New Roman"/>
          <w:sz w:val="26"/>
          <w:szCs w:val="26"/>
        </w:rPr>
        <w:t>Ás</w:t>
      </w:r>
      <w:proofErr w:type="spellEnd"/>
      <w:r w:rsidRPr="00BE06BE">
        <w:rPr>
          <w:rFonts w:ascii="Times New Roman" w:hAnsi="Times New Roman"/>
          <w:sz w:val="26"/>
          <w:szCs w:val="26"/>
        </w:rPr>
        <w:t xml:space="preserve"> 41 </w:t>
      </w:r>
      <w:proofErr w:type="spellStart"/>
      <w:r w:rsidRPr="00BE06BE">
        <w:rPr>
          <w:rFonts w:ascii="Times New Roman" w:hAnsi="Times New Roman"/>
          <w:sz w:val="26"/>
          <w:szCs w:val="26"/>
        </w:rPr>
        <w:t>Cás</w:t>
      </w:r>
      <w:proofErr w:type="spellEnd"/>
      <w:r w:rsidRPr="00BE06BE">
        <w:rPr>
          <w:rFonts w:ascii="Times New Roman" w:hAnsi="Times New Roman"/>
          <w:sz w:val="26"/>
          <w:szCs w:val="26"/>
        </w:rPr>
        <w:t xml:space="preserve">, inscrita a los números </w:t>
      </w:r>
      <w:r w:rsidR="008437C9">
        <w:rPr>
          <w:rFonts w:ascii="Times New Roman" w:hAnsi="Times New Roman"/>
          <w:sz w:val="26"/>
          <w:szCs w:val="26"/>
        </w:rPr>
        <w:t>----</w:t>
      </w:r>
      <w:r w:rsidRPr="00BE06BE">
        <w:rPr>
          <w:rFonts w:ascii="Times New Roman" w:hAnsi="Times New Roman"/>
          <w:sz w:val="26"/>
          <w:szCs w:val="26"/>
        </w:rPr>
        <w:t xml:space="preserve"> del Tomo </w:t>
      </w:r>
      <w:r w:rsidR="008437C9">
        <w:rPr>
          <w:rFonts w:ascii="Times New Roman" w:hAnsi="Times New Roman"/>
          <w:sz w:val="26"/>
          <w:szCs w:val="26"/>
        </w:rPr>
        <w:t>---</w:t>
      </w:r>
      <w:r w:rsidRPr="00BE06BE">
        <w:rPr>
          <w:rFonts w:ascii="Times New Roman" w:hAnsi="Times New Roman"/>
          <w:sz w:val="26"/>
          <w:szCs w:val="26"/>
        </w:rPr>
        <w:t xml:space="preserve"> y </w:t>
      </w:r>
      <w:r w:rsidR="008437C9">
        <w:rPr>
          <w:rFonts w:ascii="Times New Roman" w:hAnsi="Times New Roman"/>
          <w:sz w:val="26"/>
          <w:szCs w:val="26"/>
        </w:rPr>
        <w:t>----</w:t>
      </w:r>
      <w:r w:rsidRPr="00BE06BE">
        <w:rPr>
          <w:rFonts w:ascii="Times New Roman" w:hAnsi="Times New Roman"/>
          <w:sz w:val="26"/>
          <w:szCs w:val="26"/>
        </w:rPr>
        <w:t xml:space="preserve"> del Tomo </w:t>
      </w:r>
      <w:r w:rsidR="008437C9">
        <w:rPr>
          <w:rFonts w:ascii="Times New Roman" w:hAnsi="Times New Roman"/>
          <w:sz w:val="26"/>
          <w:szCs w:val="26"/>
        </w:rPr>
        <w:t>----</w:t>
      </w:r>
      <w:r w:rsidRPr="00BE06BE">
        <w:rPr>
          <w:rFonts w:ascii="Times New Roman" w:hAnsi="Times New Roman"/>
          <w:sz w:val="26"/>
          <w:szCs w:val="26"/>
        </w:rPr>
        <w:t xml:space="preserve">,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w:t>
      </w:r>
      <w:proofErr w:type="spellStart"/>
      <w:r w:rsidRPr="00BE06BE">
        <w:rPr>
          <w:rFonts w:ascii="Times New Roman" w:hAnsi="Times New Roman"/>
          <w:sz w:val="26"/>
          <w:szCs w:val="26"/>
        </w:rPr>
        <w:t>Hás</w:t>
      </w:r>
      <w:proofErr w:type="spellEnd"/>
      <w:r w:rsidRPr="00BE06BE">
        <w:rPr>
          <w:rFonts w:ascii="Times New Roman" w:hAnsi="Times New Roman"/>
          <w:sz w:val="26"/>
          <w:szCs w:val="26"/>
        </w:rPr>
        <w:t xml:space="preserve">. 25 </w:t>
      </w:r>
      <w:proofErr w:type="spellStart"/>
      <w:r w:rsidRPr="00BE06BE">
        <w:rPr>
          <w:rFonts w:ascii="Times New Roman" w:hAnsi="Times New Roman"/>
          <w:sz w:val="26"/>
          <w:szCs w:val="26"/>
        </w:rPr>
        <w:t>Ás</w:t>
      </w:r>
      <w:proofErr w:type="spellEnd"/>
      <w:r w:rsidRPr="00BE06BE">
        <w:rPr>
          <w:rFonts w:ascii="Times New Roman" w:hAnsi="Times New Roman"/>
          <w:sz w:val="26"/>
          <w:szCs w:val="26"/>
        </w:rPr>
        <w:t xml:space="preserve">. 73.00 </w:t>
      </w:r>
      <w:proofErr w:type="spellStart"/>
      <w:r w:rsidRPr="00BE06BE">
        <w:rPr>
          <w:rFonts w:ascii="Times New Roman" w:hAnsi="Times New Roman"/>
          <w:sz w:val="26"/>
          <w:szCs w:val="26"/>
        </w:rPr>
        <w:t>Cás</w:t>
      </w:r>
      <w:proofErr w:type="spellEnd"/>
      <w:r w:rsidRPr="00BE06BE">
        <w:rPr>
          <w:rFonts w:ascii="Times New Roman" w:hAnsi="Times New Roman"/>
          <w:sz w:val="26"/>
          <w:szCs w:val="26"/>
        </w:rPr>
        <w:t>.</w:t>
      </w:r>
    </w:p>
    <w:p w:rsidR="00FA666F" w:rsidRPr="008437C9" w:rsidRDefault="00FA666F" w:rsidP="00BE06BE">
      <w:pPr>
        <w:pStyle w:val="Prrafodelista"/>
        <w:ind w:left="1134"/>
        <w:jc w:val="both"/>
        <w:rPr>
          <w:rFonts w:ascii="Times New Roman" w:hAnsi="Times New Roman"/>
          <w:sz w:val="26"/>
          <w:szCs w:val="26"/>
        </w:rPr>
      </w:pPr>
      <w:r w:rsidRPr="00BE06BE">
        <w:rPr>
          <w:rFonts w:ascii="Times New Roman" w:hAnsi="Times New Roman"/>
          <w:sz w:val="26"/>
          <w:szCs w:val="26"/>
        </w:rPr>
        <w:t xml:space="preserve">Las 8 porciones adquiridas fueron reunidas según Escritura pública N° </w:t>
      </w:r>
      <w:r w:rsidR="008437C9">
        <w:rPr>
          <w:rFonts w:ascii="Times New Roman" w:hAnsi="Times New Roman"/>
          <w:sz w:val="26"/>
          <w:szCs w:val="26"/>
        </w:rPr>
        <w:t>----</w:t>
      </w:r>
      <w:r w:rsidRPr="00BE06BE">
        <w:rPr>
          <w:rFonts w:ascii="Times New Roman" w:hAnsi="Times New Roman"/>
          <w:sz w:val="26"/>
          <w:szCs w:val="26"/>
        </w:rPr>
        <w:t xml:space="preserve"> del Libro N° </w:t>
      </w:r>
      <w:r w:rsidR="008437C9">
        <w:rPr>
          <w:rFonts w:ascii="Times New Roman" w:hAnsi="Times New Roman"/>
          <w:sz w:val="26"/>
          <w:szCs w:val="26"/>
        </w:rPr>
        <w:t>----</w:t>
      </w:r>
      <w:r w:rsidRPr="00BE06BE">
        <w:rPr>
          <w:rFonts w:ascii="Times New Roman" w:hAnsi="Times New Roman"/>
          <w:sz w:val="26"/>
          <w:szCs w:val="26"/>
        </w:rPr>
        <w:t xml:space="preserve">, otorgada ante los oficios del Notario Mario Eduardo Granados </w:t>
      </w:r>
      <w:proofErr w:type="spellStart"/>
      <w:r w:rsidRPr="00BE06BE">
        <w:rPr>
          <w:rFonts w:ascii="Times New Roman" w:hAnsi="Times New Roman"/>
          <w:sz w:val="26"/>
          <w:szCs w:val="26"/>
        </w:rPr>
        <w:t>Iraheta</w:t>
      </w:r>
      <w:proofErr w:type="spellEnd"/>
      <w:r w:rsidRPr="00BE06BE">
        <w:rPr>
          <w:rFonts w:ascii="Times New Roman" w:hAnsi="Times New Roman"/>
          <w:sz w:val="26"/>
          <w:szCs w:val="26"/>
        </w:rPr>
        <w:t xml:space="preserve">, inscrita el día </w:t>
      </w:r>
      <w:r w:rsidR="003C03A8">
        <w:rPr>
          <w:rFonts w:ascii="Times New Roman" w:hAnsi="Times New Roman"/>
          <w:sz w:val="26"/>
          <w:szCs w:val="26"/>
        </w:rPr>
        <w:t>----</w:t>
      </w:r>
      <w:r w:rsidRPr="00BE06BE">
        <w:rPr>
          <w:rFonts w:ascii="Times New Roman" w:hAnsi="Times New Roman"/>
          <w:sz w:val="26"/>
          <w:szCs w:val="26"/>
        </w:rPr>
        <w:t xml:space="preserve"> de </w:t>
      </w:r>
      <w:r w:rsidR="003C03A8">
        <w:rPr>
          <w:rFonts w:ascii="Times New Roman" w:hAnsi="Times New Roman"/>
          <w:sz w:val="26"/>
          <w:szCs w:val="26"/>
        </w:rPr>
        <w:t>----</w:t>
      </w:r>
      <w:r w:rsidRPr="00BE06BE">
        <w:rPr>
          <w:rFonts w:ascii="Times New Roman" w:hAnsi="Times New Roman"/>
          <w:sz w:val="26"/>
          <w:szCs w:val="26"/>
        </w:rPr>
        <w:t xml:space="preserve"> </w:t>
      </w:r>
      <w:proofErr w:type="spellStart"/>
      <w:r w:rsidRPr="00BE06BE">
        <w:rPr>
          <w:rFonts w:ascii="Times New Roman" w:hAnsi="Times New Roman"/>
          <w:sz w:val="26"/>
          <w:szCs w:val="26"/>
        </w:rPr>
        <w:t>de</w:t>
      </w:r>
      <w:proofErr w:type="spellEnd"/>
      <w:r w:rsidRPr="00BE06BE">
        <w:rPr>
          <w:rFonts w:ascii="Times New Roman" w:hAnsi="Times New Roman"/>
          <w:sz w:val="26"/>
          <w:szCs w:val="26"/>
        </w:rPr>
        <w:t xml:space="preserve"> </w:t>
      </w:r>
      <w:r w:rsidR="003C03A8">
        <w:rPr>
          <w:rFonts w:ascii="Times New Roman" w:hAnsi="Times New Roman"/>
          <w:sz w:val="26"/>
          <w:szCs w:val="26"/>
        </w:rPr>
        <w:t>----</w:t>
      </w:r>
      <w:r w:rsidRPr="00BE06BE">
        <w:rPr>
          <w:rFonts w:ascii="Times New Roman" w:hAnsi="Times New Roman"/>
          <w:sz w:val="26"/>
          <w:szCs w:val="26"/>
        </w:rPr>
        <w:t xml:space="preserve">, a la Matrícula </w:t>
      </w:r>
      <w:r w:rsidR="008437C9">
        <w:rPr>
          <w:rFonts w:ascii="Times New Roman" w:hAnsi="Times New Roman"/>
          <w:sz w:val="26"/>
          <w:szCs w:val="26"/>
        </w:rPr>
        <w:t>----</w:t>
      </w:r>
      <w:r w:rsidRPr="00BE06BE">
        <w:rPr>
          <w:rFonts w:ascii="Times New Roman" w:hAnsi="Times New Roman"/>
          <w:sz w:val="26"/>
          <w:szCs w:val="26"/>
        </w:rPr>
        <w:t xml:space="preserve">-00000 del Registro de la Propiedad Raíz e Hipotecas de la Segunda Sección del Centro, departamento de San Vicente, con un área registral de </w:t>
      </w:r>
      <w:r w:rsidRPr="00BE06BE">
        <w:rPr>
          <w:rFonts w:ascii="Times New Roman" w:hAnsi="Times New Roman"/>
          <w:b/>
          <w:sz w:val="26"/>
          <w:szCs w:val="26"/>
        </w:rPr>
        <w:t xml:space="preserve">6,446,359.00 Mts.², </w:t>
      </w:r>
      <w:r w:rsidRPr="00BE06BE">
        <w:rPr>
          <w:rFonts w:ascii="Times New Roman" w:hAnsi="Times New Roman"/>
          <w:sz w:val="26"/>
          <w:szCs w:val="26"/>
        </w:rPr>
        <w:t>pero</w:t>
      </w:r>
      <w:r w:rsidRPr="00BE06BE">
        <w:rPr>
          <w:rFonts w:ascii="Times New Roman" w:hAnsi="Times New Roman"/>
          <w:b/>
          <w:sz w:val="26"/>
          <w:szCs w:val="26"/>
        </w:rPr>
        <w:t xml:space="preserve"> </w:t>
      </w:r>
      <w:r w:rsidRPr="00BE06BE">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FA666F" w:rsidRPr="00BE06BE" w:rsidRDefault="00FA666F" w:rsidP="00BE06BE">
      <w:pPr>
        <w:pStyle w:val="Prrafodelista"/>
        <w:rPr>
          <w:rFonts w:ascii="Times New Roman" w:hAnsi="Times New Roman"/>
          <w:color w:val="000000"/>
          <w:sz w:val="26"/>
          <w:szCs w:val="26"/>
        </w:rPr>
      </w:pPr>
    </w:p>
    <w:p w:rsidR="00FA666F" w:rsidRPr="00BE06BE" w:rsidRDefault="00FA666F" w:rsidP="00BE06BE">
      <w:pPr>
        <w:pStyle w:val="Prrafodelista"/>
        <w:numPr>
          <w:ilvl w:val="0"/>
          <w:numId w:val="1093"/>
        </w:numPr>
        <w:ind w:left="1134" w:hanging="708"/>
        <w:contextualSpacing/>
        <w:jc w:val="both"/>
        <w:rPr>
          <w:rFonts w:ascii="Times New Roman" w:hAnsi="Times New Roman"/>
          <w:sz w:val="26"/>
          <w:szCs w:val="26"/>
        </w:rPr>
      </w:pPr>
      <w:r w:rsidRPr="00BE06BE">
        <w:rPr>
          <w:rFonts w:ascii="Times New Roman" w:hAnsi="Times New Roman"/>
          <w:color w:val="000000"/>
          <w:sz w:val="26"/>
          <w:szCs w:val="26"/>
        </w:rPr>
        <w:t xml:space="preserve">Mediante el </w:t>
      </w:r>
      <w:r w:rsidRPr="00BE06BE">
        <w:rPr>
          <w:rFonts w:ascii="Times New Roman" w:eastAsia="Times New Roman" w:hAnsi="Times New Roman"/>
          <w:sz w:val="26"/>
          <w:szCs w:val="26"/>
          <w:lang w:val="es-ES" w:eastAsia="es-ES"/>
        </w:rPr>
        <w:t xml:space="preserve">Punto </w:t>
      </w:r>
      <w:r w:rsidRPr="00BE06BE">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BE06BE">
        <w:rPr>
          <w:rFonts w:ascii="Times New Roman" w:hAnsi="Times New Roman"/>
          <w:b/>
          <w:sz w:val="26"/>
          <w:szCs w:val="26"/>
        </w:rPr>
        <w:t>HACIENDA</w:t>
      </w:r>
      <w:r w:rsidRPr="00BE06BE">
        <w:rPr>
          <w:rFonts w:ascii="Times New Roman" w:hAnsi="Times New Roman"/>
          <w:sz w:val="26"/>
          <w:szCs w:val="26"/>
        </w:rPr>
        <w:t xml:space="preserve"> </w:t>
      </w:r>
      <w:r w:rsidRPr="00BE06BE">
        <w:rPr>
          <w:rFonts w:ascii="Times New Roman" w:hAnsi="Times New Roman"/>
          <w:b/>
          <w:sz w:val="26"/>
          <w:szCs w:val="26"/>
        </w:rPr>
        <w:t xml:space="preserve">RINCON DE ARENA, </w:t>
      </w:r>
      <w:r w:rsidRPr="00BE06BE">
        <w:rPr>
          <w:rFonts w:ascii="Times New Roman" w:hAnsi="Times New Roman"/>
          <w:sz w:val="26"/>
          <w:szCs w:val="26"/>
        </w:rPr>
        <w:t xml:space="preserve">de la ubicación antes relacionada, con un área de </w:t>
      </w:r>
      <w:r w:rsidRPr="00BE06BE">
        <w:rPr>
          <w:rFonts w:ascii="Times New Roman" w:hAnsi="Times New Roman"/>
          <w:bCs/>
          <w:color w:val="000000" w:themeColor="text1"/>
          <w:sz w:val="26"/>
          <w:szCs w:val="26"/>
        </w:rPr>
        <w:t>1</w:t>
      </w:r>
      <w:proofErr w:type="gramStart"/>
      <w:r w:rsidRPr="00BE06BE">
        <w:rPr>
          <w:rFonts w:ascii="Times New Roman" w:hAnsi="Times New Roman"/>
          <w:bCs/>
          <w:color w:val="000000" w:themeColor="text1"/>
          <w:sz w:val="26"/>
          <w:szCs w:val="26"/>
        </w:rPr>
        <w:t>,774,922.36</w:t>
      </w:r>
      <w:proofErr w:type="gramEnd"/>
      <w:r w:rsidRPr="00BE06BE">
        <w:rPr>
          <w:rFonts w:ascii="Times New Roman" w:hAnsi="Times New Roman"/>
          <w:bCs/>
          <w:color w:val="000000" w:themeColor="text1"/>
          <w:sz w:val="26"/>
          <w:szCs w:val="26"/>
        </w:rPr>
        <w:t xml:space="preserve"> Mt.</w:t>
      </w:r>
      <w:r w:rsidRPr="00BE06BE">
        <w:rPr>
          <w:rFonts w:ascii="Times New Roman" w:hAnsi="Times New Roman"/>
          <w:sz w:val="26"/>
          <w:szCs w:val="26"/>
          <w:vertAlign w:val="superscript"/>
        </w:rPr>
        <w:t>2</w:t>
      </w:r>
      <w:r w:rsidRPr="00BE06BE">
        <w:rPr>
          <w:rFonts w:ascii="Times New Roman" w:hAnsi="Times New Roman"/>
          <w:sz w:val="26"/>
          <w:szCs w:val="26"/>
        </w:rPr>
        <w:t xml:space="preserve">, inscrita a la Matrícula </w:t>
      </w:r>
      <w:r w:rsidR="008437C9">
        <w:rPr>
          <w:rFonts w:ascii="Times New Roman" w:hAnsi="Times New Roman"/>
          <w:sz w:val="26"/>
          <w:szCs w:val="26"/>
        </w:rPr>
        <w:t>----</w:t>
      </w:r>
      <w:r w:rsidRPr="00BE06BE">
        <w:rPr>
          <w:rFonts w:ascii="Times New Roman" w:hAnsi="Times New Roman"/>
          <w:sz w:val="26"/>
          <w:szCs w:val="26"/>
        </w:rPr>
        <w:t xml:space="preserve">-00000 del Registro de la Propiedad Raíz e Hipotecas de la Segunda Sección del Centro, departamento de San Vicente, </w:t>
      </w:r>
      <w:r w:rsidRPr="00BE06BE">
        <w:rPr>
          <w:rFonts w:ascii="Times New Roman" w:hAnsi="Times New Roman"/>
          <w:bCs/>
          <w:sz w:val="26"/>
          <w:szCs w:val="26"/>
        </w:rPr>
        <w:t xml:space="preserve">que comprende: </w:t>
      </w:r>
      <w:r w:rsidR="008437C9">
        <w:rPr>
          <w:rFonts w:ascii="Times New Roman" w:hAnsi="Times New Roman"/>
          <w:sz w:val="26"/>
          <w:szCs w:val="26"/>
        </w:rPr>
        <w:t>----</w:t>
      </w:r>
      <w:r w:rsidRPr="00BE06BE">
        <w:rPr>
          <w:rFonts w:ascii="Times New Roman" w:hAnsi="Times New Roman"/>
          <w:sz w:val="26"/>
          <w:szCs w:val="26"/>
        </w:rPr>
        <w:t>. Aprobándose el Valor Base por hectárea de $</w:t>
      </w:r>
      <w:r w:rsidRPr="00BE06BE">
        <w:rPr>
          <w:rFonts w:ascii="Times New Roman" w:hAnsi="Times New Roman"/>
          <w:color w:val="000000"/>
          <w:sz w:val="26"/>
          <w:szCs w:val="26"/>
        </w:rPr>
        <w:t>1,122.15 para los lotes agrícolas con clase de suelo IV</w:t>
      </w:r>
      <w:r w:rsidRPr="00BE06BE">
        <w:rPr>
          <w:rFonts w:ascii="Times New Roman" w:eastAsia="Times New Roman" w:hAnsi="Times New Roman"/>
          <w:sz w:val="26"/>
          <w:szCs w:val="26"/>
          <w:lang w:val="es-ES"/>
        </w:rPr>
        <w:t xml:space="preserve">, por lo que se </w:t>
      </w:r>
      <w:r w:rsidRPr="00BE06BE">
        <w:rPr>
          <w:rFonts w:ascii="Times New Roman" w:hAnsi="Times New Roman"/>
          <w:sz w:val="26"/>
          <w:szCs w:val="26"/>
        </w:rPr>
        <w:t>recomienda para éste el precio de venta por hectárea de: $</w:t>
      </w:r>
      <w:r w:rsidRPr="00BE06BE">
        <w:rPr>
          <w:rFonts w:ascii="Times New Roman" w:hAnsi="Times New Roman"/>
          <w:color w:val="000000"/>
          <w:sz w:val="26"/>
          <w:szCs w:val="26"/>
        </w:rPr>
        <w:t xml:space="preserve">1,160.75. </w:t>
      </w:r>
      <w:r w:rsidRPr="00BE06BE">
        <w:rPr>
          <w:rFonts w:ascii="Times New Roman" w:hAnsi="Times New Roman"/>
          <w:sz w:val="26"/>
          <w:szCs w:val="26"/>
        </w:rPr>
        <w:t xml:space="preserve">De conformidad al procedimiento establecido en el Instructivo “Criterios de Avalúos para la Transferencia de Inmuebles Propiedad de ISTA”, aprobado en el Punto XV del Acta de Sesión Ordinaria 03-2015 de fecha 21 de enero de 2015. </w:t>
      </w:r>
      <w:r w:rsidRPr="00BE06BE">
        <w:rPr>
          <w:rFonts w:ascii="Times New Roman" w:eastAsia="Times New Roman" w:hAnsi="Times New Roman"/>
          <w:bCs/>
          <w:sz w:val="26"/>
          <w:szCs w:val="26"/>
        </w:rPr>
        <w:t>Dentro del Proyecto relacionado se encuentra el inmueble</w:t>
      </w:r>
      <w:r w:rsidRPr="00BE06BE">
        <w:rPr>
          <w:rFonts w:ascii="Times New Roman" w:eastAsia="Times New Roman" w:hAnsi="Times New Roman"/>
          <w:bCs/>
          <w:color w:val="FF0000"/>
          <w:sz w:val="26"/>
          <w:szCs w:val="26"/>
        </w:rPr>
        <w:t xml:space="preserve"> </w:t>
      </w:r>
      <w:r w:rsidRPr="00BE06BE">
        <w:rPr>
          <w:rFonts w:ascii="Times New Roman" w:eastAsia="Times New Roman" w:hAnsi="Times New Roman"/>
          <w:bCs/>
          <w:sz w:val="26"/>
          <w:szCs w:val="26"/>
        </w:rPr>
        <w:t>objeto del presente punto de acta.</w:t>
      </w:r>
    </w:p>
    <w:p w:rsidR="00FA666F" w:rsidRPr="00BE06BE" w:rsidRDefault="00FA666F" w:rsidP="00BE06BE">
      <w:pPr>
        <w:pStyle w:val="Prrafodelista"/>
        <w:ind w:left="425"/>
        <w:jc w:val="both"/>
        <w:rPr>
          <w:rFonts w:ascii="Times New Roman" w:hAnsi="Times New Roman"/>
          <w:sz w:val="26"/>
          <w:szCs w:val="26"/>
        </w:rPr>
      </w:pPr>
    </w:p>
    <w:p w:rsidR="00FA666F" w:rsidRPr="00BE06BE" w:rsidRDefault="00FA666F" w:rsidP="00BE06BE">
      <w:pPr>
        <w:pStyle w:val="Prrafodelista"/>
        <w:numPr>
          <w:ilvl w:val="0"/>
          <w:numId w:val="1093"/>
        </w:numPr>
        <w:ind w:left="1134" w:hanging="567"/>
        <w:contextualSpacing/>
        <w:jc w:val="both"/>
        <w:rPr>
          <w:rFonts w:ascii="Times New Roman" w:hAnsi="Times New Roman"/>
          <w:sz w:val="26"/>
          <w:szCs w:val="26"/>
        </w:rPr>
      </w:pPr>
      <w:r w:rsidRPr="00BE06BE">
        <w:rPr>
          <w:rFonts w:ascii="Times New Roman" w:eastAsia="Times New Roman" w:hAnsi="Times New Roman"/>
          <w:sz w:val="26"/>
          <w:szCs w:val="26"/>
          <w:lang w:eastAsia="es-ES"/>
        </w:rPr>
        <w:t xml:space="preserve">Es necesario </w:t>
      </w:r>
      <w:r w:rsidRPr="00BE06BE">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emitidas por la Unidad Ambiental Institucional, referentes a:</w:t>
      </w:r>
    </w:p>
    <w:p w:rsidR="00FA666F" w:rsidRPr="00EB4EFB" w:rsidRDefault="00FA666F" w:rsidP="00FA666F">
      <w:pPr>
        <w:pStyle w:val="Prrafodelista"/>
        <w:ind w:left="0"/>
        <w:jc w:val="both"/>
        <w:rPr>
          <w:rFonts w:ascii="Times New Roman" w:eastAsia="Times New Roman" w:hAnsi="Times New Roman"/>
          <w:sz w:val="28"/>
          <w:szCs w:val="28"/>
        </w:rPr>
      </w:pPr>
    </w:p>
    <w:p w:rsidR="00FA666F" w:rsidRPr="00BE06BE" w:rsidRDefault="00FA666F" w:rsidP="00BE06BE">
      <w:pPr>
        <w:pStyle w:val="Prrafodelista"/>
        <w:numPr>
          <w:ilvl w:val="0"/>
          <w:numId w:val="817"/>
        </w:numPr>
        <w:ind w:left="1701" w:hanging="567"/>
        <w:contextualSpacing/>
        <w:jc w:val="both"/>
        <w:rPr>
          <w:rFonts w:ascii="Times New Roman" w:hAnsi="Times New Roman"/>
          <w:sz w:val="22"/>
          <w:szCs w:val="22"/>
        </w:rPr>
      </w:pPr>
      <w:r w:rsidRPr="00BE06BE">
        <w:rPr>
          <w:rFonts w:ascii="Times New Roman" w:hAnsi="Times New Roman"/>
          <w:sz w:val="22"/>
          <w:szCs w:val="22"/>
        </w:rPr>
        <w:t>Evitar la tala de árboles en los bosques existentes;</w:t>
      </w:r>
    </w:p>
    <w:p w:rsidR="00FA666F" w:rsidRPr="00BE06BE" w:rsidRDefault="00FA666F" w:rsidP="00BE06BE">
      <w:pPr>
        <w:pStyle w:val="Prrafodelista"/>
        <w:numPr>
          <w:ilvl w:val="0"/>
          <w:numId w:val="817"/>
        </w:numPr>
        <w:ind w:left="1701" w:hanging="567"/>
        <w:contextualSpacing/>
        <w:jc w:val="both"/>
        <w:rPr>
          <w:rFonts w:ascii="Times New Roman" w:hAnsi="Times New Roman"/>
          <w:sz w:val="22"/>
          <w:szCs w:val="22"/>
        </w:rPr>
      </w:pPr>
      <w:r w:rsidRPr="00BE06BE">
        <w:rPr>
          <w:rFonts w:ascii="Times New Roman" w:hAnsi="Times New Roman"/>
          <w:sz w:val="22"/>
          <w:szCs w:val="22"/>
        </w:rPr>
        <w:t>Evitar la expansión de las fronteras agrícolas de los lotes contiguos a las áreas de bosques;</w:t>
      </w:r>
    </w:p>
    <w:p w:rsidR="00FA666F" w:rsidRPr="00BE06BE" w:rsidRDefault="00FA666F" w:rsidP="00BE06BE">
      <w:pPr>
        <w:pStyle w:val="Prrafodelista"/>
        <w:numPr>
          <w:ilvl w:val="0"/>
          <w:numId w:val="817"/>
        </w:numPr>
        <w:ind w:left="1701" w:hanging="567"/>
        <w:contextualSpacing/>
        <w:jc w:val="both"/>
        <w:rPr>
          <w:rFonts w:ascii="Times New Roman" w:hAnsi="Times New Roman"/>
          <w:sz w:val="22"/>
          <w:szCs w:val="22"/>
        </w:rPr>
      </w:pPr>
      <w:r w:rsidRPr="00BE06BE">
        <w:rPr>
          <w:rFonts w:ascii="Times New Roman" w:hAnsi="Times New Roman"/>
          <w:sz w:val="22"/>
          <w:szCs w:val="22"/>
        </w:rPr>
        <w:t>Disminuir la utilización de productos químicos (pesticidas, herbicidas y fertilizantes).</w:t>
      </w:r>
    </w:p>
    <w:p w:rsidR="00FA666F" w:rsidRPr="00BE06BE" w:rsidRDefault="00FA666F" w:rsidP="00BE06BE">
      <w:pPr>
        <w:pStyle w:val="Prrafodelista"/>
        <w:numPr>
          <w:ilvl w:val="0"/>
          <w:numId w:val="817"/>
        </w:numPr>
        <w:ind w:left="1701" w:hanging="567"/>
        <w:contextualSpacing/>
        <w:jc w:val="both"/>
        <w:rPr>
          <w:rFonts w:ascii="Times New Roman" w:hAnsi="Times New Roman"/>
          <w:sz w:val="22"/>
          <w:szCs w:val="22"/>
        </w:rPr>
      </w:pPr>
      <w:r w:rsidRPr="00BE06BE">
        <w:rPr>
          <w:rFonts w:ascii="Times New Roman" w:hAnsi="Times New Roman"/>
          <w:sz w:val="22"/>
          <w:szCs w:val="22"/>
        </w:rPr>
        <w:t>Incentivar a beneficiarios del proyecto hacia la práctica de una agricultura orgánica.</w:t>
      </w:r>
    </w:p>
    <w:p w:rsidR="00FA666F" w:rsidRPr="00BE06BE" w:rsidRDefault="00FA666F" w:rsidP="00BE06BE">
      <w:pPr>
        <w:pStyle w:val="Prrafodelista"/>
        <w:ind w:left="1134"/>
        <w:jc w:val="both"/>
        <w:rPr>
          <w:rFonts w:ascii="Times New Roman" w:hAnsi="Times New Roman"/>
          <w:sz w:val="26"/>
          <w:szCs w:val="26"/>
        </w:rPr>
      </w:pPr>
      <w:r w:rsidRPr="00BE06BE">
        <w:rPr>
          <w:rFonts w:ascii="Times New Roman" w:eastAsia="Times New Roman" w:hAnsi="Times New Roman"/>
          <w:sz w:val="26"/>
          <w:szCs w:val="26"/>
          <w:lang w:val="es-ES" w:eastAsia="es-ES"/>
        </w:rPr>
        <w:t xml:space="preserve">Lo anterior, de conformidad a lo establecido en el Acuerdo Segundo del Punto </w:t>
      </w:r>
      <w:r w:rsidRPr="00BE06BE">
        <w:rPr>
          <w:rFonts w:ascii="Times New Roman" w:hAnsi="Times New Roman"/>
          <w:sz w:val="26"/>
          <w:szCs w:val="26"/>
        </w:rPr>
        <w:t>XXVI del Acta de Sesión Ordinaria 34-2016 de fecha 3 de noviembre de 2016.</w:t>
      </w:r>
    </w:p>
    <w:p w:rsidR="00FA666F" w:rsidRDefault="00FA666F" w:rsidP="00BE06BE">
      <w:pPr>
        <w:pStyle w:val="Prrafodelista"/>
        <w:rPr>
          <w:rFonts w:ascii="Times New Roman" w:hAnsi="Times New Roman"/>
          <w:sz w:val="26"/>
          <w:szCs w:val="26"/>
        </w:rPr>
      </w:pPr>
    </w:p>
    <w:p w:rsidR="00FA666F" w:rsidRPr="00BE06BE" w:rsidRDefault="00FA666F" w:rsidP="00BE06BE">
      <w:pPr>
        <w:pStyle w:val="Prrafodelista"/>
        <w:numPr>
          <w:ilvl w:val="0"/>
          <w:numId w:val="1093"/>
        </w:numPr>
        <w:ind w:left="1134" w:hanging="708"/>
        <w:contextualSpacing/>
        <w:jc w:val="both"/>
        <w:rPr>
          <w:rFonts w:ascii="Times New Roman" w:hAnsi="Times New Roman"/>
          <w:sz w:val="26"/>
          <w:szCs w:val="26"/>
        </w:rPr>
      </w:pPr>
      <w:r w:rsidRPr="00BE06BE">
        <w:rPr>
          <w:rFonts w:ascii="Times New Roman" w:hAnsi="Times New Roman"/>
          <w:sz w:val="26"/>
          <w:szCs w:val="26"/>
        </w:rPr>
        <w:t>Según valúo de fecha 03 de abril  de 2019, realizado por el Departamento de Asignación Individual y Avalúos, se recomienda el precio de venta para el inmueble,</w:t>
      </w:r>
      <w:r w:rsidRPr="00BE06BE">
        <w:rPr>
          <w:rFonts w:ascii="Times New Roman" w:hAnsi="Times New Roman"/>
          <w:color w:val="FF0000"/>
          <w:sz w:val="26"/>
          <w:szCs w:val="26"/>
        </w:rPr>
        <w:t xml:space="preserve"> </w:t>
      </w:r>
      <w:r w:rsidRPr="00BE06BE">
        <w:rPr>
          <w:rFonts w:ascii="Times New Roman" w:hAnsi="Times New Roman"/>
          <w:sz w:val="26"/>
          <w:szCs w:val="26"/>
        </w:rPr>
        <w:t xml:space="preserve">según detalle consignado en el cuadro de valores y extensiones que se relacionará en el Acuerdo Primero del presente </w:t>
      </w:r>
      <w:r w:rsidR="00BE06BE" w:rsidRPr="00BE06BE">
        <w:rPr>
          <w:rFonts w:ascii="Times New Roman" w:hAnsi="Times New Roman"/>
          <w:sz w:val="26"/>
          <w:szCs w:val="26"/>
        </w:rPr>
        <w:t>punto de acta</w:t>
      </w:r>
      <w:r w:rsidRPr="00BE06BE">
        <w:rPr>
          <w:rFonts w:ascii="Times New Roman" w:hAnsi="Times New Roman"/>
          <w:sz w:val="26"/>
          <w:szCs w:val="26"/>
        </w:rPr>
        <w:t>, y que ha sido requerido por la solicitante calificada dentro del Programa de Solidaridad Rural como Campesino Sin Tierra.</w:t>
      </w:r>
    </w:p>
    <w:p w:rsidR="00FA666F" w:rsidRPr="00BE06BE" w:rsidRDefault="00FA666F" w:rsidP="00BE06BE">
      <w:pPr>
        <w:pStyle w:val="Prrafodelista"/>
        <w:ind w:left="426"/>
        <w:jc w:val="both"/>
        <w:rPr>
          <w:rFonts w:ascii="Times New Roman" w:hAnsi="Times New Roman"/>
          <w:sz w:val="26"/>
          <w:szCs w:val="26"/>
        </w:rPr>
      </w:pPr>
    </w:p>
    <w:p w:rsidR="00FA666F" w:rsidRPr="00BE06BE" w:rsidRDefault="00BE06BE" w:rsidP="00BE06BE">
      <w:pPr>
        <w:pStyle w:val="Prrafodelista"/>
        <w:numPr>
          <w:ilvl w:val="0"/>
          <w:numId w:val="1093"/>
        </w:numPr>
        <w:tabs>
          <w:tab w:val="left" w:pos="1134"/>
        </w:tabs>
        <w:ind w:left="1134" w:hanging="567"/>
        <w:contextualSpacing/>
        <w:jc w:val="both"/>
        <w:rPr>
          <w:rFonts w:ascii="Times New Roman" w:eastAsia="Times New Roman" w:hAnsi="Times New Roman"/>
          <w:sz w:val="26"/>
          <w:szCs w:val="26"/>
          <w:lang w:eastAsia="es-ES"/>
        </w:rPr>
      </w:pPr>
      <w:r w:rsidRPr="00BE06BE">
        <w:rPr>
          <w:rFonts w:ascii="Times New Roman" w:eastAsia="Times New Roman" w:hAnsi="Times New Roman"/>
          <w:sz w:val="26"/>
          <w:szCs w:val="26"/>
          <w:lang w:eastAsia="es-ES"/>
        </w:rPr>
        <w:t>El Informe Técnico con r</w:t>
      </w:r>
      <w:r w:rsidR="00FA666F" w:rsidRPr="00BE06BE">
        <w:rPr>
          <w:rFonts w:ascii="Times New Roman" w:eastAsia="Times New Roman" w:hAnsi="Times New Roman"/>
          <w:sz w:val="26"/>
          <w:szCs w:val="26"/>
          <w:lang w:eastAsia="es-ES"/>
        </w:rPr>
        <w:t xml:space="preserve">eferencia SGD-02-0520-19 de fecha 24 de abril de 2019, emitido por el Departamento de Asignación Individual y Avalúos, hace mención que el inmueble no está en </w:t>
      </w:r>
      <w:r w:rsidRPr="00BE06BE">
        <w:rPr>
          <w:rFonts w:ascii="Times New Roman" w:eastAsia="Times New Roman" w:hAnsi="Times New Roman"/>
          <w:sz w:val="26"/>
          <w:szCs w:val="26"/>
          <w:lang w:eastAsia="es-ES"/>
        </w:rPr>
        <w:t xml:space="preserve">posesión material, </w:t>
      </w:r>
      <w:r w:rsidR="00FA666F" w:rsidRPr="00BE06BE">
        <w:rPr>
          <w:rFonts w:ascii="Times New Roman" w:eastAsia="Times New Roman" w:hAnsi="Times New Roman"/>
          <w:sz w:val="26"/>
          <w:szCs w:val="26"/>
          <w:lang w:eastAsia="es-ES"/>
        </w:rPr>
        <w:t xml:space="preserve"> </w:t>
      </w:r>
      <w:r w:rsidR="00FA666F" w:rsidRPr="00BE06BE">
        <w:rPr>
          <w:rFonts w:ascii="Times New Roman" w:eastAsia="Times New Roman" w:hAnsi="Times New Roman"/>
          <w:color w:val="000000" w:themeColor="text1"/>
          <w:sz w:val="26"/>
          <w:szCs w:val="26"/>
          <w:lang w:eastAsia="es-ES"/>
        </w:rPr>
        <w:t xml:space="preserve">por lo que </w:t>
      </w:r>
      <w:r w:rsidR="00FA666F" w:rsidRPr="00BE06BE">
        <w:rPr>
          <w:rFonts w:ascii="Times New Roman" w:eastAsia="Times New Roman" w:hAnsi="Times New Roman"/>
          <w:sz w:val="26"/>
          <w:szCs w:val="26"/>
          <w:lang w:eastAsia="es-ES"/>
        </w:rPr>
        <w:t xml:space="preserve">se verificó en los sistemas informáticos de registro de beneficiarios que lleva la Institución y se constató que </w:t>
      </w:r>
      <w:r w:rsidR="00C97C77">
        <w:rPr>
          <w:rFonts w:ascii="Times New Roman" w:eastAsia="Times New Roman" w:hAnsi="Times New Roman"/>
          <w:sz w:val="26"/>
          <w:szCs w:val="26"/>
          <w:lang w:eastAsia="es-ES"/>
        </w:rPr>
        <w:t xml:space="preserve">éste </w:t>
      </w:r>
      <w:r w:rsidR="00FA666F" w:rsidRPr="00BE06BE">
        <w:rPr>
          <w:rFonts w:ascii="Times New Roman" w:eastAsia="Times New Roman" w:hAnsi="Times New Roman"/>
          <w:sz w:val="26"/>
          <w:szCs w:val="26"/>
          <w:lang w:eastAsia="es-ES"/>
        </w:rPr>
        <w:t>no ha sido adjudicado</w:t>
      </w:r>
      <w:r w:rsidR="00C97C77">
        <w:rPr>
          <w:rFonts w:ascii="Times New Roman" w:eastAsia="Times New Roman" w:hAnsi="Times New Roman"/>
          <w:sz w:val="26"/>
          <w:szCs w:val="26"/>
          <w:lang w:eastAsia="es-ES"/>
        </w:rPr>
        <w:t xml:space="preserve"> a favor de ninguna persona</w:t>
      </w:r>
      <w:r w:rsidR="00FA666F" w:rsidRPr="00BE06BE">
        <w:rPr>
          <w:rFonts w:ascii="Times New Roman" w:eastAsia="Times New Roman" w:hAnsi="Times New Roman"/>
          <w:sz w:val="26"/>
          <w:szCs w:val="26"/>
          <w:lang w:eastAsia="es-ES"/>
        </w:rPr>
        <w:t xml:space="preserve">, por lo que se encuentra disponible para </w:t>
      </w:r>
      <w:r w:rsidR="00C97C77">
        <w:rPr>
          <w:rFonts w:ascii="Times New Roman" w:eastAsia="Times New Roman" w:hAnsi="Times New Roman"/>
          <w:sz w:val="26"/>
          <w:szCs w:val="26"/>
          <w:lang w:eastAsia="es-ES"/>
        </w:rPr>
        <w:t xml:space="preserve">su adjudicación. </w:t>
      </w:r>
    </w:p>
    <w:p w:rsidR="00FA666F" w:rsidRPr="00BE06BE" w:rsidRDefault="00FA666F" w:rsidP="00BE06BE">
      <w:pPr>
        <w:jc w:val="both"/>
        <w:rPr>
          <w:rFonts w:ascii="Times New Roman" w:hAnsi="Times New Roman"/>
          <w:sz w:val="26"/>
          <w:szCs w:val="26"/>
        </w:rPr>
      </w:pPr>
    </w:p>
    <w:p w:rsidR="00FA666F" w:rsidRPr="00BE06BE" w:rsidRDefault="00FA666F" w:rsidP="00BE06BE">
      <w:pPr>
        <w:pStyle w:val="Prrafodelista"/>
        <w:numPr>
          <w:ilvl w:val="0"/>
          <w:numId w:val="1093"/>
        </w:numPr>
        <w:ind w:left="1134" w:hanging="567"/>
        <w:contextualSpacing/>
        <w:jc w:val="both"/>
        <w:rPr>
          <w:rFonts w:ascii="Times New Roman" w:hAnsi="Times New Roman"/>
          <w:sz w:val="26"/>
          <w:szCs w:val="26"/>
        </w:rPr>
      </w:pPr>
      <w:r w:rsidRPr="00BE06BE">
        <w:rPr>
          <w:rFonts w:ascii="Times New Roman" w:hAnsi="Times New Roman"/>
          <w:color w:val="000000" w:themeColor="text1"/>
          <w:sz w:val="26"/>
          <w:szCs w:val="26"/>
        </w:rPr>
        <w:t>De acuerdo a la Declaración Simple contenida en la Solicitud de Adjudicación de Inmueble de fecha 12 de marzo de 2019, la peticionaria manifiesta que ni ella ni el integrante de su grupo familiar son empleados del ISTA; situación robustecida de conformidad a la consulta realizada en la Base de Datos de Empleados de este Instituto.</w:t>
      </w:r>
    </w:p>
    <w:p w:rsidR="00C97C77" w:rsidRDefault="00C97C77" w:rsidP="00BE06BE">
      <w:pPr>
        <w:jc w:val="both"/>
        <w:rPr>
          <w:rFonts w:ascii="Times New Roman" w:eastAsia="Times New Roman" w:hAnsi="Times New Roman"/>
          <w:sz w:val="26"/>
          <w:szCs w:val="26"/>
        </w:rPr>
      </w:pPr>
    </w:p>
    <w:p w:rsidR="00002F74" w:rsidRPr="00BE06BE" w:rsidRDefault="00002F74" w:rsidP="00BE06BE">
      <w:pPr>
        <w:jc w:val="both"/>
        <w:rPr>
          <w:rFonts w:ascii="Times New Roman" w:eastAsia="Times New Roman" w:hAnsi="Times New Roman"/>
          <w:sz w:val="26"/>
          <w:szCs w:val="26"/>
        </w:rPr>
      </w:pPr>
      <w:r w:rsidRPr="00BE06BE">
        <w:rPr>
          <w:rFonts w:ascii="Times New Roman" w:eastAsia="Times New Roman" w:hAnsi="Times New Roman"/>
          <w:sz w:val="26"/>
          <w:szCs w:val="26"/>
        </w:rPr>
        <w:t>Se ha tenido a la vista:</w:t>
      </w:r>
      <w:r w:rsidR="00FA666F" w:rsidRPr="00BE06BE">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Justificación de Inmueble, copias de documentos únicos de identidad, tarjetas de identificación tributaria, y carencias de bienes</w:t>
      </w:r>
      <w:r w:rsidRPr="00BE06BE">
        <w:rPr>
          <w:rFonts w:ascii="Times New Roman" w:eastAsia="Times New Roman" w:hAnsi="Times New Roman"/>
          <w:sz w:val="26"/>
          <w:szCs w:val="26"/>
        </w:rPr>
        <w:t>; c</w:t>
      </w:r>
      <w:r w:rsidRPr="00BE06B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C97C77" w:rsidRDefault="00C97C77" w:rsidP="00BE06BE">
      <w:pPr>
        <w:jc w:val="both"/>
        <w:rPr>
          <w:rFonts w:ascii="Times New Roman" w:hAnsi="Times New Roman"/>
          <w:sz w:val="26"/>
          <w:szCs w:val="26"/>
        </w:rPr>
      </w:pPr>
    </w:p>
    <w:p w:rsidR="00002F74" w:rsidRPr="008437C9" w:rsidRDefault="00002F74" w:rsidP="00BE06BE">
      <w:pPr>
        <w:jc w:val="both"/>
        <w:rPr>
          <w:rFonts w:ascii="Times New Roman" w:hAnsi="Times New Roman"/>
          <w:sz w:val="26"/>
          <w:szCs w:val="26"/>
        </w:rPr>
      </w:pPr>
      <w:r w:rsidRPr="00BE06B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E06BE">
        <w:rPr>
          <w:rFonts w:ascii="Times New Roman" w:hAnsi="Times New Roman"/>
          <w:bCs/>
          <w:sz w:val="26"/>
          <w:szCs w:val="26"/>
        </w:rPr>
        <w:t>Ley del Régimen Especial de la Tierra en Propiedad de Las Asociaciones Cooperativas, Comunales y Comunitarias Campesinas  Beneficiarios de la Reforma Agraria</w:t>
      </w:r>
      <w:r w:rsidRPr="00BE06BE">
        <w:rPr>
          <w:rFonts w:ascii="Times New Roman" w:hAnsi="Times New Roman"/>
          <w:sz w:val="26"/>
          <w:szCs w:val="26"/>
        </w:rPr>
        <w:t xml:space="preserve">, la Junta Directiva, </w:t>
      </w:r>
      <w:r w:rsidRPr="00BE06BE">
        <w:rPr>
          <w:rFonts w:ascii="Times New Roman" w:hAnsi="Times New Roman"/>
          <w:b/>
          <w:sz w:val="26"/>
          <w:szCs w:val="26"/>
          <w:u w:val="single"/>
        </w:rPr>
        <w:t>ACUERDA: PRIMERO:</w:t>
      </w:r>
      <w:r w:rsidRPr="00BE06BE">
        <w:rPr>
          <w:rFonts w:ascii="Times New Roman" w:hAnsi="Times New Roman"/>
          <w:b/>
          <w:sz w:val="26"/>
          <w:szCs w:val="26"/>
        </w:rPr>
        <w:t xml:space="preserve"> </w:t>
      </w:r>
      <w:r w:rsidRPr="00BE06BE">
        <w:rPr>
          <w:rFonts w:ascii="Times New Roman" w:hAnsi="Times New Roman"/>
          <w:sz w:val="26"/>
          <w:szCs w:val="26"/>
        </w:rPr>
        <w:t>Aprobar la adjudicación y transferencia por compraventa</w:t>
      </w:r>
      <w:r w:rsidRPr="00BE06BE">
        <w:rPr>
          <w:rFonts w:ascii="Times New Roman" w:eastAsia="Times New Roman" w:hAnsi="Times New Roman"/>
          <w:sz w:val="26"/>
          <w:szCs w:val="26"/>
        </w:rPr>
        <w:t xml:space="preserve"> de 01 lote agrícola </w:t>
      </w:r>
      <w:r w:rsidRPr="00BE06BE">
        <w:rPr>
          <w:rFonts w:ascii="Times New Roman" w:hAnsi="Times New Roman"/>
          <w:sz w:val="26"/>
          <w:szCs w:val="26"/>
        </w:rPr>
        <w:t>a favor de la señora:</w:t>
      </w:r>
      <w:r w:rsidR="00FA666F" w:rsidRPr="00BE06BE">
        <w:rPr>
          <w:rFonts w:ascii="Times New Roman" w:eastAsia="Times New Roman" w:hAnsi="Times New Roman"/>
          <w:b/>
          <w:sz w:val="26"/>
          <w:szCs w:val="26"/>
        </w:rPr>
        <w:t xml:space="preserve"> BENIGNA LILIAM ALFARO DE MERINO</w:t>
      </w:r>
      <w:r w:rsidR="00FA666F" w:rsidRPr="00BE06BE">
        <w:rPr>
          <w:rFonts w:ascii="Times New Roman" w:hAnsi="Times New Roman"/>
          <w:b/>
          <w:sz w:val="26"/>
          <w:szCs w:val="26"/>
        </w:rPr>
        <w:t xml:space="preserve"> </w:t>
      </w:r>
      <w:r w:rsidR="00FA666F" w:rsidRPr="00BE06BE">
        <w:rPr>
          <w:rFonts w:ascii="Times New Roman" w:hAnsi="Times New Roman"/>
          <w:sz w:val="26"/>
          <w:szCs w:val="26"/>
        </w:rPr>
        <w:t xml:space="preserve">y </w:t>
      </w:r>
      <w:r w:rsidR="008437C9">
        <w:rPr>
          <w:rFonts w:ascii="Times New Roman" w:hAnsi="Times New Roman"/>
          <w:sz w:val="26"/>
          <w:szCs w:val="26"/>
        </w:rPr>
        <w:t>----</w:t>
      </w:r>
      <w:r w:rsidR="00FA666F" w:rsidRPr="00BE06BE">
        <w:rPr>
          <w:rFonts w:ascii="Times New Roman" w:hAnsi="Times New Roman"/>
          <w:sz w:val="26"/>
          <w:szCs w:val="26"/>
        </w:rPr>
        <w:t xml:space="preserve"> </w:t>
      </w:r>
      <w:r w:rsidR="00FA666F" w:rsidRPr="00BE06BE">
        <w:rPr>
          <w:rFonts w:ascii="Times New Roman" w:hAnsi="Times New Roman"/>
          <w:b/>
          <w:sz w:val="26"/>
          <w:szCs w:val="26"/>
        </w:rPr>
        <w:t xml:space="preserve">MANUEL ANTONIO MERINO ALFARO; </w:t>
      </w:r>
      <w:r w:rsidR="00FA666F" w:rsidRPr="00BE06BE">
        <w:rPr>
          <w:rFonts w:ascii="Times New Roman" w:hAnsi="Times New Roman"/>
          <w:sz w:val="26"/>
          <w:szCs w:val="26"/>
        </w:rPr>
        <w:t xml:space="preserve">de </w:t>
      </w:r>
      <w:r w:rsidR="00BE06BE" w:rsidRPr="00BE06BE">
        <w:rPr>
          <w:rFonts w:ascii="Times New Roman" w:hAnsi="Times New Roman"/>
          <w:sz w:val="26"/>
          <w:szCs w:val="26"/>
        </w:rPr>
        <w:t xml:space="preserve">las </w:t>
      </w:r>
      <w:r w:rsidR="00FA666F" w:rsidRPr="00BE06BE">
        <w:rPr>
          <w:rFonts w:ascii="Times New Roman" w:hAnsi="Times New Roman"/>
          <w:sz w:val="26"/>
          <w:szCs w:val="26"/>
        </w:rPr>
        <w:t xml:space="preserve">generales antes expresadas, </w:t>
      </w:r>
      <w:r w:rsidR="00BE06BE" w:rsidRPr="00BE06BE">
        <w:rPr>
          <w:rFonts w:ascii="Times New Roman" w:hAnsi="Times New Roman"/>
          <w:sz w:val="26"/>
          <w:szCs w:val="26"/>
        </w:rPr>
        <w:t xml:space="preserve">ubicado </w:t>
      </w:r>
      <w:r w:rsidR="00FA666F" w:rsidRPr="00BE06BE">
        <w:rPr>
          <w:rFonts w:ascii="Times New Roman" w:eastAsia="Times New Roman" w:hAnsi="Times New Roman"/>
          <w:sz w:val="26"/>
          <w:szCs w:val="26"/>
          <w:lang w:eastAsia="es-ES"/>
        </w:rPr>
        <w:t xml:space="preserve">en el </w:t>
      </w:r>
      <w:r w:rsidR="00FA666F" w:rsidRPr="00BE06BE">
        <w:rPr>
          <w:rFonts w:ascii="Times New Roman" w:hAnsi="Times New Roman"/>
          <w:sz w:val="26"/>
          <w:szCs w:val="26"/>
        </w:rPr>
        <w:t xml:space="preserve">Proyecto de Lotificación Agrícola, desarrollado en el inmueble denominado como </w:t>
      </w:r>
      <w:r w:rsidR="00FA666F" w:rsidRPr="00BE06BE">
        <w:rPr>
          <w:rFonts w:ascii="Times New Roman" w:hAnsi="Times New Roman"/>
          <w:b/>
          <w:sz w:val="26"/>
          <w:szCs w:val="26"/>
        </w:rPr>
        <w:t>HACIENDA</w:t>
      </w:r>
      <w:r w:rsidR="00FA666F" w:rsidRPr="00BE06BE">
        <w:rPr>
          <w:rFonts w:ascii="Times New Roman" w:hAnsi="Times New Roman"/>
          <w:sz w:val="26"/>
          <w:szCs w:val="26"/>
        </w:rPr>
        <w:t xml:space="preserve"> </w:t>
      </w:r>
      <w:r w:rsidR="00FA666F" w:rsidRPr="00BE06BE">
        <w:rPr>
          <w:rFonts w:ascii="Times New Roman" w:hAnsi="Times New Roman"/>
          <w:b/>
          <w:sz w:val="26"/>
          <w:szCs w:val="26"/>
        </w:rPr>
        <w:t xml:space="preserve">RINCON DE ARENA, </w:t>
      </w:r>
      <w:r w:rsidR="00BE06BE" w:rsidRPr="00BE06BE">
        <w:rPr>
          <w:rFonts w:ascii="Times New Roman" w:hAnsi="Times New Roman"/>
          <w:sz w:val="26"/>
          <w:szCs w:val="26"/>
        </w:rPr>
        <w:t>situada</w:t>
      </w:r>
      <w:r w:rsidR="00FA666F" w:rsidRPr="00BE06BE">
        <w:rPr>
          <w:rFonts w:ascii="Times New Roman" w:hAnsi="Times New Roman"/>
          <w:sz w:val="26"/>
          <w:szCs w:val="26"/>
        </w:rPr>
        <w:t xml:space="preserve"> en jurisdicción de Apastepeque, departamento de San Vicente</w:t>
      </w:r>
      <w:r w:rsidRPr="00BE06BE">
        <w:rPr>
          <w:rFonts w:ascii="Times New Roman" w:eastAsia="Times New Roman" w:hAnsi="Times New Roman"/>
          <w:sz w:val="26"/>
          <w:szCs w:val="26"/>
        </w:rPr>
        <w:t>,</w:t>
      </w:r>
      <w:r w:rsidRPr="00BE06BE">
        <w:rPr>
          <w:rFonts w:ascii="Times New Roman" w:eastAsia="Times New Roman" w:hAnsi="Times New Roman"/>
          <w:b/>
          <w:sz w:val="26"/>
          <w:szCs w:val="26"/>
        </w:rPr>
        <w:t xml:space="preserve"> </w:t>
      </w:r>
      <w:r w:rsidRPr="00BE06BE">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0"/>
        <w:gridCol w:w="975"/>
        <w:gridCol w:w="2479"/>
        <w:gridCol w:w="569"/>
        <w:gridCol w:w="569"/>
        <w:gridCol w:w="609"/>
        <w:gridCol w:w="650"/>
        <w:gridCol w:w="650"/>
      </w:tblGrid>
      <w:tr w:rsidR="00FA666F" w:rsidRPr="00BA6851" w:rsidTr="00BE06BE">
        <w:trPr>
          <w:trHeight w:val="244"/>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VALOR (¢) </w:t>
            </w:r>
          </w:p>
        </w:tc>
      </w:tr>
      <w:tr w:rsidR="00FA666F" w:rsidRPr="00BA6851" w:rsidTr="00BE06BE">
        <w:trPr>
          <w:trHeight w:val="269"/>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rPr>
                <w:rFonts w:ascii="Times New Roman" w:eastAsiaTheme="minorEastAsia" w:hAnsi="Times New Roman"/>
                <w:b/>
                <w:bCs/>
                <w:sz w:val="14"/>
                <w:szCs w:val="14"/>
              </w:rPr>
            </w:pPr>
          </w:p>
        </w:tc>
      </w:tr>
    </w:tbl>
    <w:p w:rsidR="00FA666F" w:rsidRPr="00BA6851" w:rsidRDefault="00FA666F" w:rsidP="00FA666F">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49"/>
        <w:tblW w:w="0" w:type="auto"/>
        <w:tblLayout w:type="fixed"/>
        <w:tblCellMar>
          <w:left w:w="25" w:type="dxa"/>
          <w:right w:w="0" w:type="dxa"/>
        </w:tblCellMar>
        <w:tblLook w:val="0000" w:firstRow="0" w:lastRow="0" w:firstColumn="0" w:lastColumn="0" w:noHBand="0" w:noVBand="0"/>
      </w:tblPr>
      <w:tblGrid>
        <w:gridCol w:w="2600"/>
      </w:tblGrid>
      <w:tr w:rsidR="00BE06BE" w:rsidRPr="00BA6851" w:rsidTr="00BE06BE">
        <w:tc>
          <w:tcPr>
            <w:tcW w:w="2600" w:type="dxa"/>
            <w:tcBorders>
              <w:top w:val="single" w:sz="2" w:space="0" w:color="auto"/>
              <w:left w:val="single" w:sz="2" w:space="0" w:color="auto"/>
              <w:bottom w:val="single" w:sz="2" w:space="0" w:color="auto"/>
              <w:right w:val="single" w:sz="2" w:space="0" w:color="auto"/>
            </w:tcBorders>
          </w:tcPr>
          <w:p w:rsidR="00BE06BE" w:rsidRPr="00BA6851" w:rsidRDefault="00BE06BE" w:rsidP="00BE06BE">
            <w:pPr>
              <w:widowControl w:val="0"/>
              <w:autoSpaceDE w:val="0"/>
              <w:autoSpaceDN w:val="0"/>
              <w:adjustRightInd w:val="0"/>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No DE ENTREGA: 33 </w:t>
            </w:r>
          </w:p>
        </w:tc>
      </w:tr>
    </w:tbl>
    <w:p w:rsidR="00FA666F" w:rsidRPr="00BA6851" w:rsidRDefault="00FA666F" w:rsidP="00FA666F">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TASA DE INTERES 6% </w:t>
      </w:r>
    </w:p>
    <w:tbl>
      <w:tblPr>
        <w:tblW w:w="9108" w:type="dxa"/>
        <w:jc w:val="center"/>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7"/>
      </w:tblGrid>
      <w:tr w:rsidR="00FA666F" w:rsidRPr="00BA6851" w:rsidTr="00BE06BE">
        <w:trPr>
          <w:trHeight w:val="261"/>
          <w:jc w:val="center"/>
        </w:trPr>
        <w:tc>
          <w:tcPr>
            <w:tcW w:w="2573" w:type="dxa"/>
            <w:vMerge w:val="restart"/>
            <w:tcBorders>
              <w:top w:val="single" w:sz="2" w:space="0" w:color="auto"/>
              <w:left w:val="single" w:sz="2" w:space="0" w:color="auto"/>
              <w:bottom w:val="single" w:sz="2" w:space="0" w:color="auto"/>
              <w:right w:val="single" w:sz="2" w:space="0" w:color="auto"/>
            </w:tcBorders>
          </w:tcPr>
          <w:p w:rsidR="00FA666F" w:rsidRPr="00BA6851" w:rsidRDefault="008437C9"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666F" w:rsidRPr="00BA6851">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r w:rsidRPr="00BA6851">
              <w:rPr>
                <w:rFonts w:ascii="Times New Roman" w:eastAsiaTheme="minorEastAsia" w:hAnsi="Times New Roman"/>
                <w:sz w:val="14"/>
                <w:szCs w:val="14"/>
              </w:rPr>
              <w:t xml:space="preserve">Lotes: </w:t>
            </w:r>
          </w:p>
          <w:p w:rsidR="00FA666F" w:rsidRPr="00BA6851" w:rsidRDefault="008437C9"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666F" w:rsidRPr="00BA6851">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p w:rsidR="00FA666F" w:rsidRPr="00BA6851" w:rsidRDefault="00FA666F" w:rsidP="002C7CCC">
            <w:pPr>
              <w:widowControl w:val="0"/>
              <w:autoSpaceDE w:val="0"/>
              <w:autoSpaceDN w:val="0"/>
              <w:adjustRightInd w:val="0"/>
              <w:rPr>
                <w:rFonts w:ascii="Times New Roman" w:eastAsiaTheme="minorEastAsia" w:hAnsi="Times New Roman"/>
                <w:sz w:val="14"/>
                <w:szCs w:val="14"/>
              </w:rPr>
            </w:pPr>
            <w:r w:rsidRPr="00BA6851">
              <w:rPr>
                <w:rFonts w:ascii="Times New Roman" w:eastAsiaTheme="minorEastAsia" w:hAnsi="Times New Roman"/>
                <w:sz w:val="14"/>
                <w:szCs w:val="14"/>
              </w:rPr>
              <w:t xml:space="preserve">PROYECTO DE LOTIFICACION AGRICOLA </w:t>
            </w:r>
          </w:p>
        </w:tc>
        <w:tc>
          <w:tcPr>
            <w:tcW w:w="571" w:type="dxa"/>
            <w:vMerge w:val="restart"/>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p w:rsidR="00FA666F" w:rsidRPr="00BA6851" w:rsidRDefault="008437C9"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p w:rsidR="00FA666F" w:rsidRPr="00BA6851" w:rsidRDefault="008437C9"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p>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6992.83 </w:t>
            </w:r>
          </w:p>
        </w:tc>
        <w:tc>
          <w:tcPr>
            <w:tcW w:w="653" w:type="dxa"/>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p>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811.69 </w:t>
            </w:r>
          </w:p>
        </w:tc>
        <w:tc>
          <w:tcPr>
            <w:tcW w:w="653" w:type="dxa"/>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p>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7102.29 </w:t>
            </w:r>
          </w:p>
        </w:tc>
      </w:tr>
      <w:tr w:rsidR="00FA666F" w:rsidRPr="00BA6851" w:rsidTr="00BE06BE">
        <w:trPr>
          <w:trHeight w:val="136"/>
          <w:jc w:val="center"/>
        </w:trPr>
        <w:tc>
          <w:tcPr>
            <w:tcW w:w="2573"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6992.83 </w:t>
            </w:r>
          </w:p>
        </w:tc>
        <w:tc>
          <w:tcPr>
            <w:tcW w:w="653" w:type="dxa"/>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811.69 </w:t>
            </w:r>
          </w:p>
        </w:tc>
        <w:tc>
          <w:tcPr>
            <w:tcW w:w="653" w:type="dxa"/>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right"/>
              <w:rPr>
                <w:rFonts w:ascii="Times New Roman" w:eastAsiaTheme="minorEastAsia" w:hAnsi="Times New Roman"/>
                <w:sz w:val="14"/>
                <w:szCs w:val="14"/>
              </w:rPr>
            </w:pPr>
            <w:r w:rsidRPr="00BA6851">
              <w:rPr>
                <w:rFonts w:ascii="Times New Roman" w:eastAsiaTheme="minorEastAsia" w:hAnsi="Times New Roman"/>
                <w:sz w:val="14"/>
                <w:szCs w:val="14"/>
              </w:rPr>
              <w:t xml:space="preserve">7102.29 </w:t>
            </w:r>
          </w:p>
        </w:tc>
      </w:tr>
      <w:tr w:rsidR="00FA666F" w:rsidRPr="00BA6851" w:rsidTr="00BE06BE">
        <w:trPr>
          <w:trHeight w:val="410"/>
          <w:jc w:val="center"/>
        </w:trPr>
        <w:tc>
          <w:tcPr>
            <w:tcW w:w="2573" w:type="dxa"/>
            <w:vMerge/>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proofErr w:type="spellStart"/>
            <w:r w:rsidRPr="00BA6851">
              <w:rPr>
                <w:rFonts w:ascii="Times New Roman" w:eastAsiaTheme="minorEastAsia" w:hAnsi="Times New Roman"/>
                <w:b/>
                <w:bCs/>
                <w:sz w:val="14"/>
                <w:szCs w:val="14"/>
              </w:rPr>
              <w:t>Area</w:t>
            </w:r>
            <w:proofErr w:type="spellEnd"/>
            <w:r w:rsidRPr="00BA6851">
              <w:rPr>
                <w:rFonts w:ascii="Times New Roman" w:eastAsiaTheme="minorEastAsia" w:hAnsi="Times New Roman"/>
                <w:b/>
                <w:bCs/>
                <w:sz w:val="14"/>
                <w:szCs w:val="14"/>
              </w:rPr>
              <w:t xml:space="preserve"> Total: 6992.83 </w:t>
            </w:r>
          </w:p>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 Valor Total ($): 811.69 </w:t>
            </w:r>
          </w:p>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 Valor Total (¢): 7102.29 </w:t>
            </w:r>
          </w:p>
        </w:tc>
      </w:tr>
    </w:tbl>
    <w:p w:rsidR="00FA666F" w:rsidRPr="00BA6851" w:rsidRDefault="00FA666F" w:rsidP="00FA666F">
      <w:pPr>
        <w:widowControl w:val="0"/>
        <w:autoSpaceDE w:val="0"/>
        <w:autoSpaceDN w:val="0"/>
        <w:adjustRightInd w:val="0"/>
        <w:rPr>
          <w:rFonts w:ascii="Times New Roman" w:eastAsiaTheme="minorEastAsia" w:hAnsi="Times New Roman"/>
          <w:sz w:val="14"/>
          <w:szCs w:val="14"/>
        </w:rPr>
      </w:pPr>
    </w:p>
    <w:tbl>
      <w:tblPr>
        <w:tblW w:w="9134" w:type="dxa"/>
        <w:jc w:val="center"/>
        <w:tblLayout w:type="fixed"/>
        <w:tblCellMar>
          <w:left w:w="25" w:type="dxa"/>
          <w:right w:w="0" w:type="dxa"/>
        </w:tblCellMar>
        <w:tblLook w:val="0000" w:firstRow="0" w:lastRow="0" w:firstColumn="0" w:lastColumn="0" w:noHBand="0" w:noVBand="0"/>
      </w:tblPr>
      <w:tblGrid>
        <w:gridCol w:w="3564"/>
        <w:gridCol w:w="2499"/>
        <w:gridCol w:w="1761"/>
        <w:gridCol w:w="655"/>
        <w:gridCol w:w="655"/>
      </w:tblGrid>
      <w:tr w:rsidR="00FA666F" w:rsidRPr="00BA6851" w:rsidTr="00BE06BE">
        <w:trPr>
          <w:trHeight w:val="278"/>
          <w:jc w:val="center"/>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0 </w:t>
            </w:r>
          </w:p>
        </w:tc>
      </w:tr>
      <w:tr w:rsidR="00FA666F" w:rsidRPr="00BA6851" w:rsidTr="00BE06BE">
        <w:trPr>
          <w:trHeight w:val="267"/>
          <w:jc w:val="center"/>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center"/>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6992.83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811.69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A666F" w:rsidRPr="00BA6851" w:rsidRDefault="00FA666F" w:rsidP="002C7CCC">
            <w:pPr>
              <w:widowControl w:val="0"/>
              <w:autoSpaceDE w:val="0"/>
              <w:autoSpaceDN w:val="0"/>
              <w:adjustRightInd w:val="0"/>
              <w:jc w:val="right"/>
              <w:rPr>
                <w:rFonts w:ascii="Times New Roman" w:eastAsiaTheme="minorEastAsia" w:hAnsi="Times New Roman"/>
                <w:b/>
                <w:bCs/>
                <w:sz w:val="14"/>
                <w:szCs w:val="14"/>
              </w:rPr>
            </w:pPr>
            <w:r w:rsidRPr="00BA6851">
              <w:rPr>
                <w:rFonts w:ascii="Times New Roman" w:eastAsiaTheme="minorEastAsia" w:hAnsi="Times New Roman"/>
                <w:b/>
                <w:bCs/>
                <w:sz w:val="14"/>
                <w:szCs w:val="14"/>
              </w:rPr>
              <w:t xml:space="preserve">7102.29 </w:t>
            </w:r>
          </w:p>
        </w:tc>
      </w:tr>
    </w:tbl>
    <w:p w:rsidR="00FA666F" w:rsidRDefault="00FA666F" w:rsidP="00FA666F">
      <w:pPr>
        <w:jc w:val="both"/>
        <w:rPr>
          <w:rFonts w:ascii="Times New Roman" w:eastAsia="Times New Roman" w:hAnsi="Times New Roman"/>
          <w:b/>
          <w:sz w:val="28"/>
          <w:szCs w:val="28"/>
          <w:lang w:eastAsia="es-ES"/>
        </w:rPr>
      </w:pPr>
    </w:p>
    <w:p w:rsidR="00002F74" w:rsidRPr="009F4670" w:rsidRDefault="00002F74" w:rsidP="00002F74">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6E4770">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w:t>
      </w:r>
      <w:r w:rsidRPr="006E4770">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w:t>
      </w:r>
      <w:r w:rsidRPr="006E4770">
        <w:rPr>
          <w:rFonts w:ascii="Times New Roman" w:eastAsia="Times New Roman" w:hAnsi="Times New Roman"/>
          <w:sz w:val="26"/>
          <w:szCs w:val="26"/>
          <w:lang w:val="es-ES" w:eastAsia="es-ES"/>
        </w:rPr>
        <w:t>relacionadas en el considerado III del presente punto de acta.</w:t>
      </w:r>
      <w:r>
        <w:rPr>
          <w:rFonts w:ascii="Times New Roman" w:eastAsia="Times New Roman" w:hAnsi="Times New Roman"/>
          <w:b/>
          <w:sz w:val="26"/>
          <w:szCs w:val="26"/>
          <w:u w:val="single"/>
        </w:rPr>
        <w:t xml:space="preserve"> 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D5532A" w:rsidRPr="00B111C4" w:rsidRDefault="00D5532A" w:rsidP="00D5532A">
      <w:pPr>
        <w:rPr>
          <w:rFonts w:ascii="Times New Roman" w:hAnsi="Times New Roman"/>
          <w:sz w:val="26"/>
          <w:szCs w:val="26"/>
        </w:rPr>
      </w:pPr>
      <w:r w:rsidRPr="00B111C4">
        <w:rPr>
          <w:rFonts w:ascii="Times New Roman" w:hAnsi="Times New Roman"/>
          <w:sz w:val="26"/>
          <w:szCs w:val="26"/>
        </w:rPr>
        <w:t xml:space="preserve">                                                                                 </w:t>
      </w:r>
    </w:p>
    <w:p w:rsidR="00D5532A" w:rsidRPr="00E12218" w:rsidRDefault="00D5532A" w:rsidP="00E12218">
      <w:pPr>
        <w:jc w:val="both"/>
        <w:rPr>
          <w:rFonts w:ascii="Times New Roman" w:hAnsi="Times New Roman"/>
          <w:sz w:val="26"/>
          <w:szCs w:val="26"/>
        </w:rPr>
      </w:pPr>
      <w:r w:rsidRPr="00E12218">
        <w:rPr>
          <w:rFonts w:ascii="Times New Roman" w:hAnsi="Times New Roman"/>
          <w:sz w:val="26"/>
          <w:szCs w:val="26"/>
        </w:rPr>
        <w:t>““””XII) A solicitud del señor:</w:t>
      </w:r>
      <w:r w:rsidR="0087078B" w:rsidRPr="00E12218">
        <w:rPr>
          <w:rFonts w:ascii="Times New Roman" w:eastAsia="Times New Roman" w:hAnsi="Times New Roman"/>
          <w:b/>
          <w:sz w:val="26"/>
          <w:szCs w:val="26"/>
          <w:lang w:val="es-ES"/>
        </w:rPr>
        <w:t xml:space="preserve"> JOSE OBDULIO MEJIA ALVARENGA, </w:t>
      </w:r>
      <w:r w:rsidR="0087078B" w:rsidRPr="00E12218">
        <w:rPr>
          <w:rFonts w:ascii="Times New Roman" w:eastAsia="Times New Roman" w:hAnsi="Times New Roman"/>
          <w:sz w:val="26"/>
          <w:szCs w:val="26"/>
          <w:lang w:val="es-ES"/>
        </w:rPr>
        <w:t xml:space="preserve">de </w:t>
      </w:r>
      <w:r w:rsidR="008437C9">
        <w:rPr>
          <w:rFonts w:ascii="Times New Roman" w:eastAsia="Times New Roman" w:hAnsi="Times New Roman"/>
          <w:sz w:val="26"/>
          <w:szCs w:val="26"/>
          <w:lang w:val="es-ES"/>
        </w:rPr>
        <w:t xml:space="preserve">---- </w:t>
      </w:r>
      <w:r w:rsidR="0087078B" w:rsidRPr="00E12218">
        <w:rPr>
          <w:rFonts w:ascii="Times New Roman" w:eastAsia="Times New Roman" w:hAnsi="Times New Roman"/>
          <w:sz w:val="26"/>
          <w:szCs w:val="26"/>
          <w:lang w:val="es-ES"/>
        </w:rPr>
        <w:t xml:space="preserve">años de edad,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del domicilio de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departamento de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con Documento Único de Identidad número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y </w:t>
      </w:r>
      <w:r w:rsidR="008437C9">
        <w:rPr>
          <w:rFonts w:ascii="Times New Roman" w:eastAsia="Times New Roman" w:hAnsi="Times New Roman"/>
          <w:sz w:val="26"/>
          <w:szCs w:val="26"/>
          <w:lang w:val="es-ES"/>
        </w:rPr>
        <w:t xml:space="preserve">---- </w:t>
      </w:r>
      <w:r w:rsidR="0087078B" w:rsidRPr="00E12218">
        <w:rPr>
          <w:rFonts w:ascii="Times New Roman" w:eastAsia="Times New Roman" w:hAnsi="Times New Roman"/>
          <w:b/>
          <w:sz w:val="26"/>
          <w:szCs w:val="26"/>
          <w:lang w:val="es-ES"/>
        </w:rPr>
        <w:t xml:space="preserve">CARMEN MERCEDES LEMUS ZUNIGA, </w:t>
      </w:r>
      <w:r w:rsidR="0087078B" w:rsidRPr="00E12218">
        <w:rPr>
          <w:rFonts w:ascii="Times New Roman" w:eastAsia="Times New Roman" w:hAnsi="Times New Roman"/>
          <w:sz w:val="26"/>
          <w:szCs w:val="26"/>
          <w:lang w:val="es-ES"/>
        </w:rPr>
        <w:t xml:space="preserve">de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años de edad,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del domicilio de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departamento de </w:t>
      </w:r>
      <w:r w:rsidR="008437C9">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con Documento Único de Identidad número </w:t>
      </w:r>
      <w:r w:rsidR="008437C9">
        <w:rPr>
          <w:rFonts w:ascii="Times New Roman" w:eastAsia="Times New Roman" w:hAnsi="Times New Roman"/>
          <w:sz w:val="26"/>
          <w:szCs w:val="26"/>
          <w:lang w:val="es-ES"/>
        </w:rPr>
        <w:t>----</w:t>
      </w:r>
      <w:r w:rsidRPr="00E12218">
        <w:rPr>
          <w:rFonts w:ascii="Times New Roman" w:hAnsi="Times New Roman"/>
          <w:sz w:val="26"/>
          <w:szCs w:val="26"/>
        </w:rPr>
        <w:t>;</w:t>
      </w:r>
      <w:r w:rsidRPr="00E12218">
        <w:rPr>
          <w:rFonts w:ascii="Times New Roman" w:eastAsia="Times New Roman" w:hAnsi="Times New Roman"/>
          <w:sz w:val="26"/>
          <w:szCs w:val="26"/>
          <w:lang w:val="es-ES_tradnl"/>
        </w:rPr>
        <w:t xml:space="preserve"> el</w:t>
      </w:r>
      <w:r w:rsidRPr="00E12218">
        <w:rPr>
          <w:rFonts w:ascii="Times New Roman" w:hAnsi="Times New Roman"/>
          <w:sz w:val="26"/>
          <w:szCs w:val="26"/>
        </w:rPr>
        <w:t xml:space="preserve"> señor Presidente somete a consideración de Junta Directiva, dictamen jurídico 188, relacionado con la adjudicación en venta de 01 lote agrícola, </w:t>
      </w:r>
      <w:r w:rsidRPr="00E12218">
        <w:rPr>
          <w:rFonts w:ascii="Times New Roman" w:eastAsia="Times New Roman" w:hAnsi="Times New Roman"/>
          <w:sz w:val="26"/>
          <w:szCs w:val="26"/>
        </w:rPr>
        <w:t>ubicado en el</w:t>
      </w:r>
      <w:r w:rsidR="0087078B" w:rsidRPr="00E12218">
        <w:rPr>
          <w:rFonts w:ascii="Times New Roman" w:eastAsia="Times New Roman" w:hAnsi="Times New Roman"/>
          <w:sz w:val="26"/>
          <w:szCs w:val="26"/>
        </w:rPr>
        <w:t xml:space="preserve"> </w:t>
      </w:r>
      <w:r w:rsidR="0087078B" w:rsidRPr="00E12218">
        <w:rPr>
          <w:rFonts w:ascii="Times New Roman" w:eastAsia="Times New Roman" w:hAnsi="Times New Roman"/>
          <w:sz w:val="26"/>
          <w:szCs w:val="26"/>
          <w:lang w:val="es-ES"/>
        </w:rPr>
        <w:t xml:space="preserve">Proyecto de Asentamiento Comunitario desarrollado en la </w:t>
      </w:r>
      <w:r w:rsidR="0087078B" w:rsidRPr="00E12218">
        <w:rPr>
          <w:rFonts w:ascii="Times New Roman" w:eastAsia="Times New Roman" w:hAnsi="Times New Roman"/>
          <w:b/>
          <w:sz w:val="26"/>
          <w:szCs w:val="26"/>
          <w:lang w:val="es-ES"/>
        </w:rPr>
        <w:t>HACIENDA COLIMA, LUGAR POTRERO EL COYOLITO (REM),</w:t>
      </w:r>
      <w:r w:rsidR="0087078B" w:rsidRPr="00E12218">
        <w:rPr>
          <w:rFonts w:ascii="Times New Roman" w:eastAsia="Times New Roman" w:hAnsi="Times New Roman"/>
          <w:sz w:val="26"/>
          <w:szCs w:val="26"/>
          <w:lang w:val="es-ES"/>
        </w:rPr>
        <w:t xml:space="preserve"> denominado</w:t>
      </w:r>
      <w:r w:rsidR="0087078B" w:rsidRPr="00E12218">
        <w:rPr>
          <w:rFonts w:ascii="Times New Roman" w:eastAsia="Times New Roman" w:hAnsi="Times New Roman"/>
          <w:b/>
          <w:sz w:val="26"/>
          <w:szCs w:val="26"/>
          <w:lang w:val="es-ES"/>
        </w:rPr>
        <w:t xml:space="preserve"> </w:t>
      </w:r>
      <w:r w:rsidR="0087078B" w:rsidRPr="00E12218">
        <w:rPr>
          <w:rFonts w:ascii="Times New Roman" w:eastAsia="Times New Roman" w:hAnsi="Times New Roman"/>
          <w:sz w:val="26"/>
          <w:szCs w:val="26"/>
          <w:lang w:val="es-ES"/>
        </w:rPr>
        <w:t xml:space="preserve">el Proyecto como </w:t>
      </w:r>
      <w:r w:rsidR="0087078B" w:rsidRPr="00E12218">
        <w:rPr>
          <w:rFonts w:ascii="Times New Roman" w:eastAsia="Times New Roman" w:hAnsi="Times New Roman"/>
          <w:b/>
          <w:sz w:val="26"/>
          <w:szCs w:val="26"/>
          <w:lang w:val="es-ES"/>
        </w:rPr>
        <w:t xml:space="preserve">HACIENDA COLIMITA, </w:t>
      </w:r>
      <w:r w:rsidR="0087078B" w:rsidRPr="00E12218">
        <w:rPr>
          <w:rFonts w:ascii="Times New Roman" w:eastAsia="Times New Roman" w:hAnsi="Times New Roman"/>
          <w:sz w:val="26"/>
          <w:szCs w:val="26"/>
          <w:lang w:val="es-ES"/>
        </w:rPr>
        <w:t xml:space="preserve">situada en jurisdicción de </w:t>
      </w:r>
      <w:proofErr w:type="spellStart"/>
      <w:r w:rsidR="0087078B" w:rsidRPr="00E12218">
        <w:rPr>
          <w:rFonts w:ascii="Times New Roman" w:eastAsia="Times New Roman" w:hAnsi="Times New Roman"/>
          <w:sz w:val="26"/>
          <w:szCs w:val="26"/>
          <w:lang w:val="es-ES"/>
        </w:rPr>
        <w:t>Suchitoto</w:t>
      </w:r>
      <w:proofErr w:type="spellEnd"/>
      <w:r w:rsidR="0087078B" w:rsidRPr="00E12218">
        <w:rPr>
          <w:rFonts w:ascii="Times New Roman" w:eastAsia="Times New Roman" w:hAnsi="Times New Roman"/>
          <w:sz w:val="26"/>
          <w:szCs w:val="26"/>
          <w:lang w:val="es-ES"/>
        </w:rPr>
        <w:t xml:space="preserve">, departamento de Cuscatlán; </w:t>
      </w:r>
      <w:r w:rsidR="0087078B" w:rsidRPr="00E12218">
        <w:rPr>
          <w:rFonts w:ascii="Times New Roman" w:eastAsia="Times New Roman" w:hAnsi="Times New Roman"/>
          <w:b/>
          <w:sz w:val="26"/>
          <w:szCs w:val="26"/>
          <w:lang w:val="es-ES"/>
        </w:rPr>
        <w:t>código de proyecto 071512, SSE 437, entrega 59</w:t>
      </w:r>
      <w:r w:rsidRPr="00E12218">
        <w:rPr>
          <w:rFonts w:ascii="Times New Roman" w:eastAsia="Times New Roman" w:hAnsi="Times New Roman"/>
          <w:color w:val="000000"/>
          <w:sz w:val="26"/>
          <w:szCs w:val="26"/>
        </w:rPr>
        <w:t xml:space="preserve">, </w:t>
      </w:r>
      <w:r w:rsidRPr="00E12218">
        <w:rPr>
          <w:rFonts w:ascii="Times New Roman" w:hAnsi="Times New Roman"/>
          <w:sz w:val="26"/>
          <w:szCs w:val="26"/>
        </w:rPr>
        <w:t>en el cual se hacen las siguientes consideraciones:</w:t>
      </w:r>
    </w:p>
    <w:p w:rsidR="00D5532A" w:rsidRPr="00E12218" w:rsidRDefault="00D5532A" w:rsidP="00E12218">
      <w:pPr>
        <w:jc w:val="both"/>
        <w:rPr>
          <w:rFonts w:ascii="Times New Roman" w:eastAsia="Times New Roman" w:hAnsi="Times New Roman"/>
          <w:sz w:val="26"/>
          <w:szCs w:val="26"/>
        </w:rPr>
      </w:pPr>
    </w:p>
    <w:p w:rsidR="0087078B" w:rsidRPr="00E12218" w:rsidRDefault="0087078B" w:rsidP="00E12218">
      <w:pPr>
        <w:ind w:left="1134" w:hanging="708"/>
        <w:jc w:val="both"/>
        <w:rPr>
          <w:rFonts w:ascii="Times New Roman" w:hAnsi="Times New Roman"/>
          <w:sz w:val="26"/>
          <w:szCs w:val="26"/>
          <w:lang w:val="es-ES"/>
        </w:rPr>
      </w:pPr>
      <w:r w:rsidRPr="00E12218">
        <w:rPr>
          <w:rFonts w:ascii="Times New Roman" w:hAnsi="Times New Roman"/>
          <w:sz w:val="26"/>
          <w:szCs w:val="26"/>
        </w:rPr>
        <w:t>I.</w:t>
      </w:r>
      <w:r w:rsidRPr="00E12218">
        <w:rPr>
          <w:rFonts w:ascii="Times New Roman" w:hAnsi="Times New Roman"/>
          <w:sz w:val="26"/>
          <w:szCs w:val="26"/>
        </w:rPr>
        <w:tab/>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del año 1981, a razón de un precio por hectárea de $245.26 y por metro cuadro de $0.024526.</w:t>
      </w:r>
    </w:p>
    <w:p w:rsidR="0087078B" w:rsidRPr="00E12218" w:rsidRDefault="0087078B" w:rsidP="00E12218">
      <w:pPr>
        <w:ind w:left="539"/>
        <w:jc w:val="both"/>
        <w:rPr>
          <w:rFonts w:ascii="Times New Roman" w:hAnsi="Times New Roman"/>
          <w:sz w:val="26"/>
          <w:szCs w:val="26"/>
          <w:lang w:val="es-ES"/>
        </w:rPr>
      </w:pPr>
    </w:p>
    <w:p w:rsidR="0087078B" w:rsidRPr="00E105FA" w:rsidRDefault="00E12218" w:rsidP="00E12218">
      <w:pPr>
        <w:ind w:left="1134" w:hanging="708"/>
        <w:jc w:val="both"/>
        <w:rPr>
          <w:rFonts w:ascii="Times New Roman" w:hAnsi="Times New Roman"/>
          <w:sz w:val="26"/>
          <w:szCs w:val="26"/>
          <w:lang w:val="es-ES"/>
        </w:rPr>
      </w:pPr>
      <w:r w:rsidRPr="00E12218">
        <w:rPr>
          <w:rFonts w:ascii="Times New Roman" w:hAnsi="Times New Roman"/>
          <w:sz w:val="26"/>
          <w:szCs w:val="26"/>
        </w:rPr>
        <w:t>II.</w:t>
      </w:r>
      <w:r w:rsidRPr="00E12218">
        <w:rPr>
          <w:rFonts w:ascii="Times New Roman" w:hAnsi="Times New Roman"/>
          <w:sz w:val="26"/>
          <w:szCs w:val="26"/>
        </w:rPr>
        <w:tab/>
      </w:r>
      <w:r w:rsidR="0087078B" w:rsidRPr="00E12218">
        <w:rPr>
          <w:rFonts w:ascii="Times New Roman" w:hAnsi="Times New Roman"/>
          <w:sz w:val="26"/>
          <w:szCs w:val="26"/>
        </w:rPr>
        <w:t xml:space="preserve">Según </w:t>
      </w:r>
      <w:r w:rsidR="0087078B" w:rsidRPr="00E12218">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w:t>
      </w:r>
      <w:proofErr w:type="spellStart"/>
      <w:r w:rsidR="0087078B" w:rsidRPr="00E12218">
        <w:rPr>
          <w:rFonts w:ascii="Times New Roman" w:hAnsi="Times New Roman"/>
          <w:sz w:val="26"/>
          <w:szCs w:val="26"/>
          <w:lang w:val="es-ES"/>
        </w:rPr>
        <w:t>Hás</w:t>
      </w:r>
      <w:proofErr w:type="spellEnd"/>
      <w:r w:rsidR="0087078B" w:rsidRPr="00E12218">
        <w:rPr>
          <w:rFonts w:ascii="Times New Roman" w:hAnsi="Times New Roman"/>
          <w:sz w:val="26"/>
          <w:szCs w:val="26"/>
          <w:lang w:val="es-ES"/>
        </w:rPr>
        <w:t xml:space="preserve">. 11 </w:t>
      </w:r>
      <w:proofErr w:type="spellStart"/>
      <w:r w:rsidR="0087078B" w:rsidRPr="00E12218">
        <w:rPr>
          <w:rFonts w:ascii="Times New Roman" w:hAnsi="Times New Roman"/>
          <w:sz w:val="26"/>
          <w:szCs w:val="26"/>
          <w:lang w:val="es-ES"/>
        </w:rPr>
        <w:t>Ás</w:t>
      </w:r>
      <w:proofErr w:type="spellEnd"/>
      <w:r w:rsidR="0087078B" w:rsidRPr="00E12218">
        <w:rPr>
          <w:rFonts w:ascii="Times New Roman" w:hAnsi="Times New Roman"/>
          <w:sz w:val="26"/>
          <w:szCs w:val="26"/>
          <w:lang w:val="es-ES"/>
        </w:rPr>
        <w:t xml:space="preserve">. 15.76 </w:t>
      </w:r>
      <w:proofErr w:type="spellStart"/>
      <w:r w:rsidR="0087078B" w:rsidRPr="00E12218">
        <w:rPr>
          <w:rFonts w:ascii="Times New Roman" w:hAnsi="Times New Roman"/>
          <w:sz w:val="26"/>
          <w:szCs w:val="26"/>
          <w:lang w:val="es-ES"/>
        </w:rPr>
        <w:t>Cás</w:t>
      </w:r>
      <w:proofErr w:type="spellEnd"/>
      <w:r w:rsidR="0087078B" w:rsidRPr="00E12218">
        <w:rPr>
          <w:rFonts w:ascii="Times New Roman" w:hAnsi="Times New Roman"/>
          <w:sz w:val="26"/>
          <w:szCs w:val="26"/>
          <w:lang w:val="es-ES"/>
        </w:rPr>
        <w:t xml:space="preserve">., </w:t>
      </w:r>
      <w:r w:rsidR="0087078B" w:rsidRPr="00E12218">
        <w:rPr>
          <w:rFonts w:ascii="Times New Roman" w:hAnsi="Times New Roman"/>
          <w:sz w:val="26"/>
          <w:szCs w:val="26"/>
        </w:rPr>
        <w:t xml:space="preserve">que comprende: </w:t>
      </w:r>
      <w:r w:rsidR="008437C9">
        <w:rPr>
          <w:rFonts w:ascii="Times New Roman" w:hAnsi="Times New Roman"/>
          <w:sz w:val="26"/>
          <w:szCs w:val="26"/>
        </w:rPr>
        <w:t>----</w:t>
      </w:r>
      <w:r w:rsidR="0087078B" w:rsidRPr="00E12218">
        <w:rPr>
          <w:rFonts w:ascii="Times New Roman" w:hAnsi="Times New Roman"/>
          <w:sz w:val="26"/>
          <w:szCs w:val="26"/>
        </w:rPr>
        <w:t xml:space="preserve">; el cual fue modificado mediante el Punto </w:t>
      </w:r>
      <w:r w:rsidR="0087078B" w:rsidRPr="00E12218">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87078B" w:rsidRPr="00E12218">
        <w:rPr>
          <w:rFonts w:ascii="Times New Roman" w:hAnsi="Times New Roman"/>
          <w:bCs/>
          <w:sz w:val="26"/>
          <w:szCs w:val="26"/>
          <w:lang w:val="es-ES"/>
        </w:rPr>
        <w:t>SIIE</w:t>
      </w:r>
      <w:r w:rsidR="0087078B" w:rsidRPr="00E12218">
        <w:rPr>
          <w:rFonts w:ascii="Times New Roman" w:hAnsi="Times New Roman"/>
          <w:sz w:val="26"/>
          <w:szCs w:val="26"/>
          <w:lang w:val="es-ES"/>
        </w:rPr>
        <w:t>) la denominación de los inmuebles que forman parte del citado proyecto, para que sean identificados como lotes agrícolas, ya que reúnen las característica</w:t>
      </w:r>
      <w:r w:rsidR="0087078B" w:rsidRPr="00E12218">
        <w:rPr>
          <w:rFonts w:ascii="Times New Roman" w:hAnsi="Times New Roman"/>
          <w:sz w:val="26"/>
          <w:szCs w:val="26"/>
        </w:rPr>
        <w:t>s</w:t>
      </w:r>
      <w:r w:rsidR="0087078B" w:rsidRPr="00E12218">
        <w:rPr>
          <w:rFonts w:ascii="Times New Roman" w:hAnsi="Times New Roman"/>
          <w:sz w:val="26"/>
          <w:szCs w:val="26"/>
          <w:lang w:val="es-ES"/>
        </w:rPr>
        <w:t xml:space="preserve"> en cuanto a extensión, uso y características agrológicas (clases de suelo IV y VI, pedregosidad de moderada a abundante), de lotes agrícola</w:t>
      </w:r>
      <w:r w:rsidR="0087078B" w:rsidRPr="00E12218">
        <w:rPr>
          <w:rFonts w:ascii="Times New Roman" w:hAnsi="Times New Roman"/>
          <w:sz w:val="26"/>
          <w:szCs w:val="26"/>
        </w:rPr>
        <w:t>s</w:t>
      </w:r>
      <w:r w:rsidR="0087078B" w:rsidRPr="00E12218">
        <w:rPr>
          <w:rFonts w:ascii="Times New Roman" w:hAnsi="Times New Roman"/>
          <w:sz w:val="26"/>
          <w:szCs w:val="26"/>
          <w:lang w:val="es-ES"/>
        </w:rPr>
        <w:t>, y no de solares para vivienda como lo reflejan los planos del mismo y el</w:t>
      </w:r>
      <w:r w:rsidR="0087078B" w:rsidRPr="00E12218">
        <w:rPr>
          <w:rFonts w:ascii="Times New Roman" w:hAnsi="Times New Roman"/>
          <w:sz w:val="26"/>
          <w:szCs w:val="26"/>
        </w:rPr>
        <w:t xml:space="preserve"> </w:t>
      </w:r>
      <w:r w:rsidR="0087078B" w:rsidRPr="00E12218">
        <w:rPr>
          <w:rFonts w:ascii="Times New Roman" w:hAnsi="Times New Roman"/>
          <w:sz w:val="26"/>
          <w:szCs w:val="26"/>
          <w:lang w:val="es-ES"/>
        </w:rPr>
        <w:t xml:space="preserve">informe técnico de mérito que lo sustentó. </w:t>
      </w:r>
      <w:r w:rsidR="0087078B" w:rsidRPr="00E12218">
        <w:rPr>
          <w:rFonts w:ascii="Times New Roman" w:hAnsi="Times New Roman"/>
          <w:sz w:val="26"/>
          <w:szCs w:val="26"/>
        </w:rPr>
        <w:t>Aprobándose los valores base de venta por</w:t>
      </w:r>
      <w:r w:rsidRPr="00E12218">
        <w:rPr>
          <w:rFonts w:ascii="Times New Roman" w:hAnsi="Times New Roman"/>
          <w:sz w:val="26"/>
          <w:szCs w:val="26"/>
        </w:rPr>
        <w:t xml:space="preserve"> h</w:t>
      </w:r>
      <w:r w:rsidR="0087078B" w:rsidRPr="00E12218">
        <w:rPr>
          <w:rFonts w:ascii="Times New Roman" w:hAnsi="Times New Roman"/>
          <w:sz w:val="26"/>
          <w:szCs w:val="26"/>
        </w:rPr>
        <w:t>ectárea</w:t>
      </w:r>
      <w:r w:rsidR="0087078B" w:rsidRPr="00E12218">
        <w:rPr>
          <w:rFonts w:ascii="Times New Roman" w:hAnsi="Times New Roman"/>
          <w:sz w:val="26"/>
          <w:szCs w:val="26"/>
          <w:lang w:val="es-ES"/>
        </w:rPr>
        <w:t xml:space="preserve"> </w:t>
      </w:r>
      <w:r w:rsidR="0087078B" w:rsidRPr="00E12218">
        <w:rPr>
          <w:rFonts w:ascii="Times New Roman" w:hAnsi="Times New Roman"/>
          <w:sz w:val="26"/>
          <w:szCs w:val="26"/>
        </w:rPr>
        <w:t>de $3,688.93</w:t>
      </w:r>
      <w:r w:rsidR="0087078B" w:rsidRPr="00E12218">
        <w:rPr>
          <w:rFonts w:ascii="Times New Roman" w:hAnsi="Times New Roman"/>
          <w:color w:val="FF0000"/>
          <w:sz w:val="26"/>
          <w:szCs w:val="26"/>
        </w:rPr>
        <w:t xml:space="preserve"> </w:t>
      </w:r>
      <w:r w:rsidR="0087078B" w:rsidRPr="00E12218">
        <w:rPr>
          <w:rFonts w:ascii="Times New Roman" w:hAnsi="Times New Roman"/>
          <w:sz w:val="26"/>
          <w:szCs w:val="26"/>
        </w:rPr>
        <w:t xml:space="preserve">para el lote agrícola con clase de suelo </w:t>
      </w:r>
      <w:proofErr w:type="spellStart"/>
      <w:r w:rsidR="0087078B" w:rsidRPr="00E12218">
        <w:rPr>
          <w:rFonts w:ascii="Times New Roman" w:hAnsi="Times New Roman"/>
          <w:sz w:val="26"/>
          <w:szCs w:val="26"/>
        </w:rPr>
        <w:t>IVes</w:t>
      </w:r>
      <w:proofErr w:type="spellEnd"/>
      <w:r w:rsidR="0087078B" w:rsidRPr="00E12218">
        <w:rPr>
          <w:rFonts w:ascii="Times New Roman" w:hAnsi="Times New Roman"/>
          <w:sz w:val="26"/>
          <w:szCs w:val="26"/>
        </w:rPr>
        <w:t>,</w:t>
      </w:r>
      <w:r w:rsidR="0087078B" w:rsidRPr="00E12218">
        <w:rPr>
          <w:rFonts w:ascii="Times New Roman" w:hAnsi="Times New Roman"/>
          <w:sz w:val="26"/>
          <w:szCs w:val="26"/>
          <w:lang w:val="es-ES"/>
        </w:rPr>
        <w:t xml:space="preserve"> de conformidad al </w:t>
      </w:r>
      <w:r w:rsidR="0087078B" w:rsidRPr="00E12218">
        <w:rPr>
          <w:rFonts w:ascii="Times New Roman" w:hAnsi="Times New Roman"/>
          <w:sz w:val="26"/>
          <w:szCs w:val="26"/>
        </w:rPr>
        <w:t>procedimiento establecido en el Instructivo “Criterios de Avalúos para la Transferencia de Inmuebles Propiedad de ISTA”, aprobado según Acuerdo contenido en el Punto XV del Acta de Sesión Ordinaria  03-2015 de fecha 21 de enero de 2015</w:t>
      </w:r>
      <w:r w:rsidR="0087078B" w:rsidRPr="00E12218">
        <w:rPr>
          <w:rFonts w:ascii="Times New Roman" w:hAnsi="Times New Roman"/>
          <w:sz w:val="26"/>
          <w:szCs w:val="26"/>
          <w:lang w:val="es-ES"/>
        </w:rPr>
        <w:t xml:space="preserve">. </w:t>
      </w:r>
      <w:r w:rsidR="0087078B" w:rsidRPr="00E1221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87078B" w:rsidRPr="00E12218">
        <w:rPr>
          <w:rFonts w:ascii="Times New Roman" w:eastAsia="Times New Roman" w:hAnsi="Times New Roman"/>
          <w:bCs/>
          <w:sz w:val="26"/>
          <w:szCs w:val="26"/>
        </w:rPr>
        <w:t xml:space="preserve">Dentro del Proyecto relacionado se encuentra el inmueble objeto del presente </w:t>
      </w:r>
      <w:r w:rsidRPr="00E12218">
        <w:rPr>
          <w:rFonts w:ascii="Times New Roman" w:eastAsia="Times New Roman" w:hAnsi="Times New Roman"/>
          <w:bCs/>
          <w:sz w:val="26"/>
          <w:szCs w:val="26"/>
        </w:rPr>
        <w:t>punto de acta</w:t>
      </w:r>
      <w:r w:rsidR="0087078B" w:rsidRPr="00E12218">
        <w:rPr>
          <w:rFonts w:ascii="Times New Roman" w:eastAsia="Times New Roman" w:hAnsi="Times New Roman"/>
          <w:bCs/>
          <w:sz w:val="26"/>
          <w:szCs w:val="26"/>
        </w:rPr>
        <w:t xml:space="preserve">. </w:t>
      </w:r>
    </w:p>
    <w:p w:rsidR="0087078B" w:rsidRPr="00E12218" w:rsidRDefault="0087078B" w:rsidP="00E12218">
      <w:pPr>
        <w:ind w:left="539"/>
        <w:jc w:val="both"/>
        <w:rPr>
          <w:rFonts w:ascii="Times New Roman" w:eastAsia="Times New Roman" w:hAnsi="Times New Roman"/>
          <w:sz w:val="26"/>
          <w:szCs w:val="26"/>
        </w:rPr>
      </w:pPr>
    </w:p>
    <w:p w:rsidR="0087078B" w:rsidRPr="00E12218" w:rsidRDefault="00E12218" w:rsidP="00E12218">
      <w:pPr>
        <w:ind w:left="1134" w:hanging="708"/>
        <w:jc w:val="both"/>
        <w:rPr>
          <w:rFonts w:ascii="Times New Roman" w:hAnsi="Times New Roman"/>
          <w:sz w:val="26"/>
          <w:szCs w:val="26"/>
          <w:lang w:val="es-ES"/>
        </w:rPr>
      </w:pPr>
      <w:r w:rsidRPr="00E12218">
        <w:rPr>
          <w:rFonts w:ascii="Times New Roman" w:eastAsia="Times New Roman" w:hAnsi="Times New Roman"/>
          <w:sz w:val="26"/>
          <w:szCs w:val="26"/>
        </w:rPr>
        <w:t>III.</w:t>
      </w:r>
      <w:r w:rsidRPr="00E12218">
        <w:rPr>
          <w:rFonts w:ascii="Times New Roman" w:eastAsia="Times New Roman" w:hAnsi="Times New Roman"/>
          <w:sz w:val="26"/>
          <w:szCs w:val="26"/>
        </w:rPr>
        <w:tab/>
      </w:r>
      <w:r w:rsidR="0087078B" w:rsidRPr="00E12218">
        <w:rPr>
          <w:rFonts w:ascii="Times New Roman" w:eastAsia="Times New Roman" w:hAnsi="Times New Roman"/>
          <w:sz w:val="26"/>
          <w:szCs w:val="26"/>
        </w:rPr>
        <w:t xml:space="preserve">Según valúo de </w:t>
      </w:r>
      <w:r w:rsidR="0087078B" w:rsidRPr="00E12218">
        <w:rPr>
          <w:rFonts w:ascii="Times New Roman" w:eastAsia="Times New Roman" w:hAnsi="Times New Roman"/>
          <w:sz w:val="26"/>
          <w:szCs w:val="26"/>
          <w:lang w:val="es-ES"/>
        </w:rPr>
        <w:t xml:space="preserve">fecha 11 de marzo de 2019, </w:t>
      </w:r>
      <w:r w:rsidR="0087078B" w:rsidRPr="00E12218">
        <w:rPr>
          <w:rFonts w:ascii="Times New Roman" w:eastAsia="Times New Roman" w:hAnsi="Times New Roman"/>
          <w:sz w:val="26"/>
          <w:szCs w:val="26"/>
        </w:rPr>
        <w:t xml:space="preserve">realizado por el Departamento de Asignación Individual y Avalúos, se recomienda el precio de venta para el inmueble, según detalle consignado en el cuadro de valores y extensiones que se relacionará en el Acuerdo Primero del presente </w:t>
      </w:r>
      <w:r w:rsidRPr="00E12218">
        <w:rPr>
          <w:rFonts w:ascii="Times New Roman" w:eastAsia="Times New Roman" w:hAnsi="Times New Roman"/>
          <w:sz w:val="26"/>
          <w:szCs w:val="26"/>
        </w:rPr>
        <w:t>punto de acta</w:t>
      </w:r>
      <w:r w:rsidR="0087078B" w:rsidRPr="00E12218">
        <w:rPr>
          <w:rFonts w:ascii="Times New Roman" w:eastAsia="Times New Roman" w:hAnsi="Times New Roman"/>
          <w:sz w:val="26"/>
          <w:szCs w:val="26"/>
        </w:rPr>
        <w:t>, y que ha sido requerido por el solicitante calificado dentro del Programa de Solidaridad Rural como Campesino sin Tierra.</w:t>
      </w:r>
    </w:p>
    <w:p w:rsidR="0087078B" w:rsidRPr="00E12218" w:rsidRDefault="0087078B" w:rsidP="00E12218">
      <w:pPr>
        <w:jc w:val="both"/>
        <w:rPr>
          <w:rFonts w:ascii="Times New Roman" w:hAnsi="Times New Roman"/>
          <w:sz w:val="26"/>
          <w:szCs w:val="26"/>
          <w:lang w:val="es-ES"/>
        </w:rPr>
      </w:pPr>
    </w:p>
    <w:p w:rsidR="0087078B" w:rsidRPr="00E12218" w:rsidRDefault="00C97C77" w:rsidP="00E12218">
      <w:pPr>
        <w:ind w:left="1134" w:hanging="708"/>
        <w:jc w:val="both"/>
        <w:rPr>
          <w:rFonts w:ascii="Times New Roman" w:hAnsi="Times New Roman"/>
          <w:sz w:val="26"/>
          <w:szCs w:val="26"/>
          <w:lang w:val="es-ES"/>
        </w:rPr>
      </w:pPr>
      <w:r>
        <w:rPr>
          <w:rFonts w:ascii="Times New Roman" w:hAnsi="Times New Roman"/>
          <w:sz w:val="26"/>
          <w:szCs w:val="26"/>
          <w:lang w:val="es-ES"/>
        </w:rPr>
        <w:t>IV.</w:t>
      </w:r>
      <w:r>
        <w:rPr>
          <w:rFonts w:ascii="Times New Roman" w:hAnsi="Times New Roman"/>
          <w:sz w:val="26"/>
          <w:szCs w:val="26"/>
          <w:lang w:val="es-ES"/>
        </w:rPr>
        <w:tab/>
      </w:r>
      <w:r w:rsidR="0087078B" w:rsidRPr="00E12218">
        <w:rPr>
          <w:rFonts w:ascii="Times New Roman" w:hAnsi="Times New Roman"/>
          <w:sz w:val="26"/>
          <w:szCs w:val="26"/>
          <w:lang w:val="es-ES"/>
        </w:rPr>
        <w:t xml:space="preserve">Se aclara que el inmueble, en la Razón de Inscripción de Desmembración en Cabeza de su Dueño, fue inscrito identificándolo como solar, ya que para el Centro Nacional de Registros no existe diferencia entre lote o solar, no obstante el Departamento de Proyectos de Parcelación lo cargó a la Base de Datos Institucional con la denominación de lote, porque existe diferencia en cuanto al área, valor y uso, por lo que administrativamente será identificado como lote. </w:t>
      </w:r>
    </w:p>
    <w:p w:rsidR="0087078B" w:rsidRPr="00E12218" w:rsidRDefault="0087078B" w:rsidP="00E12218">
      <w:pPr>
        <w:jc w:val="both"/>
        <w:rPr>
          <w:rFonts w:ascii="Times New Roman" w:hAnsi="Times New Roman"/>
          <w:sz w:val="26"/>
          <w:szCs w:val="26"/>
          <w:lang w:val="es-ES"/>
        </w:rPr>
      </w:pPr>
    </w:p>
    <w:p w:rsidR="0087078B" w:rsidRPr="00E12218" w:rsidRDefault="00E12218" w:rsidP="00E12218">
      <w:pPr>
        <w:pStyle w:val="Prrafodelista"/>
        <w:tabs>
          <w:tab w:val="left" w:pos="709"/>
        </w:tabs>
        <w:ind w:left="1134" w:hanging="708"/>
        <w:contextualSpacing/>
        <w:jc w:val="both"/>
        <w:rPr>
          <w:rFonts w:ascii="Times New Roman" w:eastAsia="Times New Roman" w:hAnsi="Times New Roman"/>
          <w:sz w:val="26"/>
          <w:szCs w:val="26"/>
        </w:rPr>
      </w:pPr>
      <w:r w:rsidRPr="00E12218">
        <w:rPr>
          <w:rFonts w:ascii="Times New Roman" w:eastAsia="Times New Roman" w:hAnsi="Times New Roman"/>
          <w:sz w:val="26"/>
          <w:szCs w:val="26"/>
        </w:rPr>
        <w:t>V.</w:t>
      </w:r>
      <w:r w:rsidRPr="00E12218">
        <w:rPr>
          <w:rFonts w:ascii="Times New Roman" w:eastAsia="Times New Roman" w:hAnsi="Times New Roman"/>
          <w:sz w:val="26"/>
          <w:szCs w:val="26"/>
        </w:rPr>
        <w:tab/>
      </w:r>
      <w:r w:rsidRPr="00E12218">
        <w:rPr>
          <w:rFonts w:ascii="Times New Roman" w:eastAsia="Times New Roman" w:hAnsi="Times New Roman"/>
          <w:sz w:val="26"/>
          <w:szCs w:val="26"/>
        </w:rPr>
        <w:tab/>
        <w:t>El Informe Técnico con R</w:t>
      </w:r>
      <w:r w:rsidR="0087078B" w:rsidRPr="00E12218">
        <w:rPr>
          <w:rFonts w:ascii="Times New Roman" w:eastAsia="Times New Roman" w:hAnsi="Times New Roman"/>
          <w:sz w:val="26"/>
          <w:szCs w:val="26"/>
        </w:rPr>
        <w:t xml:space="preserve">eferencia SGD-02-0379-19 de fecha 22 de marzo de 2019, emitido por el Departamento de Asignación Individual y Avalúos, hace mención que el </w:t>
      </w:r>
      <w:r w:rsidRPr="00E12218">
        <w:rPr>
          <w:rFonts w:ascii="Times New Roman" w:eastAsia="Times New Roman" w:hAnsi="Times New Roman"/>
          <w:sz w:val="26"/>
          <w:szCs w:val="26"/>
        </w:rPr>
        <w:t xml:space="preserve">inmueble </w:t>
      </w:r>
      <w:r w:rsidR="0087078B" w:rsidRPr="00E12218">
        <w:rPr>
          <w:rFonts w:ascii="Times New Roman" w:eastAsia="Times New Roman" w:hAnsi="Times New Roman"/>
          <w:sz w:val="26"/>
          <w:szCs w:val="26"/>
        </w:rPr>
        <w:t xml:space="preserve">no </w:t>
      </w:r>
      <w:r w:rsidRPr="00E12218">
        <w:rPr>
          <w:rFonts w:ascii="Times New Roman" w:eastAsia="Times New Roman" w:hAnsi="Times New Roman"/>
          <w:sz w:val="26"/>
          <w:szCs w:val="26"/>
        </w:rPr>
        <w:t>está</w:t>
      </w:r>
      <w:r w:rsidR="0087078B" w:rsidRPr="00E12218">
        <w:rPr>
          <w:rFonts w:ascii="Times New Roman" w:eastAsia="Times New Roman" w:hAnsi="Times New Roman"/>
          <w:sz w:val="26"/>
          <w:szCs w:val="26"/>
        </w:rPr>
        <w:t xml:space="preserve"> en posesión material, </w:t>
      </w:r>
      <w:r w:rsidRPr="00E12218">
        <w:rPr>
          <w:rFonts w:ascii="Times New Roman" w:eastAsia="Times New Roman" w:hAnsi="Times New Roman"/>
          <w:sz w:val="26"/>
          <w:szCs w:val="26"/>
        </w:rPr>
        <w:t xml:space="preserve">por lo que </w:t>
      </w:r>
      <w:r w:rsidR="0087078B" w:rsidRPr="00E12218">
        <w:rPr>
          <w:rFonts w:ascii="Times New Roman" w:eastAsia="Times New Roman" w:hAnsi="Times New Roman"/>
          <w:sz w:val="26"/>
          <w:szCs w:val="26"/>
        </w:rPr>
        <w:t xml:space="preserve">se verificó en los sistemas informáticos de registro de beneficiarios que lleva la Institución y se constató que </w:t>
      </w:r>
      <w:r w:rsidR="00C97C77">
        <w:rPr>
          <w:rFonts w:ascii="Times New Roman" w:eastAsia="Times New Roman" w:hAnsi="Times New Roman"/>
          <w:sz w:val="26"/>
          <w:szCs w:val="26"/>
        </w:rPr>
        <w:t xml:space="preserve">éste </w:t>
      </w:r>
      <w:r w:rsidR="0087078B" w:rsidRPr="00E12218">
        <w:rPr>
          <w:rFonts w:ascii="Times New Roman" w:eastAsia="Times New Roman" w:hAnsi="Times New Roman"/>
          <w:sz w:val="26"/>
          <w:szCs w:val="26"/>
        </w:rPr>
        <w:t>no ha sido adjudicado</w:t>
      </w:r>
      <w:r w:rsidR="00C97C77">
        <w:rPr>
          <w:rFonts w:ascii="Times New Roman" w:eastAsia="Times New Roman" w:hAnsi="Times New Roman"/>
          <w:sz w:val="26"/>
          <w:szCs w:val="26"/>
        </w:rPr>
        <w:t xml:space="preserve"> a favor de ninguna persona</w:t>
      </w:r>
      <w:r w:rsidR="0087078B" w:rsidRPr="00E12218">
        <w:rPr>
          <w:rFonts w:ascii="Times New Roman" w:eastAsia="Times New Roman" w:hAnsi="Times New Roman"/>
          <w:sz w:val="26"/>
          <w:szCs w:val="26"/>
        </w:rPr>
        <w:t xml:space="preserve">, por lo que se encuentra disponible para </w:t>
      </w:r>
      <w:r w:rsidR="00C97C77">
        <w:rPr>
          <w:rFonts w:ascii="Times New Roman" w:eastAsia="Times New Roman" w:hAnsi="Times New Roman"/>
          <w:sz w:val="26"/>
          <w:szCs w:val="26"/>
        </w:rPr>
        <w:t xml:space="preserve">su adjudicación. </w:t>
      </w:r>
    </w:p>
    <w:p w:rsidR="0087078B" w:rsidRPr="00E12218" w:rsidRDefault="0087078B" w:rsidP="00E12218">
      <w:pPr>
        <w:tabs>
          <w:tab w:val="left" w:pos="709"/>
        </w:tabs>
        <w:jc w:val="both"/>
        <w:rPr>
          <w:rFonts w:ascii="Times New Roman" w:eastAsia="Times New Roman" w:hAnsi="Times New Roman"/>
          <w:sz w:val="26"/>
          <w:szCs w:val="26"/>
        </w:rPr>
      </w:pPr>
    </w:p>
    <w:p w:rsidR="0087078B" w:rsidRPr="00C97C77" w:rsidRDefault="00E12218" w:rsidP="00E12218">
      <w:pPr>
        <w:pStyle w:val="Prrafodelista"/>
        <w:ind w:left="1134" w:hanging="708"/>
        <w:contextualSpacing/>
        <w:jc w:val="both"/>
        <w:rPr>
          <w:rFonts w:ascii="Times New Roman" w:hAnsi="Times New Roman"/>
          <w:sz w:val="26"/>
          <w:szCs w:val="26"/>
        </w:rPr>
      </w:pPr>
      <w:r w:rsidRPr="00E12218">
        <w:rPr>
          <w:rFonts w:ascii="Times New Roman" w:hAnsi="Times New Roman"/>
          <w:sz w:val="26"/>
          <w:szCs w:val="26"/>
        </w:rPr>
        <w:t>VI.</w:t>
      </w:r>
      <w:r w:rsidRPr="00E12218">
        <w:rPr>
          <w:rFonts w:ascii="Times New Roman" w:hAnsi="Times New Roman"/>
          <w:sz w:val="26"/>
          <w:szCs w:val="26"/>
        </w:rPr>
        <w:tab/>
      </w:r>
      <w:r w:rsidR="0087078B" w:rsidRPr="00E12218">
        <w:rPr>
          <w:rFonts w:ascii="Times New Roman" w:hAnsi="Times New Roman"/>
          <w:sz w:val="26"/>
          <w:szCs w:val="26"/>
        </w:rPr>
        <w:t>De acuerdo a declaración simple contenida en la Solicitud de Adjudicación de Inmueble de fecha 22 de enero de 2019, el  peticionario manifiesta que ni él ni la integrante de su grupo familiar son empleados del ISTA; situación robustecida de conformidad a la consulta realizada en la Base de Datos de Empleados de este Instituto.</w:t>
      </w:r>
    </w:p>
    <w:p w:rsidR="00E105FA" w:rsidRDefault="00E105FA" w:rsidP="00E12218">
      <w:pPr>
        <w:jc w:val="both"/>
        <w:rPr>
          <w:rFonts w:ascii="Times New Roman" w:eastAsia="Times New Roman" w:hAnsi="Times New Roman"/>
          <w:sz w:val="26"/>
          <w:szCs w:val="26"/>
        </w:rPr>
      </w:pPr>
    </w:p>
    <w:p w:rsidR="00D5532A" w:rsidRPr="00E12218" w:rsidRDefault="00D5532A" w:rsidP="00E12218">
      <w:pPr>
        <w:jc w:val="both"/>
        <w:rPr>
          <w:rFonts w:ascii="Times New Roman" w:eastAsia="Times New Roman" w:hAnsi="Times New Roman"/>
          <w:sz w:val="26"/>
          <w:szCs w:val="26"/>
        </w:rPr>
      </w:pPr>
      <w:r w:rsidRPr="00E12218">
        <w:rPr>
          <w:rFonts w:ascii="Times New Roman" w:eastAsia="Times New Roman" w:hAnsi="Times New Roman"/>
          <w:sz w:val="26"/>
          <w:szCs w:val="26"/>
        </w:rPr>
        <w:t>Se ha tenido a la vista:</w:t>
      </w:r>
      <w:r w:rsidR="0087078B" w:rsidRPr="00E12218">
        <w:rPr>
          <w:rFonts w:ascii="Times New Roman" w:eastAsia="Times New Roman" w:hAnsi="Times New Roman"/>
          <w:sz w:val="26"/>
          <w:szCs w:val="26"/>
        </w:rPr>
        <w:t xml:space="preserve"> Informe Técnico emitido por el Departamento de Asignación Individual y Avalúos, Cuadro de Valores y Extensiones, reporte de valúo del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del Inmueble, copias de documentos únicos de identidad, tarjetas de identificación tributaria y  carencias de bienes</w:t>
      </w:r>
      <w:r w:rsidRPr="00E12218">
        <w:rPr>
          <w:rFonts w:ascii="Times New Roman" w:eastAsia="Times New Roman" w:hAnsi="Times New Roman"/>
          <w:sz w:val="26"/>
          <w:szCs w:val="26"/>
        </w:rPr>
        <w:t>; c</w:t>
      </w:r>
      <w:r w:rsidRPr="00E12218">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D5532A" w:rsidRPr="00E12218" w:rsidRDefault="00D5532A" w:rsidP="00D5532A">
      <w:pPr>
        <w:jc w:val="both"/>
        <w:rPr>
          <w:rFonts w:ascii="Times New Roman" w:hAnsi="Times New Roman"/>
          <w:sz w:val="26"/>
          <w:szCs w:val="26"/>
        </w:rPr>
      </w:pPr>
    </w:p>
    <w:p w:rsidR="00D5532A" w:rsidRDefault="00D5532A" w:rsidP="00D5532A">
      <w:pPr>
        <w:jc w:val="both"/>
        <w:rPr>
          <w:rFonts w:ascii="Times New Roman" w:eastAsia="Times New Roman" w:hAnsi="Times New Roman"/>
          <w:sz w:val="26"/>
          <w:szCs w:val="26"/>
        </w:rPr>
      </w:pPr>
      <w:r w:rsidRPr="00E1221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2218">
        <w:rPr>
          <w:rFonts w:ascii="Times New Roman" w:hAnsi="Times New Roman"/>
          <w:bCs/>
          <w:sz w:val="26"/>
          <w:szCs w:val="26"/>
        </w:rPr>
        <w:t>Ley del Régimen Especial de la Tierra en Propiedad de Las Asociaciones Cooperativas, Comunales y Comunitarias Campesinas  Beneficiarios de la Reforma Agraria</w:t>
      </w:r>
      <w:r w:rsidRPr="00E12218">
        <w:rPr>
          <w:rFonts w:ascii="Times New Roman" w:hAnsi="Times New Roman"/>
          <w:sz w:val="26"/>
          <w:szCs w:val="26"/>
        </w:rPr>
        <w:t xml:space="preserve">, la Junta Directiva, </w:t>
      </w:r>
      <w:r w:rsidRPr="00E12218">
        <w:rPr>
          <w:rFonts w:ascii="Times New Roman" w:hAnsi="Times New Roman"/>
          <w:b/>
          <w:sz w:val="26"/>
          <w:szCs w:val="26"/>
          <w:u w:val="single"/>
        </w:rPr>
        <w:t>ACUERDA: PRIMERO:</w:t>
      </w:r>
      <w:r w:rsidRPr="00E12218">
        <w:rPr>
          <w:rFonts w:ascii="Times New Roman" w:hAnsi="Times New Roman"/>
          <w:b/>
          <w:sz w:val="26"/>
          <w:szCs w:val="26"/>
        </w:rPr>
        <w:t xml:space="preserve"> </w:t>
      </w:r>
      <w:r w:rsidRPr="00E12218">
        <w:rPr>
          <w:rFonts w:ascii="Times New Roman" w:hAnsi="Times New Roman"/>
          <w:sz w:val="26"/>
          <w:szCs w:val="26"/>
        </w:rPr>
        <w:t>Aprobar la adjudicación y transferencia por compraventa</w:t>
      </w:r>
      <w:r w:rsidRPr="00E12218">
        <w:rPr>
          <w:rFonts w:ascii="Times New Roman" w:eastAsia="Times New Roman" w:hAnsi="Times New Roman"/>
          <w:sz w:val="26"/>
          <w:szCs w:val="26"/>
        </w:rPr>
        <w:t xml:space="preserve"> de 01 lote agrícola </w:t>
      </w:r>
      <w:r w:rsidRPr="00E12218">
        <w:rPr>
          <w:rFonts w:ascii="Times New Roman" w:hAnsi="Times New Roman"/>
          <w:sz w:val="26"/>
          <w:szCs w:val="26"/>
        </w:rPr>
        <w:t>a favor del señor:</w:t>
      </w:r>
      <w:r w:rsidR="0087078B" w:rsidRPr="00E12218">
        <w:rPr>
          <w:rFonts w:ascii="Times New Roman" w:eastAsia="Times New Roman" w:hAnsi="Times New Roman"/>
          <w:b/>
          <w:sz w:val="26"/>
          <w:szCs w:val="26"/>
          <w:lang w:val="es-ES"/>
        </w:rPr>
        <w:t xml:space="preserve"> JOSE OBDULIO MEJIA ALVARENGA, </w:t>
      </w:r>
      <w:r w:rsidR="0087078B" w:rsidRPr="00E12218">
        <w:rPr>
          <w:rFonts w:ascii="Times New Roman" w:eastAsia="Times New Roman" w:hAnsi="Times New Roman"/>
          <w:sz w:val="26"/>
          <w:szCs w:val="26"/>
          <w:lang w:val="es-ES"/>
        </w:rPr>
        <w:t xml:space="preserve">y </w:t>
      </w:r>
      <w:r w:rsidR="00E105FA">
        <w:rPr>
          <w:rFonts w:ascii="Times New Roman" w:eastAsia="Times New Roman" w:hAnsi="Times New Roman"/>
          <w:sz w:val="26"/>
          <w:szCs w:val="26"/>
          <w:lang w:val="es-ES"/>
        </w:rPr>
        <w:t>----</w:t>
      </w:r>
      <w:r w:rsidR="0087078B" w:rsidRPr="00E12218">
        <w:rPr>
          <w:rFonts w:ascii="Times New Roman" w:eastAsia="Times New Roman" w:hAnsi="Times New Roman"/>
          <w:sz w:val="26"/>
          <w:szCs w:val="26"/>
          <w:lang w:val="es-ES"/>
        </w:rPr>
        <w:t xml:space="preserve"> </w:t>
      </w:r>
      <w:r w:rsidR="0087078B" w:rsidRPr="00E12218">
        <w:rPr>
          <w:rFonts w:ascii="Times New Roman" w:eastAsia="Times New Roman" w:hAnsi="Times New Roman"/>
          <w:b/>
          <w:sz w:val="26"/>
          <w:szCs w:val="26"/>
          <w:lang w:val="es-ES"/>
        </w:rPr>
        <w:t>CARMEN MERCEDES LEMUS ZUNIGA;</w:t>
      </w:r>
      <w:r w:rsidR="0087078B" w:rsidRPr="00E12218">
        <w:rPr>
          <w:rFonts w:ascii="Times New Roman" w:eastAsia="Times New Roman" w:hAnsi="Times New Roman"/>
          <w:sz w:val="26"/>
          <w:szCs w:val="26"/>
          <w:lang w:val="es-ES"/>
        </w:rPr>
        <w:t xml:space="preserve"> de </w:t>
      </w:r>
      <w:r w:rsidR="00E12218" w:rsidRPr="00E12218">
        <w:rPr>
          <w:rFonts w:ascii="Times New Roman" w:eastAsia="Times New Roman" w:hAnsi="Times New Roman"/>
          <w:sz w:val="26"/>
          <w:szCs w:val="26"/>
          <w:lang w:val="es-ES"/>
        </w:rPr>
        <w:t xml:space="preserve">las </w:t>
      </w:r>
      <w:r w:rsidR="0087078B" w:rsidRPr="00E12218">
        <w:rPr>
          <w:rFonts w:ascii="Times New Roman" w:eastAsia="Times New Roman" w:hAnsi="Times New Roman"/>
          <w:sz w:val="26"/>
          <w:szCs w:val="26"/>
          <w:lang w:val="es-ES"/>
        </w:rPr>
        <w:t xml:space="preserve">generales antes expresadas, </w:t>
      </w:r>
      <w:r w:rsidR="00E12218" w:rsidRPr="00E12218">
        <w:rPr>
          <w:rFonts w:ascii="Times New Roman" w:eastAsia="Times New Roman" w:hAnsi="Times New Roman"/>
          <w:sz w:val="26"/>
          <w:szCs w:val="26"/>
          <w:lang w:val="es-ES"/>
        </w:rPr>
        <w:t xml:space="preserve">ubicada </w:t>
      </w:r>
      <w:r w:rsidR="0087078B" w:rsidRPr="00E12218">
        <w:rPr>
          <w:rFonts w:ascii="Times New Roman" w:eastAsia="Times New Roman" w:hAnsi="Times New Roman"/>
          <w:sz w:val="26"/>
          <w:szCs w:val="26"/>
          <w:lang w:val="es-ES"/>
        </w:rPr>
        <w:t xml:space="preserve">en el Proyecto de Asentamiento Comunitario desarrollado en la </w:t>
      </w:r>
      <w:r w:rsidR="0087078B" w:rsidRPr="00E12218">
        <w:rPr>
          <w:rFonts w:ascii="Times New Roman" w:eastAsia="Times New Roman" w:hAnsi="Times New Roman"/>
          <w:b/>
          <w:sz w:val="26"/>
          <w:szCs w:val="26"/>
          <w:lang w:val="es-ES"/>
        </w:rPr>
        <w:t>HACIENDA COLIMA, LUGAR POTRERO EL COYOLITO (REM),</w:t>
      </w:r>
      <w:r w:rsidR="0087078B" w:rsidRPr="00E12218">
        <w:rPr>
          <w:rFonts w:ascii="Times New Roman" w:eastAsia="Times New Roman" w:hAnsi="Times New Roman"/>
          <w:sz w:val="26"/>
          <w:szCs w:val="26"/>
          <w:lang w:val="es-ES"/>
        </w:rPr>
        <w:t xml:space="preserve"> denominado</w:t>
      </w:r>
      <w:r w:rsidR="0087078B" w:rsidRPr="00E12218">
        <w:rPr>
          <w:rFonts w:ascii="Times New Roman" w:eastAsia="Times New Roman" w:hAnsi="Times New Roman"/>
          <w:b/>
          <w:sz w:val="26"/>
          <w:szCs w:val="26"/>
          <w:lang w:val="es-ES"/>
        </w:rPr>
        <w:t xml:space="preserve"> </w:t>
      </w:r>
      <w:r w:rsidR="0087078B" w:rsidRPr="00E12218">
        <w:rPr>
          <w:rFonts w:ascii="Times New Roman" w:eastAsia="Times New Roman" w:hAnsi="Times New Roman"/>
          <w:sz w:val="26"/>
          <w:szCs w:val="26"/>
          <w:lang w:val="es-ES"/>
        </w:rPr>
        <w:t xml:space="preserve">el Proyecto como </w:t>
      </w:r>
      <w:r w:rsidR="0087078B" w:rsidRPr="00E12218">
        <w:rPr>
          <w:rFonts w:ascii="Times New Roman" w:eastAsia="Times New Roman" w:hAnsi="Times New Roman"/>
          <w:b/>
          <w:sz w:val="26"/>
          <w:szCs w:val="26"/>
          <w:lang w:val="es-ES"/>
        </w:rPr>
        <w:t xml:space="preserve">HACIENDA COLIMITA, </w:t>
      </w:r>
      <w:r w:rsidR="0087078B" w:rsidRPr="00E12218">
        <w:rPr>
          <w:rFonts w:ascii="Times New Roman" w:eastAsia="Times New Roman" w:hAnsi="Times New Roman"/>
          <w:sz w:val="26"/>
          <w:szCs w:val="26"/>
          <w:lang w:val="es-ES"/>
        </w:rPr>
        <w:t xml:space="preserve">situada en jurisdicción de </w:t>
      </w:r>
      <w:proofErr w:type="spellStart"/>
      <w:r w:rsidR="0087078B" w:rsidRPr="00E12218">
        <w:rPr>
          <w:rFonts w:ascii="Times New Roman" w:eastAsia="Times New Roman" w:hAnsi="Times New Roman"/>
          <w:sz w:val="26"/>
          <w:szCs w:val="26"/>
          <w:lang w:val="es-ES"/>
        </w:rPr>
        <w:t>Suchitoto</w:t>
      </w:r>
      <w:proofErr w:type="spellEnd"/>
      <w:r w:rsidR="0087078B" w:rsidRPr="00E12218">
        <w:rPr>
          <w:rFonts w:ascii="Times New Roman" w:eastAsia="Times New Roman" w:hAnsi="Times New Roman"/>
          <w:sz w:val="26"/>
          <w:szCs w:val="26"/>
          <w:lang w:val="es-ES"/>
        </w:rPr>
        <w:t>, departamento de Cuscatlán</w:t>
      </w:r>
      <w:r w:rsidRPr="00E12218">
        <w:rPr>
          <w:rFonts w:ascii="Times New Roman" w:eastAsia="Times New Roman" w:hAnsi="Times New Roman"/>
          <w:sz w:val="26"/>
          <w:szCs w:val="26"/>
        </w:rPr>
        <w:t>,</w:t>
      </w:r>
      <w:r w:rsidRPr="00E12218">
        <w:rPr>
          <w:rFonts w:ascii="Times New Roman" w:eastAsia="Times New Roman" w:hAnsi="Times New Roman"/>
          <w:b/>
          <w:sz w:val="26"/>
          <w:szCs w:val="26"/>
        </w:rPr>
        <w:t xml:space="preserve"> </w:t>
      </w:r>
      <w:r w:rsidRPr="00E12218">
        <w:rPr>
          <w:rFonts w:ascii="Times New Roman" w:eastAsia="Times New Roman" w:hAnsi="Times New Roman"/>
          <w:sz w:val="26"/>
          <w:szCs w:val="26"/>
        </w:rPr>
        <w:t>quedando la adjudicación conforme al cuadro de valores y extensiones siguiente:</w:t>
      </w:r>
    </w:p>
    <w:p w:rsidR="00C97C77" w:rsidRPr="00E12218" w:rsidRDefault="00C97C77" w:rsidP="00D5532A">
      <w:pPr>
        <w:jc w:val="both"/>
        <w:rPr>
          <w:rFonts w:ascii="Times New Roman" w:eastAsia="Times New Roman" w:hAnsi="Times New Roman"/>
          <w:sz w:val="26"/>
          <w:szCs w:val="26"/>
        </w:rPr>
      </w:pPr>
    </w:p>
    <w:tbl>
      <w:tblPr>
        <w:tblW w:w="9059" w:type="dxa"/>
        <w:tblLayout w:type="fixed"/>
        <w:tblCellMar>
          <w:left w:w="25" w:type="dxa"/>
          <w:right w:w="0" w:type="dxa"/>
        </w:tblCellMar>
        <w:tblLook w:val="0000" w:firstRow="0" w:lastRow="0" w:firstColumn="0" w:lastColumn="0" w:noHBand="0" w:noVBand="0"/>
      </w:tblPr>
      <w:tblGrid>
        <w:gridCol w:w="2560"/>
        <w:gridCol w:w="974"/>
        <w:gridCol w:w="2480"/>
        <w:gridCol w:w="568"/>
        <w:gridCol w:w="569"/>
        <w:gridCol w:w="608"/>
        <w:gridCol w:w="650"/>
        <w:gridCol w:w="650"/>
      </w:tblGrid>
      <w:tr w:rsidR="0087078B" w:rsidRPr="0088119D" w:rsidTr="00E12218">
        <w:trPr>
          <w:trHeight w:val="302"/>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VALOR (¢) </w:t>
            </w:r>
          </w:p>
        </w:tc>
      </w:tr>
      <w:tr w:rsidR="00E12218" w:rsidRPr="0088119D" w:rsidTr="00823CC7">
        <w:trPr>
          <w:trHeight w:val="243"/>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p>
        </w:tc>
      </w:tr>
    </w:tbl>
    <w:p w:rsidR="0087078B" w:rsidRPr="0088119D" w:rsidRDefault="0087078B" w:rsidP="0087078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7078B" w:rsidRPr="0088119D" w:rsidTr="00E12218">
        <w:tc>
          <w:tcPr>
            <w:tcW w:w="2600"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No DE ENTREGA: 59 </w:t>
            </w:r>
          </w:p>
        </w:tc>
      </w:tr>
    </w:tbl>
    <w:p w:rsidR="0087078B" w:rsidRPr="0088119D" w:rsidRDefault="0087078B" w:rsidP="0087078B">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TASA DE INTERES 6% </w:t>
      </w:r>
    </w:p>
    <w:tbl>
      <w:tblPr>
        <w:tblW w:w="9059" w:type="dxa"/>
        <w:tblLayout w:type="fixed"/>
        <w:tblCellMar>
          <w:left w:w="25" w:type="dxa"/>
          <w:right w:w="0" w:type="dxa"/>
        </w:tblCellMar>
        <w:tblLook w:val="0000" w:firstRow="0" w:lastRow="0" w:firstColumn="0" w:lastColumn="0" w:noHBand="0" w:noVBand="0"/>
      </w:tblPr>
      <w:tblGrid>
        <w:gridCol w:w="2558"/>
        <w:gridCol w:w="973"/>
        <w:gridCol w:w="2477"/>
        <w:gridCol w:w="567"/>
        <w:gridCol w:w="567"/>
        <w:gridCol w:w="607"/>
        <w:gridCol w:w="647"/>
        <w:gridCol w:w="663"/>
      </w:tblGrid>
      <w:tr w:rsidR="00E12218" w:rsidRPr="0088119D" w:rsidTr="00E12218">
        <w:trPr>
          <w:trHeight w:val="286"/>
        </w:trPr>
        <w:tc>
          <w:tcPr>
            <w:tcW w:w="2558" w:type="dxa"/>
            <w:vMerge w:val="restart"/>
            <w:tcBorders>
              <w:top w:val="single" w:sz="2" w:space="0" w:color="auto"/>
              <w:left w:val="single" w:sz="2" w:space="0" w:color="auto"/>
              <w:bottom w:val="single" w:sz="2" w:space="0" w:color="auto"/>
              <w:right w:val="single" w:sz="2" w:space="0" w:color="auto"/>
            </w:tcBorders>
          </w:tcPr>
          <w:p w:rsidR="0087078B" w:rsidRPr="0088119D" w:rsidRDefault="00E105FA"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7078B" w:rsidRPr="0088119D">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r w:rsidRPr="0088119D">
              <w:rPr>
                <w:rFonts w:ascii="Times New Roman" w:eastAsiaTheme="minorEastAsia" w:hAnsi="Times New Roman"/>
                <w:sz w:val="14"/>
                <w:szCs w:val="14"/>
              </w:rPr>
              <w:t xml:space="preserve">Lotes: </w:t>
            </w:r>
          </w:p>
          <w:p w:rsidR="0087078B" w:rsidRPr="0088119D" w:rsidRDefault="00E105FA" w:rsidP="002C7CC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7078B" w:rsidRPr="0088119D">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p w:rsidR="0087078B" w:rsidRPr="0088119D" w:rsidRDefault="0087078B" w:rsidP="002C7CCC">
            <w:pPr>
              <w:widowControl w:val="0"/>
              <w:autoSpaceDE w:val="0"/>
              <w:autoSpaceDN w:val="0"/>
              <w:adjustRightInd w:val="0"/>
              <w:rPr>
                <w:rFonts w:ascii="Times New Roman" w:eastAsiaTheme="minorEastAsia" w:hAnsi="Times New Roman"/>
                <w:sz w:val="14"/>
                <w:szCs w:val="14"/>
              </w:rPr>
            </w:pPr>
            <w:r w:rsidRPr="0088119D">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center"/>
              <w:rPr>
                <w:rFonts w:ascii="Times New Roman" w:eastAsiaTheme="minorEastAsia" w:hAnsi="Times New Roman"/>
                <w:sz w:val="14"/>
                <w:szCs w:val="14"/>
              </w:rPr>
            </w:pPr>
          </w:p>
          <w:p w:rsidR="0087078B" w:rsidRPr="0088119D" w:rsidRDefault="00E105FA" w:rsidP="002C7CCC">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center"/>
              <w:rPr>
                <w:rFonts w:ascii="Times New Roman" w:eastAsiaTheme="minorEastAsia" w:hAnsi="Times New Roman"/>
                <w:sz w:val="14"/>
                <w:szCs w:val="14"/>
              </w:rPr>
            </w:pPr>
          </w:p>
          <w:p w:rsidR="0087078B" w:rsidRPr="0088119D" w:rsidRDefault="00E105FA" w:rsidP="002C7CCC">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p>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p>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645.56 </w:t>
            </w:r>
          </w:p>
        </w:tc>
        <w:tc>
          <w:tcPr>
            <w:tcW w:w="659"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p>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5648.65 </w:t>
            </w:r>
          </w:p>
        </w:tc>
      </w:tr>
      <w:tr w:rsidR="00E12218" w:rsidRPr="0088119D" w:rsidTr="00E12218">
        <w:trPr>
          <w:trHeight w:val="148"/>
        </w:trPr>
        <w:tc>
          <w:tcPr>
            <w:tcW w:w="2558"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645.56 </w:t>
            </w:r>
          </w:p>
        </w:tc>
        <w:tc>
          <w:tcPr>
            <w:tcW w:w="659" w:type="dxa"/>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right"/>
              <w:rPr>
                <w:rFonts w:ascii="Times New Roman" w:eastAsiaTheme="minorEastAsia" w:hAnsi="Times New Roman"/>
                <w:sz w:val="14"/>
                <w:szCs w:val="14"/>
              </w:rPr>
            </w:pPr>
            <w:r w:rsidRPr="0088119D">
              <w:rPr>
                <w:rFonts w:ascii="Times New Roman" w:eastAsiaTheme="minorEastAsia" w:hAnsi="Times New Roman"/>
                <w:sz w:val="14"/>
                <w:szCs w:val="14"/>
              </w:rPr>
              <w:t xml:space="preserve">5648.65 </w:t>
            </w:r>
          </w:p>
        </w:tc>
      </w:tr>
      <w:tr w:rsidR="0087078B" w:rsidRPr="0088119D" w:rsidTr="00E12218">
        <w:trPr>
          <w:trHeight w:val="450"/>
        </w:trPr>
        <w:tc>
          <w:tcPr>
            <w:tcW w:w="2558" w:type="dxa"/>
            <w:vMerge/>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rPr>
                <w:rFonts w:ascii="Times New Roman" w:eastAsiaTheme="minorEastAsia"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proofErr w:type="spellStart"/>
            <w:r w:rsidRPr="0088119D">
              <w:rPr>
                <w:rFonts w:ascii="Times New Roman" w:eastAsiaTheme="minorEastAsia" w:hAnsi="Times New Roman"/>
                <w:b/>
                <w:bCs/>
                <w:sz w:val="14"/>
                <w:szCs w:val="14"/>
              </w:rPr>
              <w:t>Area</w:t>
            </w:r>
            <w:proofErr w:type="spellEnd"/>
            <w:r w:rsidRPr="0088119D">
              <w:rPr>
                <w:rFonts w:ascii="Times New Roman" w:eastAsiaTheme="minorEastAsia" w:hAnsi="Times New Roman"/>
                <w:b/>
                <w:bCs/>
                <w:sz w:val="14"/>
                <w:szCs w:val="14"/>
              </w:rPr>
              <w:t xml:space="preserve"> Total: 1750.00 </w:t>
            </w:r>
          </w:p>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 Valor Total ($): 645.56 </w:t>
            </w:r>
          </w:p>
          <w:p w:rsidR="0087078B" w:rsidRPr="0088119D" w:rsidRDefault="0087078B" w:rsidP="002C7CCC">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 Valor Total (¢): 5648.65 </w:t>
            </w:r>
          </w:p>
        </w:tc>
      </w:tr>
    </w:tbl>
    <w:p w:rsidR="0087078B" w:rsidRPr="0088119D" w:rsidRDefault="0087078B" w:rsidP="0087078B">
      <w:pPr>
        <w:widowControl w:val="0"/>
        <w:autoSpaceDE w:val="0"/>
        <w:autoSpaceDN w:val="0"/>
        <w:adjustRightInd w:val="0"/>
        <w:rPr>
          <w:rFonts w:ascii="Times New Roman" w:eastAsiaTheme="minorEastAsia" w:hAnsi="Times New Roman"/>
          <w:sz w:val="14"/>
          <w:szCs w:val="14"/>
        </w:rPr>
      </w:pPr>
    </w:p>
    <w:tbl>
      <w:tblPr>
        <w:tblW w:w="9057" w:type="dxa"/>
        <w:tblLayout w:type="fixed"/>
        <w:tblCellMar>
          <w:left w:w="25" w:type="dxa"/>
          <w:right w:w="0" w:type="dxa"/>
        </w:tblCellMar>
        <w:tblLook w:val="0000" w:firstRow="0" w:lastRow="0" w:firstColumn="0" w:lastColumn="0" w:noHBand="0" w:noVBand="0"/>
      </w:tblPr>
      <w:tblGrid>
        <w:gridCol w:w="3535"/>
        <w:gridCol w:w="2478"/>
        <w:gridCol w:w="1746"/>
        <w:gridCol w:w="649"/>
        <w:gridCol w:w="649"/>
      </w:tblGrid>
      <w:tr w:rsidR="00901BF0" w:rsidRPr="0088119D" w:rsidTr="00824134">
        <w:trPr>
          <w:trHeight w:val="308"/>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0 </w:t>
            </w:r>
          </w:p>
        </w:tc>
      </w:tr>
      <w:tr w:rsidR="00901BF0" w:rsidRPr="0088119D" w:rsidTr="00824134">
        <w:trPr>
          <w:trHeight w:val="296"/>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center"/>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01BF0" w:rsidRPr="0088119D" w:rsidRDefault="00901BF0" w:rsidP="00824134">
            <w:pPr>
              <w:widowControl w:val="0"/>
              <w:autoSpaceDE w:val="0"/>
              <w:autoSpaceDN w:val="0"/>
              <w:adjustRightInd w:val="0"/>
              <w:jc w:val="right"/>
              <w:rPr>
                <w:rFonts w:ascii="Times New Roman" w:eastAsiaTheme="minorEastAsia" w:hAnsi="Times New Roman"/>
                <w:b/>
                <w:bCs/>
                <w:sz w:val="14"/>
                <w:szCs w:val="14"/>
              </w:rPr>
            </w:pPr>
            <w:r w:rsidRPr="0088119D">
              <w:rPr>
                <w:rFonts w:ascii="Times New Roman" w:eastAsiaTheme="minorEastAsia" w:hAnsi="Times New Roman"/>
                <w:b/>
                <w:bCs/>
                <w:sz w:val="14"/>
                <w:szCs w:val="14"/>
              </w:rPr>
              <w:t xml:space="preserve">5648.65 </w:t>
            </w:r>
          </w:p>
        </w:tc>
      </w:tr>
    </w:tbl>
    <w:p w:rsidR="00901BF0" w:rsidRDefault="00901BF0" w:rsidP="00901BF0"/>
    <w:p w:rsidR="00D5532A" w:rsidRPr="00287CDB" w:rsidRDefault="00D5532A" w:rsidP="00D5532A">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Pr>
          <w:rFonts w:ascii="Times New Roman" w:eastAsia="Times New Roman" w:hAnsi="Times New Roman"/>
          <w:sz w:val="26"/>
          <w:szCs w:val="26"/>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D5532A" w:rsidRDefault="00D5532A" w:rsidP="00D5532A">
      <w:pPr>
        <w:rPr>
          <w:rFonts w:ascii="Times New Roman" w:eastAsia="Times New Roman" w:hAnsi="Times New Roman"/>
          <w:sz w:val="26"/>
          <w:szCs w:val="26"/>
        </w:rPr>
      </w:pPr>
    </w:p>
    <w:p w:rsidR="00D5532A" w:rsidRPr="008E3AE3" w:rsidRDefault="00E105FA" w:rsidP="008E3AE3">
      <w:pPr>
        <w:jc w:val="both"/>
        <w:rPr>
          <w:rFonts w:ascii="Times New Roman" w:hAnsi="Times New Roman"/>
          <w:sz w:val="26"/>
          <w:szCs w:val="26"/>
        </w:rPr>
      </w:pPr>
      <w:r w:rsidRPr="008E3AE3">
        <w:rPr>
          <w:rFonts w:ascii="Times New Roman" w:hAnsi="Times New Roman"/>
          <w:sz w:val="26"/>
          <w:szCs w:val="26"/>
        </w:rPr>
        <w:t xml:space="preserve"> </w:t>
      </w:r>
      <w:r w:rsidR="00D5532A" w:rsidRPr="008E3AE3">
        <w:rPr>
          <w:rFonts w:ascii="Times New Roman" w:hAnsi="Times New Roman"/>
          <w:sz w:val="26"/>
          <w:szCs w:val="26"/>
        </w:rPr>
        <w:t>““””XIII) A solicitud de los señores:</w:t>
      </w:r>
      <w:r w:rsidR="00823CC7" w:rsidRPr="008E3AE3">
        <w:rPr>
          <w:rFonts w:ascii="Times New Roman" w:hAnsi="Times New Roman"/>
          <w:b/>
          <w:sz w:val="26"/>
          <w:szCs w:val="26"/>
        </w:rPr>
        <w:t xml:space="preserve"> 1) FRANCISCO CHAVEZ SERRANO, </w:t>
      </w:r>
      <w:r w:rsidR="00823CC7" w:rsidRPr="008E3AE3">
        <w:rPr>
          <w:rFonts w:ascii="Times New Roman" w:hAnsi="Times New Roman"/>
          <w:sz w:val="26"/>
          <w:szCs w:val="26"/>
        </w:rPr>
        <w:t xml:space="preserve">de </w:t>
      </w:r>
      <w:r>
        <w:rPr>
          <w:rFonts w:ascii="Times New Roman" w:hAnsi="Times New Roman"/>
          <w:sz w:val="26"/>
          <w:szCs w:val="26"/>
        </w:rPr>
        <w:t>----</w:t>
      </w:r>
      <w:r w:rsidR="00823CC7" w:rsidRPr="008E3AE3">
        <w:rPr>
          <w:rFonts w:ascii="Times New Roman" w:hAnsi="Times New Roman"/>
          <w:sz w:val="26"/>
          <w:szCs w:val="26"/>
        </w:rPr>
        <w:t xml:space="preserve"> años de edad, </w:t>
      </w:r>
      <w:r>
        <w:rPr>
          <w:rFonts w:ascii="Times New Roman" w:hAnsi="Times New Roman"/>
          <w:sz w:val="26"/>
          <w:szCs w:val="26"/>
        </w:rPr>
        <w:t>----</w:t>
      </w:r>
      <w:r w:rsidR="00823CC7" w:rsidRPr="008E3AE3">
        <w:rPr>
          <w:rFonts w:ascii="Times New Roman" w:hAnsi="Times New Roman"/>
          <w:sz w:val="26"/>
          <w:szCs w:val="26"/>
        </w:rPr>
        <w:t xml:space="preserve">, del domicilio de </w:t>
      </w:r>
      <w:r>
        <w:rPr>
          <w:rFonts w:ascii="Times New Roman" w:hAnsi="Times New Roman"/>
          <w:sz w:val="26"/>
          <w:szCs w:val="26"/>
        </w:rPr>
        <w:t>----</w:t>
      </w:r>
      <w:r w:rsidR="00823CC7" w:rsidRPr="008E3AE3">
        <w:rPr>
          <w:rFonts w:ascii="Times New Roman" w:hAnsi="Times New Roman"/>
          <w:sz w:val="26"/>
          <w:szCs w:val="26"/>
        </w:rPr>
        <w:t xml:space="preserve">, departamento de </w:t>
      </w:r>
      <w:r>
        <w:rPr>
          <w:rFonts w:ascii="Times New Roman" w:hAnsi="Times New Roman"/>
          <w:sz w:val="26"/>
          <w:szCs w:val="26"/>
        </w:rPr>
        <w:t>----</w:t>
      </w:r>
      <w:r w:rsidR="00823CC7" w:rsidRPr="008E3AE3">
        <w:rPr>
          <w:rFonts w:ascii="Times New Roman" w:hAnsi="Times New Roman"/>
          <w:sz w:val="26"/>
          <w:szCs w:val="26"/>
        </w:rPr>
        <w:t xml:space="preserve">, con Documento Único de Identidad número </w:t>
      </w:r>
      <w:r>
        <w:rPr>
          <w:rFonts w:ascii="Times New Roman" w:hAnsi="Times New Roman"/>
          <w:sz w:val="26"/>
          <w:szCs w:val="26"/>
        </w:rPr>
        <w:t>----</w:t>
      </w:r>
      <w:r w:rsidR="00823CC7" w:rsidRPr="008E3AE3">
        <w:rPr>
          <w:rFonts w:ascii="Times New Roman" w:hAnsi="Times New Roman"/>
          <w:sz w:val="26"/>
          <w:szCs w:val="26"/>
        </w:rPr>
        <w:t xml:space="preserve">, </w:t>
      </w:r>
      <w:r>
        <w:rPr>
          <w:rFonts w:ascii="Times New Roman" w:hAnsi="Times New Roman"/>
          <w:sz w:val="26"/>
          <w:szCs w:val="26"/>
        </w:rPr>
        <w:t>----</w:t>
      </w:r>
      <w:r w:rsidR="00823CC7" w:rsidRPr="008E3AE3">
        <w:rPr>
          <w:rFonts w:ascii="Times New Roman" w:hAnsi="Times New Roman"/>
          <w:sz w:val="26"/>
          <w:szCs w:val="26"/>
        </w:rPr>
        <w:t xml:space="preserve"> </w:t>
      </w:r>
      <w:r w:rsidR="00823CC7" w:rsidRPr="008E3AE3">
        <w:rPr>
          <w:rFonts w:ascii="Times New Roman" w:hAnsi="Times New Roman"/>
          <w:b/>
          <w:sz w:val="26"/>
          <w:szCs w:val="26"/>
        </w:rPr>
        <w:t xml:space="preserve">GILDA ANABEL ALFARO OCHOA, </w:t>
      </w:r>
      <w:r w:rsidR="00823CC7" w:rsidRPr="008E3AE3">
        <w:rPr>
          <w:rFonts w:ascii="Times New Roman" w:hAnsi="Times New Roman"/>
          <w:sz w:val="26"/>
          <w:szCs w:val="26"/>
        </w:rPr>
        <w:t xml:space="preserve">de </w:t>
      </w:r>
      <w:r>
        <w:rPr>
          <w:rFonts w:ascii="Times New Roman" w:hAnsi="Times New Roman"/>
          <w:sz w:val="26"/>
          <w:szCs w:val="26"/>
        </w:rPr>
        <w:t>----</w:t>
      </w:r>
      <w:r w:rsidR="00823CC7" w:rsidRPr="008E3AE3">
        <w:rPr>
          <w:rFonts w:ascii="Times New Roman" w:hAnsi="Times New Roman"/>
          <w:sz w:val="26"/>
          <w:szCs w:val="26"/>
        </w:rPr>
        <w:t xml:space="preserve"> años de edad, </w:t>
      </w:r>
      <w:r>
        <w:rPr>
          <w:rFonts w:ascii="Times New Roman" w:hAnsi="Times New Roman"/>
          <w:sz w:val="26"/>
          <w:szCs w:val="26"/>
        </w:rPr>
        <w:t>----</w:t>
      </w:r>
      <w:r w:rsidR="00823CC7" w:rsidRPr="008E3AE3">
        <w:rPr>
          <w:rFonts w:ascii="Times New Roman" w:hAnsi="Times New Roman"/>
          <w:sz w:val="26"/>
          <w:szCs w:val="26"/>
        </w:rPr>
        <w:t xml:space="preserve">, del domicilio de </w:t>
      </w:r>
      <w:r>
        <w:rPr>
          <w:rFonts w:ascii="Times New Roman" w:hAnsi="Times New Roman"/>
          <w:sz w:val="26"/>
          <w:szCs w:val="26"/>
        </w:rPr>
        <w:t>----</w:t>
      </w:r>
      <w:r w:rsidR="00823CC7" w:rsidRPr="008E3AE3">
        <w:rPr>
          <w:rFonts w:ascii="Times New Roman" w:hAnsi="Times New Roman"/>
          <w:sz w:val="26"/>
          <w:szCs w:val="26"/>
        </w:rPr>
        <w:t xml:space="preserve">, departamento de </w:t>
      </w:r>
      <w:r>
        <w:rPr>
          <w:rFonts w:ascii="Times New Roman" w:hAnsi="Times New Roman"/>
          <w:sz w:val="26"/>
          <w:szCs w:val="26"/>
        </w:rPr>
        <w:t>----</w:t>
      </w:r>
      <w:r w:rsidR="00823CC7" w:rsidRPr="008E3AE3">
        <w:rPr>
          <w:rFonts w:ascii="Times New Roman" w:hAnsi="Times New Roman"/>
          <w:sz w:val="26"/>
          <w:szCs w:val="26"/>
        </w:rPr>
        <w:t xml:space="preserve">, con Documento Único de Identidad número </w:t>
      </w:r>
      <w:r>
        <w:rPr>
          <w:rFonts w:ascii="Times New Roman" w:hAnsi="Times New Roman"/>
          <w:sz w:val="26"/>
          <w:szCs w:val="26"/>
        </w:rPr>
        <w:t>----</w:t>
      </w:r>
      <w:r w:rsidR="00823CC7" w:rsidRPr="008E3AE3">
        <w:rPr>
          <w:rFonts w:ascii="Times New Roman" w:hAnsi="Times New Roman"/>
          <w:sz w:val="26"/>
          <w:szCs w:val="26"/>
        </w:rPr>
        <w:t xml:space="preserve">, menor  </w:t>
      </w:r>
      <w:r>
        <w:rPr>
          <w:rFonts w:ascii="Times New Roman" w:hAnsi="Times New Roman"/>
          <w:b/>
          <w:sz w:val="26"/>
          <w:szCs w:val="26"/>
        </w:rPr>
        <w:t>----</w:t>
      </w:r>
      <w:r w:rsidR="00823CC7" w:rsidRPr="008E3AE3">
        <w:rPr>
          <w:rFonts w:ascii="Times New Roman" w:hAnsi="Times New Roman"/>
          <w:sz w:val="26"/>
          <w:szCs w:val="26"/>
        </w:rPr>
        <w:t xml:space="preserve">; y </w:t>
      </w:r>
      <w:r w:rsidR="00823CC7" w:rsidRPr="008E3AE3">
        <w:rPr>
          <w:rFonts w:ascii="Times New Roman" w:hAnsi="Times New Roman"/>
          <w:b/>
          <w:sz w:val="26"/>
          <w:szCs w:val="26"/>
        </w:rPr>
        <w:t xml:space="preserve">2) JAQUELINE ELIZABETH CASTILLO AGUIRRE, </w:t>
      </w:r>
      <w:r w:rsidR="00823CC7" w:rsidRPr="008E3AE3">
        <w:rPr>
          <w:rFonts w:ascii="Times New Roman" w:hAnsi="Times New Roman"/>
          <w:sz w:val="26"/>
          <w:szCs w:val="26"/>
        </w:rPr>
        <w:t xml:space="preserve">de </w:t>
      </w:r>
      <w:r>
        <w:rPr>
          <w:rFonts w:ascii="Times New Roman" w:hAnsi="Times New Roman"/>
          <w:sz w:val="26"/>
          <w:szCs w:val="26"/>
        </w:rPr>
        <w:t>----</w:t>
      </w:r>
      <w:r w:rsidR="00823CC7" w:rsidRPr="008E3AE3">
        <w:rPr>
          <w:rFonts w:ascii="Times New Roman" w:hAnsi="Times New Roman"/>
          <w:sz w:val="26"/>
          <w:szCs w:val="26"/>
        </w:rPr>
        <w:t xml:space="preserve"> años de edad, </w:t>
      </w:r>
      <w:r>
        <w:rPr>
          <w:rFonts w:ascii="Times New Roman" w:hAnsi="Times New Roman"/>
          <w:sz w:val="26"/>
          <w:szCs w:val="26"/>
        </w:rPr>
        <w:t>----</w:t>
      </w:r>
      <w:r w:rsidR="00823CC7" w:rsidRPr="008E3AE3">
        <w:rPr>
          <w:rFonts w:ascii="Times New Roman" w:hAnsi="Times New Roman"/>
          <w:sz w:val="26"/>
          <w:szCs w:val="26"/>
        </w:rPr>
        <w:t xml:space="preserve">, del domicilio de </w:t>
      </w:r>
      <w:r>
        <w:rPr>
          <w:rFonts w:ascii="Times New Roman" w:hAnsi="Times New Roman"/>
          <w:sz w:val="26"/>
          <w:szCs w:val="26"/>
        </w:rPr>
        <w:t>---</w:t>
      </w:r>
      <w:r w:rsidR="00823CC7" w:rsidRPr="008E3AE3">
        <w:rPr>
          <w:rFonts w:ascii="Times New Roman" w:hAnsi="Times New Roman"/>
          <w:sz w:val="26"/>
          <w:szCs w:val="26"/>
        </w:rPr>
        <w:t xml:space="preserve">, departamento de </w:t>
      </w:r>
      <w:r>
        <w:rPr>
          <w:rFonts w:ascii="Times New Roman" w:hAnsi="Times New Roman"/>
          <w:sz w:val="26"/>
          <w:szCs w:val="26"/>
        </w:rPr>
        <w:t>----</w:t>
      </w:r>
      <w:r w:rsidR="00823CC7" w:rsidRPr="008E3AE3">
        <w:rPr>
          <w:rFonts w:ascii="Times New Roman" w:hAnsi="Times New Roman"/>
          <w:sz w:val="26"/>
          <w:szCs w:val="26"/>
        </w:rPr>
        <w:t xml:space="preserve">, con Documento Único de Identidad número </w:t>
      </w:r>
      <w:r>
        <w:rPr>
          <w:rFonts w:ascii="Times New Roman" w:hAnsi="Times New Roman"/>
          <w:sz w:val="26"/>
          <w:szCs w:val="26"/>
        </w:rPr>
        <w:t>----</w:t>
      </w:r>
      <w:r w:rsidR="00823CC7" w:rsidRPr="008E3AE3">
        <w:rPr>
          <w:rFonts w:ascii="Times New Roman" w:hAnsi="Times New Roman"/>
          <w:sz w:val="26"/>
          <w:szCs w:val="26"/>
        </w:rPr>
        <w:t>,</w:t>
      </w:r>
      <w:r w:rsidR="00823CC7" w:rsidRPr="008E3AE3">
        <w:rPr>
          <w:rFonts w:ascii="Times New Roman" w:hAnsi="Times New Roman"/>
          <w:color w:val="FF0000"/>
          <w:sz w:val="26"/>
          <w:szCs w:val="26"/>
        </w:rPr>
        <w:t xml:space="preserve"> </w:t>
      </w:r>
      <w:r w:rsidR="00823CC7" w:rsidRPr="008E3AE3">
        <w:rPr>
          <w:rFonts w:ascii="Times New Roman" w:hAnsi="Times New Roman"/>
          <w:sz w:val="26"/>
          <w:szCs w:val="26"/>
        </w:rPr>
        <w:t xml:space="preserve">menor </w:t>
      </w:r>
      <w:r>
        <w:rPr>
          <w:rFonts w:ascii="Times New Roman" w:hAnsi="Times New Roman"/>
          <w:b/>
          <w:sz w:val="26"/>
          <w:szCs w:val="26"/>
        </w:rPr>
        <w:t>----</w:t>
      </w:r>
      <w:r w:rsidR="00D5532A" w:rsidRPr="008E3AE3">
        <w:rPr>
          <w:rFonts w:ascii="Times New Roman" w:hAnsi="Times New Roman"/>
          <w:sz w:val="26"/>
          <w:szCs w:val="26"/>
        </w:rPr>
        <w:t>;</w:t>
      </w:r>
      <w:r w:rsidR="00D5532A" w:rsidRPr="008E3AE3">
        <w:rPr>
          <w:rFonts w:ascii="Times New Roman" w:eastAsia="Times New Roman" w:hAnsi="Times New Roman"/>
          <w:sz w:val="26"/>
          <w:szCs w:val="26"/>
          <w:lang w:val="es-ES_tradnl"/>
        </w:rPr>
        <w:t xml:space="preserve"> el</w:t>
      </w:r>
      <w:r w:rsidR="00D5532A" w:rsidRPr="008E3AE3">
        <w:rPr>
          <w:rFonts w:ascii="Times New Roman" w:hAnsi="Times New Roman"/>
          <w:sz w:val="26"/>
          <w:szCs w:val="26"/>
        </w:rPr>
        <w:t xml:space="preserve"> señor Presidente somete a consideración de Junta Directiva, dictamen jurídico 189, relacionado con la adjudicación en venta de 02 lotes agrícolas, </w:t>
      </w:r>
      <w:r w:rsidR="00D5532A" w:rsidRPr="008E3AE3">
        <w:rPr>
          <w:rFonts w:ascii="Times New Roman" w:eastAsia="Times New Roman" w:hAnsi="Times New Roman"/>
          <w:sz w:val="26"/>
          <w:szCs w:val="26"/>
        </w:rPr>
        <w:t>ubicados en el</w:t>
      </w:r>
      <w:r w:rsidR="00823CC7" w:rsidRPr="008E3AE3">
        <w:rPr>
          <w:rFonts w:ascii="Times New Roman" w:eastAsia="Times New Roman" w:hAnsi="Times New Roman"/>
          <w:sz w:val="26"/>
          <w:szCs w:val="26"/>
        </w:rPr>
        <w:t xml:space="preserve"> </w:t>
      </w:r>
      <w:r w:rsidR="00823CC7" w:rsidRPr="008E3AE3">
        <w:rPr>
          <w:rFonts w:ascii="Times New Roman" w:hAnsi="Times New Roman"/>
          <w:sz w:val="26"/>
          <w:szCs w:val="26"/>
        </w:rPr>
        <w:t>Proyecto</w:t>
      </w:r>
      <w:r w:rsidR="00823CC7" w:rsidRPr="008E3AE3">
        <w:rPr>
          <w:rFonts w:ascii="Times New Roman" w:hAnsi="Times New Roman"/>
          <w:b/>
          <w:sz w:val="26"/>
          <w:szCs w:val="26"/>
        </w:rPr>
        <w:t xml:space="preserve"> </w:t>
      </w:r>
      <w:r w:rsidR="00823CC7" w:rsidRPr="008E3AE3">
        <w:rPr>
          <w:rFonts w:ascii="Times New Roman" w:hAnsi="Times New Roman"/>
          <w:bCs/>
          <w:sz w:val="26"/>
          <w:szCs w:val="26"/>
        </w:rPr>
        <w:t xml:space="preserve">denominado </w:t>
      </w:r>
      <w:r w:rsidR="00823CC7" w:rsidRPr="008E3AE3">
        <w:rPr>
          <w:rFonts w:ascii="Times New Roman" w:hAnsi="Times New Roman"/>
          <w:b/>
          <w:sz w:val="26"/>
          <w:szCs w:val="26"/>
        </w:rPr>
        <w:t>LOTIFICACIÓN AGRÍCOLA,</w:t>
      </w:r>
      <w:r w:rsidR="00823CC7" w:rsidRPr="008E3AE3">
        <w:rPr>
          <w:rFonts w:ascii="Times New Roman" w:hAnsi="Times New Roman"/>
          <w:sz w:val="26"/>
          <w:szCs w:val="26"/>
        </w:rPr>
        <w:t xml:space="preserve"> desarrollado en el inmueble identificado como </w:t>
      </w:r>
      <w:r w:rsidR="00823CC7" w:rsidRPr="008E3AE3">
        <w:rPr>
          <w:rFonts w:ascii="Times New Roman" w:hAnsi="Times New Roman"/>
          <w:b/>
          <w:sz w:val="26"/>
          <w:szCs w:val="26"/>
        </w:rPr>
        <w:t xml:space="preserve">HACIENDA MECHOTIQUE LOTE 9, PORCION 1, </w:t>
      </w:r>
      <w:r w:rsidR="002C7CCC" w:rsidRPr="008E3AE3">
        <w:rPr>
          <w:rFonts w:ascii="Times New Roman" w:hAnsi="Times New Roman"/>
          <w:sz w:val="26"/>
          <w:szCs w:val="26"/>
        </w:rPr>
        <w:t>situada</w:t>
      </w:r>
      <w:r w:rsidR="00823CC7" w:rsidRPr="008E3AE3">
        <w:rPr>
          <w:rFonts w:ascii="Times New Roman" w:hAnsi="Times New Roman"/>
          <w:sz w:val="26"/>
          <w:szCs w:val="26"/>
        </w:rPr>
        <w:t xml:space="preserve"> en jurisdicción de Berlín, departamento de Usulután, </w:t>
      </w:r>
      <w:r w:rsidR="002C7CCC" w:rsidRPr="008E3AE3">
        <w:rPr>
          <w:rFonts w:ascii="Times New Roman" w:hAnsi="Times New Roman"/>
          <w:b/>
          <w:sz w:val="26"/>
          <w:szCs w:val="26"/>
        </w:rPr>
        <w:t>código de p</w:t>
      </w:r>
      <w:r w:rsidR="00823CC7" w:rsidRPr="008E3AE3">
        <w:rPr>
          <w:rFonts w:ascii="Times New Roman" w:hAnsi="Times New Roman"/>
          <w:b/>
          <w:sz w:val="26"/>
          <w:szCs w:val="26"/>
        </w:rPr>
        <w:t xml:space="preserve">royecto 110213, </w:t>
      </w:r>
      <w:r w:rsidR="002C7CCC" w:rsidRPr="008E3AE3">
        <w:rPr>
          <w:rFonts w:ascii="Times New Roman" w:hAnsi="Times New Roman"/>
          <w:b/>
          <w:sz w:val="26"/>
          <w:szCs w:val="26"/>
        </w:rPr>
        <w:t>SSE 245, e</w:t>
      </w:r>
      <w:r w:rsidR="00823CC7" w:rsidRPr="008E3AE3">
        <w:rPr>
          <w:rFonts w:ascii="Times New Roman" w:hAnsi="Times New Roman"/>
          <w:b/>
          <w:sz w:val="26"/>
          <w:szCs w:val="26"/>
        </w:rPr>
        <w:t>ntrega 05</w:t>
      </w:r>
      <w:r w:rsidR="00D5532A" w:rsidRPr="008E3AE3">
        <w:rPr>
          <w:rFonts w:ascii="Times New Roman" w:eastAsia="Times New Roman" w:hAnsi="Times New Roman"/>
          <w:color w:val="000000"/>
          <w:sz w:val="26"/>
          <w:szCs w:val="26"/>
        </w:rPr>
        <w:t xml:space="preserve">, </w:t>
      </w:r>
      <w:r w:rsidR="00D5532A" w:rsidRPr="008E3AE3">
        <w:rPr>
          <w:rFonts w:ascii="Times New Roman" w:hAnsi="Times New Roman"/>
          <w:sz w:val="26"/>
          <w:szCs w:val="26"/>
        </w:rPr>
        <w:t>en el cual se hacen las siguientes consideraciones:</w:t>
      </w:r>
    </w:p>
    <w:p w:rsidR="00D5532A" w:rsidRPr="008E3AE3" w:rsidRDefault="00D5532A" w:rsidP="008E3AE3">
      <w:pPr>
        <w:jc w:val="both"/>
        <w:rPr>
          <w:rFonts w:ascii="Times New Roman" w:eastAsia="Times New Roman" w:hAnsi="Times New Roman"/>
          <w:sz w:val="26"/>
          <w:szCs w:val="26"/>
        </w:rPr>
      </w:pPr>
    </w:p>
    <w:p w:rsidR="00823CC7" w:rsidRPr="008E3AE3" w:rsidRDefault="00823CC7" w:rsidP="008E3AE3">
      <w:pPr>
        <w:numPr>
          <w:ilvl w:val="0"/>
          <w:numId w:val="1402"/>
        </w:numPr>
        <w:ind w:left="1134" w:hanging="708"/>
        <w:contextualSpacing/>
        <w:jc w:val="both"/>
        <w:rPr>
          <w:rFonts w:ascii="Times New Roman" w:eastAsia="Times New Roman" w:hAnsi="Times New Roman"/>
          <w:sz w:val="26"/>
          <w:szCs w:val="26"/>
          <w:lang w:val="es-ES" w:eastAsia="es-ES"/>
        </w:rPr>
      </w:pPr>
      <w:r w:rsidRPr="008E3AE3">
        <w:rPr>
          <w:rFonts w:ascii="Times New Roman" w:eastAsia="Times New Roman" w:hAnsi="Times New Roman"/>
          <w:sz w:val="26"/>
          <w:szCs w:val="26"/>
          <w:lang w:val="es-ES" w:eastAsia="es-ES"/>
        </w:rPr>
        <w:t xml:space="preserve">El ISTA adquirió mediante compraventa el inmueble conocido como Sub-Parcelación Hacienda </w:t>
      </w:r>
      <w:proofErr w:type="spellStart"/>
      <w:r w:rsidRPr="008E3AE3">
        <w:rPr>
          <w:rFonts w:ascii="Times New Roman" w:eastAsia="Times New Roman" w:hAnsi="Times New Roman"/>
          <w:sz w:val="26"/>
          <w:szCs w:val="26"/>
          <w:lang w:val="es-ES" w:eastAsia="es-ES"/>
        </w:rPr>
        <w:t>Mechotique</w:t>
      </w:r>
      <w:proofErr w:type="spellEnd"/>
      <w:r w:rsidRPr="008E3AE3">
        <w:rPr>
          <w:rFonts w:ascii="Times New Roman" w:eastAsia="Times New Roman" w:hAnsi="Times New Roman"/>
          <w:sz w:val="26"/>
          <w:szCs w:val="26"/>
          <w:lang w:val="es-ES" w:eastAsia="es-ES"/>
        </w:rPr>
        <w:t xml:space="preserve">, Lote No 9, con un área de 156.972939 </w:t>
      </w:r>
      <w:proofErr w:type="spellStart"/>
      <w:r w:rsidRPr="008E3AE3">
        <w:rPr>
          <w:rFonts w:ascii="Times New Roman" w:eastAsia="Times New Roman" w:hAnsi="Times New Roman"/>
          <w:sz w:val="26"/>
          <w:szCs w:val="26"/>
          <w:lang w:val="es-ES" w:eastAsia="es-ES"/>
        </w:rPr>
        <w:t>Mz</w:t>
      </w:r>
      <w:proofErr w:type="spellEnd"/>
      <w:r w:rsidRPr="008E3AE3">
        <w:rPr>
          <w:rFonts w:ascii="Times New Roman" w:eastAsia="Times New Roman" w:hAnsi="Times New Roman"/>
          <w:sz w:val="26"/>
          <w:szCs w:val="26"/>
          <w:lang w:val="es-ES" w:eastAsia="es-ES"/>
        </w:rPr>
        <w:t xml:space="preserve">. equivalente a 1,097,099.10 M² por un valor de $ </w:t>
      </w:r>
      <w:r w:rsidRPr="008E3AE3">
        <w:rPr>
          <w:rFonts w:ascii="Times New Roman" w:eastAsia="Times New Roman" w:hAnsi="Times New Roman"/>
          <w:bCs/>
          <w:iCs/>
          <w:sz w:val="26"/>
          <w:szCs w:val="26"/>
          <w:lang w:val="es-ES" w:eastAsia="es-ES"/>
        </w:rPr>
        <w:t>215,277.17,</w:t>
      </w:r>
      <w:r w:rsidRPr="008E3AE3">
        <w:rPr>
          <w:rFonts w:ascii="Times New Roman" w:eastAsia="Times New Roman" w:hAnsi="Times New Roman"/>
          <w:color w:val="FF0000"/>
          <w:sz w:val="26"/>
          <w:szCs w:val="26"/>
          <w:lang w:val="es-ES" w:eastAsia="es-ES"/>
        </w:rPr>
        <w:t xml:space="preserve"> </w:t>
      </w:r>
      <w:r w:rsidRPr="008E3AE3">
        <w:rPr>
          <w:rFonts w:ascii="Times New Roman" w:eastAsia="Times New Roman" w:hAnsi="Times New Roman"/>
          <w:sz w:val="26"/>
          <w:szCs w:val="26"/>
          <w:lang w:val="es-ES" w:eastAsia="es-ES"/>
        </w:rPr>
        <w:t xml:space="preserve">por parte de la SOCIEDAD HACIENDA MECHOTIQUE S.A. de C.V. según el Punto XXVI del Acta de Sesión Ordinaria 21-2004, de fecha 3 de junio de 2004, la cual fue materializada por la Escritura Pública de Compraventa número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 Libro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 otorgada ante los oficios del Notario José Manuel </w:t>
      </w:r>
      <w:proofErr w:type="spellStart"/>
      <w:r w:rsidRPr="008E3AE3">
        <w:rPr>
          <w:rFonts w:ascii="Times New Roman" w:eastAsia="Times New Roman" w:hAnsi="Times New Roman"/>
          <w:sz w:val="26"/>
          <w:szCs w:val="26"/>
          <w:lang w:val="es-ES" w:eastAsia="es-ES"/>
        </w:rPr>
        <w:t>Archila</w:t>
      </w:r>
      <w:proofErr w:type="spellEnd"/>
      <w:r w:rsidRPr="008E3AE3">
        <w:rPr>
          <w:rFonts w:ascii="Times New Roman" w:eastAsia="Times New Roman" w:hAnsi="Times New Roman"/>
          <w:sz w:val="26"/>
          <w:szCs w:val="26"/>
          <w:lang w:val="es-ES" w:eastAsia="es-ES"/>
        </w:rPr>
        <w:t xml:space="preserve">, el día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 de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 de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 inscrita a favor de la Institución con número de matrícula </w:t>
      </w:r>
      <w:r w:rsidR="009126BF">
        <w:rPr>
          <w:rFonts w:ascii="Times New Roman" w:eastAsia="Times New Roman" w:hAnsi="Times New Roman"/>
          <w:sz w:val="26"/>
          <w:szCs w:val="26"/>
          <w:lang w:val="es-ES" w:eastAsia="es-ES"/>
        </w:rPr>
        <w:t>----</w:t>
      </w:r>
      <w:r w:rsidRPr="008E3AE3">
        <w:rPr>
          <w:rFonts w:ascii="Times New Roman" w:eastAsia="Times New Roman" w:hAnsi="Times New Roman"/>
          <w:sz w:val="26"/>
          <w:szCs w:val="26"/>
          <w:lang w:val="es-ES" w:eastAsia="es-ES"/>
        </w:rPr>
        <w:t xml:space="preserve">-00000, de la Segunda Sección de Oriente, departamento de Usulután . </w:t>
      </w:r>
    </w:p>
    <w:p w:rsidR="00823CC7" w:rsidRPr="008E3AE3" w:rsidRDefault="00823CC7" w:rsidP="008E3AE3">
      <w:pPr>
        <w:ind w:left="284"/>
        <w:contextualSpacing/>
        <w:jc w:val="both"/>
        <w:rPr>
          <w:rFonts w:ascii="Times New Roman" w:eastAsia="Times New Roman" w:hAnsi="Times New Roman"/>
          <w:sz w:val="26"/>
          <w:szCs w:val="26"/>
          <w:lang w:val="es-ES" w:eastAsia="es-ES"/>
        </w:rPr>
      </w:pPr>
    </w:p>
    <w:p w:rsidR="00823CC7" w:rsidRPr="008E3AE3" w:rsidRDefault="00823CC7" w:rsidP="008E3AE3">
      <w:pPr>
        <w:ind w:left="1134"/>
        <w:contextualSpacing/>
        <w:jc w:val="both"/>
        <w:rPr>
          <w:rFonts w:ascii="Times New Roman" w:eastAsia="Times New Roman" w:hAnsi="Times New Roman"/>
          <w:sz w:val="26"/>
          <w:szCs w:val="26"/>
          <w:lang w:val="es-ES" w:eastAsia="es-ES"/>
        </w:rPr>
      </w:pPr>
      <w:r w:rsidRPr="008E3AE3">
        <w:rPr>
          <w:rFonts w:ascii="Times New Roman" w:eastAsia="Times New Roman" w:hAnsi="Times New Roman"/>
          <w:sz w:val="26"/>
          <w:szCs w:val="26"/>
          <w:lang w:val="es-ES" w:eastAsia="es-ES"/>
        </w:rPr>
        <w:t xml:space="preserve">Sobre dicho inmueble se realizó el acto jurídico de </w:t>
      </w:r>
      <w:r w:rsidRPr="008E3AE3">
        <w:rPr>
          <w:rFonts w:ascii="Times New Roman" w:eastAsia="Times New Roman" w:hAnsi="Times New Roman"/>
          <w:i/>
          <w:sz w:val="26"/>
          <w:szCs w:val="26"/>
          <w:u w:val="single"/>
          <w:lang w:val="es-ES" w:eastAsia="es-ES"/>
        </w:rPr>
        <w:t>remedición con segregación,</w:t>
      </w:r>
      <w:r w:rsidRPr="008E3AE3">
        <w:rPr>
          <w:rFonts w:ascii="Times New Roman" w:eastAsia="Times New Roman" w:hAnsi="Times New Roman"/>
          <w:sz w:val="26"/>
          <w:szCs w:val="26"/>
          <w:lang w:val="es-ES" w:eastAsia="es-ES"/>
        </w:rPr>
        <w:t xml:space="preserve"> ya que es atravesado por una calle catastrada, por lo que se generaron 2 porciones que no forman cuerpo denominadas de la siguiente manera:</w:t>
      </w:r>
    </w:p>
    <w:tbl>
      <w:tblPr>
        <w:tblW w:w="7885" w:type="dxa"/>
        <w:tblInd w:w="1196" w:type="dxa"/>
        <w:tblCellMar>
          <w:left w:w="70" w:type="dxa"/>
          <w:right w:w="70" w:type="dxa"/>
        </w:tblCellMar>
        <w:tblLook w:val="04A0" w:firstRow="1" w:lastRow="0" w:firstColumn="1" w:lastColumn="0" w:noHBand="0" w:noVBand="1"/>
      </w:tblPr>
      <w:tblGrid>
        <w:gridCol w:w="3917"/>
        <w:gridCol w:w="1914"/>
        <w:gridCol w:w="2054"/>
      </w:tblGrid>
      <w:tr w:rsidR="00823CC7" w:rsidRPr="002C7CCC" w:rsidTr="002C7CCC">
        <w:trPr>
          <w:trHeight w:val="263"/>
        </w:trPr>
        <w:tc>
          <w:tcPr>
            <w:tcW w:w="7885"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823CC7" w:rsidRPr="002C7CCC" w:rsidRDefault="00823CC7" w:rsidP="002C7CCC">
            <w:pPr>
              <w:ind w:left="360"/>
              <w:contextualSpacing/>
              <w:jc w:val="both"/>
              <w:rPr>
                <w:rFonts w:ascii="Times New Roman" w:eastAsia="Times New Roman" w:hAnsi="Times New Roman"/>
                <w:b/>
                <w:lang w:val="es-ES" w:eastAsia="es-ES"/>
              </w:rPr>
            </w:pPr>
            <w:r w:rsidRPr="002C7CCC">
              <w:rPr>
                <w:rFonts w:ascii="Times New Roman" w:eastAsia="Times New Roman" w:hAnsi="Times New Roman"/>
                <w:b/>
                <w:lang w:val="es-ES" w:eastAsia="es-ES"/>
              </w:rPr>
              <w:t xml:space="preserve">          HACIENDA MECHOTIQUE  LOTE 9 / MATRICULA: 75024125-00000</w:t>
            </w:r>
          </w:p>
        </w:tc>
      </w:tr>
      <w:tr w:rsidR="00823CC7" w:rsidRPr="002C7CCC" w:rsidTr="002C7CCC">
        <w:trPr>
          <w:trHeight w:val="263"/>
        </w:trPr>
        <w:tc>
          <w:tcPr>
            <w:tcW w:w="3917"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823CC7" w:rsidRPr="002C7CCC" w:rsidRDefault="00823CC7" w:rsidP="002C7CCC">
            <w:pPr>
              <w:jc w:val="both"/>
              <w:rPr>
                <w:rFonts w:ascii="Times New Roman" w:eastAsia="Times New Roman" w:hAnsi="Times New Roman"/>
                <w:bCs/>
              </w:rPr>
            </w:pPr>
            <w:r w:rsidRPr="002C7CCC">
              <w:rPr>
                <w:rFonts w:ascii="Times New Roman" w:eastAsia="Times New Roman" w:hAnsi="Times New Roman"/>
                <w:bCs/>
              </w:rPr>
              <w:t>PORCIONES GENERADAS</w:t>
            </w:r>
          </w:p>
        </w:tc>
        <w:tc>
          <w:tcPr>
            <w:tcW w:w="1914" w:type="dxa"/>
            <w:tcBorders>
              <w:top w:val="double" w:sz="4" w:space="0" w:color="auto"/>
              <w:left w:val="double" w:sz="4" w:space="0" w:color="auto"/>
              <w:bottom w:val="double" w:sz="6" w:space="0" w:color="auto"/>
              <w:right w:val="nil"/>
            </w:tcBorders>
            <w:shd w:val="clear" w:color="auto" w:fill="F2F2F2"/>
            <w:vAlign w:val="center"/>
            <w:hideMark/>
          </w:tcPr>
          <w:p w:rsidR="00823CC7" w:rsidRPr="002C7CCC" w:rsidRDefault="00823CC7" w:rsidP="002C7CCC">
            <w:pPr>
              <w:jc w:val="both"/>
              <w:rPr>
                <w:rFonts w:ascii="Times New Roman" w:eastAsia="Times New Roman" w:hAnsi="Times New Roman"/>
                <w:bCs/>
              </w:rPr>
            </w:pPr>
            <w:r w:rsidRPr="002C7CCC">
              <w:rPr>
                <w:rFonts w:ascii="Times New Roman" w:eastAsia="Times New Roman" w:hAnsi="Times New Roman"/>
                <w:bCs/>
              </w:rPr>
              <w:t>ÁREAS  (m²)</w:t>
            </w:r>
          </w:p>
        </w:tc>
        <w:tc>
          <w:tcPr>
            <w:tcW w:w="2054"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823CC7" w:rsidRPr="002C7CCC" w:rsidRDefault="00823CC7" w:rsidP="002C7CCC">
            <w:pPr>
              <w:jc w:val="both"/>
              <w:rPr>
                <w:rFonts w:ascii="Times New Roman" w:eastAsia="Times New Roman" w:hAnsi="Times New Roman"/>
                <w:bCs/>
              </w:rPr>
            </w:pPr>
            <w:r w:rsidRPr="002C7CCC">
              <w:rPr>
                <w:rFonts w:ascii="Times New Roman" w:eastAsia="Times New Roman" w:hAnsi="Times New Roman"/>
                <w:bCs/>
              </w:rPr>
              <w:t>MATRÍCULA</w:t>
            </w:r>
          </w:p>
        </w:tc>
      </w:tr>
      <w:tr w:rsidR="00823CC7" w:rsidRPr="002C7CCC" w:rsidTr="002C7CCC">
        <w:trPr>
          <w:trHeight w:val="315"/>
        </w:trPr>
        <w:tc>
          <w:tcPr>
            <w:tcW w:w="3917" w:type="dxa"/>
            <w:tcBorders>
              <w:top w:val="nil"/>
              <w:left w:val="single" w:sz="4" w:space="0" w:color="auto"/>
              <w:bottom w:val="dotted" w:sz="4" w:space="0" w:color="auto"/>
              <w:right w:val="double" w:sz="6" w:space="0" w:color="auto"/>
            </w:tcBorders>
            <w:shd w:val="clear" w:color="auto" w:fill="FFFFFF"/>
            <w:noWrap/>
            <w:vAlign w:val="center"/>
            <w:hideMark/>
          </w:tcPr>
          <w:p w:rsidR="00823CC7" w:rsidRPr="002C7CCC" w:rsidRDefault="00823CC7" w:rsidP="002C7CCC">
            <w:pPr>
              <w:jc w:val="both"/>
              <w:rPr>
                <w:rFonts w:ascii="Times New Roman" w:eastAsia="Times New Roman" w:hAnsi="Times New Roman"/>
                <w:lang w:val="es-ES" w:eastAsia="es-ES"/>
              </w:rPr>
            </w:pPr>
            <w:r w:rsidRPr="002C7CCC">
              <w:rPr>
                <w:rFonts w:ascii="Times New Roman" w:eastAsia="Times New Roman" w:hAnsi="Times New Roman"/>
                <w:lang w:val="es-ES" w:eastAsia="es-ES"/>
              </w:rPr>
              <w:t xml:space="preserve">Hacienda </w:t>
            </w:r>
            <w:proofErr w:type="spellStart"/>
            <w:r w:rsidRPr="002C7CCC">
              <w:rPr>
                <w:rFonts w:ascii="Times New Roman" w:eastAsia="Times New Roman" w:hAnsi="Times New Roman"/>
                <w:lang w:val="es-ES" w:eastAsia="es-ES"/>
              </w:rPr>
              <w:t>Mechotique</w:t>
            </w:r>
            <w:proofErr w:type="spellEnd"/>
            <w:r w:rsidRPr="002C7CCC">
              <w:rPr>
                <w:rFonts w:ascii="Times New Roman" w:eastAsia="Times New Roman" w:hAnsi="Times New Roman"/>
                <w:lang w:val="es-ES" w:eastAsia="es-ES"/>
              </w:rPr>
              <w:t xml:space="preserve"> Lote 9,  Porción 1</w:t>
            </w:r>
          </w:p>
        </w:tc>
        <w:tc>
          <w:tcPr>
            <w:tcW w:w="1914" w:type="dxa"/>
            <w:tcBorders>
              <w:top w:val="nil"/>
              <w:left w:val="double" w:sz="4" w:space="0" w:color="auto"/>
              <w:bottom w:val="dotted" w:sz="4" w:space="0" w:color="auto"/>
              <w:right w:val="nil"/>
            </w:tcBorders>
            <w:shd w:val="clear" w:color="auto" w:fill="FFFFFF"/>
            <w:vAlign w:val="center"/>
            <w:hideMark/>
          </w:tcPr>
          <w:p w:rsidR="00823CC7" w:rsidRPr="002C7CCC" w:rsidRDefault="00823CC7" w:rsidP="002C7CCC">
            <w:pPr>
              <w:jc w:val="both"/>
              <w:rPr>
                <w:rFonts w:ascii="Times New Roman" w:eastAsia="Times New Roman" w:hAnsi="Times New Roman"/>
                <w:bCs/>
              </w:rPr>
            </w:pPr>
            <w:r w:rsidRPr="002C7CCC">
              <w:rPr>
                <w:rFonts w:ascii="Times New Roman" w:eastAsia="Times New Roman" w:hAnsi="Times New Roman"/>
                <w:bCs/>
              </w:rPr>
              <w:t>922,136.17</w:t>
            </w:r>
          </w:p>
        </w:tc>
        <w:tc>
          <w:tcPr>
            <w:tcW w:w="2054" w:type="dxa"/>
            <w:tcBorders>
              <w:top w:val="nil"/>
              <w:left w:val="double" w:sz="4" w:space="0" w:color="auto"/>
              <w:bottom w:val="dotted" w:sz="4" w:space="0" w:color="auto"/>
              <w:right w:val="single" w:sz="4" w:space="0" w:color="auto"/>
            </w:tcBorders>
            <w:vAlign w:val="center"/>
            <w:hideMark/>
          </w:tcPr>
          <w:p w:rsidR="00823CC7" w:rsidRPr="002C7CCC" w:rsidRDefault="009126BF" w:rsidP="002C7CCC">
            <w:pPr>
              <w:jc w:val="both"/>
              <w:rPr>
                <w:rFonts w:ascii="Times New Roman" w:eastAsia="Times New Roman" w:hAnsi="Times New Roman"/>
                <w:bCs/>
              </w:rPr>
            </w:pPr>
            <w:r>
              <w:rPr>
                <w:rFonts w:ascii="Times New Roman" w:eastAsia="Times New Roman" w:hAnsi="Times New Roman"/>
                <w:bCs/>
              </w:rPr>
              <w:t>----</w:t>
            </w:r>
            <w:r w:rsidR="00823CC7" w:rsidRPr="002C7CCC">
              <w:rPr>
                <w:rFonts w:ascii="Times New Roman" w:eastAsia="Times New Roman" w:hAnsi="Times New Roman"/>
                <w:bCs/>
              </w:rPr>
              <w:t>-00000</w:t>
            </w:r>
          </w:p>
        </w:tc>
      </w:tr>
      <w:tr w:rsidR="00823CC7" w:rsidRPr="002C7CCC" w:rsidTr="002C7CCC">
        <w:trPr>
          <w:trHeight w:val="315"/>
        </w:trPr>
        <w:tc>
          <w:tcPr>
            <w:tcW w:w="3917"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823CC7" w:rsidRPr="002C7CCC" w:rsidRDefault="00823CC7" w:rsidP="002C7CCC">
            <w:pPr>
              <w:jc w:val="both"/>
              <w:rPr>
                <w:rFonts w:ascii="Times New Roman" w:eastAsia="Times New Roman" w:hAnsi="Times New Roman"/>
              </w:rPr>
            </w:pPr>
            <w:r w:rsidRPr="002C7CCC">
              <w:rPr>
                <w:rFonts w:ascii="Times New Roman" w:eastAsia="Times New Roman" w:hAnsi="Times New Roman"/>
                <w:lang w:val="es-ES" w:eastAsia="es-ES"/>
              </w:rPr>
              <w:t xml:space="preserve">Hacienda </w:t>
            </w:r>
            <w:proofErr w:type="spellStart"/>
            <w:r w:rsidRPr="002C7CCC">
              <w:rPr>
                <w:rFonts w:ascii="Times New Roman" w:eastAsia="Times New Roman" w:hAnsi="Times New Roman"/>
                <w:lang w:val="es-ES" w:eastAsia="es-ES"/>
              </w:rPr>
              <w:t>Mechotique</w:t>
            </w:r>
            <w:proofErr w:type="spellEnd"/>
            <w:r w:rsidRPr="002C7CCC">
              <w:rPr>
                <w:rFonts w:ascii="Times New Roman" w:eastAsia="Times New Roman" w:hAnsi="Times New Roman"/>
                <w:lang w:val="es-ES" w:eastAsia="es-ES"/>
              </w:rPr>
              <w:t xml:space="preserve"> Lote 9,  Porción 2</w:t>
            </w:r>
          </w:p>
        </w:tc>
        <w:tc>
          <w:tcPr>
            <w:tcW w:w="1914" w:type="dxa"/>
            <w:tcBorders>
              <w:top w:val="dotted" w:sz="4" w:space="0" w:color="auto"/>
              <w:left w:val="double" w:sz="4" w:space="0" w:color="auto"/>
              <w:bottom w:val="single" w:sz="4" w:space="0" w:color="auto"/>
              <w:right w:val="nil"/>
            </w:tcBorders>
            <w:shd w:val="clear" w:color="auto" w:fill="FFFFFF"/>
            <w:vAlign w:val="center"/>
            <w:hideMark/>
          </w:tcPr>
          <w:p w:rsidR="00823CC7" w:rsidRPr="002C7CCC" w:rsidRDefault="00823CC7" w:rsidP="002C7CCC">
            <w:pPr>
              <w:jc w:val="both"/>
              <w:rPr>
                <w:rFonts w:ascii="Times New Roman" w:eastAsia="Times New Roman" w:hAnsi="Times New Roman"/>
                <w:bCs/>
              </w:rPr>
            </w:pPr>
            <w:r w:rsidRPr="002C7CCC">
              <w:rPr>
                <w:rFonts w:ascii="Times New Roman" w:eastAsia="Times New Roman" w:hAnsi="Times New Roman"/>
                <w:bCs/>
              </w:rPr>
              <w:t>274,337.19</w:t>
            </w:r>
          </w:p>
        </w:tc>
        <w:tc>
          <w:tcPr>
            <w:tcW w:w="2054" w:type="dxa"/>
            <w:tcBorders>
              <w:top w:val="dotted" w:sz="4" w:space="0" w:color="auto"/>
              <w:left w:val="double" w:sz="4" w:space="0" w:color="auto"/>
              <w:bottom w:val="single" w:sz="4" w:space="0" w:color="auto"/>
              <w:right w:val="single" w:sz="4" w:space="0" w:color="auto"/>
            </w:tcBorders>
            <w:vAlign w:val="center"/>
            <w:hideMark/>
          </w:tcPr>
          <w:p w:rsidR="00823CC7" w:rsidRPr="002C7CCC" w:rsidRDefault="009126BF" w:rsidP="002C7CCC">
            <w:pPr>
              <w:jc w:val="both"/>
              <w:rPr>
                <w:rFonts w:ascii="Times New Roman" w:eastAsia="Times New Roman" w:hAnsi="Times New Roman"/>
                <w:bCs/>
              </w:rPr>
            </w:pPr>
            <w:r>
              <w:rPr>
                <w:rFonts w:ascii="Times New Roman" w:eastAsia="Times New Roman" w:hAnsi="Times New Roman"/>
                <w:bCs/>
              </w:rPr>
              <w:t>----</w:t>
            </w:r>
            <w:r w:rsidR="00823CC7" w:rsidRPr="002C7CCC">
              <w:rPr>
                <w:rFonts w:ascii="Times New Roman" w:eastAsia="Times New Roman" w:hAnsi="Times New Roman"/>
                <w:bCs/>
              </w:rPr>
              <w:t>-00000</w:t>
            </w:r>
          </w:p>
        </w:tc>
      </w:tr>
    </w:tbl>
    <w:p w:rsidR="00823CC7" w:rsidRDefault="00823CC7" w:rsidP="00823CC7">
      <w:pPr>
        <w:ind w:left="928"/>
        <w:contextualSpacing/>
        <w:jc w:val="both"/>
        <w:rPr>
          <w:rFonts w:ascii="Bookman Old Style" w:eastAsia="Times New Roman" w:hAnsi="Bookman Old Style"/>
          <w:lang w:val="es-ES" w:eastAsia="es-ES"/>
        </w:rPr>
      </w:pPr>
    </w:p>
    <w:p w:rsidR="00823CC7" w:rsidRPr="008E3AE3" w:rsidRDefault="00823CC7" w:rsidP="008E3AE3">
      <w:pPr>
        <w:ind w:left="1134"/>
        <w:jc w:val="both"/>
        <w:rPr>
          <w:rFonts w:ascii="Times New Roman" w:eastAsia="Times New Roman" w:hAnsi="Times New Roman"/>
          <w:sz w:val="26"/>
          <w:szCs w:val="26"/>
          <w:lang w:val="es-ES" w:eastAsia="es-ES"/>
        </w:rPr>
      </w:pPr>
      <w:r w:rsidRPr="008E3AE3">
        <w:rPr>
          <w:rFonts w:ascii="Times New Roman" w:eastAsia="Times New Roman" w:hAnsi="Times New Roman"/>
          <w:sz w:val="26"/>
          <w:szCs w:val="26"/>
          <w:lang w:val="es-ES" w:eastAsia="es-ES"/>
        </w:rPr>
        <w:t>Estableciendo el v</w:t>
      </w:r>
      <w:r w:rsidR="002C7CCC" w:rsidRPr="008E3AE3">
        <w:rPr>
          <w:rFonts w:ascii="Times New Roman" w:eastAsia="Times New Roman" w:hAnsi="Times New Roman"/>
          <w:sz w:val="26"/>
          <w:szCs w:val="26"/>
          <w:lang w:val="es-ES" w:eastAsia="es-ES"/>
        </w:rPr>
        <w:t>alor por h</w:t>
      </w:r>
      <w:r w:rsidRPr="008E3AE3">
        <w:rPr>
          <w:rFonts w:ascii="Times New Roman" w:eastAsia="Times New Roman" w:hAnsi="Times New Roman"/>
          <w:sz w:val="26"/>
          <w:szCs w:val="26"/>
          <w:lang w:val="es-ES" w:eastAsia="es-ES"/>
        </w:rPr>
        <w:t>ectárea: $ 1,799.26 y por metro cuadrado de: $ 0.179926</w:t>
      </w:r>
    </w:p>
    <w:p w:rsidR="00823CC7" w:rsidRPr="008E3AE3" w:rsidRDefault="00823CC7" w:rsidP="008E3AE3">
      <w:pPr>
        <w:pStyle w:val="Prrafodelista"/>
        <w:ind w:left="2846"/>
        <w:jc w:val="both"/>
        <w:rPr>
          <w:rFonts w:ascii="Times New Roman" w:eastAsia="Times New Roman" w:hAnsi="Times New Roman"/>
          <w:sz w:val="26"/>
          <w:szCs w:val="26"/>
          <w:lang w:val="es-ES" w:eastAsia="es-ES"/>
        </w:rPr>
      </w:pPr>
    </w:p>
    <w:p w:rsidR="00823CC7" w:rsidRPr="008E3AE3" w:rsidRDefault="00823CC7" w:rsidP="008E3AE3">
      <w:pPr>
        <w:pStyle w:val="Prrafodelista"/>
        <w:numPr>
          <w:ilvl w:val="0"/>
          <w:numId w:val="1402"/>
        </w:numPr>
        <w:ind w:left="1134" w:hanging="708"/>
        <w:contextualSpacing/>
        <w:jc w:val="both"/>
        <w:rPr>
          <w:rFonts w:ascii="Times New Roman" w:eastAsia="Times New Roman" w:hAnsi="Times New Roman"/>
          <w:sz w:val="26"/>
          <w:szCs w:val="26"/>
        </w:rPr>
      </w:pPr>
      <w:r w:rsidRPr="008E3AE3">
        <w:rPr>
          <w:rFonts w:ascii="Times New Roman" w:eastAsia="Times New Roman" w:hAnsi="Times New Roman"/>
          <w:sz w:val="26"/>
          <w:szCs w:val="26"/>
        </w:rPr>
        <w:t xml:space="preserve">Mediante </w:t>
      </w:r>
      <w:r w:rsidR="002C7CCC" w:rsidRPr="008E3AE3">
        <w:rPr>
          <w:rFonts w:ascii="Times New Roman" w:eastAsia="Times New Roman" w:hAnsi="Times New Roman"/>
          <w:sz w:val="26"/>
          <w:szCs w:val="26"/>
        </w:rPr>
        <w:t xml:space="preserve">el </w:t>
      </w:r>
      <w:r w:rsidRPr="008E3AE3">
        <w:rPr>
          <w:rFonts w:ascii="Times New Roman" w:eastAsia="Times New Roman" w:hAnsi="Times New Roman"/>
          <w:sz w:val="26"/>
          <w:szCs w:val="26"/>
        </w:rPr>
        <w:t xml:space="preserve">Punto IX </w:t>
      </w:r>
      <w:r w:rsidRPr="008E3AE3">
        <w:rPr>
          <w:rFonts w:ascii="Times New Roman" w:eastAsia="Times New Roman" w:hAnsi="Times New Roman"/>
          <w:bCs/>
          <w:sz w:val="26"/>
          <w:szCs w:val="26"/>
        </w:rPr>
        <w:t>de</w:t>
      </w:r>
      <w:r w:rsidR="002C7CCC" w:rsidRPr="008E3AE3">
        <w:rPr>
          <w:rFonts w:ascii="Times New Roman" w:eastAsia="Times New Roman" w:hAnsi="Times New Roman"/>
          <w:bCs/>
          <w:sz w:val="26"/>
          <w:szCs w:val="26"/>
        </w:rPr>
        <w:t xml:space="preserve">l Acta de </w:t>
      </w:r>
      <w:r w:rsidRPr="008E3AE3">
        <w:rPr>
          <w:rFonts w:ascii="Times New Roman" w:eastAsia="Times New Roman" w:hAnsi="Times New Roman"/>
          <w:bCs/>
          <w:sz w:val="26"/>
          <w:szCs w:val="26"/>
        </w:rPr>
        <w:t xml:space="preserve">Sesión Ordinaria 19-2018 de fecha 24 de septiembre de 2018, se aprobó el Proyecto de Lotificación Agrícola en el inmueble en mención, en un área de 92 </w:t>
      </w:r>
      <w:proofErr w:type="spellStart"/>
      <w:r w:rsidRPr="008E3AE3">
        <w:rPr>
          <w:rFonts w:ascii="Times New Roman" w:eastAsia="Times New Roman" w:hAnsi="Times New Roman"/>
          <w:bCs/>
          <w:sz w:val="26"/>
          <w:szCs w:val="26"/>
        </w:rPr>
        <w:t>Hás</w:t>
      </w:r>
      <w:proofErr w:type="spellEnd"/>
      <w:r w:rsidRPr="008E3AE3">
        <w:rPr>
          <w:rFonts w:ascii="Times New Roman" w:eastAsia="Times New Roman" w:hAnsi="Times New Roman"/>
          <w:bCs/>
          <w:sz w:val="26"/>
          <w:szCs w:val="26"/>
        </w:rPr>
        <w:t xml:space="preserve">. 21 As. 36.17 </w:t>
      </w:r>
      <w:proofErr w:type="spellStart"/>
      <w:r w:rsidRPr="008E3AE3">
        <w:rPr>
          <w:rFonts w:ascii="Times New Roman" w:eastAsia="Times New Roman" w:hAnsi="Times New Roman"/>
          <w:bCs/>
          <w:sz w:val="26"/>
          <w:szCs w:val="26"/>
        </w:rPr>
        <w:t>Cás</w:t>
      </w:r>
      <w:proofErr w:type="spellEnd"/>
      <w:r w:rsidRPr="008E3AE3">
        <w:rPr>
          <w:rFonts w:ascii="Times New Roman" w:eastAsia="Times New Roman" w:hAnsi="Times New Roman"/>
          <w:bCs/>
          <w:sz w:val="26"/>
          <w:szCs w:val="26"/>
        </w:rPr>
        <w:t xml:space="preserve">., que incluye: </w:t>
      </w:r>
      <w:r w:rsidR="009126BF">
        <w:rPr>
          <w:rFonts w:ascii="Times New Roman" w:eastAsia="Times New Roman" w:hAnsi="Times New Roman"/>
          <w:bCs/>
          <w:sz w:val="26"/>
          <w:szCs w:val="26"/>
        </w:rPr>
        <w:t>----</w:t>
      </w:r>
      <w:r w:rsidRPr="008E3AE3">
        <w:rPr>
          <w:rFonts w:ascii="Times New Roman" w:eastAsia="Times New Roman" w:hAnsi="Times New Roman"/>
          <w:bCs/>
          <w:sz w:val="26"/>
          <w:szCs w:val="26"/>
        </w:rPr>
        <w:t xml:space="preserve">. </w:t>
      </w:r>
      <w:r w:rsidRPr="008E3AE3">
        <w:rPr>
          <w:rFonts w:ascii="Times New Roman" w:hAnsi="Times New Roman"/>
          <w:sz w:val="26"/>
          <w:szCs w:val="26"/>
        </w:rPr>
        <w:t xml:space="preserve">Aprobándose el precio base de venta por hectárea de $2,269.26 para los lotes agrícolas con clase de suelo IV, y de $1,928.87 para los lotes agrícolas con clase de suelo </w:t>
      </w:r>
      <w:proofErr w:type="spellStart"/>
      <w:r w:rsidRPr="008E3AE3">
        <w:rPr>
          <w:rFonts w:ascii="Times New Roman" w:hAnsi="Times New Roman"/>
          <w:sz w:val="26"/>
          <w:szCs w:val="26"/>
        </w:rPr>
        <w:t>IVes</w:t>
      </w:r>
      <w:proofErr w:type="spellEnd"/>
      <w:r w:rsidRPr="008E3AE3">
        <w:rPr>
          <w:rFonts w:ascii="Times New Roman" w:hAnsi="Times New Roman"/>
          <w:sz w:val="26"/>
          <w:szCs w:val="26"/>
        </w:rPr>
        <w:t>,</w:t>
      </w:r>
      <w:r w:rsidRPr="008E3AE3">
        <w:rPr>
          <w:rFonts w:ascii="Times New Roman" w:hAnsi="Times New Roman"/>
          <w:sz w:val="26"/>
          <w:szCs w:val="26"/>
          <w:lang w:val="es-ES"/>
        </w:rPr>
        <w:t xml:space="preserve"> por lo que se recomienda para éstos el precio de venta </w:t>
      </w:r>
      <w:r w:rsidR="002C7CCC" w:rsidRPr="008E3AE3">
        <w:rPr>
          <w:rFonts w:ascii="Times New Roman" w:hAnsi="Times New Roman"/>
          <w:sz w:val="26"/>
          <w:szCs w:val="26"/>
          <w:lang w:val="es-ES"/>
        </w:rPr>
        <w:t>por h</w:t>
      </w:r>
      <w:r w:rsidRPr="008E3AE3">
        <w:rPr>
          <w:rFonts w:ascii="Times New Roman" w:hAnsi="Times New Roman"/>
          <w:sz w:val="26"/>
          <w:szCs w:val="26"/>
          <w:lang w:val="es-ES"/>
        </w:rPr>
        <w:t xml:space="preserve">ectárea </w:t>
      </w:r>
      <w:r w:rsidRPr="008E3AE3">
        <w:rPr>
          <w:rFonts w:ascii="Times New Roman" w:hAnsi="Times New Roman"/>
          <w:sz w:val="26"/>
          <w:szCs w:val="26"/>
        </w:rPr>
        <w:t xml:space="preserve">de $2,056.06 para los lotes agrícolas con clase de suelo IV, y de $1,553.47, para los lotes agrícolas con clase de suelo </w:t>
      </w:r>
      <w:proofErr w:type="spellStart"/>
      <w:r w:rsidRPr="008E3AE3">
        <w:rPr>
          <w:rFonts w:ascii="Times New Roman" w:hAnsi="Times New Roman"/>
          <w:sz w:val="26"/>
          <w:szCs w:val="26"/>
        </w:rPr>
        <w:t>IVes</w:t>
      </w:r>
      <w:proofErr w:type="spellEnd"/>
      <w:r w:rsidR="002C7CCC" w:rsidRPr="008E3AE3">
        <w:rPr>
          <w:rFonts w:ascii="Times New Roman" w:hAnsi="Times New Roman"/>
          <w:sz w:val="26"/>
          <w:szCs w:val="26"/>
        </w:rPr>
        <w:t>.</w:t>
      </w:r>
      <w:r w:rsidRPr="008E3AE3">
        <w:rPr>
          <w:rFonts w:ascii="Times New Roman" w:hAnsi="Times New Roman"/>
          <w:sz w:val="26"/>
          <w:szCs w:val="26"/>
        </w:rPr>
        <w:t xml:space="preserve"> </w:t>
      </w:r>
      <w:r w:rsidR="002C7CCC" w:rsidRPr="008E3AE3">
        <w:rPr>
          <w:rFonts w:ascii="Times New Roman" w:hAnsi="Times New Roman"/>
          <w:sz w:val="26"/>
          <w:szCs w:val="26"/>
        </w:rPr>
        <w:t>L</w:t>
      </w:r>
      <w:r w:rsidRPr="008E3AE3">
        <w:rPr>
          <w:rFonts w:ascii="Times New Roman" w:hAnsi="Times New Roman"/>
          <w:sz w:val="26"/>
          <w:szCs w:val="26"/>
        </w:rPr>
        <w:t xml:space="preserve">os criterios para recomendar el precio de venta son los aprobados de conformidad al procedimiento establecido en el Instructivo “Criterios de Avalúos para la Transferencia de Inmuebles Propiedad de ISTA”, aprobado en el Punto XV del Acta de Sesión Ordinaria 03-2015 de fecha 21 de enero de 2015. </w:t>
      </w:r>
      <w:r w:rsidRPr="008E3AE3">
        <w:rPr>
          <w:rFonts w:ascii="Times New Roman" w:eastAsia="Times New Roman" w:hAnsi="Times New Roman"/>
          <w:bCs/>
          <w:sz w:val="26"/>
          <w:szCs w:val="26"/>
        </w:rPr>
        <w:t xml:space="preserve">Dentro del Proyecto relacionado se encuentran los inmuebles objeto del presente </w:t>
      </w:r>
      <w:r w:rsidR="002C7CCC" w:rsidRPr="008E3AE3">
        <w:rPr>
          <w:rFonts w:ascii="Times New Roman" w:eastAsia="Times New Roman" w:hAnsi="Times New Roman"/>
          <w:bCs/>
          <w:sz w:val="26"/>
          <w:szCs w:val="26"/>
        </w:rPr>
        <w:t>punto de acta</w:t>
      </w:r>
      <w:r w:rsidRPr="008E3AE3">
        <w:rPr>
          <w:rFonts w:ascii="Times New Roman" w:eastAsia="Times New Roman" w:hAnsi="Times New Roman"/>
          <w:bCs/>
          <w:sz w:val="26"/>
          <w:szCs w:val="26"/>
        </w:rPr>
        <w:t>.</w:t>
      </w:r>
    </w:p>
    <w:p w:rsidR="00823CC7" w:rsidRPr="008E3AE3" w:rsidRDefault="00823CC7" w:rsidP="008E3AE3">
      <w:pPr>
        <w:pStyle w:val="Prrafodelista"/>
        <w:ind w:left="930"/>
        <w:jc w:val="both"/>
        <w:rPr>
          <w:rFonts w:ascii="Times New Roman" w:eastAsia="Times New Roman" w:hAnsi="Times New Roman"/>
          <w:color w:val="FF0000"/>
          <w:sz w:val="26"/>
          <w:szCs w:val="26"/>
        </w:rPr>
      </w:pPr>
    </w:p>
    <w:p w:rsidR="00823CC7" w:rsidRPr="008E3AE3" w:rsidRDefault="00823CC7" w:rsidP="008E3AE3">
      <w:pPr>
        <w:pStyle w:val="Prrafodelista"/>
        <w:numPr>
          <w:ilvl w:val="0"/>
          <w:numId w:val="1402"/>
        </w:numPr>
        <w:ind w:left="1134" w:hanging="567"/>
        <w:contextualSpacing/>
        <w:jc w:val="both"/>
        <w:rPr>
          <w:rFonts w:ascii="Times New Roman" w:eastAsia="Times New Roman" w:hAnsi="Times New Roman"/>
          <w:sz w:val="26"/>
          <w:szCs w:val="26"/>
        </w:rPr>
      </w:pPr>
      <w:r w:rsidRPr="008E3AE3">
        <w:rPr>
          <w:rFonts w:ascii="Times New Roman" w:eastAsia="Times New Roman" w:hAnsi="Times New Roman"/>
          <w:sz w:val="26"/>
          <w:szCs w:val="26"/>
          <w:lang w:eastAsia="es-ES"/>
        </w:rPr>
        <w:t xml:space="preserve">Es necesario </w:t>
      </w:r>
      <w:r w:rsidRPr="008E3AE3">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823CC7" w:rsidRPr="008E3AE3" w:rsidRDefault="00823CC7" w:rsidP="008E3AE3">
      <w:pPr>
        <w:jc w:val="both"/>
        <w:rPr>
          <w:rFonts w:ascii="Times New Roman" w:eastAsia="Times New Roman" w:hAnsi="Times New Roman"/>
          <w:sz w:val="26"/>
          <w:szCs w:val="26"/>
        </w:rPr>
      </w:pPr>
    </w:p>
    <w:p w:rsidR="00823CC7" w:rsidRPr="008E3AE3" w:rsidRDefault="00823CC7" w:rsidP="008E3AE3">
      <w:pPr>
        <w:numPr>
          <w:ilvl w:val="0"/>
          <w:numId w:val="1653"/>
        </w:numPr>
        <w:ind w:left="1701" w:hanging="567"/>
        <w:contextualSpacing/>
        <w:jc w:val="both"/>
        <w:rPr>
          <w:rFonts w:ascii="Times New Roman" w:hAnsi="Times New Roman"/>
          <w:sz w:val="22"/>
          <w:szCs w:val="22"/>
        </w:rPr>
      </w:pPr>
      <w:r w:rsidRPr="008E3AE3">
        <w:rPr>
          <w:rFonts w:ascii="Times New Roman" w:hAnsi="Times New Roman"/>
          <w:sz w:val="22"/>
          <w:szCs w:val="22"/>
        </w:rPr>
        <w:t>Evitar la tala de árboles en los bosques existentes.</w:t>
      </w:r>
    </w:p>
    <w:p w:rsidR="00823CC7" w:rsidRPr="008E3AE3" w:rsidRDefault="00823CC7" w:rsidP="008E3AE3">
      <w:pPr>
        <w:numPr>
          <w:ilvl w:val="0"/>
          <w:numId w:val="1653"/>
        </w:numPr>
        <w:ind w:left="1701" w:hanging="567"/>
        <w:contextualSpacing/>
        <w:jc w:val="both"/>
        <w:rPr>
          <w:rFonts w:ascii="Times New Roman" w:hAnsi="Times New Roman"/>
          <w:sz w:val="22"/>
          <w:szCs w:val="22"/>
        </w:rPr>
      </w:pPr>
      <w:r w:rsidRPr="008E3AE3">
        <w:rPr>
          <w:rFonts w:ascii="Times New Roman" w:hAnsi="Times New Roman"/>
          <w:sz w:val="22"/>
          <w:szCs w:val="22"/>
        </w:rPr>
        <w:t>Implementar obras de conservación de suelos en las áreas para cultivos.</w:t>
      </w:r>
    </w:p>
    <w:p w:rsidR="00823CC7" w:rsidRPr="008E3AE3" w:rsidRDefault="00823CC7" w:rsidP="008E3AE3">
      <w:pPr>
        <w:numPr>
          <w:ilvl w:val="0"/>
          <w:numId w:val="1653"/>
        </w:numPr>
        <w:ind w:left="1701" w:hanging="567"/>
        <w:contextualSpacing/>
        <w:jc w:val="both"/>
        <w:rPr>
          <w:rFonts w:ascii="Times New Roman" w:hAnsi="Times New Roman"/>
          <w:sz w:val="22"/>
          <w:szCs w:val="22"/>
        </w:rPr>
      </w:pPr>
      <w:r w:rsidRPr="008E3AE3">
        <w:rPr>
          <w:rFonts w:ascii="Times New Roman" w:hAnsi="Times New Roman"/>
          <w:sz w:val="22"/>
          <w:szCs w:val="22"/>
        </w:rPr>
        <w:t>Implementación de un manejo adecuado y disposición de los desechos sólidos y de las aguas residuales.</w:t>
      </w:r>
    </w:p>
    <w:p w:rsidR="00823CC7" w:rsidRPr="008E3AE3" w:rsidRDefault="00823CC7" w:rsidP="008E3AE3">
      <w:pPr>
        <w:numPr>
          <w:ilvl w:val="0"/>
          <w:numId w:val="1653"/>
        </w:numPr>
        <w:ind w:left="1701" w:hanging="567"/>
        <w:contextualSpacing/>
        <w:jc w:val="both"/>
        <w:rPr>
          <w:rFonts w:ascii="Times New Roman" w:hAnsi="Times New Roman"/>
          <w:sz w:val="22"/>
          <w:szCs w:val="22"/>
        </w:rPr>
      </w:pPr>
      <w:r w:rsidRPr="008E3AE3">
        <w:rPr>
          <w:rFonts w:ascii="Times New Roman" w:hAnsi="Times New Roman"/>
          <w:sz w:val="22"/>
          <w:szCs w:val="22"/>
        </w:rPr>
        <w:t>Utilización de letrinas aboneras.</w:t>
      </w:r>
    </w:p>
    <w:p w:rsidR="00823CC7" w:rsidRPr="008E3AE3" w:rsidRDefault="00823CC7" w:rsidP="008E3AE3">
      <w:pPr>
        <w:ind w:left="1134"/>
        <w:jc w:val="both"/>
        <w:rPr>
          <w:rFonts w:ascii="Times New Roman" w:hAnsi="Times New Roman"/>
          <w:sz w:val="26"/>
          <w:szCs w:val="26"/>
        </w:rPr>
      </w:pPr>
      <w:r w:rsidRPr="008E3AE3">
        <w:rPr>
          <w:rFonts w:ascii="Times New Roman" w:eastAsia="Times New Roman" w:hAnsi="Times New Roman"/>
          <w:sz w:val="26"/>
          <w:szCs w:val="26"/>
          <w:lang w:val="es-ES" w:eastAsia="es-ES"/>
        </w:rPr>
        <w:t xml:space="preserve">Lo anterior, de conformidad a lo establecido en el Acuerdo Segundo del Punto </w:t>
      </w:r>
      <w:r w:rsidRPr="008E3AE3">
        <w:rPr>
          <w:rFonts w:ascii="Times New Roman" w:hAnsi="Times New Roman"/>
          <w:sz w:val="26"/>
          <w:szCs w:val="26"/>
        </w:rPr>
        <w:t>IX del Acta de Sesión Ordinaria 19-2018 de fecha 24 de septiembre de 2018.</w:t>
      </w:r>
    </w:p>
    <w:p w:rsidR="00823CC7" w:rsidRPr="008E3AE3" w:rsidRDefault="00823CC7" w:rsidP="008E3AE3">
      <w:pPr>
        <w:ind w:left="709"/>
        <w:jc w:val="both"/>
        <w:rPr>
          <w:rFonts w:ascii="Times New Roman" w:hAnsi="Times New Roman"/>
          <w:color w:val="FF0000"/>
          <w:sz w:val="26"/>
          <w:szCs w:val="26"/>
        </w:rPr>
      </w:pPr>
    </w:p>
    <w:p w:rsidR="00823CC7" w:rsidRPr="008E3AE3" w:rsidRDefault="00823CC7" w:rsidP="008E3AE3">
      <w:pPr>
        <w:pStyle w:val="Prrafodelista"/>
        <w:numPr>
          <w:ilvl w:val="0"/>
          <w:numId w:val="1402"/>
        </w:numPr>
        <w:ind w:left="1134" w:hanging="567"/>
        <w:contextualSpacing/>
        <w:jc w:val="both"/>
        <w:rPr>
          <w:rFonts w:ascii="Times New Roman" w:hAnsi="Times New Roman"/>
          <w:sz w:val="26"/>
          <w:szCs w:val="26"/>
        </w:rPr>
      </w:pPr>
      <w:r w:rsidRPr="008E3AE3">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002C7CCC" w:rsidRPr="008E3AE3">
        <w:rPr>
          <w:rFonts w:ascii="Times New Roman" w:hAnsi="Times New Roman"/>
          <w:sz w:val="26"/>
          <w:szCs w:val="26"/>
        </w:rPr>
        <w:t>punto de acta</w:t>
      </w:r>
      <w:r w:rsidRPr="008E3AE3">
        <w:rPr>
          <w:rFonts w:ascii="Times New Roman" w:hAnsi="Times New Roman"/>
          <w:sz w:val="26"/>
          <w:szCs w:val="26"/>
        </w:rPr>
        <w:t xml:space="preserve">, y que han sido requeridos por los solicitantes calificados dentro del Programa de Solidaridad Rural, como Campesinos sin Tierra. </w:t>
      </w:r>
    </w:p>
    <w:p w:rsidR="00823CC7" w:rsidRPr="008E3AE3" w:rsidRDefault="00823CC7" w:rsidP="008E3AE3">
      <w:pPr>
        <w:jc w:val="both"/>
        <w:rPr>
          <w:rFonts w:ascii="Times New Roman" w:hAnsi="Times New Roman"/>
          <w:sz w:val="26"/>
          <w:szCs w:val="26"/>
        </w:rPr>
      </w:pPr>
    </w:p>
    <w:p w:rsidR="00823CC7" w:rsidRPr="00C97C77" w:rsidRDefault="002C7CCC" w:rsidP="009E547B">
      <w:pPr>
        <w:pStyle w:val="Prrafodelista"/>
        <w:numPr>
          <w:ilvl w:val="0"/>
          <w:numId w:val="1402"/>
        </w:numPr>
        <w:tabs>
          <w:tab w:val="left" w:pos="1134"/>
        </w:tabs>
        <w:ind w:left="1134" w:hanging="567"/>
        <w:contextualSpacing/>
        <w:jc w:val="both"/>
        <w:rPr>
          <w:rFonts w:ascii="Times New Roman" w:eastAsia="Times New Roman" w:hAnsi="Times New Roman"/>
          <w:color w:val="FF0000"/>
          <w:sz w:val="26"/>
          <w:szCs w:val="26"/>
        </w:rPr>
      </w:pPr>
      <w:r w:rsidRPr="00C97C77">
        <w:rPr>
          <w:rFonts w:ascii="Times New Roman" w:eastAsia="Times New Roman" w:hAnsi="Times New Roman"/>
          <w:sz w:val="26"/>
          <w:szCs w:val="26"/>
        </w:rPr>
        <w:t>El Informe Técnico con r</w:t>
      </w:r>
      <w:r w:rsidR="00823CC7" w:rsidRPr="00C97C77">
        <w:rPr>
          <w:rFonts w:ascii="Times New Roman" w:eastAsia="Times New Roman" w:hAnsi="Times New Roman"/>
          <w:sz w:val="26"/>
          <w:szCs w:val="26"/>
        </w:rPr>
        <w:t xml:space="preserve">eferencia SGD-02-0320-19 de fecha 7 de marzo de 2019, emitido por el Departamento de Asignación Individual y Avalúos, hace mención que los </w:t>
      </w:r>
      <w:r w:rsidRPr="00C97C77">
        <w:rPr>
          <w:rFonts w:ascii="Times New Roman" w:eastAsia="Times New Roman" w:hAnsi="Times New Roman"/>
          <w:sz w:val="26"/>
          <w:szCs w:val="26"/>
        </w:rPr>
        <w:t xml:space="preserve">inmuebles </w:t>
      </w:r>
      <w:r w:rsidR="00823CC7" w:rsidRPr="00C97C77">
        <w:rPr>
          <w:rFonts w:ascii="Times New Roman" w:eastAsia="Times New Roman" w:hAnsi="Times New Roman"/>
          <w:sz w:val="26"/>
          <w:szCs w:val="26"/>
        </w:rPr>
        <w:t xml:space="preserve">no </w:t>
      </w:r>
      <w:r w:rsidRPr="00C97C77">
        <w:rPr>
          <w:rFonts w:ascii="Times New Roman" w:eastAsia="Times New Roman" w:hAnsi="Times New Roman"/>
          <w:sz w:val="26"/>
          <w:szCs w:val="26"/>
        </w:rPr>
        <w:t xml:space="preserve">están </w:t>
      </w:r>
      <w:r w:rsidR="00823CC7" w:rsidRPr="00C97C77">
        <w:rPr>
          <w:rFonts w:ascii="Times New Roman" w:eastAsia="Times New Roman" w:hAnsi="Times New Roman"/>
          <w:sz w:val="26"/>
          <w:szCs w:val="26"/>
        </w:rPr>
        <w:t xml:space="preserve">en posesión material, </w:t>
      </w:r>
      <w:r w:rsidR="008E3AE3" w:rsidRPr="00C97C77">
        <w:rPr>
          <w:rFonts w:ascii="Times New Roman" w:eastAsia="Times New Roman" w:hAnsi="Times New Roman"/>
          <w:sz w:val="26"/>
          <w:szCs w:val="26"/>
        </w:rPr>
        <w:t>por lo que</w:t>
      </w:r>
      <w:r w:rsidR="00823CC7" w:rsidRPr="00C97C77">
        <w:rPr>
          <w:rFonts w:ascii="Times New Roman" w:eastAsia="Times New Roman" w:hAnsi="Times New Roman"/>
          <w:sz w:val="26"/>
          <w:szCs w:val="26"/>
        </w:rPr>
        <w:t xml:space="preserve"> se verificó en los sistemas informáticos de registro de beneficiarios que lleva la Institución y se constató que </w:t>
      </w:r>
      <w:r w:rsidR="00C97C77" w:rsidRPr="00C97C77">
        <w:rPr>
          <w:rFonts w:ascii="Times New Roman" w:eastAsia="Times New Roman" w:hAnsi="Times New Roman"/>
          <w:sz w:val="26"/>
          <w:szCs w:val="26"/>
        </w:rPr>
        <w:t xml:space="preserve">éstos </w:t>
      </w:r>
      <w:r w:rsidR="00823CC7" w:rsidRPr="00C97C77">
        <w:rPr>
          <w:rFonts w:ascii="Times New Roman" w:eastAsia="Times New Roman" w:hAnsi="Times New Roman"/>
          <w:sz w:val="26"/>
          <w:szCs w:val="26"/>
        </w:rPr>
        <w:t xml:space="preserve">no han sido adjudicados a favor de ninguna persona, por lo que se encuentran disponibles para </w:t>
      </w:r>
      <w:r w:rsidR="00C97C77" w:rsidRPr="00C97C77">
        <w:rPr>
          <w:rFonts w:ascii="Times New Roman" w:eastAsia="Times New Roman" w:hAnsi="Times New Roman"/>
          <w:sz w:val="26"/>
          <w:szCs w:val="26"/>
        </w:rPr>
        <w:t xml:space="preserve">su adjudicación. </w:t>
      </w:r>
    </w:p>
    <w:p w:rsidR="00C97C77" w:rsidRPr="00C97C77" w:rsidRDefault="00C97C77" w:rsidP="00C97C77">
      <w:pPr>
        <w:pStyle w:val="Prrafodelista"/>
        <w:tabs>
          <w:tab w:val="left" w:pos="1134"/>
        </w:tabs>
        <w:ind w:left="1134"/>
        <w:contextualSpacing/>
        <w:jc w:val="both"/>
        <w:rPr>
          <w:rFonts w:ascii="Times New Roman" w:eastAsia="Times New Roman" w:hAnsi="Times New Roman"/>
          <w:color w:val="FF0000"/>
          <w:sz w:val="26"/>
          <w:szCs w:val="26"/>
        </w:rPr>
      </w:pPr>
    </w:p>
    <w:p w:rsidR="00823CC7" w:rsidRPr="008E3AE3" w:rsidRDefault="00823CC7" w:rsidP="008E3AE3">
      <w:pPr>
        <w:pStyle w:val="Prrafodelista"/>
        <w:numPr>
          <w:ilvl w:val="0"/>
          <w:numId w:val="1402"/>
        </w:numPr>
        <w:tabs>
          <w:tab w:val="left" w:pos="1134"/>
        </w:tabs>
        <w:ind w:left="1134" w:hanging="567"/>
        <w:contextualSpacing/>
        <w:jc w:val="both"/>
        <w:rPr>
          <w:rFonts w:ascii="Times New Roman" w:hAnsi="Times New Roman"/>
          <w:sz w:val="26"/>
          <w:szCs w:val="26"/>
        </w:rPr>
      </w:pPr>
      <w:r w:rsidRPr="008E3AE3">
        <w:rPr>
          <w:rFonts w:ascii="Times New Roman" w:hAnsi="Times New Roman"/>
          <w:sz w:val="26"/>
          <w:szCs w:val="26"/>
        </w:rPr>
        <w:t>De acuerdo a declaraciones simples contenidas en las Solicitudes de Adjudicación de Inmueble de fecha 11 de diciembre de 2018, y 7 de febrero de 2019; los peticionarios manifiestan que ni ellos ni los integrantes de su grupo familiar son empleados del ISTA; situación robustecida de conformidad a la consulta realizada en la Base de Datos de Empleados de este Instituto.</w:t>
      </w:r>
    </w:p>
    <w:p w:rsidR="00C97C77" w:rsidRDefault="00C97C77" w:rsidP="008E3AE3">
      <w:pPr>
        <w:jc w:val="both"/>
        <w:rPr>
          <w:rFonts w:ascii="Times New Roman" w:eastAsia="Times New Roman" w:hAnsi="Times New Roman"/>
          <w:sz w:val="26"/>
          <w:szCs w:val="26"/>
        </w:rPr>
      </w:pPr>
    </w:p>
    <w:p w:rsidR="00D5532A" w:rsidRPr="008E3AE3" w:rsidRDefault="00D5532A" w:rsidP="008E3AE3">
      <w:pPr>
        <w:jc w:val="both"/>
        <w:rPr>
          <w:rFonts w:ascii="Times New Roman" w:eastAsia="Times New Roman" w:hAnsi="Times New Roman"/>
          <w:sz w:val="26"/>
          <w:szCs w:val="26"/>
        </w:rPr>
      </w:pPr>
      <w:r w:rsidRPr="008E3AE3">
        <w:rPr>
          <w:rFonts w:ascii="Times New Roman" w:eastAsia="Times New Roman" w:hAnsi="Times New Roman"/>
          <w:sz w:val="26"/>
          <w:szCs w:val="26"/>
        </w:rPr>
        <w:t>Se ha tenido a la vista:</w:t>
      </w:r>
      <w:r w:rsidR="00823CC7" w:rsidRPr="008E3AE3">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propuesta de Adjudicación de inmuebles, solicitudes de adjudicación de inmueble, copias de documentos únicos de identidad, tarjetas de identificación tributaria, Certificaciones de Partidas de Nacimiento y carencias de bienes</w:t>
      </w:r>
      <w:r w:rsidRPr="008E3AE3">
        <w:rPr>
          <w:rFonts w:ascii="Times New Roman" w:eastAsia="Times New Roman" w:hAnsi="Times New Roman"/>
          <w:sz w:val="26"/>
          <w:szCs w:val="26"/>
        </w:rPr>
        <w:t>; c</w:t>
      </w:r>
      <w:r w:rsidRPr="008E3AE3">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5532A" w:rsidRPr="008E3AE3" w:rsidRDefault="00D5532A" w:rsidP="008E3AE3">
      <w:pPr>
        <w:jc w:val="both"/>
        <w:rPr>
          <w:rFonts w:ascii="Times New Roman" w:hAnsi="Times New Roman"/>
          <w:sz w:val="26"/>
          <w:szCs w:val="26"/>
        </w:rPr>
      </w:pPr>
    </w:p>
    <w:p w:rsidR="00D5532A" w:rsidRPr="009126BF" w:rsidRDefault="00D5532A" w:rsidP="008E3AE3">
      <w:pPr>
        <w:jc w:val="both"/>
        <w:rPr>
          <w:rFonts w:ascii="Times New Roman" w:hAnsi="Times New Roman"/>
          <w:sz w:val="26"/>
          <w:szCs w:val="26"/>
        </w:rPr>
      </w:pPr>
      <w:r w:rsidRPr="008E3AE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E3AE3">
        <w:rPr>
          <w:rFonts w:ascii="Times New Roman" w:hAnsi="Times New Roman"/>
          <w:bCs/>
          <w:sz w:val="26"/>
          <w:szCs w:val="26"/>
        </w:rPr>
        <w:t>Ley del Régimen Especial de la Tierra en Propiedad de Las Asociaciones Cooperativas, Comunales y Comunitarias Campesinas  Beneficiarios de la Reforma Agraria</w:t>
      </w:r>
      <w:r w:rsidRPr="008E3AE3">
        <w:rPr>
          <w:rFonts w:ascii="Times New Roman" w:hAnsi="Times New Roman"/>
          <w:sz w:val="26"/>
          <w:szCs w:val="26"/>
        </w:rPr>
        <w:t xml:space="preserve">, la Junta Directiva, </w:t>
      </w:r>
      <w:r w:rsidRPr="008E3AE3">
        <w:rPr>
          <w:rFonts w:ascii="Times New Roman" w:hAnsi="Times New Roman"/>
          <w:b/>
          <w:sz w:val="26"/>
          <w:szCs w:val="26"/>
          <w:u w:val="single"/>
        </w:rPr>
        <w:t>ACUERDA: PRIMERO:</w:t>
      </w:r>
      <w:r w:rsidRPr="008E3AE3">
        <w:rPr>
          <w:rFonts w:ascii="Times New Roman" w:hAnsi="Times New Roman"/>
          <w:b/>
          <w:sz w:val="26"/>
          <w:szCs w:val="26"/>
        </w:rPr>
        <w:t xml:space="preserve"> </w:t>
      </w:r>
      <w:r w:rsidRPr="008E3AE3">
        <w:rPr>
          <w:rFonts w:ascii="Times New Roman" w:hAnsi="Times New Roman"/>
          <w:sz w:val="26"/>
          <w:szCs w:val="26"/>
        </w:rPr>
        <w:t>Aprobar la adjudicación y transferencia por compraventa</w:t>
      </w:r>
      <w:r w:rsidRPr="008E3AE3">
        <w:rPr>
          <w:rFonts w:ascii="Times New Roman" w:eastAsia="Times New Roman" w:hAnsi="Times New Roman"/>
          <w:sz w:val="26"/>
          <w:szCs w:val="26"/>
        </w:rPr>
        <w:t xml:space="preserve"> de 02 lotes agrícolas </w:t>
      </w:r>
      <w:r w:rsidRPr="008E3AE3">
        <w:rPr>
          <w:rFonts w:ascii="Times New Roman" w:hAnsi="Times New Roman"/>
          <w:sz w:val="26"/>
          <w:szCs w:val="26"/>
        </w:rPr>
        <w:t>a favor de los señores:</w:t>
      </w:r>
      <w:r w:rsidR="00823CC7" w:rsidRPr="008E3AE3">
        <w:rPr>
          <w:rFonts w:ascii="Times New Roman" w:hAnsi="Times New Roman"/>
          <w:b/>
          <w:sz w:val="26"/>
          <w:szCs w:val="26"/>
        </w:rPr>
        <w:t xml:space="preserve"> 1) FRANCISCO CHAVEZ SERRANO, </w:t>
      </w:r>
      <w:r w:rsidR="009126BF">
        <w:rPr>
          <w:rFonts w:ascii="Times New Roman" w:hAnsi="Times New Roman"/>
          <w:sz w:val="26"/>
          <w:szCs w:val="26"/>
        </w:rPr>
        <w:t>----</w:t>
      </w:r>
      <w:r w:rsidR="00823CC7" w:rsidRPr="008E3AE3">
        <w:rPr>
          <w:rFonts w:ascii="Times New Roman" w:hAnsi="Times New Roman"/>
          <w:sz w:val="26"/>
          <w:szCs w:val="26"/>
        </w:rPr>
        <w:t xml:space="preserve"> </w:t>
      </w:r>
      <w:r w:rsidR="00823CC7" w:rsidRPr="008E3AE3">
        <w:rPr>
          <w:rFonts w:ascii="Times New Roman" w:hAnsi="Times New Roman"/>
          <w:b/>
          <w:sz w:val="26"/>
          <w:szCs w:val="26"/>
        </w:rPr>
        <w:t xml:space="preserve">GILDA ANABEL ALFARO OCHOA, </w:t>
      </w:r>
      <w:r w:rsidR="00823CC7" w:rsidRPr="008E3AE3">
        <w:rPr>
          <w:rFonts w:ascii="Times New Roman" w:hAnsi="Times New Roman"/>
          <w:sz w:val="26"/>
          <w:szCs w:val="26"/>
        </w:rPr>
        <w:t xml:space="preserve">menor </w:t>
      </w:r>
      <w:r w:rsidR="009126BF">
        <w:rPr>
          <w:rFonts w:ascii="Times New Roman" w:hAnsi="Times New Roman"/>
          <w:b/>
          <w:sz w:val="26"/>
          <w:szCs w:val="26"/>
        </w:rPr>
        <w:t>----</w:t>
      </w:r>
      <w:r w:rsidR="00823CC7" w:rsidRPr="008E3AE3">
        <w:rPr>
          <w:rFonts w:ascii="Times New Roman" w:hAnsi="Times New Roman"/>
          <w:sz w:val="26"/>
          <w:szCs w:val="26"/>
        </w:rPr>
        <w:t xml:space="preserve">; y </w:t>
      </w:r>
      <w:r w:rsidR="00823CC7" w:rsidRPr="008E3AE3">
        <w:rPr>
          <w:rFonts w:ascii="Times New Roman" w:hAnsi="Times New Roman"/>
          <w:b/>
          <w:sz w:val="26"/>
          <w:szCs w:val="26"/>
        </w:rPr>
        <w:t xml:space="preserve">2) JAQUELINE ELIZABETH CASTILLO AGUIRRE, </w:t>
      </w:r>
      <w:r w:rsidR="00823CC7" w:rsidRPr="008E3AE3">
        <w:rPr>
          <w:rFonts w:ascii="Times New Roman" w:hAnsi="Times New Roman"/>
          <w:sz w:val="26"/>
          <w:szCs w:val="26"/>
        </w:rPr>
        <w:t xml:space="preserve"> menor </w:t>
      </w:r>
      <w:r w:rsidR="009126BF">
        <w:rPr>
          <w:rFonts w:ascii="Times New Roman" w:hAnsi="Times New Roman"/>
          <w:b/>
          <w:sz w:val="26"/>
          <w:szCs w:val="26"/>
        </w:rPr>
        <w:t>----</w:t>
      </w:r>
      <w:r w:rsidR="00823CC7" w:rsidRPr="008E3AE3">
        <w:rPr>
          <w:rFonts w:ascii="Times New Roman" w:eastAsia="Times New Roman" w:hAnsi="Times New Roman"/>
          <w:sz w:val="26"/>
          <w:szCs w:val="26"/>
        </w:rPr>
        <w:t xml:space="preserve">; </w:t>
      </w:r>
      <w:r w:rsidR="00823CC7" w:rsidRPr="008E3AE3">
        <w:rPr>
          <w:rFonts w:ascii="Times New Roman" w:hAnsi="Times New Roman"/>
          <w:sz w:val="26"/>
          <w:szCs w:val="26"/>
        </w:rPr>
        <w:t xml:space="preserve">de </w:t>
      </w:r>
      <w:r w:rsidR="008E3AE3" w:rsidRPr="008E3AE3">
        <w:rPr>
          <w:rFonts w:ascii="Times New Roman" w:hAnsi="Times New Roman"/>
          <w:sz w:val="26"/>
          <w:szCs w:val="26"/>
        </w:rPr>
        <w:t xml:space="preserve">las </w:t>
      </w:r>
      <w:r w:rsidR="00823CC7" w:rsidRPr="008E3AE3">
        <w:rPr>
          <w:rFonts w:ascii="Times New Roman" w:hAnsi="Times New Roman"/>
          <w:sz w:val="26"/>
          <w:szCs w:val="26"/>
        </w:rPr>
        <w:t>generales antes expresadas, ubicados en el</w:t>
      </w:r>
      <w:r w:rsidR="00823CC7" w:rsidRPr="008E3AE3">
        <w:rPr>
          <w:rFonts w:ascii="Times New Roman" w:hAnsi="Times New Roman"/>
          <w:b/>
          <w:sz w:val="26"/>
          <w:szCs w:val="26"/>
        </w:rPr>
        <w:t xml:space="preserve"> </w:t>
      </w:r>
      <w:r w:rsidR="00823CC7" w:rsidRPr="008E3AE3">
        <w:rPr>
          <w:rFonts w:ascii="Times New Roman" w:hAnsi="Times New Roman"/>
          <w:sz w:val="26"/>
          <w:szCs w:val="26"/>
        </w:rPr>
        <w:t>Proyecto</w:t>
      </w:r>
      <w:r w:rsidR="00823CC7" w:rsidRPr="008E3AE3">
        <w:rPr>
          <w:rFonts w:ascii="Times New Roman" w:hAnsi="Times New Roman"/>
          <w:b/>
          <w:sz w:val="26"/>
          <w:szCs w:val="26"/>
        </w:rPr>
        <w:t xml:space="preserve"> </w:t>
      </w:r>
      <w:r w:rsidR="00823CC7" w:rsidRPr="008E3AE3">
        <w:rPr>
          <w:rFonts w:ascii="Times New Roman" w:hAnsi="Times New Roman"/>
          <w:bCs/>
          <w:sz w:val="26"/>
          <w:szCs w:val="26"/>
        </w:rPr>
        <w:t xml:space="preserve">denominado </w:t>
      </w:r>
      <w:r w:rsidR="00823CC7" w:rsidRPr="008E3AE3">
        <w:rPr>
          <w:rFonts w:ascii="Times New Roman" w:hAnsi="Times New Roman"/>
          <w:b/>
          <w:sz w:val="26"/>
          <w:szCs w:val="26"/>
        </w:rPr>
        <w:t>LOTIFICACIÓN AGRÍCOLA,</w:t>
      </w:r>
      <w:r w:rsidR="00823CC7" w:rsidRPr="008E3AE3">
        <w:rPr>
          <w:rFonts w:ascii="Times New Roman" w:hAnsi="Times New Roman"/>
          <w:sz w:val="26"/>
          <w:szCs w:val="26"/>
        </w:rPr>
        <w:t xml:space="preserve"> desarrollado en el inmueble identificado como </w:t>
      </w:r>
      <w:r w:rsidR="00823CC7" w:rsidRPr="008E3AE3">
        <w:rPr>
          <w:rFonts w:ascii="Times New Roman" w:hAnsi="Times New Roman"/>
          <w:b/>
          <w:sz w:val="26"/>
          <w:szCs w:val="26"/>
        </w:rPr>
        <w:t xml:space="preserve">HACIENDA MECHOTIQUE LOTE 9, PORCION 1, </w:t>
      </w:r>
      <w:r w:rsidR="008E3AE3" w:rsidRPr="008E3AE3">
        <w:rPr>
          <w:rFonts w:ascii="Times New Roman" w:hAnsi="Times New Roman"/>
          <w:sz w:val="26"/>
          <w:szCs w:val="26"/>
        </w:rPr>
        <w:t>situada</w:t>
      </w:r>
      <w:r w:rsidR="00823CC7" w:rsidRPr="008E3AE3">
        <w:rPr>
          <w:rFonts w:ascii="Times New Roman" w:hAnsi="Times New Roman"/>
          <w:sz w:val="26"/>
          <w:szCs w:val="26"/>
        </w:rPr>
        <w:t xml:space="preserve"> en jurisdicción de Berlín, departamento de Usulután</w:t>
      </w:r>
      <w:r w:rsidRPr="008E3AE3">
        <w:rPr>
          <w:rFonts w:ascii="Times New Roman" w:eastAsia="Times New Roman" w:hAnsi="Times New Roman"/>
          <w:sz w:val="26"/>
          <w:szCs w:val="26"/>
        </w:rPr>
        <w:t>,</w:t>
      </w:r>
      <w:r w:rsidRPr="008E3AE3">
        <w:rPr>
          <w:rFonts w:ascii="Times New Roman" w:eastAsia="Times New Roman" w:hAnsi="Times New Roman"/>
          <w:b/>
          <w:sz w:val="26"/>
          <w:szCs w:val="26"/>
        </w:rPr>
        <w:t xml:space="preserve"> </w:t>
      </w:r>
      <w:r w:rsidRPr="008E3AE3">
        <w:rPr>
          <w:rFonts w:ascii="Times New Roman" w:eastAsia="Times New Roman" w:hAnsi="Times New Roman"/>
          <w:sz w:val="26"/>
          <w:szCs w:val="26"/>
        </w:rPr>
        <w:t>quedando las adjudicaciones conforme al cuadro de valores y extensiones siguiente:</w:t>
      </w:r>
    </w:p>
    <w:tbl>
      <w:tblPr>
        <w:tblW w:w="9117" w:type="dxa"/>
        <w:jc w:val="center"/>
        <w:tblLayout w:type="fixed"/>
        <w:tblCellMar>
          <w:left w:w="25" w:type="dxa"/>
          <w:right w:w="0" w:type="dxa"/>
        </w:tblCellMar>
        <w:tblLook w:val="04A0" w:firstRow="1" w:lastRow="0" w:firstColumn="1" w:lastColumn="0" w:noHBand="0" w:noVBand="1"/>
      </w:tblPr>
      <w:tblGrid>
        <w:gridCol w:w="2577"/>
        <w:gridCol w:w="981"/>
        <w:gridCol w:w="2496"/>
        <w:gridCol w:w="572"/>
        <w:gridCol w:w="573"/>
        <w:gridCol w:w="612"/>
        <w:gridCol w:w="653"/>
        <w:gridCol w:w="653"/>
      </w:tblGrid>
      <w:tr w:rsidR="00823CC7" w:rsidTr="008E3AE3">
        <w:trPr>
          <w:trHeight w:val="270"/>
          <w:jc w:val="center"/>
        </w:trPr>
        <w:tc>
          <w:tcPr>
            <w:tcW w:w="2577" w:type="dxa"/>
            <w:tcBorders>
              <w:top w:val="single" w:sz="2" w:space="0" w:color="auto"/>
              <w:left w:val="single" w:sz="2" w:space="0" w:color="auto"/>
              <w:bottom w:val="nil"/>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rsidR="00823CC7" w:rsidRDefault="00823CC7" w:rsidP="002C7CCC">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23CC7" w:rsidTr="006D5D5B">
        <w:trPr>
          <w:trHeight w:val="270"/>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b/>
                <w:bCs/>
                <w:sz w:val="14"/>
                <w:szCs w:val="14"/>
              </w:rPr>
            </w:pPr>
          </w:p>
        </w:tc>
      </w:tr>
    </w:tbl>
    <w:p w:rsidR="00823CC7" w:rsidRDefault="00823CC7" w:rsidP="00823CC7">
      <w:pPr>
        <w:widowControl w:val="0"/>
        <w:autoSpaceDE w:val="0"/>
        <w:autoSpaceDN w:val="0"/>
        <w:adjustRightInd w:val="0"/>
        <w:rPr>
          <w:rFonts w:ascii="Times New Roman" w:hAnsi="Times New Roman"/>
          <w:sz w:val="14"/>
          <w:szCs w:val="14"/>
        </w:rPr>
      </w:pPr>
    </w:p>
    <w:tbl>
      <w:tblPr>
        <w:tblpPr w:leftFromText="141" w:rightFromText="141" w:vertAnchor="text" w:horzAnchor="margin" w:tblpY="-40"/>
        <w:tblW w:w="0" w:type="auto"/>
        <w:tblLayout w:type="fixed"/>
        <w:tblCellMar>
          <w:left w:w="25" w:type="dxa"/>
          <w:right w:w="0" w:type="dxa"/>
        </w:tblCellMar>
        <w:tblLook w:val="04A0" w:firstRow="1" w:lastRow="0" w:firstColumn="1" w:lastColumn="0" w:noHBand="0" w:noVBand="1"/>
      </w:tblPr>
      <w:tblGrid>
        <w:gridCol w:w="2600"/>
      </w:tblGrid>
      <w:tr w:rsidR="008E3AE3" w:rsidTr="008E3AE3">
        <w:tc>
          <w:tcPr>
            <w:tcW w:w="2600" w:type="dxa"/>
            <w:tcBorders>
              <w:top w:val="single" w:sz="2" w:space="0" w:color="auto"/>
              <w:left w:val="single" w:sz="2" w:space="0" w:color="auto"/>
              <w:bottom w:val="single" w:sz="2" w:space="0" w:color="auto"/>
              <w:right w:val="single" w:sz="2" w:space="0" w:color="auto"/>
            </w:tcBorders>
            <w:hideMark/>
          </w:tcPr>
          <w:p w:rsidR="008E3AE3" w:rsidRDefault="008E3AE3" w:rsidP="008E3AE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823CC7" w:rsidRDefault="00823CC7" w:rsidP="00823C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22" w:type="dxa"/>
        <w:jc w:val="center"/>
        <w:tblLayout w:type="fixed"/>
        <w:tblCellMar>
          <w:left w:w="25" w:type="dxa"/>
          <w:right w:w="0" w:type="dxa"/>
        </w:tblCellMar>
        <w:tblLook w:val="04A0" w:firstRow="1" w:lastRow="0" w:firstColumn="1" w:lastColumn="0" w:noHBand="0" w:noVBand="1"/>
      </w:tblPr>
      <w:tblGrid>
        <w:gridCol w:w="2576"/>
        <w:gridCol w:w="981"/>
        <w:gridCol w:w="2494"/>
        <w:gridCol w:w="571"/>
        <w:gridCol w:w="571"/>
        <w:gridCol w:w="611"/>
        <w:gridCol w:w="654"/>
        <w:gridCol w:w="664"/>
      </w:tblGrid>
      <w:tr w:rsidR="00823CC7" w:rsidTr="008E3AE3">
        <w:trPr>
          <w:trHeight w:val="267"/>
          <w:jc w:val="center"/>
        </w:trPr>
        <w:tc>
          <w:tcPr>
            <w:tcW w:w="2576" w:type="dxa"/>
            <w:vMerge w:val="restart"/>
            <w:tcBorders>
              <w:top w:val="single" w:sz="2" w:space="0" w:color="auto"/>
              <w:left w:val="single" w:sz="2" w:space="0" w:color="auto"/>
              <w:bottom w:val="single" w:sz="2" w:space="0" w:color="auto"/>
              <w:right w:val="single" w:sz="2" w:space="0" w:color="auto"/>
            </w:tcBorders>
          </w:tcPr>
          <w:p w:rsidR="00823CC7" w:rsidRDefault="00290A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3CC7">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823CC7" w:rsidRDefault="00290A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3CC7">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rPr>
                <w:rFonts w:ascii="Times New Roman" w:hAnsi="Times New Roman"/>
                <w:sz w:val="14"/>
                <w:szCs w:val="14"/>
              </w:rPr>
            </w:pPr>
          </w:p>
          <w:p w:rsidR="00823CC7" w:rsidRDefault="00823CC7"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71"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center"/>
              <w:rPr>
                <w:rFonts w:ascii="Times New Roman" w:hAnsi="Times New Roman"/>
                <w:sz w:val="14"/>
                <w:szCs w:val="14"/>
              </w:rPr>
            </w:pPr>
          </w:p>
          <w:p w:rsidR="00823CC7" w:rsidRDefault="00290A3C"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center"/>
              <w:rPr>
                <w:rFonts w:ascii="Times New Roman" w:hAnsi="Times New Roman"/>
                <w:sz w:val="14"/>
                <w:szCs w:val="14"/>
              </w:rPr>
            </w:pPr>
          </w:p>
          <w:p w:rsidR="00823CC7" w:rsidRDefault="00290A3C"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tcBorders>
              <w:top w:val="single" w:sz="2" w:space="0" w:color="auto"/>
              <w:left w:val="single" w:sz="2" w:space="0" w:color="auto"/>
              <w:bottom w:val="nil"/>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54" w:type="dxa"/>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60" w:type="dxa"/>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823CC7" w:rsidTr="008E3AE3">
        <w:trPr>
          <w:trHeight w:val="147"/>
          <w:jc w:val="center"/>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54"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60"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823CC7" w:rsidTr="008E3AE3">
        <w:trPr>
          <w:trHeight w:val="442"/>
          <w:jc w:val="center"/>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6536.81 </w:t>
            </w:r>
          </w:p>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1344.01 </w:t>
            </w:r>
          </w:p>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11760.09 </w:t>
            </w:r>
          </w:p>
        </w:tc>
      </w:tr>
    </w:tbl>
    <w:p w:rsidR="00823CC7" w:rsidRDefault="00823CC7" w:rsidP="00823CC7">
      <w:pPr>
        <w:widowControl w:val="0"/>
        <w:autoSpaceDE w:val="0"/>
        <w:autoSpaceDN w:val="0"/>
        <w:adjustRightInd w:val="0"/>
        <w:rPr>
          <w:rFonts w:ascii="Times New Roman" w:hAnsi="Times New Roman"/>
          <w:sz w:val="14"/>
          <w:szCs w:val="14"/>
        </w:rPr>
      </w:pPr>
    </w:p>
    <w:tbl>
      <w:tblPr>
        <w:tblW w:w="9077" w:type="dxa"/>
        <w:jc w:val="center"/>
        <w:tblLayout w:type="fixed"/>
        <w:tblCellMar>
          <w:left w:w="25" w:type="dxa"/>
          <w:right w:w="0" w:type="dxa"/>
        </w:tblCellMar>
        <w:tblLook w:val="04A0" w:firstRow="1" w:lastRow="0" w:firstColumn="1" w:lastColumn="0" w:noHBand="0" w:noVBand="1"/>
      </w:tblPr>
      <w:tblGrid>
        <w:gridCol w:w="2564"/>
        <w:gridCol w:w="976"/>
        <w:gridCol w:w="2483"/>
        <w:gridCol w:w="569"/>
        <w:gridCol w:w="569"/>
        <w:gridCol w:w="609"/>
        <w:gridCol w:w="650"/>
        <w:gridCol w:w="657"/>
      </w:tblGrid>
      <w:tr w:rsidR="00823CC7" w:rsidTr="008E3AE3">
        <w:trPr>
          <w:trHeight w:val="259"/>
          <w:jc w:val="center"/>
        </w:trPr>
        <w:tc>
          <w:tcPr>
            <w:tcW w:w="2564" w:type="dxa"/>
            <w:vMerge w:val="restart"/>
            <w:tcBorders>
              <w:top w:val="single" w:sz="2" w:space="0" w:color="auto"/>
              <w:left w:val="single" w:sz="2" w:space="0" w:color="auto"/>
              <w:bottom w:val="single" w:sz="2" w:space="0" w:color="auto"/>
              <w:right w:val="single" w:sz="2" w:space="0" w:color="auto"/>
            </w:tcBorders>
          </w:tcPr>
          <w:p w:rsidR="00823CC7" w:rsidRDefault="00290A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3CC7">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823CC7" w:rsidRDefault="00290A3C"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23CC7">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rPr>
                <w:rFonts w:ascii="Times New Roman" w:hAnsi="Times New Roman"/>
                <w:sz w:val="14"/>
                <w:szCs w:val="14"/>
              </w:rPr>
            </w:pPr>
          </w:p>
          <w:p w:rsidR="00823CC7" w:rsidRDefault="00823CC7" w:rsidP="002C7CC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9"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center"/>
              <w:rPr>
                <w:rFonts w:ascii="Times New Roman" w:hAnsi="Times New Roman"/>
                <w:sz w:val="14"/>
                <w:szCs w:val="14"/>
              </w:rPr>
            </w:pPr>
          </w:p>
          <w:p w:rsidR="00823CC7" w:rsidRDefault="00290A3C"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center"/>
              <w:rPr>
                <w:rFonts w:ascii="Times New Roman" w:hAnsi="Times New Roman"/>
                <w:sz w:val="14"/>
                <w:szCs w:val="14"/>
              </w:rPr>
            </w:pPr>
          </w:p>
          <w:p w:rsidR="00823CC7" w:rsidRDefault="00290A3C" w:rsidP="002C7C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50" w:type="dxa"/>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55" w:type="dxa"/>
            <w:tcBorders>
              <w:top w:val="single" w:sz="2" w:space="0" w:color="auto"/>
              <w:left w:val="single" w:sz="2" w:space="0" w:color="auto"/>
              <w:bottom w:val="single" w:sz="2" w:space="0" w:color="auto"/>
              <w:right w:val="single" w:sz="2" w:space="0" w:color="auto"/>
            </w:tcBorders>
          </w:tcPr>
          <w:p w:rsidR="00823CC7" w:rsidRDefault="00823CC7" w:rsidP="002C7CCC">
            <w:pPr>
              <w:widowControl w:val="0"/>
              <w:autoSpaceDE w:val="0"/>
              <w:autoSpaceDN w:val="0"/>
              <w:adjustRightInd w:val="0"/>
              <w:jc w:val="right"/>
              <w:rPr>
                <w:rFonts w:ascii="Times New Roman" w:hAnsi="Times New Roman"/>
                <w:sz w:val="14"/>
                <w:szCs w:val="14"/>
              </w:rPr>
            </w:pPr>
          </w:p>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823CC7" w:rsidTr="008E3AE3">
        <w:trPr>
          <w:trHeight w:val="142"/>
          <w:jc w:val="center"/>
        </w:trPr>
        <w:tc>
          <w:tcPr>
            <w:tcW w:w="2564"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50"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55" w:type="dxa"/>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823CC7" w:rsidTr="008E3AE3">
        <w:trPr>
          <w:trHeight w:val="429"/>
          <w:jc w:val="center"/>
        </w:trPr>
        <w:tc>
          <w:tcPr>
            <w:tcW w:w="2564" w:type="dxa"/>
            <w:vMerge/>
            <w:tcBorders>
              <w:top w:val="single" w:sz="2" w:space="0" w:color="auto"/>
              <w:left w:val="single" w:sz="2" w:space="0" w:color="auto"/>
              <w:bottom w:val="single" w:sz="2" w:space="0" w:color="auto"/>
              <w:right w:val="single" w:sz="2" w:space="0" w:color="auto"/>
            </w:tcBorders>
            <w:vAlign w:val="center"/>
            <w:hideMark/>
          </w:tcPr>
          <w:p w:rsidR="00823CC7" w:rsidRDefault="00823CC7" w:rsidP="002C7CCC">
            <w:pPr>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hideMark/>
          </w:tcPr>
          <w:p w:rsidR="00823CC7" w:rsidRDefault="00823CC7" w:rsidP="002C7CC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6989.10 </w:t>
            </w:r>
          </w:p>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823CC7" w:rsidRDefault="00823CC7" w:rsidP="00823CC7">
      <w:pPr>
        <w:widowControl w:val="0"/>
        <w:autoSpaceDE w:val="0"/>
        <w:autoSpaceDN w:val="0"/>
        <w:adjustRightInd w:val="0"/>
        <w:rPr>
          <w:rFonts w:ascii="Times New Roman" w:hAnsi="Times New Roman"/>
          <w:sz w:val="14"/>
          <w:szCs w:val="14"/>
        </w:rPr>
      </w:pPr>
    </w:p>
    <w:tbl>
      <w:tblPr>
        <w:tblW w:w="9087" w:type="dxa"/>
        <w:jc w:val="center"/>
        <w:tblLayout w:type="fixed"/>
        <w:tblCellMar>
          <w:left w:w="25" w:type="dxa"/>
          <w:right w:w="0" w:type="dxa"/>
        </w:tblCellMar>
        <w:tblLook w:val="04A0" w:firstRow="1" w:lastRow="0" w:firstColumn="1" w:lastColumn="0" w:noHBand="0" w:noVBand="1"/>
      </w:tblPr>
      <w:tblGrid>
        <w:gridCol w:w="3546"/>
        <w:gridCol w:w="2487"/>
        <w:gridCol w:w="1752"/>
        <w:gridCol w:w="651"/>
        <w:gridCol w:w="651"/>
      </w:tblGrid>
      <w:tr w:rsidR="00823CC7" w:rsidTr="008E3AE3">
        <w:trPr>
          <w:trHeight w:val="285"/>
          <w:jc w:val="center"/>
        </w:trPr>
        <w:tc>
          <w:tcPr>
            <w:tcW w:w="3546" w:type="dxa"/>
            <w:tcBorders>
              <w:top w:val="single" w:sz="2" w:space="0" w:color="auto"/>
              <w:left w:val="single" w:sz="2" w:space="0" w:color="auto"/>
              <w:bottom w:val="nil"/>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23CC7" w:rsidTr="008E3AE3">
        <w:trPr>
          <w:trHeight w:val="315"/>
          <w:jc w:val="center"/>
        </w:trPr>
        <w:tc>
          <w:tcPr>
            <w:tcW w:w="3546"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13525.91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2429.75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23CC7" w:rsidRDefault="00823CC7" w:rsidP="002C7CC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21260.31 </w:t>
            </w:r>
          </w:p>
        </w:tc>
      </w:tr>
    </w:tbl>
    <w:p w:rsidR="00D5532A" w:rsidRDefault="00823CC7" w:rsidP="00D5532A">
      <w:pPr>
        <w:jc w:val="both"/>
        <w:rPr>
          <w:rFonts w:ascii="Times New Roman" w:eastAsia="Times New Roman" w:hAnsi="Times New Roman"/>
          <w:sz w:val="26"/>
          <w:szCs w:val="26"/>
        </w:rPr>
      </w:pPr>
      <w:r w:rsidRPr="008E3AE3">
        <w:rPr>
          <w:rFonts w:ascii="Times New Roman" w:eastAsia="Times New Roman" w:hAnsi="Times New Roman"/>
          <w:b/>
          <w:sz w:val="26"/>
          <w:szCs w:val="26"/>
          <w:u w:val="single"/>
          <w:lang w:eastAsia="es-ES"/>
        </w:rPr>
        <w:t>SEGUNDO:</w:t>
      </w:r>
      <w:r w:rsidRPr="008E3AE3">
        <w:rPr>
          <w:rFonts w:ascii="Times New Roman" w:eastAsia="Times New Roman" w:hAnsi="Times New Roman"/>
          <w:sz w:val="26"/>
          <w:szCs w:val="26"/>
          <w:lang w:eastAsia="es-ES"/>
        </w:rPr>
        <w:t xml:space="preserve"> </w:t>
      </w:r>
      <w:r w:rsidRPr="008E3AE3">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8E3AE3">
        <w:rPr>
          <w:rFonts w:ascii="Times New Roman" w:hAnsi="Times New Roman"/>
          <w:sz w:val="26"/>
          <w:szCs w:val="26"/>
        </w:rPr>
        <w:t xml:space="preserve">deberán implementar las medidas </w:t>
      </w:r>
      <w:r w:rsidRPr="008E3AE3">
        <w:rPr>
          <w:rFonts w:ascii="Times New Roman" w:eastAsia="Times New Roman" w:hAnsi="Times New Roman"/>
          <w:sz w:val="26"/>
          <w:szCs w:val="26"/>
          <w:lang w:val="es-ES" w:eastAsia="es-ES"/>
        </w:rPr>
        <w:t xml:space="preserve">emitidas por la Unidad Ambiental Institucional, relacionadas en el considerando III del presente punto de acta. </w:t>
      </w:r>
      <w:r w:rsidR="00D5532A" w:rsidRPr="008E3AE3">
        <w:rPr>
          <w:rFonts w:ascii="Times New Roman" w:eastAsia="Times New Roman" w:hAnsi="Times New Roman"/>
          <w:b/>
          <w:sz w:val="26"/>
          <w:szCs w:val="26"/>
          <w:u w:val="single"/>
        </w:rPr>
        <w:t>TERCER</w:t>
      </w:r>
      <w:r w:rsidR="00D5532A" w:rsidRPr="008E3AE3">
        <w:rPr>
          <w:rFonts w:ascii="Times New Roman" w:eastAsia="Times New Roman" w:hAnsi="Times New Roman"/>
          <w:b/>
          <w:sz w:val="26"/>
          <w:szCs w:val="26"/>
          <w:u w:val="single"/>
          <w:lang w:eastAsia="es-ES"/>
        </w:rPr>
        <w:t>O:</w:t>
      </w:r>
      <w:r w:rsidR="00D5532A" w:rsidRPr="008E3AE3">
        <w:rPr>
          <w:rFonts w:ascii="Times New Roman" w:eastAsia="Times New Roman" w:hAnsi="Times New Roman"/>
          <w:sz w:val="26"/>
          <w:szCs w:val="26"/>
          <w:lang w:eastAsia="es-ES"/>
        </w:rPr>
        <w:t xml:space="preserve"> </w:t>
      </w:r>
      <w:r w:rsidR="00D5532A" w:rsidRPr="008E3AE3">
        <w:rPr>
          <w:rFonts w:ascii="Times New Roman" w:hAnsi="Times New Roman"/>
          <w:sz w:val="26"/>
          <w:szCs w:val="26"/>
        </w:rPr>
        <w:t>Comisionar al Departamento de Créditos de este Instituto, para que haga efectivas las</w:t>
      </w:r>
      <w:r w:rsidR="00D5532A" w:rsidRPr="001C6832">
        <w:rPr>
          <w:rFonts w:ascii="Times New Roman" w:hAnsi="Times New Roman"/>
          <w:sz w:val="26"/>
          <w:szCs w:val="26"/>
        </w:rPr>
        <w:t xml:space="preserve"> aplicaciones de precios, plazos y forma de </w:t>
      </w:r>
      <w:r w:rsidR="00D5532A" w:rsidRPr="00B111C4">
        <w:rPr>
          <w:rFonts w:ascii="Times New Roman" w:hAnsi="Times New Roman"/>
          <w:sz w:val="26"/>
          <w:szCs w:val="26"/>
        </w:rPr>
        <w:t xml:space="preserve">pago de conformidad al Acuerdo contenido en el Punto VII del Acta de Sesión Ordinaria Nº 39-99 de fecha 2 de diciembre del año 1999. </w:t>
      </w:r>
      <w:r w:rsidR="00D5532A">
        <w:rPr>
          <w:rFonts w:ascii="Times New Roman" w:eastAsia="Times New Roman" w:hAnsi="Times New Roman"/>
          <w:b/>
          <w:sz w:val="26"/>
          <w:szCs w:val="26"/>
          <w:u w:val="single"/>
          <w:lang w:eastAsia="es-ES"/>
        </w:rPr>
        <w:t>CUART</w:t>
      </w:r>
      <w:r w:rsidR="00D5532A" w:rsidRPr="00ED1ACC">
        <w:rPr>
          <w:rFonts w:ascii="Times New Roman" w:eastAsia="Times New Roman" w:hAnsi="Times New Roman"/>
          <w:b/>
          <w:sz w:val="26"/>
          <w:szCs w:val="26"/>
          <w:u w:val="single"/>
          <w:lang w:eastAsia="es-ES"/>
        </w:rPr>
        <w:t>O:</w:t>
      </w:r>
      <w:r w:rsidR="00D5532A" w:rsidRPr="00ED1ACC">
        <w:rPr>
          <w:rFonts w:ascii="Times New Roman" w:eastAsia="Times New Roman" w:hAnsi="Times New Roman"/>
          <w:sz w:val="26"/>
          <w:szCs w:val="26"/>
          <w:lang w:eastAsia="es-ES"/>
        </w:rPr>
        <w:t xml:space="preserve"> </w:t>
      </w:r>
      <w:r w:rsidR="00D5532A"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D5532A" w:rsidRPr="00B111C4">
        <w:rPr>
          <w:rFonts w:ascii="Times New Roman" w:eastAsia="Times New Roman" w:hAnsi="Times New Roman"/>
          <w:b/>
          <w:sz w:val="26"/>
          <w:szCs w:val="26"/>
        </w:rPr>
        <w:t xml:space="preserve"> </w:t>
      </w:r>
      <w:r w:rsidR="00D5532A">
        <w:rPr>
          <w:rFonts w:ascii="Times New Roman" w:hAnsi="Times New Roman"/>
          <w:b/>
          <w:sz w:val="26"/>
          <w:szCs w:val="26"/>
          <w:u w:val="single"/>
        </w:rPr>
        <w:t>QUIN</w:t>
      </w:r>
      <w:r w:rsidR="00D5532A" w:rsidRPr="002314E7">
        <w:rPr>
          <w:rFonts w:ascii="Times New Roman" w:hAnsi="Times New Roman"/>
          <w:b/>
          <w:sz w:val="26"/>
          <w:szCs w:val="26"/>
          <w:u w:val="single"/>
        </w:rPr>
        <w:t>T</w:t>
      </w:r>
      <w:r w:rsidR="00D5532A" w:rsidRPr="002314E7">
        <w:rPr>
          <w:rFonts w:ascii="Times New Roman" w:eastAsia="Times New Roman" w:hAnsi="Times New Roman"/>
          <w:b/>
          <w:sz w:val="26"/>
          <w:szCs w:val="26"/>
          <w:u w:val="single"/>
        </w:rPr>
        <w:t>O</w:t>
      </w:r>
      <w:r w:rsidR="00D5532A" w:rsidRPr="00ED1ACC">
        <w:rPr>
          <w:rFonts w:ascii="Times New Roman" w:eastAsia="Times New Roman" w:hAnsi="Times New Roman"/>
          <w:b/>
          <w:sz w:val="26"/>
          <w:szCs w:val="26"/>
          <w:u w:val="single"/>
        </w:rPr>
        <w:t>:</w:t>
      </w:r>
      <w:r w:rsidR="00D5532A" w:rsidRPr="00ED1ACC">
        <w:rPr>
          <w:rFonts w:ascii="Times New Roman" w:eastAsia="Times New Roman" w:hAnsi="Times New Roman"/>
          <w:bCs/>
          <w:sz w:val="26"/>
          <w:szCs w:val="26"/>
          <w:lang w:val="es-ES_tradnl"/>
        </w:rPr>
        <w:t xml:space="preserve"> </w:t>
      </w:r>
      <w:r w:rsidR="00D5532A" w:rsidRPr="00B111C4">
        <w:rPr>
          <w:rFonts w:ascii="Times New Roman" w:eastAsia="Times New Roman" w:hAnsi="Times New Roman"/>
          <w:sz w:val="26"/>
          <w:szCs w:val="26"/>
        </w:rPr>
        <w:t>Autorizar a la Gerencia Legal para que a través del Departamento de Escrituración elabore la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respectiva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escritura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y al Departamento de Registro para que realice los trámites de inscripción de la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misma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w:t>
      </w:r>
      <w:r w:rsidR="00D5532A">
        <w:rPr>
          <w:rFonts w:ascii="Times New Roman" w:eastAsia="Times New Roman" w:hAnsi="Times New Roman"/>
          <w:sz w:val="26"/>
          <w:szCs w:val="26"/>
        </w:rPr>
        <w:t xml:space="preserve"> </w:t>
      </w:r>
      <w:r w:rsidR="00D5532A">
        <w:rPr>
          <w:rFonts w:ascii="Times New Roman" w:eastAsia="Times New Roman" w:hAnsi="Times New Roman"/>
          <w:b/>
          <w:sz w:val="26"/>
          <w:szCs w:val="26"/>
          <w:u w:val="single"/>
          <w:lang w:eastAsia="es-ES"/>
        </w:rPr>
        <w:t>SEXT</w:t>
      </w:r>
      <w:r w:rsidR="00D5532A" w:rsidRPr="001C6832">
        <w:rPr>
          <w:rFonts w:ascii="Times New Roman" w:eastAsia="Times New Roman" w:hAnsi="Times New Roman"/>
          <w:b/>
          <w:sz w:val="26"/>
          <w:szCs w:val="26"/>
          <w:u w:val="single"/>
          <w:lang w:eastAsia="es-ES"/>
        </w:rPr>
        <w:t>O:</w:t>
      </w:r>
      <w:r w:rsidR="00D5532A" w:rsidRPr="001C6832">
        <w:rPr>
          <w:rFonts w:ascii="Times New Roman" w:eastAsia="Times New Roman" w:hAnsi="Times New Roman"/>
          <w:sz w:val="26"/>
          <w:szCs w:val="26"/>
          <w:lang w:eastAsia="es-ES"/>
        </w:rPr>
        <w:t xml:space="preserve"> </w:t>
      </w:r>
      <w:r w:rsidR="00D5532A">
        <w:rPr>
          <w:rFonts w:ascii="Times New Roman" w:eastAsia="Times New Roman" w:hAnsi="Times New Roman"/>
          <w:sz w:val="26"/>
          <w:szCs w:val="26"/>
        </w:rPr>
        <w:t>Facultar</w:t>
      </w:r>
      <w:r w:rsidR="00D5532A" w:rsidRPr="00B111C4">
        <w:rPr>
          <w:rFonts w:ascii="Times New Roman" w:eastAsia="Times New Roman" w:hAnsi="Times New Roman"/>
          <w:sz w:val="26"/>
          <w:szCs w:val="26"/>
        </w:rPr>
        <w:t xml:space="preserve"> a</w:t>
      </w:r>
      <w:r w:rsidR="00D5532A">
        <w:rPr>
          <w:rFonts w:ascii="Times New Roman" w:eastAsia="Times New Roman" w:hAnsi="Times New Roman"/>
          <w:sz w:val="26"/>
          <w:szCs w:val="26"/>
        </w:rPr>
        <w:t>l</w:t>
      </w:r>
      <w:r w:rsidR="00D5532A" w:rsidRPr="00B111C4">
        <w:rPr>
          <w:rFonts w:ascii="Times New Roman" w:eastAsia="Times New Roman" w:hAnsi="Times New Roman"/>
          <w:sz w:val="26"/>
          <w:szCs w:val="26"/>
        </w:rPr>
        <w:t xml:space="preserve"> </w:t>
      </w:r>
      <w:r w:rsidR="00D5532A">
        <w:rPr>
          <w:rFonts w:ascii="Times New Roman" w:eastAsia="Times New Roman" w:hAnsi="Times New Roman"/>
          <w:sz w:val="26"/>
          <w:szCs w:val="26"/>
        </w:rPr>
        <w:t>señor</w:t>
      </w:r>
      <w:r w:rsidR="00D5532A" w:rsidRPr="00B111C4">
        <w:rPr>
          <w:rFonts w:ascii="Times New Roman" w:eastAsia="Times New Roman" w:hAnsi="Times New Roman"/>
          <w:sz w:val="26"/>
          <w:szCs w:val="26"/>
        </w:rPr>
        <w:t xml:space="preserve"> President</w:t>
      </w:r>
      <w:r w:rsidR="00D5532A">
        <w:rPr>
          <w:rFonts w:ascii="Times New Roman" w:eastAsia="Times New Roman" w:hAnsi="Times New Roman"/>
          <w:sz w:val="26"/>
          <w:szCs w:val="26"/>
        </w:rPr>
        <w:t>e</w:t>
      </w:r>
      <w:r w:rsidR="00D5532A" w:rsidRPr="00B111C4">
        <w:rPr>
          <w:rFonts w:ascii="Times New Roman" w:eastAsia="Times New Roman" w:hAnsi="Times New Roman"/>
          <w:sz w:val="26"/>
          <w:szCs w:val="26"/>
        </w:rPr>
        <w:t xml:space="preserve"> para que por sí, o por medio de Apoderado Especial, comparezca al otorgamiento de la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correspondiente</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xml:space="preserve"> escritura</w:t>
      </w:r>
      <w:r w:rsidR="00D5532A">
        <w:rPr>
          <w:rFonts w:ascii="Times New Roman" w:eastAsia="Times New Roman" w:hAnsi="Times New Roman"/>
          <w:sz w:val="26"/>
          <w:szCs w:val="26"/>
        </w:rPr>
        <w:t>s</w:t>
      </w:r>
      <w:r w:rsidR="00D5532A" w:rsidRPr="00B111C4">
        <w:rPr>
          <w:rFonts w:ascii="Times New Roman" w:eastAsia="Times New Roman" w:hAnsi="Times New Roman"/>
          <w:sz w:val="26"/>
          <w:szCs w:val="26"/>
        </w:rPr>
        <w:t>. Este Acuerdo, queda aprobado y ratificado.  NOTIFIQUESE.””””</w:t>
      </w:r>
    </w:p>
    <w:p w:rsidR="00C11390" w:rsidRPr="00B111C4" w:rsidRDefault="00C11390" w:rsidP="00C11390">
      <w:pPr>
        <w:rPr>
          <w:rFonts w:ascii="Times New Roman" w:hAnsi="Times New Roman"/>
          <w:sz w:val="26"/>
          <w:szCs w:val="26"/>
        </w:rPr>
      </w:pPr>
      <w:r w:rsidRPr="00B111C4">
        <w:rPr>
          <w:rFonts w:ascii="Times New Roman" w:hAnsi="Times New Roman"/>
          <w:sz w:val="26"/>
          <w:szCs w:val="26"/>
        </w:rPr>
        <w:t xml:space="preserve">                                                                                  </w:t>
      </w:r>
    </w:p>
    <w:p w:rsidR="00C11390" w:rsidRPr="00CE5CC6" w:rsidRDefault="00D5532A" w:rsidP="00D56A2F">
      <w:pPr>
        <w:jc w:val="both"/>
        <w:rPr>
          <w:rFonts w:ascii="Times New Roman" w:hAnsi="Times New Roman"/>
          <w:sz w:val="26"/>
          <w:szCs w:val="26"/>
        </w:rPr>
      </w:pPr>
      <w:r w:rsidRPr="00D56A2F">
        <w:rPr>
          <w:rFonts w:ascii="Times New Roman" w:hAnsi="Times New Roman"/>
          <w:sz w:val="26"/>
          <w:szCs w:val="26"/>
        </w:rPr>
        <w:t>““””XIV</w:t>
      </w:r>
      <w:r w:rsidR="00C11390" w:rsidRPr="00D56A2F">
        <w:rPr>
          <w:rFonts w:ascii="Times New Roman" w:hAnsi="Times New Roman"/>
          <w:sz w:val="26"/>
          <w:szCs w:val="26"/>
        </w:rPr>
        <w:t>) A solicitud de los señores:</w:t>
      </w:r>
      <w:r w:rsidR="00410405" w:rsidRPr="00D56A2F">
        <w:rPr>
          <w:rFonts w:ascii="Times New Roman" w:eastAsia="Times New Roman" w:hAnsi="Times New Roman"/>
          <w:b/>
          <w:sz w:val="26"/>
          <w:szCs w:val="26"/>
        </w:rPr>
        <w:t xml:space="preserve"> 1) </w:t>
      </w:r>
      <w:r w:rsidR="00410405" w:rsidRPr="00D56A2F">
        <w:rPr>
          <w:rFonts w:ascii="Times New Roman" w:hAnsi="Times New Roman"/>
          <w:b/>
          <w:sz w:val="26"/>
          <w:szCs w:val="26"/>
        </w:rPr>
        <w:t>ANA DELMY MEJIA,</w:t>
      </w:r>
      <w:r w:rsidR="00410405" w:rsidRPr="00D56A2F">
        <w:rPr>
          <w:rFonts w:ascii="Times New Roman" w:hAnsi="Times New Roman"/>
          <w:sz w:val="26"/>
          <w:szCs w:val="26"/>
        </w:rPr>
        <w:t xml:space="preserve"> 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y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JOSE ANGEL VENTURA MUNGUIA,</w:t>
      </w:r>
      <w:r w:rsidR="00410405" w:rsidRPr="00D56A2F">
        <w:rPr>
          <w:rFonts w:ascii="Times New Roman" w:hAnsi="Times New Roman"/>
          <w:sz w:val="26"/>
          <w:szCs w:val="26"/>
        </w:rPr>
        <w:t xml:space="preserve"> 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2) ANABEL GALVEZ, </w:t>
      </w:r>
      <w:r w:rsidR="00410405" w:rsidRPr="00D56A2F">
        <w:rPr>
          <w:rFonts w:ascii="Times New Roman" w:hAnsi="Times New Roman"/>
          <w:sz w:val="26"/>
          <w:szCs w:val="26"/>
        </w:rPr>
        <w:t xml:space="preserve">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y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MANUEL HUMBERTO GONZALEZ GALVEZ,</w:t>
      </w:r>
      <w:r w:rsidR="00410405" w:rsidRPr="00D56A2F">
        <w:rPr>
          <w:rFonts w:ascii="Times New Roman" w:hAnsi="Times New Roman"/>
          <w:sz w:val="26"/>
          <w:szCs w:val="26"/>
        </w:rPr>
        <w:t xml:space="preserve"> 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3) AUDELIO ALBERTO CAÑENGUEZ RUIZ, </w:t>
      </w:r>
      <w:r w:rsidR="00410405" w:rsidRPr="00D56A2F">
        <w:rPr>
          <w:rFonts w:ascii="Times New Roman" w:hAnsi="Times New Roman"/>
          <w:sz w:val="26"/>
          <w:szCs w:val="26"/>
        </w:rPr>
        <w:t xml:space="preserve">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y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ESTEFANY JUDITH HERNANDEZ MENDOZA,</w:t>
      </w:r>
      <w:r w:rsidR="00410405" w:rsidRPr="00D56A2F">
        <w:rPr>
          <w:rFonts w:ascii="Times New Roman" w:hAnsi="Times New Roman"/>
          <w:sz w:val="26"/>
          <w:szCs w:val="26"/>
        </w:rPr>
        <w:t xml:space="preserve"> 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4) CARLOS EDGARDO RODRIGUEZ ABARCA, </w:t>
      </w:r>
      <w:r w:rsidR="00410405" w:rsidRPr="00D56A2F">
        <w:rPr>
          <w:rFonts w:ascii="Times New Roman" w:hAnsi="Times New Roman"/>
          <w:sz w:val="26"/>
          <w:szCs w:val="26"/>
        </w:rPr>
        <w:t xml:space="preserve">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w:t>
      </w:r>
      <w:r w:rsidR="00290A3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ALBERTINA ELIZABETH VALLADARES DE RODRIGUEZ,</w:t>
      </w:r>
      <w:r w:rsidR="00410405" w:rsidRPr="00D56A2F">
        <w:rPr>
          <w:rFonts w:ascii="Times New Roman" w:hAnsi="Times New Roman"/>
          <w:sz w:val="26"/>
          <w:szCs w:val="26"/>
        </w:rPr>
        <w:t xml:space="preserve"> 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290A3C">
        <w:rPr>
          <w:rFonts w:ascii="Times New Roman" w:hAnsi="Times New Roman"/>
          <w:sz w:val="26"/>
          <w:szCs w:val="26"/>
        </w:rPr>
        <w:t>----</w:t>
      </w:r>
      <w:r w:rsidR="00410405" w:rsidRPr="00D56A2F">
        <w:rPr>
          <w:rFonts w:ascii="Times New Roman" w:hAnsi="Times New Roman"/>
          <w:sz w:val="26"/>
          <w:szCs w:val="26"/>
        </w:rPr>
        <w:t xml:space="preserve">, menor </w:t>
      </w:r>
      <w:r w:rsidR="00290A3C">
        <w:rPr>
          <w:rFonts w:ascii="Times New Roman" w:hAnsi="Times New Roman"/>
          <w:b/>
          <w:sz w:val="26"/>
          <w:szCs w:val="26"/>
        </w:rPr>
        <w:t>----</w:t>
      </w:r>
      <w:r w:rsidR="00410405" w:rsidRPr="00D56A2F">
        <w:rPr>
          <w:rFonts w:ascii="Times New Roman" w:hAnsi="Times New Roman"/>
          <w:b/>
          <w:sz w:val="26"/>
          <w:szCs w:val="26"/>
        </w:rPr>
        <w:t xml:space="preserve">; 5) CARLOS EDUARDO BONILLA GRANDE, </w:t>
      </w:r>
      <w:r w:rsidR="00410405" w:rsidRPr="00D56A2F">
        <w:rPr>
          <w:rFonts w:ascii="Times New Roman" w:hAnsi="Times New Roman"/>
          <w:sz w:val="26"/>
          <w:szCs w:val="26"/>
        </w:rPr>
        <w:t xml:space="preserve">de </w:t>
      </w:r>
      <w:r w:rsidR="00290A3C">
        <w:rPr>
          <w:rFonts w:ascii="Times New Roman" w:hAnsi="Times New Roman"/>
          <w:sz w:val="26"/>
          <w:szCs w:val="26"/>
        </w:rPr>
        <w:t>----</w:t>
      </w:r>
      <w:r w:rsidR="00410405" w:rsidRPr="00D56A2F">
        <w:rPr>
          <w:rFonts w:ascii="Times New Roman" w:hAnsi="Times New Roman"/>
          <w:sz w:val="26"/>
          <w:szCs w:val="26"/>
        </w:rPr>
        <w:t xml:space="preserve"> años de edad, </w:t>
      </w:r>
      <w:r w:rsidR="00290A3C">
        <w:rPr>
          <w:rFonts w:ascii="Times New Roman" w:hAnsi="Times New Roman"/>
          <w:sz w:val="26"/>
          <w:szCs w:val="26"/>
        </w:rPr>
        <w:t>----</w:t>
      </w:r>
      <w:r w:rsidR="00410405" w:rsidRPr="00D56A2F">
        <w:rPr>
          <w:rFonts w:ascii="Times New Roman" w:hAnsi="Times New Roman"/>
          <w:sz w:val="26"/>
          <w:szCs w:val="26"/>
        </w:rPr>
        <w:t xml:space="preserve">, del domicilio de </w:t>
      </w:r>
      <w:r w:rsidR="00290A3C">
        <w:rPr>
          <w:rFonts w:ascii="Times New Roman" w:hAnsi="Times New Roman"/>
          <w:sz w:val="26"/>
          <w:szCs w:val="26"/>
        </w:rPr>
        <w:t>----</w:t>
      </w:r>
      <w:r w:rsidR="00410405" w:rsidRPr="00D56A2F">
        <w:rPr>
          <w:rFonts w:ascii="Times New Roman" w:hAnsi="Times New Roman"/>
          <w:sz w:val="26"/>
          <w:szCs w:val="26"/>
        </w:rPr>
        <w:t xml:space="preserve">, departamento de </w:t>
      </w:r>
      <w:r w:rsidR="00290A3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DORA LILIAN MORAN ORELLANA,</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6)</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CIRIACO MARTINEZ AMAYA,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FELICITA BONILLA DE MARTINEZ,</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7) EDUVIGES DEL CARMEN BARRERA REYES,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menor </w:t>
      </w:r>
      <w:r w:rsidR="00526A00">
        <w:rPr>
          <w:rFonts w:ascii="Times New Roman" w:hAnsi="Times New Roman"/>
          <w:b/>
          <w:sz w:val="26"/>
          <w:szCs w:val="26"/>
        </w:rPr>
        <w:t>----</w:t>
      </w:r>
      <w:r w:rsidR="00410405" w:rsidRPr="00D56A2F">
        <w:rPr>
          <w:rFonts w:ascii="Times New Roman" w:hAnsi="Times New Roman"/>
          <w:b/>
          <w:sz w:val="26"/>
          <w:szCs w:val="26"/>
        </w:rPr>
        <w:t xml:space="preserve">; 8) ERICK ALDAIR FLORES RAMIREZ,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INGRID CAROLINA FLORES RAMIREZ,</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9) FLOR MORENA SORIANO,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NICOLAS RODRIGUEZ,</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10) JACINTA ROBLES PARADA,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b/>
          <w:sz w:val="26"/>
          <w:szCs w:val="26"/>
        </w:rPr>
        <w:t xml:space="preserve"> BERNARDINA MUÑOZ ROBLES,</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11) </w:t>
      </w:r>
      <w:r w:rsidR="00410405" w:rsidRPr="00D56A2F">
        <w:rPr>
          <w:rFonts w:ascii="Times New Roman" w:hAnsi="Times New Roman"/>
          <w:b/>
          <w:color w:val="000000" w:themeColor="text1"/>
          <w:sz w:val="26"/>
          <w:szCs w:val="26"/>
        </w:rPr>
        <w:t>JOEL</w:t>
      </w:r>
      <w:r w:rsidR="00410405" w:rsidRPr="00D56A2F">
        <w:rPr>
          <w:rFonts w:ascii="Times New Roman" w:hAnsi="Times New Roman"/>
          <w:b/>
          <w:sz w:val="26"/>
          <w:szCs w:val="26"/>
        </w:rPr>
        <w:t xml:space="preserve"> SISARIS MENDOZA PEREZ, </w:t>
      </w:r>
      <w:r w:rsidR="00410405" w:rsidRPr="00D56A2F">
        <w:rPr>
          <w:rFonts w:ascii="Times New Roman" w:hAnsi="Times New Roman"/>
          <w:sz w:val="26"/>
          <w:szCs w:val="26"/>
        </w:rPr>
        <w:t xml:space="preserve">de </w:t>
      </w:r>
      <w:r w:rsidR="00526A00">
        <w:rPr>
          <w:rFonts w:ascii="Times New Roman" w:hAnsi="Times New Roman"/>
          <w:sz w:val="26"/>
          <w:szCs w:val="26"/>
        </w:rPr>
        <w:t xml:space="preserve">---- </w:t>
      </w:r>
      <w:r w:rsidR="00410405" w:rsidRPr="00D56A2F">
        <w:rPr>
          <w:rFonts w:ascii="Times New Roman" w:hAnsi="Times New Roman"/>
          <w:sz w:val="26"/>
          <w:szCs w:val="26"/>
        </w:rPr>
        <w:t xml:space="preserve">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MARIA LUISA DE LEON QUINTANILLA,</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12) JOSE LUIS CHAVEZ CABRERA,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y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SANDRA ELIZABETH VASQUEZ CHAVEZ,</w:t>
      </w:r>
      <w:r w:rsidR="00410405" w:rsidRPr="00D56A2F">
        <w:rPr>
          <w:rFonts w:ascii="Times New Roman" w:hAnsi="Times New Roman"/>
          <w:sz w:val="26"/>
          <w:szCs w:val="26"/>
        </w:rPr>
        <w:t xml:space="preserve"> 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526A00">
        <w:rPr>
          <w:rFonts w:ascii="Times New Roman" w:hAnsi="Times New Roman"/>
          <w:sz w:val="26"/>
          <w:szCs w:val="26"/>
        </w:rPr>
        <w:t>----</w:t>
      </w:r>
      <w:r w:rsidR="00410405" w:rsidRPr="00D56A2F">
        <w:rPr>
          <w:rFonts w:ascii="Times New Roman" w:hAnsi="Times New Roman"/>
          <w:sz w:val="26"/>
          <w:szCs w:val="26"/>
        </w:rPr>
        <w:t xml:space="preserve">, departamento de </w:t>
      </w:r>
      <w:r w:rsidR="00526A00">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526A00">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13) JOSE SAUL MENDOZA HERNANDEZ, </w:t>
      </w:r>
      <w:r w:rsidR="00410405" w:rsidRPr="00D56A2F">
        <w:rPr>
          <w:rFonts w:ascii="Times New Roman" w:hAnsi="Times New Roman"/>
          <w:sz w:val="26"/>
          <w:szCs w:val="26"/>
        </w:rPr>
        <w:t xml:space="preserve">de </w:t>
      </w:r>
      <w:r w:rsidR="00526A00">
        <w:rPr>
          <w:rFonts w:ascii="Times New Roman" w:hAnsi="Times New Roman"/>
          <w:sz w:val="26"/>
          <w:szCs w:val="26"/>
        </w:rPr>
        <w:t>----</w:t>
      </w:r>
      <w:r w:rsidR="00410405" w:rsidRPr="00D56A2F">
        <w:rPr>
          <w:rFonts w:ascii="Times New Roman" w:hAnsi="Times New Roman"/>
          <w:sz w:val="26"/>
          <w:szCs w:val="26"/>
        </w:rPr>
        <w:t xml:space="preserve"> años de edad, </w:t>
      </w:r>
      <w:r w:rsidR="00526A00">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y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SANDRA CAROLINA MENDOZA DE MENDOZA,</w:t>
      </w:r>
      <w:r w:rsidR="00410405" w:rsidRPr="00D56A2F">
        <w:rPr>
          <w:rFonts w:ascii="Times New Roman" w:hAnsi="Times New Roman"/>
          <w:sz w:val="26"/>
          <w:szCs w:val="26"/>
        </w:rPr>
        <w:t xml:space="preserve"> 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14) LUIS FERNANDO ALFARO SORTO,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WENDY ALEJANDRA OLIVAR AYALA,</w:t>
      </w:r>
      <w:r w:rsidR="00410405" w:rsidRPr="00D56A2F">
        <w:rPr>
          <w:rFonts w:ascii="Times New Roman" w:hAnsi="Times New Roman"/>
          <w:sz w:val="26"/>
          <w:szCs w:val="26"/>
        </w:rPr>
        <w:t xml:space="preserve"> 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menor </w:t>
      </w:r>
      <w:r w:rsidR="00654B6E">
        <w:rPr>
          <w:rFonts w:ascii="Times New Roman" w:hAnsi="Times New Roman"/>
          <w:b/>
          <w:sz w:val="26"/>
          <w:szCs w:val="26"/>
        </w:rPr>
        <w:t>----</w:t>
      </w:r>
      <w:r w:rsidR="00410405" w:rsidRPr="00D56A2F">
        <w:rPr>
          <w:rFonts w:ascii="Times New Roman" w:hAnsi="Times New Roman"/>
          <w:b/>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15) MARIA CATALINA GARCIA RAMOS,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menor </w:t>
      </w:r>
      <w:r w:rsidR="00654B6E">
        <w:rPr>
          <w:rFonts w:ascii="Times New Roman" w:hAnsi="Times New Roman"/>
          <w:b/>
          <w:sz w:val="26"/>
          <w:szCs w:val="26"/>
        </w:rPr>
        <w:t>----</w:t>
      </w:r>
      <w:r w:rsidR="00410405" w:rsidRPr="00D56A2F">
        <w:rPr>
          <w:rFonts w:ascii="Times New Roman" w:hAnsi="Times New Roman"/>
          <w:b/>
          <w:sz w:val="26"/>
          <w:szCs w:val="26"/>
        </w:rPr>
        <w:t xml:space="preserve">; 16) MARIA GUADALUPE GARCIA RAMOS,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menor </w:t>
      </w:r>
      <w:r w:rsidR="00654B6E">
        <w:rPr>
          <w:rFonts w:ascii="Times New Roman" w:hAnsi="Times New Roman"/>
          <w:b/>
          <w:sz w:val="26"/>
          <w:szCs w:val="26"/>
        </w:rPr>
        <w:t>----</w:t>
      </w:r>
      <w:r w:rsidR="00410405" w:rsidRPr="00D56A2F">
        <w:rPr>
          <w:rFonts w:ascii="Times New Roman" w:hAnsi="Times New Roman"/>
          <w:b/>
          <w:sz w:val="26"/>
          <w:szCs w:val="26"/>
        </w:rPr>
        <w:t xml:space="preserve">; 17) MATIAS ALBERTO GUILLEN,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y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XIOMARA ESMERALDA ALBERTO AVILA,</w:t>
      </w:r>
      <w:r w:rsidR="00410405" w:rsidRPr="00D56A2F">
        <w:rPr>
          <w:rFonts w:ascii="Times New Roman" w:hAnsi="Times New Roman"/>
          <w:sz w:val="26"/>
          <w:szCs w:val="26"/>
        </w:rPr>
        <w:t xml:space="preserve"> 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18) MORIS JOSUE CAÑENGUEZ RUIZ,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w:t>
      </w:r>
      <w:r w:rsidR="00654B6E">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DORA ALICIA MENJIVAR CRUZ,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54B6E">
        <w:rPr>
          <w:rFonts w:ascii="Times New Roman" w:hAnsi="Times New Roman"/>
          <w:sz w:val="26"/>
          <w:szCs w:val="26"/>
        </w:rPr>
        <w:t>----</w:t>
      </w:r>
      <w:r w:rsidR="00410405" w:rsidRPr="00D56A2F">
        <w:rPr>
          <w:rFonts w:ascii="Times New Roman" w:hAnsi="Times New Roman"/>
          <w:sz w:val="26"/>
          <w:szCs w:val="26"/>
        </w:rPr>
        <w:t xml:space="preserve">, menor </w:t>
      </w:r>
      <w:r w:rsidR="00654B6E">
        <w:rPr>
          <w:rFonts w:ascii="Times New Roman" w:hAnsi="Times New Roman"/>
          <w:b/>
          <w:sz w:val="26"/>
          <w:szCs w:val="26"/>
        </w:rPr>
        <w:t>----</w:t>
      </w:r>
      <w:r w:rsidR="00410405" w:rsidRPr="00D56A2F">
        <w:rPr>
          <w:rFonts w:ascii="Times New Roman" w:hAnsi="Times New Roman"/>
          <w:b/>
          <w:sz w:val="26"/>
          <w:szCs w:val="26"/>
        </w:rPr>
        <w:t xml:space="preserve">; 19) NATIVIDAD DE MERCEDES CASTRO, </w:t>
      </w:r>
      <w:r w:rsidR="00410405" w:rsidRPr="00D56A2F">
        <w:rPr>
          <w:rFonts w:ascii="Times New Roman" w:hAnsi="Times New Roman"/>
          <w:sz w:val="26"/>
          <w:szCs w:val="26"/>
        </w:rPr>
        <w:t xml:space="preserve">de </w:t>
      </w:r>
      <w:r w:rsidR="00654B6E">
        <w:rPr>
          <w:rFonts w:ascii="Times New Roman" w:hAnsi="Times New Roman"/>
          <w:sz w:val="26"/>
          <w:szCs w:val="26"/>
        </w:rPr>
        <w:t>----</w:t>
      </w:r>
      <w:r w:rsidR="00410405" w:rsidRPr="00D56A2F">
        <w:rPr>
          <w:rFonts w:ascii="Times New Roman" w:hAnsi="Times New Roman"/>
          <w:sz w:val="26"/>
          <w:szCs w:val="26"/>
        </w:rPr>
        <w:t xml:space="preserve"> años de edad, </w:t>
      </w:r>
      <w:r w:rsidR="00654B6E">
        <w:rPr>
          <w:rFonts w:ascii="Times New Roman" w:hAnsi="Times New Roman"/>
          <w:sz w:val="26"/>
          <w:szCs w:val="26"/>
        </w:rPr>
        <w:t>----</w:t>
      </w:r>
      <w:r w:rsidR="00410405" w:rsidRPr="00D56A2F">
        <w:rPr>
          <w:rFonts w:ascii="Times New Roman" w:hAnsi="Times New Roman"/>
          <w:sz w:val="26"/>
          <w:szCs w:val="26"/>
        </w:rPr>
        <w:t xml:space="preserve">, del domicilio de </w:t>
      </w:r>
      <w:r w:rsidR="00654B6E">
        <w:rPr>
          <w:rFonts w:ascii="Times New Roman" w:hAnsi="Times New Roman"/>
          <w:sz w:val="26"/>
          <w:szCs w:val="26"/>
        </w:rPr>
        <w:t>----</w:t>
      </w:r>
      <w:r w:rsidR="00410405" w:rsidRPr="00D56A2F">
        <w:rPr>
          <w:rFonts w:ascii="Times New Roman" w:hAnsi="Times New Roman"/>
          <w:sz w:val="26"/>
          <w:szCs w:val="26"/>
        </w:rPr>
        <w:t xml:space="preserve">, departamento de </w:t>
      </w:r>
      <w:r w:rsidR="00654B6E">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y </w:t>
      </w:r>
      <w:r w:rsidR="00CE5CC6">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CARMEN DEL ROSARIO MORALES CASTRO,</w:t>
      </w:r>
      <w:r w:rsidR="00410405" w:rsidRPr="00D56A2F">
        <w:rPr>
          <w:rFonts w:ascii="Times New Roman" w:hAnsi="Times New Roman"/>
          <w:sz w:val="26"/>
          <w:szCs w:val="26"/>
        </w:rPr>
        <w:t xml:space="preserve"> 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20) RUTH RUBI CAMPOS ALVARADO, </w:t>
      </w:r>
      <w:r w:rsidR="00410405" w:rsidRPr="00D56A2F">
        <w:rPr>
          <w:rFonts w:ascii="Times New Roman" w:hAnsi="Times New Roman"/>
          <w:sz w:val="26"/>
          <w:szCs w:val="26"/>
        </w:rPr>
        <w:t xml:space="preserve">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w:t>
      </w:r>
      <w:r w:rsidR="00CE5CC6">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RONAL RIGOBERTO BONILLA MENDOZA</w:t>
      </w:r>
      <w:r w:rsidR="00410405" w:rsidRPr="00D56A2F">
        <w:rPr>
          <w:rFonts w:ascii="Times New Roman" w:hAnsi="Times New Roman"/>
          <w:sz w:val="26"/>
          <w:szCs w:val="26"/>
        </w:rPr>
        <w:t xml:space="preserve">, 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menor </w:t>
      </w:r>
      <w:r w:rsidR="00CE5CC6">
        <w:rPr>
          <w:rFonts w:ascii="Times New Roman" w:hAnsi="Times New Roman"/>
          <w:b/>
          <w:sz w:val="26"/>
          <w:szCs w:val="26"/>
        </w:rPr>
        <w:t>----</w:t>
      </w:r>
      <w:r w:rsidR="00410405" w:rsidRPr="00D56A2F">
        <w:rPr>
          <w:rFonts w:ascii="Times New Roman" w:hAnsi="Times New Roman"/>
          <w:b/>
          <w:sz w:val="26"/>
          <w:szCs w:val="26"/>
        </w:rPr>
        <w:t xml:space="preserve">; 21) SANDRA JEANNETTE MENDOZA PEÑA, </w:t>
      </w:r>
      <w:r w:rsidR="00410405" w:rsidRPr="00D56A2F">
        <w:rPr>
          <w:rFonts w:ascii="Times New Roman" w:hAnsi="Times New Roman"/>
          <w:sz w:val="26"/>
          <w:szCs w:val="26"/>
        </w:rPr>
        <w:t xml:space="preserve">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menor </w:t>
      </w:r>
      <w:r w:rsidR="00CE5CC6">
        <w:rPr>
          <w:rFonts w:ascii="Times New Roman" w:hAnsi="Times New Roman"/>
          <w:b/>
          <w:sz w:val="26"/>
          <w:szCs w:val="26"/>
        </w:rPr>
        <w:t>----</w:t>
      </w:r>
      <w:r w:rsidR="00410405" w:rsidRPr="00D56A2F">
        <w:rPr>
          <w:rFonts w:ascii="Times New Roman" w:hAnsi="Times New Roman"/>
          <w:b/>
          <w:sz w:val="26"/>
          <w:szCs w:val="26"/>
        </w:rPr>
        <w:t xml:space="preserve">; 22) SANDRA YAMILETH BONILLA RIVERA, </w:t>
      </w:r>
      <w:r w:rsidR="00410405" w:rsidRPr="00D56A2F">
        <w:rPr>
          <w:rFonts w:ascii="Times New Roman" w:hAnsi="Times New Roman"/>
          <w:sz w:val="26"/>
          <w:szCs w:val="26"/>
        </w:rPr>
        <w:t xml:space="preserve">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menor </w:t>
      </w:r>
      <w:r w:rsidR="00CE5CC6">
        <w:rPr>
          <w:rFonts w:ascii="Times New Roman" w:hAnsi="Times New Roman"/>
          <w:b/>
          <w:sz w:val="26"/>
          <w:szCs w:val="26"/>
        </w:rPr>
        <w:t>----</w:t>
      </w:r>
      <w:r w:rsidR="00410405" w:rsidRPr="00D56A2F">
        <w:rPr>
          <w:rFonts w:ascii="Times New Roman" w:hAnsi="Times New Roman"/>
          <w:b/>
          <w:sz w:val="26"/>
          <w:szCs w:val="26"/>
        </w:rPr>
        <w:t xml:space="preserve">; 23) SANTOS NOE GONZALEZ ANGEL, </w:t>
      </w:r>
      <w:r w:rsidR="00410405" w:rsidRPr="00D56A2F">
        <w:rPr>
          <w:rFonts w:ascii="Times New Roman" w:hAnsi="Times New Roman"/>
          <w:sz w:val="26"/>
          <w:szCs w:val="26"/>
        </w:rPr>
        <w:t xml:space="preserve">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w:t>
      </w:r>
      <w:r w:rsidR="00CE5CC6">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MAURA DE JESUS COTO MERINO</w:t>
      </w:r>
      <w:r w:rsidR="00410405" w:rsidRPr="00D56A2F">
        <w:rPr>
          <w:rFonts w:ascii="Times New Roman" w:hAnsi="Times New Roman"/>
          <w:sz w:val="26"/>
          <w:szCs w:val="26"/>
        </w:rPr>
        <w:t xml:space="preserve">, de </w:t>
      </w:r>
      <w:r w:rsidR="00CE5CC6">
        <w:rPr>
          <w:rFonts w:ascii="Times New Roman" w:hAnsi="Times New Roman"/>
          <w:sz w:val="26"/>
          <w:szCs w:val="26"/>
        </w:rPr>
        <w:t>----</w:t>
      </w:r>
      <w:r w:rsidR="00410405" w:rsidRPr="00D56A2F">
        <w:rPr>
          <w:rFonts w:ascii="Times New Roman" w:hAnsi="Times New Roman"/>
          <w:sz w:val="26"/>
          <w:szCs w:val="26"/>
        </w:rPr>
        <w:t xml:space="preserve"> años de edad, </w:t>
      </w:r>
      <w:r w:rsidR="00CE5CC6">
        <w:rPr>
          <w:rFonts w:ascii="Times New Roman" w:hAnsi="Times New Roman"/>
          <w:sz w:val="26"/>
          <w:szCs w:val="26"/>
        </w:rPr>
        <w:t>----</w:t>
      </w:r>
      <w:r w:rsidR="00410405" w:rsidRPr="00D56A2F">
        <w:rPr>
          <w:rFonts w:ascii="Times New Roman" w:hAnsi="Times New Roman"/>
          <w:sz w:val="26"/>
          <w:szCs w:val="26"/>
        </w:rPr>
        <w:t xml:space="preserve">, del domicilio de </w:t>
      </w:r>
      <w:r w:rsidR="00CE5CC6">
        <w:rPr>
          <w:rFonts w:ascii="Times New Roman" w:hAnsi="Times New Roman"/>
          <w:sz w:val="26"/>
          <w:szCs w:val="26"/>
        </w:rPr>
        <w:t>----</w:t>
      </w:r>
      <w:r w:rsidR="00410405" w:rsidRPr="00D56A2F">
        <w:rPr>
          <w:rFonts w:ascii="Times New Roman" w:hAnsi="Times New Roman"/>
          <w:sz w:val="26"/>
          <w:szCs w:val="26"/>
        </w:rPr>
        <w:t xml:space="preserve">, departamento de </w:t>
      </w:r>
      <w:r w:rsidR="00CE5CC6">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CE5CC6">
        <w:rPr>
          <w:rFonts w:ascii="Times New Roman" w:hAnsi="Times New Roman"/>
          <w:sz w:val="26"/>
          <w:szCs w:val="26"/>
        </w:rPr>
        <w:t>----</w:t>
      </w:r>
      <w:r w:rsidR="00410405" w:rsidRPr="00D56A2F">
        <w:rPr>
          <w:rFonts w:ascii="Times New Roman" w:hAnsi="Times New Roman"/>
          <w:sz w:val="26"/>
          <w:szCs w:val="26"/>
        </w:rPr>
        <w:t xml:space="preserve">, menores </w:t>
      </w:r>
      <w:r w:rsidR="00CE5CC6">
        <w:rPr>
          <w:rFonts w:ascii="Times New Roman" w:hAnsi="Times New Roman"/>
          <w:b/>
          <w:sz w:val="26"/>
          <w:szCs w:val="26"/>
        </w:rPr>
        <w:t>----</w:t>
      </w:r>
      <w:r w:rsidR="00410405" w:rsidRPr="00D56A2F">
        <w:rPr>
          <w:rFonts w:ascii="Times New Roman" w:hAnsi="Times New Roman"/>
          <w:sz w:val="26"/>
          <w:szCs w:val="26"/>
        </w:rPr>
        <w:t xml:space="preserve">, de apellidos </w:t>
      </w:r>
      <w:r w:rsidR="00CE5CC6">
        <w:rPr>
          <w:rFonts w:ascii="Times New Roman" w:hAnsi="Times New Roman"/>
          <w:b/>
          <w:sz w:val="26"/>
          <w:szCs w:val="26"/>
        </w:rPr>
        <w:t>----</w:t>
      </w:r>
      <w:r w:rsidR="00410405" w:rsidRPr="00D56A2F">
        <w:rPr>
          <w:rFonts w:ascii="Times New Roman" w:hAnsi="Times New Roman"/>
          <w:b/>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 xml:space="preserve">24) VILMA ELIZABETH DELGADO RIVERA, </w:t>
      </w:r>
      <w:r w:rsidR="00410405" w:rsidRPr="00D56A2F">
        <w:rPr>
          <w:rFonts w:ascii="Times New Roman" w:hAnsi="Times New Roman"/>
          <w:sz w:val="26"/>
          <w:szCs w:val="26"/>
        </w:rPr>
        <w:t xml:space="preserve">de </w:t>
      </w:r>
      <w:r w:rsidR="006915CC">
        <w:rPr>
          <w:rFonts w:ascii="Times New Roman" w:hAnsi="Times New Roman"/>
          <w:sz w:val="26"/>
          <w:szCs w:val="26"/>
        </w:rPr>
        <w:t>----</w:t>
      </w:r>
      <w:r w:rsidR="00410405" w:rsidRPr="00D56A2F">
        <w:rPr>
          <w:rFonts w:ascii="Times New Roman" w:hAnsi="Times New Roman"/>
          <w:sz w:val="26"/>
          <w:szCs w:val="26"/>
        </w:rPr>
        <w:t xml:space="preserve"> años de edad, </w:t>
      </w:r>
      <w:r w:rsidR="006915CC">
        <w:rPr>
          <w:rFonts w:ascii="Times New Roman" w:hAnsi="Times New Roman"/>
          <w:sz w:val="26"/>
          <w:szCs w:val="26"/>
        </w:rPr>
        <w:t>----</w:t>
      </w:r>
      <w:r w:rsidR="00410405" w:rsidRPr="00D56A2F">
        <w:rPr>
          <w:rFonts w:ascii="Times New Roman" w:hAnsi="Times New Roman"/>
          <w:sz w:val="26"/>
          <w:szCs w:val="26"/>
        </w:rPr>
        <w:t xml:space="preserve">, del domicilio de </w:t>
      </w:r>
      <w:r w:rsidR="006915CC">
        <w:rPr>
          <w:rFonts w:ascii="Times New Roman" w:hAnsi="Times New Roman"/>
          <w:sz w:val="26"/>
          <w:szCs w:val="26"/>
        </w:rPr>
        <w:t>----</w:t>
      </w:r>
      <w:r w:rsidR="00410405" w:rsidRPr="00D56A2F">
        <w:rPr>
          <w:rFonts w:ascii="Times New Roman" w:hAnsi="Times New Roman"/>
          <w:sz w:val="26"/>
          <w:szCs w:val="26"/>
        </w:rPr>
        <w:t xml:space="preserve">, departamento de </w:t>
      </w:r>
      <w:r w:rsidR="006915C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915CC">
        <w:rPr>
          <w:rFonts w:ascii="Times New Roman" w:hAnsi="Times New Roman"/>
          <w:sz w:val="26"/>
          <w:szCs w:val="26"/>
        </w:rPr>
        <w:t>----</w:t>
      </w:r>
      <w:r w:rsidR="00410405" w:rsidRPr="00D56A2F">
        <w:rPr>
          <w:rFonts w:ascii="Times New Roman" w:hAnsi="Times New Roman"/>
          <w:sz w:val="26"/>
          <w:szCs w:val="26"/>
        </w:rPr>
        <w:t xml:space="preserve">, y </w:t>
      </w:r>
      <w:r w:rsidR="006915CC">
        <w:rPr>
          <w:rFonts w:ascii="Times New Roman" w:hAnsi="Times New Roman"/>
          <w:sz w:val="26"/>
          <w:szCs w:val="26"/>
        </w:rPr>
        <w:t>----</w:t>
      </w:r>
      <w:r w:rsidR="00410405" w:rsidRPr="00D56A2F">
        <w:rPr>
          <w:rFonts w:ascii="Times New Roman" w:hAnsi="Times New Roman"/>
          <w:sz w:val="26"/>
          <w:szCs w:val="26"/>
        </w:rPr>
        <w:t xml:space="preserve"> </w:t>
      </w:r>
      <w:r w:rsidR="00410405" w:rsidRPr="00D56A2F">
        <w:rPr>
          <w:rFonts w:ascii="Times New Roman" w:hAnsi="Times New Roman"/>
          <w:b/>
          <w:sz w:val="26"/>
          <w:szCs w:val="26"/>
        </w:rPr>
        <w:t>MIREYA LISBETH ULLOA DELGADO,</w:t>
      </w:r>
      <w:r w:rsidR="00410405" w:rsidRPr="00D56A2F">
        <w:rPr>
          <w:rFonts w:ascii="Times New Roman" w:hAnsi="Times New Roman"/>
          <w:sz w:val="26"/>
          <w:szCs w:val="26"/>
        </w:rPr>
        <w:t xml:space="preserve"> de </w:t>
      </w:r>
      <w:r w:rsidR="006915CC">
        <w:rPr>
          <w:rFonts w:ascii="Times New Roman" w:hAnsi="Times New Roman"/>
          <w:sz w:val="26"/>
          <w:szCs w:val="26"/>
        </w:rPr>
        <w:t>----</w:t>
      </w:r>
      <w:r w:rsidR="00410405" w:rsidRPr="00D56A2F">
        <w:rPr>
          <w:rFonts w:ascii="Times New Roman" w:hAnsi="Times New Roman"/>
          <w:sz w:val="26"/>
          <w:szCs w:val="26"/>
        </w:rPr>
        <w:t xml:space="preserve"> años de edad, </w:t>
      </w:r>
      <w:r w:rsidR="006915CC">
        <w:rPr>
          <w:rFonts w:ascii="Times New Roman" w:hAnsi="Times New Roman"/>
          <w:sz w:val="26"/>
          <w:szCs w:val="26"/>
        </w:rPr>
        <w:t>----</w:t>
      </w:r>
      <w:r w:rsidR="00410405" w:rsidRPr="00D56A2F">
        <w:rPr>
          <w:rFonts w:ascii="Times New Roman" w:hAnsi="Times New Roman"/>
          <w:sz w:val="26"/>
          <w:szCs w:val="26"/>
        </w:rPr>
        <w:t xml:space="preserve">, del domicilio de </w:t>
      </w:r>
      <w:r w:rsidR="006915CC">
        <w:rPr>
          <w:rFonts w:ascii="Times New Roman" w:hAnsi="Times New Roman"/>
          <w:sz w:val="26"/>
          <w:szCs w:val="26"/>
        </w:rPr>
        <w:t>----</w:t>
      </w:r>
      <w:r w:rsidR="00410405" w:rsidRPr="00D56A2F">
        <w:rPr>
          <w:rFonts w:ascii="Times New Roman" w:hAnsi="Times New Roman"/>
          <w:sz w:val="26"/>
          <w:szCs w:val="26"/>
        </w:rPr>
        <w:t xml:space="preserve">, departamento de </w:t>
      </w:r>
      <w:r w:rsidR="006915C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915CC">
        <w:rPr>
          <w:rFonts w:ascii="Times New Roman" w:hAnsi="Times New Roman"/>
          <w:sz w:val="26"/>
          <w:szCs w:val="26"/>
        </w:rPr>
        <w:t>----</w:t>
      </w:r>
      <w:r w:rsidR="00410405" w:rsidRPr="00D56A2F">
        <w:rPr>
          <w:rFonts w:ascii="Times New Roman" w:hAnsi="Times New Roman"/>
          <w:sz w:val="26"/>
          <w:szCs w:val="26"/>
        </w:rPr>
        <w:t xml:space="preserve">; y </w:t>
      </w:r>
      <w:r w:rsidR="00410405" w:rsidRPr="00D56A2F">
        <w:rPr>
          <w:rFonts w:ascii="Times New Roman" w:hAnsi="Times New Roman"/>
          <w:b/>
          <w:sz w:val="26"/>
          <w:szCs w:val="26"/>
        </w:rPr>
        <w:t xml:space="preserve">25) WENDY CAROLINA ABARCA GUZMAN, </w:t>
      </w:r>
      <w:r w:rsidR="00410405" w:rsidRPr="00D56A2F">
        <w:rPr>
          <w:rFonts w:ascii="Times New Roman" w:hAnsi="Times New Roman"/>
          <w:sz w:val="26"/>
          <w:szCs w:val="26"/>
        </w:rPr>
        <w:t xml:space="preserve">de </w:t>
      </w:r>
      <w:r w:rsidR="006915CC">
        <w:rPr>
          <w:rFonts w:ascii="Times New Roman" w:hAnsi="Times New Roman"/>
          <w:sz w:val="26"/>
          <w:szCs w:val="26"/>
        </w:rPr>
        <w:t>----</w:t>
      </w:r>
      <w:r w:rsidR="00410405" w:rsidRPr="00D56A2F">
        <w:rPr>
          <w:rFonts w:ascii="Times New Roman" w:hAnsi="Times New Roman"/>
          <w:sz w:val="26"/>
          <w:szCs w:val="26"/>
        </w:rPr>
        <w:t xml:space="preserve"> años de edad, </w:t>
      </w:r>
      <w:r w:rsidR="006915CC">
        <w:rPr>
          <w:rFonts w:ascii="Times New Roman" w:hAnsi="Times New Roman"/>
          <w:sz w:val="26"/>
          <w:szCs w:val="26"/>
        </w:rPr>
        <w:t>----</w:t>
      </w:r>
      <w:r w:rsidR="00410405" w:rsidRPr="00D56A2F">
        <w:rPr>
          <w:rFonts w:ascii="Times New Roman" w:hAnsi="Times New Roman"/>
          <w:sz w:val="26"/>
          <w:szCs w:val="26"/>
        </w:rPr>
        <w:t xml:space="preserve">, del domicilio de </w:t>
      </w:r>
      <w:r w:rsidR="006915CC">
        <w:rPr>
          <w:rFonts w:ascii="Times New Roman" w:hAnsi="Times New Roman"/>
          <w:sz w:val="26"/>
          <w:szCs w:val="26"/>
        </w:rPr>
        <w:t>----</w:t>
      </w:r>
      <w:r w:rsidR="00410405" w:rsidRPr="00D56A2F">
        <w:rPr>
          <w:rFonts w:ascii="Times New Roman" w:hAnsi="Times New Roman"/>
          <w:sz w:val="26"/>
          <w:szCs w:val="26"/>
        </w:rPr>
        <w:t xml:space="preserve">, departamento de </w:t>
      </w:r>
      <w:r w:rsidR="006915CC">
        <w:rPr>
          <w:rFonts w:ascii="Times New Roman" w:hAnsi="Times New Roman"/>
          <w:sz w:val="26"/>
          <w:szCs w:val="26"/>
        </w:rPr>
        <w:t>---</w:t>
      </w:r>
      <w:r w:rsidR="00410405" w:rsidRPr="00D56A2F">
        <w:rPr>
          <w:rFonts w:ascii="Times New Roman" w:hAnsi="Times New Roman"/>
          <w:sz w:val="26"/>
          <w:szCs w:val="26"/>
        </w:rPr>
        <w:t xml:space="preserve">, con Documento Único de Identidad número </w:t>
      </w:r>
      <w:r w:rsidR="006915CC">
        <w:rPr>
          <w:rFonts w:ascii="Times New Roman" w:hAnsi="Times New Roman"/>
          <w:sz w:val="26"/>
          <w:szCs w:val="26"/>
        </w:rPr>
        <w:t>----</w:t>
      </w:r>
      <w:r w:rsidR="00410405" w:rsidRPr="00D56A2F">
        <w:rPr>
          <w:rFonts w:ascii="Times New Roman" w:hAnsi="Times New Roman"/>
          <w:sz w:val="26"/>
          <w:szCs w:val="26"/>
        </w:rPr>
        <w:t xml:space="preserve">, menor </w:t>
      </w:r>
      <w:r w:rsidR="006915CC">
        <w:rPr>
          <w:rFonts w:ascii="Times New Roman" w:hAnsi="Times New Roman"/>
          <w:b/>
          <w:sz w:val="26"/>
          <w:szCs w:val="26"/>
        </w:rPr>
        <w:t>----</w:t>
      </w:r>
      <w:r w:rsidR="00C11390" w:rsidRPr="00D56A2F">
        <w:rPr>
          <w:rFonts w:ascii="Times New Roman" w:hAnsi="Times New Roman"/>
          <w:sz w:val="26"/>
          <w:szCs w:val="26"/>
        </w:rPr>
        <w:t>;</w:t>
      </w:r>
      <w:r w:rsidR="00C11390" w:rsidRPr="00D56A2F">
        <w:rPr>
          <w:rFonts w:ascii="Times New Roman" w:eastAsia="Times New Roman" w:hAnsi="Times New Roman"/>
          <w:sz w:val="26"/>
          <w:szCs w:val="26"/>
          <w:lang w:val="es-ES_tradnl"/>
        </w:rPr>
        <w:t xml:space="preserve"> el</w:t>
      </w:r>
      <w:r w:rsidR="00C11390" w:rsidRPr="00D56A2F">
        <w:rPr>
          <w:rFonts w:ascii="Times New Roman" w:hAnsi="Times New Roman"/>
          <w:sz w:val="26"/>
          <w:szCs w:val="26"/>
        </w:rPr>
        <w:t xml:space="preserve"> señor Presidente somete a consideración de Junta Directiva, dictamen jurídico 1</w:t>
      </w:r>
      <w:r w:rsidRPr="00D56A2F">
        <w:rPr>
          <w:rFonts w:ascii="Times New Roman" w:hAnsi="Times New Roman"/>
          <w:sz w:val="26"/>
          <w:szCs w:val="26"/>
        </w:rPr>
        <w:t>90</w:t>
      </w:r>
      <w:r w:rsidR="00C11390" w:rsidRPr="00D56A2F">
        <w:rPr>
          <w:rFonts w:ascii="Times New Roman" w:hAnsi="Times New Roman"/>
          <w:sz w:val="26"/>
          <w:szCs w:val="26"/>
        </w:rPr>
        <w:t xml:space="preserve">, relacionado con la adjudicación en venta de </w:t>
      </w:r>
      <w:r w:rsidRPr="00D56A2F">
        <w:rPr>
          <w:rFonts w:ascii="Times New Roman" w:hAnsi="Times New Roman"/>
          <w:sz w:val="26"/>
          <w:szCs w:val="26"/>
        </w:rPr>
        <w:t>26</w:t>
      </w:r>
      <w:r w:rsidR="00C11390" w:rsidRPr="00D56A2F">
        <w:rPr>
          <w:rFonts w:ascii="Times New Roman" w:hAnsi="Times New Roman"/>
          <w:sz w:val="26"/>
          <w:szCs w:val="26"/>
        </w:rPr>
        <w:t xml:space="preserve"> lotes agrícolas, </w:t>
      </w:r>
      <w:r w:rsidR="00C11390" w:rsidRPr="00D56A2F">
        <w:rPr>
          <w:rFonts w:ascii="Times New Roman" w:eastAsia="Times New Roman" w:hAnsi="Times New Roman"/>
          <w:sz w:val="26"/>
          <w:szCs w:val="26"/>
        </w:rPr>
        <w:t>ubicados en el</w:t>
      </w:r>
      <w:r w:rsidR="00410405" w:rsidRPr="00D56A2F">
        <w:rPr>
          <w:rFonts w:ascii="Times New Roman" w:eastAsia="Times New Roman" w:hAnsi="Times New Roman"/>
          <w:sz w:val="26"/>
          <w:szCs w:val="26"/>
        </w:rPr>
        <w:t xml:space="preserve"> </w:t>
      </w:r>
      <w:r w:rsidR="00410405" w:rsidRPr="00D56A2F">
        <w:rPr>
          <w:rFonts w:ascii="Times New Roman" w:hAnsi="Times New Roman"/>
          <w:bCs/>
          <w:sz w:val="26"/>
          <w:szCs w:val="26"/>
        </w:rPr>
        <w:t xml:space="preserve">Proyecto de </w:t>
      </w:r>
      <w:r w:rsidR="00410405" w:rsidRPr="00D56A2F">
        <w:rPr>
          <w:rFonts w:ascii="Times New Roman" w:hAnsi="Times New Roman"/>
          <w:sz w:val="26"/>
          <w:szCs w:val="26"/>
        </w:rPr>
        <w:t xml:space="preserve">Lotificación Agrícola desarrollado en el inmueble identificado registralmente como  </w:t>
      </w:r>
      <w:r w:rsidR="00410405" w:rsidRPr="00D56A2F">
        <w:rPr>
          <w:rFonts w:ascii="Times New Roman" w:hAnsi="Times New Roman"/>
          <w:b/>
          <w:sz w:val="26"/>
          <w:szCs w:val="26"/>
        </w:rPr>
        <w:t>HACIENDA ESCUINTLA, PORCION DACION EN PAGO (REMED)</w:t>
      </w:r>
      <w:r w:rsidR="00410405" w:rsidRPr="00D56A2F">
        <w:rPr>
          <w:rFonts w:ascii="Times New Roman" w:hAnsi="Times New Roman"/>
          <w:sz w:val="26"/>
          <w:szCs w:val="26"/>
        </w:rPr>
        <w:t xml:space="preserve">, ubicada en cantón Tierra Blanca, jurisdicción de Zacatecoluca, departamento de La Paz, y según Plano como </w:t>
      </w:r>
      <w:r w:rsidR="00410405" w:rsidRPr="00D56A2F">
        <w:rPr>
          <w:rFonts w:ascii="Times New Roman" w:hAnsi="Times New Roman"/>
          <w:b/>
          <w:sz w:val="26"/>
          <w:szCs w:val="26"/>
        </w:rPr>
        <w:t>HACIENDA ESCUINTLA, PORCION 3</w:t>
      </w:r>
      <w:r w:rsidR="00410405" w:rsidRPr="00D56A2F">
        <w:rPr>
          <w:rFonts w:ascii="Times New Roman" w:hAnsi="Times New Roman"/>
          <w:sz w:val="26"/>
          <w:szCs w:val="26"/>
        </w:rPr>
        <w:t xml:space="preserve">, situada en jurisdicción Zacatecoluca, departamento de La Paz, </w:t>
      </w:r>
      <w:r w:rsidR="00DD0392" w:rsidRPr="00D56A2F">
        <w:rPr>
          <w:rFonts w:ascii="Times New Roman" w:hAnsi="Times New Roman"/>
          <w:b/>
          <w:sz w:val="26"/>
          <w:szCs w:val="26"/>
        </w:rPr>
        <w:t>código de p</w:t>
      </w:r>
      <w:r w:rsidR="00410405" w:rsidRPr="00D56A2F">
        <w:rPr>
          <w:rFonts w:ascii="Times New Roman" w:hAnsi="Times New Roman"/>
          <w:b/>
          <w:sz w:val="26"/>
          <w:szCs w:val="26"/>
        </w:rPr>
        <w:t>royecto 082177, SSE 1848</w:t>
      </w:r>
      <w:r w:rsidR="00DD0392" w:rsidRPr="00D56A2F">
        <w:rPr>
          <w:rFonts w:ascii="Times New Roman" w:hAnsi="Times New Roman"/>
          <w:b/>
          <w:sz w:val="26"/>
          <w:szCs w:val="26"/>
        </w:rPr>
        <w:t>, e</w:t>
      </w:r>
      <w:r w:rsidR="00410405" w:rsidRPr="00D56A2F">
        <w:rPr>
          <w:rFonts w:ascii="Times New Roman" w:hAnsi="Times New Roman"/>
          <w:b/>
          <w:sz w:val="26"/>
          <w:szCs w:val="26"/>
        </w:rPr>
        <w:t xml:space="preserve">ntrega </w:t>
      </w:r>
      <w:r w:rsidR="00DD0392" w:rsidRPr="00D56A2F">
        <w:rPr>
          <w:rFonts w:ascii="Times New Roman" w:hAnsi="Times New Roman"/>
          <w:b/>
          <w:sz w:val="26"/>
          <w:szCs w:val="26"/>
        </w:rPr>
        <w:t>0</w:t>
      </w:r>
      <w:r w:rsidR="00410405" w:rsidRPr="00D56A2F">
        <w:rPr>
          <w:rFonts w:ascii="Times New Roman" w:hAnsi="Times New Roman"/>
          <w:b/>
          <w:sz w:val="26"/>
          <w:szCs w:val="26"/>
        </w:rPr>
        <w:t>2</w:t>
      </w:r>
      <w:r w:rsidR="00C11390" w:rsidRPr="00D56A2F">
        <w:rPr>
          <w:rFonts w:ascii="Times New Roman" w:eastAsia="Times New Roman" w:hAnsi="Times New Roman"/>
          <w:color w:val="000000"/>
          <w:sz w:val="26"/>
          <w:szCs w:val="26"/>
        </w:rPr>
        <w:t xml:space="preserve">, </w:t>
      </w:r>
      <w:r w:rsidR="00C11390" w:rsidRPr="00D56A2F">
        <w:rPr>
          <w:rFonts w:ascii="Times New Roman" w:hAnsi="Times New Roman"/>
          <w:sz w:val="26"/>
          <w:szCs w:val="26"/>
        </w:rPr>
        <w:t>en el cual se hacen las siguientes consideraciones:</w:t>
      </w:r>
    </w:p>
    <w:p w:rsidR="00C11390" w:rsidRDefault="00C11390" w:rsidP="00D56A2F">
      <w:pPr>
        <w:jc w:val="both"/>
        <w:rPr>
          <w:rFonts w:ascii="Times New Roman" w:eastAsia="Times New Roman" w:hAnsi="Times New Roman"/>
          <w:sz w:val="26"/>
          <w:szCs w:val="26"/>
        </w:rPr>
      </w:pPr>
    </w:p>
    <w:p w:rsidR="00410405" w:rsidRPr="00D56A2F" w:rsidRDefault="00DD0392"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rPr>
        <w:t>I.</w:t>
      </w:r>
      <w:r w:rsidRPr="00D56A2F">
        <w:rPr>
          <w:rFonts w:ascii="Times New Roman" w:hAnsi="Times New Roman"/>
          <w:sz w:val="26"/>
          <w:szCs w:val="26"/>
        </w:rPr>
        <w:tab/>
      </w:r>
      <w:r w:rsidR="00410405" w:rsidRPr="00D56A2F">
        <w:rPr>
          <w:rFonts w:ascii="Times New Roman" w:hAnsi="Times New Roman"/>
          <w:sz w:val="26"/>
          <w:szCs w:val="26"/>
        </w:rPr>
        <w:t xml:space="preserve">El ISTA adquirió mediante Dación en Pago por parte de la Asociación Cooperativa de Producción Agropecuaria Escuintla de R.L., a fin de cancelar su deuda adquirida, un área de 312.83 Manzanas  equivalente a 218 </w:t>
      </w:r>
      <w:proofErr w:type="spellStart"/>
      <w:r w:rsidR="00410405" w:rsidRPr="00D56A2F">
        <w:rPr>
          <w:rFonts w:ascii="Times New Roman" w:hAnsi="Times New Roman"/>
          <w:sz w:val="26"/>
          <w:szCs w:val="26"/>
        </w:rPr>
        <w:t>Hás</w:t>
      </w:r>
      <w:proofErr w:type="spellEnd"/>
      <w:r w:rsidR="00410405" w:rsidRPr="00D56A2F">
        <w:rPr>
          <w:rFonts w:ascii="Times New Roman" w:hAnsi="Times New Roman"/>
          <w:sz w:val="26"/>
          <w:szCs w:val="26"/>
        </w:rPr>
        <w:t xml:space="preserve">. 63 </w:t>
      </w:r>
      <w:proofErr w:type="spellStart"/>
      <w:r w:rsidR="00410405" w:rsidRPr="00D56A2F">
        <w:rPr>
          <w:rFonts w:ascii="Times New Roman" w:hAnsi="Times New Roman"/>
          <w:sz w:val="26"/>
          <w:szCs w:val="26"/>
        </w:rPr>
        <w:t>Ás</w:t>
      </w:r>
      <w:proofErr w:type="spellEnd"/>
      <w:r w:rsidR="00410405" w:rsidRPr="00D56A2F">
        <w:rPr>
          <w:rFonts w:ascii="Times New Roman" w:hAnsi="Times New Roman"/>
          <w:sz w:val="26"/>
          <w:szCs w:val="26"/>
        </w:rPr>
        <w:t xml:space="preserve">. 99.22 </w:t>
      </w:r>
      <w:proofErr w:type="spellStart"/>
      <w:r w:rsidR="00410405" w:rsidRPr="00D56A2F">
        <w:rPr>
          <w:rFonts w:ascii="Times New Roman" w:hAnsi="Times New Roman"/>
          <w:sz w:val="26"/>
          <w:szCs w:val="26"/>
        </w:rPr>
        <w:t>Cás</w:t>
      </w:r>
      <w:proofErr w:type="spellEnd"/>
      <w:r w:rsidR="00410405" w:rsidRPr="00D56A2F">
        <w:rPr>
          <w:rFonts w:ascii="Times New Roman" w:hAnsi="Times New Roman"/>
          <w:sz w:val="26"/>
          <w:szCs w:val="26"/>
        </w:rPr>
        <w:t xml:space="preserve">. equivalente a 2,186,399.22 m² por el Valor de $ </w:t>
      </w:r>
      <w:r w:rsidR="00410405" w:rsidRPr="00D56A2F">
        <w:rPr>
          <w:rFonts w:ascii="Times New Roman" w:hAnsi="Times New Roman"/>
          <w:bCs/>
          <w:iCs/>
          <w:sz w:val="26"/>
          <w:szCs w:val="26"/>
        </w:rPr>
        <w:t xml:space="preserve">630,502.55, </w:t>
      </w:r>
      <w:r w:rsidR="00410405" w:rsidRPr="00D56A2F">
        <w:rPr>
          <w:rFonts w:ascii="Times New Roman" w:hAnsi="Times New Roman"/>
          <w:sz w:val="26"/>
          <w:szCs w:val="26"/>
        </w:rPr>
        <w:t xml:space="preserve">según consta en </w:t>
      </w:r>
      <w:r w:rsidRPr="00D56A2F">
        <w:rPr>
          <w:rFonts w:ascii="Times New Roman" w:hAnsi="Times New Roman"/>
          <w:sz w:val="26"/>
          <w:szCs w:val="26"/>
        </w:rPr>
        <w:t>el</w:t>
      </w:r>
      <w:r w:rsidR="00410405" w:rsidRPr="00D56A2F">
        <w:rPr>
          <w:rFonts w:ascii="Times New Roman" w:hAnsi="Times New Roman"/>
          <w:sz w:val="26"/>
          <w:szCs w:val="26"/>
        </w:rPr>
        <w:t xml:space="preserve"> Punto XII de Sesión Ordinaria 19-2003, de fecha 22 de mayo de 2003 y escritura pública de Dación en Pago número </w:t>
      </w:r>
      <w:r w:rsidR="006915CC">
        <w:rPr>
          <w:rFonts w:ascii="Times New Roman" w:hAnsi="Times New Roman"/>
          <w:sz w:val="26"/>
          <w:szCs w:val="26"/>
        </w:rPr>
        <w:t>----</w:t>
      </w:r>
      <w:r w:rsidR="00410405" w:rsidRPr="00D56A2F">
        <w:rPr>
          <w:rFonts w:ascii="Times New Roman" w:hAnsi="Times New Roman"/>
          <w:sz w:val="26"/>
          <w:szCs w:val="26"/>
        </w:rPr>
        <w:t xml:space="preserve">, Libro </w:t>
      </w:r>
      <w:r w:rsidR="006915CC">
        <w:rPr>
          <w:rFonts w:ascii="Times New Roman" w:hAnsi="Times New Roman"/>
          <w:sz w:val="26"/>
          <w:szCs w:val="26"/>
        </w:rPr>
        <w:t>----</w:t>
      </w:r>
      <w:r w:rsidR="00410405" w:rsidRPr="00D56A2F">
        <w:rPr>
          <w:rFonts w:ascii="Times New Roman" w:hAnsi="Times New Roman"/>
          <w:sz w:val="26"/>
          <w:szCs w:val="26"/>
        </w:rPr>
        <w:t xml:space="preserve">, otorgada ante los oficios del Notario Nelson Alberto Artiga Corea, el día </w:t>
      </w:r>
      <w:r w:rsidR="006915CC">
        <w:rPr>
          <w:rFonts w:ascii="Times New Roman" w:hAnsi="Times New Roman"/>
          <w:sz w:val="26"/>
          <w:szCs w:val="26"/>
        </w:rPr>
        <w:t>----</w:t>
      </w:r>
      <w:r w:rsidR="00410405" w:rsidRPr="00D56A2F">
        <w:rPr>
          <w:rFonts w:ascii="Times New Roman" w:hAnsi="Times New Roman"/>
          <w:sz w:val="26"/>
          <w:szCs w:val="26"/>
        </w:rPr>
        <w:t xml:space="preserve"> de </w:t>
      </w:r>
      <w:r w:rsidR="006915CC">
        <w:rPr>
          <w:rFonts w:ascii="Times New Roman" w:hAnsi="Times New Roman"/>
          <w:sz w:val="26"/>
          <w:szCs w:val="26"/>
        </w:rPr>
        <w:t>----</w:t>
      </w:r>
      <w:r w:rsidR="00410405" w:rsidRPr="00D56A2F">
        <w:rPr>
          <w:rFonts w:ascii="Times New Roman" w:hAnsi="Times New Roman"/>
          <w:sz w:val="26"/>
          <w:szCs w:val="26"/>
        </w:rPr>
        <w:t xml:space="preserve"> de</w:t>
      </w:r>
      <w:r w:rsidRPr="00D56A2F">
        <w:rPr>
          <w:rFonts w:ascii="Times New Roman" w:hAnsi="Times New Roman"/>
          <w:sz w:val="26"/>
          <w:szCs w:val="26"/>
        </w:rPr>
        <w:t xml:space="preserve"> </w:t>
      </w:r>
      <w:r w:rsidR="006915CC">
        <w:rPr>
          <w:rFonts w:ascii="Times New Roman" w:hAnsi="Times New Roman"/>
          <w:sz w:val="26"/>
          <w:szCs w:val="26"/>
        </w:rPr>
        <w:t>----</w:t>
      </w:r>
      <w:r w:rsidR="00410405" w:rsidRPr="00D56A2F">
        <w:rPr>
          <w:rFonts w:ascii="Times New Roman" w:hAnsi="Times New Roman"/>
          <w:sz w:val="26"/>
          <w:szCs w:val="26"/>
        </w:rPr>
        <w:t xml:space="preserve">, la cual fue inscrita a favor de este Instituto, al número </w:t>
      </w:r>
      <w:r w:rsidR="006915CC">
        <w:rPr>
          <w:rFonts w:ascii="Times New Roman" w:hAnsi="Times New Roman"/>
          <w:sz w:val="26"/>
          <w:szCs w:val="26"/>
        </w:rPr>
        <w:t>----</w:t>
      </w:r>
      <w:r w:rsidR="00410405" w:rsidRPr="00D56A2F">
        <w:rPr>
          <w:rFonts w:ascii="Times New Roman" w:hAnsi="Times New Roman"/>
          <w:sz w:val="26"/>
          <w:szCs w:val="26"/>
        </w:rPr>
        <w:t xml:space="preserve"> del Libro </w:t>
      </w:r>
      <w:r w:rsidR="006915CC">
        <w:rPr>
          <w:rFonts w:ascii="Times New Roman" w:hAnsi="Times New Roman"/>
          <w:sz w:val="26"/>
          <w:szCs w:val="26"/>
        </w:rPr>
        <w:t>----</w:t>
      </w:r>
      <w:r w:rsidR="00410405" w:rsidRPr="00D56A2F">
        <w:rPr>
          <w:rFonts w:ascii="Times New Roman" w:hAnsi="Times New Roman"/>
          <w:sz w:val="26"/>
          <w:szCs w:val="26"/>
        </w:rPr>
        <w:t xml:space="preserve"> de propiedad de La Paz, ahora trasladada a la </w:t>
      </w:r>
      <w:r w:rsidRPr="00D56A2F">
        <w:rPr>
          <w:rFonts w:ascii="Times New Roman" w:hAnsi="Times New Roman"/>
          <w:sz w:val="26"/>
          <w:szCs w:val="26"/>
        </w:rPr>
        <w:t>matrícula</w:t>
      </w:r>
      <w:r w:rsidR="00410405" w:rsidRPr="00D56A2F">
        <w:rPr>
          <w:rFonts w:ascii="Times New Roman" w:hAnsi="Times New Roman"/>
          <w:sz w:val="26"/>
          <w:szCs w:val="26"/>
        </w:rPr>
        <w:t xml:space="preserve"> </w:t>
      </w:r>
      <w:r w:rsidR="006915CC">
        <w:rPr>
          <w:rFonts w:ascii="Times New Roman" w:hAnsi="Times New Roman"/>
          <w:sz w:val="26"/>
          <w:szCs w:val="26"/>
        </w:rPr>
        <w:t>----</w:t>
      </w:r>
      <w:r w:rsidR="00410405" w:rsidRPr="00D56A2F">
        <w:rPr>
          <w:rFonts w:ascii="Times New Roman" w:hAnsi="Times New Roman"/>
          <w:sz w:val="26"/>
          <w:szCs w:val="26"/>
        </w:rPr>
        <w:t>-00000, de la Tercera Sección del Centro, departamento de La Paz.</w:t>
      </w:r>
    </w:p>
    <w:p w:rsidR="00410405" w:rsidRPr="00D56A2F" w:rsidRDefault="00410405" w:rsidP="00D56A2F">
      <w:pPr>
        <w:pStyle w:val="Prrafodelista"/>
        <w:ind w:left="1134"/>
        <w:jc w:val="both"/>
        <w:rPr>
          <w:rFonts w:ascii="Times New Roman" w:hAnsi="Times New Roman"/>
          <w:sz w:val="26"/>
          <w:szCs w:val="26"/>
        </w:rPr>
      </w:pPr>
      <w:r w:rsidRPr="00D56A2F">
        <w:rPr>
          <w:rFonts w:ascii="Times New Roman" w:hAnsi="Times New Roman"/>
          <w:sz w:val="26"/>
          <w:szCs w:val="26"/>
        </w:rPr>
        <w:t xml:space="preserve">Dicho inmueble fue </w:t>
      </w:r>
      <w:r w:rsidRPr="00D56A2F">
        <w:rPr>
          <w:rFonts w:ascii="Times New Roman" w:hAnsi="Times New Roman"/>
          <w:i/>
          <w:sz w:val="26"/>
          <w:szCs w:val="26"/>
          <w:u w:val="single"/>
        </w:rPr>
        <w:t>remedido</w:t>
      </w:r>
      <w:r w:rsidRPr="00D56A2F">
        <w:rPr>
          <w:rFonts w:ascii="Times New Roman" w:hAnsi="Times New Roman"/>
          <w:i/>
          <w:sz w:val="26"/>
          <w:szCs w:val="26"/>
        </w:rPr>
        <w:t xml:space="preserve"> </w:t>
      </w:r>
      <w:r w:rsidRPr="00D56A2F">
        <w:rPr>
          <w:rFonts w:ascii="Times New Roman" w:hAnsi="Times New Roman"/>
          <w:sz w:val="26"/>
          <w:szCs w:val="26"/>
        </w:rPr>
        <w:t>según</w:t>
      </w:r>
      <w:r w:rsidRPr="00D56A2F">
        <w:rPr>
          <w:rFonts w:ascii="Times New Roman" w:hAnsi="Times New Roman"/>
          <w:i/>
          <w:sz w:val="26"/>
          <w:szCs w:val="26"/>
        </w:rPr>
        <w:t xml:space="preserve"> </w:t>
      </w:r>
      <w:r w:rsidRPr="00D56A2F">
        <w:rPr>
          <w:rFonts w:ascii="Times New Roman" w:hAnsi="Times New Roman"/>
          <w:sz w:val="26"/>
          <w:szCs w:val="26"/>
        </w:rPr>
        <w:t xml:space="preserve">escritura pública de Protocolización de Resolución Final de Diligencias de Remedición número </w:t>
      </w:r>
      <w:r w:rsidR="006915CC">
        <w:rPr>
          <w:rFonts w:ascii="Times New Roman" w:hAnsi="Times New Roman"/>
          <w:sz w:val="26"/>
          <w:szCs w:val="26"/>
        </w:rPr>
        <w:t>----</w:t>
      </w:r>
      <w:r w:rsidRPr="00D56A2F">
        <w:rPr>
          <w:rFonts w:ascii="Times New Roman" w:hAnsi="Times New Roman"/>
          <w:sz w:val="26"/>
          <w:szCs w:val="26"/>
        </w:rPr>
        <w:t xml:space="preserve">, Libro </w:t>
      </w:r>
      <w:r w:rsidR="006915CC">
        <w:rPr>
          <w:rFonts w:ascii="Times New Roman" w:hAnsi="Times New Roman"/>
          <w:sz w:val="26"/>
          <w:szCs w:val="26"/>
        </w:rPr>
        <w:t>---</w:t>
      </w:r>
      <w:r w:rsidRPr="00D56A2F">
        <w:rPr>
          <w:rFonts w:ascii="Times New Roman" w:hAnsi="Times New Roman"/>
          <w:sz w:val="26"/>
          <w:szCs w:val="26"/>
        </w:rPr>
        <w:t xml:space="preserve">, otorgada ante los oficios de la Notaria Ana Patricia Rubio Ayala, el día </w:t>
      </w:r>
      <w:r w:rsidR="006915CC">
        <w:rPr>
          <w:rFonts w:ascii="Times New Roman" w:hAnsi="Times New Roman"/>
          <w:sz w:val="26"/>
          <w:szCs w:val="26"/>
        </w:rPr>
        <w:t>----</w:t>
      </w:r>
      <w:r w:rsidRPr="00D56A2F">
        <w:rPr>
          <w:rFonts w:ascii="Times New Roman" w:hAnsi="Times New Roman"/>
          <w:sz w:val="26"/>
          <w:szCs w:val="26"/>
        </w:rPr>
        <w:t xml:space="preserve">de </w:t>
      </w:r>
      <w:r w:rsidR="006915CC">
        <w:rPr>
          <w:rFonts w:ascii="Times New Roman" w:hAnsi="Times New Roman"/>
          <w:sz w:val="26"/>
          <w:szCs w:val="26"/>
        </w:rPr>
        <w:t>----</w:t>
      </w:r>
      <w:r w:rsidRPr="00D56A2F">
        <w:rPr>
          <w:rFonts w:ascii="Times New Roman" w:hAnsi="Times New Roman"/>
          <w:sz w:val="26"/>
          <w:szCs w:val="26"/>
        </w:rPr>
        <w:t xml:space="preserve"> </w:t>
      </w:r>
      <w:proofErr w:type="spellStart"/>
      <w:r w:rsidRPr="00D56A2F">
        <w:rPr>
          <w:rFonts w:ascii="Times New Roman" w:hAnsi="Times New Roman"/>
          <w:sz w:val="26"/>
          <w:szCs w:val="26"/>
        </w:rPr>
        <w:t>de</w:t>
      </w:r>
      <w:proofErr w:type="spellEnd"/>
      <w:r w:rsidRPr="00D56A2F">
        <w:rPr>
          <w:rFonts w:ascii="Times New Roman" w:hAnsi="Times New Roman"/>
          <w:sz w:val="26"/>
          <w:szCs w:val="26"/>
        </w:rPr>
        <w:t xml:space="preserve"> </w:t>
      </w:r>
      <w:r w:rsidR="006915CC">
        <w:rPr>
          <w:rFonts w:ascii="Times New Roman" w:hAnsi="Times New Roman"/>
          <w:sz w:val="26"/>
          <w:szCs w:val="26"/>
        </w:rPr>
        <w:t>----</w:t>
      </w:r>
      <w:r w:rsidRPr="00D56A2F">
        <w:rPr>
          <w:rFonts w:ascii="Times New Roman" w:hAnsi="Times New Roman"/>
          <w:sz w:val="26"/>
          <w:szCs w:val="26"/>
        </w:rPr>
        <w:t xml:space="preserve">, resultando el área de: 223 </w:t>
      </w:r>
      <w:proofErr w:type="spellStart"/>
      <w:r w:rsidRPr="00D56A2F">
        <w:rPr>
          <w:rFonts w:ascii="Times New Roman" w:hAnsi="Times New Roman"/>
          <w:sz w:val="26"/>
          <w:szCs w:val="26"/>
        </w:rPr>
        <w:t>Hás</w:t>
      </w:r>
      <w:proofErr w:type="spellEnd"/>
      <w:r w:rsidRPr="00D56A2F">
        <w:rPr>
          <w:rFonts w:ascii="Times New Roman" w:hAnsi="Times New Roman"/>
          <w:sz w:val="26"/>
          <w:szCs w:val="26"/>
        </w:rPr>
        <w:t xml:space="preserve">. 08 </w:t>
      </w:r>
      <w:proofErr w:type="spellStart"/>
      <w:r w:rsidRPr="00D56A2F">
        <w:rPr>
          <w:rFonts w:ascii="Times New Roman" w:hAnsi="Times New Roman"/>
          <w:sz w:val="26"/>
          <w:szCs w:val="26"/>
        </w:rPr>
        <w:t>Ás</w:t>
      </w:r>
      <w:proofErr w:type="spellEnd"/>
      <w:r w:rsidRPr="00D56A2F">
        <w:rPr>
          <w:rFonts w:ascii="Times New Roman" w:hAnsi="Times New Roman"/>
          <w:sz w:val="26"/>
          <w:szCs w:val="26"/>
        </w:rPr>
        <w:t xml:space="preserve">. 91.42 </w:t>
      </w:r>
      <w:proofErr w:type="spellStart"/>
      <w:r w:rsidRPr="00D56A2F">
        <w:rPr>
          <w:rFonts w:ascii="Times New Roman" w:hAnsi="Times New Roman"/>
          <w:sz w:val="26"/>
          <w:szCs w:val="26"/>
        </w:rPr>
        <w:t>C</w:t>
      </w:r>
      <w:r w:rsidR="00DD0392" w:rsidRPr="00D56A2F">
        <w:rPr>
          <w:rFonts w:ascii="Times New Roman" w:hAnsi="Times New Roman"/>
          <w:sz w:val="26"/>
          <w:szCs w:val="26"/>
        </w:rPr>
        <w:t>ás</w:t>
      </w:r>
      <w:proofErr w:type="spellEnd"/>
      <w:r w:rsidR="00DD0392" w:rsidRPr="00D56A2F">
        <w:rPr>
          <w:rFonts w:ascii="Times New Roman" w:hAnsi="Times New Roman"/>
          <w:sz w:val="26"/>
          <w:szCs w:val="26"/>
        </w:rPr>
        <w:t>. equivalente a 2,230,891.42 Mt</w:t>
      </w:r>
      <w:r w:rsidRPr="00D56A2F">
        <w:rPr>
          <w:rFonts w:ascii="Times New Roman" w:hAnsi="Times New Roman"/>
          <w:sz w:val="26"/>
          <w:szCs w:val="26"/>
        </w:rPr>
        <w:t>²</w:t>
      </w:r>
      <w:r w:rsidR="00DD0392" w:rsidRPr="00D56A2F">
        <w:rPr>
          <w:rFonts w:ascii="Times New Roman" w:hAnsi="Times New Roman"/>
          <w:sz w:val="26"/>
          <w:szCs w:val="26"/>
        </w:rPr>
        <w:t>.</w:t>
      </w:r>
      <w:r w:rsidRPr="00D56A2F">
        <w:rPr>
          <w:rFonts w:ascii="Times New Roman" w:hAnsi="Times New Roman"/>
          <w:sz w:val="26"/>
          <w:szCs w:val="26"/>
        </w:rPr>
        <w:t xml:space="preserve">, </w:t>
      </w:r>
      <w:r w:rsidR="00DD0392" w:rsidRPr="00D56A2F">
        <w:rPr>
          <w:rFonts w:ascii="Times New Roman" w:hAnsi="Times New Roman"/>
          <w:bCs/>
          <w:iCs/>
          <w:sz w:val="26"/>
          <w:szCs w:val="26"/>
        </w:rPr>
        <w:t>a razón de un precio por h</w:t>
      </w:r>
      <w:r w:rsidRPr="00D56A2F">
        <w:rPr>
          <w:rFonts w:ascii="Times New Roman" w:hAnsi="Times New Roman"/>
          <w:bCs/>
          <w:iCs/>
          <w:sz w:val="26"/>
          <w:szCs w:val="26"/>
        </w:rPr>
        <w:t xml:space="preserve">ectárea de $2,826.24 y por metro cuadrado de $0.282624, </w:t>
      </w:r>
      <w:r w:rsidRPr="00D56A2F">
        <w:rPr>
          <w:rFonts w:ascii="Times New Roman" w:hAnsi="Times New Roman"/>
          <w:sz w:val="26"/>
          <w:szCs w:val="26"/>
        </w:rPr>
        <w:t>denominándose ahora como Hacienda Escuintla, Porción Dación en Pago (REMED), la cual a su vez ha sido objeto de 3 desmembraciones según detalle:</w:t>
      </w:r>
    </w:p>
    <w:tbl>
      <w:tblPr>
        <w:tblW w:w="8095" w:type="dxa"/>
        <w:tblInd w:w="986" w:type="dxa"/>
        <w:tblCellMar>
          <w:left w:w="70" w:type="dxa"/>
          <w:right w:w="70" w:type="dxa"/>
        </w:tblCellMar>
        <w:tblLook w:val="04A0" w:firstRow="1" w:lastRow="0" w:firstColumn="1" w:lastColumn="0" w:noHBand="0" w:noVBand="1"/>
      </w:tblPr>
      <w:tblGrid>
        <w:gridCol w:w="3559"/>
        <w:gridCol w:w="2170"/>
        <w:gridCol w:w="2366"/>
      </w:tblGrid>
      <w:tr w:rsidR="00410405" w:rsidRPr="00DD0392" w:rsidTr="00D56A2F">
        <w:trPr>
          <w:trHeight w:val="20"/>
        </w:trPr>
        <w:tc>
          <w:tcPr>
            <w:tcW w:w="8095"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410405" w:rsidRPr="00DD0392" w:rsidRDefault="00410405" w:rsidP="00DD0392">
            <w:pPr>
              <w:pStyle w:val="Prrafodelista"/>
              <w:ind w:left="360"/>
              <w:jc w:val="center"/>
              <w:rPr>
                <w:rFonts w:ascii="Times New Roman" w:hAnsi="Times New Roman"/>
                <w:b/>
              </w:rPr>
            </w:pPr>
            <w:r w:rsidRPr="00DD0392">
              <w:rPr>
                <w:rFonts w:ascii="Times New Roman" w:hAnsi="Times New Roman"/>
                <w:b/>
              </w:rPr>
              <w:t>HACIENDA ESCUINTLA PORCION DACION EN PAGO /</w:t>
            </w:r>
          </w:p>
          <w:p w:rsidR="00410405" w:rsidRPr="00DD0392" w:rsidRDefault="00410405" w:rsidP="00DD0392">
            <w:pPr>
              <w:pStyle w:val="Prrafodelista"/>
              <w:ind w:left="360"/>
              <w:jc w:val="center"/>
              <w:rPr>
                <w:rFonts w:ascii="Times New Roman" w:eastAsia="Times New Roman" w:hAnsi="Times New Roman"/>
                <w:b/>
                <w:lang w:val="es-ES" w:eastAsia="es-ES"/>
              </w:rPr>
            </w:pPr>
            <w:r w:rsidRPr="00DD0392">
              <w:rPr>
                <w:rFonts w:ascii="Times New Roman" w:hAnsi="Times New Roman"/>
                <w:b/>
              </w:rPr>
              <w:t>MATRICULA: 55027850-00000</w:t>
            </w:r>
          </w:p>
        </w:tc>
      </w:tr>
      <w:tr w:rsidR="00410405" w:rsidRPr="00DD0392" w:rsidTr="00D56A2F">
        <w:trPr>
          <w:trHeight w:val="20"/>
        </w:trPr>
        <w:tc>
          <w:tcPr>
            <w:tcW w:w="3559"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PORCIONES GENERADAS*</w:t>
            </w:r>
          </w:p>
        </w:tc>
        <w:tc>
          <w:tcPr>
            <w:tcW w:w="2170" w:type="dxa"/>
            <w:tcBorders>
              <w:top w:val="double" w:sz="4" w:space="0" w:color="auto"/>
              <w:left w:val="double" w:sz="4" w:space="0" w:color="auto"/>
              <w:bottom w:val="double" w:sz="6" w:space="0" w:color="auto"/>
              <w:right w:val="nil"/>
            </w:tcBorders>
            <w:shd w:val="clear" w:color="auto" w:fill="F2F2F2"/>
            <w:vAlign w:val="bottom"/>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ÁREAS  (m²)</w:t>
            </w:r>
          </w:p>
        </w:tc>
        <w:tc>
          <w:tcPr>
            <w:tcW w:w="2366"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MATRÍCULA</w:t>
            </w:r>
          </w:p>
        </w:tc>
      </w:tr>
      <w:tr w:rsidR="00410405" w:rsidRPr="00DD0392" w:rsidTr="00D56A2F">
        <w:trPr>
          <w:trHeight w:val="20"/>
        </w:trPr>
        <w:tc>
          <w:tcPr>
            <w:tcW w:w="3559" w:type="dxa"/>
            <w:tcBorders>
              <w:top w:val="nil"/>
              <w:left w:val="single" w:sz="4" w:space="0" w:color="auto"/>
              <w:bottom w:val="dotted" w:sz="4" w:space="0" w:color="auto"/>
              <w:right w:val="double" w:sz="6" w:space="0" w:color="auto"/>
            </w:tcBorders>
            <w:shd w:val="clear" w:color="auto" w:fill="FFFFFF"/>
            <w:noWrap/>
            <w:vAlign w:val="center"/>
            <w:hideMark/>
          </w:tcPr>
          <w:p w:rsidR="00410405" w:rsidRPr="00DD0392" w:rsidRDefault="00410405" w:rsidP="00DD0392">
            <w:pPr>
              <w:jc w:val="center"/>
              <w:rPr>
                <w:rFonts w:ascii="Times New Roman" w:eastAsia="Times New Roman" w:hAnsi="Times New Roman"/>
                <w:lang w:val="es-ES" w:eastAsia="es-ES"/>
              </w:rPr>
            </w:pPr>
            <w:r w:rsidRPr="00DD0392">
              <w:rPr>
                <w:rFonts w:ascii="Times New Roman" w:hAnsi="Times New Roman"/>
              </w:rPr>
              <w:t>Hacienda Escuintla,  Porción 1</w:t>
            </w:r>
          </w:p>
        </w:tc>
        <w:tc>
          <w:tcPr>
            <w:tcW w:w="2170" w:type="dxa"/>
            <w:tcBorders>
              <w:top w:val="nil"/>
              <w:left w:val="double" w:sz="4" w:space="0" w:color="auto"/>
              <w:bottom w:val="dotted" w:sz="4" w:space="0" w:color="auto"/>
              <w:right w:val="nil"/>
            </w:tcBorders>
            <w:shd w:val="clear" w:color="auto" w:fill="FFFFFF"/>
            <w:vAlign w:val="center"/>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872,650.12</w:t>
            </w:r>
          </w:p>
        </w:tc>
        <w:tc>
          <w:tcPr>
            <w:tcW w:w="2366" w:type="dxa"/>
            <w:tcBorders>
              <w:top w:val="nil"/>
              <w:left w:val="double" w:sz="4" w:space="0" w:color="auto"/>
              <w:bottom w:val="dotted" w:sz="4" w:space="0" w:color="auto"/>
              <w:right w:val="single" w:sz="4" w:space="0" w:color="auto"/>
            </w:tcBorders>
            <w:vAlign w:val="center"/>
            <w:hideMark/>
          </w:tcPr>
          <w:p w:rsidR="00410405" w:rsidRPr="00DD0392" w:rsidRDefault="006915CC" w:rsidP="00DD0392">
            <w:pPr>
              <w:jc w:val="center"/>
              <w:rPr>
                <w:rFonts w:ascii="Times New Roman" w:eastAsia="Times New Roman" w:hAnsi="Times New Roman"/>
                <w:bCs/>
                <w:lang w:val="es-ES"/>
              </w:rPr>
            </w:pPr>
            <w:r>
              <w:rPr>
                <w:rFonts w:ascii="Times New Roman" w:hAnsi="Times New Roman"/>
                <w:bCs/>
              </w:rPr>
              <w:t>----</w:t>
            </w:r>
            <w:r w:rsidR="00410405" w:rsidRPr="00DD0392">
              <w:rPr>
                <w:rFonts w:ascii="Times New Roman" w:hAnsi="Times New Roman"/>
                <w:bCs/>
              </w:rPr>
              <w:t>-00000</w:t>
            </w:r>
          </w:p>
        </w:tc>
      </w:tr>
      <w:tr w:rsidR="00410405" w:rsidRPr="00DD0392" w:rsidTr="00D56A2F">
        <w:trPr>
          <w:trHeight w:val="20"/>
        </w:trPr>
        <w:tc>
          <w:tcPr>
            <w:tcW w:w="3559"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10405" w:rsidRPr="00DD0392" w:rsidRDefault="00410405" w:rsidP="00DD0392">
            <w:pPr>
              <w:jc w:val="center"/>
              <w:rPr>
                <w:rFonts w:ascii="Times New Roman" w:eastAsia="Times New Roman" w:hAnsi="Times New Roman"/>
                <w:lang w:val="es-ES"/>
              </w:rPr>
            </w:pPr>
            <w:r w:rsidRPr="00DD0392">
              <w:rPr>
                <w:rFonts w:ascii="Times New Roman" w:hAnsi="Times New Roman"/>
              </w:rPr>
              <w:t>Hacienda Escuintla,  Porción 2</w:t>
            </w:r>
          </w:p>
        </w:tc>
        <w:tc>
          <w:tcPr>
            <w:tcW w:w="2170" w:type="dxa"/>
            <w:tcBorders>
              <w:top w:val="dotted" w:sz="4" w:space="0" w:color="auto"/>
              <w:left w:val="double" w:sz="4" w:space="0" w:color="auto"/>
              <w:bottom w:val="dotted" w:sz="4" w:space="0" w:color="auto"/>
              <w:right w:val="nil"/>
            </w:tcBorders>
            <w:shd w:val="clear" w:color="auto" w:fill="FFFFFF"/>
            <w:vAlign w:val="center"/>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402,323.38</w:t>
            </w:r>
          </w:p>
        </w:tc>
        <w:tc>
          <w:tcPr>
            <w:tcW w:w="2366" w:type="dxa"/>
            <w:tcBorders>
              <w:top w:val="dotted" w:sz="4" w:space="0" w:color="auto"/>
              <w:left w:val="double" w:sz="4" w:space="0" w:color="auto"/>
              <w:bottom w:val="dotted" w:sz="4" w:space="0" w:color="auto"/>
              <w:right w:val="single" w:sz="4" w:space="0" w:color="auto"/>
            </w:tcBorders>
            <w:vAlign w:val="center"/>
            <w:hideMark/>
          </w:tcPr>
          <w:p w:rsidR="00410405" w:rsidRPr="00DD0392" w:rsidRDefault="006915CC" w:rsidP="00DD0392">
            <w:pPr>
              <w:jc w:val="center"/>
              <w:rPr>
                <w:rFonts w:ascii="Times New Roman" w:eastAsia="Times New Roman" w:hAnsi="Times New Roman"/>
                <w:bCs/>
                <w:lang w:val="es-ES"/>
              </w:rPr>
            </w:pPr>
            <w:r>
              <w:rPr>
                <w:rFonts w:ascii="Times New Roman" w:hAnsi="Times New Roman"/>
                <w:bCs/>
              </w:rPr>
              <w:t>----</w:t>
            </w:r>
            <w:r w:rsidR="00410405" w:rsidRPr="00DD0392">
              <w:rPr>
                <w:rFonts w:ascii="Times New Roman" w:hAnsi="Times New Roman"/>
                <w:bCs/>
              </w:rPr>
              <w:t>-00000</w:t>
            </w:r>
          </w:p>
        </w:tc>
      </w:tr>
      <w:tr w:rsidR="00410405" w:rsidRPr="00DD0392" w:rsidTr="00D56A2F">
        <w:trPr>
          <w:trHeight w:val="20"/>
        </w:trPr>
        <w:tc>
          <w:tcPr>
            <w:tcW w:w="35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10405" w:rsidRPr="00DD0392" w:rsidRDefault="00410405" w:rsidP="00DD0392">
            <w:pPr>
              <w:jc w:val="center"/>
              <w:rPr>
                <w:rFonts w:ascii="Times New Roman" w:eastAsia="Times New Roman" w:hAnsi="Times New Roman"/>
                <w:lang w:val="es-ES"/>
              </w:rPr>
            </w:pPr>
            <w:r w:rsidRPr="00DD0392">
              <w:rPr>
                <w:rFonts w:ascii="Times New Roman" w:hAnsi="Times New Roman"/>
              </w:rPr>
              <w:t>Hacienda Escuintla,  Porción 3</w:t>
            </w:r>
          </w:p>
        </w:tc>
        <w:tc>
          <w:tcPr>
            <w:tcW w:w="2170" w:type="dxa"/>
            <w:tcBorders>
              <w:top w:val="dotted" w:sz="4" w:space="0" w:color="auto"/>
              <w:left w:val="double" w:sz="4" w:space="0" w:color="auto"/>
              <w:bottom w:val="single" w:sz="4" w:space="0" w:color="auto"/>
              <w:right w:val="nil"/>
            </w:tcBorders>
            <w:shd w:val="clear" w:color="auto" w:fill="FFFFFF"/>
            <w:vAlign w:val="center"/>
            <w:hideMark/>
          </w:tcPr>
          <w:p w:rsidR="00410405" w:rsidRPr="00DD0392" w:rsidRDefault="00410405" w:rsidP="00DD0392">
            <w:pPr>
              <w:jc w:val="center"/>
              <w:rPr>
                <w:rFonts w:ascii="Times New Roman" w:eastAsia="Times New Roman" w:hAnsi="Times New Roman"/>
                <w:bCs/>
                <w:lang w:val="es-ES"/>
              </w:rPr>
            </w:pPr>
            <w:r w:rsidRPr="00DD0392">
              <w:rPr>
                <w:rFonts w:ascii="Times New Roman" w:hAnsi="Times New Roman"/>
                <w:bCs/>
              </w:rPr>
              <w:t>955,917.92</w:t>
            </w:r>
          </w:p>
        </w:tc>
        <w:tc>
          <w:tcPr>
            <w:tcW w:w="2366" w:type="dxa"/>
            <w:tcBorders>
              <w:top w:val="dotted" w:sz="4" w:space="0" w:color="auto"/>
              <w:left w:val="double" w:sz="4" w:space="0" w:color="auto"/>
              <w:bottom w:val="single" w:sz="4" w:space="0" w:color="auto"/>
              <w:right w:val="single" w:sz="4" w:space="0" w:color="auto"/>
            </w:tcBorders>
            <w:vAlign w:val="center"/>
            <w:hideMark/>
          </w:tcPr>
          <w:p w:rsidR="00410405" w:rsidRPr="00DD0392" w:rsidRDefault="006915CC" w:rsidP="00DD0392">
            <w:pPr>
              <w:jc w:val="center"/>
              <w:rPr>
                <w:rFonts w:ascii="Times New Roman" w:eastAsia="Times New Roman" w:hAnsi="Times New Roman"/>
                <w:bCs/>
                <w:lang w:val="es-ES"/>
              </w:rPr>
            </w:pPr>
            <w:r>
              <w:rPr>
                <w:rFonts w:ascii="Times New Roman" w:hAnsi="Times New Roman"/>
                <w:bCs/>
              </w:rPr>
              <w:t>----</w:t>
            </w:r>
            <w:r w:rsidR="00410405" w:rsidRPr="00DD0392">
              <w:rPr>
                <w:rFonts w:ascii="Times New Roman" w:hAnsi="Times New Roman"/>
                <w:bCs/>
              </w:rPr>
              <w:t>-00000</w:t>
            </w:r>
          </w:p>
        </w:tc>
      </w:tr>
    </w:tbl>
    <w:p w:rsidR="00410405" w:rsidRDefault="00410405" w:rsidP="00410405">
      <w:pPr>
        <w:jc w:val="both"/>
        <w:rPr>
          <w:rFonts w:ascii="Bookman Old Style" w:hAnsi="Bookman Old Style"/>
        </w:rPr>
      </w:pPr>
    </w:p>
    <w:p w:rsidR="00410405" w:rsidRPr="006915CC" w:rsidRDefault="00DD0392" w:rsidP="00D56A2F">
      <w:pPr>
        <w:pStyle w:val="Prrafodelista"/>
        <w:ind w:left="1134" w:hanging="708"/>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410405" w:rsidRPr="00D56A2F">
        <w:rPr>
          <w:rFonts w:ascii="Times New Roman" w:hAnsi="Times New Roman"/>
          <w:sz w:val="26"/>
          <w:szCs w:val="26"/>
        </w:rPr>
        <w:t xml:space="preserve">Mediante el Punto XVI del Acta de Sesión Ordinaria 03-2019, de fecha 18 de enero de 2019, se aprobó el </w:t>
      </w:r>
      <w:r w:rsidR="00410405" w:rsidRPr="00D56A2F">
        <w:rPr>
          <w:rFonts w:ascii="Times New Roman" w:hAnsi="Times New Roman"/>
          <w:bCs/>
          <w:sz w:val="26"/>
          <w:szCs w:val="26"/>
        </w:rPr>
        <w:t xml:space="preserve">Proyecto de </w:t>
      </w:r>
      <w:r w:rsidR="00410405" w:rsidRPr="00D56A2F">
        <w:rPr>
          <w:rFonts w:ascii="Times New Roman" w:hAnsi="Times New Roman"/>
          <w:sz w:val="26"/>
          <w:szCs w:val="26"/>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00410405" w:rsidRPr="00D56A2F">
        <w:rPr>
          <w:rFonts w:ascii="Times New Roman" w:hAnsi="Times New Roman"/>
          <w:b/>
          <w:sz w:val="26"/>
          <w:szCs w:val="26"/>
        </w:rPr>
        <w:t xml:space="preserve">, </w:t>
      </w:r>
      <w:r w:rsidR="00410405" w:rsidRPr="00D56A2F">
        <w:rPr>
          <w:rFonts w:ascii="Times New Roman" w:hAnsi="Times New Roman"/>
          <w:bCs/>
          <w:sz w:val="26"/>
          <w:szCs w:val="26"/>
        </w:rPr>
        <w:t xml:space="preserve">con un área total de </w:t>
      </w:r>
      <w:r w:rsidR="00410405" w:rsidRPr="00D56A2F">
        <w:rPr>
          <w:rFonts w:ascii="Times New Roman" w:hAnsi="Times New Roman"/>
          <w:b/>
          <w:bCs/>
          <w:sz w:val="26"/>
          <w:szCs w:val="26"/>
        </w:rPr>
        <w:t xml:space="preserve"> </w:t>
      </w:r>
      <w:r w:rsidR="00410405" w:rsidRPr="00D56A2F">
        <w:rPr>
          <w:rFonts w:ascii="Times New Roman" w:hAnsi="Times New Roman"/>
          <w:b/>
          <w:sz w:val="26"/>
          <w:szCs w:val="26"/>
        </w:rPr>
        <w:t>955,917.92</w:t>
      </w:r>
      <w:r w:rsidRPr="00D56A2F">
        <w:rPr>
          <w:rFonts w:ascii="Times New Roman" w:hAnsi="Times New Roman"/>
          <w:b/>
          <w:sz w:val="26"/>
          <w:szCs w:val="26"/>
        </w:rPr>
        <w:t xml:space="preserve"> M</w:t>
      </w:r>
      <w:r w:rsidR="00410405" w:rsidRPr="00D56A2F">
        <w:rPr>
          <w:rFonts w:ascii="Times New Roman" w:hAnsi="Times New Roman"/>
          <w:b/>
          <w:sz w:val="26"/>
          <w:szCs w:val="26"/>
        </w:rPr>
        <w:t>t</w:t>
      </w:r>
      <w:r w:rsidR="00410405" w:rsidRPr="00D56A2F">
        <w:rPr>
          <w:rFonts w:ascii="Times New Roman" w:hAnsi="Times New Roman"/>
          <w:b/>
          <w:sz w:val="26"/>
          <w:szCs w:val="26"/>
          <w:vertAlign w:val="superscript"/>
        </w:rPr>
        <w:t>2</w:t>
      </w:r>
      <w:r w:rsidR="00410405" w:rsidRPr="00D56A2F">
        <w:rPr>
          <w:rFonts w:ascii="Times New Roman" w:hAnsi="Times New Roman"/>
          <w:b/>
          <w:bCs/>
          <w:sz w:val="26"/>
          <w:szCs w:val="26"/>
        </w:rPr>
        <w:t xml:space="preserve">, </w:t>
      </w:r>
      <w:r w:rsidR="00410405" w:rsidRPr="00D56A2F">
        <w:rPr>
          <w:rFonts w:ascii="Times New Roman" w:hAnsi="Times New Roman"/>
          <w:sz w:val="26"/>
          <w:szCs w:val="26"/>
        </w:rPr>
        <w:t xml:space="preserve">inscrita a la Matrícula </w:t>
      </w:r>
      <w:r w:rsidR="006915CC">
        <w:rPr>
          <w:rFonts w:ascii="Times New Roman" w:hAnsi="Times New Roman"/>
          <w:bCs/>
          <w:sz w:val="26"/>
          <w:szCs w:val="26"/>
        </w:rPr>
        <w:t>----</w:t>
      </w:r>
      <w:r w:rsidR="00410405" w:rsidRPr="00D56A2F">
        <w:rPr>
          <w:rFonts w:ascii="Times New Roman" w:hAnsi="Times New Roman"/>
          <w:bCs/>
          <w:sz w:val="26"/>
          <w:szCs w:val="26"/>
        </w:rPr>
        <w:t xml:space="preserve">-00000 </w:t>
      </w:r>
      <w:r w:rsidR="00410405" w:rsidRPr="00D56A2F">
        <w:rPr>
          <w:rFonts w:ascii="Times New Roman" w:hAnsi="Times New Roman"/>
          <w:sz w:val="26"/>
          <w:szCs w:val="26"/>
        </w:rPr>
        <w:t xml:space="preserve">del Registro de la Propiedad Raíz e Hipotecas de la Tercera Sección del Centro, departamento de La Paz, que comprende: </w:t>
      </w:r>
      <w:r w:rsidR="006915CC">
        <w:rPr>
          <w:rFonts w:ascii="Times New Roman" w:hAnsi="Times New Roman"/>
          <w:sz w:val="26"/>
          <w:szCs w:val="26"/>
        </w:rPr>
        <w:t>----</w:t>
      </w:r>
      <w:r w:rsidR="00410405" w:rsidRPr="00D56A2F">
        <w:rPr>
          <w:rFonts w:ascii="Times New Roman" w:hAnsi="Times New Roman"/>
          <w:sz w:val="26"/>
          <w:szCs w:val="26"/>
        </w:rPr>
        <w:t>; Aprobándo</w:t>
      </w:r>
      <w:r w:rsidR="00DD4F05" w:rsidRPr="00D56A2F">
        <w:rPr>
          <w:rFonts w:ascii="Times New Roman" w:hAnsi="Times New Roman"/>
          <w:sz w:val="26"/>
          <w:szCs w:val="26"/>
        </w:rPr>
        <w:t xml:space="preserve">se los Valores Base de Venta por Hectárea de $3,216.49 </w:t>
      </w:r>
      <w:r w:rsidR="00410405" w:rsidRPr="00D56A2F">
        <w:rPr>
          <w:rFonts w:ascii="Times New Roman" w:hAnsi="Times New Roman"/>
          <w:sz w:val="26"/>
          <w:szCs w:val="26"/>
        </w:rPr>
        <w:t xml:space="preserve">para los lotes agrícolas con clase de suelo IV; y </w:t>
      </w:r>
      <w:r w:rsidR="00DD4F05" w:rsidRPr="00D56A2F">
        <w:rPr>
          <w:rFonts w:ascii="Times New Roman" w:hAnsi="Times New Roman"/>
          <w:sz w:val="26"/>
          <w:szCs w:val="26"/>
        </w:rPr>
        <w:t xml:space="preserve">$2,734.02 </w:t>
      </w:r>
      <w:r w:rsidR="00410405" w:rsidRPr="00D56A2F">
        <w:rPr>
          <w:rFonts w:ascii="Times New Roman" w:hAnsi="Times New Roman"/>
          <w:sz w:val="26"/>
          <w:szCs w:val="26"/>
        </w:rPr>
        <w:t xml:space="preserve">para los lotes agrícolas con clase de suelo </w:t>
      </w:r>
      <w:proofErr w:type="spellStart"/>
      <w:r w:rsidR="00410405" w:rsidRPr="00D56A2F">
        <w:rPr>
          <w:rFonts w:ascii="Times New Roman" w:hAnsi="Times New Roman"/>
          <w:sz w:val="26"/>
          <w:szCs w:val="26"/>
        </w:rPr>
        <w:t>IVes</w:t>
      </w:r>
      <w:proofErr w:type="spellEnd"/>
      <w:r w:rsidR="00410405" w:rsidRPr="00D56A2F">
        <w:rPr>
          <w:rFonts w:ascii="Times New Roman" w:hAnsi="Times New Roman"/>
          <w:sz w:val="26"/>
          <w:szCs w:val="26"/>
        </w:rPr>
        <w:t>;</w:t>
      </w:r>
      <w:r w:rsidR="00410405" w:rsidRPr="00D56A2F">
        <w:rPr>
          <w:rFonts w:ascii="Times New Roman" w:hAnsi="Times New Roman"/>
          <w:color w:val="FF0000"/>
          <w:sz w:val="26"/>
          <w:szCs w:val="26"/>
        </w:rPr>
        <w:t xml:space="preserve"> </w:t>
      </w:r>
      <w:r w:rsidR="00410405" w:rsidRPr="00D56A2F">
        <w:rPr>
          <w:rFonts w:ascii="Times New Roman" w:eastAsia="Times New Roman" w:hAnsi="Times New Roman"/>
          <w:sz w:val="26"/>
          <w:szCs w:val="26"/>
          <w:lang w:val="es-ES"/>
        </w:rPr>
        <w:t xml:space="preserve">por lo que se </w:t>
      </w:r>
      <w:r w:rsidR="00DD4F05" w:rsidRPr="00D56A2F">
        <w:rPr>
          <w:rFonts w:ascii="Times New Roman" w:hAnsi="Times New Roman"/>
          <w:sz w:val="26"/>
          <w:szCs w:val="26"/>
        </w:rPr>
        <w:t>recomienda</w:t>
      </w:r>
      <w:r w:rsidR="00410405" w:rsidRPr="00D56A2F">
        <w:rPr>
          <w:rFonts w:ascii="Times New Roman" w:hAnsi="Times New Roman"/>
          <w:sz w:val="26"/>
          <w:szCs w:val="26"/>
        </w:rPr>
        <w:t xml:space="preserve"> </w:t>
      </w:r>
      <w:r w:rsidR="00DD4F05" w:rsidRPr="00D56A2F">
        <w:rPr>
          <w:rFonts w:ascii="Times New Roman" w:hAnsi="Times New Roman"/>
          <w:sz w:val="26"/>
          <w:szCs w:val="26"/>
        </w:rPr>
        <w:t>el precio de venta por hectárea de</w:t>
      </w:r>
      <w:r w:rsidR="00410405" w:rsidRPr="00D56A2F">
        <w:rPr>
          <w:rFonts w:ascii="Times New Roman" w:hAnsi="Times New Roman"/>
          <w:sz w:val="26"/>
          <w:szCs w:val="26"/>
        </w:rPr>
        <w:t xml:space="preserve">: $3,505.97 para los lotes agrícolas con clase de suelo IV, y de $2,980.08 para los lotes agrícolas con clase de suelo </w:t>
      </w:r>
      <w:proofErr w:type="spellStart"/>
      <w:r w:rsidR="00410405" w:rsidRPr="00D56A2F">
        <w:rPr>
          <w:rFonts w:ascii="Times New Roman" w:hAnsi="Times New Roman"/>
          <w:sz w:val="26"/>
          <w:szCs w:val="26"/>
        </w:rPr>
        <w:t>IVes</w:t>
      </w:r>
      <w:proofErr w:type="spellEnd"/>
      <w:r w:rsidR="00410405" w:rsidRPr="00D56A2F">
        <w:rPr>
          <w:rFonts w:ascii="Times New Roman" w:hAnsi="Times New Roman"/>
          <w:sz w:val="26"/>
          <w:szCs w:val="26"/>
        </w:rPr>
        <w:t>.</w:t>
      </w:r>
      <w:r w:rsidR="00DD4F05" w:rsidRPr="00D56A2F">
        <w:rPr>
          <w:rFonts w:ascii="Times New Roman" w:hAnsi="Times New Roman"/>
          <w:sz w:val="26"/>
          <w:szCs w:val="26"/>
        </w:rPr>
        <w:t>,</w:t>
      </w:r>
      <w:r w:rsidR="00410405" w:rsidRPr="00D56A2F">
        <w:rPr>
          <w:rFonts w:ascii="Times New Roman" w:hAnsi="Times New Roman"/>
          <w:sz w:val="26"/>
          <w:szCs w:val="26"/>
        </w:rPr>
        <w:t xml:space="preserve"> De </w:t>
      </w:r>
      <w:r w:rsidR="00DD4F05" w:rsidRPr="00D56A2F">
        <w:rPr>
          <w:rFonts w:ascii="Times New Roman" w:hAnsi="Times New Roman"/>
          <w:sz w:val="26"/>
          <w:szCs w:val="26"/>
        </w:rPr>
        <w:t>conformidad</w:t>
      </w:r>
      <w:r w:rsidR="00410405" w:rsidRPr="00D56A2F">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410405" w:rsidRPr="00D56A2F">
        <w:rPr>
          <w:rFonts w:ascii="Times New Roman" w:eastAsia="Times New Roman" w:hAnsi="Times New Roman"/>
          <w:bCs/>
          <w:sz w:val="26"/>
          <w:szCs w:val="26"/>
        </w:rPr>
        <w:t xml:space="preserve">Dentro del Proyecto relacionado se </w:t>
      </w:r>
      <w:r w:rsidR="00DD4F05" w:rsidRPr="00D56A2F">
        <w:rPr>
          <w:rFonts w:ascii="Times New Roman" w:eastAsia="Times New Roman" w:hAnsi="Times New Roman"/>
          <w:bCs/>
          <w:sz w:val="26"/>
          <w:szCs w:val="26"/>
        </w:rPr>
        <w:t>encuentran los inmuebles objeto</w:t>
      </w:r>
      <w:r w:rsidR="00410405" w:rsidRPr="00D56A2F">
        <w:rPr>
          <w:rFonts w:ascii="Times New Roman" w:eastAsia="Times New Roman" w:hAnsi="Times New Roman"/>
          <w:bCs/>
          <w:sz w:val="26"/>
          <w:szCs w:val="26"/>
        </w:rPr>
        <w:t xml:space="preserve"> del presente </w:t>
      </w:r>
      <w:r w:rsidR="00DD4F05" w:rsidRPr="00D56A2F">
        <w:rPr>
          <w:rFonts w:ascii="Times New Roman" w:eastAsia="Times New Roman" w:hAnsi="Times New Roman"/>
          <w:bCs/>
          <w:sz w:val="26"/>
          <w:szCs w:val="26"/>
        </w:rPr>
        <w:t>punto de acta</w:t>
      </w:r>
      <w:r w:rsidR="00410405" w:rsidRPr="00D56A2F">
        <w:rPr>
          <w:rFonts w:ascii="Times New Roman" w:eastAsia="Times New Roman" w:hAnsi="Times New Roman"/>
          <w:bCs/>
          <w:sz w:val="26"/>
          <w:szCs w:val="26"/>
        </w:rPr>
        <w:t xml:space="preserve">. </w:t>
      </w:r>
    </w:p>
    <w:p w:rsidR="00410405" w:rsidRPr="00D56A2F" w:rsidRDefault="00410405" w:rsidP="00D56A2F">
      <w:pPr>
        <w:pStyle w:val="Prrafodelista"/>
        <w:ind w:left="567"/>
        <w:jc w:val="both"/>
        <w:rPr>
          <w:rFonts w:ascii="Times New Roman" w:hAnsi="Times New Roman"/>
          <w:bCs/>
          <w:color w:val="FF0000"/>
          <w:sz w:val="26"/>
          <w:szCs w:val="26"/>
        </w:rPr>
      </w:pPr>
    </w:p>
    <w:p w:rsidR="00410405" w:rsidRPr="00D56A2F" w:rsidRDefault="00DD4F05" w:rsidP="00D56A2F">
      <w:pPr>
        <w:pStyle w:val="Prrafodelista"/>
        <w:ind w:left="1134" w:hanging="708"/>
        <w:contextualSpacing/>
        <w:jc w:val="both"/>
        <w:rPr>
          <w:rFonts w:ascii="Times New Roman" w:hAnsi="Times New Roman"/>
          <w:bCs/>
          <w:sz w:val="26"/>
          <w:szCs w:val="26"/>
        </w:rPr>
      </w:pPr>
      <w:r w:rsidRPr="00D56A2F">
        <w:rPr>
          <w:rFonts w:ascii="Times New Roman" w:eastAsia="Times New Roman" w:hAnsi="Times New Roman"/>
          <w:sz w:val="26"/>
          <w:szCs w:val="26"/>
          <w:lang w:eastAsia="es-ES"/>
        </w:rPr>
        <w:t>III.</w:t>
      </w:r>
      <w:r w:rsidRPr="00D56A2F">
        <w:rPr>
          <w:rFonts w:ascii="Times New Roman" w:eastAsia="Times New Roman" w:hAnsi="Times New Roman"/>
          <w:sz w:val="26"/>
          <w:szCs w:val="26"/>
          <w:lang w:eastAsia="es-ES"/>
        </w:rPr>
        <w:tab/>
      </w:r>
      <w:r w:rsidR="00410405" w:rsidRPr="00D56A2F">
        <w:rPr>
          <w:rFonts w:ascii="Times New Roman" w:eastAsia="Times New Roman" w:hAnsi="Times New Roman"/>
          <w:sz w:val="26"/>
          <w:szCs w:val="26"/>
          <w:lang w:eastAsia="es-ES"/>
        </w:rPr>
        <w:t xml:space="preserve">Es necesario </w:t>
      </w:r>
      <w:r w:rsidR="00410405" w:rsidRPr="00D56A2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410405" w:rsidRPr="00D56A2F">
        <w:rPr>
          <w:rFonts w:ascii="Times New Roman" w:hAnsi="Times New Roman"/>
          <w:sz w:val="26"/>
          <w:szCs w:val="26"/>
        </w:rPr>
        <w:t>cumplir las medidas ambientales</w:t>
      </w:r>
      <w:r w:rsidR="00410405" w:rsidRPr="00D56A2F">
        <w:rPr>
          <w:rFonts w:ascii="Times New Roman" w:eastAsia="Times New Roman" w:hAnsi="Times New Roman"/>
          <w:sz w:val="26"/>
          <w:szCs w:val="26"/>
          <w:lang w:val="es-ES" w:eastAsia="es-ES"/>
        </w:rPr>
        <w:t xml:space="preserve"> emitidas por la Unidad Ambiental Institucional, referentes a:</w:t>
      </w:r>
    </w:p>
    <w:p w:rsidR="00410405" w:rsidRPr="00DD4F05" w:rsidRDefault="00DD4F05" w:rsidP="00DD4F05">
      <w:pPr>
        <w:pStyle w:val="Prrafodelista"/>
        <w:tabs>
          <w:tab w:val="left" w:pos="6447"/>
        </w:tabs>
        <w:ind w:left="1701" w:hanging="567"/>
        <w:contextualSpacing/>
        <w:jc w:val="both"/>
        <w:rPr>
          <w:rFonts w:ascii="Times New Roman" w:hAnsi="Times New Roman"/>
          <w:sz w:val="22"/>
          <w:szCs w:val="22"/>
        </w:rPr>
      </w:pPr>
      <w:r w:rsidRPr="00D56A2F">
        <w:rPr>
          <w:rFonts w:ascii="Times New Roman" w:hAnsi="Times New Roman"/>
          <w:b/>
          <w:sz w:val="22"/>
          <w:szCs w:val="22"/>
        </w:rPr>
        <w:t>a)</w:t>
      </w:r>
      <w:r w:rsidRPr="00DD4F05">
        <w:rPr>
          <w:rFonts w:ascii="Times New Roman" w:hAnsi="Times New Roman"/>
          <w:sz w:val="22"/>
          <w:szCs w:val="22"/>
        </w:rPr>
        <w:t xml:space="preserve"> </w:t>
      </w:r>
      <w:r w:rsidRPr="00DD4F05">
        <w:rPr>
          <w:rFonts w:ascii="Times New Roman" w:hAnsi="Times New Roman"/>
          <w:sz w:val="22"/>
          <w:szCs w:val="22"/>
        </w:rPr>
        <w:tab/>
      </w:r>
      <w:r w:rsidR="00410405" w:rsidRPr="00DD4F05">
        <w:rPr>
          <w:rFonts w:ascii="Times New Roman" w:hAnsi="Times New Roman"/>
          <w:sz w:val="22"/>
          <w:szCs w:val="22"/>
        </w:rPr>
        <w:t xml:space="preserve">Evitar la tala de árboles remanentes o bosques de galería. </w:t>
      </w:r>
    </w:p>
    <w:p w:rsidR="00410405" w:rsidRPr="00DD4F05" w:rsidRDefault="00DD4F05" w:rsidP="00DD4F05">
      <w:pPr>
        <w:pStyle w:val="Prrafodelista"/>
        <w:tabs>
          <w:tab w:val="left" w:pos="6447"/>
        </w:tabs>
        <w:ind w:left="1701" w:hanging="567"/>
        <w:contextualSpacing/>
        <w:jc w:val="both"/>
        <w:rPr>
          <w:rFonts w:ascii="Times New Roman" w:hAnsi="Times New Roman"/>
          <w:sz w:val="22"/>
          <w:szCs w:val="22"/>
        </w:rPr>
      </w:pPr>
      <w:r w:rsidRPr="00D56A2F">
        <w:rPr>
          <w:rFonts w:ascii="Times New Roman" w:hAnsi="Times New Roman"/>
          <w:b/>
          <w:sz w:val="22"/>
          <w:szCs w:val="22"/>
        </w:rPr>
        <w:t>b)</w:t>
      </w:r>
      <w:r w:rsidRPr="00DD4F05">
        <w:rPr>
          <w:rFonts w:ascii="Times New Roman" w:hAnsi="Times New Roman"/>
          <w:sz w:val="22"/>
          <w:szCs w:val="22"/>
        </w:rPr>
        <w:t xml:space="preserve"> </w:t>
      </w:r>
      <w:r w:rsidRPr="00DD4F05">
        <w:rPr>
          <w:rFonts w:ascii="Times New Roman" w:hAnsi="Times New Roman"/>
          <w:sz w:val="22"/>
          <w:szCs w:val="22"/>
        </w:rPr>
        <w:tab/>
      </w:r>
      <w:r w:rsidR="00410405" w:rsidRPr="00DD4F05">
        <w:rPr>
          <w:rFonts w:ascii="Times New Roman" w:hAnsi="Times New Roman"/>
          <w:sz w:val="22"/>
          <w:szCs w:val="22"/>
        </w:rPr>
        <w:t>Evitar la quema de rastrojos, dejando que éstos se incorporen al suelo, para evitar la erosión, mejorar la fertilidad y mantener la humedad.</w:t>
      </w:r>
    </w:p>
    <w:p w:rsidR="00410405" w:rsidRPr="00DD4F05" w:rsidRDefault="00DD4F05" w:rsidP="00DD4F05">
      <w:pPr>
        <w:pStyle w:val="Prrafodelista"/>
        <w:tabs>
          <w:tab w:val="left" w:pos="6447"/>
        </w:tabs>
        <w:ind w:left="1701" w:hanging="567"/>
        <w:contextualSpacing/>
        <w:jc w:val="both"/>
        <w:rPr>
          <w:rFonts w:ascii="Times New Roman" w:hAnsi="Times New Roman"/>
          <w:sz w:val="22"/>
          <w:szCs w:val="22"/>
        </w:rPr>
      </w:pPr>
      <w:r w:rsidRPr="00D56A2F">
        <w:rPr>
          <w:rFonts w:ascii="Times New Roman" w:hAnsi="Times New Roman"/>
          <w:b/>
          <w:sz w:val="22"/>
          <w:szCs w:val="22"/>
        </w:rPr>
        <w:t>c)</w:t>
      </w:r>
      <w:r w:rsidRPr="00DD4F05">
        <w:rPr>
          <w:rFonts w:ascii="Times New Roman" w:hAnsi="Times New Roman"/>
          <w:sz w:val="22"/>
          <w:szCs w:val="22"/>
        </w:rPr>
        <w:t xml:space="preserve"> </w:t>
      </w:r>
      <w:r w:rsidRPr="00DD4F05">
        <w:rPr>
          <w:rFonts w:ascii="Times New Roman" w:hAnsi="Times New Roman"/>
          <w:sz w:val="22"/>
          <w:szCs w:val="22"/>
        </w:rPr>
        <w:tab/>
      </w:r>
      <w:r w:rsidR="00410405" w:rsidRPr="00DD4F05">
        <w:rPr>
          <w:rFonts w:ascii="Times New Roman" w:hAnsi="Times New Roman"/>
          <w:sz w:val="22"/>
          <w:szCs w:val="22"/>
        </w:rPr>
        <w:t>Evitar el uso de agroquímicos y orientar los cultivos hacia una  agricultura orgánica.</w:t>
      </w:r>
    </w:p>
    <w:p w:rsidR="00410405" w:rsidRPr="00D56A2F" w:rsidRDefault="00410405" w:rsidP="00D56A2F">
      <w:pPr>
        <w:pStyle w:val="Prrafodelista"/>
        <w:ind w:left="1134"/>
        <w:jc w:val="both"/>
        <w:rPr>
          <w:rFonts w:ascii="Times New Roman" w:hAnsi="Times New Roman"/>
          <w:sz w:val="26"/>
          <w:szCs w:val="26"/>
        </w:rPr>
      </w:pPr>
      <w:r w:rsidRPr="00D56A2F">
        <w:rPr>
          <w:rFonts w:ascii="Times New Roman" w:eastAsia="Times New Roman" w:hAnsi="Times New Roman"/>
          <w:sz w:val="26"/>
          <w:szCs w:val="26"/>
          <w:lang w:val="es-ES" w:eastAsia="es-ES"/>
        </w:rPr>
        <w:t xml:space="preserve">Lo anterior, de conformidad a lo establecido en el Acuerdo Segundo del Punto </w:t>
      </w:r>
      <w:r w:rsidRPr="00D56A2F">
        <w:rPr>
          <w:rFonts w:ascii="Times New Roman" w:hAnsi="Times New Roman"/>
          <w:sz w:val="26"/>
          <w:szCs w:val="26"/>
        </w:rPr>
        <w:t>XVI del Acta de Sesión Ordinaria 03-2019, de fecha 18 de enero de 2019.</w:t>
      </w:r>
    </w:p>
    <w:p w:rsidR="00410405" w:rsidRPr="00D56A2F" w:rsidRDefault="00410405" w:rsidP="00D56A2F">
      <w:pPr>
        <w:pStyle w:val="Prrafodelista"/>
        <w:rPr>
          <w:rFonts w:ascii="Times New Roman" w:hAnsi="Times New Roman"/>
          <w:color w:val="FF0000"/>
          <w:sz w:val="26"/>
          <w:szCs w:val="26"/>
        </w:rPr>
      </w:pPr>
    </w:p>
    <w:p w:rsidR="00410405" w:rsidRPr="00D56A2F" w:rsidRDefault="00DD4F05"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rPr>
        <w:t>IV.</w:t>
      </w:r>
      <w:r w:rsidRPr="00D56A2F">
        <w:rPr>
          <w:rFonts w:ascii="Times New Roman" w:hAnsi="Times New Roman"/>
          <w:sz w:val="26"/>
          <w:szCs w:val="26"/>
        </w:rPr>
        <w:tab/>
      </w:r>
      <w:r w:rsidR="00410405" w:rsidRPr="00D56A2F">
        <w:rPr>
          <w:rFonts w:ascii="Times New Roman" w:hAnsi="Times New Roman"/>
          <w:sz w:val="26"/>
          <w:szCs w:val="26"/>
        </w:rPr>
        <w:t>Según valúos de fechas 28 de marzo de 2019, realizados por el Departamento de Asignación Indi</w:t>
      </w:r>
      <w:r w:rsidRPr="00D56A2F">
        <w:rPr>
          <w:rFonts w:ascii="Times New Roman" w:hAnsi="Times New Roman"/>
          <w:sz w:val="26"/>
          <w:szCs w:val="26"/>
        </w:rPr>
        <w:t>vidual y Avalúos, se recomienda</w:t>
      </w:r>
      <w:r w:rsidR="00410405" w:rsidRPr="00D56A2F">
        <w:rPr>
          <w:rFonts w:ascii="Times New Roman" w:hAnsi="Times New Roman"/>
          <w:sz w:val="26"/>
          <w:szCs w:val="26"/>
        </w:rPr>
        <w:t xml:space="preserve"> </w:t>
      </w:r>
      <w:r w:rsidRPr="00D56A2F">
        <w:rPr>
          <w:rFonts w:ascii="Times New Roman" w:hAnsi="Times New Roman"/>
          <w:sz w:val="26"/>
          <w:szCs w:val="26"/>
        </w:rPr>
        <w:t>el precio</w:t>
      </w:r>
      <w:r w:rsidR="00410405" w:rsidRPr="00D56A2F">
        <w:rPr>
          <w:rFonts w:ascii="Times New Roman" w:hAnsi="Times New Roman"/>
          <w:sz w:val="26"/>
          <w:szCs w:val="26"/>
        </w:rPr>
        <w:t xml:space="preserve"> de venta para los inmuebles, según detalle consignado en el cuadro de valores y extensiones que se relacionará en el Acuerdo Primero del presente </w:t>
      </w:r>
      <w:r w:rsidRPr="00D56A2F">
        <w:rPr>
          <w:rFonts w:ascii="Times New Roman" w:hAnsi="Times New Roman"/>
          <w:sz w:val="26"/>
          <w:szCs w:val="26"/>
        </w:rPr>
        <w:t>punto de acta</w:t>
      </w:r>
      <w:r w:rsidR="00410405" w:rsidRPr="00D56A2F">
        <w:rPr>
          <w:rFonts w:ascii="Times New Roman" w:hAnsi="Times New Roman"/>
          <w:sz w:val="26"/>
          <w:szCs w:val="26"/>
        </w:rPr>
        <w:t xml:space="preserve">, y que han sido requeridos por los solicitantes calificados dentro del Programa Campesinos sin Tierra. </w:t>
      </w:r>
    </w:p>
    <w:p w:rsidR="00410405" w:rsidRPr="00D56A2F" w:rsidRDefault="00410405" w:rsidP="00D56A2F">
      <w:pPr>
        <w:pStyle w:val="Prrafodelista"/>
        <w:jc w:val="both"/>
        <w:rPr>
          <w:rFonts w:ascii="Times New Roman" w:hAnsi="Times New Roman"/>
          <w:sz w:val="26"/>
          <w:szCs w:val="26"/>
        </w:rPr>
      </w:pPr>
    </w:p>
    <w:p w:rsidR="00410405" w:rsidRPr="00D56A2F" w:rsidRDefault="00DD4F05"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lang w:val="es-ES"/>
        </w:rPr>
        <w:t>V.</w:t>
      </w:r>
      <w:r w:rsidRPr="00D56A2F">
        <w:rPr>
          <w:rFonts w:ascii="Times New Roman" w:hAnsi="Times New Roman"/>
          <w:sz w:val="26"/>
          <w:szCs w:val="26"/>
          <w:lang w:val="es-ES"/>
        </w:rPr>
        <w:tab/>
      </w:r>
      <w:r w:rsidR="00410405" w:rsidRPr="00D56A2F">
        <w:rPr>
          <w:rFonts w:ascii="Times New Roman" w:hAnsi="Times New Roman"/>
          <w:sz w:val="26"/>
          <w:szCs w:val="26"/>
          <w:lang w:val="es-ES"/>
        </w:rPr>
        <w:t xml:space="preserve">La solicitante, señora Anabel Galvez, en su Documento Único de Identidad aparece con la profesión u oficio, </w:t>
      </w:r>
      <w:r w:rsidR="00410405" w:rsidRPr="00D56A2F">
        <w:rPr>
          <w:rFonts w:ascii="Times New Roman" w:hAnsi="Times New Roman"/>
          <w:b/>
          <w:sz w:val="26"/>
          <w:szCs w:val="26"/>
          <w:lang w:val="es-ES"/>
        </w:rPr>
        <w:t>Oficios Domésticos</w:t>
      </w:r>
      <w:r w:rsidR="00410405" w:rsidRPr="00D56A2F">
        <w:rPr>
          <w:rFonts w:ascii="Times New Roman" w:hAnsi="Times New Roman"/>
          <w:sz w:val="26"/>
          <w:szCs w:val="26"/>
          <w:lang w:val="es-ES"/>
        </w:rPr>
        <w:t xml:space="preserve">, según Informe con referencia SGD-08-0235-19 de fecha 15 de mayo de 2019, emitido por la Oficina Regional Paracentral, se le realizó Estudio Socioeconómico N° 29, de fecha 14 de mayo de 2019, determinándose que la señora </w:t>
      </w:r>
      <w:r w:rsidRPr="00D56A2F">
        <w:rPr>
          <w:rFonts w:ascii="Times New Roman" w:hAnsi="Times New Roman"/>
          <w:sz w:val="26"/>
          <w:szCs w:val="26"/>
          <w:lang w:val="es-ES"/>
        </w:rPr>
        <w:t>Gálvez</w:t>
      </w:r>
      <w:r w:rsidR="00410405" w:rsidRPr="00D56A2F">
        <w:rPr>
          <w:rFonts w:ascii="Times New Roman" w:hAnsi="Times New Roman"/>
          <w:sz w:val="26"/>
          <w:szCs w:val="26"/>
          <w:lang w:val="es-ES"/>
        </w:rPr>
        <w:t xml:space="preserve">, es una persona vulnerable, de escasos recursos económicos, que se dedica a la agricultura, por lo que </w:t>
      </w:r>
      <w:r w:rsidRPr="00D56A2F">
        <w:rPr>
          <w:rFonts w:ascii="Times New Roman" w:hAnsi="Times New Roman"/>
          <w:sz w:val="26"/>
          <w:szCs w:val="26"/>
          <w:lang w:val="es-ES"/>
        </w:rPr>
        <w:t>se recomienda continuar con el trámite de a</w:t>
      </w:r>
      <w:r w:rsidR="00410405" w:rsidRPr="00D56A2F">
        <w:rPr>
          <w:rFonts w:ascii="Times New Roman" w:hAnsi="Times New Roman"/>
          <w:sz w:val="26"/>
          <w:szCs w:val="26"/>
          <w:lang w:val="es-ES"/>
        </w:rPr>
        <w:t>djudicación correspondiente.</w:t>
      </w:r>
    </w:p>
    <w:p w:rsidR="00852DDC" w:rsidRPr="00D56A2F" w:rsidRDefault="00852DDC" w:rsidP="00D56A2F">
      <w:pPr>
        <w:pStyle w:val="Prrafodelista"/>
        <w:rPr>
          <w:rFonts w:ascii="Times New Roman" w:hAnsi="Times New Roman"/>
          <w:sz w:val="26"/>
          <w:szCs w:val="26"/>
        </w:rPr>
      </w:pPr>
    </w:p>
    <w:p w:rsidR="00410405" w:rsidRPr="00D56A2F" w:rsidRDefault="00DD4F05"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lang w:val="es-ES"/>
        </w:rPr>
        <w:t>VI.</w:t>
      </w:r>
      <w:r w:rsidRPr="00D56A2F">
        <w:rPr>
          <w:rFonts w:ascii="Times New Roman" w:hAnsi="Times New Roman"/>
          <w:sz w:val="26"/>
          <w:szCs w:val="26"/>
          <w:lang w:val="es-ES"/>
        </w:rPr>
        <w:tab/>
      </w:r>
      <w:r w:rsidR="00410405" w:rsidRPr="00D56A2F">
        <w:rPr>
          <w:rFonts w:ascii="Times New Roman" w:hAnsi="Times New Roman"/>
          <w:sz w:val="26"/>
          <w:szCs w:val="26"/>
          <w:lang w:val="es-ES"/>
        </w:rPr>
        <w:t xml:space="preserve">La solicitante, señora Eduviges del Carmen Barrera Reyes, en su Documento Único de Identidad aparece con la profesión u oficio, </w:t>
      </w:r>
      <w:r w:rsidR="00410405" w:rsidRPr="00D56A2F">
        <w:rPr>
          <w:rFonts w:ascii="Times New Roman" w:hAnsi="Times New Roman"/>
          <w:b/>
          <w:sz w:val="26"/>
          <w:szCs w:val="26"/>
          <w:lang w:val="es-ES"/>
        </w:rPr>
        <w:t>Ama de Casa</w:t>
      </w:r>
      <w:r w:rsidR="00410405" w:rsidRPr="00D56A2F">
        <w:rPr>
          <w:rFonts w:ascii="Times New Roman" w:hAnsi="Times New Roman"/>
          <w:sz w:val="26"/>
          <w:szCs w:val="26"/>
          <w:lang w:val="es-ES"/>
        </w:rPr>
        <w:t xml:space="preserve">, según Informe con referencia SGD-08-0245-19 de fecha 14 de mayo de 2019, emitido por la Oficina Regional Paracentral, se le realizó Estudio Socioeconómico N° 31, de fecha 13 de mayo de 2019, determinándose que la señora Barrera Reyes, es una persona vulnerable, de escasos recursos económicos, que se dedica a la agricultura, por lo que </w:t>
      </w:r>
      <w:r w:rsidRPr="00D56A2F">
        <w:rPr>
          <w:rFonts w:ascii="Times New Roman" w:hAnsi="Times New Roman"/>
          <w:sz w:val="26"/>
          <w:szCs w:val="26"/>
          <w:lang w:val="es-ES"/>
        </w:rPr>
        <w:t>se recomienda continuar con el trámite de a</w:t>
      </w:r>
      <w:r w:rsidR="00410405" w:rsidRPr="00D56A2F">
        <w:rPr>
          <w:rFonts w:ascii="Times New Roman" w:hAnsi="Times New Roman"/>
          <w:sz w:val="26"/>
          <w:szCs w:val="26"/>
          <w:lang w:val="es-ES"/>
        </w:rPr>
        <w:t>djudicación correspondiente.</w:t>
      </w:r>
    </w:p>
    <w:p w:rsidR="00410405" w:rsidRPr="00D56A2F" w:rsidRDefault="00410405" w:rsidP="00D56A2F">
      <w:pPr>
        <w:pStyle w:val="Prrafodelista"/>
        <w:rPr>
          <w:rFonts w:ascii="Times New Roman" w:hAnsi="Times New Roman"/>
          <w:sz w:val="26"/>
          <w:szCs w:val="26"/>
        </w:rPr>
      </w:pPr>
    </w:p>
    <w:p w:rsidR="00410405" w:rsidRPr="00D56A2F" w:rsidRDefault="00DD4F05"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lang w:val="es-ES"/>
        </w:rPr>
        <w:t>VII.</w:t>
      </w:r>
      <w:r w:rsidRPr="00D56A2F">
        <w:rPr>
          <w:rFonts w:ascii="Times New Roman" w:hAnsi="Times New Roman"/>
          <w:sz w:val="26"/>
          <w:szCs w:val="26"/>
          <w:lang w:val="es-ES"/>
        </w:rPr>
        <w:tab/>
      </w:r>
      <w:r w:rsidR="00410405" w:rsidRPr="00D56A2F">
        <w:rPr>
          <w:rFonts w:ascii="Times New Roman" w:hAnsi="Times New Roman"/>
          <w:sz w:val="26"/>
          <w:szCs w:val="26"/>
          <w:lang w:val="es-ES"/>
        </w:rPr>
        <w:t xml:space="preserve">La solicitante, señora Sandra Jeannette Mendoza Peña, en su Documento Único de Identidad aparece con la profesión u oficio, </w:t>
      </w:r>
      <w:r w:rsidR="00410405" w:rsidRPr="00D56A2F">
        <w:rPr>
          <w:rFonts w:ascii="Times New Roman" w:hAnsi="Times New Roman"/>
          <w:b/>
          <w:sz w:val="26"/>
          <w:szCs w:val="26"/>
          <w:lang w:val="es-ES"/>
        </w:rPr>
        <w:t>Oficios</w:t>
      </w:r>
      <w:r w:rsidR="00410405" w:rsidRPr="00D56A2F">
        <w:rPr>
          <w:rFonts w:ascii="Times New Roman" w:hAnsi="Times New Roman"/>
          <w:sz w:val="26"/>
          <w:szCs w:val="26"/>
          <w:lang w:val="es-ES"/>
        </w:rPr>
        <w:t xml:space="preserve"> </w:t>
      </w:r>
      <w:r w:rsidR="00410405" w:rsidRPr="00D56A2F">
        <w:rPr>
          <w:rFonts w:ascii="Times New Roman" w:hAnsi="Times New Roman"/>
          <w:b/>
          <w:sz w:val="26"/>
          <w:szCs w:val="26"/>
          <w:lang w:val="es-ES"/>
        </w:rPr>
        <w:t>Domésticos,</w:t>
      </w:r>
      <w:r w:rsidR="00410405" w:rsidRPr="00D56A2F">
        <w:rPr>
          <w:rFonts w:ascii="Times New Roman" w:hAnsi="Times New Roman"/>
          <w:sz w:val="26"/>
          <w:szCs w:val="26"/>
          <w:lang w:val="es-ES"/>
        </w:rPr>
        <w:t xml:space="preserve"> según Informe con referencia SGD-08-0168-19 de fecha 14 de mayo de 2019, emitido por la Oficina Regional Paracentral, se le realizó Estudio Socioeconómico N° 21, de fecha 13 de mayo de 2019, determinándose que la señora Mendoza Peña, es una persona vulnerable, de escasos recursos económicos, que se dedica a la agricultura, por lo que se recomienda continuar con el </w:t>
      </w:r>
      <w:r w:rsidR="00BD180D" w:rsidRPr="00D56A2F">
        <w:rPr>
          <w:rFonts w:ascii="Times New Roman" w:hAnsi="Times New Roman"/>
          <w:sz w:val="26"/>
          <w:szCs w:val="26"/>
          <w:lang w:val="es-ES"/>
        </w:rPr>
        <w:t>trámite de a</w:t>
      </w:r>
      <w:r w:rsidR="00410405" w:rsidRPr="00D56A2F">
        <w:rPr>
          <w:rFonts w:ascii="Times New Roman" w:hAnsi="Times New Roman"/>
          <w:sz w:val="26"/>
          <w:szCs w:val="26"/>
          <w:lang w:val="es-ES"/>
        </w:rPr>
        <w:t>djudicación correspondiente.</w:t>
      </w:r>
    </w:p>
    <w:p w:rsidR="00410405" w:rsidRPr="00D56A2F" w:rsidRDefault="00410405" w:rsidP="00D56A2F">
      <w:pPr>
        <w:pStyle w:val="Prrafodelista"/>
        <w:jc w:val="both"/>
        <w:rPr>
          <w:rFonts w:ascii="Times New Roman" w:hAnsi="Times New Roman"/>
          <w:sz w:val="26"/>
          <w:szCs w:val="26"/>
        </w:rPr>
      </w:pPr>
    </w:p>
    <w:p w:rsidR="00410405" w:rsidRPr="00D56A2F" w:rsidRDefault="00DD4F05"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rPr>
        <w:t>VIII.</w:t>
      </w:r>
      <w:r w:rsidRPr="00D56A2F">
        <w:rPr>
          <w:rFonts w:ascii="Times New Roman" w:hAnsi="Times New Roman"/>
          <w:sz w:val="26"/>
          <w:szCs w:val="26"/>
        </w:rPr>
        <w:tab/>
      </w:r>
      <w:r w:rsidR="00410405" w:rsidRPr="00D56A2F">
        <w:rPr>
          <w:rFonts w:ascii="Times New Roman" w:hAnsi="Times New Roman"/>
          <w:sz w:val="26"/>
          <w:szCs w:val="26"/>
          <w:lang w:val="es-ES"/>
        </w:rPr>
        <w:t xml:space="preserve">La solicitante, señora Sandra Yamileth Bonilla Rivera, en su Documento Único de Identidad aparece con la profesión u oficio, </w:t>
      </w:r>
      <w:r w:rsidR="00410405" w:rsidRPr="00D56A2F">
        <w:rPr>
          <w:rFonts w:ascii="Times New Roman" w:hAnsi="Times New Roman"/>
          <w:b/>
          <w:sz w:val="26"/>
          <w:szCs w:val="26"/>
          <w:lang w:val="es-ES"/>
        </w:rPr>
        <w:t>Oficios Domésticos,</w:t>
      </w:r>
      <w:r w:rsidR="00410405" w:rsidRPr="00D56A2F">
        <w:rPr>
          <w:rFonts w:ascii="Times New Roman" w:hAnsi="Times New Roman"/>
          <w:sz w:val="26"/>
          <w:szCs w:val="26"/>
          <w:lang w:val="es-ES"/>
        </w:rPr>
        <w:t xml:space="preserve"> según Informe con referencia SGD-08-0199-19 de fecha 06 de mayo de 2019, emitido por la Oficina Regional Paracentral, se le realizó Estudio Socioeconómico N° 24, de fecha 04 de enero de 2019, determinándose que la señora Bonilla Rivera, es una persona vulnerable, de escasos recursos económicos, que se dedica a la agricultura, por lo que </w:t>
      </w:r>
      <w:r w:rsidR="00BD180D" w:rsidRPr="00D56A2F">
        <w:rPr>
          <w:rFonts w:ascii="Times New Roman" w:hAnsi="Times New Roman"/>
          <w:sz w:val="26"/>
          <w:szCs w:val="26"/>
          <w:lang w:val="es-ES"/>
        </w:rPr>
        <w:t>se recomienda continuar con el trámite de a</w:t>
      </w:r>
      <w:r w:rsidR="00410405" w:rsidRPr="00D56A2F">
        <w:rPr>
          <w:rFonts w:ascii="Times New Roman" w:hAnsi="Times New Roman"/>
          <w:sz w:val="26"/>
          <w:szCs w:val="26"/>
          <w:lang w:val="es-ES"/>
        </w:rPr>
        <w:t>djudicación correspondiente.</w:t>
      </w:r>
    </w:p>
    <w:p w:rsidR="00410405" w:rsidRPr="00D56A2F" w:rsidRDefault="00410405" w:rsidP="00D56A2F">
      <w:pPr>
        <w:pStyle w:val="Prrafodelista"/>
        <w:rPr>
          <w:rFonts w:ascii="Times New Roman" w:hAnsi="Times New Roman"/>
          <w:sz w:val="26"/>
          <w:szCs w:val="26"/>
        </w:rPr>
      </w:pPr>
    </w:p>
    <w:p w:rsidR="00410405" w:rsidRPr="00D56A2F" w:rsidRDefault="00BD180D"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lang w:val="es-CL"/>
        </w:rPr>
        <w:t>IX.</w:t>
      </w:r>
      <w:r w:rsidRPr="00D56A2F">
        <w:rPr>
          <w:rFonts w:ascii="Times New Roman" w:hAnsi="Times New Roman"/>
          <w:sz w:val="26"/>
          <w:szCs w:val="26"/>
          <w:lang w:val="es-CL"/>
        </w:rPr>
        <w:tab/>
      </w:r>
      <w:r w:rsidR="00410405" w:rsidRPr="00D56A2F">
        <w:rPr>
          <w:rFonts w:ascii="Times New Roman" w:hAnsi="Times New Roman"/>
          <w:sz w:val="26"/>
          <w:szCs w:val="26"/>
          <w:lang w:val="es-CL"/>
        </w:rPr>
        <w:t xml:space="preserve">De acuerdo a la Solicitud de Adjudicación de Inmueble 82636 de fecha 11 de marzo de 2019, se encuentra anexa Declaración Jurada, otorgada en la ciudad de San Rafael </w:t>
      </w:r>
      <w:proofErr w:type="spellStart"/>
      <w:r w:rsidR="00410405" w:rsidRPr="00D56A2F">
        <w:rPr>
          <w:rFonts w:ascii="Times New Roman" w:hAnsi="Times New Roman"/>
          <w:sz w:val="26"/>
          <w:szCs w:val="26"/>
          <w:lang w:val="es-CL"/>
        </w:rPr>
        <w:t>Obrajuelo</w:t>
      </w:r>
      <w:proofErr w:type="spellEnd"/>
      <w:r w:rsidR="00410405" w:rsidRPr="00D56A2F">
        <w:rPr>
          <w:rFonts w:ascii="Times New Roman" w:hAnsi="Times New Roman"/>
          <w:sz w:val="26"/>
          <w:szCs w:val="26"/>
          <w:lang w:val="es-CL"/>
        </w:rPr>
        <w:t>,  departamento de La Paz, el día 3 de abril de 2019, ante los oficios notariales del Licenciado Daniel Fernández Leiva, por la señora MARIA CATALINA GARCIA RAMOS, en la que manifiesta que</w:t>
      </w:r>
      <w:r w:rsidR="00410405" w:rsidRPr="00D56A2F">
        <w:rPr>
          <w:rFonts w:ascii="Times New Roman" w:hAnsi="Times New Roman"/>
          <w:sz w:val="26"/>
          <w:szCs w:val="26"/>
        </w:rPr>
        <w:t>; lo anterior, con</w:t>
      </w:r>
      <w:r w:rsidR="00410405" w:rsidRPr="00D56A2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410405" w:rsidRDefault="00410405" w:rsidP="00D56A2F">
      <w:pPr>
        <w:pStyle w:val="Prrafodelista"/>
        <w:jc w:val="both"/>
        <w:rPr>
          <w:rFonts w:ascii="Times New Roman" w:hAnsi="Times New Roman"/>
          <w:sz w:val="26"/>
          <w:szCs w:val="26"/>
          <w:lang w:val="es-CL"/>
        </w:rPr>
      </w:pPr>
    </w:p>
    <w:p w:rsidR="00410405" w:rsidRDefault="00BD180D"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rPr>
        <w:t>X.</w:t>
      </w:r>
      <w:r w:rsidRPr="00D56A2F">
        <w:rPr>
          <w:rFonts w:ascii="Times New Roman" w:hAnsi="Times New Roman"/>
          <w:sz w:val="26"/>
          <w:szCs w:val="26"/>
        </w:rPr>
        <w:tab/>
      </w:r>
      <w:r w:rsidR="00410405" w:rsidRPr="00D56A2F">
        <w:rPr>
          <w:rFonts w:ascii="Times New Roman" w:hAnsi="Times New Roman"/>
          <w:sz w:val="26"/>
          <w:szCs w:val="26"/>
        </w:rPr>
        <w:t xml:space="preserve">El Informe Técnico con referencia SGD-02-0740-19, de fecha 29 de mayo de 2019, emitido por el Departamento de Asignación Individual y Avalúos, hace mención que </w:t>
      </w:r>
      <w:r w:rsidR="00F4712A" w:rsidRPr="00D56A2F">
        <w:rPr>
          <w:rFonts w:ascii="Times New Roman" w:hAnsi="Times New Roman"/>
          <w:sz w:val="26"/>
          <w:szCs w:val="26"/>
        </w:rPr>
        <w:t xml:space="preserve">de los 26 inmuebles solamente </w:t>
      </w:r>
      <w:r w:rsidR="00410405" w:rsidRPr="00D56A2F">
        <w:rPr>
          <w:rFonts w:ascii="Times New Roman" w:hAnsi="Times New Roman"/>
          <w:sz w:val="26"/>
          <w:szCs w:val="26"/>
        </w:rPr>
        <w:t xml:space="preserve">01 </w:t>
      </w:r>
      <w:r w:rsidR="00F4712A" w:rsidRPr="00D56A2F">
        <w:rPr>
          <w:rFonts w:ascii="Times New Roman" w:hAnsi="Times New Roman"/>
          <w:sz w:val="26"/>
          <w:szCs w:val="26"/>
        </w:rPr>
        <w:t>e</w:t>
      </w:r>
      <w:r w:rsidRPr="00D56A2F">
        <w:rPr>
          <w:rFonts w:ascii="Times New Roman" w:hAnsi="Times New Roman"/>
          <w:sz w:val="26"/>
          <w:szCs w:val="26"/>
        </w:rPr>
        <w:t xml:space="preserve">stá en posesión material, </w:t>
      </w:r>
      <w:r w:rsidR="00410405" w:rsidRPr="00D56A2F">
        <w:rPr>
          <w:rFonts w:ascii="Times New Roman" w:hAnsi="Times New Roman"/>
          <w:sz w:val="26"/>
          <w:szCs w:val="26"/>
        </w:rPr>
        <w:t>de forma quieta, pacífica y sin interrupción, de acuerdo al cuadro siguiente:</w:t>
      </w:r>
    </w:p>
    <w:tbl>
      <w:tblPr>
        <w:tblpPr w:leftFromText="141" w:rightFromText="141" w:vertAnchor="text" w:horzAnchor="page" w:tblpX="2706" w:tblpY="446"/>
        <w:tblW w:w="8353" w:type="dxa"/>
        <w:tblLayout w:type="fixed"/>
        <w:tblCellMar>
          <w:left w:w="70" w:type="dxa"/>
          <w:right w:w="70" w:type="dxa"/>
        </w:tblCellMar>
        <w:tblLook w:val="04A0" w:firstRow="1" w:lastRow="0" w:firstColumn="1" w:lastColumn="0" w:noHBand="0" w:noVBand="1"/>
      </w:tblPr>
      <w:tblGrid>
        <w:gridCol w:w="2603"/>
        <w:gridCol w:w="2327"/>
        <w:gridCol w:w="1370"/>
        <w:gridCol w:w="2053"/>
      </w:tblGrid>
      <w:tr w:rsidR="003E79C7" w:rsidRPr="007E2AE8" w:rsidTr="003E79C7">
        <w:trPr>
          <w:trHeight w:val="680"/>
        </w:trPr>
        <w:tc>
          <w:tcPr>
            <w:tcW w:w="2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79C7" w:rsidRPr="00852DDC" w:rsidRDefault="003E79C7" w:rsidP="003E79C7">
            <w:pPr>
              <w:jc w:val="center"/>
              <w:rPr>
                <w:rFonts w:ascii="Times New Roman" w:eastAsia="Times New Roman" w:hAnsi="Times New Roman"/>
                <w:b/>
                <w:bCs/>
                <w:sz w:val="16"/>
                <w:szCs w:val="16"/>
              </w:rPr>
            </w:pPr>
            <w:r w:rsidRPr="00852DDC">
              <w:rPr>
                <w:rFonts w:ascii="Times New Roman" w:eastAsia="Times New Roman" w:hAnsi="Times New Roman"/>
                <w:b/>
                <w:bCs/>
                <w:sz w:val="16"/>
                <w:szCs w:val="16"/>
              </w:rPr>
              <w:t>NOMBRE DEL BENEFICIARIO</w:t>
            </w:r>
          </w:p>
        </w:tc>
        <w:tc>
          <w:tcPr>
            <w:tcW w:w="23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79C7" w:rsidRPr="00852DDC" w:rsidRDefault="003E79C7" w:rsidP="003E79C7">
            <w:pPr>
              <w:jc w:val="center"/>
              <w:rPr>
                <w:rFonts w:ascii="Times New Roman" w:eastAsia="Times New Roman" w:hAnsi="Times New Roman"/>
                <w:b/>
                <w:bCs/>
                <w:sz w:val="16"/>
                <w:szCs w:val="16"/>
              </w:rPr>
            </w:pPr>
            <w:r w:rsidRPr="00852DDC">
              <w:rPr>
                <w:rFonts w:ascii="Times New Roman" w:eastAsia="Times New Roman" w:hAnsi="Times New Roman"/>
                <w:b/>
                <w:bCs/>
                <w:sz w:val="16"/>
                <w:szCs w:val="16"/>
              </w:rPr>
              <w:t>FECHA DE LEVANTAMIENTO DE ACTA DE POSESIÓN</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79C7" w:rsidRPr="00852DDC" w:rsidRDefault="003E79C7" w:rsidP="003E79C7">
            <w:pPr>
              <w:jc w:val="center"/>
              <w:rPr>
                <w:rFonts w:ascii="Times New Roman" w:eastAsia="Times New Roman" w:hAnsi="Times New Roman"/>
                <w:b/>
                <w:bCs/>
                <w:sz w:val="16"/>
                <w:szCs w:val="16"/>
              </w:rPr>
            </w:pPr>
            <w:r w:rsidRPr="00852DDC">
              <w:rPr>
                <w:rFonts w:ascii="Times New Roman" w:eastAsia="Times New Roman" w:hAnsi="Times New Roman"/>
                <w:b/>
                <w:bCs/>
                <w:sz w:val="16"/>
                <w:szCs w:val="16"/>
              </w:rPr>
              <w:t xml:space="preserve">PERIODO DE POSESION </w:t>
            </w:r>
          </w:p>
          <w:p w:rsidR="003E79C7" w:rsidRPr="00852DDC" w:rsidRDefault="003E79C7" w:rsidP="003E79C7">
            <w:pPr>
              <w:jc w:val="center"/>
              <w:rPr>
                <w:rFonts w:ascii="Times New Roman" w:eastAsia="Times New Roman" w:hAnsi="Times New Roman"/>
                <w:b/>
                <w:bCs/>
                <w:sz w:val="16"/>
                <w:szCs w:val="16"/>
              </w:rPr>
            </w:pPr>
            <w:r w:rsidRPr="00852DDC">
              <w:rPr>
                <w:rFonts w:ascii="Times New Roman" w:eastAsia="Times New Roman" w:hAnsi="Times New Roman"/>
                <w:b/>
                <w:bCs/>
                <w:sz w:val="16"/>
                <w:szCs w:val="16"/>
              </w:rPr>
              <w:t>(EN AÑOS)</w:t>
            </w:r>
          </w:p>
        </w:tc>
        <w:tc>
          <w:tcPr>
            <w:tcW w:w="20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E79C7" w:rsidRPr="00852DDC" w:rsidRDefault="003E79C7" w:rsidP="003E79C7">
            <w:pPr>
              <w:jc w:val="center"/>
              <w:rPr>
                <w:rFonts w:ascii="Times New Roman" w:eastAsia="Times New Roman" w:hAnsi="Times New Roman"/>
                <w:b/>
                <w:bCs/>
                <w:sz w:val="16"/>
                <w:szCs w:val="16"/>
              </w:rPr>
            </w:pPr>
            <w:r w:rsidRPr="00852DDC">
              <w:rPr>
                <w:rFonts w:ascii="Times New Roman" w:eastAsia="Times New Roman" w:hAnsi="Times New Roman"/>
                <w:b/>
                <w:bCs/>
                <w:sz w:val="16"/>
                <w:szCs w:val="16"/>
              </w:rPr>
              <w:t>TECNICO  DE LA OFICINA REGIONAL PARACENTRAL</w:t>
            </w:r>
          </w:p>
        </w:tc>
      </w:tr>
      <w:tr w:rsidR="003E79C7" w:rsidRPr="007E2AE8" w:rsidTr="003E79C7">
        <w:trPr>
          <w:trHeight w:val="242"/>
        </w:trPr>
        <w:tc>
          <w:tcPr>
            <w:tcW w:w="2603" w:type="dxa"/>
            <w:tcBorders>
              <w:top w:val="single" w:sz="4" w:space="0" w:color="auto"/>
              <w:left w:val="single" w:sz="4" w:space="0" w:color="auto"/>
              <w:bottom w:val="single" w:sz="4" w:space="0" w:color="auto"/>
              <w:right w:val="single" w:sz="4" w:space="0" w:color="auto"/>
            </w:tcBorders>
            <w:vAlign w:val="center"/>
          </w:tcPr>
          <w:p w:rsidR="003E79C7" w:rsidRPr="003201F2" w:rsidRDefault="003E79C7" w:rsidP="003E79C7">
            <w:pPr>
              <w:rPr>
                <w:rFonts w:ascii="Times New Roman" w:eastAsia="Times New Roman" w:hAnsi="Times New Roman"/>
              </w:rPr>
            </w:pPr>
            <w:r>
              <w:rPr>
                <w:rFonts w:ascii="Times New Roman" w:eastAsia="Times New Roman" w:hAnsi="Times New Roman"/>
              </w:rPr>
              <w:t>José Luis Chávez Cabrera</w:t>
            </w:r>
          </w:p>
        </w:tc>
        <w:tc>
          <w:tcPr>
            <w:tcW w:w="2327" w:type="dxa"/>
            <w:tcBorders>
              <w:top w:val="single" w:sz="4" w:space="0" w:color="auto"/>
              <w:left w:val="single" w:sz="4" w:space="0" w:color="auto"/>
              <w:bottom w:val="single" w:sz="4" w:space="0" w:color="auto"/>
              <w:right w:val="single" w:sz="4" w:space="0" w:color="auto"/>
            </w:tcBorders>
            <w:vAlign w:val="center"/>
          </w:tcPr>
          <w:p w:rsidR="003E79C7" w:rsidRPr="003201F2" w:rsidRDefault="003E79C7" w:rsidP="003E79C7">
            <w:pPr>
              <w:jc w:val="center"/>
              <w:rPr>
                <w:rFonts w:ascii="Times New Roman" w:eastAsia="Times New Roman" w:hAnsi="Times New Roman"/>
              </w:rPr>
            </w:pPr>
            <w:r>
              <w:rPr>
                <w:rFonts w:ascii="Times New Roman" w:eastAsia="Times New Roman" w:hAnsi="Times New Roman"/>
              </w:rPr>
              <w:t>05/02/2019</w:t>
            </w:r>
          </w:p>
        </w:tc>
        <w:tc>
          <w:tcPr>
            <w:tcW w:w="1370" w:type="dxa"/>
            <w:tcBorders>
              <w:top w:val="single" w:sz="4" w:space="0" w:color="auto"/>
              <w:left w:val="single" w:sz="4" w:space="0" w:color="auto"/>
              <w:bottom w:val="single" w:sz="4" w:space="0" w:color="auto"/>
              <w:right w:val="single" w:sz="4" w:space="0" w:color="auto"/>
            </w:tcBorders>
            <w:vAlign w:val="center"/>
          </w:tcPr>
          <w:p w:rsidR="003E79C7" w:rsidRPr="003201F2" w:rsidRDefault="003E79C7" w:rsidP="003E79C7">
            <w:pPr>
              <w:jc w:val="center"/>
              <w:rPr>
                <w:rFonts w:ascii="Times New Roman" w:eastAsia="Times New Roman" w:hAnsi="Times New Roman"/>
              </w:rPr>
            </w:pPr>
            <w:r w:rsidRPr="003201F2">
              <w:rPr>
                <w:rFonts w:ascii="Times New Roman" w:eastAsia="Times New Roman" w:hAnsi="Times New Roman"/>
              </w:rPr>
              <w:t>17</w:t>
            </w:r>
          </w:p>
        </w:tc>
        <w:tc>
          <w:tcPr>
            <w:tcW w:w="2053" w:type="dxa"/>
            <w:tcBorders>
              <w:top w:val="single" w:sz="4" w:space="0" w:color="auto"/>
              <w:left w:val="single" w:sz="4" w:space="0" w:color="auto"/>
              <w:bottom w:val="single" w:sz="4" w:space="0" w:color="auto"/>
              <w:right w:val="single" w:sz="4" w:space="0" w:color="auto"/>
            </w:tcBorders>
            <w:vAlign w:val="center"/>
          </w:tcPr>
          <w:p w:rsidR="003E79C7" w:rsidRPr="003201F2" w:rsidRDefault="003E79C7" w:rsidP="003E79C7">
            <w:pPr>
              <w:rPr>
                <w:rFonts w:ascii="Times New Roman" w:eastAsia="Times New Roman" w:hAnsi="Times New Roman"/>
                <w:sz w:val="24"/>
                <w:szCs w:val="24"/>
              </w:rPr>
            </w:pPr>
            <w:r w:rsidRPr="003201F2">
              <w:rPr>
                <w:rFonts w:ascii="Times New Roman" w:eastAsia="Times New Roman" w:hAnsi="Times New Roman"/>
                <w:sz w:val="24"/>
                <w:szCs w:val="24"/>
              </w:rPr>
              <w:t>David Alvarado</w:t>
            </w:r>
          </w:p>
        </w:tc>
      </w:tr>
    </w:tbl>
    <w:p w:rsidR="0034131D" w:rsidRDefault="0034131D" w:rsidP="00D56A2F">
      <w:pPr>
        <w:pStyle w:val="Prrafodelista"/>
        <w:ind w:left="1134" w:hanging="708"/>
        <w:contextualSpacing/>
        <w:jc w:val="both"/>
        <w:rPr>
          <w:rFonts w:ascii="Times New Roman" w:hAnsi="Times New Roman"/>
          <w:sz w:val="26"/>
          <w:szCs w:val="26"/>
        </w:rPr>
      </w:pPr>
    </w:p>
    <w:p w:rsidR="0034131D" w:rsidRPr="00D56A2F" w:rsidRDefault="0034131D" w:rsidP="00D56A2F">
      <w:pPr>
        <w:pStyle w:val="Prrafodelista"/>
        <w:ind w:left="1134" w:hanging="708"/>
        <w:contextualSpacing/>
        <w:jc w:val="both"/>
        <w:rPr>
          <w:rFonts w:ascii="Times New Roman" w:hAnsi="Times New Roman"/>
          <w:sz w:val="26"/>
          <w:szCs w:val="26"/>
        </w:rPr>
      </w:pPr>
    </w:p>
    <w:p w:rsidR="00BD180D" w:rsidRDefault="00BD180D" w:rsidP="00410405">
      <w:pPr>
        <w:spacing w:line="360" w:lineRule="auto"/>
        <w:ind w:left="360"/>
        <w:jc w:val="both"/>
        <w:rPr>
          <w:rFonts w:ascii="Times New Roman" w:hAnsi="Times New Roman"/>
          <w:sz w:val="28"/>
          <w:szCs w:val="28"/>
        </w:rPr>
      </w:pPr>
    </w:p>
    <w:p w:rsidR="00BD180D" w:rsidRDefault="00BD180D" w:rsidP="00410405">
      <w:pPr>
        <w:spacing w:line="360" w:lineRule="auto"/>
        <w:ind w:left="360"/>
        <w:jc w:val="both"/>
        <w:rPr>
          <w:rFonts w:ascii="Times New Roman" w:hAnsi="Times New Roman"/>
          <w:sz w:val="28"/>
          <w:szCs w:val="28"/>
        </w:rPr>
      </w:pPr>
    </w:p>
    <w:p w:rsidR="00410405" w:rsidRPr="00D56A2F" w:rsidRDefault="00410405" w:rsidP="00D56A2F">
      <w:pPr>
        <w:ind w:left="1134"/>
        <w:jc w:val="both"/>
        <w:rPr>
          <w:rFonts w:ascii="Times New Roman" w:eastAsia="Times New Roman" w:hAnsi="Times New Roman"/>
          <w:sz w:val="26"/>
          <w:szCs w:val="26"/>
        </w:rPr>
      </w:pPr>
      <w:r w:rsidRPr="00D56A2F">
        <w:rPr>
          <w:rFonts w:ascii="Times New Roman" w:hAnsi="Times New Roman"/>
          <w:sz w:val="26"/>
          <w:szCs w:val="26"/>
        </w:rPr>
        <w:t xml:space="preserve">No así </w:t>
      </w:r>
      <w:r w:rsidR="00F4712A" w:rsidRPr="00D56A2F">
        <w:rPr>
          <w:rFonts w:ascii="Times New Roman" w:hAnsi="Times New Roman"/>
          <w:sz w:val="26"/>
          <w:szCs w:val="26"/>
        </w:rPr>
        <w:t xml:space="preserve">de </w:t>
      </w:r>
      <w:r w:rsidRPr="00D56A2F">
        <w:rPr>
          <w:rFonts w:ascii="Times New Roman" w:hAnsi="Times New Roman"/>
          <w:sz w:val="26"/>
          <w:szCs w:val="26"/>
        </w:rPr>
        <w:t xml:space="preserve">los otros </w:t>
      </w:r>
      <w:r w:rsidR="00BD180D" w:rsidRPr="00D56A2F">
        <w:rPr>
          <w:rFonts w:ascii="Times New Roman" w:hAnsi="Times New Roman"/>
          <w:sz w:val="26"/>
          <w:szCs w:val="26"/>
        </w:rPr>
        <w:t>25</w:t>
      </w:r>
      <w:r w:rsidRPr="00D56A2F">
        <w:rPr>
          <w:rFonts w:ascii="Times New Roman" w:hAnsi="Times New Roman"/>
          <w:sz w:val="26"/>
          <w:szCs w:val="26"/>
        </w:rPr>
        <w:t xml:space="preserve"> </w:t>
      </w:r>
      <w:r w:rsidR="00F4712A" w:rsidRPr="00D56A2F">
        <w:rPr>
          <w:rFonts w:ascii="Times New Roman" w:hAnsi="Times New Roman"/>
          <w:sz w:val="26"/>
          <w:szCs w:val="26"/>
        </w:rPr>
        <w:t>inmuebles restantes</w:t>
      </w:r>
      <w:r w:rsidRPr="00D56A2F">
        <w:rPr>
          <w:rFonts w:ascii="Times New Roman" w:hAnsi="Times New Roman"/>
          <w:sz w:val="26"/>
          <w:szCs w:val="26"/>
        </w:rPr>
        <w:t>, según el</w:t>
      </w:r>
      <w:r w:rsidR="00BD180D" w:rsidRPr="00D56A2F">
        <w:rPr>
          <w:rFonts w:ascii="Times New Roman" w:hAnsi="Times New Roman"/>
          <w:sz w:val="26"/>
          <w:szCs w:val="26"/>
        </w:rPr>
        <w:t xml:space="preserve"> informe antes mencionado</w:t>
      </w:r>
      <w:r w:rsidRPr="00D56A2F">
        <w:rPr>
          <w:rFonts w:ascii="Times New Roman" w:hAnsi="Times New Roman"/>
          <w:sz w:val="26"/>
          <w:szCs w:val="26"/>
        </w:rPr>
        <w:t xml:space="preserve">, por lo que se verificó en los sistemas informáticos de registro de beneficiarios que lleva la Institución y se constató que </w:t>
      </w:r>
      <w:r w:rsidR="00BD180D" w:rsidRPr="00D56A2F">
        <w:rPr>
          <w:rFonts w:ascii="Times New Roman" w:hAnsi="Times New Roman"/>
          <w:sz w:val="26"/>
          <w:szCs w:val="26"/>
        </w:rPr>
        <w:t xml:space="preserve">éstos </w:t>
      </w:r>
      <w:r w:rsidRPr="00D56A2F">
        <w:rPr>
          <w:rFonts w:ascii="Times New Roman" w:hAnsi="Times New Roman"/>
          <w:sz w:val="26"/>
          <w:szCs w:val="26"/>
        </w:rPr>
        <w:t xml:space="preserve">no han sido adjudicados </w:t>
      </w:r>
      <w:r w:rsidR="00F4712A" w:rsidRPr="00D56A2F">
        <w:rPr>
          <w:rFonts w:ascii="Times New Roman" w:hAnsi="Times New Roman"/>
          <w:sz w:val="26"/>
          <w:szCs w:val="26"/>
        </w:rPr>
        <w:t xml:space="preserve">a favor de ninguna persona, </w:t>
      </w:r>
      <w:r w:rsidRPr="00D56A2F">
        <w:rPr>
          <w:rFonts w:ascii="Times New Roman" w:hAnsi="Times New Roman"/>
          <w:sz w:val="26"/>
          <w:szCs w:val="26"/>
        </w:rPr>
        <w:t xml:space="preserve">por lo que se encuentran disponibles para </w:t>
      </w:r>
      <w:r w:rsidR="00BD180D" w:rsidRPr="00D56A2F">
        <w:rPr>
          <w:rFonts w:ascii="Times New Roman" w:hAnsi="Times New Roman"/>
          <w:sz w:val="26"/>
          <w:szCs w:val="26"/>
        </w:rPr>
        <w:t xml:space="preserve">su adjudicación. </w:t>
      </w:r>
    </w:p>
    <w:p w:rsidR="00410405" w:rsidRPr="00D56A2F" w:rsidRDefault="00410405" w:rsidP="00D56A2F">
      <w:pPr>
        <w:jc w:val="both"/>
        <w:rPr>
          <w:rFonts w:ascii="Times New Roman" w:hAnsi="Times New Roman"/>
          <w:color w:val="FF0000"/>
          <w:sz w:val="26"/>
          <w:szCs w:val="26"/>
        </w:rPr>
      </w:pPr>
    </w:p>
    <w:p w:rsidR="00410405" w:rsidRDefault="00BD180D" w:rsidP="00D56A2F">
      <w:pPr>
        <w:pStyle w:val="Prrafodelista"/>
        <w:ind w:left="1134" w:hanging="708"/>
        <w:contextualSpacing/>
        <w:jc w:val="both"/>
        <w:rPr>
          <w:rFonts w:ascii="Times New Roman" w:hAnsi="Times New Roman"/>
          <w:sz w:val="26"/>
          <w:szCs w:val="26"/>
        </w:rPr>
      </w:pPr>
      <w:r w:rsidRPr="00D56A2F">
        <w:rPr>
          <w:rFonts w:ascii="Times New Roman" w:hAnsi="Times New Roman"/>
          <w:sz w:val="26"/>
          <w:szCs w:val="26"/>
        </w:rPr>
        <w:t>XI.</w:t>
      </w:r>
      <w:r w:rsidRPr="00D56A2F">
        <w:rPr>
          <w:rFonts w:ascii="Times New Roman" w:hAnsi="Times New Roman"/>
          <w:sz w:val="26"/>
          <w:szCs w:val="26"/>
        </w:rPr>
        <w:tab/>
      </w:r>
      <w:r w:rsidR="00410405" w:rsidRPr="00D56A2F">
        <w:rPr>
          <w:rFonts w:ascii="Times New Roman" w:hAnsi="Times New Roman"/>
          <w:sz w:val="26"/>
          <w:szCs w:val="26"/>
        </w:rPr>
        <w:t xml:space="preserve">De acuerdo a declaraciones simples contenidas en las solicitudes de adjudicación de inmueble de fechas 11 de enero, y 14 de diciembre de 2018; 04, 11 y 22 de enero, 05, 07, 11, 14 y 21 de febrero, 04, 08, 11, 14, 19, 20 y 29 de marzo, 25 </w:t>
      </w:r>
      <w:r w:rsidRPr="00D56A2F">
        <w:rPr>
          <w:rFonts w:ascii="Times New Roman" w:hAnsi="Times New Roman"/>
          <w:sz w:val="26"/>
          <w:szCs w:val="26"/>
        </w:rPr>
        <w:t>de abril</w:t>
      </w:r>
      <w:r w:rsidR="00410405" w:rsidRPr="00D56A2F">
        <w:rPr>
          <w:rFonts w:ascii="Times New Roman" w:hAnsi="Times New Roman"/>
          <w:sz w:val="26"/>
          <w:szCs w:val="26"/>
        </w:rPr>
        <w:t xml:space="preserve"> de 2019, los peticionarios manifiestan que ni ellos ni los integrantes de su grupo familiar son empleados del ISTA; situación robustecida de conformidad a la consulta realizada en la Base de Datos de Empleados de este Instituto.</w:t>
      </w:r>
    </w:p>
    <w:p w:rsidR="00D56A2F" w:rsidRPr="00D56A2F" w:rsidRDefault="00D56A2F" w:rsidP="00D56A2F">
      <w:pPr>
        <w:pStyle w:val="Prrafodelista"/>
        <w:ind w:left="1134" w:hanging="708"/>
        <w:contextualSpacing/>
        <w:jc w:val="both"/>
        <w:rPr>
          <w:rFonts w:ascii="Times New Roman" w:hAnsi="Times New Roman"/>
          <w:sz w:val="26"/>
          <w:szCs w:val="26"/>
        </w:rPr>
      </w:pPr>
    </w:p>
    <w:p w:rsidR="00C11390" w:rsidRPr="00D56A2F" w:rsidRDefault="00C11390" w:rsidP="00D56A2F">
      <w:pPr>
        <w:jc w:val="both"/>
        <w:rPr>
          <w:rFonts w:ascii="Times New Roman" w:eastAsia="Times New Roman" w:hAnsi="Times New Roman"/>
          <w:sz w:val="26"/>
          <w:szCs w:val="26"/>
        </w:rPr>
      </w:pPr>
      <w:r w:rsidRPr="00D56A2F">
        <w:rPr>
          <w:rFonts w:ascii="Times New Roman" w:eastAsia="Times New Roman" w:hAnsi="Times New Roman"/>
          <w:sz w:val="26"/>
          <w:szCs w:val="26"/>
        </w:rPr>
        <w:t>Se ha tenido a la vista:</w:t>
      </w:r>
      <w:r w:rsidR="00410405" w:rsidRPr="00D56A2F">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 de posesión material, Propuesta de Adjudicación de Inmuebles, copias de documentos únicos de identidad, tarjetas de identificación tributaria, certificaciones de partidas de nacimiento y de matrimonio, Informes Socioeconómicos, de Justificación y de Validación de Inmuebles, Declaración Jurada, y carencias de bienes</w:t>
      </w:r>
      <w:r w:rsidRPr="00D56A2F">
        <w:rPr>
          <w:rFonts w:ascii="Times New Roman" w:eastAsia="Times New Roman" w:hAnsi="Times New Roman"/>
          <w:sz w:val="26"/>
          <w:szCs w:val="26"/>
        </w:rPr>
        <w:t>; c</w:t>
      </w:r>
      <w:r w:rsidRPr="00D56A2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11390" w:rsidRPr="00D56A2F" w:rsidRDefault="00C11390" w:rsidP="00D56A2F">
      <w:pPr>
        <w:jc w:val="both"/>
        <w:rPr>
          <w:rFonts w:ascii="Times New Roman" w:hAnsi="Times New Roman"/>
          <w:sz w:val="26"/>
          <w:szCs w:val="26"/>
        </w:rPr>
      </w:pPr>
    </w:p>
    <w:p w:rsidR="00C11390" w:rsidRPr="00E67D30" w:rsidRDefault="00C11390" w:rsidP="00D56A2F">
      <w:pPr>
        <w:jc w:val="both"/>
        <w:rPr>
          <w:rFonts w:ascii="Times New Roman" w:hAnsi="Times New Roman"/>
          <w:b/>
          <w:sz w:val="26"/>
          <w:szCs w:val="26"/>
        </w:rPr>
      </w:pPr>
      <w:r w:rsidRPr="00D56A2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56A2F">
        <w:rPr>
          <w:rFonts w:ascii="Times New Roman" w:hAnsi="Times New Roman"/>
          <w:bCs/>
          <w:sz w:val="26"/>
          <w:szCs w:val="26"/>
        </w:rPr>
        <w:t>Ley del Régimen Especial de la Tierra en Propiedad de Las Asociaciones Cooperativas, Comunales y Comunitarias Campesinas  Beneficiarios de la Reforma Agraria</w:t>
      </w:r>
      <w:r w:rsidRPr="00D56A2F">
        <w:rPr>
          <w:rFonts w:ascii="Times New Roman" w:hAnsi="Times New Roman"/>
          <w:sz w:val="26"/>
          <w:szCs w:val="26"/>
        </w:rPr>
        <w:t xml:space="preserve">, la Junta Directiva, </w:t>
      </w:r>
      <w:r w:rsidRPr="00D56A2F">
        <w:rPr>
          <w:rFonts w:ascii="Times New Roman" w:hAnsi="Times New Roman"/>
          <w:b/>
          <w:sz w:val="26"/>
          <w:szCs w:val="26"/>
          <w:u w:val="single"/>
        </w:rPr>
        <w:t>ACUERDA: PRIMERO:</w:t>
      </w:r>
      <w:r w:rsidRPr="00D56A2F">
        <w:rPr>
          <w:rFonts w:ascii="Times New Roman" w:hAnsi="Times New Roman"/>
          <w:b/>
          <w:sz w:val="26"/>
          <w:szCs w:val="26"/>
        </w:rPr>
        <w:t xml:space="preserve"> </w:t>
      </w:r>
      <w:r w:rsidRPr="00D56A2F">
        <w:rPr>
          <w:rFonts w:ascii="Times New Roman" w:hAnsi="Times New Roman"/>
          <w:sz w:val="26"/>
          <w:szCs w:val="26"/>
        </w:rPr>
        <w:t>Aprobar la adjudicación y transferencia por compraventa</w:t>
      </w:r>
      <w:r w:rsidRPr="00D56A2F">
        <w:rPr>
          <w:rFonts w:ascii="Times New Roman" w:eastAsia="Times New Roman" w:hAnsi="Times New Roman"/>
          <w:sz w:val="26"/>
          <w:szCs w:val="26"/>
        </w:rPr>
        <w:t xml:space="preserve"> de </w:t>
      </w:r>
      <w:r w:rsidR="00D5532A" w:rsidRPr="00D56A2F">
        <w:rPr>
          <w:rFonts w:ascii="Times New Roman" w:eastAsia="Times New Roman" w:hAnsi="Times New Roman"/>
          <w:sz w:val="26"/>
          <w:szCs w:val="26"/>
        </w:rPr>
        <w:t>26</w:t>
      </w:r>
      <w:r w:rsidRPr="00D56A2F">
        <w:rPr>
          <w:rFonts w:ascii="Times New Roman" w:eastAsia="Times New Roman" w:hAnsi="Times New Roman"/>
          <w:sz w:val="26"/>
          <w:szCs w:val="26"/>
        </w:rPr>
        <w:t xml:space="preserve"> lotes agrícolas </w:t>
      </w:r>
      <w:r w:rsidRPr="00D56A2F">
        <w:rPr>
          <w:rFonts w:ascii="Times New Roman" w:hAnsi="Times New Roman"/>
          <w:sz w:val="26"/>
          <w:szCs w:val="26"/>
        </w:rPr>
        <w:t>a favor de los señores:</w:t>
      </w:r>
      <w:r w:rsidR="00DD0392" w:rsidRPr="00D56A2F">
        <w:rPr>
          <w:rFonts w:ascii="Times New Roman" w:eastAsia="Times New Roman" w:hAnsi="Times New Roman"/>
          <w:b/>
          <w:sz w:val="26"/>
          <w:szCs w:val="26"/>
        </w:rPr>
        <w:t xml:space="preserve"> 1) </w:t>
      </w:r>
      <w:r w:rsidR="00DD0392" w:rsidRPr="00D56A2F">
        <w:rPr>
          <w:rFonts w:ascii="Times New Roman" w:hAnsi="Times New Roman"/>
          <w:b/>
          <w:sz w:val="26"/>
          <w:szCs w:val="26"/>
        </w:rPr>
        <w:t>ANA DELMY MEJIA,</w:t>
      </w:r>
      <w:r w:rsidR="00DD0392" w:rsidRPr="00D56A2F">
        <w:rPr>
          <w:rFonts w:ascii="Times New Roman" w:hAnsi="Times New Roman"/>
          <w:sz w:val="26"/>
          <w:szCs w:val="26"/>
        </w:rPr>
        <w:t xml:space="preserve"> y </w:t>
      </w:r>
      <w:r w:rsidR="006915CC">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JOSE ANGEL VENTURA MUNG</w:t>
      </w:r>
      <w:r w:rsidR="00DD0392" w:rsidRPr="00D56A2F">
        <w:rPr>
          <w:rFonts w:ascii="Times New Roman" w:hAnsi="Times New Roman"/>
          <w:b/>
          <w:color w:val="000000" w:themeColor="text1"/>
          <w:sz w:val="26"/>
          <w:szCs w:val="26"/>
        </w:rPr>
        <w:t>UI</w:t>
      </w:r>
      <w:r w:rsidR="00DD0392" w:rsidRPr="00D56A2F">
        <w:rPr>
          <w:rFonts w:ascii="Times New Roman" w:hAnsi="Times New Roman"/>
          <w:b/>
          <w:sz w:val="26"/>
          <w:szCs w:val="26"/>
        </w:rPr>
        <w:t>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2) ANABEL GALVEZ, </w:t>
      </w:r>
      <w:r w:rsidR="00DD0392" w:rsidRPr="00D56A2F">
        <w:rPr>
          <w:rFonts w:ascii="Times New Roman" w:hAnsi="Times New Roman"/>
          <w:sz w:val="26"/>
          <w:szCs w:val="26"/>
        </w:rPr>
        <w:t xml:space="preserve">y </w:t>
      </w:r>
      <w:r w:rsidR="006915CC">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MANUEL HUMERTO GONZALEZ GALVEZ</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3) AUDELIO ALBERTO CAÑENGUEZ RUIZ,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ESTEFANY JUDITH HERNANDEZ MENDOZA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4) CARLOS EDGARDO RODRIGUEZ ABARCA,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ALBERTINA ELIZABETH VALLADARES DE RODRIGUEZ,</w:t>
      </w:r>
      <w:r w:rsidR="00DD0392" w:rsidRPr="00D56A2F">
        <w:rPr>
          <w:rFonts w:ascii="Times New Roman" w:hAnsi="Times New Roman"/>
          <w:sz w:val="26"/>
          <w:szCs w:val="26"/>
        </w:rPr>
        <w:t xml:space="preserve">  menor </w:t>
      </w:r>
      <w:r w:rsidR="00E67D30">
        <w:rPr>
          <w:rFonts w:ascii="Times New Roman" w:hAnsi="Times New Roman"/>
          <w:b/>
          <w:sz w:val="26"/>
          <w:szCs w:val="26"/>
        </w:rPr>
        <w:t>----</w:t>
      </w:r>
      <w:r w:rsidR="00DD0392" w:rsidRPr="00D56A2F">
        <w:rPr>
          <w:rFonts w:ascii="Times New Roman" w:hAnsi="Times New Roman"/>
          <w:b/>
          <w:sz w:val="26"/>
          <w:szCs w:val="26"/>
        </w:rPr>
        <w:t xml:space="preserve">; 5) CARLOS EDUARDO BONILLA GRANDE,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DORA LILIAN MORAN ORELLANA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6)</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CIRIACO MARTINEZ AMAYA,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FELICITA BONILLA DE MARTINEZ</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7) EDUVIGES DEL CARMEN BARRERA REYES, </w:t>
      </w:r>
      <w:r w:rsidR="00DD0392" w:rsidRPr="00D56A2F">
        <w:rPr>
          <w:rFonts w:ascii="Times New Roman" w:hAnsi="Times New Roman"/>
          <w:sz w:val="26"/>
          <w:szCs w:val="26"/>
        </w:rPr>
        <w:t xml:space="preserve">menor </w:t>
      </w:r>
      <w:r w:rsidR="00E67D30">
        <w:rPr>
          <w:rFonts w:ascii="Times New Roman" w:hAnsi="Times New Roman"/>
          <w:b/>
          <w:sz w:val="26"/>
          <w:szCs w:val="26"/>
        </w:rPr>
        <w:t>----</w:t>
      </w:r>
      <w:r w:rsidR="00DD0392" w:rsidRPr="00D56A2F">
        <w:rPr>
          <w:rFonts w:ascii="Times New Roman" w:hAnsi="Times New Roman"/>
          <w:b/>
          <w:sz w:val="26"/>
          <w:szCs w:val="26"/>
        </w:rPr>
        <w:t xml:space="preserve">; 8) ERICK ALDAIR FLORES RAMIREZ,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INGRID CAROLINA FLORES RAMIREZ</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9) FLOR MORENA SORIANO,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NICOLAS RODRIGUEZ</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10) JACINTA ROBLES PARADA,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b/>
          <w:sz w:val="26"/>
          <w:szCs w:val="26"/>
        </w:rPr>
        <w:t xml:space="preserve"> BERNARDINA MUÑOZ ROBLES</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11) </w:t>
      </w:r>
      <w:r w:rsidR="00DD0392" w:rsidRPr="00D56A2F">
        <w:rPr>
          <w:rFonts w:ascii="Times New Roman" w:hAnsi="Times New Roman"/>
          <w:b/>
          <w:color w:val="000000" w:themeColor="text1"/>
          <w:sz w:val="26"/>
          <w:szCs w:val="26"/>
        </w:rPr>
        <w:t>JOEL</w:t>
      </w:r>
      <w:r w:rsidR="00DD0392" w:rsidRPr="00D56A2F">
        <w:rPr>
          <w:rFonts w:ascii="Times New Roman" w:hAnsi="Times New Roman"/>
          <w:b/>
          <w:sz w:val="26"/>
          <w:szCs w:val="26"/>
        </w:rPr>
        <w:t xml:space="preserve"> SISARIS MENDOZA PEREZ,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MARIA LUISA DE LEON QUINTANILLA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12) JOSE LUIS CHAVEZ CABRERA,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SANDRA ELIZABETH VASQUEZ CHAVEZ</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13) JOSE SAUL MENDOZA HERNANDEZ,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SANDRA CAROLINA MENDOZA DE MENDOZA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14) LUIS FERNANDO ALFARO SORTO,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WENDY ALEJANDRA OLIVAR AYALA,</w:t>
      </w:r>
      <w:r w:rsidR="00DD0392" w:rsidRPr="00D56A2F">
        <w:rPr>
          <w:rFonts w:ascii="Times New Roman" w:hAnsi="Times New Roman"/>
          <w:sz w:val="26"/>
          <w:szCs w:val="26"/>
        </w:rPr>
        <w:t xml:space="preserve"> menor </w:t>
      </w:r>
      <w:r w:rsidR="00E67D30">
        <w:rPr>
          <w:rFonts w:ascii="Times New Roman" w:hAnsi="Times New Roman"/>
          <w:b/>
          <w:sz w:val="26"/>
          <w:szCs w:val="26"/>
        </w:rPr>
        <w:t>----</w:t>
      </w:r>
      <w:r w:rsidR="00DD0392" w:rsidRPr="00D56A2F">
        <w:rPr>
          <w:rFonts w:ascii="Times New Roman" w:hAnsi="Times New Roman"/>
          <w:b/>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15) MARIA CATALINA GARCIA RAMOS, </w:t>
      </w:r>
      <w:r w:rsidR="00DD0392" w:rsidRPr="00D56A2F">
        <w:rPr>
          <w:rFonts w:ascii="Times New Roman" w:hAnsi="Times New Roman"/>
          <w:sz w:val="26"/>
          <w:szCs w:val="26"/>
        </w:rPr>
        <w:t xml:space="preserve">menor </w:t>
      </w:r>
      <w:r w:rsidR="00E67D30">
        <w:rPr>
          <w:rFonts w:ascii="Times New Roman" w:hAnsi="Times New Roman"/>
          <w:b/>
          <w:sz w:val="26"/>
          <w:szCs w:val="26"/>
        </w:rPr>
        <w:t>----</w:t>
      </w:r>
      <w:r w:rsidR="00DD0392" w:rsidRPr="00D56A2F">
        <w:rPr>
          <w:rFonts w:ascii="Times New Roman" w:hAnsi="Times New Roman"/>
          <w:b/>
          <w:sz w:val="26"/>
          <w:szCs w:val="26"/>
        </w:rPr>
        <w:t xml:space="preserve">; 16) MARIA GUADALUPE GARCIA RAMOS, </w:t>
      </w:r>
      <w:r w:rsidR="00DD0392" w:rsidRPr="00D56A2F">
        <w:rPr>
          <w:rFonts w:ascii="Times New Roman" w:hAnsi="Times New Roman"/>
          <w:sz w:val="26"/>
          <w:szCs w:val="26"/>
        </w:rPr>
        <w:t xml:space="preserve">menor </w:t>
      </w:r>
      <w:r w:rsidR="00E67D30">
        <w:rPr>
          <w:rFonts w:ascii="Times New Roman" w:hAnsi="Times New Roman"/>
          <w:b/>
          <w:sz w:val="26"/>
          <w:szCs w:val="26"/>
        </w:rPr>
        <w:t>----</w:t>
      </w:r>
      <w:r w:rsidR="00DD0392" w:rsidRPr="00D56A2F">
        <w:rPr>
          <w:rFonts w:ascii="Times New Roman" w:hAnsi="Times New Roman"/>
          <w:b/>
          <w:sz w:val="26"/>
          <w:szCs w:val="26"/>
        </w:rPr>
        <w:t xml:space="preserve">; 17) MATIAS ALBERTO GUILLEN,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XIOMARA ESMERALDA ALBERTO AVILA</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18) MORIS JOSUE CAÑENGUEZ RUIZ,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DORA ALICIA MENJIVAR CRUZ, </w:t>
      </w:r>
      <w:r w:rsidR="00DD0392" w:rsidRPr="00D56A2F">
        <w:rPr>
          <w:rFonts w:ascii="Times New Roman" w:hAnsi="Times New Roman"/>
          <w:sz w:val="26"/>
          <w:szCs w:val="26"/>
        </w:rPr>
        <w:t xml:space="preserve"> menor </w:t>
      </w:r>
      <w:r w:rsidR="00E67D30">
        <w:rPr>
          <w:rFonts w:ascii="Times New Roman" w:hAnsi="Times New Roman"/>
          <w:b/>
          <w:sz w:val="26"/>
          <w:szCs w:val="26"/>
        </w:rPr>
        <w:t>----</w:t>
      </w:r>
      <w:r w:rsidR="00DD0392" w:rsidRPr="00D56A2F">
        <w:rPr>
          <w:rFonts w:ascii="Times New Roman" w:hAnsi="Times New Roman"/>
          <w:b/>
          <w:sz w:val="26"/>
          <w:szCs w:val="26"/>
        </w:rPr>
        <w:t xml:space="preserve">; 19) NATIVIDAD DE MERCEDES CASTRO,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CARMEN DEL ROSARIO MORALES CASTRO</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20) RUTH RUBI CAMPOS ALVARADO,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RONAL RIGOBERTO BONILLA MENDOZA,</w:t>
      </w:r>
      <w:r w:rsidR="00DD0392" w:rsidRPr="00D56A2F">
        <w:rPr>
          <w:rFonts w:ascii="Times New Roman" w:hAnsi="Times New Roman"/>
          <w:sz w:val="26"/>
          <w:szCs w:val="26"/>
        </w:rPr>
        <w:t xml:space="preserve"> menor </w:t>
      </w:r>
      <w:r w:rsidR="00E67D30">
        <w:rPr>
          <w:rFonts w:ascii="Times New Roman" w:hAnsi="Times New Roman"/>
          <w:b/>
          <w:sz w:val="26"/>
          <w:szCs w:val="26"/>
        </w:rPr>
        <w:t>----</w:t>
      </w:r>
      <w:r w:rsidR="00DD0392" w:rsidRPr="00D56A2F">
        <w:rPr>
          <w:rFonts w:ascii="Times New Roman" w:hAnsi="Times New Roman"/>
          <w:b/>
          <w:sz w:val="26"/>
          <w:szCs w:val="26"/>
        </w:rPr>
        <w:t xml:space="preserve">; 21) SANDRA JEANNETTE MENDOZA PEÑA, </w:t>
      </w:r>
      <w:r w:rsidR="00DD0392" w:rsidRPr="00D56A2F">
        <w:rPr>
          <w:rFonts w:ascii="Times New Roman" w:hAnsi="Times New Roman"/>
          <w:sz w:val="26"/>
          <w:szCs w:val="26"/>
        </w:rPr>
        <w:t xml:space="preserve">menor </w:t>
      </w:r>
      <w:r w:rsidR="00E67D30">
        <w:rPr>
          <w:rFonts w:ascii="Times New Roman" w:hAnsi="Times New Roman"/>
          <w:b/>
          <w:sz w:val="26"/>
          <w:szCs w:val="26"/>
        </w:rPr>
        <w:t>----</w:t>
      </w:r>
      <w:r w:rsidR="00DD0392" w:rsidRPr="00D56A2F">
        <w:rPr>
          <w:rFonts w:ascii="Times New Roman" w:hAnsi="Times New Roman"/>
          <w:b/>
          <w:sz w:val="26"/>
          <w:szCs w:val="26"/>
        </w:rPr>
        <w:t xml:space="preserve">; 22) SANDRA YAMILETH BONILLA RIVERA, </w:t>
      </w:r>
      <w:r w:rsidR="00DD0392" w:rsidRPr="00D56A2F">
        <w:rPr>
          <w:rFonts w:ascii="Times New Roman" w:hAnsi="Times New Roman"/>
          <w:sz w:val="26"/>
          <w:szCs w:val="26"/>
        </w:rPr>
        <w:t xml:space="preserve">  menor </w:t>
      </w:r>
      <w:r w:rsidR="00E67D30">
        <w:rPr>
          <w:rFonts w:ascii="Times New Roman" w:hAnsi="Times New Roman"/>
          <w:b/>
          <w:sz w:val="26"/>
          <w:szCs w:val="26"/>
        </w:rPr>
        <w:t>----</w:t>
      </w:r>
      <w:r w:rsidR="00DD0392" w:rsidRPr="00D56A2F">
        <w:rPr>
          <w:rFonts w:ascii="Times New Roman" w:hAnsi="Times New Roman"/>
          <w:b/>
          <w:sz w:val="26"/>
          <w:szCs w:val="26"/>
        </w:rPr>
        <w:t xml:space="preserve">; 23) SANTOS NOE GONZALEZ ANGEL,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MAURA DE JESUS COTO MERINO</w:t>
      </w:r>
      <w:r w:rsidR="00DD0392" w:rsidRPr="00D56A2F">
        <w:rPr>
          <w:rFonts w:ascii="Times New Roman" w:hAnsi="Times New Roman"/>
          <w:sz w:val="26"/>
          <w:szCs w:val="26"/>
        </w:rPr>
        <w:t xml:space="preserve">, menores  </w:t>
      </w:r>
      <w:r w:rsidR="00E67D30">
        <w:rPr>
          <w:rFonts w:ascii="Times New Roman" w:hAnsi="Times New Roman"/>
          <w:b/>
          <w:sz w:val="26"/>
          <w:szCs w:val="26"/>
        </w:rPr>
        <w:t>----</w:t>
      </w:r>
      <w:r w:rsidR="00DD0392" w:rsidRPr="00D56A2F">
        <w:rPr>
          <w:rFonts w:ascii="Times New Roman" w:hAnsi="Times New Roman"/>
          <w:sz w:val="26"/>
          <w:szCs w:val="26"/>
        </w:rPr>
        <w:t xml:space="preserve">, de apellidos </w:t>
      </w:r>
      <w:r w:rsidR="00E67D30">
        <w:rPr>
          <w:rFonts w:ascii="Times New Roman" w:hAnsi="Times New Roman"/>
          <w:b/>
          <w:sz w:val="26"/>
          <w:szCs w:val="26"/>
        </w:rPr>
        <w:t>----</w:t>
      </w:r>
      <w:r w:rsidR="00DD0392" w:rsidRPr="00D56A2F">
        <w:rPr>
          <w:rFonts w:ascii="Times New Roman" w:hAnsi="Times New Roman"/>
          <w:b/>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 xml:space="preserve">24) VILMA ELIZABETH DELGADO RIVERA, </w:t>
      </w:r>
      <w:r w:rsidR="00DD0392" w:rsidRPr="00D56A2F">
        <w:rPr>
          <w:rFonts w:ascii="Times New Roman" w:hAnsi="Times New Roman"/>
          <w:sz w:val="26"/>
          <w:szCs w:val="26"/>
        </w:rPr>
        <w:t xml:space="preserve">y </w:t>
      </w:r>
      <w:r w:rsidR="00E67D30">
        <w:rPr>
          <w:rFonts w:ascii="Times New Roman" w:hAnsi="Times New Roman"/>
          <w:sz w:val="26"/>
          <w:szCs w:val="26"/>
        </w:rPr>
        <w:t>----</w:t>
      </w:r>
      <w:r w:rsidR="00DD0392" w:rsidRPr="00D56A2F">
        <w:rPr>
          <w:rFonts w:ascii="Times New Roman" w:hAnsi="Times New Roman"/>
          <w:sz w:val="26"/>
          <w:szCs w:val="26"/>
        </w:rPr>
        <w:t xml:space="preserve"> </w:t>
      </w:r>
      <w:r w:rsidR="00DD0392" w:rsidRPr="00D56A2F">
        <w:rPr>
          <w:rFonts w:ascii="Times New Roman" w:hAnsi="Times New Roman"/>
          <w:b/>
          <w:sz w:val="26"/>
          <w:szCs w:val="26"/>
        </w:rPr>
        <w:t>MIREYA LISBETH ULLOA DELGADO</w:t>
      </w:r>
      <w:r w:rsidR="00DD0392" w:rsidRPr="00D56A2F">
        <w:rPr>
          <w:rFonts w:ascii="Times New Roman" w:hAnsi="Times New Roman"/>
          <w:sz w:val="26"/>
          <w:szCs w:val="26"/>
        </w:rPr>
        <w:t xml:space="preserve">; y </w:t>
      </w:r>
      <w:r w:rsidR="00DD0392" w:rsidRPr="00D56A2F">
        <w:rPr>
          <w:rFonts w:ascii="Times New Roman" w:hAnsi="Times New Roman"/>
          <w:b/>
          <w:sz w:val="26"/>
          <w:szCs w:val="26"/>
        </w:rPr>
        <w:t xml:space="preserve">25) WENDY CAROLINA ABARCA GUZMAN, </w:t>
      </w:r>
      <w:r w:rsidR="00DD0392" w:rsidRPr="00D56A2F">
        <w:rPr>
          <w:rFonts w:ascii="Times New Roman" w:hAnsi="Times New Roman"/>
          <w:sz w:val="26"/>
          <w:szCs w:val="26"/>
        </w:rPr>
        <w:t>menor</w:t>
      </w:r>
      <w:r w:rsidR="00915422">
        <w:rPr>
          <w:rFonts w:ascii="Times New Roman" w:hAnsi="Times New Roman"/>
          <w:sz w:val="26"/>
          <w:szCs w:val="26"/>
        </w:rPr>
        <w:t xml:space="preserve"> </w:t>
      </w:r>
      <w:r w:rsidR="00E67D30">
        <w:rPr>
          <w:rFonts w:ascii="Times New Roman" w:hAnsi="Times New Roman"/>
          <w:b/>
          <w:sz w:val="26"/>
          <w:szCs w:val="26"/>
        </w:rPr>
        <w:t>----</w:t>
      </w:r>
      <w:r w:rsidR="00DD0392" w:rsidRPr="00D56A2F">
        <w:rPr>
          <w:rFonts w:ascii="Times New Roman" w:hAnsi="Times New Roman"/>
          <w:sz w:val="26"/>
          <w:szCs w:val="26"/>
        </w:rPr>
        <w:t xml:space="preserve">; de </w:t>
      </w:r>
      <w:r w:rsidR="00BD180D" w:rsidRPr="00D56A2F">
        <w:rPr>
          <w:rFonts w:ascii="Times New Roman" w:hAnsi="Times New Roman"/>
          <w:sz w:val="26"/>
          <w:szCs w:val="26"/>
        </w:rPr>
        <w:t xml:space="preserve">las </w:t>
      </w:r>
      <w:r w:rsidR="00DD0392" w:rsidRPr="00D56A2F">
        <w:rPr>
          <w:rFonts w:ascii="Times New Roman" w:hAnsi="Times New Roman"/>
          <w:sz w:val="26"/>
          <w:szCs w:val="26"/>
        </w:rPr>
        <w:t xml:space="preserve">generales antes expresadas, </w:t>
      </w:r>
      <w:r w:rsidR="00BD180D" w:rsidRPr="00D56A2F">
        <w:rPr>
          <w:rFonts w:ascii="Times New Roman" w:hAnsi="Times New Roman"/>
          <w:sz w:val="26"/>
          <w:szCs w:val="26"/>
        </w:rPr>
        <w:t xml:space="preserve">ubicado </w:t>
      </w:r>
      <w:r w:rsidR="00DD0392" w:rsidRPr="00D56A2F">
        <w:rPr>
          <w:rFonts w:ascii="Times New Roman" w:eastAsia="Times New Roman" w:hAnsi="Times New Roman"/>
          <w:sz w:val="26"/>
          <w:szCs w:val="26"/>
          <w:lang w:eastAsia="es-ES"/>
        </w:rPr>
        <w:t>en el</w:t>
      </w:r>
      <w:r w:rsidR="00DD0392" w:rsidRPr="00D56A2F">
        <w:rPr>
          <w:rFonts w:ascii="Times New Roman" w:eastAsia="Times New Roman" w:hAnsi="Times New Roman"/>
          <w:b/>
          <w:sz w:val="26"/>
          <w:szCs w:val="26"/>
          <w:lang w:eastAsia="es-ES"/>
        </w:rPr>
        <w:t xml:space="preserve"> </w:t>
      </w:r>
      <w:r w:rsidR="00DD0392" w:rsidRPr="00D56A2F">
        <w:rPr>
          <w:rFonts w:ascii="Times New Roman" w:hAnsi="Times New Roman"/>
          <w:bCs/>
          <w:sz w:val="26"/>
          <w:szCs w:val="26"/>
        </w:rPr>
        <w:t xml:space="preserve">Proyecto de </w:t>
      </w:r>
      <w:r w:rsidR="00DD0392" w:rsidRPr="00D56A2F">
        <w:rPr>
          <w:rFonts w:ascii="Times New Roman" w:hAnsi="Times New Roman"/>
          <w:sz w:val="26"/>
          <w:szCs w:val="26"/>
        </w:rPr>
        <w:t>Lotificación Agrícola desarrollado en el inmueble</w:t>
      </w:r>
      <w:r w:rsidR="00DD0392" w:rsidRPr="00D56A2F">
        <w:rPr>
          <w:rFonts w:ascii="Times New Roman" w:hAnsi="Times New Roman"/>
          <w:color w:val="FF0000"/>
          <w:sz w:val="26"/>
          <w:szCs w:val="26"/>
        </w:rPr>
        <w:t xml:space="preserve"> </w:t>
      </w:r>
      <w:r w:rsidR="00DD0392" w:rsidRPr="00D56A2F">
        <w:rPr>
          <w:rFonts w:ascii="Times New Roman" w:hAnsi="Times New Roman"/>
          <w:sz w:val="26"/>
          <w:szCs w:val="26"/>
        </w:rPr>
        <w:t xml:space="preserve">identificado registralmente como  </w:t>
      </w:r>
      <w:r w:rsidR="00DD0392" w:rsidRPr="00D56A2F">
        <w:rPr>
          <w:rFonts w:ascii="Times New Roman" w:hAnsi="Times New Roman"/>
          <w:b/>
          <w:sz w:val="26"/>
          <w:szCs w:val="26"/>
        </w:rPr>
        <w:t>HACIENDA ESCUINTLA, PORCION DACION EN PAGO (REMED)</w:t>
      </w:r>
      <w:r w:rsidR="00DD0392" w:rsidRPr="00D56A2F">
        <w:rPr>
          <w:rFonts w:ascii="Times New Roman" w:hAnsi="Times New Roman"/>
          <w:sz w:val="26"/>
          <w:szCs w:val="26"/>
        </w:rPr>
        <w:t xml:space="preserve">, ubicada en cantón Tierra Blanca, jurisdicción de Zacatecoluca, departamento de La Paz, y según Plano como </w:t>
      </w:r>
      <w:r w:rsidR="00DD0392" w:rsidRPr="00D56A2F">
        <w:rPr>
          <w:rFonts w:ascii="Times New Roman" w:hAnsi="Times New Roman"/>
          <w:b/>
          <w:sz w:val="26"/>
          <w:szCs w:val="26"/>
        </w:rPr>
        <w:t>HACIENDA ESCUINTLA, PORCION 3</w:t>
      </w:r>
      <w:r w:rsidR="00DD0392" w:rsidRPr="00D56A2F">
        <w:rPr>
          <w:rFonts w:ascii="Times New Roman" w:hAnsi="Times New Roman"/>
          <w:sz w:val="26"/>
          <w:szCs w:val="26"/>
        </w:rPr>
        <w:t>, situada en jurisdicción Zacatecoluca, departamento de La Paz</w:t>
      </w:r>
      <w:r w:rsidRPr="00D56A2F">
        <w:rPr>
          <w:rFonts w:ascii="Times New Roman" w:eastAsia="Times New Roman" w:hAnsi="Times New Roman"/>
          <w:sz w:val="26"/>
          <w:szCs w:val="26"/>
        </w:rPr>
        <w:t>,</w:t>
      </w:r>
      <w:r w:rsidRPr="00D56A2F">
        <w:rPr>
          <w:rFonts w:ascii="Times New Roman" w:eastAsia="Times New Roman" w:hAnsi="Times New Roman"/>
          <w:b/>
          <w:sz w:val="26"/>
          <w:szCs w:val="26"/>
        </w:rPr>
        <w:t xml:space="preserve"> </w:t>
      </w:r>
      <w:r w:rsidRPr="00D56A2F">
        <w:rPr>
          <w:rFonts w:ascii="Times New Roman" w:eastAsia="Times New Roman" w:hAnsi="Times New Roman"/>
          <w:sz w:val="26"/>
          <w:szCs w:val="26"/>
        </w:rPr>
        <w:t>quedando las adjudicaciones conforme al cuadro de valores y extensiones siguiente:</w:t>
      </w:r>
    </w:p>
    <w:p w:rsidR="00C11390" w:rsidRDefault="00C11390" w:rsidP="00C11390">
      <w:pPr>
        <w:jc w:val="both"/>
        <w:rPr>
          <w:rFonts w:ascii="Times New Roman" w:eastAsia="Times New Roman" w:hAnsi="Times New Roman"/>
          <w:b/>
          <w:sz w:val="26"/>
          <w:szCs w:val="26"/>
          <w:u w:val="single"/>
        </w:rPr>
      </w:pPr>
    </w:p>
    <w:tbl>
      <w:tblPr>
        <w:tblW w:w="8984" w:type="dxa"/>
        <w:jc w:val="center"/>
        <w:tblLayout w:type="fixed"/>
        <w:tblCellMar>
          <w:left w:w="25" w:type="dxa"/>
          <w:right w:w="0" w:type="dxa"/>
        </w:tblCellMar>
        <w:tblLook w:val="0000" w:firstRow="0" w:lastRow="0" w:firstColumn="0" w:lastColumn="0" w:noHBand="0" w:noVBand="0"/>
      </w:tblPr>
      <w:tblGrid>
        <w:gridCol w:w="1347"/>
        <w:gridCol w:w="3006"/>
        <w:gridCol w:w="1431"/>
        <w:gridCol w:w="563"/>
        <w:gridCol w:w="841"/>
        <w:gridCol w:w="898"/>
        <w:gridCol w:w="898"/>
      </w:tblGrid>
      <w:tr w:rsidR="00F4712A" w:rsidRPr="00D723ED" w:rsidTr="00F4712A">
        <w:trPr>
          <w:trHeight w:val="286"/>
          <w:jc w:val="center"/>
        </w:trPr>
        <w:tc>
          <w:tcPr>
            <w:tcW w:w="4353" w:type="dxa"/>
            <w:gridSpan w:val="2"/>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SOLAR / A COMP. Y LOTES </w:t>
            </w:r>
          </w:p>
        </w:tc>
        <w:tc>
          <w:tcPr>
            <w:tcW w:w="1994" w:type="dxa"/>
            <w:gridSpan w:val="2"/>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p>
        </w:tc>
        <w:tc>
          <w:tcPr>
            <w:tcW w:w="841" w:type="dxa"/>
            <w:vMerge w:val="restart"/>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AREA (MTS) </w:t>
            </w:r>
          </w:p>
        </w:tc>
        <w:tc>
          <w:tcPr>
            <w:tcW w:w="898" w:type="dxa"/>
            <w:vMerge w:val="restart"/>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VALOR ($) </w:t>
            </w:r>
          </w:p>
        </w:tc>
        <w:tc>
          <w:tcPr>
            <w:tcW w:w="898" w:type="dxa"/>
            <w:vMerge w:val="restart"/>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VALOR (¢) </w:t>
            </w:r>
          </w:p>
        </w:tc>
      </w:tr>
      <w:tr w:rsidR="00F4712A" w:rsidRPr="00D723ED" w:rsidTr="00265309">
        <w:trPr>
          <w:trHeight w:val="315"/>
          <w:jc w:val="center"/>
        </w:trPr>
        <w:tc>
          <w:tcPr>
            <w:tcW w:w="1347" w:type="dxa"/>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MATRICULA </w:t>
            </w:r>
          </w:p>
        </w:tc>
        <w:tc>
          <w:tcPr>
            <w:tcW w:w="3006" w:type="dxa"/>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PORCION </w:t>
            </w:r>
          </w:p>
        </w:tc>
        <w:tc>
          <w:tcPr>
            <w:tcW w:w="1431" w:type="dxa"/>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No </w:t>
            </w:r>
          </w:p>
        </w:tc>
        <w:tc>
          <w:tcPr>
            <w:tcW w:w="841" w:type="dxa"/>
            <w:vMerge/>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p>
        </w:tc>
        <w:tc>
          <w:tcPr>
            <w:tcW w:w="898" w:type="dxa"/>
            <w:vMerge/>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p>
        </w:tc>
        <w:tc>
          <w:tcPr>
            <w:tcW w:w="898" w:type="dxa"/>
            <w:vMerge/>
            <w:tcBorders>
              <w:top w:val="single" w:sz="2" w:space="0" w:color="auto"/>
              <w:left w:val="single" w:sz="2" w:space="0" w:color="auto"/>
              <w:bottom w:val="single" w:sz="2" w:space="0" w:color="auto"/>
              <w:right w:val="single" w:sz="2" w:space="0" w:color="auto"/>
            </w:tcBorders>
            <w:shd w:val="clear" w:color="auto" w:fill="DCDCDC"/>
          </w:tcPr>
          <w:p w:rsidR="00F4712A" w:rsidRPr="00D723ED" w:rsidRDefault="00F4712A" w:rsidP="00DD0392">
            <w:pPr>
              <w:widowControl w:val="0"/>
              <w:autoSpaceDE w:val="0"/>
              <w:autoSpaceDN w:val="0"/>
              <w:adjustRightInd w:val="0"/>
              <w:rPr>
                <w:rFonts w:ascii="Times New Roman" w:eastAsiaTheme="minorEastAsia" w:hAnsi="Times New Roman"/>
                <w:b/>
                <w:bCs/>
                <w:sz w:val="14"/>
                <w:szCs w:val="14"/>
              </w:rPr>
            </w:pP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D0392" w:rsidRPr="00D723ED" w:rsidTr="00F4712A">
        <w:tc>
          <w:tcPr>
            <w:tcW w:w="260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No DE ENTREGA: 02 </w:t>
            </w:r>
          </w:p>
        </w:tc>
      </w:tr>
    </w:tbl>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TASA DE INTERES 6% </w:t>
      </w:r>
    </w:p>
    <w:tbl>
      <w:tblPr>
        <w:tblW w:w="9002" w:type="dxa"/>
        <w:jc w:val="center"/>
        <w:tblLayout w:type="fixed"/>
        <w:tblCellMar>
          <w:left w:w="25" w:type="dxa"/>
          <w:right w:w="0" w:type="dxa"/>
        </w:tblCellMar>
        <w:tblLook w:val="0000" w:firstRow="0" w:lastRow="0" w:firstColumn="0" w:lastColumn="0" w:noHBand="0" w:noVBand="0"/>
      </w:tblPr>
      <w:tblGrid>
        <w:gridCol w:w="2542"/>
        <w:gridCol w:w="968"/>
        <w:gridCol w:w="2462"/>
        <w:gridCol w:w="726"/>
        <w:gridCol w:w="402"/>
        <w:gridCol w:w="604"/>
        <w:gridCol w:w="645"/>
        <w:gridCol w:w="653"/>
      </w:tblGrid>
      <w:tr w:rsidR="00DD0392" w:rsidRPr="00D723ED" w:rsidTr="00F4712A">
        <w:trPr>
          <w:trHeight w:val="248"/>
          <w:jc w:val="center"/>
        </w:trPr>
        <w:tc>
          <w:tcPr>
            <w:tcW w:w="2542"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6983.54 </w:t>
            </w:r>
          </w:p>
        </w:tc>
        <w:tc>
          <w:tcPr>
            <w:tcW w:w="64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2448.41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21423.59 </w:t>
            </w:r>
          </w:p>
        </w:tc>
      </w:tr>
      <w:tr w:rsidR="00DD0392" w:rsidRPr="00D723ED" w:rsidTr="00F4712A">
        <w:trPr>
          <w:trHeight w:val="129"/>
          <w:jc w:val="center"/>
        </w:trPr>
        <w:tc>
          <w:tcPr>
            <w:tcW w:w="254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6983.54 </w:t>
            </w:r>
          </w:p>
        </w:tc>
        <w:tc>
          <w:tcPr>
            <w:tcW w:w="64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2448.41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21423.59 </w:t>
            </w:r>
          </w:p>
        </w:tc>
      </w:tr>
      <w:tr w:rsidR="00DD0392" w:rsidRPr="00D723ED" w:rsidTr="00F4712A">
        <w:trPr>
          <w:trHeight w:val="391"/>
          <w:jc w:val="center"/>
        </w:trPr>
        <w:tc>
          <w:tcPr>
            <w:tcW w:w="254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6983.54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2448.41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21423.59 </w:t>
            </w:r>
          </w:p>
        </w:tc>
      </w:tr>
    </w:tbl>
    <w:p w:rsidR="00F4712A" w:rsidRPr="00D723ED" w:rsidRDefault="00F4712A" w:rsidP="00DD0392">
      <w:pPr>
        <w:widowControl w:val="0"/>
        <w:autoSpaceDE w:val="0"/>
        <w:autoSpaceDN w:val="0"/>
        <w:adjustRightInd w:val="0"/>
        <w:rPr>
          <w:rFonts w:ascii="Times New Roman" w:eastAsiaTheme="minorEastAsia"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2543"/>
        <w:gridCol w:w="968"/>
        <w:gridCol w:w="2462"/>
        <w:gridCol w:w="725"/>
        <w:gridCol w:w="402"/>
        <w:gridCol w:w="604"/>
        <w:gridCol w:w="645"/>
        <w:gridCol w:w="653"/>
      </w:tblGrid>
      <w:tr w:rsidR="00DD0392" w:rsidRPr="00D723ED" w:rsidTr="00265309">
        <w:trPr>
          <w:trHeight w:val="224"/>
          <w:jc w:val="center"/>
        </w:trPr>
        <w:tc>
          <w:tcPr>
            <w:tcW w:w="2543"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5"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6769.15 </w:t>
            </w:r>
          </w:p>
        </w:tc>
        <w:tc>
          <w:tcPr>
            <w:tcW w:w="64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2017.26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17651.03 </w:t>
            </w:r>
          </w:p>
        </w:tc>
      </w:tr>
      <w:tr w:rsidR="00DD0392" w:rsidRPr="00D723ED" w:rsidTr="00265309">
        <w:trPr>
          <w:trHeight w:val="117"/>
          <w:jc w:val="center"/>
        </w:trPr>
        <w:tc>
          <w:tcPr>
            <w:tcW w:w="254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6769.15 </w:t>
            </w:r>
          </w:p>
        </w:tc>
        <w:tc>
          <w:tcPr>
            <w:tcW w:w="64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2017.26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17651.03 </w:t>
            </w:r>
          </w:p>
        </w:tc>
      </w:tr>
      <w:tr w:rsidR="00DD0392" w:rsidRPr="00D723ED" w:rsidTr="00265309">
        <w:trPr>
          <w:trHeight w:val="353"/>
          <w:jc w:val="center"/>
        </w:trPr>
        <w:tc>
          <w:tcPr>
            <w:tcW w:w="254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6769.15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2017.26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17651.03 </w:t>
            </w:r>
          </w:p>
        </w:tc>
      </w:tr>
    </w:tbl>
    <w:p w:rsidR="00DD0392" w:rsidRDefault="00DD0392" w:rsidP="00DD0392">
      <w:pPr>
        <w:widowControl w:val="0"/>
        <w:autoSpaceDE w:val="0"/>
        <w:autoSpaceDN w:val="0"/>
        <w:adjustRightInd w:val="0"/>
        <w:rPr>
          <w:rFonts w:ascii="Times New Roman" w:eastAsiaTheme="minorEastAsia" w:hAnsi="Times New Roman"/>
          <w:sz w:val="14"/>
          <w:szCs w:val="14"/>
        </w:rPr>
      </w:pPr>
    </w:p>
    <w:p w:rsidR="003E79C7" w:rsidRDefault="003E79C7" w:rsidP="00DD0392">
      <w:pPr>
        <w:widowControl w:val="0"/>
        <w:autoSpaceDE w:val="0"/>
        <w:autoSpaceDN w:val="0"/>
        <w:adjustRightInd w:val="0"/>
        <w:rPr>
          <w:rFonts w:ascii="Times New Roman" w:eastAsiaTheme="minorEastAsia" w:hAnsi="Times New Roman"/>
          <w:sz w:val="14"/>
          <w:szCs w:val="14"/>
        </w:rPr>
      </w:pPr>
    </w:p>
    <w:p w:rsidR="003E79C7" w:rsidRDefault="003E79C7" w:rsidP="00DD0392">
      <w:pPr>
        <w:widowControl w:val="0"/>
        <w:autoSpaceDE w:val="0"/>
        <w:autoSpaceDN w:val="0"/>
        <w:adjustRightInd w:val="0"/>
        <w:rPr>
          <w:rFonts w:ascii="Times New Roman" w:eastAsiaTheme="minorEastAsia"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2541"/>
        <w:gridCol w:w="966"/>
        <w:gridCol w:w="2461"/>
        <w:gridCol w:w="725"/>
        <w:gridCol w:w="401"/>
        <w:gridCol w:w="602"/>
        <w:gridCol w:w="643"/>
        <w:gridCol w:w="660"/>
      </w:tblGrid>
      <w:tr w:rsidR="00852DDC" w:rsidRPr="00D723ED" w:rsidTr="00852DDC">
        <w:trPr>
          <w:trHeight w:val="256"/>
          <w:jc w:val="center"/>
        </w:trPr>
        <w:tc>
          <w:tcPr>
            <w:tcW w:w="2541"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5"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1"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7003.98 </w:t>
            </w:r>
          </w:p>
        </w:tc>
        <w:tc>
          <w:tcPr>
            <w:tcW w:w="64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2087.24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18263.35 </w:t>
            </w:r>
          </w:p>
        </w:tc>
      </w:tr>
      <w:tr w:rsidR="00852DDC" w:rsidRPr="00D723ED" w:rsidTr="00852DDC">
        <w:trPr>
          <w:trHeight w:val="140"/>
          <w:jc w:val="center"/>
        </w:trPr>
        <w:tc>
          <w:tcPr>
            <w:tcW w:w="254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7003.98 </w:t>
            </w:r>
          </w:p>
        </w:tc>
        <w:tc>
          <w:tcPr>
            <w:tcW w:w="64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2087.24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18263.35 </w:t>
            </w:r>
          </w:p>
        </w:tc>
      </w:tr>
      <w:tr w:rsidR="00DD0392" w:rsidRPr="00D723ED" w:rsidTr="00852DDC">
        <w:trPr>
          <w:trHeight w:val="425"/>
          <w:jc w:val="center"/>
        </w:trPr>
        <w:tc>
          <w:tcPr>
            <w:tcW w:w="254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7003.98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2087.24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18263.35 </w:t>
            </w:r>
          </w:p>
        </w:tc>
      </w:tr>
    </w:tbl>
    <w:p w:rsidR="00DD0392" w:rsidRDefault="00DD0392" w:rsidP="00DD0392">
      <w:pPr>
        <w:widowControl w:val="0"/>
        <w:autoSpaceDE w:val="0"/>
        <w:autoSpaceDN w:val="0"/>
        <w:adjustRightInd w:val="0"/>
        <w:rPr>
          <w:rFonts w:ascii="Times New Roman" w:eastAsiaTheme="minorEastAsia" w:hAnsi="Times New Roman"/>
          <w:sz w:val="14"/>
          <w:szCs w:val="14"/>
        </w:rPr>
      </w:pPr>
    </w:p>
    <w:p w:rsidR="00852DDC" w:rsidRPr="00D723ED" w:rsidRDefault="00852DDC" w:rsidP="00DD0392">
      <w:pPr>
        <w:widowControl w:val="0"/>
        <w:autoSpaceDE w:val="0"/>
        <w:autoSpaceDN w:val="0"/>
        <w:adjustRightInd w:val="0"/>
        <w:rPr>
          <w:rFonts w:ascii="Times New Roman" w:eastAsiaTheme="minorEastAsia" w:hAnsi="Times New Roman"/>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2555"/>
        <w:gridCol w:w="972"/>
        <w:gridCol w:w="2474"/>
        <w:gridCol w:w="729"/>
        <w:gridCol w:w="403"/>
        <w:gridCol w:w="606"/>
        <w:gridCol w:w="647"/>
        <w:gridCol w:w="659"/>
      </w:tblGrid>
      <w:tr w:rsidR="00DD0392" w:rsidRPr="00D723ED" w:rsidTr="00852DDC">
        <w:trPr>
          <w:trHeight w:val="235"/>
          <w:jc w:val="center"/>
        </w:trPr>
        <w:tc>
          <w:tcPr>
            <w:tcW w:w="2555"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9"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6955.78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2072.88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18137.70 </w:t>
            </w:r>
          </w:p>
        </w:tc>
      </w:tr>
      <w:tr w:rsidR="00DD0392" w:rsidRPr="00D723ED" w:rsidTr="00852DDC">
        <w:trPr>
          <w:trHeight w:val="122"/>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6955.78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2072.88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18137.70 </w:t>
            </w:r>
          </w:p>
        </w:tc>
      </w:tr>
      <w:tr w:rsidR="00DD0392" w:rsidRPr="00D723ED" w:rsidTr="00852DDC">
        <w:trPr>
          <w:trHeight w:val="370"/>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6955.78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2072.88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18137.70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44" w:type="dxa"/>
        <w:jc w:val="center"/>
        <w:tblLayout w:type="fixed"/>
        <w:tblCellMar>
          <w:left w:w="25" w:type="dxa"/>
          <w:right w:w="0" w:type="dxa"/>
        </w:tblCellMar>
        <w:tblLook w:val="0000" w:firstRow="0" w:lastRow="0" w:firstColumn="0" w:lastColumn="0" w:noHBand="0" w:noVBand="0"/>
      </w:tblPr>
      <w:tblGrid>
        <w:gridCol w:w="2554"/>
        <w:gridCol w:w="971"/>
        <w:gridCol w:w="2473"/>
        <w:gridCol w:w="728"/>
        <w:gridCol w:w="404"/>
        <w:gridCol w:w="605"/>
        <w:gridCol w:w="647"/>
        <w:gridCol w:w="662"/>
      </w:tblGrid>
      <w:tr w:rsidR="00852DDC" w:rsidRPr="00D723ED" w:rsidTr="00852DDC">
        <w:trPr>
          <w:trHeight w:val="274"/>
          <w:jc w:val="center"/>
        </w:trPr>
        <w:tc>
          <w:tcPr>
            <w:tcW w:w="2554"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6932.07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2430.36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21265.65 </w:t>
            </w:r>
          </w:p>
        </w:tc>
      </w:tr>
      <w:tr w:rsidR="00852DDC" w:rsidRPr="00D723ED" w:rsidTr="00852DDC">
        <w:trPr>
          <w:trHeight w:val="164"/>
          <w:jc w:val="center"/>
        </w:trPr>
        <w:tc>
          <w:tcPr>
            <w:tcW w:w="255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6932.07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2430.36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21265.65 </w:t>
            </w:r>
          </w:p>
        </w:tc>
      </w:tr>
      <w:tr w:rsidR="00DD0392" w:rsidRPr="00D723ED" w:rsidTr="00852DDC">
        <w:trPr>
          <w:trHeight w:val="454"/>
          <w:jc w:val="center"/>
        </w:trPr>
        <w:tc>
          <w:tcPr>
            <w:tcW w:w="255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6932.07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2430.36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21265.65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89" w:type="dxa"/>
        <w:jc w:val="center"/>
        <w:tblLayout w:type="fixed"/>
        <w:tblCellMar>
          <w:left w:w="25" w:type="dxa"/>
          <w:right w:w="0" w:type="dxa"/>
        </w:tblCellMar>
        <w:tblLook w:val="0000" w:firstRow="0" w:lastRow="0" w:firstColumn="0" w:lastColumn="0" w:noHBand="0" w:noVBand="0"/>
      </w:tblPr>
      <w:tblGrid>
        <w:gridCol w:w="2567"/>
        <w:gridCol w:w="978"/>
        <w:gridCol w:w="2486"/>
        <w:gridCol w:w="732"/>
        <w:gridCol w:w="405"/>
        <w:gridCol w:w="610"/>
        <w:gridCol w:w="651"/>
        <w:gridCol w:w="660"/>
      </w:tblGrid>
      <w:tr w:rsidR="00DD0392" w:rsidRPr="00D723ED" w:rsidTr="00852DDC">
        <w:trPr>
          <w:trHeight w:val="277"/>
          <w:jc w:val="center"/>
        </w:trPr>
        <w:tc>
          <w:tcPr>
            <w:tcW w:w="2567"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5"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6946.64 </w:t>
            </w:r>
          </w:p>
        </w:tc>
        <w:tc>
          <w:tcPr>
            <w:tcW w:w="65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2435.47 </w:t>
            </w:r>
          </w:p>
        </w:tc>
        <w:tc>
          <w:tcPr>
            <w:tcW w:w="65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21310.36 </w:t>
            </w:r>
          </w:p>
        </w:tc>
      </w:tr>
      <w:tr w:rsidR="00DD0392" w:rsidRPr="00D723ED" w:rsidTr="00852DDC">
        <w:trPr>
          <w:trHeight w:val="144"/>
          <w:jc w:val="center"/>
        </w:trPr>
        <w:tc>
          <w:tcPr>
            <w:tcW w:w="2567"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6946.64 </w:t>
            </w:r>
          </w:p>
        </w:tc>
        <w:tc>
          <w:tcPr>
            <w:tcW w:w="65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2435.47 </w:t>
            </w:r>
          </w:p>
        </w:tc>
        <w:tc>
          <w:tcPr>
            <w:tcW w:w="65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21310.36 </w:t>
            </w:r>
          </w:p>
        </w:tc>
      </w:tr>
      <w:tr w:rsidR="00DD0392" w:rsidRPr="00D723ED" w:rsidTr="00852DDC">
        <w:trPr>
          <w:trHeight w:val="434"/>
          <w:jc w:val="center"/>
        </w:trPr>
        <w:tc>
          <w:tcPr>
            <w:tcW w:w="2567"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6946.64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2435.47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21310.36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733"/>
        <w:gridCol w:w="406"/>
        <w:gridCol w:w="609"/>
        <w:gridCol w:w="651"/>
        <w:gridCol w:w="661"/>
      </w:tblGrid>
      <w:tr w:rsidR="00DD0392" w:rsidRPr="00D723ED" w:rsidTr="00852DDC">
        <w:trPr>
          <w:trHeight w:val="258"/>
          <w:jc w:val="center"/>
        </w:trPr>
        <w:tc>
          <w:tcPr>
            <w:tcW w:w="2569"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E67D3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6763.88 </w:t>
            </w:r>
          </w:p>
        </w:tc>
        <w:tc>
          <w:tcPr>
            <w:tcW w:w="65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2015.69 </w:t>
            </w:r>
          </w:p>
        </w:tc>
        <w:tc>
          <w:tcPr>
            <w:tcW w:w="65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17637.29 </w:t>
            </w:r>
          </w:p>
        </w:tc>
      </w:tr>
      <w:tr w:rsidR="00DD0392" w:rsidRPr="00D723ED" w:rsidTr="00852DDC">
        <w:trPr>
          <w:trHeight w:val="258"/>
          <w:jc w:val="center"/>
        </w:trPr>
        <w:tc>
          <w:tcPr>
            <w:tcW w:w="256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6763.88 </w:t>
            </w:r>
          </w:p>
        </w:tc>
        <w:tc>
          <w:tcPr>
            <w:tcW w:w="65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2015.69 </w:t>
            </w:r>
          </w:p>
        </w:tc>
        <w:tc>
          <w:tcPr>
            <w:tcW w:w="65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17637.29 </w:t>
            </w:r>
          </w:p>
        </w:tc>
      </w:tr>
      <w:tr w:rsidR="00DD0392" w:rsidRPr="00D723ED" w:rsidTr="00852DDC">
        <w:trPr>
          <w:trHeight w:val="258"/>
          <w:jc w:val="center"/>
        </w:trPr>
        <w:tc>
          <w:tcPr>
            <w:tcW w:w="256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6763.88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2015.69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17637.29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6"/>
        <w:gridCol w:w="980"/>
        <w:gridCol w:w="2494"/>
        <w:gridCol w:w="734"/>
        <w:gridCol w:w="408"/>
        <w:gridCol w:w="611"/>
        <w:gridCol w:w="652"/>
        <w:gridCol w:w="668"/>
      </w:tblGrid>
      <w:tr w:rsidR="00DD0392" w:rsidRPr="00D723ED" w:rsidTr="00852DDC">
        <w:trPr>
          <w:trHeight w:val="265"/>
          <w:jc w:val="center"/>
        </w:trPr>
        <w:tc>
          <w:tcPr>
            <w:tcW w:w="2576"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6813.48 </w:t>
            </w:r>
          </w:p>
        </w:tc>
        <w:tc>
          <w:tcPr>
            <w:tcW w:w="65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2030.47 </w:t>
            </w:r>
          </w:p>
        </w:tc>
        <w:tc>
          <w:tcPr>
            <w:tcW w:w="66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17766.61 </w:t>
            </w:r>
          </w:p>
        </w:tc>
      </w:tr>
      <w:tr w:rsidR="00DD0392" w:rsidRPr="00D723ED" w:rsidTr="00852DDC">
        <w:trPr>
          <w:trHeight w:val="265"/>
          <w:jc w:val="center"/>
        </w:trPr>
        <w:tc>
          <w:tcPr>
            <w:tcW w:w="257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6813.48 </w:t>
            </w:r>
          </w:p>
        </w:tc>
        <w:tc>
          <w:tcPr>
            <w:tcW w:w="65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2030.47 </w:t>
            </w:r>
          </w:p>
        </w:tc>
        <w:tc>
          <w:tcPr>
            <w:tcW w:w="66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17766.61 </w:t>
            </w:r>
          </w:p>
        </w:tc>
      </w:tr>
      <w:tr w:rsidR="00DD0392" w:rsidRPr="00D723ED" w:rsidTr="00852DDC">
        <w:trPr>
          <w:trHeight w:val="265"/>
          <w:jc w:val="center"/>
        </w:trPr>
        <w:tc>
          <w:tcPr>
            <w:tcW w:w="257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6813.48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2030.47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17766.61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9"/>
        <w:gridCol w:w="736"/>
        <w:gridCol w:w="408"/>
        <w:gridCol w:w="613"/>
        <w:gridCol w:w="655"/>
        <w:gridCol w:w="664"/>
      </w:tblGrid>
      <w:tr w:rsidR="00DD0392" w:rsidRPr="00D723ED" w:rsidTr="00852DDC">
        <w:trPr>
          <w:trHeight w:val="241"/>
          <w:jc w:val="center"/>
        </w:trPr>
        <w:tc>
          <w:tcPr>
            <w:tcW w:w="2581"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6999.45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2453.99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21472.41 </w:t>
            </w:r>
          </w:p>
        </w:tc>
      </w:tr>
      <w:tr w:rsidR="00DD0392" w:rsidRPr="00D723ED" w:rsidTr="00852DDC">
        <w:trPr>
          <w:trHeight w:val="241"/>
          <w:jc w:val="center"/>
        </w:trPr>
        <w:tc>
          <w:tcPr>
            <w:tcW w:w="258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6999.45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2453.99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21472.41 </w:t>
            </w:r>
          </w:p>
        </w:tc>
      </w:tr>
      <w:tr w:rsidR="00DD0392" w:rsidRPr="00D723ED" w:rsidTr="00852DDC">
        <w:trPr>
          <w:trHeight w:val="241"/>
          <w:jc w:val="center"/>
        </w:trPr>
        <w:tc>
          <w:tcPr>
            <w:tcW w:w="258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6999.45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2453.99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21472.41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135" w:type="dxa"/>
        <w:jc w:val="center"/>
        <w:tblLayout w:type="fixed"/>
        <w:tblCellMar>
          <w:left w:w="25" w:type="dxa"/>
          <w:right w:w="0" w:type="dxa"/>
        </w:tblCellMar>
        <w:tblLook w:val="0000" w:firstRow="0" w:lastRow="0" w:firstColumn="0" w:lastColumn="0" w:noHBand="0" w:noVBand="0"/>
      </w:tblPr>
      <w:tblGrid>
        <w:gridCol w:w="2580"/>
        <w:gridCol w:w="982"/>
        <w:gridCol w:w="2498"/>
        <w:gridCol w:w="736"/>
        <w:gridCol w:w="408"/>
        <w:gridCol w:w="613"/>
        <w:gridCol w:w="654"/>
        <w:gridCol w:w="664"/>
      </w:tblGrid>
      <w:tr w:rsidR="00DD0392" w:rsidRPr="00D723ED" w:rsidTr="00852DDC">
        <w:trPr>
          <w:trHeight w:val="277"/>
          <w:jc w:val="center"/>
        </w:trPr>
        <w:tc>
          <w:tcPr>
            <w:tcW w:w="2580"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6"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6547.65 </w:t>
            </w:r>
          </w:p>
        </w:tc>
        <w:tc>
          <w:tcPr>
            <w:tcW w:w="65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1951.25 </w:t>
            </w:r>
          </w:p>
        </w:tc>
        <w:tc>
          <w:tcPr>
            <w:tcW w:w="66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17073.44 </w:t>
            </w:r>
          </w:p>
        </w:tc>
      </w:tr>
      <w:tr w:rsidR="00DD0392" w:rsidRPr="00D723ED" w:rsidTr="00852DDC">
        <w:trPr>
          <w:trHeight w:val="144"/>
          <w:jc w:val="center"/>
        </w:trPr>
        <w:tc>
          <w:tcPr>
            <w:tcW w:w="258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6"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6547.65 </w:t>
            </w:r>
          </w:p>
        </w:tc>
        <w:tc>
          <w:tcPr>
            <w:tcW w:w="65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1951.25 </w:t>
            </w:r>
          </w:p>
        </w:tc>
        <w:tc>
          <w:tcPr>
            <w:tcW w:w="661"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17073.44 </w:t>
            </w:r>
          </w:p>
        </w:tc>
      </w:tr>
      <w:tr w:rsidR="00DD0392" w:rsidRPr="00D723ED" w:rsidTr="00852DDC">
        <w:trPr>
          <w:trHeight w:val="434"/>
          <w:jc w:val="center"/>
        </w:trPr>
        <w:tc>
          <w:tcPr>
            <w:tcW w:w="258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55"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6547.65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1951.25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17073.44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5"/>
        <w:gridCol w:w="980"/>
        <w:gridCol w:w="2494"/>
        <w:gridCol w:w="734"/>
        <w:gridCol w:w="407"/>
        <w:gridCol w:w="612"/>
        <w:gridCol w:w="653"/>
        <w:gridCol w:w="665"/>
      </w:tblGrid>
      <w:tr w:rsidR="00DD0392" w:rsidRPr="00D723ED" w:rsidTr="00852DDC">
        <w:trPr>
          <w:trHeight w:val="277"/>
          <w:jc w:val="center"/>
        </w:trPr>
        <w:tc>
          <w:tcPr>
            <w:tcW w:w="2575"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7"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6999.69 </w:t>
            </w:r>
          </w:p>
        </w:tc>
        <w:tc>
          <w:tcPr>
            <w:tcW w:w="65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2454.07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21473.11 </w:t>
            </w:r>
          </w:p>
        </w:tc>
      </w:tr>
      <w:tr w:rsidR="00DD0392" w:rsidRPr="00D723ED" w:rsidTr="00852DDC">
        <w:trPr>
          <w:trHeight w:val="144"/>
          <w:jc w:val="center"/>
        </w:trPr>
        <w:tc>
          <w:tcPr>
            <w:tcW w:w="257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7"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6999.69 </w:t>
            </w:r>
          </w:p>
        </w:tc>
        <w:tc>
          <w:tcPr>
            <w:tcW w:w="653"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2454.07 </w:t>
            </w:r>
          </w:p>
        </w:tc>
        <w:tc>
          <w:tcPr>
            <w:tcW w:w="66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21473.11 </w:t>
            </w:r>
          </w:p>
        </w:tc>
      </w:tr>
      <w:tr w:rsidR="00DD0392" w:rsidRPr="00D723ED" w:rsidTr="00852DDC">
        <w:trPr>
          <w:trHeight w:val="434"/>
          <w:jc w:val="center"/>
        </w:trPr>
        <w:tc>
          <w:tcPr>
            <w:tcW w:w="257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6999.69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2454.07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21473.11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2562"/>
        <w:gridCol w:w="975"/>
        <w:gridCol w:w="2482"/>
        <w:gridCol w:w="731"/>
        <w:gridCol w:w="405"/>
        <w:gridCol w:w="609"/>
        <w:gridCol w:w="650"/>
        <w:gridCol w:w="661"/>
      </w:tblGrid>
      <w:tr w:rsidR="00DD0392" w:rsidRPr="00D723ED" w:rsidTr="00E20573">
        <w:trPr>
          <w:trHeight w:val="358"/>
          <w:jc w:val="center"/>
        </w:trPr>
        <w:tc>
          <w:tcPr>
            <w:tcW w:w="2562"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E67D30" w:rsidRDefault="00DD0392" w:rsidP="00E67D30">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Lotes</w:t>
            </w:r>
          </w:p>
          <w:p w:rsidR="00DD0392" w:rsidRPr="00D723ED" w:rsidRDefault="00E67D30" w:rsidP="00E67D3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1"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5"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272.92 </w:t>
            </w: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6800.00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95.68 </w:t>
            </w: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2384.06 </w:t>
            </w:r>
          </w:p>
        </w:tc>
        <w:tc>
          <w:tcPr>
            <w:tcW w:w="65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837.20 </w:t>
            </w: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20860.53 </w:t>
            </w:r>
          </w:p>
        </w:tc>
      </w:tr>
      <w:tr w:rsidR="00DD0392" w:rsidRPr="00D723ED" w:rsidTr="00E20573">
        <w:trPr>
          <w:trHeight w:val="139"/>
          <w:jc w:val="center"/>
        </w:trPr>
        <w:tc>
          <w:tcPr>
            <w:tcW w:w="256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7072.92 </w:t>
            </w:r>
          </w:p>
        </w:tc>
        <w:tc>
          <w:tcPr>
            <w:tcW w:w="650"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2479.74 </w:t>
            </w:r>
          </w:p>
        </w:tc>
        <w:tc>
          <w:tcPr>
            <w:tcW w:w="65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21697.73 </w:t>
            </w:r>
          </w:p>
        </w:tc>
      </w:tr>
      <w:tr w:rsidR="00DD0392" w:rsidRPr="00D723ED" w:rsidTr="00E20573">
        <w:trPr>
          <w:trHeight w:val="382"/>
          <w:jc w:val="center"/>
        </w:trPr>
        <w:tc>
          <w:tcPr>
            <w:tcW w:w="256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7072.92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2479.74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21697.73 </w:t>
            </w:r>
          </w:p>
        </w:tc>
      </w:tr>
    </w:tbl>
    <w:p w:rsidR="00DD0392" w:rsidRDefault="00DD0392" w:rsidP="00DD0392">
      <w:pPr>
        <w:widowControl w:val="0"/>
        <w:autoSpaceDE w:val="0"/>
        <w:autoSpaceDN w:val="0"/>
        <w:adjustRightInd w:val="0"/>
        <w:rPr>
          <w:rFonts w:ascii="Times New Roman" w:eastAsiaTheme="minorEastAsia" w:hAnsi="Times New Roman"/>
          <w:sz w:val="14"/>
          <w:szCs w:val="14"/>
        </w:rPr>
      </w:pPr>
    </w:p>
    <w:p w:rsidR="003E79C7" w:rsidRDefault="003E79C7" w:rsidP="00DD0392">
      <w:pPr>
        <w:widowControl w:val="0"/>
        <w:autoSpaceDE w:val="0"/>
        <w:autoSpaceDN w:val="0"/>
        <w:adjustRightInd w:val="0"/>
        <w:rPr>
          <w:rFonts w:ascii="Times New Roman" w:eastAsiaTheme="minorEastAsia" w:hAnsi="Times New Roman"/>
          <w:sz w:val="14"/>
          <w:szCs w:val="14"/>
        </w:rPr>
      </w:pPr>
    </w:p>
    <w:p w:rsidR="003E79C7" w:rsidRDefault="003E79C7" w:rsidP="00DD0392">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1"/>
        <w:gridCol w:w="971"/>
        <w:gridCol w:w="2469"/>
        <w:gridCol w:w="728"/>
        <w:gridCol w:w="403"/>
        <w:gridCol w:w="606"/>
        <w:gridCol w:w="646"/>
        <w:gridCol w:w="657"/>
      </w:tblGrid>
      <w:tr w:rsidR="00DD0392" w:rsidRPr="00D723ED" w:rsidTr="00D56A2F">
        <w:trPr>
          <w:trHeight w:val="247"/>
          <w:jc w:val="center"/>
        </w:trPr>
        <w:tc>
          <w:tcPr>
            <w:tcW w:w="2551"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135"/>
          <w:jc w:val="center"/>
        </w:trPr>
        <w:tc>
          <w:tcPr>
            <w:tcW w:w="255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411"/>
          <w:jc w:val="center"/>
        </w:trPr>
        <w:tc>
          <w:tcPr>
            <w:tcW w:w="2551"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2454.18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21474.08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4"/>
        <w:gridCol w:w="972"/>
        <w:gridCol w:w="2473"/>
        <w:gridCol w:w="728"/>
        <w:gridCol w:w="403"/>
        <w:gridCol w:w="607"/>
        <w:gridCol w:w="647"/>
        <w:gridCol w:w="662"/>
      </w:tblGrid>
      <w:tr w:rsidR="00DD0392" w:rsidRPr="00D723ED" w:rsidTr="00D56A2F">
        <w:trPr>
          <w:trHeight w:val="273"/>
          <w:jc w:val="center"/>
        </w:trPr>
        <w:tc>
          <w:tcPr>
            <w:tcW w:w="2554"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142"/>
          <w:jc w:val="center"/>
        </w:trPr>
        <w:tc>
          <w:tcPr>
            <w:tcW w:w="255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428"/>
          <w:jc w:val="center"/>
        </w:trPr>
        <w:tc>
          <w:tcPr>
            <w:tcW w:w="255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2454.18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21474.08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5"/>
        <w:gridCol w:w="972"/>
        <w:gridCol w:w="2474"/>
        <w:gridCol w:w="728"/>
        <w:gridCol w:w="404"/>
        <w:gridCol w:w="606"/>
        <w:gridCol w:w="648"/>
        <w:gridCol w:w="659"/>
      </w:tblGrid>
      <w:tr w:rsidR="00DD0392" w:rsidRPr="00D723ED" w:rsidTr="00D56A2F">
        <w:trPr>
          <w:trHeight w:val="271"/>
          <w:jc w:val="center"/>
        </w:trPr>
        <w:tc>
          <w:tcPr>
            <w:tcW w:w="2555"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8"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142"/>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8"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4"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415"/>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2454.18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21474.08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5"/>
        <w:gridCol w:w="973"/>
        <w:gridCol w:w="2474"/>
        <w:gridCol w:w="729"/>
        <w:gridCol w:w="403"/>
        <w:gridCol w:w="606"/>
        <w:gridCol w:w="647"/>
        <w:gridCol w:w="659"/>
      </w:tblGrid>
      <w:tr w:rsidR="00DD0392" w:rsidRPr="00D723ED" w:rsidTr="00D56A2F">
        <w:trPr>
          <w:trHeight w:val="269"/>
          <w:jc w:val="center"/>
        </w:trPr>
        <w:tc>
          <w:tcPr>
            <w:tcW w:w="2555" w:type="dxa"/>
            <w:vMerge w:val="restart"/>
            <w:tcBorders>
              <w:top w:val="single" w:sz="2" w:space="0" w:color="auto"/>
              <w:left w:val="single" w:sz="2" w:space="0" w:color="auto"/>
              <w:bottom w:val="single" w:sz="2" w:space="0" w:color="auto"/>
              <w:right w:val="single" w:sz="2" w:space="0" w:color="auto"/>
            </w:tcBorders>
          </w:tcPr>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E67D30"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9"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3"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E67D30"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140"/>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2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3"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5"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D0392" w:rsidRPr="00D723ED" w:rsidTr="00D56A2F">
        <w:trPr>
          <w:trHeight w:val="422"/>
          <w:jc w:val="center"/>
        </w:trPr>
        <w:tc>
          <w:tcPr>
            <w:tcW w:w="2555"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2454.18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21474.08 </w:t>
            </w:r>
          </w:p>
        </w:tc>
      </w:tr>
    </w:tbl>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730"/>
        <w:gridCol w:w="404"/>
        <w:gridCol w:w="608"/>
        <w:gridCol w:w="649"/>
        <w:gridCol w:w="660"/>
      </w:tblGrid>
      <w:tr w:rsidR="00DD0392" w:rsidRPr="00D723ED" w:rsidTr="00D56A2F">
        <w:trPr>
          <w:trHeight w:val="241"/>
          <w:jc w:val="center"/>
        </w:trPr>
        <w:tc>
          <w:tcPr>
            <w:tcW w:w="2560" w:type="dxa"/>
            <w:vMerge w:val="restart"/>
            <w:tcBorders>
              <w:top w:val="single" w:sz="2" w:space="0" w:color="auto"/>
              <w:left w:val="single" w:sz="2" w:space="0" w:color="auto"/>
              <w:bottom w:val="single" w:sz="2" w:space="0" w:color="auto"/>
              <w:right w:val="single" w:sz="2" w:space="0" w:color="auto"/>
            </w:tcBorders>
          </w:tcPr>
          <w:p w:rsidR="00DD0392" w:rsidRPr="00D723ED" w:rsidRDefault="005D1284"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DD0392" w:rsidRPr="00D723ED" w:rsidRDefault="005D1284" w:rsidP="00DD03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D0392" w:rsidRPr="00D723ED">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0"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5D1284"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sz w:val="14"/>
                <w:szCs w:val="14"/>
              </w:rPr>
            </w:pPr>
          </w:p>
          <w:p w:rsidR="00DD0392" w:rsidRPr="00D723ED" w:rsidRDefault="005D1284" w:rsidP="00DD039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6913.88 </w:t>
            </w:r>
          </w:p>
        </w:tc>
        <w:tc>
          <w:tcPr>
            <w:tcW w:w="64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2423.99 </w:t>
            </w:r>
          </w:p>
        </w:tc>
        <w:tc>
          <w:tcPr>
            <w:tcW w:w="65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p>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21209.91 </w:t>
            </w:r>
          </w:p>
        </w:tc>
      </w:tr>
      <w:tr w:rsidR="00DD0392" w:rsidRPr="00D723ED" w:rsidTr="00D56A2F">
        <w:trPr>
          <w:trHeight w:val="241"/>
          <w:jc w:val="center"/>
        </w:trPr>
        <w:tc>
          <w:tcPr>
            <w:tcW w:w="256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73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6913.88 </w:t>
            </w:r>
          </w:p>
        </w:tc>
        <w:tc>
          <w:tcPr>
            <w:tcW w:w="649"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2423.99 </w:t>
            </w:r>
          </w:p>
        </w:tc>
        <w:tc>
          <w:tcPr>
            <w:tcW w:w="656" w:type="dxa"/>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21209.91 </w:t>
            </w:r>
          </w:p>
        </w:tc>
      </w:tr>
      <w:tr w:rsidR="00DD0392" w:rsidRPr="00D723ED" w:rsidTr="00D56A2F">
        <w:trPr>
          <w:trHeight w:val="241"/>
          <w:jc w:val="center"/>
        </w:trPr>
        <w:tc>
          <w:tcPr>
            <w:tcW w:w="2560" w:type="dxa"/>
            <w:vMerge/>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6913.88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2423.99 </w:t>
            </w:r>
          </w:p>
          <w:p w:rsidR="00DD0392" w:rsidRPr="00D723ED" w:rsidRDefault="00DD0392" w:rsidP="00DD0392">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21209.91 </w:t>
            </w:r>
          </w:p>
        </w:tc>
      </w:tr>
    </w:tbl>
    <w:p w:rsidR="00C51EDD" w:rsidRDefault="00C51EDD" w:rsidP="00C11390">
      <w:pPr>
        <w:jc w:val="both"/>
        <w:rPr>
          <w:rFonts w:ascii="Times New Roman" w:eastAsia="Times New Roman" w:hAnsi="Times New Roman"/>
          <w:b/>
          <w:sz w:val="26"/>
          <w:szCs w:val="26"/>
          <w:u w:val="single"/>
        </w:rPr>
      </w:pPr>
    </w:p>
    <w:tbl>
      <w:tblPr>
        <w:tblW w:w="9045" w:type="dxa"/>
        <w:jc w:val="center"/>
        <w:tblLayout w:type="fixed"/>
        <w:tblCellMar>
          <w:left w:w="25" w:type="dxa"/>
          <w:right w:w="0" w:type="dxa"/>
        </w:tblCellMar>
        <w:tblLook w:val="0000" w:firstRow="0" w:lastRow="0" w:firstColumn="0" w:lastColumn="0" w:noHBand="0" w:noVBand="0"/>
      </w:tblPr>
      <w:tblGrid>
        <w:gridCol w:w="2554"/>
        <w:gridCol w:w="972"/>
        <w:gridCol w:w="2474"/>
        <w:gridCol w:w="729"/>
        <w:gridCol w:w="404"/>
        <w:gridCol w:w="606"/>
        <w:gridCol w:w="648"/>
        <w:gridCol w:w="658"/>
      </w:tblGrid>
      <w:tr w:rsidR="00D56A2F" w:rsidRPr="00D723ED" w:rsidTr="00D56A2F">
        <w:trPr>
          <w:trHeight w:val="248"/>
          <w:jc w:val="center"/>
        </w:trPr>
        <w:tc>
          <w:tcPr>
            <w:tcW w:w="2554"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9"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D56A2F" w:rsidRPr="00D723ED" w:rsidTr="00D56A2F">
        <w:trPr>
          <w:trHeight w:val="128"/>
          <w:jc w:val="center"/>
        </w:trPr>
        <w:tc>
          <w:tcPr>
            <w:tcW w:w="255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2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2454.18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21474.08 </w:t>
            </w:r>
          </w:p>
        </w:tc>
      </w:tr>
      <w:tr w:rsidR="00712B36" w:rsidRPr="00D723ED" w:rsidTr="00D56A2F">
        <w:trPr>
          <w:trHeight w:val="390"/>
          <w:jc w:val="center"/>
        </w:trPr>
        <w:tc>
          <w:tcPr>
            <w:tcW w:w="255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2454.18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21474.08 </w:t>
            </w:r>
          </w:p>
        </w:tc>
      </w:tr>
    </w:tbl>
    <w:p w:rsidR="00712B36" w:rsidRPr="00D723ED" w:rsidRDefault="00712B36" w:rsidP="00712B36">
      <w:pPr>
        <w:widowControl w:val="0"/>
        <w:autoSpaceDE w:val="0"/>
        <w:autoSpaceDN w:val="0"/>
        <w:adjustRightInd w:val="0"/>
        <w:rPr>
          <w:rFonts w:ascii="Times New Roman" w:eastAsiaTheme="minorEastAsia" w:hAnsi="Times New Roman"/>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2545"/>
        <w:gridCol w:w="968"/>
        <w:gridCol w:w="2465"/>
        <w:gridCol w:w="726"/>
        <w:gridCol w:w="402"/>
        <w:gridCol w:w="605"/>
        <w:gridCol w:w="645"/>
        <w:gridCol w:w="659"/>
      </w:tblGrid>
      <w:tr w:rsidR="00D56A2F" w:rsidRPr="00D723ED" w:rsidTr="00D56A2F">
        <w:trPr>
          <w:trHeight w:val="277"/>
          <w:jc w:val="center"/>
        </w:trPr>
        <w:tc>
          <w:tcPr>
            <w:tcW w:w="2545"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712B36" w:rsidRPr="00D723ED">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6"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2"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7728.92 </w:t>
            </w:r>
          </w:p>
        </w:tc>
        <w:tc>
          <w:tcPr>
            <w:tcW w:w="64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2303.28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20153.70 </w:t>
            </w:r>
          </w:p>
        </w:tc>
      </w:tr>
      <w:tr w:rsidR="00D56A2F" w:rsidRPr="00D723ED" w:rsidTr="00D56A2F">
        <w:trPr>
          <w:trHeight w:val="144"/>
          <w:jc w:val="center"/>
        </w:trPr>
        <w:tc>
          <w:tcPr>
            <w:tcW w:w="254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26"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2"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7728.92 </w:t>
            </w:r>
          </w:p>
        </w:tc>
        <w:tc>
          <w:tcPr>
            <w:tcW w:w="64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2303.28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20153.70 </w:t>
            </w:r>
          </w:p>
        </w:tc>
      </w:tr>
      <w:tr w:rsidR="00712B36" w:rsidRPr="00D723ED" w:rsidTr="00D56A2F">
        <w:trPr>
          <w:trHeight w:val="434"/>
          <w:jc w:val="center"/>
        </w:trPr>
        <w:tc>
          <w:tcPr>
            <w:tcW w:w="254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7728.92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2303.28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20153.70 </w:t>
            </w:r>
          </w:p>
        </w:tc>
      </w:tr>
    </w:tbl>
    <w:p w:rsidR="00712B36" w:rsidRPr="00D723ED" w:rsidRDefault="00712B36" w:rsidP="00712B36">
      <w:pPr>
        <w:widowControl w:val="0"/>
        <w:autoSpaceDE w:val="0"/>
        <w:autoSpaceDN w:val="0"/>
        <w:adjustRightInd w:val="0"/>
        <w:rPr>
          <w:rFonts w:ascii="Times New Roman" w:eastAsiaTheme="minorEastAsia"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1"/>
        <w:gridCol w:w="2469"/>
        <w:gridCol w:w="727"/>
        <w:gridCol w:w="404"/>
        <w:gridCol w:w="605"/>
        <w:gridCol w:w="647"/>
        <w:gridCol w:w="658"/>
      </w:tblGrid>
      <w:tr w:rsidR="00D56A2F" w:rsidRPr="00D723ED" w:rsidTr="00D56A2F">
        <w:trPr>
          <w:trHeight w:val="260"/>
          <w:jc w:val="center"/>
        </w:trPr>
        <w:tc>
          <w:tcPr>
            <w:tcW w:w="2551"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7"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2086.06 </w:t>
            </w:r>
          </w:p>
        </w:tc>
        <w:tc>
          <w:tcPr>
            <w:tcW w:w="65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18253.03 </w:t>
            </w:r>
          </w:p>
        </w:tc>
      </w:tr>
      <w:tr w:rsidR="00D56A2F" w:rsidRPr="00D723ED" w:rsidTr="00D56A2F">
        <w:trPr>
          <w:trHeight w:val="135"/>
          <w:jc w:val="center"/>
        </w:trPr>
        <w:tc>
          <w:tcPr>
            <w:tcW w:w="2551"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27"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2086.06 </w:t>
            </w:r>
          </w:p>
        </w:tc>
        <w:tc>
          <w:tcPr>
            <w:tcW w:w="655"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18253.03 </w:t>
            </w:r>
          </w:p>
        </w:tc>
      </w:tr>
      <w:tr w:rsidR="00712B36" w:rsidRPr="00D723ED" w:rsidTr="00D56A2F">
        <w:trPr>
          <w:trHeight w:val="409"/>
          <w:jc w:val="center"/>
        </w:trPr>
        <w:tc>
          <w:tcPr>
            <w:tcW w:w="2551"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7000.00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2086.06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18253.03 </w:t>
            </w:r>
          </w:p>
        </w:tc>
      </w:tr>
    </w:tbl>
    <w:p w:rsidR="00712B36" w:rsidRPr="00D723ED" w:rsidRDefault="00712B36" w:rsidP="00712B36">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60"/>
        <w:gridCol w:w="975"/>
        <w:gridCol w:w="2478"/>
        <w:gridCol w:w="730"/>
        <w:gridCol w:w="404"/>
        <w:gridCol w:w="606"/>
        <w:gridCol w:w="648"/>
        <w:gridCol w:w="660"/>
      </w:tblGrid>
      <w:tr w:rsidR="00D56A2F" w:rsidRPr="00D723ED" w:rsidTr="00D56A2F">
        <w:trPr>
          <w:trHeight w:val="277"/>
          <w:jc w:val="center"/>
        </w:trPr>
        <w:tc>
          <w:tcPr>
            <w:tcW w:w="2560"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0"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6502.45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2279.74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19947.73 </w:t>
            </w:r>
          </w:p>
        </w:tc>
      </w:tr>
      <w:tr w:rsidR="00D56A2F" w:rsidRPr="00D723ED" w:rsidTr="00D56A2F">
        <w:trPr>
          <w:trHeight w:val="144"/>
          <w:jc w:val="center"/>
        </w:trPr>
        <w:tc>
          <w:tcPr>
            <w:tcW w:w="2560"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30"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6502.45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2279.74 </w:t>
            </w:r>
          </w:p>
        </w:tc>
        <w:tc>
          <w:tcPr>
            <w:tcW w:w="656"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19947.73 </w:t>
            </w:r>
          </w:p>
        </w:tc>
      </w:tr>
      <w:tr w:rsidR="00712B36" w:rsidRPr="00D723ED" w:rsidTr="00D56A2F">
        <w:trPr>
          <w:trHeight w:val="434"/>
          <w:jc w:val="center"/>
        </w:trPr>
        <w:tc>
          <w:tcPr>
            <w:tcW w:w="2560"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6502.45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2279.74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19947.73 </w:t>
            </w:r>
          </w:p>
        </w:tc>
      </w:tr>
    </w:tbl>
    <w:p w:rsidR="00712B36" w:rsidRPr="00D723ED" w:rsidRDefault="00712B36" w:rsidP="00712B36">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3"/>
        <w:gridCol w:w="2478"/>
        <w:gridCol w:w="729"/>
        <w:gridCol w:w="405"/>
        <w:gridCol w:w="607"/>
        <w:gridCol w:w="649"/>
        <w:gridCol w:w="661"/>
      </w:tblGrid>
      <w:tr w:rsidR="00D56A2F" w:rsidRPr="00D723ED" w:rsidTr="00E20573">
        <w:trPr>
          <w:trHeight w:val="260"/>
          <w:jc w:val="center"/>
        </w:trPr>
        <w:tc>
          <w:tcPr>
            <w:tcW w:w="2559"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9"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5"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7000.18 </w:t>
            </w:r>
          </w:p>
        </w:tc>
        <w:tc>
          <w:tcPr>
            <w:tcW w:w="649"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2454.24 </w:t>
            </w:r>
          </w:p>
        </w:tc>
        <w:tc>
          <w:tcPr>
            <w:tcW w:w="661"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21474.60 </w:t>
            </w:r>
          </w:p>
        </w:tc>
      </w:tr>
      <w:tr w:rsidR="00D56A2F" w:rsidRPr="00D723ED" w:rsidTr="00E20573">
        <w:trPr>
          <w:trHeight w:val="135"/>
          <w:jc w:val="center"/>
        </w:trPr>
        <w:tc>
          <w:tcPr>
            <w:tcW w:w="255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2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7000.18 </w:t>
            </w:r>
          </w:p>
        </w:tc>
        <w:tc>
          <w:tcPr>
            <w:tcW w:w="649"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2454.24 </w:t>
            </w:r>
          </w:p>
        </w:tc>
        <w:tc>
          <w:tcPr>
            <w:tcW w:w="661"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21474.60 </w:t>
            </w:r>
          </w:p>
        </w:tc>
      </w:tr>
      <w:tr w:rsidR="00712B36" w:rsidRPr="00D723ED" w:rsidTr="00D56A2F">
        <w:trPr>
          <w:trHeight w:val="409"/>
          <w:jc w:val="center"/>
        </w:trPr>
        <w:tc>
          <w:tcPr>
            <w:tcW w:w="255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7000.18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2454.24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21474.60 </w:t>
            </w:r>
          </w:p>
        </w:tc>
      </w:tr>
    </w:tbl>
    <w:p w:rsidR="00712B36" w:rsidRDefault="00712B36"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Pr="00D723ED" w:rsidRDefault="003E79C7" w:rsidP="00712B36">
      <w:pPr>
        <w:widowControl w:val="0"/>
        <w:autoSpaceDE w:val="0"/>
        <w:autoSpaceDN w:val="0"/>
        <w:adjustRightInd w:val="0"/>
        <w:rPr>
          <w:rFonts w:ascii="Times New Roman" w:eastAsiaTheme="minorEastAsia" w:hAnsi="Times New Roman"/>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2538"/>
        <w:gridCol w:w="966"/>
        <w:gridCol w:w="2458"/>
        <w:gridCol w:w="725"/>
        <w:gridCol w:w="401"/>
        <w:gridCol w:w="603"/>
        <w:gridCol w:w="643"/>
        <w:gridCol w:w="652"/>
      </w:tblGrid>
      <w:tr w:rsidR="00D56A2F" w:rsidRPr="00D723ED" w:rsidTr="00D56A2F">
        <w:trPr>
          <w:trHeight w:val="261"/>
          <w:jc w:val="center"/>
        </w:trPr>
        <w:tc>
          <w:tcPr>
            <w:tcW w:w="2538"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5"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3E79C7"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1"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6728.19 </w:t>
            </w:r>
          </w:p>
        </w:tc>
        <w:tc>
          <w:tcPr>
            <w:tcW w:w="643"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2005.05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17544.19 </w:t>
            </w:r>
          </w:p>
        </w:tc>
      </w:tr>
      <w:tr w:rsidR="00D56A2F" w:rsidRPr="00D723ED" w:rsidTr="00D56A2F">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25"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1"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6728.19 </w:t>
            </w:r>
          </w:p>
        </w:tc>
        <w:tc>
          <w:tcPr>
            <w:tcW w:w="643"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2005.05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17544.19 </w:t>
            </w:r>
          </w:p>
        </w:tc>
      </w:tr>
      <w:tr w:rsidR="00712B36" w:rsidRPr="00D723ED" w:rsidTr="00D56A2F">
        <w:trPr>
          <w:trHeight w:val="410"/>
          <w:jc w:val="center"/>
        </w:trPr>
        <w:tc>
          <w:tcPr>
            <w:tcW w:w="253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6728.19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2005.05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17544.19 </w:t>
            </w:r>
          </w:p>
        </w:tc>
      </w:tr>
    </w:tbl>
    <w:p w:rsidR="00712B36" w:rsidRDefault="00712B36" w:rsidP="00712B36">
      <w:pPr>
        <w:widowControl w:val="0"/>
        <w:autoSpaceDE w:val="0"/>
        <w:autoSpaceDN w:val="0"/>
        <w:adjustRightInd w:val="0"/>
        <w:rPr>
          <w:rFonts w:ascii="Times New Roman" w:eastAsiaTheme="minorEastAsia" w:hAnsi="Times New Roman"/>
          <w:sz w:val="14"/>
          <w:szCs w:val="14"/>
        </w:rPr>
      </w:pPr>
    </w:p>
    <w:p w:rsidR="00D56A2F" w:rsidRPr="00D723ED" w:rsidRDefault="00D56A2F" w:rsidP="00712B36">
      <w:pPr>
        <w:widowControl w:val="0"/>
        <w:autoSpaceDE w:val="0"/>
        <w:autoSpaceDN w:val="0"/>
        <w:adjustRightInd w:val="0"/>
        <w:rPr>
          <w:rFonts w:ascii="Times New Roman" w:eastAsiaTheme="minorEastAsia" w:hAnsi="Times New Roman"/>
          <w:sz w:val="14"/>
          <w:szCs w:val="14"/>
        </w:rPr>
      </w:pPr>
    </w:p>
    <w:tbl>
      <w:tblPr>
        <w:tblW w:w="9060" w:type="dxa"/>
        <w:tblLayout w:type="fixed"/>
        <w:tblCellMar>
          <w:left w:w="25" w:type="dxa"/>
          <w:right w:w="0" w:type="dxa"/>
        </w:tblCellMar>
        <w:tblLook w:val="0000" w:firstRow="0" w:lastRow="0" w:firstColumn="0" w:lastColumn="0" w:noHBand="0" w:noVBand="0"/>
      </w:tblPr>
      <w:tblGrid>
        <w:gridCol w:w="2559"/>
        <w:gridCol w:w="973"/>
        <w:gridCol w:w="2478"/>
        <w:gridCol w:w="730"/>
        <w:gridCol w:w="404"/>
        <w:gridCol w:w="607"/>
        <w:gridCol w:w="648"/>
        <w:gridCol w:w="661"/>
      </w:tblGrid>
      <w:tr w:rsidR="00D56A2F" w:rsidRPr="00D723ED" w:rsidTr="00FF369D">
        <w:trPr>
          <w:trHeight w:val="254"/>
        </w:trPr>
        <w:tc>
          <w:tcPr>
            <w:tcW w:w="2559" w:type="dxa"/>
            <w:vMerge w:val="restart"/>
            <w:tcBorders>
              <w:top w:val="single" w:sz="2" w:space="0" w:color="auto"/>
              <w:left w:val="single" w:sz="2" w:space="0" w:color="auto"/>
              <w:bottom w:val="single" w:sz="2" w:space="0" w:color="auto"/>
              <w:right w:val="single" w:sz="2" w:space="0" w:color="auto"/>
            </w:tcBorders>
          </w:tcPr>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712B36" w:rsidRPr="00D723ED" w:rsidRDefault="005D1284" w:rsidP="009E547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12B36" w:rsidRPr="00D723ED">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30"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3E79C7"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4" w:type="dxa"/>
            <w:vMerge w:val="restart"/>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sz w:val="14"/>
                <w:szCs w:val="14"/>
              </w:rPr>
            </w:pPr>
          </w:p>
          <w:p w:rsidR="00712B36" w:rsidRPr="00D723ED" w:rsidRDefault="005D1284" w:rsidP="009E547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6960.03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2074.14 </w:t>
            </w:r>
          </w:p>
        </w:tc>
        <w:tc>
          <w:tcPr>
            <w:tcW w:w="660"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p>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18148.73 </w:t>
            </w:r>
          </w:p>
        </w:tc>
      </w:tr>
      <w:tr w:rsidR="00D56A2F" w:rsidRPr="00D723ED" w:rsidTr="00FF369D">
        <w:trPr>
          <w:trHeight w:val="140"/>
        </w:trPr>
        <w:tc>
          <w:tcPr>
            <w:tcW w:w="255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730"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404"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6960.03 </w:t>
            </w:r>
          </w:p>
        </w:tc>
        <w:tc>
          <w:tcPr>
            <w:tcW w:w="648"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2074.14 </w:t>
            </w:r>
          </w:p>
        </w:tc>
        <w:tc>
          <w:tcPr>
            <w:tcW w:w="660" w:type="dxa"/>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18148.73 </w:t>
            </w:r>
          </w:p>
        </w:tc>
      </w:tr>
      <w:tr w:rsidR="00712B36" w:rsidRPr="00D723ED" w:rsidTr="00FF369D">
        <w:trPr>
          <w:trHeight w:val="422"/>
        </w:trPr>
        <w:tc>
          <w:tcPr>
            <w:tcW w:w="2559" w:type="dxa"/>
            <w:vMerge/>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rPr>
                <w:rFonts w:ascii="Times New Roman" w:eastAsiaTheme="minorEastAsia"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6960.03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2074.14 </w:t>
            </w:r>
          </w:p>
          <w:p w:rsidR="00712B36" w:rsidRPr="00D723ED" w:rsidRDefault="00712B36" w:rsidP="009E547B">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18148.73 </w:t>
            </w:r>
          </w:p>
        </w:tc>
      </w:tr>
    </w:tbl>
    <w:p w:rsidR="00712B36" w:rsidRDefault="00712B36"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2"/>
        <w:tblW w:w="8986" w:type="dxa"/>
        <w:tblLayout w:type="fixed"/>
        <w:tblCellMar>
          <w:left w:w="25" w:type="dxa"/>
          <w:right w:w="0" w:type="dxa"/>
        </w:tblCellMar>
        <w:tblLook w:val="0000" w:firstRow="0" w:lastRow="0" w:firstColumn="0" w:lastColumn="0" w:noHBand="0" w:noVBand="0"/>
      </w:tblPr>
      <w:tblGrid>
        <w:gridCol w:w="2539"/>
        <w:gridCol w:w="966"/>
        <w:gridCol w:w="2457"/>
        <w:gridCol w:w="725"/>
        <w:gridCol w:w="402"/>
        <w:gridCol w:w="602"/>
        <w:gridCol w:w="643"/>
        <w:gridCol w:w="652"/>
      </w:tblGrid>
      <w:tr w:rsidR="003E79C7" w:rsidRPr="00D723ED" w:rsidTr="003E79C7">
        <w:trPr>
          <w:trHeight w:val="255"/>
        </w:trPr>
        <w:tc>
          <w:tcPr>
            <w:tcW w:w="2539" w:type="dxa"/>
            <w:vMerge w:val="restart"/>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D723ED">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Lotes: </w:t>
            </w:r>
          </w:p>
          <w:p w:rsidR="003E79C7" w:rsidRPr="00D723ED" w:rsidRDefault="003E79C7" w:rsidP="003E79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D723ED">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rPr>
                <w:rFonts w:ascii="Times New Roman" w:eastAsiaTheme="minorEastAsia" w:hAnsi="Times New Roman"/>
                <w:sz w:val="14"/>
                <w:szCs w:val="14"/>
              </w:rPr>
            </w:pPr>
            <w:r w:rsidRPr="00D723ED">
              <w:rPr>
                <w:rFonts w:ascii="Times New Roman" w:eastAsiaTheme="minorEastAsia" w:hAnsi="Times New Roman"/>
                <w:sz w:val="14"/>
                <w:szCs w:val="14"/>
              </w:rPr>
              <w:t xml:space="preserve">HACIENDA ESCUINTLA, PORCION TRES </w:t>
            </w:r>
          </w:p>
        </w:tc>
        <w:tc>
          <w:tcPr>
            <w:tcW w:w="725" w:type="dxa"/>
            <w:vMerge w:val="restart"/>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center"/>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02" w:type="dxa"/>
            <w:vMerge w:val="restart"/>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center"/>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7190.86 </w:t>
            </w:r>
          </w:p>
        </w:tc>
        <w:tc>
          <w:tcPr>
            <w:tcW w:w="643"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2521.09 </w:t>
            </w:r>
          </w:p>
        </w:tc>
        <w:tc>
          <w:tcPr>
            <w:tcW w:w="652"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p>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22059.54 </w:t>
            </w:r>
          </w:p>
        </w:tc>
      </w:tr>
      <w:tr w:rsidR="003E79C7" w:rsidRPr="00D723ED" w:rsidTr="003E79C7">
        <w:trPr>
          <w:trHeight w:val="133"/>
        </w:trPr>
        <w:tc>
          <w:tcPr>
            <w:tcW w:w="2539"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725"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402"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7190.86 </w:t>
            </w:r>
          </w:p>
        </w:tc>
        <w:tc>
          <w:tcPr>
            <w:tcW w:w="643"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2521.09 </w:t>
            </w:r>
          </w:p>
        </w:tc>
        <w:tc>
          <w:tcPr>
            <w:tcW w:w="652" w:type="dxa"/>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right"/>
              <w:rPr>
                <w:rFonts w:ascii="Times New Roman" w:eastAsiaTheme="minorEastAsia" w:hAnsi="Times New Roman"/>
                <w:sz w:val="14"/>
                <w:szCs w:val="14"/>
              </w:rPr>
            </w:pPr>
            <w:r w:rsidRPr="00D723ED">
              <w:rPr>
                <w:rFonts w:ascii="Times New Roman" w:eastAsiaTheme="minorEastAsia" w:hAnsi="Times New Roman"/>
                <w:sz w:val="14"/>
                <w:szCs w:val="14"/>
              </w:rPr>
              <w:t xml:space="preserve">22059.54 </w:t>
            </w:r>
          </w:p>
        </w:tc>
      </w:tr>
      <w:tr w:rsidR="003E79C7" w:rsidRPr="00D723ED" w:rsidTr="003E79C7">
        <w:trPr>
          <w:trHeight w:val="403"/>
        </w:trPr>
        <w:tc>
          <w:tcPr>
            <w:tcW w:w="2539" w:type="dxa"/>
            <w:vMerge/>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3E79C7" w:rsidRPr="00D723ED" w:rsidRDefault="003E79C7" w:rsidP="003E79C7">
            <w:pPr>
              <w:widowControl w:val="0"/>
              <w:autoSpaceDE w:val="0"/>
              <w:autoSpaceDN w:val="0"/>
              <w:adjustRightInd w:val="0"/>
              <w:jc w:val="center"/>
              <w:rPr>
                <w:rFonts w:ascii="Times New Roman" w:eastAsiaTheme="minorEastAsia" w:hAnsi="Times New Roman"/>
                <w:b/>
                <w:bCs/>
                <w:sz w:val="14"/>
                <w:szCs w:val="14"/>
              </w:rPr>
            </w:pPr>
            <w:proofErr w:type="spellStart"/>
            <w:r w:rsidRPr="00D723ED">
              <w:rPr>
                <w:rFonts w:ascii="Times New Roman" w:eastAsiaTheme="minorEastAsia" w:hAnsi="Times New Roman"/>
                <w:b/>
                <w:bCs/>
                <w:sz w:val="14"/>
                <w:szCs w:val="14"/>
              </w:rPr>
              <w:t>Area</w:t>
            </w:r>
            <w:proofErr w:type="spellEnd"/>
            <w:r w:rsidRPr="00D723ED">
              <w:rPr>
                <w:rFonts w:ascii="Times New Roman" w:eastAsiaTheme="minorEastAsia" w:hAnsi="Times New Roman"/>
                <w:b/>
                <w:bCs/>
                <w:sz w:val="14"/>
                <w:szCs w:val="14"/>
              </w:rPr>
              <w:t xml:space="preserve"> Total: 7190.86 </w:t>
            </w:r>
          </w:p>
          <w:p w:rsidR="003E79C7" w:rsidRPr="00D723ED" w:rsidRDefault="003E79C7" w:rsidP="003E79C7">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2521.09 </w:t>
            </w:r>
          </w:p>
          <w:p w:rsidR="003E79C7" w:rsidRPr="00D723ED" w:rsidRDefault="003E79C7" w:rsidP="003E79C7">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 Valor Total (¢): 22059.54 </w:t>
            </w:r>
          </w:p>
        </w:tc>
      </w:tr>
    </w:tbl>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Default="003E79C7" w:rsidP="00712B36">
      <w:pPr>
        <w:widowControl w:val="0"/>
        <w:autoSpaceDE w:val="0"/>
        <w:autoSpaceDN w:val="0"/>
        <w:adjustRightInd w:val="0"/>
        <w:rPr>
          <w:rFonts w:ascii="Times New Roman" w:eastAsiaTheme="minorEastAsia" w:hAnsi="Times New Roman"/>
          <w:sz w:val="14"/>
          <w:szCs w:val="14"/>
        </w:rPr>
      </w:pPr>
    </w:p>
    <w:p w:rsidR="003E79C7" w:rsidRPr="00D723ED" w:rsidRDefault="003E79C7" w:rsidP="00712B36">
      <w:pPr>
        <w:widowControl w:val="0"/>
        <w:autoSpaceDE w:val="0"/>
        <w:autoSpaceDN w:val="0"/>
        <w:adjustRightInd w:val="0"/>
        <w:rPr>
          <w:rFonts w:ascii="Times New Roman" w:eastAsiaTheme="minorEastAsia" w:hAnsi="Times New Roman"/>
          <w:sz w:val="14"/>
          <w:szCs w:val="14"/>
        </w:rPr>
      </w:pPr>
    </w:p>
    <w:p w:rsidR="00D56A2F" w:rsidRDefault="00D56A2F" w:rsidP="00C11390">
      <w:pPr>
        <w:jc w:val="both"/>
        <w:rPr>
          <w:rFonts w:ascii="Times New Roman" w:eastAsia="Times New Roman" w:hAnsi="Times New Roman"/>
          <w:b/>
          <w:sz w:val="26"/>
          <w:szCs w:val="26"/>
          <w:u w:val="single"/>
        </w:rPr>
      </w:pPr>
    </w:p>
    <w:tbl>
      <w:tblPr>
        <w:tblpPr w:leftFromText="141" w:rightFromText="141" w:vertAnchor="text" w:horzAnchor="margin" w:tblpXSpec="center" w:tblpY="-38"/>
        <w:tblW w:w="9019" w:type="dxa"/>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D56A2F" w:rsidRPr="00D723ED" w:rsidTr="00D56A2F">
        <w:trPr>
          <w:trHeight w:val="244"/>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0 </w:t>
            </w:r>
          </w:p>
        </w:tc>
      </w:tr>
      <w:tr w:rsidR="00D56A2F" w:rsidRPr="00D723ED" w:rsidTr="00D56A2F">
        <w:trPr>
          <w:trHeight w:val="269"/>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center"/>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26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173812.74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57295.32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56A2F" w:rsidRPr="00D723ED" w:rsidRDefault="00D56A2F" w:rsidP="00D56A2F">
            <w:pPr>
              <w:widowControl w:val="0"/>
              <w:autoSpaceDE w:val="0"/>
              <w:autoSpaceDN w:val="0"/>
              <w:adjustRightInd w:val="0"/>
              <w:jc w:val="right"/>
              <w:rPr>
                <w:rFonts w:ascii="Times New Roman" w:eastAsiaTheme="minorEastAsia" w:hAnsi="Times New Roman"/>
                <w:b/>
                <w:bCs/>
                <w:sz w:val="14"/>
                <w:szCs w:val="14"/>
              </w:rPr>
            </w:pPr>
            <w:r w:rsidRPr="00D723ED">
              <w:rPr>
                <w:rFonts w:ascii="Times New Roman" w:eastAsiaTheme="minorEastAsia" w:hAnsi="Times New Roman"/>
                <w:b/>
                <w:bCs/>
                <w:sz w:val="14"/>
                <w:szCs w:val="14"/>
              </w:rPr>
              <w:t xml:space="preserve">501334.05 </w:t>
            </w:r>
          </w:p>
        </w:tc>
      </w:tr>
    </w:tbl>
    <w:p w:rsidR="003E79C7" w:rsidRDefault="003E79C7" w:rsidP="00C11390">
      <w:pPr>
        <w:jc w:val="both"/>
        <w:rPr>
          <w:rFonts w:ascii="Times New Roman" w:eastAsia="Times New Roman" w:hAnsi="Times New Roman"/>
          <w:b/>
          <w:sz w:val="26"/>
          <w:szCs w:val="26"/>
          <w:u w:val="single"/>
        </w:rPr>
      </w:pPr>
    </w:p>
    <w:p w:rsidR="00C11390" w:rsidRDefault="00C11390" w:rsidP="00C11390">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w:t>
      </w:r>
      <w:r>
        <w:rPr>
          <w:rFonts w:ascii="Times New Roman" w:eastAsia="Times New Roman" w:hAnsi="Times New Roman"/>
          <w:sz w:val="26"/>
          <w:szCs w:val="26"/>
          <w:lang w:val="es-ES" w:eastAsia="es-ES"/>
        </w:rPr>
        <w:t xml:space="preserve">s 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C11390" w:rsidRDefault="00C11390" w:rsidP="00C11390">
      <w:pPr>
        <w:jc w:val="both"/>
        <w:rPr>
          <w:rFonts w:ascii="Times New Roman" w:eastAsia="Times New Roman" w:hAnsi="Times New Roman"/>
          <w:sz w:val="26"/>
          <w:szCs w:val="26"/>
        </w:rPr>
      </w:pPr>
    </w:p>
    <w:p w:rsidR="00627640" w:rsidRPr="002323EF" w:rsidRDefault="00627640" w:rsidP="00627640">
      <w:pPr>
        <w:jc w:val="both"/>
        <w:rPr>
          <w:rFonts w:ascii="Times New Roman" w:hAnsi="Times New Roman"/>
          <w:sz w:val="26"/>
          <w:szCs w:val="26"/>
        </w:rPr>
      </w:pPr>
      <w:r w:rsidRPr="002323EF">
        <w:rPr>
          <w:rFonts w:ascii="Times New Roman" w:hAnsi="Times New Roman"/>
          <w:sz w:val="26"/>
          <w:szCs w:val="26"/>
        </w:rPr>
        <w:t xml:space="preserve">""""XV) El señor Presidente somete a consideración de la Junta Directiva, dictamen legal No.191 referente a la modificación de Punto V del Acta de Sesión Ordinaria número 02-2015 de fecha 14 de enero del año 2015, en el sentido de actualizar el </w:t>
      </w:r>
      <w:r w:rsidRPr="002323EF">
        <w:rPr>
          <w:rFonts w:ascii="Times New Roman" w:hAnsi="Times New Roman"/>
          <w:b/>
          <w:i/>
          <w:sz w:val="26"/>
          <w:szCs w:val="26"/>
        </w:rPr>
        <w:t>“Procedimiento de Emisión de Constancias a adjudicatarios de tierras o beneficiarios de la reforma agraria sin tierra, interesados en adquirir inmuebles propiedad de Asociados a Cooperativas y Adjudicatarios del ISTA, bajo el marco de la Ley del Régimen Especial de la Tierra en Propiedad de las Asociaciones Cooperativas, Comunales y Comunitarias Campesinas y Beneficiarios de la Reforma Agraria”</w:t>
      </w:r>
      <w:r w:rsidRPr="002323EF">
        <w:rPr>
          <w:rFonts w:ascii="Times New Roman" w:hAnsi="Times New Roman"/>
          <w:sz w:val="26"/>
          <w:szCs w:val="26"/>
        </w:rPr>
        <w:t xml:space="preserve">, ya que se incorporará en él los requisitos para la emisión de la constancia que certifique la calidad de “Campesino Sin Tierra”, en razón a las solicitudes que están siendo presentadas en este Instituto por distintos peticionarios, quienes son adquirientes de inmuebles provenientes de transferencias que han realizado las Asociaciones Cooperativas a favor de sus Asociados o Colonos, y para efectos de inscripción en el Centro Nacional de Registros requieren que se les emita </w:t>
      </w:r>
      <w:r>
        <w:rPr>
          <w:rFonts w:ascii="Times New Roman" w:hAnsi="Times New Roman"/>
          <w:sz w:val="26"/>
          <w:szCs w:val="26"/>
        </w:rPr>
        <w:t xml:space="preserve">a </w:t>
      </w:r>
      <w:r w:rsidRPr="002323EF">
        <w:rPr>
          <w:rFonts w:ascii="Times New Roman" w:hAnsi="Times New Roman"/>
          <w:sz w:val="26"/>
          <w:szCs w:val="26"/>
        </w:rPr>
        <w:t xml:space="preserve">su favor dicha  constancia;  lo  anterior con base a lo establecido en la Ley del Régimen Especial de la Tierra en Propiedad de las Asociaciones Cooperativas, Comunales y Comunitarias Campesinas y Beneficiarios de la Reforma Agraria. Al respecto </w:t>
      </w:r>
      <w:r>
        <w:rPr>
          <w:rFonts w:ascii="Times New Roman" w:hAnsi="Times New Roman"/>
          <w:sz w:val="26"/>
          <w:szCs w:val="26"/>
        </w:rPr>
        <w:t>se</w:t>
      </w:r>
      <w:r w:rsidRPr="002323EF">
        <w:rPr>
          <w:rFonts w:ascii="Times New Roman" w:hAnsi="Times New Roman"/>
          <w:sz w:val="26"/>
          <w:szCs w:val="26"/>
        </w:rPr>
        <w:t xml:space="preserve"> hace las siguientes consideraciones:</w:t>
      </w:r>
    </w:p>
    <w:p w:rsidR="00627640" w:rsidRPr="002323EF" w:rsidRDefault="00627640" w:rsidP="00627640">
      <w:pPr>
        <w:rPr>
          <w:rFonts w:ascii="Times New Roman" w:hAnsi="Times New Roman"/>
          <w:sz w:val="26"/>
          <w:szCs w:val="26"/>
        </w:rPr>
      </w:pPr>
    </w:p>
    <w:p w:rsidR="00627640" w:rsidRPr="002323EF" w:rsidRDefault="00627640" w:rsidP="00627640">
      <w:pPr>
        <w:pStyle w:val="Prrafodelista"/>
        <w:ind w:left="1134" w:hanging="771"/>
        <w:jc w:val="both"/>
        <w:rPr>
          <w:rFonts w:ascii="Times New Roman" w:hAnsi="Times New Roman"/>
          <w:sz w:val="26"/>
          <w:szCs w:val="26"/>
        </w:rPr>
      </w:pPr>
      <w:r w:rsidRPr="00627640">
        <w:rPr>
          <w:rFonts w:ascii="Times New Roman" w:hAnsi="Times New Roman"/>
          <w:sz w:val="26"/>
          <w:szCs w:val="26"/>
        </w:rPr>
        <w:t>I.</w:t>
      </w:r>
      <w:r>
        <w:rPr>
          <w:rFonts w:ascii="Times New Roman" w:hAnsi="Times New Roman"/>
          <w:sz w:val="26"/>
          <w:szCs w:val="26"/>
        </w:rPr>
        <w:tab/>
      </w:r>
      <w:r w:rsidRPr="002323EF">
        <w:rPr>
          <w:rFonts w:ascii="Times New Roman" w:hAnsi="Times New Roman"/>
          <w:sz w:val="26"/>
          <w:szCs w:val="26"/>
        </w:rPr>
        <w:t xml:space="preserve">De acuerdo a lo prescrito en la Ley de Creación del Instituto Salvadoreño de Transformación Agraria, este debe procurar la adquisición de tierras necesarias para el cumplimiento de sus fines, la debida adecuación de éstas y su adjudicación a los beneficiarios del proceso, el cual se relaciona directamente con el artículo 2 de la Ley Básica de la Reforma Agraria, que dicta el objeto de la Reforma Agraria, siendo el de transformar la estructura agraria del país y la </w:t>
      </w:r>
      <w:r w:rsidRPr="002323EF">
        <w:rPr>
          <w:rFonts w:ascii="Times New Roman" w:hAnsi="Times New Roman"/>
          <w:b/>
          <w:sz w:val="26"/>
          <w:szCs w:val="26"/>
          <w:u w:val="single"/>
        </w:rPr>
        <w:t>incorporación de su población rural al desarrollo económico, social y político</w:t>
      </w:r>
      <w:r w:rsidRPr="002323EF">
        <w:rPr>
          <w:rFonts w:ascii="Times New Roman" w:hAnsi="Times New Roman"/>
          <w:sz w:val="26"/>
          <w:szCs w:val="26"/>
        </w:rPr>
        <w:t xml:space="preserve"> de la nación mediante la sustitución del sistema latifundista por un sistema justo de propiedad, tenencia y explotación de la tierra, basada en la equitativa distribución de la misma, y conforme a la disposición contenida en el artículo 23 de la precita Ley, </w:t>
      </w:r>
      <w:r w:rsidRPr="002323EF">
        <w:rPr>
          <w:rFonts w:ascii="Times New Roman" w:hAnsi="Times New Roman"/>
          <w:b/>
          <w:sz w:val="26"/>
          <w:szCs w:val="26"/>
        </w:rPr>
        <w:t>el ejecutor del proceso será el ISTA</w:t>
      </w:r>
      <w:r w:rsidRPr="002323EF">
        <w:rPr>
          <w:rFonts w:ascii="Times New Roman" w:hAnsi="Times New Roman"/>
          <w:sz w:val="26"/>
          <w:szCs w:val="26"/>
        </w:rPr>
        <w:t xml:space="preserve">. </w:t>
      </w:r>
    </w:p>
    <w:p w:rsidR="00627640" w:rsidRPr="002323EF" w:rsidRDefault="00627640" w:rsidP="00627640">
      <w:pPr>
        <w:pStyle w:val="Prrafodelista"/>
        <w:ind w:left="720"/>
        <w:jc w:val="both"/>
        <w:rPr>
          <w:rFonts w:ascii="Times New Roman" w:hAnsi="Times New Roman"/>
          <w:sz w:val="26"/>
          <w:szCs w:val="26"/>
        </w:rPr>
      </w:pPr>
    </w:p>
    <w:p w:rsidR="00627640" w:rsidRPr="002323EF" w:rsidRDefault="00627640" w:rsidP="00627640">
      <w:pPr>
        <w:ind w:left="1134" w:hanging="774"/>
        <w:jc w:val="both"/>
        <w:rPr>
          <w:rFonts w:ascii="Times New Roman" w:hAnsi="Times New Roman"/>
          <w:sz w:val="26"/>
          <w:szCs w:val="26"/>
        </w:rPr>
      </w:pPr>
      <w:r w:rsidRPr="00627640">
        <w:rPr>
          <w:rFonts w:ascii="Times New Roman" w:hAnsi="Times New Roman"/>
          <w:sz w:val="26"/>
          <w:szCs w:val="26"/>
        </w:rPr>
        <w:t xml:space="preserve"> II.</w:t>
      </w:r>
      <w:r>
        <w:rPr>
          <w:rFonts w:ascii="Times New Roman" w:hAnsi="Times New Roman"/>
          <w:b/>
          <w:sz w:val="26"/>
          <w:szCs w:val="26"/>
        </w:rPr>
        <w:tab/>
      </w:r>
      <w:r w:rsidRPr="002323EF">
        <w:rPr>
          <w:rFonts w:ascii="Times New Roman" w:hAnsi="Times New Roman"/>
          <w:sz w:val="26"/>
          <w:szCs w:val="26"/>
        </w:rPr>
        <w:t>La Ley del Régimen Especial de la Tierra en Propiedad de las Asociaciones Cooperativas, Comunales y Comunitarias Campesinas y Beneficiarios de la Reforma Agraria, en sus artículos 8 inc. Cuatro, 8-B  y 29, establece las condiciones que deben reunir los adquirentes de inmuebles provenientes de propietarios que han sido beneficiados por Asociaciones Cooperativas o el ISTA, dentro de las cuales y la que nos ocupa, es la calidad que acreditará el adquirente al momento de comparecer ante funcionario autorizado a otorgar el instrumento de compraventa.</w:t>
      </w:r>
    </w:p>
    <w:p w:rsidR="00627640" w:rsidRPr="002323EF" w:rsidRDefault="00627640" w:rsidP="00627640">
      <w:pPr>
        <w:ind w:left="720"/>
        <w:jc w:val="both"/>
        <w:rPr>
          <w:rFonts w:ascii="Times New Roman" w:hAnsi="Times New Roman"/>
          <w:sz w:val="26"/>
          <w:szCs w:val="26"/>
        </w:rPr>
      </w:pPr>
    </w:p>
    <w:p w:rsidR="00627640" w:rsidRPr="002323EF" w:rsidRDefault="00627640" w:rsidP="00627640">
      <w:pPr>
        <w:pStyle w:val="Prrafodelista"/>
        <w:ind w:left="1134" w:hanging="774"/>
        <w:jc w:val="both"/>
        <w:rPr>
          <w:rFonts w:ascii="Times New Roman" w:hAnsi="Times New Roman"/>
          <w:sz w:val="26"/>
          <w:szCs w:val="26"/>
        </w:rPr>
      </w:pPr>
      <w:r w:rsidRPr="00627640">
        <w:rPr>
          <w:rFonts w:ascii="Times New Roman" w:hAnsi="Times New Roman"/>
          <w:sz w:val="26"/>
          <w:szCs w:val="26"/>
        </w:rPr>
        <w:t>III.</w:t>
      </w:r>
      <w:r>
        <w:rPr>
          <w:rFonts w:ascii="Times New Roman" w:hAnsi="Times New Roman"/>
          <w:b/>
          <w:sz w:val="26"/>
          <w:szCs w:val="26"/>
        </w:rPr>
        <w:tab/>
      </w:r>
      <w:r w:rsidRPr="002323EF">
        <w:rPr>
          <w:rFonts w:ascii="Times New Roman" w:hAnsi="Times New Roman"/>
          <w:sz w:val="26"/>
          <w:szCs w:val="26"/>
        </w:rPr>
        <w:t xml:space="preserve">Para el caso específico de adquisición de inmuebles que han  sido  transferidos por Asociaciones Cooperativas a Asociados o Colonos, de forma específica y textual, se establece en el Art. 8 Inc. 4: </w:t>
      </w:r>
    </w:p>
    <w:p w:rsidR="00627640" w:rsidRPr="002323EF" w:rsidRDefault="00627640" w:rsidP="00627640">
      <w:pPr>
        <w:ind w:left="1134" w:right="282"/>
        <w:jc w:val="both"/>
        <w:rPr>
          <w:rFonts w:ascii="Times New Roman" w:hAnsi="Times New Roman"/>
          <w:sz w:val="26"/>
          <w:szCs w:val="26"/>
        </w:rPr>
      </w:pPr>
      <w:r w:rsidRPr="002323EF">
        <w:rPr>
          <w:rFonts w:ascii="Times New Roman" w:hAnsi="Times New Roman"/>
          <w:i/>
          <w:sz w:val="26"/>
          <w:szCs w:val="26"/>
        </w:rPr>
        <w:t xml:space="preserve">“Las transferencias deberán hacerse observando los requisitos y procedimientos establecidos en el artículo siguiente, y a los asociados que adquieran así solares o lotes agrícolas podrán transferirlos, a su vez, a otro adjudicatario de tierras, colono, beneficiario de la Reforma Agraria o campesino sin tierra, o que teniéndola, ésta más la que adquiera, en ningún caso excederá en su totalidad de siete hectáreas, aplicándose esta reglas cada vez que el dominio del inmueble se transfiera”, </w:t>
      </w:r>
      <w:r w:rsidRPr="002323EF">
        <w:rPr>
          <w:rFonts w:ascii="Times New Roman" w:hAnsi="Times New Roman"/>
          <w:sz w:val="26"/>
          <w:szCs w:val="26"/>
        </w:rPr>
        <w:t xml:space="preserve">limitándose a regular las transferencias que Cooperados realicen sobre inmuebles transferidos a ellos por las Asociaciones Cooperativas a favor de terceros. </w:t>
      </w:r>
    </w:p>
    <w:p w:rsidR="00627640" w:rsidRPr="002323EF" w:rsidRDefault="00627640" w:rsidP="00627640">
      <w:pPr>
        <w:ind w:left="709" w:right="282"/>
        <w:jc w:val="both"/>
        <w:rPr>
          <w:rFonts w:ascii="Times New Roman" w:hAnsi="Times New Roman"/>
          <w:sz w:val="26"/>
          <w:szCs w:val="26"/>
        </w:rPr>
      </w:pPr>
    </w:p>
    <w:p w:rsidR="00627640" w:rsidRPr="002323EF" w:rsidRDefault="00627640" w:rsidP="00627640">
      <w:pPr>
        <w:ind w:left="1134" w:right="282" w:hanging="774"/>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Pr="002323EF">
        <w:rPr>
          <w:rFonts w:ascii="Times New Roman" w:hAnsi="Times New Roman"/>
          <w:sz w:val="26"/>
          <w:szCs w:val="26"/>
        </w:rPr>
        <w:t xml:space="preserve">El Art. 29 Inc. 1 del mismo cuerpo legal, regula lo concerniente a la transferencia que los beneficiarios del ISTA, podrían realizar a favor de otros: </w:t>
      </w:r>
    </w:p>
    <w:p w:rsidR="00627640" w:rsidRPr="002323EF" w:rsidRDefault="00627640" w:rsidP="00627640">
      <w:pPr>
        <w:ind w:left="1134" w:right="282"/>
        <w:jc w:val="both"/>
        <w:rPr>
          <w:rFonts w:ascii="Times New Roman" w:hAnsi="Times New Roman"/>
          <w:i/>
          <w:sz w:val="26"/>
          <w:szCs w:val="26"/>
        </w:rPr>
      </w:pPr>
      <w:r w:rsidRPr="002323EF">
        <w:rPr>
          <w:rFonts w:ascii="Times New Roman" w:hAnsi="Times New Roman"/>
          <w:i/>
          <w:sz w:val="26"/>
          <w:szCs w:val="26"/>
        </w:rPr>
        <w:t>“La transferencia del dominio de inmuebles que el Instituto Salvadoreño de Transformación Agraria realice a favor de los beneficiarios y adjudicatarios individuales, se hará a su grupo familiar, en proindiviso y por partes iguales, quienes solamente podrán transferirlo, en su caso, a otro adjudicatario de tierras o beneficiario de la Reforma Agraria sin tierra, o que teniéndola, esta no exceda de siete hectáreas.”</w:t>
      </w:r>
    </w:p>
    <w:p w:rsidR="00627640" w:rsidRPr="002323EF" w:rsidRDefault="00627640" w:rsidP="00627640">
      <w:pPr>
        <w:ind w:left="720" w:right="282"/>
        <w:jc w:val="both"/>
        <w:rPr>
          <w:rFonts w:ascii="Times New Roman" w:hAnsi="Times New Roman"/>
          <w:i/>
          <w:sz w:val="26"/>
          <w:szCs w:val="26"/>
        </w:rPr>
      </w:pPr>
    </w:p>
    <w:p w:rsidR="00627640" w:rsidRPr="005D1284" w:rsidRDefault="00627640" w:rsidP="00627640">
      <w:pPr>
        <w:pStyle w:val="Prrafodelista"/>
        <w:ind w:left="1134" w:right="282" w:hanging="774"/>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Pr="002323EF">
        <w:rPr>
          <w:rFonts w:ascii="Times New Roman" w:hAnsi="Times New Roman"/>
          <w:sz w:val="26"/>
          <w:szCs w:val="26"/>
        </w:rPr>
        <w:t xml:space="preserve">En observancia de lo anterior, la Junta Directiva de este Instituto aprobó mediante el Punto V del Acta de Sesión Ordinaria No.02-2015 de fecha 14 de enero de 2015 el </w:t>
      </w:r>
      <w:r w:rsidRPr="002323EF">
        <w:rPr>
          <w:rFonts w:ascii="Times New Roman" w:hAnsi="Times New Roman"/>
          <w:bCs/>
          <w:sz w:val="26"/>
          <w:szCs w:val="26"/>
        </w:rPr>
        <w:t xml:space="preserve">procedimiento que regula el trámite administrativo para emitir la constancia como </w:t>
      </w:r>
      <w:r w:rsidRPr="002323EF">
        <w:rPr>
          <w:rFonts w:ascii="Times New Roman" w:hAnsi="Times New Roman"/>
          <w:sz w:val="26"/>
          <w:szCs w:val="26"/>
        </w:rPr>
        <w:t>“</w:t>
      </w:r>
      <w:r w:rsidRPr="002323EF">
        <w:rPr>
          <w:rFonts w:ascii="Times New Roman" w:hAnsi="Times New Roman"/>
          <w:b/>
          <w:i/>
          <w:sz w:val="26"/>
          <w:szCs w:val="26"/>
        </w:rPr>
        <w:t>adjudicatario de tierras o beneficiario de la reforma agraria sin tierra”</w:t>
      </w:r>
      <w:r w:rsidRPr="002323EF">
        <w:rPr>
          <w:rFonts w:ascii="Times New Roman" w:hAnsi="Times New Roman"/>
          <w:sz w:val="26"/>
          <w:szCs w:val="26"/>
        </w:rPr>
        <w:t xml:space="preserve">, denominado: </w:t>
      </w:r>
      <w:r w:rsidRPr="002323EF">
        <w:rPr>
          <w:rFonts w:ascii="Times New Roman" w:hAnsi="Times New Roman"/>
          <w:b/>
          <w:i/>
          <w:sz w:val="26"/>
          <w:szCs w:val="26"/>
        </w:rPr>
        <w:t>“Procedimiento de Emisión de Constancias a adjudicatarios de tierras o beneficiarios de la reforma agraria sin tierra, interesados en adquirir inmuebles propiedad de Asociados a Cooperativas y Adjudicatarios del ISTA, bajo el marco de la Ley del Régimen Especial de la Tierra en Propiedad de las Asociaciones Cooperativas, Comunales y Comunitarias Campesinas y Beneficiarios de la Reforma Agraria”</w:t>
      </w:r>
      <w:r w:rsidRPr="002323EF">
        <w:rPr>
          <w:rFonts w:ascii="Times New Roman" w:hAnsi="Times New Roman"/>
          <w:sz w:val="26"/>
          <w:szCs w:val="26"/>
        </w:rPr>
        <w:t>. Bajo la premisa que la calidad de COLONO deberá ser certificada por la Asociación Cooperativa o de manera supletoria por el Departamento de Asociaciones Agropecuaria del Ministerio de Agricultura y Ganadería, tal como lo establece el Art. 8-B inciso 5 de referida Ley</w:t>
      </w:r>
    </w:p>
    <w:p w:rsidR="00627640" w:rsidRPr="002323EF" w:rsidRDefault="00627640" w:rsidP="00627640">
      <w:pPr>
        <w:ind w:left="720"/>
        <w:jc w:val="both"/>
        <w:rPr>
          <w:rFonts w:ascii="Times New Roman" w:hAnsi="Times New Roman"/>
          <w:sz w:val="26"/>
          <w:szCs w:val="26"/>
        </w:rPr>
      </w:pPr>
    </w:p>
    <w:p w:rsidR="00627640" w:rsidRPr="002323EF" w:rsidRDefault="00627640" w:rsidP="00627640">
      <w:pPr>
        <w:ind w:left="1134" w:hanging="774"/>
        <w:jc w:val="both"/>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r>
      <w:r w:rsidRPr="002323EF">
        <w:rPr>
          <w:rFonts w:ascii="Times New Roman" w:hAnsi="Times New Roman"/>
          <w:sz w:val="26"/>
          <w:szCs w:val="26"/>
        </w:rPr>
        <w:t xml:space="preserve">De la lectura del Punto de Acta citado en el romano que antecede, se colige que en dicho procedimiento no se incluyó la acreditación de </w:t>
      </w:r>
      <w:r w:rsidRPr="002323EF">
        <w:rPr>
          <w:rFonts w:ascii="Times New Roman" w:hAnsi="Times New Roman"/>
          <w:b/>
          <w:i/>
          <w:sz w:val="26"/>
          <w:szCs w:val="26"/>
        </w:rPr>
        <w:t>“CAMPESINO SIN TIERRA”</w:t>
      </w:r>
      <w:r w:rsidRPr="002323EF">
        <w:rPr>
          <w:rFonts w:ascii="Times New Roman" w:hAnsi="Times New Roman"/>
          <w:sz w:val="26"/>
          <w:szCs w:val="26"/>
        </w:rPr>
        <w:t xml:space="preserve"> relacionado en el Inc. 4 del artículo 8 de la Ley supra, el cual según se ha analizado carece de definición legal dentro del ordenamiento agrario del país, sin embargo, existe la conceptualización de “CAMPESINO”, en el Art. 12 de la Ley Especial Para la Afectación y Destino de las Tierras Rusticas Excedentes de las 245 Hectáreas, el cual se define como:</w:t>
      </w:r>
    </w:p>
    <w:p w:rsidR="00627640" w:rsidRPr="002323EF" w:rsidRDefault="00627640" w:rsidP="00627640">
      <w:pPr>
        <w:autoSpaceDE w:val="0"/>
        <w:autoSpaceDN w:val="0"/>
        <w:adjustRightInd w:val="0"/>
        <w:ind w:left="1134"/>
        <w:jc w:val="both"/>
        <w:rPr>
          <w:rFonts w:ascii="Times New Roman" w:hAnsi="Times New Roman"/>
          <w:i/>
          <w:sz w:val="26"/>
          <w:szCs w:val="26"/>
        </w:rPr>
      </w:pPr>
      <w:r w:rsidRPr="002323EF">
        <w:rPr>
          <w:rFonts w:ascii="Times New Roman" w:hAnsi="Times New Roman"/>
          <w:i/>
          <w:sz w:val="26"/>
          <w:szCs w:val="26"/>
        </w:rPr>
        <w:t>“Se entenderá por campesino, la persona natural que reúna las características de cualquiera de los apartados siguientes:</w:t>
      </w:r>
    </w:p>
    <w:p w:rsidR="00627640" w:rsidRPr="002323EF" w:rsidRDefault="00627640" w:rsidP="00627640">
      <w:pPr>
        <w:autoSpaceDE w:val="0"/>
        <w:autoSpaceDN w:val="0"/>
        <w:adjustRightInd w:val="0"/>
        <w:ind w:left="1134"/>
        <w:jc w:val="both"/>
        <w:rPr>
          <w:rFonts w:ascii="Times New Roman" w:hAnsi="Times New Roman"/>
          <w:i/>
          <w:sz w:val="26"/>
          <w:szCs w:val="26"/>
        </w:rPr>
      </w:pPr>
      <w:r w:rsidRPr="002323EF">
        <w:rPr>
          <w:rFonts w:ascii="Times New Roman" w:hAnsi="Times New Roman"/>
          <w:i/>
          <w:sz w:val="26"/>
          <w:szCs w:val="26"/>
        </w:rPr>
        <w:t>a) El que careciendo de tierras se dedique personalmente a trabajar la tierra rústica ajena bajo la dependencia de otros, siendo esa su ocupación habitual, y que habite en el campo o en asentamientos aledaños a la parcela que trabaja.</w:t>
      </w:r>
    </w:p>
    <w:p w:rsidR="00627640" w:rsidRPr="002323EF" w:rsidRDefault="00627640" w:rsidP="00627640">
      <w:pPr>
        <w:autoSpaceDE w:val="0"/>
        <w:autoSpaceDN w:val="0"/>
        <w:adjustRightInd w:val="0"/>
        <w:ind w:left="1134"/>
        <w:jc w:val="both"/>
        <w:rPr>
          <w:rFonts w:ascii="Times New Roman" w:hAnsi="Times New Roman"/>
          <w:i/>
          <w:sz w:val="26"/>
          <w:szCs w:val="26"/>
        </w:rPr>
      </w:pPr>
      <w:r w:rsidRPr="002323EF">
        <w:rPr>
          <w:rFonts w:ascii="Times New Roman" w:hAnsi="Times New Roman"/>
          <w:i/>
          <w:sz w:val="26"/>
          <w:szCs w:val="26"/>
        </w:rPr>
        <w:t>Se considera que carece de tierras el que aun teniéndolas a cualquier título, le sirviesen para su vivienda rural o que fueren improductivas;</w:t>
      </w:r>
    </w:p>
    <w:p w:rsidR="00627640" w:rsidRPr="002323EF" w:rsidRDefault="00627640" w:rsidP="00627640">
      <w:pPr>
        <w:autoSpaceDE w:val="0"/>
        <w:autoSpaceDN w:val="0"/>
        <w:adjustRightInd w:val="0"/>
        <w:ind w:left="1134"/>
        <w:jc w:val="both"/>
        <w:rPr>
          <w:rFonts w:ascii="Times New Roman" w:hAnsi="Times New Roman"/>
          <w:i/>
          <w:sz w:val="26"/>
          <w:szCs w:val="26"/>
        </w:rPr>
      </w:pPr>
      <w:r w:rsidRPr="002323EF">
        <w:rPr>
          <w:rFonts w:ascii="Times New Roman" w:hAnsi="Times New Roman"/>
          <w:i/>
          <w:sz w:val="26"/>
          <w:szCs w:val="26"/>
        </w:rPr>
        <w:t>b) El que como propietario, arrendatario, aparcero o colono trabaja directamente la tierra rústica en una o varias parcelas cuya extensión total no exceda de siete hectáreas;</w:t>
      </w:r>
    </w:p>
    <w:p w:rsidR="00627640" w:rsidRPr="002323EF" w:rsidRDefault="00627640" w:rsidP="00627640">
      <w:pPr>
        <w:autoSpaceDE w:val="0"/>
        <w:autoSpaceDN w:val="0"/>
        <w:adjustRightInd w:val="0"/>
        <w:ind w:left="1134"/>
        <w:jc w:val="both"/>
        <w:rPr>
          <w:rFonts w:ascii="Times New Roman" w:hAnsi="Times New Roman"/>
          <w:i/>
          <w:sz w:val="26"/>
          <w:szCs w:val="26"/>
        </w:rPr>
      </w:pPr>
      <w:r w:rsidRPr="002323EF">
        <w:rPr>
          <w:rFonts w:ascii="Times New Roman" w:hAnsi="Times New Roman"/>
          <w:i/>
          <w:sz w:val="26"/>
          <w:szCs w:val="26"/>
        </w:rPr>
        <w:t>c) Las personas que habiendo reunido alguna de las características señaladas en el presente artículo, se encuentren alejadas de sus actividades agrícolas habituales en condición de desplazados, por la violencia o por causas naturales.”</w:t>
      </w:r>
    </w:p>
    <w:p w:rsidR="00627640" w:rsidRPr="002323EF" w:rsidRDefault="00627640" w:rsidP="00627640">
      <w:pPr>
        <w:autoSpaceDE w:val="0"/>
        <w:autoSpaceDN w:val="0"/>
        <w:adjustRightInd w:val="0"/>
        <w:jc w:val="both"/>
        <w:rPr>
          <w:rFonts w:ascii="Times New Roman" w:hAnsi="Times New Roman"/>
          <w:i/>
          <w:sz w:val="26"/>
          <w:szCs w:val="26"/>
        </w:rPr>
      </w:pPr>
    </w:p>
    <w:p w:rsidR="00627640" w:rsidRPr="002323EF" w:rsidRDefault="00627640" w:rsidP="00627640">
      <w:pPr>
        <w:tabs>
          <w:tab w:val="left" w:pos="1134"/>
        </w:tabs>
        <w:autoSpaceDE w:val="0"/>
        <w:autoSpaceDN w:val="0"/>
        <w:adjustRightInd w:val="0"/>
        <w:ind w:left="1134" w:hanging="708"/>
        <w:jc w:val="both"/>
        <w:rPr>
          <w:rFonts w:ascii="Times New Roman" w:hAnsi="Times New Roman"/>
          <w:sz w:val="26"/>
          <w:szCs w:val="26"/>
        </w:rPr>
      </w:pPr>
      <w:r w:rsidRPr="00627640">
        <w:rPr>
          <w:rFonts w:ascii="Times New Roman" w:hAnsi="Times New Roman"/>
          <w:sz w:val="26"/>
          <w:szCs w:val="26"/>
        </w:rPr>
        <w:t>VII.</w:t>
      </w:r>
      <w:r>
        <w:rPr>
          <w:rFonts w:ascii="Times New Roman" w:hAnsi="Times New Roman"/>
          <w:b/>
          <w:sz w:val="26"/>
          <w:szCs w:val="26"/>
        </w:rPr>
        <w:t xml:space="preserve">    </w:t>
      </w:r>
      <w:r w:rsidRPr="002323EF">
        <w:rPr>
          <w:rFonts w:ascii="Times New Roman" w:hAnsi="Times New Roman"/>
          <w:sz w:val="26"/>
          <w:szCs w:val="26"/>
        </w:rPr>
        <w:t>Asimismo</w:t>
      </w:r>
      <w:r w:rsidRPr="002323EF">
        <w:rPr>
          <w:rFonts w:ascii="Times New Roman" w:hAnsi="Times New Roman"/>
          <w:b/>
          <w:sz w:val="26"/>
          <w:szCs w:val="26"/>
        </w:rPr>
        <w:t xml:space="preserve"> </w:t>
      </w:r>
      <w:r w:rsidRPr="002323EF">
        <w:rPr>
          <w:rFonts w:ascii="Times New Roman" w:hAnsi="Times New Roman"/>
          <w:sz w:val="26"/>
          <w:szCs w:val="26"/>
        </w:rPr>
        <w:t xml:space="preserve">la Ley Definitoria de Campesino y Agricultor en Pequeño, reguló durante su vigencia, en el Art. 3, que para acreditar la calidad de campesino, bastaría que en el acto del otorgamiento de la transferencia, el adquirente </w:t>
      </w:r>
      <w:r w:rsidRPr="002323EF">
        <w:rPr>
          <w:rFonts w:ascii="Times New Roman" w:hAnsi="Times New Roman"/>
          <w:b/>
          <w:sz w:val="26"/>
          <w:szCs w:val="26"/>
          <w:u w:val="single"/>
        </w:rPr>
        <w:t>declare bajo juramento ante el notario</w:t>
      </w:r>
      <w:r w:rsidRPr="002323EF">
        <w:rPr>
          <w:rFonts w:ascii="Times New Roman" w:hAnsi="Times New Roman"/>
          <w:sz w:val="26"/>
          <w:szCs w:val="26"/>
        </w:rPr>
        <w:t>, lo cual es: “Una manifestación escrita, cuya veracidad es asegurada mediante un juramento ante un funcionario, quien es un delegado del Estado, que da fe de las declaraciones que ante sus oficios se otorguen en que personalmente intervenga, todo de conformidad con la ley. Esto hace que el contenido de la declaración sea tomado como cierto hasta que se demuestre lo contrario”.</w:t>
      </w:r>
    </w:p>
    <w:p w:rsidR="00627640" w:rsidRPr="002323EF" w:rsidRDefault="00627640" w:rsidP="00627640">
      <w:pPr>
        <w:autoSpaceDE w:val="0"/>
        <w:autoSpaceDN w:val="0"/>
        <w:adjustRightInd w:val="0"/>
        <w:ind w:left="1134"/>
        <w:jc w:val="both"/>
        <w:rPr>
          <w:rFonts w:ascii="Times New Roman" w:hAnsi="Times New Roman"/>
          <w:sz w:val="26"/>
          <w:szCs w:val="26"/>
        </w:rPr>
      </w:pPr>
      <w:r w:rsidRPr="002323EF">
        <w:rPr>
          <w:rFonts w:ascii="Times New Roman" w:hAnsi="Times New Roman"/>
          <w:sz w:val="26"/>
          <w:szCs w:val="26"/>
        </w:rPr>
        <w:t>Documento necesario para ser exigido por parte del Legislador, ya que dicha calidad en sí, es intangible, porque no puede ser demostrada a través de una acreditación, como cualquier profesión.</w:t>
      </w:r>
    </w:p>
    <w:p w:rsidR="00627640" w:rsidRDefault="00627640" w:rsidP="00627640">
      <w:pPr>
        <w:jc w:val="both"/>
        <w:rPr>
          <w:rFonts w:ascii="Times New Roman" w:eastAsia="MS Mincho" w:hAnsi="Times New Roman"/>
          <w:sz w:val="26"/>
          <w:szCs w:val="26"/>
          <w:lang w:val="es-ES" w:eastAsia="es-ES"/>
        </w:rPr>
      </w:pPr>
    </w:p>
    <w:p w:rsidR="00627640" w:rsidRPr="002323EF" w:rsidRDefault="00627640" w:rsidP="00627640">
      <w:pPr>
        <w:pStyle w:val="Prrafodelista"/>
        <w:ind w:left="1134" w:hanging="708"/>
        <w:jc w:val="both"/>
        <w:rPr>
          <w:rFonts w:ascii="Times New Roman" w:hAnsi="Times New Roman"/>
          <w:sz w:val="26"/>
          <w:szCs w:val="26"/>
        </w:rPr>
      </w:pPr>
      <w:r>
        <w:rPr>
          <w:rFonts w:ascii="Times New Roman" w:hAnsi="Times New Roman"/>
          <w:sz w:val="26"/>
          <w:szCs w:val="26"/>
        </w:rPr>
        <w:t>VIII.</w:t>
      </w:r>
      <w:r>
        <w:rPr>
          <w:rFonts w:ascii="Times New Roman" w:hAnsi="Times New Roman"/>
          <w:sz w:val="26"/>
          <w:szCs w:val="26"/>
        </w:rPr>
        <w:tab/>
      </w:r>
      <w:r w:rsidRPr="002323EF">
        <w:rPr>
          <w:rFonts w:ascii="Times New Roman" w:hAnsi="Times New Roman"/>
          <w:sz w:val="26"/>
          <w:szCs w:val="26"/>
        </w:rPr>
        <w:t xml:space="preserve">El concepto “Campesino Sin Tierra” carece de alguna definición legal dentro del ordenamiento legal y agrario del país, sin embargo y por el uso común de los diversos conceptos que engloba la precitada frase, puede conceptualizarse para efecto de aplicar la Ley, ya que el Legislador lo contempló, por lo que a nivel semántico y etimológico, puede determinarse que: cuando la Ley cita </w:t>
      </w:r>
      <w:r w:rsidRPr="002323EF">
        <w:rPr>
          <w:rFonts w:ascii="Times New Roman" w:hAnsi="Times New Roman"/>
          <w:b/>
          <w:i/>
          <w:sz w:val="26"/>
          <w:szCs w:val="26"/>
        </w:rPr>
        <w:t>“</w:t>
      </w:r>
      <w:r w:rsidRPr="002323EF">
        <w:rPr>
          <w:rFonts w:ascii="Times New Roman" w:hAnsi="Times New Roman"/>
          <w:b/>
          <w:sz w:val="26"/>
          <w:szCs w:val="26"/>
          <w:u w:val="single"/>
        </w:rPr>
        <w:t>campesino sin tierra</w:t>
      </w:r>
      <w:r w:rsidRPr="002323EF">
        <w:rPr>
          <w:rFonts w:ascii="Times New Roman" w:hAnsi="Times New Roman"/>
          <w:b/>
          <w:i/>
          <w:sz w:val="26"/>
          <w:szCs w:val="26"/>
        </w:rPr>
        <w:t>”</w:t>
      </w:r>
      <w:r w:rsidRPr="002323EF">
        <w:rPr>
          <w:rFonts w:ascii="Times New Roman" w:hAnsi="Times New Roman"/>
          <w:sz w:val="26"/>
          <w:szCs w:val="26"/>
        </w:rPr>
        <w:t xml:space="preserve">, se refiere a la persona que reúna los requisitos citados en la ley, pero que infaliblemente </w:t>
      </w:r>
      <w:r w:rsidRPr="002323EF">
        <w:rPr>
          <w:rFonts w:ascii="Times New Roman" w:hAnsi="Times New Roman"/>
          <w:b/>
          <w:sz w:val="26"/>
          <w:szCs w:val="26"/>
          <w:u w:val="single"/>
        </w:rPr>
        <w:t>no haya poseído ni posea inmuebles inscritos a su favor,</w:t>
      </w:r>
      <w:r w:rsidRPr="002323EF">
        <w:rPr>
          <w:rFonts w:ascii="Times New Roman" w:hAnsi="Times New Roman"/>
          <w:sz w:val="26"/>
          <w:szCs w:val="26"/>
        </w:rPr>
        <w:t xml:space="preserve"> y que el que pretende adquirir del Asociado o Colono sea el primero en su patrimonio. </w:t>
      </w:r>
    </w:p>
    <w:p w:rsidR="00627640" w:rsidRPr="002323EF" w:rsidRDefault="00627640" w:rsidP="00627640">
      <w:pPr>
        <w:pStyle w:val="Prrafodelista"/>
        <w:ind w:left="709"/>
        <w:jc w:val="both"/>
        <w:rPr>
          <w:rFonts w:ascii="Times New Roman" w:hAnsi="Times New Roman"/>
          <w:sz w:val="26"/>
          <w:szCs w:val="26"/>
        </w:rPr>
      </w:pPr>
    </w:p>
    <w:p w:rsidR="00627640" w:rsidRDefault="00627640" w:rsidP="00627640">
      <w:pPr>
        <w:pStyle w:val="Prrafodelista"/>
        <w:ind w:left="1134" w:hanging="708"/>
        <w:jc w:val="both"/>
        <w:rPr>
          <w:rFonts w:ascii="Times New Roman" w:hAnsi="Times New Roman"/>
          <w:sz w:val="26"/>
          <w:szCs w:val="26"/>
        </w:rPr>
      </w:pPr>
      <w:r>
        <w:rPr>
          <w:rFonts w:ascii="Times New Roman" w:hAnsi="Times New Roman"/>
          <w:sz w:val="26"/>
          <w:szCs w:val="26"/>
        </w:rPr>
        <w:t>IX.</w:t>
      </w:r>
      <w:r>
        <w:rPr>
          <w:rFonts w:ascii="Times New Roman" w:hAnsi="Times New Roman"/>
          <w:sz w:val="26"/>
          <w:szCs w:val="26"/>
        </w:rPr>
        <w:tab/>
      </w:r>
      <w:r w:rsidRPr="002323EF">
        <w:rPr>
          <w:rFonts w:ascii="Times New Roman" w:hAnsi="Times New Roman"/>
          <w:sz w:val="26"/>
          <w:szCs w:val="26"/>
        </w:rPr>
        <w:t xml:space="preserve">Respecto al mandato legal que al  ISTA le confiere su Ley de Creación y otras vinculantes, es la única institución que debe seguir con la consolidación del Proceso de Reforma Agraria, garantizando la seguridad jurídica, lo cual no debe considerarse excepcionalmente con la transferencia directa de los inmuebles a favor de sus adjudicatarios, si no que a través del fortalecimiento del sector, es decir que paralelamente a ello, debe asistir al mismo a través de diferentes acciones, como la de emitir, para éstos casos en específico </w:t>
      </w:r>
      <w:r w:rsidRPr="002323EF">
        <w:rPr>
          <w:rFonts w:ascii="Times New Roman" w:hAnsi="Times New Roman"/>
          <w:b/>
          <w:i/>
          <w:sz w:val="26"/>
          <w:szCs w:val="26"/>
        </w:rPr>
        <w:t>Constancias a Adjudicatarios de Tierras o Beneficiarios de la Reforma Agraria Sin Tierra</w:t>
      </w:r>
      <w:r w:rsidRPr="002323EF">
        <w:rPr>
          <w:rFonts w:ascii="Times New Roman" w:hAnsi="Times New Roman"/>
          <w:sz w:val="26"/>
          <w:szCs w:val="26"/>
        </w:rPr>
        <w:t xml:space="preserve"> y de Campesino Sin Tierra.</w:t>
      </w:r>
    </w:p>
    <w:p w:rsidR="00627640" w:rsidRPr="002323EF" w:rsidRDefault="00627640" w:rsidP="00627640">
      <w:pPr>
        <w:pStyle w:val="Prrafodelista"/>
        <w:ind w:left="709"/>
        <w:jc w:val="both"/>
        <w:rPr>
          <w:rFonts w:ascii="Times New Roman" w:hAnsi="Times New Roman"/>
          <w:sz w:val="26"/>
          <w:szCs w:val="26"/>
        </w:rPr>
      </w:pPr>
    </w:p>
    <w:p w:rsidR="00627640" w:rsidRPr="002323EF" w:rsidRDefault="00627640" w:rsidP="00627640">
      <w:pPr>
        <w:ind w:right="-1"/>
        <w:jc w:val="both"/>
        <w:rPr>
          <w:rFonts w:ascii="Times New Roman" w:hAnsi="Times New Roman"/>
          <w:b/>
          <w:i/>
          <w:sz w:val="26"/>
          <w:szCs w:val="26"/>
        </w:rPr>
      </w:pPr>
      <w:r w:rsidRPr="002323EF">
        <w:rPr>
          <w:rFonts w:ascii="Times New Roman" w:hAnsi="Times New Roman"/>
          <w:sz w:val="26"/>
          <w:szCs w:val="26"/>
        </w:rPr>
        <w:t xml:space="preserve">De lo expuesto se </w:t>
      </w:r>
      <w:r w:rsidRPr="002323EF">
        <w:rPr>
          <w:rFonts w:ascii="Times New Roman" w:hAnsi="Times New Roman"/>
          <w:b/>
          <w:sz w:val="26"/>
          <w:szCs w:val="26"/>
        </w:rPr>
        <w:t xml:space="preserve">CONCLUYE: </w:t>
      </w:r>
      <w:r w:rsidRPr="002323EF">
        <w:rPr>
          <w:rFonts w:ascii="Times New Roman" w:hAnsi="Times New Roman"/>
          <w:sz w:val="26"/>
          <w:szCs w:val="26"/>
        </w:rPr>
        <w:t xml:space="preserve">Que para continuar con el Proceso de la Reforma Agraria, el ISTA debe continuar realizando actividades vinculantes, por lo que la acreditación de </w:t>
      </w:r>
      <w:r w:rsidRPr="002323EF">
        <w:rPr>
          <w:rFonts w:ascii="Times New Roman" w:hAnsi="Times New Roman"/>
          <w:b/>
          <w:sz w:val="26"/>
          <w:szCs w:val="26"/>
        </w:rPr>
        <w:t>“Campesino Sin Tierra”</w:t>
      </w:r>
      <w:r w:rsidRPr="002323EF">
        <w:rPr>
          <w:rFonts w:ascii="Times New Roman" w:hAnsi="Times New Roman"/>
          <w:sz w:val="26"/>
          <w:szCs w:val="26"/>
        </w:rPr>
        <w:t>, es procedente validarla a través de una constancia y de esa forma promover, incentivar y contribuir el desarrollo económico de la persona que desea adquirir de Asociados o Colonos, inmuebles que ya les fueron previamente transferidos a estos, por lo que la Gerencia Legal considera que bastará para  certificar  dicha calidad, que el interesado mediante una declaración jurada otorgada ante un notario manifieste que tal como consta en su Documento Único de Identidad, ejerce profesión u oficio relacionado directamente a actividades propias del trabajo de la tierra, asimismo este Instituto deberá realizar una búsqueda de solicitantes de inmuebles a nivel nacional en el Centro Nacional de Registros, a efecto de comprobar que el solicitante carece de inmuebles inscritos a su favor; basados en las disposiciones legales contenidas en los Artículos 2 de su Ley de Creación y 23 Inc. 3 de la Ley Básica de la Reforma Agraria.</w:t>
      </w:r>
    </w:p>
    <w:p w:rsidR="00627640" w:rsidRPr="002323EF" w:rsidRDefault="00627640" w:rsidP="00627640">
      <w:pPr>
        <w:ind w:right="-1"/>
        <w:jc w:val="both"/>
        <w:rPr>
          <w:rFonts w:ascii="Times New Roman" w:hAnsi="Times New Roman"/>
          <w:b/>
          <w:i/>
          <w:sz w:val="26"/>
          <w:szCs w:val="26"/>
        </w:rPr>
      </w:pPr>
    </w:p>
    <w:p w:rsidR="00627640" w:rsidRPr="00A111DA" w:rsidRDefault="00627640" w:rsidP="00627640">
      <w:pPr>
        <w:ind w:right="-1"/>
        <w:jc w:val="both"/>
        <w:rPr>
          <w:rFonts w:ascii="Times New Roman" w:hAnsi="Times New Roman"/>
          <w:sz w:val="26"/>
          <w:szCs w:val="26"/>
        </w:rPr>
      </w:pPr>
      <w:r>
        <w:rPr>
          <w:rFonts w:ascii="Times New Roman" w:hAnsi="Times New Roman"/>
          <w:sz w:val="26"/>
          <w:szCs w:val="26"/>
        </w:rPr>
        <w:t>Por t</w:t>
      </w:r>
      <w:r w:rsidRPr="00887A5A">
        <w:rPr>
          <w:rFonts w:ascii="Times New Roman" w:hAnsi="Times New Roman"/>
          <w:sz w:val="26"/>
          <w:szCs w:val="26"/>
        </w:rPr>
        <w:t>anto</w:t>
      </w:r>
      <w:r w:rsidRPr="002323EF">
        <w:rPr>
          <w:rFonts w:ascii="Times New Roman" w:hAnsi="Times New Roman"/>
          <w:b/>
          <w:sz w:val="26"/>
          <w:szCs w:val="26"/>
        </w:rPr>
        <w:t xml:space="preserve"> </w:t>
      </w:r>
      <w:r>
        <w:rPr>
          <w:rFonts w:ascii="Times New Roman" w:hAnsi="Times New Roman"/>
          <w:sz w:val="26"/>
          <w:szCs w:val="26"/>
        </w:rPr>
        <w:t>d</w:t>
      </w:r>
      <w:r w:rsidRPr="002323EF">
        <w:rPr>
          <w:rFonts w:ascii="Times New Roman" w:hAnsi="Times New Roman"/>
          <w:sz w:val="26"/>
          <w:szCs w:val="26"/>
        </w:rPr>
        <w:t xml:space="preserve">e conformidad a los artículos: 2 y 18 letras “a y m”, de la Ley de Creación del Instituto Salvadoreño de Transformación Agraria, y 23 Inc. 3 de la Ley Básica de la Reforma Agraria, </w:t>
      </w:r>
      <w:r>
        <w:rPr>
          <w:rFonts w:ascii="Times New Roman" w:hAnsi="Times New Roman"/>
          <w:sz w:val="26"/>
          <w:szCs w:val="26"/>
        </w:rPr>
        <w:t xml:space="preserve">y por recomendación de la </w:t>
      </w:r>
      <w:r w:rsidRPr="002323EF">
        <w:rPr>
          <w:rFonts w:ascii="Times New Roman" w:hAnsi="Times New Roman"/>
          <w:sz w:val="26"/>
          <w:szCs w:val="26"/>
        </w:rPr>
        <w:t xml:space="preserve"> Gerencia Legal</w:t>
      </w:r>
      <w:r>
        <w:rPr>
          <w:rFonts w:ascii="Times New Roman" w:hAnsi="Times New Roman"/>
          <w:sz w:val="26"/>
          <w:szCs w:val="26"/>
        </w:rPr>
        <w:t>,</w:t>
      </w:r>
      <w:r w:rsidRPr="002323EF">
        <w:rPr>
          <w:rFonts w:ascii="Times New Roman" w:hAnsi="Times New Roman"/>
          <w:sz w:val="26"/>
          <w:szCs w:val="26"/>
        </w:rPr>
        <w:t xml:space="preserve"> la Junta Directiva, </w:t>
      </w:r>
      <w:r>
        <w:rPr>
          <w:rFonts w:ascii="Times New Roman" w:hAnsi="Times New Roman"/>
          <w:sz w:val="26"/>
          <w:szCs w:val="26"/>
        </w:rPr>
        <w:t xml:space="preserve">en uso de sus facultades  </w:t>
      </w:r>
      <w:r w:rsidRPr="00887A5A">
        <w:rPr>
          <w:rFonts w:ascii="Times New Roman" w:hAnsi="Times New Roman"/>
          <w:b/>
          <w:sz w:val="26"/>
          <w:szCs w:val="26"/>
          <w:u w:val="single"/>
        </w:rPr>
        <w:t>ACUERDA</w:t>
      </w:r>
      <w:r>
        <w:rPr>
          <w:rFonts w:ascii="Times New Roman" w:hAnsi="Times New Roman"/>
          <w:b/>
          <w:sz w:val="26"/>
          <w:szCs w:val="26"/>
          <w:u w:val="single"/>
        </w:rPr>
        <w:t>:</w:t>
      </w:r>
      <w:r w:rsidRPr="00887A5A">
        <w:rPr>
          <w:rFonts w:ascii="Times New Roman" w:hAnsi="Times New Roman"/>
          <w:b/>
          <w:sz w:val="26"/>
          <w:szCs w:val="26"/>
          <w:u w:val="single"/>
        </w:rPr>
        <w:t xml:space="preserve"> PRIMERO</w:t>
      </w:r>
      <w:r w:rsidRPr="002323EF">
        <w:rPr>
          <w:rFonts w:ascii="Times New Roman" w:hAnsi="Times New Roman"/>
          <w:b/>
          <w:sz w:val="26"/>
          <w:szCs w:val="26"/>
        </w:rPr>
        <w:t xml:space="preserve">: </w:t>
      </w:r>
      <w:r w:rsidRPr="002323EF">
        <w:rPr>
          <w:rFonts w:ascii="Times New Roman" w:hAnsi="Times New Roman"/>
          <w:sz w:val="26"/>
          <w:szCs w:val="26"/>
        </w:rPr>
        <w:t xml:space="preserve">Certificar la calidad de “adjudicatario de tierras, beneficiario de la Reforma Agraria Sin Tierra y Campesino Sin Tierra”, a través de una constancia, a favor del beneficiario o solicitante, debido a que las mismas no requieren más reconocimiento que la previamente realizada por la Junta Directiva de este Instituto, o en su caso con la </w:t>
      </w:r>
      <w:r w:rsidRPr="002323EF">
        <w:rPr>
          <w:rFonts w:ascii="Times New Roman" w:hAnsi="Times New Roman"/>
          <w:sz w:val="26"/>
          <w:szCs w:val="26"/>
          <w:lang w:val="es-ES_tradnl"/>
        </w:rPr>
        <w:t xml:space="preserve">búsqueda de inmuebles a favor de solicitantes a nivel nacional y </w:t>
      </w:r>
      <w:r w:rsidRPr="002323EF">
        <w:rPr>
          <w:rFonts w:ascii="Times New Roman" w:hAnsi="Times New Roman"/>
          <w:sz w:val="26"/>
          <w:szCs w:val="26"/>
        </w:rPr>
        <w:t xml:space="preserve">la Declaración Jurada, respectivamente. </w:t>
      </w:r>
      <w:r w:rsidRPr="00887A5A">
        <w:rPr>
          <w:rFonts w:ascii="Times New Roman" w:hAnsi="Times New Roman"/>
          <w:b/>
          <w:sz w:val="26"/>
          <w:szCs w:val="26"/>
          <w:u w:val="single"/>
        </w:rPr>
        <w:t>SEGUNDO:</w:t>
      </w:r>
      <w:r w:rsidRPr="002323EF">
        <w:rPr>
          <w:rFonts w:ascii="Times New Roman" w:hAnsi="Times New Roman"/>
          <w:b/>
          <w:sz w:val="26"/>
          <w:szCs w:val="26"/>
        </w:rPr>
        <w:t xml:space="preserve"> </w:t>
      </w:r>
      <w:r w:rsidRPr="002323EF">
        <w:rPr>
          <w:rFonts w:ascii="Times New Roman" w:hAnsi="Times New Roman"/>
          <w:sz w:val="26"/>
          <w:szCs w:val="26"/>
        </w:rPr>
        <w:t>Modificar el</w:t>
      </w:r>
      <w:r w:rsidRPr="002323EF">
        <w:rPr>
          <w:rFonts w:ascii="Times New Roman" w:hAnsi="Times New Roman"/>
          <w:b/>
          <w:sz w:val="26"/>
          <w:szCs w:val="26"/>
        </w:rPr>
        <w:t xml:space="preserve"> </w:t>
      </w:r>
      <w:r w:rsidRPr="002323EF">
        <w:rPr>
          <w:rFonts w:ascii="Times New Roman" w:hAnsi="Times New Roman"/>
          <w:sz w:val="26"/>
          <w:szCs w:val="26"/>
        </w:rPr>
        <w:t>Punto V del Acta de Sesión Ordinaria número 02-2015 de fecha 14 de enero del año 2015, en el sentido de actualizar el “Procedimiento de Emisión de Constancias a adjudicatarios de tierras o beneficiarios de la reforma agraria sin tierra, interesados en adquirir inmuebles propiedad de Asociados a Cooperativas y Adjudicatarios del ISTA, bajo el marco de la Ley del Régimen Especial de la Tierra en Propiedad de las Asociaciones Cooperativas, Comunales y Comunitarias Campesinas y Beneficiarios de la Reforma Agraria”,</w:t>
      </w:r>
      <w:r w:rsidRPr="002323EF">
        <w:rPr>
          <w:rFonts w:ascii="Times New Roman" w:hAnsi="Times New Roman"/>
          <w:b/>
          <w:i/>
          <w:sz w:val="26"/>
          <w:szCs w:val="26"/>
        </w:rPr>
        <w:t xml:space="preserve"> </w:t>
      </w:r>
      <w:r w:rsidRPr="002323EF">
        <w:rPr>
          <w:rFonts w:ascii="Times New Roman" w:hAnsi="Times New Roman"/>
          <w:sz w:val="26"/>
          <w:szCs w:val="26"/>
        </w:rPr>
        <w:t>en tres sentidos: a) En cuanto a los responsables de su ejecución, basados en el Organigrama y el Manual de Organización vigentes, b) A incorporar en él, la emisión de la constancia “</w:t>
      </w:r>
      <w:r w:rsidRPr="002323EF">
        <w:rPr>
          <w:rFonts w:ascii="Times New Roman" w:hAnsi="Times New Roman"/>
          <w:b/>
          <w:i/>
          <w:sz w:val="26"/>
          <w:szCs w:val="26"/>
        </w:rPr>
        <w:t>Campesino Sin Tierra”</w:t>
      </w:r>
      <w:r w:rsidRPr="002323EF">
        <w:rPr>
          <w:rFonts w:ascii="Times New Roman" w:hAnsi="Times New Roman"/>
          <w:sz w:val="26"/>
          <w:szCs w:val="26"/>
        </w:rPr>
        <w:t xml:space="preserve">, a favor del solicitante. c) Que en lo sucesivo el nombre del procedimiento es: </w:t>
      </w:r>
      <w:r w:rsidRPr="002323EF">
        <w:rPr>
          <w:rFonts w:ascii="Times New Roman" w:hAnsi="Times New Roman"/>
          <w:b/>
          <w:i/>
          <w:sz w:val="26"/>
          <w:szCs w:val="26"/>
        </w:rPr>
        <w:t xml:space="preserve">“Procedimiento de Emisión de Constancias a Adjudicatarios de Tierras,  Beneficiarios de la Reforma Agraria sin Tierra y Campesino Sin Tierra, interesados en adquirir inmuebles propiedad de Asociados, Colonos y Adjudicatarios del ISTA, bajo el marco de la Ley del Régimen Especial de la Tierra en Propiedad de las Asociaciones Cooperativas, Comunales y Comunitarias Campesinas y Beneficiarios de la Reforma Agraria”. </w:t>
      </w:r>
      <w:r w:rsidRPr="00887A5A">
        <w:rPr>
          <w:rFonts w:ascii="Times New Roman" w:hAnsi="Times New Roman"/>
          <w:b/>
          <w:sz w:val="26"/>
          <w:szCs w:val="26"/>
          <w:u w:val="single"/>
        </w:rPr>
        <w:t>TERCERO:</w:t>
      </w:r>
      <w:r w:rsidRPr="002323EF">
        <w:rPr>
          <w:rFonts w:ascii="Times New Roman" w:hAnsi="Times New Roman"/>
          <w:sz w:val="26"/>
          <w:szCs w:val="26"/>
        </w:rPr>
        <w:t xml:space="preserve"> Que de conformidad a las actualizaciones, el Procedimiento queda establecido de la manera siguiente:</w:t>
      </w:r>
    </w:p>
    <w:tbl>
      <w:tblPr>
        <w:tblpPr w:leftFromText="141" w:rightFromText="141" w:vertAnchor="text" w:horzAnchor="margin" w:tblpY="465"/>
        <w:tblW w:w="9246" w:type="dxa"/>
        <w:tblCellMar>
          <w:left w:w="70" w:type="dxa"/>
          <w:right w:w="70" w:type="dxa"/>
        </w:tblCellMar>
        <w:tblLook w:val="04A0" w:firstRow="1" w:lastRow="0" w:firstColumn="1" w:lastColumn="0" w:noHBand="0" w:noVBand="1"/>
      </w:tblPr>
      <w:tblGrid>
        <w:gridCol w:w="952"/>
        <w:gridCol w:w="2002"/>
        <w:gridCol w:w="4718"/>
        <w:gridCol w:w="1574"/>
      </w:tblGrid>
      <w:tr w:rsidR="00627640" w:rsidRPr="002323EF" w:rsidTr="002E0771">
        <w:trPr>
          <w:trHeight w:val="305"/>
          <w:tblHeader/>
        </w:trPr>
        <w:tc>
          <w:tcPr>
            <w:tcW w:w="952" w:type="dxa"/>
            <w:tcBorders>
              <w:top w:val="single" w:sz="8" w:space="0" w:color="auto"/>
              <w:left w:val="single" w:sz="8" w:space="0" w:color="auto"/>
              <w:bottom w:val="single" w:sz="8" w:space="0" w:color="auto"/>
              <w:right w:val="single" w:sz="8" w:space="0" w:color="auto"/>
            </w:tcBorders>
            <w:shd w:val="clear" w:color="000000" w:fill="ACB9CA"/>
            <w:vAlign w:val="center"/>
            <w:hideMark/>
          </w:tcPr>
          <w:p w:rsidR="00627640" w:rsidRPr="005A2D5D" w:rsidRDefault="00627640" w:rsidP="002E0771">
            <w:pPr>
              <w:jc w:val="center"/>
              <w:rPr>
                <w:rFonts w:ascii="Times New Roman" w:hAnsi="Times New Roman"/>
                <w:b/>
                <w:bCs/>
              </w:rPr>
            </w:pPr>
            <w:r w:rsidRPr="005A2D5D">
              <w:rPr>
                <w:rFonts w:ascii="Times New Roman" w:hAnsi="Times New Roman"/>
                <w:b/>
                <w:bCs/>
                <w:lang w:val="es-ES_tradnl"/>
              </w:rPr>
              <w:t>Nº ACCIÓN</w:t>
            </w:r>
          </w:p>
        </w:tc>
        <w:tc>
          <w:tcPr>
            <w:tcW w:w="2002" w:type="dxa"/>
            <w:tcBorders>
              <w:top w:val="single" w:sz="8" w:space="0" w:color="auto"/>
              <w:left w:val="nil"/>
              <w:bottom w:val="single" w:sz="8" w:space="0" w:color="auto"/>
              <w:right w:val="single" w:sz="8" w:space="0" w:color="auto"/>
            </w:tcBorders>
            <w:shd w:val="clear" w:color="000000" w:fill="ACB9CA"/>
            <w:vAlign w:val="center"/>
            <w:hideMark/>
          </w:tcPr>
          <w:p w:rsidR="00627640" w:rsidRPr="005A2D5D" w:rsidRDefault="00627640" w:rsidP="002E0771">
            <w:pPr>
              <w:jc w:val="center"/>
              <w:rPr>
                <w:rFonts w:ascii="Times New Roman" w:hAnsi="Times New Roman"/>
                <w:b/>
                <w:bCs/>
              </w:rPr>
            </w:pPr>
            <w:r w:rsidRPr="005A2D5D">
              <w:rPr>
                <w:rFonts w:ascii="Times New Roman" w:hAnsi="Times New Roman"/>
                <w:b/>
                <w:bCs/>
                <w:lang w:val="es-ES_tradnl"/>
              </w:rPr>
              <w:t>RESPONSABLE</w:t>
            </w:r>
          </w:p>
        </w:tc>
        <w:tc>
          <w:tcPr>
            <w:tcW w:w="4718" w:type="dxa"/>
            <w:tcBorders>
              <w:top w:val="single" w:sz="8" w:space="0" w:color="auto"/>
              <w:left w:val="nil"/>
              <w:bottom w:val="single" w:sz="8" w:space="0" w:color="auto"/>
              <w:right w:val="single" w:sz="8" w:space="0" w:color="auto"/>
            </w:tcBorders>
            <w:shd w:val="clear" w:color="000000" w:fill="ACB9CA"/>
            <w:vAlign w:val="center"/>
            <w:hideMark/>
          </w:tcPr>
          <w:p w:rsidR="00627640" w:rsidRPr="005A2D5D" w:rsidRDefault="00627640" w:rsidP="002E0771">
            <w:pPr>
              <w:jc w:val="center"/>
              <w:rPr>
                <w:rFonts w:ascii="Times New Roman" w:hAnsi="Times New Roman"/>
                <w:b/>
                <w:bCs/>
              </w:rPr>
            </w:pPr>
            <w:r w:rsidRPr="005A2D5D">
              <w:rPr>
                <w:rFonts w:ascii="Times New Roman" w:hAnsi="Times New Roman"/>
                <w:b/>
                <w:bCs/>
                <w:lang w:val="es-ES_tradnl"/>
              </w:rPr>
              <w:t xml:space="preserve">DESCRIPCIÓN </w:t>
            </w:r>
          </w:p>
        </w:tc>
        <w:tc>
          <w:tcPr>
            <w:tcW w:w="1574" w:type="dxa"/>
            <w:tcBorders>
              <w:top w:val="single" w:sz="8" w:space="0" w:color="auto"/>
              <w:left w:val="nil"/>
              <w:bottom w:val="single" w:sz="8" w:space="0" w:color="auto"/>
              <w:right w:val="single" w:sz="8" w:space="0" w:color="auto"/>
            </w:tcBorders>
            <w:shd w:val="clear" w:color="000000" w:fill="ACB9CA"/>
            <w:vAlign w:val="center"/>
            <w:hideMark/>
          </w:tcPr>
          <w:p w:rsidR="00627640" w:rsidRPr="005A2D5D" w:rsidRDefault="00627640" w:rsidP="002E0771">
            <w:pPr>
              <w:jc w:val="center"/>
              <w:rPr>
                <w:rFonts w:ascii="Times New Roman" w:hAnsi="Times New Roman"/>
                <w:b/>
                <w:bCs/>
                <w:color w:val="FFFFFF" w:themeColor="background1"/>
              </w:rPr>
            </w:pPr>
            <w:r w:rsidRPr="005A2D5D">
              <w:rPr>
                <w:rFonts w:ascii="Times New Roman" w:hAnsi="Times New Roman"/>
                <w:b/>
                <w:bCs/>
                <w:lang w:val="es-ES_tradnl"/>
              </w:rPr>
              <w:t>REFERENCIAS</w:t>
            </w:r>
          </w:p>
        </w:tc>
      </w:tr>
      <w:tr w:rsidR="00627640" w:rsidRPr="002323EF" w:rsidTr="002E0771">
        <w:trPr>
          <w:trHeight w:val="305"/>
        </w:trPr>
        <w:tc>
          <w:tcPr>
            <w:tcW w:w="952" w:type="dxa"/>
            <w:tcBorders>
              <w:top w:val="nil"/>
              <w:left w:val="single" w:sz="8" w:space="0" w:color="auto"/>
              <w:bottom w:val="single" w:sz="8" w:space="0" w:color="000000"/>
              <w:right w:val="single" w:sz="8" w:space="0" w:color="auto"/>
            </w:tcBorders>
            <w:vAlign w:val="center"/>
            <w:hideMark/>
          </w:tcPr>
          <w:p w:rsidR="00627640" w:rsidRPr="005A2D5D" w:rsidRDefault="00627640" w:rsidP="002E0771">
            <w:pPr>
              <w:jc w:val="center"/>
              <w:rPr>
                <w:rFonts w:ascii="Times New Roman" w:hAnsi="Times New Roman"/>
              </w:rPr>
            </w:pPr>
            <w:r w:rsidRPr="005A2D5D">
              <w:rPr>
                <w:rFonts w:ascii="Times New Roman" w:hAnsi="Times New Roman"/>
              </w:rPr>
              <w:t>10</w:t>
            </w:r>
          </w:p>
        </w:tc>
        <w:tc>
          <w:tcPr>
            <w:tcW w:w="2002" w:type="dxa"/>
            <w:tcBorders>
              <w:top w:val="nil"/>
              <w:left w:val="single" w:sz="8" w:space="0" w:color="auto"/>
              <w:bottom w:val="single" w:sz="8" w:space="0" w:color="000000"/>
              <w:right w:val="single" w:sz="8" w:space="0" w:color="auto"/>
            </w:tcBorders>
            <w:vAlign w:val="center"/>
            <w:hideMark/>
          </w:tcPr>
          <w:p w:rsidR="00627640" w:rsidRPr="005A2D5D" w:rsidRDefault="00627640" w:rsidP="002E0771">
            <w:pPr>
              <w:jc w:val="center"/>
              <w:rPr>
                <w:rFonts w:ascii="Times New Roman" w:hAnsi="Times New Roman"/>
              </w:rPr>
            </w:pPr>
            <w:r w:rsidRPr="005A2D5D">
              <w:rPr>
                <w:rFonts w:ascii="Times New Roman" w:hAnsi="Times New Roman"/>
              </w:rPr>
              <w:t>DEPARTAMENTO DE  ASISTENCIA CIUDADANA</w:t>
            </w:r>
          </w:p>
        </w:tc>
        <w:tc>
          <w:tcPr>
            <w:tcW w:w="4718" w:type="dxa"/>
            <w:tcBorders>
              <w:top w:val="single" w:sz="8" w:space="0" w:color="auto"/>
              <w:left w:val="nil"/>
              <w:bottom w:val="single" w:sz="4" w:space="0" w:color="auto"/>
              <w:right w:val="single" w:sz="8" w:space="0" w:color="auto"/>
            </w:tcBorders>
            <w:shd w:val="clear" w:color="auto" w:fill="auto"/>
            <w:vAlign w:val="center"/>
            <w:hideMark/>
          </w:tcPr>
          <w:p w:rsidR="00627640" w:rsidRPr="005A2D5D" w:rsidRDefault="00627640" w:rsidP="002E0771">
            <w:pPr>
              <w:contextualSpacing/>
              <w:jc w:val="both"/>
              <w:rPr>
                <w:rFonts w:ascii="Times New Roman" w:hAnsi="Times New Roman"/>
                <w:sz w:val="18"/>
                <w:szCs w:val="18"/>
                <w:lang w:val="es-ES_tradnl"/>
              </w:rPr>
            </w:pPr>
          </w:p>
          <w:p w:rsidR="00627640" w:rsidRPr="005A2D5D" w:rsidRDefault="00627640" w:rsidP="002E0771">
            <w:pPr>
              <w:contextualSpacing/>
              <w:jc w:val="both"/>
              <w:rPr>
                <w:rFonts w:ascii="Times New Roman" w:hAnsi="Times New Roman"/>
                <w:sz w:val="18"/>
                <w:szCs w:val="18"/>
                <w:lang w:val="es-ES_tradnl"/>
              </w:rPr>
            </w:pPr>
            <w:r w:rsidRPr="005A2D5D">
              <w:rPr>
                <w:rFonts w:ascii="Times New Roman" w:hAnsi="Times New Roman"/>
                <w:sz w:val="18"/>
                <w:szCs w:val="18"/>
                <w:lang w:val="es-ES_tradnl"/>
              </w:rPr>
              <w:t xml:space="preserve">RECIBE ESCRITO FIRMADO POR EL SOLICITANTE, APODERADO  O POSIBLE </w:t>
            </w:r>
            <w:r w:rsidRPr="005A2D5D">
              <w:rPr>
                <w:rFonts w:ascii="Times New Roman" w:hAnsi="Times New Roman"/>
                <w:sz w:val="18"/>
                <w:szCs w:val="18"/>
              </w:rPr>
              <w:t>COMPRADOR/A</w:t>
            </w:r>
            <w:r w:rsidRPr="005A2D5D">
              <w:rPr>
                <w:rFonts w:ascii="Times New Roman" w:hAnsi="Times New Roman"/>
                <w:sz w:val="18"/>
                <w:szCs w:val="18"/>
                <w:lang w:val="es-ES_tradnl"/>
              </w:rPr>
              <w:t xml:space="preserve"> DONDE REQUIERE SE LE EXTIENDA UNA CONSTANCIA DE </w:t>
            </w:r>
            <w:r w:rsidRPr="005A2D5D">
              <w:rPr>
                <w:rFonts w:ascii="Times New Roman" w:hAnsi="Times New Roman"/>
                <w:sz w:val="18"/>
                <w:szCs w:val="18"/>
              </w:rPr>
              <w:t>ADJUDICATARIOS DE TIERRAS, BENEFICIARIOS DE LA REFORMA AGRARIA SIN TIERRA Y CAMPESINO SIN TIERRA</w:t>
            </w:r>
            <w:r w:rsidRPr="005A2D5D">
              <w:rPr>
                <w:rFonts w:ascii="Times New Roman" w:hAnsi="Times New Roman"/>
                <w:sz w:val="18"/>
                <w:szCs w:val="18"/>
                <w:lang w:val="es-ES_tradnl"/>
              </w:rPr>
              <w:t>, LA CUAL SERÁ DIRIGIDA AL ISTA, Y DEBERÁ CONTENER DE MANERA GENERAL:</w:t>
            </w:r>
          </w:p>
          <w:p w:rsidR="00627640" w:rsidRPr="005A2D5D" w:rsidRDefault="00627640" w:rsidP="002E0771">
            <w:pPr>
              <w:pStyle w:val="Prrafodelista"/>
              <w:ind w:left="720" w:hanging="360"/>
              <w:contextualSpacing/>
              <w:jc w:val="both"/>
              <w:rPr>
                <w:rFonts w:ascii="Times New Roman" w:hAnsi="Times New Roman"/>
                <w:sz w:val="18"/>
                <w:szCs w:val="18"/>
                <w:lang w:val="es-ES_tradnl"/>
              </w:rPr>
            </w:pPr>
            <w:r w:rsidRPr="005A2D5D">
              <w:rPr>
                <w:rFonts w:ascii="Times New Roman" w:hAnsi="Times New Roman"/>
                <w:sz w:val="18"/>
                <w:szCs w:val="18"/>
                <w:lang w:val="es-ES_tradnl"/>
              </w:rPr>
              <w:t>DETALLE DEL INMUEBLE QUE PRETENDE ADQUIRIR A TRAVES DE UNA COPIA CERTIFICADA O CERTIFICACIÓN LITERAL DE LA ESCRITURA DE DICHO INMUEBLE, QUE RELACIONE LA INSCRIPCIÓN O MATRICULA DEL MISMO.</w:t>
            </w:r>
          </w:p>
        </w:tc>
        <w:tc>
          <w:tcPr>
            <w:tcW w:w="1574" w:type="dxa"/>
            <w:tcBorders>
              <w:top w:val="single" w:sz="8" w:space="0" w:color="auto"/>
              <w:left w:val="single" w:sz="8" w:space="0" w:color="auto"/>
              <w:bottom w:val="single" w:sz="4" w:space="0" w:color="auto"/>
              <w:right w:val="single" w:sz="8" w:space="0" w:color="auto"/>
            </w:tcBorders>
            <w:vAlign w:val="center"/>
            <w:hideMark/>
          </w:tcPr>
          <w:p w:rsidR="00627640" w:rsidRPr="005A2D5D" w:rsidRDefault="00627640" w:rsidP="002E0771">
            <w:pPr>
              <w:rPr>
                <w:rFonts w:ascii="Times New Roman" w:hAnsi="Times New Roman"/>
              </w:rPr>
            </w:pPr>
          </w:p>
        </w:tc>
      </w:tr>
    </w:tbl>
    <w:p w:rsidR="00627640" w:rsidRDefault="00627640" w:rsidP="00627640">
      <w:pPr>
        <w:ind w:right="-1"/>
        <w:jc w:val="both"/>
      </w:pPr>
      <w:bookmarkStart w:id="0" w:name="_GoBack"/>
      <w:bookmarkEnd w:id="0"/>
    </w:p>
    <w:tbl>
      <w:tblPr>
        <w:tblpPr w:leftFromText="141" w:rightFromText="141" w:vertAnchor="text" w:horzAnchor="margin" w:tblpXSpec="center" w:tblpY="195"/>
        <w:tblW w:w="9246" w:type="dxa"/>
        <w:tblCellMar>
          <w:left w:w="70" w:type="dxa"/>
          <w:right w:w="70" w:type="dxa"/>
        </w:tblCellMar>
        <w:tblLook w:val="04A0" w:firstRow="1" w:lastRow="0" w:firstColumn="1" w:lastColumn="0" w:noHBand="0" w:noVBand="1"/>
      </w:tblPr>
      <w:tblGrid>
        <w:gridCol w:w="952"/>
        <w:gridCol w:w="2002"/>
        <w:gridCol w:w="4718"/>
        <w:gridCol w:w="1574"/>
      </w:tblGrid>
      <w:tr w:rsidR="00627640" w:rsidRPr="002323EF" w:rsidTr="001F186C">
        <w:trPr>
          <w:trHeight w:val="305"/>
        </w:trPr>
        <w:tc>
          <w:tcPr>
            <w:tcW w:w="952" w:type="dxa"/>
            <w:tcBorders>
              <w:top w:val="single" w:sz="4" w:space="0" w:color="auto"/>
              <w:left w:val="single" w:sz="8" w:space="0" w:color="auto"/>
              <w:bottom w:val="single" w:sz="8" w:space="0" w:color="000000"/>
              <w:right w:val="single" w:sz="8" w:space="0" w:color="auto"/>
            </w:tcBorders>
            <w:vAlign w:val="center"/>
            <w:hideMark/>
          </w:tcPr>
          <w:p w:rsidR="00627640" w:rsidRPr="005A2D5D" w:rsidRDefault="00627640" w:rsidP="001F186C">
            <w:pPr>
              <w:jc w:val="center"/>
              <w:rPr>
                <w:rFonts w:ascii="Times New Roman" w:hAnsi="Times New Roman"/>
              </w:rPr>
            </w:pPr>
          </w:p>
        </w:tc>
        <w:tc>
          <w:tcPr>
            <w:tcW w:w="2002" w:type="dxa"/>
            <w:tcBorders>
              <w:top w:val="single" w:sz="4" w:space="0" w:color="auto"/>
              <w:left w:val="single" w:sz="8" w:space="0" w:color="auto"/>
              <w:bottom w:val="single" w:sz="4" w:space="0" w:color="auto"/>
              <w:right w:val="single" w:sz="8" w:space="0" w:color="auto"/>
            </w:tcBorders>
            <w:vAlign w:val="center"/>
            <w:hideMark/>
          </w:tcPr>
          <w:p w:rsidR="00627640" w:rsidRPr="005A2D5D" w:rsidRDefault="00627640" w:rsidP="001F186C">
            <w:pPr>
              <w:rPr>
                <w:rFonts w:ascii="Times New Roman" w:hAnsi="Times New Roman"/>
              </w:rPr>
            </w:pPr>
          </w:p>
        </w:tc>
        <w:tc>
          <w:tcPr>
            <w:tcW w:w="4718" w:type="dxa"/>
            <w:tcBorders>
              <w:top w:val="single" w:sz="4" w:space="0" w:color="auto"/>
              <w:left w:val="nil"/>
              <w:bottom w:val="single" w:sz="4" w:space="0" w:color="auto"/>
              <w:right w:val="single" w:sz="8" w:space="0" w:color="auto"/>
            </w:tcBorders>
            <w:shd w:val="clear" w:color="auto" w:fill="auto"/>
            <w:vAlign w:val="center"/>
            <w:hideMark/>
          </w:tcPr>
          <w:p w:rsidR="00627640" w:rsidRPr="005A2D5D" w:rsidRDefault="00627640" w:rsidP="00627640">
            <w:pPr>
              <w:pStyle w:val="Prrafodelista"/>
              <w:ind w:left="720" w:hanging="360"/>
              <w:contextualSpacing/>
              <w:jc w:val="both"/>
              <w:rPr>
                <w:rFonts w:ascii="Times New Roman" w:hAnsi="Times New Roman"/>
                <w:sz w:val="18"/>
                <w:szCs w:val="18"/>
                <w:lang w:val="es-ES_tradnl"/>
              </w:rPr>
            </w:pPr>
            <w:r w:rsidRPr="005A2D5D">
              <w:rPr>
                <w:rFonts w:ascii="Times New Roman" w:hAnsi="Times New Roman"/>
                <w:sz w:val="18"/>
                <w:szCs w:val="18"/>
                <w:lang w:val="es-ES_tradnl"/>
              </w:rPr>
              <w:t>DUI Y NIT DE EL/LA SOLICITANTE.</w:t>
            </w:r>
          </w:p>
          <w:p w:rsidR="00627640" w:rsidRPr="005A2D5D" w:rsidRDefault="00627640" w:rsidP="001F186C">
            <w:pPr>
              <w:pStyle w:val="Prrafodelista"/>
              <w:ind w:left="720"/>
              <w:contextualSpacing/>
              <w:jc w:val="both"/>
              <w:rPr>
                <w:rFonts w:ascii="Times New Roman" w:hAnsi="Times New Roman"/>
                <w:sz w:val="18"/>
                <w:szCs w:val="18"/>
                <w:lang w:val="es-ES_tradnl"/>
              </w:rPr>
            </w:pPr>
          </w:p>
          <w:p w:rsidR="00627640" w:rsidRPr="005A2D5D" w:rsidRDefault="00627640" w:rsidP="001F186C">
            <w:pPr>
              <w:contextualSpacing/>
              <w:jc w:val="both"/>
              <w:rPr>
                <w:rFonts w:ascii="Times New Roman" w:hAnsi="Times New Roman"/>
                <w:b/>
                <w:sz w:val="18"/>
                <w:szCs w:val="18"/>
                <w:lang w:val="es-ES_tradnl"/>
              </w:rPr>
            </w:pPr>
            <w:r w:rsidRPr="005A2D5D">
              <w:rPr>
                <w:rFonts w:ascii="Times New Roman" w:hAnsi="Times New Roman"/>
                <w:b/>
                <w:sz w:val="18"/>
                <w:szCs w:val="18"/>
                <w:lang w:val="es-ES_tradnl"/>
              </w:rPr>
              <w:t xml:space="preserve">PARA EL CASO DE EMISIÓN DE CONSTANCIA DE </w:t>
            </w:r>
            <w:r w:rsidRPr="005A2D5D">
              <w:rPr>
                <w:rFonts w:ascii="Times New Roman" w:hAnsi="Times New Roman"/>
                <w:b/>
                <w:sz w:val="18"/>
                <w:szCs w:val="18"/>
              </w:rPr>
              <w:t>ADJUDICATARIOS DE TIERRAS O BENEFICIARIOS DE LA REFORMA AGRARIA SIN TIERRA.</w:t>
            </w:r>
          </w:p>
          <w:p w:rsidR="00627640" w:rsidRPr="005A2D5D" w:rsidRDefault="00627640" w:rsidP="00627640">
            <w:pPr>
              <w:pStyle w:val="Prrafodelista"/>
              <w:ind w:left="791" w:hanging="426"/>
              <w:contextualSpacing/>
              <w:jc w:val="both"/>
              <w:rPr>
                <w:rFonts w:ascii="Times New Roman" w:hAnsi="Times New Roman"/>
                <w:sz w:val="18"/>
                <w:szCs w:val="18"/>
                <w:lang w:val="es-ES_tradnl"/>
              </w:rPr>
            </w:pPr>
            <w:r w:rsidRPr="005A2D5D">
              <w:rPr>
                <w:rFonts w:ascii="Times New Roman" w:hAnsi="Times New Roman"/>
                <w:sz w:val="18"/>
                <w:szCs w:val="18"/>
                <w:lang w:val="es-ES_tradnl"/>
              </w:rPr>
              <w:t xml:space="preserve">NOMBRE DEL BENEFICIARIO A QUIEN EL ISTA TRANSFIRIÓ ORIGINALMENTE EL INMUEBLE EN VENTA. </w:t>
            </w:r>
          </w:p>
          <w:p w:rsidR="00627640" w:rsidRPr="005A2D5D" w:rsidRDefault="00627640" w:rsidP="001F186C">
            <w:pPr>
              <w:pStyle w:val="Prrafodelista"/>
              <w:ind w:left="720"/>
              <w:contextualSpacing/>
              <w:jc w:val="both"/>
              <w:rPr>
                <w:rFonts w:ascii="Times New Roman" w:hAnsi="Times New Roman"/>
                <w:sz w:val="18"/>
                <w:szCs w:val="18"/>
                <w:highlight w:val="yellow"/>
                <w:lang w:val="es-ES_tradnl"/>
              </w:rPr>
            </w:pPr>
          </w:p>
          <w:p w:rsidR="00627640" w:rsidRPr="005A2D5D" w:rsidRDefault="00627640" w:rsidP="001F186C">
            <w:pPr>
              <w:contextualSpacing/>
              <w:jc w:val="both"/>
              <w:rPr>
                <w:rFonts w:ascii="Times New Roman" w:hAnsi="Times New Roman"/>
                <w:b/>
                <w:sz w:val="18"/>
                <w:szCs w:val="18"/>
                <w:lang w:val="es-ES_tradnl"/>
              </w:rPr>
            </w:pPr>
            <w:r w:rsidRPr="005A2D5D">
              <w:rPr>
                <w:rFonts w:ascii="Times New Roman" w:hAnsi="Times New Roman"/>
                <w:b/>
                <w:sz w:val="18"/>
                <w:szCs w:val="18"/>
                <w:lang w:val="es-ES_tradnl"/>
              </w:rPr>
              <w:t>PARA EL CASO DE EMISIÓN DE CONSTANCIA DE CAMPESINO SIN TIERRA.</w:t>
            </w:r>
          </w:p>
          <w:p w:rsidR="00627640" w:rsidRPr="005A2D5D" w:rsidRDefault="00627640" w:rsidP="00627640">
            <w:pPr>
              <w:pStyle w:val="Prrafodelista"/>
              <w:ind w:left="791" w:hanging="284"/>
              <w:contextualSpacing/>
              <w:jc w:val="both"/>
              <w:rPr>
                <w:rFonts w:ascii="Times New Roman" w:hAnsi="Times New Roman"/>
                <w:sz w:val="18"/>
                <w:szCs w:val="18"/>
                <w:lang w:val="es-ES_tradnl"/>
              </w:rPr>
            </w:pPr>
            <w:r w:rsidRPr="005A2D5D">
              <w:rPr>
                <w:rFonts w:ascii="Times New Roman" w:hAnsi="Times New Roman"/>
                <w:sz w:val="18"/>
                <w:szCs w:val="18"/>
                <w:lang w:val="es-ES_tradnl"/>
              </w:rPr>
              <w:t xml:space="preserve">DECLARACIÓN JURADA, (OTORGADA ANTE NOTARIO PARTICULAR O ANTE NOTARIO QUE PRESTA LOS SERVICIOS EN EL ISTA,) </w:t>
            </w:r>
          </w:p>
          <w:p w:rsidR="00627640" w:rsidRPr="005A2D5D" w:rsidRDefault="00627640" w:rsidP="001F186C">
            <w:pPr>
              <w:pStyle w:val="Prrafodelista"/>
              <w:ind w:left="113"/>
              <w:contextualSpacing/>
              <w:jc w:val="both"/>
              <w:rPr>
                <w:rFonts w:ascii="Times New Roman" w:hAnsi="Times New Roman"/>
                <w:sz w:val="18"/>
                <w:szCs w:val="18"/>
                <w:lang w:val="es-ES_tradnl"/>
              </w:rPr>
            </w:pPr>
            <w:r w:rsidRPr="005A2D5D">
              <w:rPr>
                <w:rFonts w:ascii="Times New Roman" w:hAnsi="Times New Roman"/>
                <w:sz w:val="18"/>
                <w:szCs w:val="18"/>
                <w:lang w:val="es-ES_tradnl"/>
              </w:rPr>
              <w:t>*Se aclara que la Declaración Jurada otorgada ante Notario que preste sus servicios en el ISTA no tendrá ningún costo para el solicitante.</w:t>
            </w:r>
          </w:p>
          <w:p w:rsidR="00627640" w:rsidRPr="005A2D5D" w:rsidRDefault="00627640" w:rsidP="001F186C">
            <w:pPr>
              <w:pStyle w:val="Prrafodelista"/>
              <w:ind w:left="720"/>
              <w:contextualSpacing/>
              <w:jc w:val="both"/>
              <w:rPr>
                <w:rFonts w:ascii="Times New Roman" w:hAnsi="Times New Roman"/>
                <w:sz w:val="18"/>
                <w:szCs w:val="18"/>
                <w:lang w:val="es-ES_tradnl"/>
              </w:rPr>
            </w:pPr>
          </w:p>
        </w:tc>
        <w:tc>
          <w:tcPr>
            <w:tcW w:w="1574" w:type="dxa"/>
            <w:tcBorders>
              <w:top w:val="single" w:sz="4" w:space="0" w:color="auto"/>
              <w:left w:val="single" w:sz="8" w:space="0" w:color="auto"/>
              <w:bottom w:val="single" w:sz="4" w:space="0" w:color="auto"/>
              <w:right w:val="single" w:sz="8" w:space="0" w:color="auto"/>
            </w:tcBorders>
            <w:vAlign w:val="center"/>
            <w:hideMark/>
          </w:tcPr>
          <w:p w:rsidR="00627640" w:rsidRPr="002323EF" w:rsidRDefault="00627640" w:rsidP="001F186C">
            <w:pPr>
              <w:rPr>
                <w:rFonts w:ascii="Times New Roman" w:hAnsi="Times New Roman"/>
                <w:color w:val="002060"/>
              </w:rPr>
            </w:pPr>
          </w:p>
        </w:tc>
      </w:tr>
      <w:tr w:rsidR="00627640" w:rsidRPr="002323EF" w:rsidTr="001F186C">
        <w:trPr>
          <w:trHeight w:val="1016"/>
        </w:trPr>
        <w:tc>
          <w:tcPr>
            <w:tcW w:w="952" w:type="dxa"/>
            <w:tcBorders>
              <w:top w:val="nil"/>
              <w:left w:val="single" w:sz="8" w:space="0" w:color="auto"/>
              <w:bottom w:val="single" w:sz="8" w:space="0" w:color="auto"/>
              <w:right w:val="single" w:sz="8" w:space="0" w:color="auto"/>
            </w:tcBorders>
            <w:shd w:val="clear" w:color="auto" w:fill="auto"/>
            <w:vAlign w:val="center"/>
            <w:hideMark/>
          </w:tcPr>
          <w:p w:rsidR="00627640" w:rsidRPr="005A2D5D" w:rsidRDefault="00627640" w:rsidP="001F186C">
            <w:pPr>
              <w:jc w:val="center"/>
              <w:rPr>
                <w:rFonts w:ascii="Times New Roman" w:hAnsi="Times New Roman"/>
              </w:rPr>
            </w:pPr>
            <w:r w:rsidRPr="005A2D5D">
              <w:rPr>
                <w:rFonts w:ascii="Times New Roman" w:hAnsi="Times New Roman"/>
                <w:lang w:val="es-ES_tradnl"/>
              </w:rPr>
              <w:t>20</w:t>
            </w:r>
          </w:p>
        </w:tc>
        <w:tc>
          <w:tcPr>
            <w:tcW w:w="2002" w:type="dxa"/>
            <w:tcBorders>
              <w:top w:val="nil"/>
              <w:left w:val="nil"/>
              <w:bottom w:val="single" w:sz="8" w:space="0" w:color="auto"/>
              <w:right w:val="single" w:sz="8" w:space="0" w:color="auto"/>
            </w:tcBorders>
            <w:shd w:val="clear" w:color="auto" w:fill="auto"/>
            <w:vAlign w:val="center"/>
            <w:hideMark/>
          </w:tcPr>
          <w:p w:rsidR="00627640" w:rsidRPr="005A2D5D" w:rsidRDefault="00627640" w:rsidP="001F186C">
            <w:pPr>
              <w:jc w:val="center"/>
              <w:rPr>
                <w:rFonts w:ascii="Times New Roman" w:hAnsi="Times New Roman"/>
              </w:rPr>
            </w:pPr>
          </w:p>
          <w:p w:rsidR="00627640" w:rsidRPr="005A2D5D" w:rsidRDefault="00627640" w:rsidP="001F186C">
            <w:pPr>
              <w:jc w:val="center"/>
              <w:rPr>
                <w:rFonts w:ascii="Times New Roman" w:hAnsi="Times New Roman"/>
              </w:rPr>
            </w:pPr>
            <w:r w:rsidRPr="005A2D5D">
              <w:rPr>
                <w:rFonts w:ascii="Times New Roman" w:hAnsi="Times New Roman"/>
              </w:rPr>
              <w:t>DEPARTAMENTO DE  ASISTENCIA CIUDADANA</w:t>
            </w:r>
          </w:p>
          <w:p w:rsidR="00627640" w:rsidRPr="005A2D5D" w:rsidRDefault="00627640" w:rsidP="001F186C">
            <w:pPr>
              <w:jc w:val="center"/>
              <w:rPr>
                <w:rFonts w:ascii="Times New Roman" w:hAnsi="Times New Roman"/>
              </w:rPr>
            </w:pPr>
          </w:p>
        </w:tc>
        <w:tc>
          <w:tcPr>
            <w:tcW w:w="4718" w:type="dxa"/>
            <w:tcBorders>
              <w:top w:val="nil"/>
              <w:left w:val="nil"/>
              <w:bottom w:val="single" w:sz="8" w:space="0" w:color="auto"/>
              <w:right w:val="single" w:sz="8" w:space="0" w:color="auto"/>
            </w:tcBorders>
            <w:shd w:val="clear" w:color="auto" w:fill="auto"/>
            <w:vAlign w:val="center"/>
            <w:hideMark/>
          </w:tcPr>
          <w:p w:rsidR="00627640" w:rsidRPr="005A2D5D" w:rsidRDefault="00627640" w:rsidP="001F186C">
            <w:pPr>
              <w:jc w:val="both"/>
              <w:rPr>
                <w:rFonts w:ascii="Times New Roman" w:hAnsi="Times New Roman"/>
                <w:sz w:val="18"/>
                <w:szCs w:val="18"/>
              </w:rPr>
            </w:pPr>
            <w:r w:rsidRPr="005A2D5D">
              <w:rPr>
                <w:rFonts w:ascii="Times New Roman" w:hAnsi="Times New Roman"/>
                <w:sz w:val="18"/>
                <w:szCs w:val="18"/>
                <w:lang w:val="es-ES_tradnl"/>
              </w:rPr>
              <w:t>RECIBE Y MARGINA AL DEPARTAMENTO DE ASIGNACION INDIVIDUAL Y AVALÚOS.</w:t>
            </w:r>
          </w:p>
        </w:tc>
        <w:tc>
          <w:tcPr>
            <w:tcW w:w="1574" w:type="dxa"/>
            <w:tcBorders>
              <w:top w:val="nil"/>
              <w:left w:val="nil"/>
              <w:bottom w:val="single" w:sz="8" w:space="0" w:color="auto"/>
              <w:right w:val="single" w:sz="8" w:space="0" w:color="auto"/>
            </w:tcBorders>
            <w:shd w:val="clear" w:color="auto" w:fill="auto"/>
            <w:vAlign w:val="center"/>
            <w:hideMark/>
          </w:tcPr>
          <w:p w:rsidR="00627640" w:rsidRPr="002323EF" w:rsidRDefault="00627640" w:rsidP="001F186C">
            <w:pPr>
              <w:rPr>
                <w:rFonts w:ascii="Times New Roman" w:hAnsi="Times New Roman"/>
                <w:color w:val="002060"/>
              </w:rPr>
            </w:pPr>
            <w:r w:rsidRPr="002323EF">
              <w:rPr>
                <w:rFonts w:ascii="Times New Roman" w:hAnsi="Times New Roman"/>
                <w:color w:val="002060"/>
                <w:lang w:val="es-ES_tradnl"/>
              </w:rPr>
              <w:t> </w:t>
            </w:r>
          </w:p>
        </w:tc>
      </w:tr>
      <w:tr w:rsidR="00627640" w:rsidRPr="002323EF" w:rsidTr="001F186C">
        <w:trPr>
          <w:trHeight w:val="305"/>
        </w:trPr>
        <w:tc>
          <w:tcPr>
            <w:tcW w:w="95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27640" w:rsidRPr="005A2D5D" w:rsidRDefault="00627640" w:rsidP="001F186C">
            <w:pPr>
              <w:jc w:val="center"/>
              <w:rPr>
                <w:rFonts w:ascii="Times New Roman" w:hAnsi="Times New Roman"/>
              </w:rPr>
            </w:pPr>
            <w:r w:rsidRPr="005A2D5D">
              <w:rPr>
                <w:rFonts w:ascii="Times New Roman" w:hAnsi="Times New Roman"/>
                <w:lang w:val="es-ES_tradnl"/>
              </w:rPr>
              <w:t>30</w:t>
            </w:r>
          </w:p>
        </w:tc>
        <w:tc>
          <w:tcPr>
            <w:tcW w:w="2002" w:type="dxa"/>
            <w:tcBorders>
              <w:top w:val="single" w:sz="4" w:space="0" w:color="auto"/>
              <w:left w:val="nil"/>
              <w:bottom w:val="single" w:sz="8" w:space="0" w:color="auto"/>
              <w:right w:val="single" w:sz="8" w:space="0" w:color="auto"/>
            </w:tcBorders>
            <w:shd w:val="clear" w:color="auto" w:fill="auto"/>
            <w:vAlign w:val="center"/>
            <w:hideMark/>
          </w:tcPr>
          <w:p w:rsidR="00627640" w:rsidRPr="005A2D5D" w:rsidRDefault="00627640" w:rsidP="001F186C">
            <w:pPr>
              <w:jc w:val="center"/>
              <w:rPr>
                <w:rFonts w:ascii="Times New Roman" w:hAnsi="Times New Roman"/>
                <w:lang w:val="es-ES_tradnl"/>
              </w:rPr>
            </w:pPr>
          </w:p>
          <w:p w:rsidR="00627640" w:rsidRPr="005A2D5D" w:rsidRDefault="00627640" w:rsidP="001F186C">
            <w:pPr>
              <w:jc w:val="center"/>
              <w:rPr>
                <w:rFonts w:ascii="Times New Roman" w:hAnsi="Times New Roman"/>
              </w:rPr>
            </w:pPr>
            <w:r w:rsidRPr="005A2D5D">
              <w:rPr>
                <w:rFonts w:ascii="Times New Roman" w:hAnsi="Times New Roman"/>
                <w:lang w:val="es-ES_tradnl"/>
              </w:rPr>
              <w:t>JEFE/A DEPARTAMENTO DE ASIGNACIÓN INDIVIDUAL Y AVALÚOS</w:t>
            </w:r>
          </w:p>
        </w:tc>
        <w:tc>
          <w:tcPr>
            <w:tcW w:w="4718" w:type="dxa"/>
            <w:tcBorders>
              <w:top w:val="single" w:sz="4" w:space="0" w:color="auto"/>
              <w:left w:val="nil"/>
              <w:bottom w:val="single" w:sz="8" w:space="0" w:color="auto"/>
              <w:right w:val="single" w:sz="8" w:space="0" w:color="auto"/>
            </w:tcBorders>
            <w:shd w:val="clear" w:color="auto" w:fill="auto"/>
            <w:vAlign w:val="center"/>
            <w:hideMark/>
          </w:tcPr>
          <w:p w:rsidR="00627640" w:rsidRPr="005A2D5D" w:rsidRDefault="00627640" w:rsidP="001F186C">
            <w:pPr>
              <w:contextualSpacing/>
              <w:jc w:val="both"/>
              <w:rPr>
                <w:rFonts w:ascii="Times New Roman" w:hAnsi="Times New Roman"/>
                <w:b/>
                <w:sz w:val="18"/>
                <w:szCs w:val="18"/>
                <w:lang w:val="es-ES_tradnl"/>
              </w:rPr>
            </w:pPr>
          </w:p>
          <w:p w:rsidR="00627640" w:rsidRPr="005A2D5D" w:rsidRDefault="00627640" w:rsidP="001F186C">
            <w:pPr>
              <w:contextualSpacing/>
              <w:jc w:val="both"/>
              <w:rPr>
                <w:rFonts w:ascii="Times New Roman" w:hAnsi="Times New Roman"/>
                <w:sz w:val="18"/>
                <w:szCs w:val="18"/>
                <w:lang w:val="es-ES_tradnl"/>
              </w:rPr>
            </w:pPr>
            <w:r w:rsidRPr="005A2D5D">
              <w:rPr>
                <w:rFonts w:ascii="Times New Roman" w:hAnsi="Times New Roman"/>
                <w:sz w:val="18"/>
                <w:szCs w:val="18"/>
                <w:lang w:val="es-ES_tradnl"/>
              </w:rPr>
              <w:t xml:space="preserve">MARGINA A TÉCNICO/A DE ASIGNACIÓN INDIVIDUAL Y AVALÚOS </w:t>
            </w:r>
            <w:r w:rsidRPr="005A2D5D">
              <w:rPr>
                <w:rFonts w:ascii="Times New Roman" w:hAnsi="Times New Roman"/>
                <w:b/>
                <w:sz w:val="18"/>
                <w:szCs w:val="18"/>
                <w:lang w:val="es-ES_tradnl"/>
              </w:rPr>
              <w:t xml:space="preserve">Y </w:t>
            </w:r>
            <w:r w:rsidRPr="005A2D5D">
              <w:rPr>
                <w:rFonts w:ascii="Times New Roman" w:hAnsi="Times New Roman"/>
                <w:sz w:val="18"/>
                <w:szCs w:val="18"/>
                <w:lang w:val="es-ES_tradnl"/>
              </w:rPr>
              <w:t>EN EL DE CNR</w:t>
            </w:r>
            <w:r w:rsidRPr="005A2D5D">
              <w:rPr>
                <w:rFonts w:ascii="Times New Roman" w:hAnsi="Times New Roman"/>
                <w:b/>
                <w:sz w:val="18"/>
                <w:szCs w:val="18"/>
                <w:lang w:val="es-ES_tradnl"/>
              </w:rPr>
              <w:t>.</w:t>
            </w:r>
          </w:p>
          <w:p w:rsidR="00627640" w:rsidRPr="005A2D5D" w:rsidRDefault="00627640" w:rsidP="001F186C">
            <w:pPr>
              <w:jc w:val="both"/>
              <w:rPr>
                <w:rFonts w:ascii="Times New Roman" w:hAnsi="Times New Roman"/>
                <w:sz w:val="18"/>
                <w:szCs w:val="18"/>
              </w:rPr>
            </w:pPr>
          </w:p>
        </w:tc>
        <w:tc>
          <w:tcPr>
            <w:tcW w:w="1574" w:type="dxa"/>
            <w:tcBorders>
              <w:top w:val="single" w:sz="4" w:space="0" w:color="auto"/>
              <w:left w:val="nil"/>
              <w:bottom w:val="single" w:sz="8" w:space="0" w:color="auto"/>
              <w:right w:val="single" w:sz="8" w:space="0" w:color="auto"/>
            </w:tcBorders>
            <w:shd w:val="clear" w:color="auto" w:fill="auto"/>
            <w:vAlign w:val="center"/>
            <w:hideMark/>
          </w:tcPr>
          <w:p w:rsidR="00627640" w:rsidRPr="002323EF" w:rsidRDefault="00627640" w:rsidP="001F186C">
            <w:pPr>
              <w:jc w:val="center"/>
              <w:rPr>
                <w:rFonts w:ascii="Times New Roman" w:hAnsi="Times New Roman"/>
                <w:b/>
                <w:bCs/>
                <w:color w:val="002060"/>
              </w:rPr>
            </w:pPr>
            <w:r w:rsidRPr="002323EF">
              <w:rPr>
                <w:rFonts w:ascii="Times New Roman" w:hAnsi="Times New Roman"/>
                <w:b/>
                <w:bCs/>
                <w:color w:val="002060"/>
                <w:lang w:val="es-ES_tradnl"/>
              </w:rPr>
              <w:t> </w:t>
            </w:r>
          </w:p>
        </w:tc>
      </w:tr>
      <w:tr w:rsidR="00627640" w:rsidRPr="002323EF" w:rsidTr="001F186C">
        <w:trPr>
          <w:trHeight w:val="4346"/>
        </w:trPr>
        <w:tc>
          <w:tcPr>
            <w:tcW w:w="952" w:type="dxa"/>
            <w:tcBorders>
              <w:top w:val="single" w:sz="4"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lang w:val="es-ES_tradnl"/>
              </w:rPr>
            </w:pPr>
            <w:r w:rsidRPr="005A2D5D">
              <w:rPr>
                <w:rFonts w:ascii="Times New Roman" w:hAnsi="Times New Roman"/>
                <w:lang w:val="es-ES_tradnl"/>
              </w:rPr>
              <w:t>40</w:t>
            </w:r>
          </w:p>
        </w:tc>
        <w:tc>
          <w:tcPr>
            <w:tcW w:w="2002" w:type="dxa"/>
            <w:tcBorders>
              <w:top w:val="single" w:sz="4" w:space="0" w:color="auto"/>
              <w:left w:val="nil"/>
              <w:bottom w:val="single" w:sz="8" w:space="0" w:color="auto"/>
              <w:right w:val="single" w:sz="8" w:space="0" w:color="auto"/>
            </w:tcBorders>
            <w:shd w:val="clear" w:color="auto" w:fill="auto"/>
            <w:vAlign w:val="center"/>
          </w:tcPr>
          <w:p w:rsidR="00627640" w:rsidRPr="005A2D5D" w:rsidRDefault="00627640" w:rsidP="001F186C">
            <w:pPr>
              <w:contextualSpacing/>
              <w:jc w:val="center"/>
              <w:rPr>
                <w:rFonts w:ascii="Times New Roman" w:hAnsi="Times New Roman"/>
                <w:lang w:val="es-ES_tradnl"/>
              </w:rPr>
            </w:pPr>
            <w:r w:rsidRPr="005A2D5D">
              <w:rPr>
                <w:rFonts w:ascii="Times New Roman" w:hAnsi="Times New Roman"/>
                <w:lang w:val="es-ES_tradnl"/>
              </w:rPr>
              <w:t xml:space="preserve">TÉCNICO/A DE ASIGNACIÓN INDIVIDUAL Y AVALÚOS </w:t>
            </w:r>
            <w:r w:rsidRPr="005A2D5D">
              <w:rPr>
                <w:rFonts w:ascii="Times New Roman" w:hAnsi="Times New Roman"/>
              </w:rPr>
              <w:t xml:space="preserve"> </w:t>
            </w:r>
            <w:r w:rsidRPr="005A2D5D">
              <w:rPr>
                <w:rFonts w:ascii="Times New Roman" w:hAnsi="Times New Roman"/>
                <w:lang w:val="es-ES_tradnl"/>
              </w:rPr>
              <w:t>Y EN EL DE CNR.</w:t>
            </w:r>
          </w:p>
        </w:tc>
        <w:tc>
          <w:tcPr>
            <w:tcW w:w="4718" w:type="dxa"/>
            <w:tcBorders>
              <w:top w:val="single" w:sz="4"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EL TÉCNICO/A DE ASIGNACIÓN INDIVIDUAL Y AVALÚOS</w:t>
            </w:r>
            <w:r w:rsidRPr="005A2D5D">
              <w:rPr>
                <w:rFonts w:ascii="Times New Roman" w:hAnsi="Times New Roman"/>
                <w:b/>
                <w:sz w:val="18"/>
                <w:szCs w:val="18"/>
                <w:lang w:val="es-ES_tradnl"/>
              </w:rPr>
              <w:t xml:space="preserve"> </w:t>
            </w:r>
            <w:r w:rsidRPr="005A2D5D">
              <w:rPr>
                <w:rFonts w:ascii="Times New Roman" w:hAnsi="Times New Roman"/>
                <w:sz w:val="18"/>
                <w:szCs w:val="18"/>
                <w:lang w:val="es-ES_tradnl"/>
              </w:rPr>
              <w:t xml:space="preserve">VERIFICA EN LOS DIFERENTES SISTEMAS DE REGISTROS DE BENEFICIARIOS DE LA INSTITUCIÓN, PARA DETERMINAR SI EL/LA SOLICITANTE O POSIBLE COMPRADOR/RA, </w:t>
            </w:r>
            <w:r w:rsidRPr="005A2D5D">
              <w:rPr>
                <w:rFonts w:ascii="Times New Roman" w:hAnsi="Times New Roman"/>
                <w:b/>
                <w:sz w:val="18"/>
                <w:szCs w:val="18"/>
                <w:lang w:val="es-ES_tradnl"/>
              </w:rPr>
              <w:t>ES O NO BENEFICIARIO</w:t>
            </w:r>
            <w:r w:rsidRPr="005A2D5D">
              <w:rPr>
                <w:rFonts w:ascii="Times New Roman" w:hAnsi="Times New Roman"/>
                <w:sz w:val="18"/>
                <w:szCs w:val="18"/>
                <w:lang w:val="es-ES_tradnl"/>
              </w:rPr>
              <w:t xml:space="preserve"> Y REALIZARÁ CONSULTA AL DEPARTAMENTO DE RECUPERACIÓN Y ADJUDICACIÓN DE INMUEBLES FINATA-BANCO DE TIERRAS, QUIEN VERIFICARÁ EN EL SISTEMA DE DECRETOS ISTA SI EL/LA SOLICITANTE O POSIBLE COMPRADOR/RA, ES O NO BENEFICIARIO (A) DE LOS DECRETOS 207, 839, 713.</w:t>
            </w:r>
          </w:p>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b/>
                <w:sz w:val="18"/>
                <w:szCs w:val="18"/>
                <w:lang w:val="es-ES_tradnl"/>
              </w:rPr>
            </w:pPr>
            <w:r w:rsidRPr="005A2D5D">
              <w:rPr>
                <w:rFonts w:ascii="Times New Roman" w:hAnsi="Times New Roman"/>
                <w:sz w:val="18"/>
                <w:szCs w:val="18"/>
                <w:lang w:val="es-ES_tradnl"/>
              </w:rPr>
              <w:t>SOLICITA AL TÉCNICO/A DE ASIGNACIÓN INDIVIDUAL Y AVALÚOS</w:t>
            </w:r>
            <w:r w:rsidRPr="005A2D5D">
              <w:rPr>
                <w:rFonts w:ascii="Times New Roman" w:hAnsi="Times New Roman"/>
                <w:b/>
                <w:sz w:val="18"/>
                <w:szCs w:val="18"/>
                <w:lang w:val="es-ES_tradnl"/>
              </w:rPr>
              <w:t xml:space="preserve"> </w:t>
            </w:r>
            <w:r w:rsidRPr="005A2D5D">
              <w:rPr>
                <w:rFonts w:ascii="Times New Roman" w:hAnsi="Times New Roman"/>
                <w:sz w:val="18"/>
                <w:szCs w:val="18"/>
                <w:lang w:val="es-ES_tradnl"/>
              </w:rPr>
              <w:t>EN CNR QUE REALICE LA BUSQUEDA DE INMUEBLES A FAVOR DE SOLICITANTES A NIVEL NACIONAL Y REMITE INFORME.</w:t>
            </w:r>
          </w:p>
        </w:tc>
        <w:tc>
          <w:tcPr>
            <w:tcW w:w="1574" w:type="dxa"/>
            <w:tcBorders>
              <w:top w:val="single" w:sz="4" w:space="0" w:color="auto"/>
              <w:left w:val="nil"/>
              <w:bottom w:val="single" w:sz="8" w:space="0" w:color="auto"/>
              <w:right w:val="single" w:sz="8" w:space="0" w:color="auto"/>
            </w:tcBorders>
            <w:shd w:val="clear" w:color="auto" w:fill="auto"/>
            <w:vAlign w:val="center"/>
          </w:tcPr>
          <w:p w:rsidR="00627640" w:rsidRPr="002323EF" w:rsidRDefault="00627640" w:rsidP="001F186C">
            <w:pPr>
              <w:jc w:val="center"/>
              <w:rPr>
                <w:rFonts w:ascii="Times New Roman" w:hAnsi="Times New Roman"/>
                <w:b/>
                <w:bCs/>
                <w:color w:val="002060"/>
                <w:lang w:val="es-ES_tradnl"/>
              </w:rPr>
            </w:pPr>
          </w:p>
        </w:tc>
      </w:tr>
    </w:tbl>
    <w:p w:rsidR="00627640" w:rsidRDefault="00627640" w:rsidP="00627640">
      <w:r>
        <w:br w:type="page"/>
      </w:r>
    </w:p>
    <w:p w:rsidR="00627640" w:rsidRDefault="00627640" w:rsidP="00627640">
      <w:pPr>
        <w:ind w:right="-1"/>
        <w:jc w:val="both"/>
      </w:pPr>
    </w:p>
    <w:tbl>
      <w:tblPr>
        <w:tblpPr w:leftFromText="141" w:rightFromText="141" w:vertAnchor="text" w:horzAnchor="margin" w:tblpXSpec="center" w:tblpY="195"/>
        <w:tblW w:w="9246" w:type="dxa"/>
        <w:tblCellMar>
          <w:left w:w="70" w:type="dxa"/>
          <w:right w:w="70" w:type="dxa"/>
        </w:tblCellMar>
        <w:tblLook w:val="04A0" w:firstRow="1" w:lastRow="0" w:firstColumn="1" w:lastColumn="0" w:noHBand="0" w:noVBand="1"/>
      </w:tblPr>
      <w:tblGrid>
        <w:gridCol w:w="952"/>
        <w:gridCol w:w="2002"/>
        <w:gridCol w:w="4718"/>
        <w:gridCol w:w="1550"/>
        <w:gridCol w:w="24"/>
      </w:tblGrid>
      <w:tr w:rsidR="00627640" w:rsidRPr="002323EF" w:rsidTr="001F186C">
        <w:trPr>
          <w:trHeight w:val="6081"/>
        </w:trPr>
        <w:tc>
          <w:tcPr>
            <w:tcW w:w="952" w:type="dxa"/>
            <w:tcBorders>
              <w:top w:val="single" w:sz="8"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r w:rsidRPr="005A2D5D">
              <w:rPr>
                <w:rFonts w:ascii="Times New Roman" w:hAnsi="Times New Roman"/>
              </w:rPr>
              <w:t>50</w:t>
            </w:r>
          </w:p>
        </w:tc>
        <w:tc>
          <w:tcPr>
            <w:tcW w:w="2002"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lang w:val="es-ES_tradnl"/>
              </w:rPr>
            </w:pPr>
            <w:r w:rsidRPr="005A2D5D">
              <w:rPr>
                <w:rFonts w:ascii="Times New Roman" w:hAnsi="Times New Roman"/>
                <w:lang w:val="es-ES_tradnl"/>
              </w:rPr>
              <w:t>TÉCNICO/A DE ASIGNACIÓN INDIVIDUAL Y AVALÚOS</w:t>
            </w:r>
          </w:p>
        </w:tc>
        <w:tc>
          <w:tcPr>
            <w:tcW w:w="4718"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 xml:space="preserve">VERIFICARÁ TODA LA INFORMACIÓN OBTENIDA, PARA EMITIR: </w:t>
            </w:r>
          </w:p>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CONSTANCIA DE ADJUDICATARIOS DE TIERRAS, O BENEFICIARIOS DE LA REFORMA AGRARIA SIN TIERRA:</w:t>
            </w:r>
          </w:p>
          <w:p w:rsidR="00627640" w:rsidRPr="005A2D5D" w:rsidRDefault="00627640" w:rsidP="00627640">
            <w:pPr>
              <w:pStyle w:val="Prrafodelista"/>
              <w:ind w:left="1440" w:hanging="360"/>
              <w:jc w:val="both"/>
              <w:rPr>
                <w:rFonts w:ascii="Times New Roman" w:hAnsi="Times New Roman"/>
                <w:sz w:val="18"/>
                <w:szCs w:val="18"/>
                <w:lang w:val="es-ES_tradnl"/>
              </w:rPr>
            </w:pPr>
            <w:r w:rsidRPr="005A2D5D">
              <w:rPr>
                <w:rFonts w:ascii="Times New Roman" w:hAnsi="Times New Roman"/>
                <w:sz w:val="18"/>
                <w:szCs w:val="18"/>
                <w:lang w:val="es-ES_tradnl"/>
              </w:rPr>
              <w:t xml:space="preserve">QUE EL ÁREA QUE POSEE NO EXCEDA DE 7 HECTAREAS Y. </w:t>
            </w:r>
          </w:p>
          <w:p w:rsidR="00627640" w:rsidRPr="005A2D5D" w:rsidRDefault="00627640" w:rsidP="00627640">
            <w:pPr>
              <w:pStyle w:val="Prrafodelista"/>
              <w:ind w:left="1437" w:hanging="284"/>
              <w:jc w:val="both"/>
              <w:rPr>
                <w:rFonts w:ascii="Times New Roman" w:hAnsi="Times New Roman"/>
                <w:sz w:val="18"/>
                <w:szCs w:val="18"/>
                <w:lang w:val="es-ES_tradnl"/>
              </w:rPr>
            </w:pPr>
            <w:r w:rsidRPr="005A2D5D">
              <w:rPr>
                <w:rFonts w:ascii="Times New Roman" w:hAnsi="Times New Roman"/>
                <w:sz w:val="18"/>
                <w:szCs w:val="18"/>
                <w:lang w:val="es-ES_tradnl"/>
              </w:rPr>
              <w:t>SI ES BENEFICIARIO/A, ELABORA Y REMITE CONSTANCIA, DE NO SERLO EMITIRÁ RESPUESTA NEGATIVA.</w:t>
            </w:r>
          </w:p>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PARA EL CASO DE EMISIÓN DE CONSTANCIA DE CAMPESINO SIN TIERRA:</w:t>
            </w:r>
          </w:p>
          <w:p w:rsidR="00627640" w:rsidRPr="005A2D5D" w:rsidRDefault="00627640" w:rsidP="00627640">
            <w:pPr>
              <w:pStyle w:val="Prrafodelista"/>
              <w:ind w:left="1440" w:hanging="360"/>
              <w:jc w:val="both"/>
              <w:rPr>
                <w:rFonts w:ascii="Times New Roman" w:hAnsi="Times New Roman"/>
                <w:sz w:val="18"/>
                <w:szCs w:val="18"/>
                <w:lang w:val="es-ES_tradnl"/>
              </w:rPr>
            </w:pPr>
            <w:r w:rsidRPr="005A2D5D">
              <w:rPr>
                <w:rFonts w:ascii="Times New Roman" w:hAnsi="Times New Roman"/>
                <w:sz w:val="18"/>
                <w:szCs w:val="18"/>
                <w:lang w:val="es-ES_tradnl"/>
              </w:rPr>
              <w:t>SI POSEE INMUEBLES INSCRITOS ELABORA Y REMITE RESPUESTA DE CARACTER NEGATIVO.</w:t>
            </w:r>
          </w:p>
          <w:p w:rsidR="00627640" w:rsidRPr="005A2D5D" w:rsidRDefault="00627640" w:rsidP="00627640">
            <w:pPr>
              <w:pStyle w:val="Prrafodelista"/>
              <w:ind w:left="1440" w:hanging="360"/>
              <w:jc w:val="both"/>
              <w:rPr>
                <w:rFonts w:ascii="Times New Roman" w:hAnsi="Times New Roman"/>
                <w:sz w:val="18"/>
                <w:szCs w:val="18"/>
                <w:lang w:val="es-ES_tradnl"/>
              </w:rPr>
            </w:pPr>
            <w:r w:rsidRPr="005A2D5D">
              <w:rPr>
                <w:rFonts w:ascii="Times New Roman" w:hAnsi="Times New Roman"/>
                <w:sz w:val="18"/>
                <w:szCs w:val="18"/>
                <w:lang w:val="es-ES_tradnl"/>
              </w:rPr>
              <w:t>Que en el DUI le aparezca consignada profesión u oficio vinculadas al trabajo de la tierra</w:t>
            </w:r>
          </w:p>
          <w:p w:rsidR="00627640" w:rsidRPr="005A2D5D" w:rsidRDefault="00627640" w:rsidP="00627640">
            <w:pPr>
              <w:pStyle w:val="Prrafodelista"/>
              <w:ind w:left="1440" w:hanging="360"/>
              <w:jc w:val="both"/>
              <w:rPr>
                <w:rFonts w:ascii="Times New Roman" w:hAnsi="Times New Roman"/>
                <w:sz w:val="18"/>
                <w:szCs w:val="18"/>
                <w:lang w:val="es-ES_tradnl"/>
              </w:rPr>
            </w:pPr>
            <w:r w:rsidRPr="005A2D5D">
              <w:rPr>
                <w:rFonts w:ascii="Times New Roman" w:hAnsi="Times New Roman"/>
                <w:sz w:val="18"/>
                <w:szCs w:val="18"/>
                <w:lang w:val="es-ES_tradnl"/>
              </w:rPr>
              <w:t>SI NO POSEE INMUEBLES INSCRITOS PREPARA DOCUMENTOS Y CON EL VISTO BUENO DE LA JEFATURA, REMITE AL DEPARTAMENTO DE ESCRITURACIÓN PARA OBTENER SU DECLARACIÓN JURADA, EN EL CASO QUE NO HAYA PRESENTADO LA MISMA.</w:t>
            </w:r>
          </w:p>
        </w:tc>
        <w:tc>
          <w:tcPr>
            <w:tcW w:w="1574" w:type="dxa"/>
            <w:gridSpan w:val="2"/>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rPr>
                <w:rFonts w:ascii="Times New Roman" w:hAnsi="Times New Roman"/>
              </w:rPr>
            </w:pPr>
          </w:p>
        </w:tc>
      </w:tr>
      <w:tr w:rsidR="00627640" w:rsidRPr="002323EF" w:rsidTr="001F186C">
        <w:trPr>
          <w:trHeight w:val="305"/>
        </w:trPr>
        <w:tc>
          <w:tcPr>
            <w:tcW w:w="952" w:type="dxa"/>
            <w:tcBorders>
              <w:top w:val="single" w:sz="8"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r w:rsidRPr="005A2D5D">
              <w:rPr>
                <w:rFonts w:ascii="Times New Roman" w:hAnsi="Times New Roman"/>
                <w:lang w:val="es-ES_tradnl"/>
              </w:rPr>
              <w:t>60</w:t>
            </w:r>
          </w:p>
        </w:tc>
        <w:tc>
          <w:tcPr>
            <w:tcW w:w="2002"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lang w:val="es-ES_tradnl"/>
              </w:rPr>
            </w:pPr>
            <w:r w:rsidRPr="005A2D5D">
              <w:rPr>
                <w:rFonts w:ascii="Times New Roman" w:hAnsi="Times New Roman"/>
                <w:lang w:val="es-ES_tradnl"/>
              </w:rPr>
              <w:t>JEFA/E DEPTO. DE ESCRITURACIÓN</w:t>
            </w:r>
          </w:p>
        </w:tc>
        <w:tc>
          <w:tcPr>
            <w:tcW w:w="4718"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PROGRAMA FIRMA PARA EL OTORGAMIENTO DE DECLARACION JURADA DE CAMPESINO SIN TIERRA ANTE NOTARIO Y REMITE ACTA A ASIGNACION INDIVIDUAL Y AVALUOS.</w:t>
            </w:r>
          </w:p>
        </w:tc>
        <w:tc>
          <w:tcPr>
            <w:tcW w:w="1574" w:type="dxa"/>
            <w:gridSpan w:val="2"/>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rPr>
                <w:rFonts w:ascii="Times New Roman" w:hAnsi="Times New Roman"/>
              </w:rPr>
            </w:pPr>
          </w:p>
        </w:tc>
      </w:tr>
      <w:tr w:rsidR="00627640" w:rsidRPr="002323EF" w:rsidTr="001F186C">
        <w:trPr>
          <w:trHeight w:val="305"/>
        </w:trPr>
        <w:tc>
          <w:tcPr>
            <w:tcW w:w="952" w:type="dxa"/>
            <w:tcBorders>
              <w:top w:val="single" w:sz="8"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r w:rsidRPr="005A2D5D">
              <w:rPr>
                <w:rFonts w:ascii="Times New Roman" w:hAnsi="Times New Roman"/>
                <w:lang w:val="es-ES_tradnl"/>
              </w:rPr>
              <w:t>70</w:t>
            </w:r>
          </w:p>
        </w:tc>
        <w:tc>
          <w:tcPr>
            <w:tcW w:w="2002"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lang w:val="es-ES_tradnl"/>
              </w:rPr>
            </w:pPr>
            <w:r w:rsidRPr="005A2D5D">
              <w:rPr>
                <w:rFonts w:ascii="Times New Roman" w:hAnsi="Times New Roman"/>
                <w:lang w:val="es-ES_tradnl"/>
              </w:rPr>
              <w:t>JEFE/A DEPARTAMENTO DE ASIGNACIÓN INDIVIDUAL Y AVALÚOS</w:t>
            </w:r>
          </w:p>
        </w:tc>
        <w:tc>
          <w:tcPr>
            <w:tcW w:w="4718"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lang w:val="es-ES_tradnl"/>
              </w:rPr>
            </w:pPr>
          </w:p>
          <w:p w:rsidR="00627640" w:rsidRPr="005A2D5D" w:rsidRDefault="00627640" w:rsidP="001F186C">
            <w:pPr>
              <w:jc w:val="both"/>
              <w:rPr>
                <w:rFonts w:ascii="Times New Roman" w:hAnsi="Times New Roman"/>
                <w:sz w:val="18"/>
                <w:szCs w:val="18"/>
                <w:lang w:val="es-ES_tradnl"/>
              </w:rPr>
            </w:pPr>
            <w:r w:rsidRPr="005A2D5D">
              <w:rPr>
                <w:rFonts w:ascii="Times New Roman" w:hAnsi="Times New Roman"/>
                <w:sz w:val="18"/>
                <w:szCs w:val="18"/>
                <w:lang w:val="es-ES_tradnl"/>
              </w:rPr>
              <w:t>CON LA DECLARACION JURADA Y LA BUSQUEDA REALIZADA EN EL CENTRO NACIONAL DE REGISTROS ELABORA CONSTANCIA DE CAMPESINO SIN TIERRA.</w:t>
            </w:r>
          </w:p>
        </w:tc>
        <w:tc>
          <w:tcPr>
            <w:tcW w:w="1574" w:type="dxa"/>
            <w:gridSpan w:val="2"/>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rPr>
                <w:rFonts w:ascii="Times New Roman" w:hAnsi="Times New Roman"/>
              </w:rPr>
            </w:pPr>
          </w:p>
        </w:tc>
      </w:tr>
      <w:tr w:rsidR="00627640" w:rsidRPr="002323EF" w:rsidTr="001F186C">
        <w:trPr>
          <w:trHeight w:val="1010"/>
        </w:trPr>
        <w:tc>
          <w:tcPr>
            <w:tcW w:w="952" w:type="dxa"/>
            <w:tcBorders>
              <w:top w:val="single" w:sz="8"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r w:rsidRPr="005A2D5D">
              <w:rPr>
                <w:rFonts w:ascii="Times New Roman" w:hAnsi="Times New Roman"/>
              </w:rPr>
              <w:t>80</w:t>
            </w:r>
          </w:p>
        </w:tc>
        <w:tc>
          <w:tcPr>
            <w:tcW w:w="2002"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lang w:val="es-ES_tradnl"/>
              </w:rPr>
            </w:pPr>
          </w:p>
          <w:p w:rsidR="00627640" w:rsidRPr="005A2D5D" w:rsidRDefault="00627640" w:rsidP="001F186C">
            <w:pPr>
              <w:jc w:val="center"/>
              <w:rPr>
                <w:rFonts w:ascii="Times New Roman" w:hAnsi="Times New Roman"/>
                <w:lang w:val="es-ES_tradnl"/>
              </w:rPr>
            </w:pPr>
            <w:r w:rsidRPr="005A2D5D">
              <w:rPr>
                <w:rFonts w:ascii="Times New Roman" w:hAnsi="Times New Roman"/>
                <w:lang w:val="es-ES_tradnl"/>
              </w:rPr>
              <w:t>PRESIDENTE/A INSTITUCIONAL O DELEGADO/A</w:t>
            </w:r>
          </w:p>
          <w:p w:rsidR="00627640" w:rsidRPr="005A2D5D" w:rsidRDefault="00627640" w:rsidP="001F186C">
            <w:pPr>
              <w:jc w:val="center"/>
              <w:rPr>
                <w:rFonts w:ascii="Times New Roman" w:hAnsi="Times New Roman"/>
              </w:rPr>
            </w:pPr>
          </w:p>
        </w:tc>
        <w:tc>
          <w:tcPr>
            <w:tcW w:w="4718"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rPr>
            </w:pPr>
            <w:r w:rsidRPr="005A2D5D">
              <w:rPr>
                <w:rFonts w:ascii="Times New Roman" w:hAnsi="Times New Roman"/>
                <w:sz w:val="18"/>
                <w:szCs w:val="18"/>
              </w:rPr>
              <w:t>FIRMA CONSTANCIA Y REMITE AL DEPARTAMENTO DE ASISTENCIA CIUDADANA PARA NOTIFICACIÓN.</w:t>
            </w:r>
          </w:p>
        </w:tc>
        <w:tc>
          <w:tcPr>
            <w:tcW w:w="1574" w:type="dxa"/>
            <w:gridSpan w:val="2"/>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rPr>
                <w:rFonts w:ascii="Times New Roman" w:hAnsi="Times New Roman"/>
              </w:rPr>
            </w:pPr>
            <w:r w:rsidRPr="005A2D5D">
              <w:rPr>
                <w:rFonts w:ascii="Times New Roman" w:hAnsi="Times New Roman"/>
                <w:lang w:val="es-ES_tradnl"/>
              </w:rPr>
              <w:t> </w:t>
            </w:r>
          </w:p>
        </w:tc>
      </w:tr>
      <w:tr w:rsidR="00627640" w:rsidRPr="002323EF" w:rsidTr="001F186C">
        <w:trPr>
          <w:trHeight w:val="305"/>
        </w:trPr>
        <w:tc>
          <w:tcPr>
            <w:tcW w:w="952" w:type="dxa"/>
            <w:tcBorders>
              <w:top w:val="single" w:sz="8" w:space="0" w:color="auto"/>
              <w:left w:val="single" w:sz="8" w:space="0" w:color="auto"/>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r w:rsidRPr="005A2D5D">
              <w:rPr>
                <w:rFonts w:ascii="Times New Roman" w:hAnsi="Times New Roman"/>
              </w:rPr>
              <w:t>90</w:t>
            </w:r>
          </w:p>
        </w:tc>
        <w:tc>
          <w:tcPr>
            <w:tcW w:w="2002"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center"/>
              <w:rPr>
                <w:rFonts w:ascii="Times New Roman" w:hAnsi="Times New Roman"/>
              </w:rPr>
            </w:pPr>
          </w:p>
          <w:p w:rsidR="00627640" w:rsidRPr="005A2D5D" w:rsidRDefault="00627640" w:rsidP="001F186C">
            <w:pPr>
              <w:jc w:val="center"/>
              <w:rPr>
                <w:rFonts w:ascii="Times New Roman" w:hAnsi="Times New Roman"/>
              </w:rPr>
            </w:pPr>
            <w:r w:rsidRPr="005A2D5D">
              <w:rPr>
                <w:rFonts w:ascii="Times New Roman" w:hAnsi="Times New Roman"/>
              </w:rPr>
              <w:t>DEPARTAMENTO DE  ASISTENCIA CIUDADANA</w:t>
            </w:r>
          </w:p>
          <w:p w:rsidR="00627640" w:rsidRPr="005A2D5D" w:rsidRDefault="00627640" w:rsidP="001F186C">
            <w:pPr>
              <w:jc w:val="center"/>
              <w:rPr>
                <w:rFonts w:ascii="Times New Roman" w:hAnsi="Times New Roman"/>
              </w:rPr>
            </w:pPr>
          </w:p>
        </w:tc>
        <w:tc>
          <w:tcPr>
            <w:tcW w:w="4718" w:type="dxa"/>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jc w:val="both"/>
              <w:rPr>
                <w:rFonts w:ascii="Times New Roman" w:hAnsi="Times New Roman"/>
                <w:sz w:val="18"/>
                <w:szCs w:val="18"/>
              </w:rPr>
            </w:pPr>
            <w:r w:rsidRPr="005A2D5D">
              <w:rPr>
                <w:rFonts w:ascii="Times New Roman" w:hAnsi="Times New Roman"/>
                <w:sz w:val="18"/>
                <w:szCs w:val="18"/>
                <w:lang w:val="es-ES_tradnl"/>
              </w:rPr>
              <w:t>NOTIFICA CONSTANCIA.</w:t>
            </w:r>
          </w:p>
        </w:tc>
        <w:tc>
          <w:tcPr>
            <w:tcW w:w="1574" w:type="dxa"/>
            <w:gridSpan w:val="2"/>
            <w:tcBorders>
              <w:top w:val="single" w:sz="8" w:space="0" w:color="auto"/>
              <w:left w:val="nil"/>
              <w:bottom w:val="single" w:sz="8" w:space="0" w:color="auto"/>
              <w:right w:val="single" w:sz="8" w:space="0" w:color="auto"/>
            </w:tcBorders>
            <w:shd w:val="clear" w:color="auto" w:fill="auto"/>
            <w:vAlign w:val="center"/>
          </w:tcPr>
          <w:p w:rsidR="00627640" w:rsidRPr="005A2D5D" w:rsidRDefault="00627640" w:rsidP="001F186C">
            <w:pPr>
              <w:rPr>
                <w:rFonts w:ascii="Times New Roman" w:hAnsi="Times New Roman"/>
                <w:lang w:val="es-ES_tradnl"/>
              </w:rPr>
            </w:pPr>
          </w:p>
        </w:tc>
      </w:tr>
      <w:tr w:rsidR="00627640" w:rsidRPr="002323EF" w:rsidTr="001F186C">
        <w:trPr>
          <w:gridAfter w:val="1"/>
          <w:wAfter w:w="24" w:type="dxa"/>
          <w:trHeight w:val="429"/>
        </w:trPr>
        <w:tc>
          <w:tcPr>
            <w:tcW w:w="92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27640" w:rsidRPr="005A2D5D" w:rsidRDefault="00627640" w:rsidP="001F186C">
            <w:pPr>
              <w:jc w:val="center"/>
              <w:rPr>
                <w:rFonts w:ascii="Times New Roman" w:hAnsi="Times New Roman"/>
                <w:b/>
                <w:bCs/>
              </w:rPr>
            </w:pPr>
            <w:r w:rsidRPr="005A2D5D">
              <w:rPr>
                <w:rFonts w:ascii="Times New Roman" w:hAnsi="Times New Roman"/>
                <w:b/>
                <w:bCs/>
                <w:lang w:val="es-ES_tradnl"/>
              </w:rPr>
              <w:t>FIN DEL PROCESO</w:t>
            </w:r>
          </w:p>
        </w:tc>
      </w:tr>
    </w:tbl>
    <w:p w:rsidR="00627640" w:rsidRPr="00B422B4" w:rsidRDefault="00627640" w:rsidP="00627640">
      <w:pPr>
        <w:ind w:right="-1"/>
        <w:jc w:val="both"/>
        <w:rPr>
          <w:rFonts w:ascii="Times New Roman" w:hAnsi="Times New Roman"/>
          <w:sz w:val="28"/>
          <w:szCs w:val="28"/>
        </w:rPr>
      </w:pPr>
    </w:p>
    <w:p w:rsidR="00627640" w:rsidRDefault="00627640" w:rsidP="00627640">
      <w:pPr>
        <w:jc w:val="both"/>
        <w:rPr>
          <w:rFonts w:ascii="Times New Roman" w:hAnsi="Times New Roman"/>
          <w:sz w:val="26"/>
          <w:szCs w:val="26"/>
        </w:rPr>
      </w:pPr>
      <w:r w:rsidRPr="00056F93">
        <w:rPr>
          <w:rFonts w:ascii="Times New Roman" w:hAnsi="Times New Roman"/>
          <w:b/>
          <w:sz w:val="26"/>
          <w:szCs w:val="26"/>
          <w:u w:val="single"/>
        </w:rPr>
        <w:t>CUARTO:</w:t>
      </w:r>
      <w:r w:rsidRPr="002323EF">
        <w:rPr>
          <w:rFonts w:ascii="Times New Roman" w:hAnsi="Times New Roman"/>
          <w:b/>
          <w:sz w:val="26"/>
          <w:szCs w:val="26"/>
        </w:rPr>
        <w:t xml:space="preserve"> </w:t>
      </w:r>
      <w:r w:rsidRPr="002323EF">
        <w:rPr>
          <w:rFonts w:ascii="Times New Roman" w:hAnsi="Times New Roman"/>
          <w:sz w:val="26"/>
          <w:szCs w:val="26"/>
        </w:rPr>
        <w:t xml:space="preserve">Instruir a la Gerencia de Desarrollo Rural, para que a través del Departamento de Asignación Individual y Avalúos, ejecute el referido procedimiento que regulará el trámite administrativo para emitir las constancias respectivas, de conformidad a las reformas de la Ley en comento. </w:t>
      </w:r>
      <w:r w:rsidRPr="00056F93">
        <w:rPr>
          <w:rFonts w:ascii="Times New Roman" w:hAnsi="Times New Roman"/>
          <w:b/>
          <w:sz w:val="26"/>
          <w:szCs w:val="26"/>
          <w:u w:val="single"/>
        </w:rPr>
        <w:t>QUINTO:</w:t>
      </w:r>
      <w:r w:rsidRPr="002323EF">
        <w:rPr>
          <w:rFonts w:ascii="Times New Roman" w:hAnsi="Times New Roman"/>
          <w:sz w:val="26"/>
          <w:szCs w:val="26"/>
        </w:rPr>
        <w:t xml:space="preserve"> Notificar el Presente Punto de Acta a la Unidad de Planificación, a efecto que proceda a realizar la actualización en la Carpeta respectiva. </w:t>
      </w:r>
      <w:r w:rsidRPr="002323EF">
        <w:rPr>
          <w:rFonts w:ascii="Times New Roman" w:hAnsi="Times New Roman"/>
          <w:b/>
          <w:sz w:val="26"/>
          <w:szCs w:val="26"/>
        </w:rPr>
        <w:t xml:space="preserve"> </w:t>
      </w:r>
      <w:r>
        <w:rPr>
          <w:rFonts w:ascii="Times New Roman" w:hAnsi="Times New Roman"/>
          <w:sz w:val="26"/>
          <w:szCs w:val="26"/>
        </w:rPr>
        <w:t>Este a</w:t>
      </w:r>
      <w:r w:rsidRPr="002323EF">
        <w:rPr>
          <w:rFonts w:ascii="Times New Roman" w:hAnsi="Times New Roman"/>
          <w:sz w:val="26"/>
          <w:szCs w:val="26"/>
        </w:rPr>
        <w:t>cuerdo</w:t>
      </w:r>
      <w:r>
        <w:rPr>
          <w:rFonts w:ascii="Times New Roman" w:hAnsi="Times New Roman"/>
          <w:sz w:val="26"/>
          <w:szCs w:val="26"/>
        </w:rPr>
        <w:t xml:space="preserve"> queda aprobado y ratificado</w:t>
      </w:r>
      <w:r w:rsidRPr="002323EF">
        <w:rPr>
          <w:rFonts w:ascii="Times New Roman" w:hAnsi="Times New Roman"/>
          <w:sz w:val="26"/>
          <w:szCs w:val="26"/>
        </w:rPr>
        <w:t>.</w:t>
      </w:r>
      <w:r w:rsidRPr="002323EF">
        <w:rPr>
          <w:rFonts w:ascii="Times New Roman" w:hAnsi="Times New Roman"/>
          <w:bCs/>
          <w:sz w:val="26"/>
          <w:szCs w:val="26"/>
        </w:rPr>
        <w:t xml:space="preserve"> </w:t>
      </w:r>
      <w:r w:rsidRPr="00056F93">
        <w:rPr>
          <w:rFonts w:ascii="Times New Roman" w:hAnsi="Times New Roman"/>
          <w:sz w:val="26"/>
          <w:szCs w:val="26"/>
        </w:rPr>
        <w:t>NOTIFIQUESE.-</w:t>
      </w:r>
      <w:r>
        <w:rPr>
          <w:rFonts w:ascii="Times New Roman" w:hAnsi="Times New Roman"/>
          <w:sz w:val="26"/>
          <w:szCs w:val="26"/>
        </w:rPr>
        <w:t>""""""""""""</w:t>
      </w:r>
    </w:p>
    <w:p w:rsidR="00627640" w:rsidRDefault="00627640" w:rsidP="00627640">
      <w:pPr>
        <w:jc w:val="both"/>
        <w:rPr>
          <w:rFonts w:ascii="Times New Roman" w:hAnsi="Times New Roman"/>
          <w:sz w:val="26"/>
          <w:szCs w:val="26"/>
        </w:rPr>
      </w:pPr>
    </w:p>
    <w:p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F1B83">
        <w:rPr>
          <w:rFonts w:ascii="Times New Roman" w:hAnsi="Times New Roman"/>
          <w:sz w:val="26"/>
          <w:szCs w:val="26"/>
        </w:rPr>
        <w:t>quince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0F1B83">
        <w:rPr>
          <w:rFonts w:ascii="Times New Roman" w:hAnsi="Times New Roman"/>
          <w:sz w:val="26"/>
          <w:szCs w:val="26"/>
        </w:rPr>
        <w:t xml:space="preserve">dieciséis </w:t>
      </w:r>
      <w:r w:rsidRPr="00B111C4">
        <w:rPr>
          <w:rFonts w:ascii="Times New Roman" w:hAnsi="Times New Roman"/>
          <w:sz w:val="26"/>
          <w:szCs w:val="26"/>
        </w:rPr>
        <w:t xml:space="preserve">de </w:t>
      </w:r>
      <w:r w:rsidR="00034A5D">
        <w:rPr>
          <w:rFonts w:ascii="Times New Roman" w:hAnsi="Times New Roman"/>
          <w:sz w:val="26"/>
          <w:szCs w:val="26"/>
        </w:rPr>
        <w:t>julio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0F1B83">
        <w:rPr>
          <w:rFonts w:ascii="Times New Roman" w:hAnsi="Times New Roman"/>
          <w:sz w:val="26"/>
          <w:szCs w:val="26"/>
        </w:rPr>
        <w:t>quince</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3B7B56">
        <w:rPr>
          <w:rFonts w:ascii="Times New Roman" w:hAnsi="Times New Roman"/>
          <w:sz w:val="26"/>
          <w:szCs w:val="26"/>
        </w:rPr>
        <w:t xml:space="preserve">cuarenta </w:t>
      </w:r>
      <w:r w:rsidR="000F1B83">
        <w:rPr>
          <w:rFonts w:ascii="Times New Roman" w:hAnsi="Times New Roman"/>
          <w:sz w:val="26"/>
          <w:szCs w:val="26"/>
        </w:rPr>
        <w:t xml:space="preserve">y cinco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4A3951" w:rsidP="00E37D86">
      <w:pPr>
        <w:tabs>
          <w:tab w:val="left" w:pos="1080"/>
        </w:tabs>
        <w:jc w:val="center"/>
        <w:rPr>
          <w:rFonts w:ascii="Times New Roman" w:hAnsi="Times New Roman"/>
          <w:sz w:val="26"/>
          <w:szCs w:val="26"/>
        </w:rPr>
      </w:pPr>
    </w:p>
    <w:p w:rsidR="00784DEB" w:rsidRDefault="00784DEB" w:rsidP="00E37D86">
      <w:pPr>
        <w:tabs>
          <w:tab w:val="left" w:pos="1080"/>
        </w:tabs>
        <w:jc w:val="center"/>
        <w:rPr>
          <w:rFonts w:ascii="Times New Roman" w:hAnsi="Times New Roman"/>
          <w:sz w:val="26"/>
          <w:szCs w:val="26"/>
        </w:rPr>
      </w:pPr>
    </w:p>
    <w:p w:rsidR="00D553A4" w:rsidRPr="00B111C4" w:rsidRDefault="00D553A4"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L</w:t>
      </w:r>
      <w:r w:rsidR="00034A5D">
        <w:rPr>
          <w:rFonts w:ascii="Times New Roman" w:hAnsi="Times New Roman"/>
          <w:sz w:val="26"/>
          <w:szCs w:val="26"/>
        </w:rPr>
        <w:t>IC</w:t>
      </w:r>
      <w:r w:rsidR="004A3951" w:rsidRPr="00B111C4">
        <w:rPr>
          <w:rFonts w:ascii="Times New Roman" w:hAnsi="Times New Roman"/>
          <w:sz w:val="26"/>
          <w:szCs w:val="26"/>
        </w:rPr>
        <w:t xml:space="preserve">. </w:t>
      </w:r>
      <w:r>
        <w:rPr>
          <w:rFonts w:ascii="Times New Roman" w:hAnsi="Times New Roman"/>
          <w:sz w:val="26"/>
          <w:szCs w:val="26"/>
        </w:rPr>
        <w:t>OSCAR ENRIQUE GUARDADO CALDERON</w:t>
      </w:r>
    </w:p>
    <w:p w:rsidR="004A3951" w:rsidRPr="00B111C4" w:rsidRDefault="005F4937"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PRESIDENT</w:t>
      </w:r>
      <w:r w:rsidR="00784DEB">
        <w:rPr>
          <w:rFonts w:ascii="Times New Roman" w:hAnsi="Times New Roman"/>
          <w:sz w:val="26"/>
          <w:szCs w:val="26"/>
        </w:rPr>
        <w:t>E</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4A3951" w:rsidP="00E37D86">
      <w:pPr>
        <w:tabs>
          <w:tab w:val="left" w:pos="1080"/>
        </w:tabs>
        <w:jc w:val="center"/>
        <w:rPr>
          <w:rFonts w:ascii="Times New Roman" w:hAnsi="Times New Roman"/>
          <w:sz w:val="26"/>
          <w:szCs w:val="26"/>
        </w:rPr>
      </w:pPr>
    </w:p>
    <w:p w:rsidR="000F1B83" w:rsidRPr="00B111C4" w:rsidRDefault="000F1B83" w:rsidP="00E37D86">
      <w:pPr>
        <w:tabs>
          <w:tab w:val="left" w:pos="1080"/>
        </w:tabs>
        <w:jc w:val="center"/>
        <w:rPr>
          <w:rFonts w:ascii="Times New Roman" w:hAnsi="Times New Roman"/>
          <w:sz w:val="26"/>
          <w:szCs w:val="26"/>
        </w:rPr>
      </w:pPr>
    </w:p>
    <w:p w:rsidR="004A3951" w:rsidRDefault="00034A5D" w:rsidP="00E37D86">
      <w:pPr>
        <w:tabs>
          <w:tab w:val="left" w:pos="1080"/>
        </w:tabs>
        <w:jc w:val="center"/>
        <w:rPr>
          <w:rFonts w:ascii="Times New Roman" w:hAnsi="Times New Roman"/>
          <w:sz w:val="26"/>
          <w:szCs w:val="26"/>
        </w:rPr>
      </w:pPr>
      <w:r>
        <w:rPr>
          <w:rFonts w:ascii="Times New Roman" w:hAnsi="Times New Roman"/>
          <w:sz w:val="26"/>
          <w:szCs w:val="26"/>
        </w:rPr>
        <w:t xml:space="preserve">         LIC. CARLOS ARTURO JOVEL MURCIA</w:t>
      </w:r>
    </w:p>
    <w:p w:rsidR="00034A5D"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5F4937">
        <w:rPr>
          <w:rFonts w:ascii="Times New Roman" w:hAnsi="Times New Roman"/>
          <w:sz w:val="26"/>
          <w:szCs w:val="26"/>
        </w:rPr>
        <w:t xml:space="preserve">  </w:t>
      </w:r>
      <w:r w:rsidR="00034A5D">
        <w:rPr>
          <w:rFonts w:ascii="Times New Roman" w:hAnsi="Times New Roman"/>
          <w:sz w:val="26"/>
          <w:szCs w:val="26"/>
        </w:rPr>
        <w:t>SECRETARIO INTERINO</w:t>
      </w:r>
    </w:p>
    <w:p w:rsidR="004A3951"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b/>
          <w:sz w:val="26"/>
          <w:szCs w:val="26"/>
        </w:rPr>
      </w:pPr>
      <w:r>
        <w:rPr>
          <w:rFonts w:ascii="Times New Roman" w:hAnsi="Times New Roman"/>
          <w:b/>
          <w:sz w:val="26"/>
          <w:szCs w:val="26"/>
        </w:rPr>
        <w:t xml:space="preserve"> </w:t>
      </w:r>
      <w:r w:rsidR="00D56C18"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rPr>
          <w:rFonts w:ascii="Times New Roman" w:hAnsi="Times New Roman"/>
          <w:sz w:val="26"/>
          <w:szCs w:val="26"/>
        </w:rPr>
      </w:pPr>
    </w:p>
    <w:p w:rsidR="00C67685" w:rsidRDefault="00C67685" w:rsidP="00E37D86">
      <w:pPr>
        <w:tabs>
          <w:tab w:val="left" w:pos="1080"/>
        </w:tabs>
        <w:rPr>
          <w:rFonts w:ascii="Times New Roman" w:hAnsi="Times New Roman"/>
          <w:sz w:val="26"/>
          <w:szCs w:val="26"/>
        </w:rPr>
      </w:pPr>
    </w:p>
    <w:p w:rsidR="000F1B83" w:rsidRDefault="000F1B83"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LCDA. REBECA ARACELY SANTOS DE GONZALEZ</w:t>
      </w:r>
    </w:p>
    <w:p w:rsidR="003B7B56" w:rsidRDefault="003B7B56"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784DEB" w:rsidRDefault="00C67685"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F1B83">
        <w:rPr>
          <w:rFonts w:ascii="Times New Roman" w:hAnsi="Times New Roman"/>
          <w:sz w:val="26"/>
          <w:szCs w:val="26"/>
        </w:rPr>
        <w:t xml:space="preserve">        </w:t>
      </w:r>
      <w:r w:rsidR="00764F53">
        <w:rPr>
          <w:rFonts w:ascii="Times New Roman" w:hAnsi="Times New Roman"/>
          <w:sz w:val="26"/>
          <w:szCs w:val="26"/>
        </w:rPr>
        <w:t xml:space="preserve">  </w:t>
      </w:r>
      <w:r w:rsidR="000F1B83">
        <w:rPr>
          <w:rFonts w:ascii="Times New Roman" w:hAnsi="Times New Roman"/>
          <w:sz w:val="26"/>
          <w:szCs w:val="26"/>
        </w:rPr>
        <w:t xml:space="preserve"> </w:t>
      </w:r>
      <w:r w:rsidR="00784DEB">
        <w:rPr>
          <w:rFonts w:ascii="Times New Roman" w:hAnsi="Times New Roman"/>
          <w:sz w:val="26"/>
          <w:szCs w:val="26"/>
        </w:rPr>
        <w:t xml:space="preserve">LIC. </w:t>
      </w:r>
      <w:r w:rsidR="000F1B83">
        <w:rPr>
          <w:rFonts w:ascii="Times New Roman" w:hAnsi="Times New Roman"/>
          <w:sz w:val="26"/>
          <w:szCs w:val="26"/>
        </w:rPr>
        <w:t>RAFAEL ANTONIO GUARDADO ESPINOZA</w:t>
      </w: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D553A4" w:rsidRDefault="00D553A4" w:rsidP="00E37D86">
      <w:pPr>
        <w:tabs>
          <w:tab w:val="left" w:pos="1080"/>
        </w:tabs>
        <w:rPr>
          <w:rFonts w:ascii="Times New Roman" w:hAnsi="Times New Roman"/>
          <w:sz w:val="26"/>
          <w:szCs w:val="26"/>
        </w:rPr>
      </w:pPr>
    </w:p>
    <w:p w:rsidR="00010EAC" w:rsidRDefault="00010EAC" w:rsidP="00E37D86">
      <w:pPr>
        <w:tabs>
          <w:tab w:val="left" w:pos="1080"/>
        </w:tabs>
        <w:rPr>
          <w:rFonts w:ascii="Times New Roman" w:hAnsi="Times New Roman"/>
          <w:sz w:val="26"/>
          <w:szCs w:val="26"/>
        </w:rPr>
      </w:pPr>
    </w:p>
    <w:p w:rsidR="00010EAC" w:rsidRDefault="00010EAC" w:rsidP="00E37D86">
      <w:pPr>
        <w:tabs>
          <w:tab w:val="left" w:pos="1080"/>
        </w:tabs>
        <w:rPr>
          <w:rFonts w:ascii="Times New Roman" w:hAnsi="Times New Roman"/>
          <w:sz w:val="26"/>
          <w:szCs w:val="26"/>
        </w:rPr>
      </w:pPr>
    </w:p>
    <w:p w:rsidR="002F7E57" w:rsidRDefault="002F7E57"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F7E57" w:rsidRDefault="002F7E57" w:rsidP="00E37D86">
      <w:pPr>
        <w:tabs>
          <w:tab w:val="left" w:pos="1080"/>
        </w:tabs>
        <w:rPr>
          <w:rFonts w:ascii="Times New Roman" w:hAnsi="Times New Roman"/>
          <w:sz w:val="26"/>
          <w:szCs w:val="26"/>
        </w:rPr>
      </w:pPr>
    </w:p>
    <w:p w:rsidR="00010EAC" w:rsidRDefault="00010EAC" w:rsidP="00E37D86">
      <w:pPr>
        <w:tabs>
          <w:tab w:val="left" w:pos="1080"/>
        </w:tabs>
        <w:jc w:val="center"/>
        <w:rPr>
          <w:rFonts w:ascii="Times New Roman" w:hAnsi="Times New Roman"/>
          <w:sz w:val="26"/>
          <w:szCs w:val="26"/>
        </w:rPr>
      </w:pPr>
    </w:p>
    <w:p w:rsidR="00010EAC" w:rsidRDefault="00010EAC" w:rsidP="00E37D86">
      <w:pPr>
        <w:tabs>
          <w:tab w:val="left" w:pos="1080"/>
        </w:tabs>
        <w:jc w:val="center"/>
        <w:rPr>
          <w:rFonts w:ascii="Times New Roman" w:hAnsi="Times New Roman"/>
          <w:sz w:val="26"/>
          <w:szCs w:val="26"/>
        </w:rPr>
      </w:pPr>
    </w:p>
    <w:p w:rsidR="007E381B" w:rsidRDefault="007E381B"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C148DC" w:rsidRDefault="00C148DC" w:rsidP="00E37D86">
      <w:pPr>
        <w:tabs>
          <w:tab w:val="left" w:pos="1080"/>
        </w:tabs>
        <w:rPr>
          <w:rFonts w:ascii="Times New Roman" w:hAnsi="Times New Roman"/>
          <w:sz w:val="26"/>
          <w:szCs w:val="26"/>
        </w:rPr>
      </w:pPr>
    </w:p>
    <w:p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rsidP="00E37D86">
      <w:pPr>
        <w:tabs>
          <w:tab w:val="left" w:pos="1080"/>
        </w:tabs>
        <w:rPr>
          <w:rFonts w:ascii="Times New Roman" w:hAnsi="Times New Roman"/>
          <w:sz w:val="26"/>
          <w:szCs w:val="26"/>
        </w:rPr>
      </w:pPr>
    </w:p>
    <w:sectPr w:rsidR="00A93998" w:rsidRPr="00B111C4" w:rsidSect="002F1E71">
      <w:headerReference w:type="default" r:id="rId8"/>
      <w:pgSz w:w="12240" w:h="15840" w:code="1"/>
      <w:pgMar w:top="1418" w:right="160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F5" w:rsidRDefault="00E67BF5" w:rsidP="0011166B">
      <w:r>
        <w:separator/>
      </w:r>
    </w:p>
  </w:endnote>
  <w:endnote w:type="continuationSeparator" w:id="0">
    <w:p w:rsidR="00E67BF5" w:rsidRDefault="00E67BF5"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F5" w:rsidRDefault="00E67BF5" w:rsidP="0011166B">
      <w:r>
        <w:separator/>
      </w:r>
    </w:p>
  </w:footnote>
  <w:footnote w:type="continuationSeparator" w:id="0">
    <w:p w:rsidR="00E67BF5" w:rsidRDefault="00E67BF5"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F5" w:rsidRDefault="00E67BF5" w:rsidP="000765D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68B4410DD03F46849202027589007246"/>
      </w:placeholder>
      <w:temporary/>
      <w:showingPlcHdr/>
    </w:sdtPr>
    <w:sdtContent>
      <w:p w:rsidR="00E67BF5" w:rsidRDefault="00E67BF5">
        <w:pPr>
          <w:pStyle w:val="Encabezado"/>
        </w:pPr>
        <w:r>
          <w:rPr>
            <w:lang w:val="es-ES"/>
          </w:rPr>
          <w:t>[Escriba texto]</w:t>
        </w:r>
      </w:p>
    </w:sdtContent>
  </w:sdt>
  <w:p w:rsidR="00E67BF5" w:rsidRDefault="00E67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BD14828_"/>
      </v:shape>
    </w:pict>
  </w:numPicBullet>
  <w:numPicBullet w:numPicBulletId="1">
    <w:pict>
      <v:shape id="_x0000_i1033"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imes New Roman"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Calibri" w:hAnsi="Times New Roman" w:cs="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67133"/>
    <w:multiLevelType w:val="hybridMultilevel"/>
    <w:tmpl w:val="F97A61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1">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7">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1">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8">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9">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0">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0">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1">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50F6B"/>
    <w:multiLevelType w:val="hybridMultilevel"/>
    <w:tmpl w:val="10E68F12"/>
    <w:lvl w:ilvl="0" w:tplc="BA32A24E">
      <w:start w:val="6"/>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95121DD"/>
    <w:multiLevelType w:val="hybridMultilevel"/>
    <w:tmpl w:val="C80860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7">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8">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2">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3">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7">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3">
    <w:nsid w:val="0A726056"/>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214">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6">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4">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9">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1">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B26B6F"/>
    <w:multiLevelType w:val="hybridMultilevel"/>
    <w:tmpl w:val="E71A8CBE"/>
    <w:lvl w:ilvl="0" w:tplc="8BCCA5AA">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6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0">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3">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6">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82">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5">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7">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8">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0">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91">
    <w:nsid w:val="0E93514A"/>
    <w:multiLevelType w:val="hybridMultilevel"/>
    <w:tmpl w:val="A15851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9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1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2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2">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4">
    <w:nsid w:val="113260AE"/>
    <w:multiLevelType w:val="hybridMultilevel"/>
    <w:tmpl w:val="A16C39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5">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6">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7">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8">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2">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2">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7">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60">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61">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0">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4">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5">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6">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9">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0">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81">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2">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4">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5">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8">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91">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2">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3">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5">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6">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7">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1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4">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5">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7">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9">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0">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3">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4">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5">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8">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1">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4">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6">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8">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9">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2">
    <w:nsid w:val="1781701C"/>
    <w:multiLevelType w:val="hybridMultilevel"/>
    <w:tmpl w:val="0302B2DE"/>
    <w:lvl w:ilvl="0" w:tplc="F9389B02">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8A39FB"/>
    <w:multiLevelType w:val="hybridMultilevel"/>
    <w:tmpl w:val="226877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6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7">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7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3">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74">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9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7362E7"/>
    <w:multiLevelType w:val="hybridMultilevel"/>
    <w:tmpl w:val="0B0AFD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2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24">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8">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9">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3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4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5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5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D520BC8"/>
    <w:multiLevelType w:val="hybridMultilevel"/>
    <w:tmpl w:val="48020860"/>
    <w:lvl w:ilvl="0" w:tplc="A3F6849C">
      <w:start w:val="6"/>
      <w:numFmt w:val="upperRoman"/>
      <w:lvlText w:val="%1)"/>
      <w:lvlJc w:val="left"/>
      <w:pPr>
        <w:ind w:left="1095" w:hanging="720"/>
      </w:pPr>
      <w:rPr>
        <w:rFonts w:cs="Times New Roman" w:hint="default"/>
        <w:b/>
        <w:color w:val="000000"/>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60">
    <w:nsid w:val="1D562438"/>
    <w:multiLevelType w:val="hybridMultilevel"/>
    <w:tmpl w:val="6E3EB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8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1F0A6F51"/>
    <w:multiLevelType w:val="hybridMultilevel"/>
    <w:tmpl w:val="7C346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8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9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9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8">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0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60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2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2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3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8">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2">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43">
    <w:nsid w:val="21FE474B"/>
    <w:multiLevelType w:val="hybridMultilevel"/>
    <w:tmpl w:val="CA048B9E"/>
    <w:lvl w:ilvl="0" w:tplc="CC543BB6">
      <w:start w:val="1"/>
      <w:numFmt w:val="bullet"/>
      <w:lvlText w:val=""/>
      <w:lvlJc w:val="left"/>
      <w:pPr>
        <w:ind w:left="1068" w:hanging="360"/>
      </w:pPr>
      <w:rPr>
        <w:rFonts w:ascii="Wingdings" w:hAnsi="Wingdings"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8">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1">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3">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1">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66">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8">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9">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1">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2">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3">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4">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5">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9">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81">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2">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3">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84">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5">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7">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9">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90">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1">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3">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97">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8">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587703B"/>
    <w:multiLevelType w:val="hybridMultilevel"/>
    <w:tmpl w:val="118449B0"/>
    <w:lvl w:ilvl="0" w:tplc="69844718">
      <w:start w:val="1"/>
      <w:numFmt w:val="lowerLetter"/>
      <w:lvlText w:val="%1)"/>
      <w:lvlJc w:val="left"/>
      <w:pPr>
        <w:ind w:left="1069" w:hanging="360"/>
      </w:pPr>
      <w:rPr>
        <w:rFonts w:ascii="Times New Roman" w:eastAsia="Calibr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0">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702">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3">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704">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06">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7">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9">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1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1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13">
    <w:nsid w:val="26717FD6"/>
    <w:multiLevelType w:val="hybridMultilevel"/>
    <w:tmpl w:val="37AE7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2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2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3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3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4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4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5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5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2">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6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6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6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9">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7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7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8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9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80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1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2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2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2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3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09786F"/>
    <w:multiLevelType w:val="hybridMultilevel"/>
    <w:tmpl w:val="9822B854"/>
    <w:lvl w:ilvl="0" w:tplc="F334D536">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3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3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3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4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4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2749DD"/>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858">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9">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61">
    <w:nsid w:val="2E53748F"/>
    <w:multiLevelType w:val="hybridMultilevel"/>
    <w:tmpl w:val="07FEF7FE"/>
    <w:lvl w:ilvl="0" w:tplc="77B84F2E">
      <w:start w:val="1"/>
      <w:numFmt w:val="upperRoman"/>
      <w:lvlText w:val="%1."/>
      <w:lvlJc w:val="left"/>
      <w:pPr>
        <w:ind w:left="1080" w:hanging="720"/>
      </w:pPr>
      <w:rPr>
        <w:rFonts w:eastAsia="Times New Roman" w:hint="default"/>
        <w:b w:val="0"/>
        <w:strike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3">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64">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5">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66">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68">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72">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73">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7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7">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78">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79">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80">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81">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83">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85">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6">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87">
    <w:nsid w:val="2F691CB6"/>
    <w:multiLevelType w:val="hybridMultilevel"/>
    <w:tmpl w:val="67B05C28"/>
    <w:lvl w:ilvl="0" w:tplc="EB50E0C0">
      <w:start w:val="1"/>
      <w:numFmt w:val="upperRoman"/>
      <w:lvlText w:val="%1."/>
      <w:lvlJc w:val="left"/>
      <w:pPr>
        <w:ind w:left="1004" w:hanging="720"/>
      </w:pPr>
      <w:rPr>
        <w:rFonts w:ascii="Times New Roman" w:eastAsia="Calibri" w:hAnsi="Times New Roman" w:cs="Times New Roman" w:hint="default"/>
        <w:b w:val="0"/>
        <w:sz w:val="26"/>
        <w:szCs w:val="26"/>
        <w:lang w:val="es-SV"/>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92">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3">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4">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6">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97">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01">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3">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904">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8">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09">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0">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1">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2">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6">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17">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1">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6">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7">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31">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2">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4">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5">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7">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9">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2147748"/>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941">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3">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45">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6">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47">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2D13C8A"/>
    <w:multiLevelType w:val="hybridMultilevel"/>
    <w:tmpl w:val="600C3790"/>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950">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2">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3">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4">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55">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56">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57">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58">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61">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6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6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6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41701CE"/>
    <w:multiLevelType w:val="hybridMultilevel"/>
    <w:tmpl w:val="BBFC6A46"/>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7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7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77">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8">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1">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87">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8">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9">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90">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2">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93">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99">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1">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2">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3">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00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1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4">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2C5C44"/>
    <w:multiLevelType w:val="hybridMultilevel"/>
    <w:tmpl w:val="B122DD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6">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18">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21">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22">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4">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3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3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7">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38">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2">
    <w:nsid w:val="387F11C4"/>
    <w:multiLevelType w:val="hybridMultilevel"/>
    <w:tmpl w:val="692C36F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3">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44">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6">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7">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8">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9">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1">
    <w:nsid w:val="39082EC7"/>
    <w:multiLevelType w:val="hybridMultilevel"/>
    <w:tmpl w:val="89A60C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5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5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5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5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9867D43"/>
    <w:multiLevelType w:val="hybridMultilevel"/>
    <w:tmpl w:val="A30EDD88"/>
    <w:lvl w:ilvl="0" w:tplc="99DCFF92">
      <w:start w:val="3"/>
      <w:numFmt w:val="upperRoman"/>
      <w:lvlText w:val="%1."/>
      <w:lvlJc w:val="left"/>
      <w:pPr>
        <w:ind w:left="348" w:hanging="720"/>
      </w:pPr>
      <w:rPr>
        <w:rFonts w:ascii="Times New Roman" w:eastAsia="Calibr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62">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63">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64">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6">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9EA07A5"/>
    <w:multiLevelType w:val="hybridMultilevel"/>
    <w:tmpl w:val="D0560220"/>
    <w:lvl w:ilvl="0" w:tplc="EB26D3B0">
      <w:start w:val="1"/>
      <w:numFmt w:val="lowerLetter"/>
      <w:lvlText w:val="%1."/>
      <w:lvlJc w:val="left"/>
      <w:pPr>
        <w:ind w:left="644" w:hanging="360"/>
      </w:pPr>
      <w:rPr>
        <w:rFonts w:eastAsia="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68">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69">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4">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75">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76">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7">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78">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81">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2">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85">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93">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94">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5">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6">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97">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02">
    <w:nsid w:val="3BEE4B91"/>
    <w:multiLevelType w:val="hybridMultilevel"/>
    <w:tmpl w:val="2E7A8DD8"/>
    <w:lvl w:ilvl="0" w:tplc="09264266">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7">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108">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11">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112">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15">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6">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7">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8">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19">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26">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0">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3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3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4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2">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3">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44">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5">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46">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8">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51">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53">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54">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56">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5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5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6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6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6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6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6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7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4">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9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0B47392"/>
    <w:multiLevelType w:val="hybridMultilevel"/>
    <w:tmpl w:val="F9D03AAA"/>
    <w:lvl w:ilvl="0" w:tplc="D3BA40B4">
      <w:start w:val="1"/>
      <w:numFmt w:val="bullet"/>
      <w:lvlText w:val=""/>
      <w:lvlJc w:val="left"/>
      <w:pPr>
        <w:ind w:left="1440" w:hanging="360"/>
      </w:pPr>
      <w:rPr>
        <w:rFonts w:ascii="Symbol" w:hAnsi="Symbol" w:hint="default"/>
        <w:color w:val="00000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6">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97">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9">
    <w:nsid w:val="410E0537"/>
    <w:multiLevelType w:val="hybridMultilevel"/>
    <w:tmpl w:val="93F0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0">
    <w:nsid w:val="413D7361"/>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201">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4">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205">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6">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207">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0">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4">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216">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7">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9">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0">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21">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2">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5">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29">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0">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1">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2">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4">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35">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36">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3320725"/>
    <w:multiLevelType w:val="hybridMultilevel"/>
    <w:tmpl w:val="9A30BB9C"/>
    <w:lvl w:ilvl="0" w:tplc="F288F42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4">
    <w:nsid w:val="43EB4BF0"/>
    <w:multiLevelType w:val="hybridMultilevel"/>
    <w:tmpl w:val="3DB8230A"/>
    <w:lvl w:ilvl="0" w:tplc="440A0017">
      <w:start w:val="1"/>
      <w:numFmt w:val="lowerLetter"/>
      <w:lvlText w:val="%1)"/>
      <w:lvlJc w:val="lef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5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9">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1">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2">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3">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65">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66">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68">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9">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73">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55F1877"/>
    <w:multiLevelType w:val="hybridMultilevel"/>
    <w:tmpl w:val="A2EA948A"/>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27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0">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8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7">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67B0F60"/>
    <w:multiLevelType w:val="hybridMultilevel"/>
    <w:tmpl w:val="1F98585C"/>
    <w:lvl w:ilvl="0" w:tplc="5E9ABF2C">
      <w:start w:val="1"/>
      <w:numFmt w:val="upperRoman"/>
      <w:lvlText w:val="%1."/>
      <w:lvlJc w:val="right"/>
      <w:pPr>
        <w:ind w:left="360"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00">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30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30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30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30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1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17">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19">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1">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4">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6">
    <w:nsid w:val="47CC0FCC"/>
    <w:multiLevelType w:val="hybridMultilevel"/>
    <w:tmpl w:val="A5BCABBE"/>
    <w:lvl w:ilvl="0" w:tplc="10864FA6">
      <w:start w:val="1"/>
      <w:numFmt w:val="lowerLetter"/>
      <w:lvlText w:val="%1)"/>
      <w:lvlJc w:val="left"/>
      <w:pPr>
        <w:ind w:left="1776" w:hanging="360"/>
      </w:pPr>
      <w:rPr>
        <w:rFonts w:eastAsia="Calibr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27">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8">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9">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30">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4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4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4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3">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4">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5">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47">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5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4">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5">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7">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58">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60">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1">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62">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3">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6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66">
    <w:nsid w:val="4A014ADD"/>
    <w:multiLevelType w:val="hybridMultilevel"/>
    <w:tmpl w:val="BEE83C3A"/>
    <w:lvl w:ilvl="0" w:tplc="CFE2B7CE">
      <w:start w:val="8"/>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70">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7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73">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4">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6">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7">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8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1">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9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9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04">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5">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6">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0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41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2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7">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8">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9">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0">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2">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3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3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3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3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4">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8">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9">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0">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8">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0">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1">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2">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65">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6">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7">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8">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69">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0">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71">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72">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74">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76">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78">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84">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86">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87">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9">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91">
    <w:nsid w:val="4FD73CBC"/>
    <w:multiLevelType w:val="hybridMultilevel"/>
    <w:tmpl w:val="7C1A978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9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9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5">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7">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0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510">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51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512">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513">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1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17">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1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20">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22">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3">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4">
    <w:nsid w:val="517D022B"/>
    <w:multiLevelType w:val="hybridMultilevel"/>
    <w:tmpl w:val="C5DE5AA4"/>
    <w:lvl w:ilvl="0" w:tplc="C8E8F902">
      <w:start w:val="1"/>
      <w:numFmt w:val="bullet"/>
      <w:lvlText w:val=""/>
      <w:lvlJc w:val="left"/>
      <w:pPr>
        <w:ind w:left="1875" w:hanging="360"/>
      </w:pPr>
      <w:rPr>
        <w:rFonts w:ascii="Symbol" w:hAnsi="Symbol" w:hint="default"/>
        <w:color w:val="auto"/>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52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2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3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3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3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4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4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4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5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155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6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7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7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7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8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8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9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9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0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0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60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537739A"/>
    <w:multiLevelType w:val="hybridMultilevel"/>
    <w:tmpl w:val="E194A7B8"/>
    <w:lvl w:ilvl="0" w:tplc="440A0015">
      <w:start w:val="1"/>
      <w:numFmt w:val="upperLetter"/>
      <w:lvlText w:val="%1."/>
      <w:lvlJc w:val="left"/>
      <w:pPr>
        <w:ind w:left="1070" w:hanging="360"/>
      </w:pPr>
      <w:rPr>
        <w:rFonts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60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1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1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1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5933726"/>
    <w:multiLevelType w:val="hybridMultilevel"/>
    <w:tmpl w:val="D2246566"/>
    <w:lvl w:ilvl="0" w:tplc="440A000B">
      <w:start w:val="1"/>
      <w:numFmt w:val="bullet"/>
      <w:lvlText w:val=""/>
      <w:lvlJc w:val="left"/>
      <w:pPr>
        <w:ind w:left="1875" w:hanging="360"/>
      </w:pPr>
      <w:rPr>
        <w:rFonts w:ascii="Wingdings" w:hAnsi="Wingdings"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618">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9">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21">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4">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9">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30">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2">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33">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7">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8">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9">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40">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41">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2">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5">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46">
    <w:nsid w:val="56F06EF3"/>
    <w:multiLevelType w:val="hybridMultilevel"/>
    <w:tmpl w:val="6D6A1E40"/>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164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5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52">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8">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9">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60">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1">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62">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63">
    <w:nsid w:val="57D55C88"/>
    <w:multiLevelType w:val="hybridMultilevel"/>
    <w:tmpl w:val="E0A8322C"/>
    <w:lvl w:ilvl="0" w:tplc="7E364C0C">
      <w:start w:val="1"/>
      <w:numFmt w:val="upperRoman"/>
      <w:lvlText w:val="%1."/>
      <w:lvlJc w:val="left"/>
      <w:pPr>
        <w:ind w:left="1146" w:hanging="720"/>
      </w:pPr>
      <w:rPr>
        <w:rFonts w:ascii="Times New Roman" w:eastAsia="Calibr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64">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65">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8">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9">
    <w:nsid w:val="582E1B92"/>
    <w:multiLevelType w:val="hybridMultilevel"/>
    <w:tmpl w:val="AB94DD9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70">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3">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5">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77">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8">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79">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0">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6">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8">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9">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0">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1">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2">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93">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5">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7">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99">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701">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05">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6">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708">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9">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0">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712">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14">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7">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718">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9">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21">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722">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23">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25">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6">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28">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9">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0">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32">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3">
    <w:nsid w:val="5B632400"/>
    <w:multiLevelType w:val="hybridMultilevel"/>
    <w:tmpl w:val="8ECEF01C"/>
    <w:lvl w:ilvl="0" w:tplc="20CA47EC">
      <w:start w:val="1"/>
      <w:numFmt w:val="upperRoman"/>
      <w:lvlText w:val="%1."/>
      <w:lvlJc w:val="right"/>
      <w:pPr>
        <w:ind w:left="720" w:hanging="360"/>
      </w:pPr>
      <w:rPr>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5">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36">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37">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2">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45">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9">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3">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6">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9">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62">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63">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4">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66">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67">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9">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7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4">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75">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76">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9">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3">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4">
    <w:nsid w:val="5DD32FF5"/>
    <w:multiLevelType w:val="hybridMultilevel"/>
    <w:tmpl w:val="01F216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85">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86">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7">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9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9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06">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807">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5F840B77"/>
    <w:multiLevelType w:val="hybridMultilevel"/>
    <w:tmpl w:val="ECC034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1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1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82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82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7">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3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3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0ED3C5B"/>
    <w:multiLevelType w:val="hybridMultilevel"/>
    <w:tmpl w:val="63C03BF8"/>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839">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1">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3">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5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6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73">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7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8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8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8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8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9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9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0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9">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191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15">
    <w:nsid w:val="64F379EA"/>
    <w:multiLevelType w:val="hybridMultilevel"/>
    <w:tmpl w:val="D764B7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6">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7">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919">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1">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2">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924">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29">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3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3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3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41">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2">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3">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4">
    <w:nsid w:val="66B73BE2"/>
    <w:multiLevelType w:val="hybridMultilevel"/>
    <w:tmpl w:val="7D5244BA"/>
    <w:lvl w:ilvl="0" w:tplc="61765872">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46">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8">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9">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0">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1">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752119E"/>
    <w:multiLevelType w:val="hybridMultilevel"/>
    <w:tmpl w:val="960E1912"/>
    <w:lvl w:ilvl="0" w:tplc="103077D4">
      <w:start w:val="1"/>
      <w:numFmt w:val="upperRoman"/>
      <w:lvlText w:val="%1."/>
      <w:lvlJc w:val="left"/>
      <w:pPr>
        <w:ind w:left="1146" w:hanging="720"/>
      </w:pPr>
      <w:rPr>
        <w:rFonts w:eastAsia="Calibr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54">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6">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8">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9">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60">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8">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3">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5">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8">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9">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80">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83">
    <w:nsid w:val="68E30775"/>
    <w:multiLevelType w:val="hybridMultilevel"/>
    <w:tmpl w:val="7EB690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84">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5">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87">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9">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0">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1">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94">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5">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6">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9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0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200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0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07">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6">
    <w:nsid w:val="6AD3720C"/>
    <w:multiLevelType w:val="hybridMultilevel"/>
    <w:tmpl w:val="D9F4FE24"/>
    <w:lvl w:ilvl="0" w:tplc="09264266">
      <w:start w:val="1"/>
      <w:numFmt w:val="lowerLetter"/>
      <w:lvlText w:val="%1)"/>
      <w:lvlJc w:val="left"/>
      <w:pPr>
        <w:ind w:left="1428" w:hanging="360"/>
      </w:pPr>
      <w:rPr>
        <w:rFonts w:eastAsia="Calibr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1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2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4">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025">
    <w:nsid w:val="6B7C3DB9"/>
    <w:multiLevelType w:val="hybridMultilevel"/>
    <w:tmpl w:val="807A4852"/>
    <w:lvl w:ilvl="0" w:tplc="01EADF68">
      <w:start w:val="1"/>
      <w:numFmt w:val="decimal"/>
      <w:lvlText w:val="%1)"/>
      <w:lvlJc w:val="left"/>
      <w:pPr>
        <w:ind w:left="1637" w:hanging="360"/>
      </w:pPr>
      <w:rPr>
        <w:rFonts w:hint="default"/>
        <w:b/>
        <w:sz w:val="22"/>
        <w:szCs w:val="22"/>
      </w:rPr>
    </w:lvl>
    <w:lvl w:ilvl="1" w:tplc="440A0003">
      <w:start w:val="1"/>
      <w:numFmt w:val="bullet"/>
      <w:lvlText w:val="o"/>
      <w:lvlJc w:val="left"/>
      <w:pPr>
        <w:ind w:left="8965" w:hanging="360"/>
      </w:pPr>
      <w:rPr>
        <w:rFonts w:ascii="Courier New" w:hAnsi="Courier New" w:cs="Courier New" w:hint="default"/>
      </w:rPr>
    </w:lvl>
    <w:lvl w:ilvl="2" w:tplc="440A0005">
      <w:start w:val="1"/>
      <w:numFmt w:val="bullet"/>
      <w:lvlText w:val=""/>
      <w:lvlJc w:val="left"/>
      <w:pPr>
        <w:ind w:left="9685" w:hanging="360"/>
      </w:pPr>
      <w:rPr>
        <w:rFonts w:ascii="Wingdings" w:hAnsi="Wingdings" w:hint="default"/>
      </w:rPr>
    </w:lvl>
    <w:lvl w:ilvl="3" w:tplc="440A0001">
      <w:start w:val="1"/>
      <w:numFmt w:val="bullet"/>
      <w:lvlText w:val=""/>
      <w:lvlJc w:val="left"/>
      <w:pPr>
        <w:ind w:left="10142" w:hanging="360"/>
      </w:pPr>
      <w:rPr>
        <w:rFonts w:ascii="Symbol" w:hAnsi="Symbol" w:hint="default"/>
      </w:rPr>
    </w:lvl>
    <w:lvl w:ilvl="4" w:tplc="440A0003">
      <w:start w:val="1"/>
      <w:numFmt w:val="bullet"/>
      <w:lvlText w:val="o"/>
      <w:lvlJc w:val="left"/>
      <w:pPr>
        <w:ind w:left="11125" w:hanging="360"/>
      </w:pPr>
      <w:rPr>
        <w:rFonts w:ascii="Courier New" w:hAnsi="Courier New" w:cs="Courier New" w:hint="default"/>
      </w:rPr>
    </w:lvl>
    <w:lvl w:ilvl="5" w:tplc="440A0005">
      <w:start w:val="1"/>
      <w:numFmt w:val="bullet"/>
      <w:lvlText w:val=""/>
      <w:lvlJc w:val="left"/>
      <w:pPr>
        <w:ind w:left="11845" w:hanging="360"/>
      </w:pPr>
      <w:rPr>
        <w:rFonts w:ascii="Wingdings" w:hAnsi="Wingdings" w:hint="default"/>
      </w:rPr>
    </w:lvl>
    <w:lvl w:ilvl="6" w:tplc="440A0001">
      <w:start w:val="1"/>
      <w:numFmt w:val="bullet"/>
      <w:lvlText w:val=""/>
      <w:lvlJc w:val="left"/>
      <w:pPr>
        <w:ind w:left="12565" w:hanging="360"/>
      </w:pPr>
      <w:rPr>
        <w:rFonts w:ascii="Symbol" w:hAnsi="Symbol" w:hint="default"/>
      </w:rPr>
    </w:lvl>
    <w:lvl w:ilvl="7" w:tplc="440A0003">
      <w:start w:val="1"/>
      <w:numFmt w:val="bullet"/>
      <w:lvlText w:val="o"/>
      <w:lvlJc w:val="left"/>
      <w:pPr>
        <w:ind w:left="13285" w:hanging="360"/>
      </w:pPr>
      <w:rPr>
        <w:rFonts w:ascii="Courier New" w:hAnsi="Courier New" w:cs="Courier New" w:hint="default"/>
      </w:rPr>
    </w:lvl>
    <w:lvl w:ilvl="8" w:tplc="440A0005">
      <w:start w:val="1"/>
      <w:numFmt w:val="bullet"/>
      <w:lvlText w:val=""/>
      <w:lvlJc w:val="left"/>
      <w:pPr>
        <w:ind w:left="14005" w:hanging="360"/>
      </w:pPr>
      <w:rPr>
        <w:rFonts w:ascii="Wingdings" w:hAnsi="Wingdings" w:hint="default"/>
      </w:rPr>
    </w:lvl>
  </w:abstractNum>
  <w:abstractNum w:abstractNumId="202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3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3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3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4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5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6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4">
    <w:nsid w:val="6DA17593"/>
    <w:multiLevelType w:val="hybridMultilevel"/>
    <w:tmpl w:val="CFA6AC76"/>
    <w:lvl w:ilvl="0" w:tplc="ED603EC8">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6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7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5">
    <w:nsid w:val="6E5A3EF8"/>
    <w:multiLevelType w:val="hybridMultilevel"/>
    <w:tmpl w:val="E34C9002"/>
    <w:lvl w:ilvl="0" w:tplc="26BC7236">
      <w:start w:val="1"/>
      <w:numFmt w:val="upperRoman"/>
      <w:lvlText w:val="%1."/>
      <w:lvlJc w:val="left"/>
      <w:pPr>
        <w:ind w:left="1080" w:hanging="720"/>
      </w:pPr>
      <w:rPr>
        <w:rFonts w:ascii="Times New Roman" w:eastAsia="Calibr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8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8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92">
    <w:nsid w:val="6EC554C4"/>
    <w:multiLevelType w:val="hybridMultilevel"/>
    <w:tmpl w:val="5428E3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93">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05">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6">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7">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8">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09">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13">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4">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6">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1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2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2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12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5">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3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3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3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4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43">
    <w:nsid w:val="717562B1"/>
    <w:multiLevelType w:val="hybridMultilevel"/>
    <w:tmpl w:val="FCDAF8EC"/>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144">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45">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47">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49">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50">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5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7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7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80">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8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8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9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9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9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1">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02">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4">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7">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8">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10">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53D7CDB"/>
    <w:multiLevelType w:val="hybridMultilevel"/>
    <w:tmpl w:val="54CA62E6"/>
    <w:lvl w:ilvl="0" w:tplc="440A000F">
      <w:start w:val="1"/>
      <w:numFmt w:val="decimal"/>
      <w:lvlText w:val="%1."/>
      <w:lvlJc w:val="left"/>
      <w:pPr>
        <w:ind w:left="1140" w:hanging="360"/>
      </w:p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2212">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3">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5">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6">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7">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19">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1">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222">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225">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22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28">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9">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4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4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4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5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2">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5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7">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6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63">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84A78DC"/>
    <w:multiLevelType w:val="hybridMultilevel"/>
    <w:tmpl w:val="E7622D8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7">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9">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0">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72">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77">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78">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0">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81">
    <w:nsid w:val="793A6A7C"/>
    <w:multiLevelType w:val="hybridMultilevel"/>
    <w:tmpl w:val="C73E4B1C"/>
    <w:lvl w:ilvl="0" w:tplc="FB48804C">
      <w:start w:val="1"/>
      <w:numFmt w:val="upperRoman"/>
      <w:lvlText w:val="%1."/>
      <w:lvlJc w:val="left"/>
      <w:pPr>
        <w:ind w:left="1146" w:hanging="720"/>
      </w:pPr>
      <w:rPr>
        <w:rFonts w:eastAsia="Calibr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2">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3">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4">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85">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9">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90">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1">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3">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9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300">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2">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03">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5">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306">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312">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313">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4">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15">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16">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17">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0">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321">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2">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3">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4">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26">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327">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8">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9">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30">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31">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2">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3">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34">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6">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37">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40">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1">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2">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4">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45">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6">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47">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9">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0">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1">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2">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3">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54">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55">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56">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7">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8">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9">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0">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1">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2">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3">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4">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65">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6">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67">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68">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69">
    <w:nsid w:val="7E0C5CCD"/>
    <w:multiLevelType w:val="hybridMultilevel"/>
    <w:tmpl w:val="C85E3C4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7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7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7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8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8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8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8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8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9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9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9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40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0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40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44"/>
  </w:num>
  <w:num w:numId="3">
    <w:abstractNumId w:val="2297"/>
  </w:num>
  <w:num w:numId="4">
    <w:abstractNumId w:val="173"/>
  </w:num>
  <w:num w:numId="5">
    <w:abstractNumId w:val="2276"/>
  </w:num>
  <w:num w:numId="6">
    <w:abstractNumId w:val="1608"/>
  </w:num>
  <w:num w:numId="7">
    <w:abstractNumId w:val="2024"/>
  </w:num>
  <w:num w:numId="8">
    <w:abstractNumId w:val="1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44"/>
  </w:num>
  <w:num w:numId="10">
    <w:abstractNumId w:val="1471"/>
  </w:num>
  <w:num w:numId="11">
    <w:abstractNumId w:val="1803"/>
  </w:num>
  <w:num w:numId="12">
    <w:abstractNumId w:val="1038"/>
  </w:num>
  <w:num w:numId="13">
    <w:abstractNumId w:val="1467"/>
  </w:num>
  <w:num w:numId="14">
    <w:abstractNumId w:val="596"/>
  </w:num>
  <w:num w:numId="15">
    <w:abstractNumId w:val="1096"/>
  </w:num>
  <w:num w:numId="16">
    <w:abstractNumId w:val="1649"/>
  </w:num>
  <w:num w:numId="17">
    <w:abstractNumId w:val="1991"/>
  </w:num>
  <w:num w:numId="18">
    <w:abstractNumId w:val="359"/>
  </w:num>
  <w:num w:numId="19">
    <w:abstractNumId w:val="1534"/>
  </w:num>
  <w:num w:numId="20">
    <w:abstractNumId w:val="2390"/>
  </w:num>
  <w:num w:numId="21">
    <w:abstractNumId w:val="1858"/>
  </w:num>
  <w:num w:numId="22">
    <w:abstractNumId w:val="1580"/>
  </w:num>
  <w:num w:numId="23">
    <w:abstractNumId w:val="1394"/>
  </w:num>
  <w:num w:numId="24">
    <w:abstractNumId w:val="886"/>
  </w:num>
  <w:num w:numId="25">
    <w:abstractNumId w:val="1697"/>
  </w:num>
  <w:num w:numId="26">
    <w:abstractNumId w:val="2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45"/>
  </w:num>
  <w:num w:numId="30">
    <w:abstractNumId w:val="930"/>
  </w:num>
  <w:num w:numId="31">
    <w:abstractNumId w:val="837"/>
  </w:num>
  <w:num w:numId="32">
    <w:abstractNumId w:val="1774"/>
  </w:num>
  <w:num w:numId="33">
    <w:abstractNumId w:val="1577"/>
  </w:num>
  <w:num w:numId="34">
    <w:abstractNumId w:val="1196"/>
  </w:num>
  <w:num w:numId="35">
    <w:abstractNumId w:val="1510"/>
  </w:num>
  <w:num w:numId="36">
    <w:abstractNumId w:val="1176"/>
  </w:num>
  <w:num w:numId="37">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7"/>
  </w:num>
  <w:num w:numId="40">
    <w:abstractNumId w:val="1557"/>
  </w:num>
  <w:num w:numId="41">
    <w:abstractNumId w:val="2099"/>
  </w:num>
  <w:num w:numId="42">
    <w:abstractNumId w:val="1391"/>
  </w:num>
  <w:num w:numId="43">
    <w:abstractNumId w:val="651"/>
  </w:num>
  <w:num w:numId="44">
    <w:abstractNumId w:val="1518"/>
  </w:num>
  <w:num w:numId="45">
    <w:abstractNumId w:val="592"/>
  </w:num>
  <w:num w:numId="46">
    <w:abstractNumId w:val="1664"/>
  </w:num>
  <w:num w:numId="47">
    <w:abstractNumId w:val="2135"/>
  </w:num>
  <w:num w:numId="48">
    <w:abstractNumId w:val="2080"/>
  </w:num>
  <w:num w:numId="49">
    <w:abstractNumId w:val="1622"/>
  </w:num>
  <w:num w:numId="50">
    <w:abstractNumId w:val="1999"/>
  </w:num>
  <w:num w:numId="51">
    <w:abstractNumId w:val="1994"/>
  </w:num>
  <w:num w:numId="52">
    <w:abstractNumId w:val="202"/>
  </w:num>
  <w:num w:numId="53">
    <w:abstractNumId w:val="1272"/>
  </w:num>
  <w:num w:numId="54">
    <w:abstractNumId w:val="2169"/>
  </w:num>
  <w:num w:numId="55">
    <w:abstractNumId w:val="1495"/>
  </w:num>
  <w:num w:numId="56">
    <w:abstractNumId w:val="252"/>
  </w:num>
  <w:num w:numId="57">
    <w:abstractNumId w:val="112"/>
  </w:num>
  <w:num w:numId="58">
    <w:abstractNumId w:val="547"/>
  </w:num>
  <w:num w:numId="59">
    <w:abstractNumId w:val="975"/>
  </w:num>
  <w:num w:numId="60">
    <w:abstractNumId w:val="1717"/>
  </w:num>
  <w:num w:numId="61">
    <w:abstractNumId w:val="1864"/>
  </w:num>
  <w:num w:numId="62">
    <w:abstractNumId w:val="2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4"/>
  </w:num>
  <w:num w:numId="64">
    <w:abstractNumId w:val="1798"/>
  </w:num>
  <w:num w:numId="65">
    <w:abstractNumId w:val="1822"/>
  </w:num>
  <w:num w:numId="66">
    <w:abstractNumId w:val="2120"/>
  </w:num>
  <w:num w:numId="67">
    <w:abstractNumId w:val="1110"/>
  </w:num>
  <w:num w:numId="68">
    <w:abstractNumId w:val="164"/>
  </w:num>
  <w:num w:numId="69">
    <w:abstractNumId w:val="1692"/>
  </w:num>
  <w:num w:numId="70">
    <w:abstractNumId w:val="35"/>
  </w:num>
  <w:num w:numId="71">
    <w:abstractNumId w:val="1919"/>
  </w:num>
  <w:num w:numId="72">
    <w:abstractNumId w:val="341"/>
  </w:num>
  <w:num w:numId="73">
    <w:abstractNumId w:val="1860"/>
  </w:num>
  <w:num w:numId="74">
    <w:abstractNumId w:val="1739"/>
  </w:num>
  <w:num w:numId="75">
    <w:abstractNumId w:val="121"/>
  </w:num>
  <w:num w:numId="76">
    <w:abstractNumId w:val="861"/>
  </w:num>
  <w:num w:numId="77">
    <w:abstractNumId w:val="533"/>
  </w:num>
  <w:num w:numId="78">
    <w:abstractNumId w:val="887"/>
  </w:num>
  <w:num w:numId="79">
    <w:abstractNumId w:val="292"/>
  </w:num>
  <w:num w:numId="80">
    <w:abstractNumId w:val="792"/>
  </w:num>
  <w:num w:numId="81">
    <w:abstractNumId w:val="335"/>
  </w:num>
  <w:num w:numId="82">
    <w:abstractNumId w:val="292"/>
  </w:num>
  <w:num w:numId="83">
    <w:abstractNumId w:val="808"/>
  </w:num>
  <w:num w:numId="84">
    <w:abstractNumId w:val="15"/>
  </w:num>
  <w:num w:numId="85">
    <w:abstractNumId w:val="1519"/>
  </w:num>
  <w:num w:numId="86">
    <w:abstractNumId w:val="1825"/>
  </w:num>
  <w:num w:numId="87">
    <w:abstractNumId w:val="786"/>
  </w:num>
  <w:num w:numId="88">
    <w:abstractNumId w:val="2104"/>
  </w:num>
  <w:num w:numId="89">
    <w:abstractNumId w:val="2055"/>
  </w:num>
  <w:num w:numId="90">
    <w:abstractNumId w:val="1047"/>
  </w:num>
  <w:num w:numId="91">
    <w:abstractNumId w:val="644"/>
  </w:num>
  <w:num w:numId="92">
    <w:abstractNumId w:val="634"/>
  </w:num>
  <w:num w:numId="93">
    <w:abstractNumId w:val="805"/>
  </w:num>
  <w:num w:numId="94">
    <w:abstractNumId w:val="507"/>
  </w:num>
  <w:num w:numId="95">
    <w:abstractNumId w:val="1751"/>
  </w:num>
  <w:num w:numId="96">
    <w:abstractNumId w:val="1013"/>
  </w:num>
  <w:num w:numId="97">
    <w:abstractNumId w:val="1185"/>
  </w:num>
  <w:num w:numId="98">
    <w:abstractNumId w:val="1909"/>
  </w:num>
  <w:num w:numId="99">
    <w:abstractNumId w:val="1351"/>
  </w:num>
  <w:num w:numId="100">
    <w:abstractNumId w:val="17"/>
  </w:num>
  <w:num w:numId="101">
    <w:abstractNumId w:val="526"/>
  </w:num>
  <w:num w:numId="102">
    <w:abstractNumId w:val="260"/>
  </w:num>
  <w:num w:numId="103">
    <w:abstractNumId w:val="1855"/>
  </w:num>
  <w:num w:numId="104">
    <w:abstractNumId w:val="99"/>
  </w:num>
  <w:num w:numId="105">
    <w:abstractNumId w:val="1002"/>
  </w:num>
  <w:num w:numId="106">
    <w:abstractNumId w:val="1085"/>
  </w:num>
  <w:num w:numId="107">
    <w:abstractNumId w:val="1484"/>
  </w:num>
  <w:num w:numId="108">
    <w:abstractNumId w:val="1889"/>
  </w:num>
  <w:num w:numId="109">
    <w:abstractNumId w:val="1579"/>
  </w:num>
  <w:num w:numId="110">
    <w:abstractNumId w:val="114"/>
  </w:num>
  <w:num w:numId="111">
    <w:abstractNumId w:val="1726"/>
  </w:num>
  <w:num w:numId="112">
    <w:abstractNumId w:val="1236"/>
  </w:num>
  <w:num w:numId="113">
    <w:abstractNumId w:val="959"/>
  </w:num>
  <w:num w:numId="114">
    <w:abstractNumId w:val="943"/>
  </w:num>
  <w:num w:numId="115">
    <w:abstractNumId w:val="576"/>
  </w:num>
  <w:num w:numId="116">
    <w:abstractNumId w:val="824"/>
  </w:num>
  <w:num w:numId="117">
    <w:abstractNumId w:val="175"/>
  </w:num>
  <w:num w:numId="118">
    <w:abstractNumId w:val="1538"/>
  </w:num>
  <w:num w:numId="119">
    <w:abstractNumId w:val="153"/>
  </w:num>
  <w:num w:numId="120">
    <w:abstractNumId w:val="2167"/>
  </w:num>
  <w:num w:numId="121">
    <w:abstractNumId w:val="2235"/>
  </w:num>
  <w:num w:numId="122">
    <w:abstractNumId w:val="282"/>
  </w:num>
  <w:num w:numId="123">
    <w:abstractNumId w:val="549"/>
  </w:num>
  <w:num w:numId="124">
    <w:abstractNumId w:val="1597"/>
  </w:num>
  <w:num w:numId="125">
    <w:abstractNumId w:val="2062"/>
  </w:num>
  <w:num w:numId="126">
    <w:abstractNumId w:val="425"/>
  </w:num>
  <w:num w:numId="127">
    <w:abstractNumId w:val="1136"/>
  </w:num>
  <w:num w:numId="128">
    <w:abstractNumId w:val="2370"/>
  </w:num>
  <w:num w:numId="129">
    <w:abstractNumId w:val="868"/>
  </w:num>
  <w:num w:numId="130">
    <w:abstractNumId w:val="1771"/>
  </w:num>
  <w:num w:numId="131">
    <w:abstractNumId w:val="445"/>
  </w:num>
  <w:num w:numId="132">
    <w:abstractNumId w:val="2380"/>
  </w:num>
  <w:num w:numId="133">
    <w:abstractNumId w:val="1406"/>
  </w:num>
  <w:num w:numId="134">
    <w:abstractNumId w:val="528"/>
  </w:num>
  <w:num w:numId="135">
    <w:abstractNumId w:val="2037"/>
  </w:num>
  <w:num w:numId="136">
    <w:abstractNumId w:val="329"/>
  </w:num>
  <w:num w:numId="137">
    <w:abstractNumId w:val="859"/>
  </w:num>
  <w:num w:numId="138">
    <w:abstractNumId w:val="2010"/>
  </w:num>
  <w:num w:numId="139">
    <w:abstractNumId w:val="303"/>
  </w:num>
  <w:num w:numId="140">
    <w:abstractNumId w:val="251"/>
  </w:num>
  <w:num w:numId="141">
    <w:abstractNumId w:val="494"/>
  </w:num>
  <w:num w:numId="142">
    <w:abstractNumId w:val="1638"/>
  </w:num>
  <w:num w:numId="143">
    <w:abstractNumId w:val="2050"/>
  </w:num>
  <w:num w:numId="144">
    <w:abstractNumId w:val="2216"/>
  </w:num>
  <w:num w:numId="145">
    <w:abstractNumId w:val="1309"/>
  </w:num>
  <w:num w:numId="146">
    <w:abstractNumId w:val="1000"/>
  </w:num>
  <w:num w:numId="147">
    <w:abstractNumId w:val="1131"/>
  </w:num>
  <w:num w:numId="148">
    <w:abstractNumId w:val="407"/>
  </w:num>
  <w:num w:numId="149">
    <w:abstractNumId w:val="2106"/>
  </w:num>
  <w:num w:numId="150">
    <w:abstractNumId w:val="215"/>
  </w:num>
  <w:num w:numId="151">
    <w:abstractNumId w:val="358"/>
  </w:num>
  <w:num w:numId="152">
    <w:abstractNumId w:val="601"/>
  </w:num>
  <w:num w:numId="153">
    <w:abstractNumId w:val="449"/>
  </w:num>
  <w:num w:numId="154">
    <w:abstractNumId w:val="285"/>
  </w:num>
  <w:num w:numId="155">
    <w:abstractNumId w:val="682"/>
  </w:num>
  <w:num w:numId="156">
    <w:abstractNumId w:val="157"/>
  </w:num>
  <w:num w:numId="157">
    <w:abstractNumId w:val="2042"/>
  </w:num>
  <w:num w:numId="158">
    <w:abstractNumId w:val="652"/>
  </w:num>
  <w:num w:numId="159">
    <w:abstractNumId w:val="479"/>
  </w:num>
  <w:num w:numId="160">
    <w:abstractNumId w:val="1776"/>
  </w:num>
  <w:num w:numId="161">
    <w:abstractNumId w:val="1971"/>
  </w:num>
  <w:num w:numId="162">
    <w:abstractNumId w:val="399"/>
  </w:num>
  <w:num w:numId="163">
    <w:abstractNumId w:val="941"/>
  </w:num>
  <w:num w:numId="164">
    <w:abstractNumId w:val="80"/>
  </w:num>
  <w:num w:numId="165">
    <w:abstractNumId w:val="607"/>
  </w:num>
  <w:num w:numId="166">
    <w:abstractNumId w:val="1873"/>
  </w:num>
  <w:num w:numId="167">
    <w:abstractNumId w:val="412"/>
  </w:num>
  <w:num w:numId="168">
    <w:abstractNumId w:val="1960"/>
  </w:num>
  <w:num w:numId="169">
    <w:abstractNumId w:val="979"/>
  </w:num>
  <w:num w:numId="170">
    <w:abstractNumId w:val="2237"/>
  </w:num>
  <w:num w:numId="171">
    <w:abstractNumId w:val="354"/>
  </w:num>
  <w:num w:numId="172">
    <w:abstractNumId w:val="1119"/>
  </w:num>
  <w:num w:numId="173">
    <w:abstractNumId w:val="881"/>
  </w:num>
  <w:num w:numId="174">
    <w:abstractNumId w:val="1870"/>
  </w:num>
  <w:num w:numId="175">
    <w:abstractNumId w:val="1193"/>
  </w:num>
  <w:num w:numId="176">
    <w:abstractNumId w:val="2290"/>
  </w:num>
  <w:num w:numId="177">
    <w:abstractNumId w:val="565"/>
  </w:num>
  <w:num w:numId="178">
    <w:abstractNumId w:val="1657"/>
  </w:num>
  <w:num w:numId="179">
    <w:abstractNumId w:val="1871"/>
  </w:num>
  <w:num w:numId="180">
    <w:abstractNumId w:val="569"/>
  </w:num>
  <w:num w:numId="181">
    <w:abstractNumId w:val="1011"/>
  </w:num>
  <w:num w:numId="182">
    <w:abstractNumId w:val="1285"/>
  </w:num>
  <w:num w:numId="183">
    <w:abstractNumId w:val="1542"/>
  </w:num>
  <w:num w:numId="184">
    <w:abstractNumId w:val="2400"/>
  </w:num>
  <w:num w:numId="185">
    <w:abstractNumId w:val="1653"/>
  </w:num>
  <w:num w:numId="186">
    <w:abstractNumId w:val="689"/>
  </w:num>
  <w:num w:numId="187">
    <w:abstractNumId w:val="476"/>
  </w:num>
  <w:num w:numId="188">
    <w:abstractNumId w:val="2221"/>
  </w:num>
  <w:num w:numId="189">
    <w:abstractNumId w:val="1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2"/>
  </w:num>
  <w:num w:numId="191">
    <w:abstractNumId w:val="1713"/>
  </w:num>
  <w:num w:numId="192">
    <w:abstractNumId w:val="1557"/>
  </w:num>
  <w:num w:numId="193">
    <w:abstractNumId w:val="1313"/>
  </w:num>
  <w:num w:numId="194">
    <w:abstractNumId w:val="2164"/>
  </w:num>
  <w:num w:numId="195">
    <w:abstractNumId w:val="2356"/>
  </w:num>
  <w:num w:numId="196">
    <w:abstractNumId w:val="1497"/>
  </w:num>
  <w:num w:numId="197">
    <w:abstractNumId w:val="1170"/>
  </w:num>
  <w:num w:numId="198">
    <w:abstractNumId w:val="770"/>
  </w:num>
  <w:num w:numId="199">
    <w:abstractNumId w:val="1100"/>
  </w:num>
  <w:num w:numId="200">
    <w:abstractNumId w:val="1453"/>
  </w:num>
  <w:num w:numId="201">
    <w:abstractNumId w:val="829"/>
  </w:num>
  <w:num w:numId="202">
    <w:abstractNumId w:val="1890"/>
  </w:num>
  <w:num w:numId="203">
    <w:abstractNumId w:val="1770"/>
  </w:num>
  <w:num w:numId="204">
    <w:abstractNumId w:val="2326"/>
  </w:num>
  <w:num w:numId="205">
    <w:abstractNumId w:val="1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15"/>
  </w:num>
  <w:num w:numId="207">
    <w:abstractNumId w:val="527"/>
  </w:num>
  <w:num w:numId="208">
    <w:abstractNumId w:val="1393"/>
  </w:num>
  <w:num w:numId="209">
    <w:abstractNumId w:val="553"/>
  </w:num>
  <w:num w:numId="210">
    <w:abstractNumId w:val="2131"/>
  </w:num>
  <w:num w:numId="211">
    <w:abstractNumId w:val="388"/>
  </w:num>
  <w:num w:numId="212">
    <w:abstractNumId w:val="2047"/>
  </w:num>
  <w:num w:numId="213">
    <w:abstractNumId w:val="2089"/>
  </w:num>
  <w:num w:numId="214">
    <w:abstractNumId w:val="1528"/>
  </w:num>
  <w:num w:numId="215">
    <w:abstractNumId w:val="140"/>
  </w:num>
  <w:num w:numId="216">
    <w:abstractNumId w:val="2328"/>
  </w:num>
  <w:num w:numId="217">
    <w:abstractNumId w:val="846"/>
  </w:num>
  <w:num w:numId="218">
    <w:abstractNumId w:val="1705"/>
  </w:num>
  <w:num w:numId="219">
    <w:abstractNumId w:val="1745"/>
  </w:num>
  <w:num w:numId="220">
    <w:abstractNumId w:val="1877"/>
  </w:num>
  <w:num w:numId="221">
    <w:abstractNumId w:val="406"/>
  </w:num>
  <w:num w:numId="222">
    <w:abstractNumId w:val="8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20"/>
  </w:num>
  <w:num w:numId="224">
    <w:abstractNumId w:val="1350"/>
  </w:num>
  <w:num w:numId="225">
    <w:abstractNumId w:val="1610"/>
  </w:num>
  <w:num w:numId="226">
    <w:abstractNumId w:val="1277"/>
  </w:num>
  <w:num w:numId="227">
    <w:abstractNumId w:val="1057"/>
  </w:num>
  <w:num w:numId="228">
    <w:abstractNumId w:val="1124"/>
  </w:num>
  <w:num w:numId="229">
    <w:abstractNumId w:val="401"/>
  </w:num>
  <w:num w:numId="230">
    <w:abstractNumId w:val="1288"/>
  </w:num>
  <w:num w:numId="231">
    <w:abstractNumId w:val="273"/>
  </w:num>
  <w:num w:numId="232">
    <w:abstractNumId w:val="1334"/>
  </w:num>
  <w:num w:numId="233">
    <w:abstractNumId w:val="129"/>
  </w:num>
  <w:num w:numId="234">
    <w:abstractNumId w:val="2014"/>
  </w:num>
  <w:num w:numId="235">
    <w:abstractNumId w:val="1479"/>
  </w:num>
  <w:num w:numId="236">
    <w:abstractNumId w:val="2159"/>
  </w:num>
  <w:num w:numId="237">
    <w:abstractNumId w:val="1584"/>
  </w:num>
  <w:num w:numId="238">
    <w:abstractNumId w:val="2033"/>
  </w:num>
  <w:num w:numId="239">
    <w:abstractNumId w:val="1311"/>
  </w:num>
  <w:num w:numId="240">
    <w:abstractNumId w:val="1022"/>
  </w:num>
  <w:num w:numId="241">
    <w:abstractNumId w:val="2398"/>
  </w:num>
  <w:num w:numId="242">
    <w:abstractNumId w:val="2174"/>
  </w:num>
  <w:num w:numId="243">
    <w:abstractNumId w:val="699"/>
  </w:num>
  <w:num w:numId="244">
    <w:abstractNumId w:val="233"/>
  </w:num>
  <w:num w:numId="245">
    <w:abstractNumId w:val="1157"/>
  </w:num>
  <w:num w:numId="246">
    <w:abstractNumId w:val="678"/>
  </w:num>
  <w:num w:numId="247">
    <w:abstractNumId w:val="295"/>
  </w:num>
  <w:num w:numId="248">
    <w:abstractNumId w:val="948"/>
  </w:num>
  <w:num w:numId="249">
    <w:abstractNumId w:val="2088"/>
  </w:num>
  <w:num w:numId="250">
    <w:abstractNumId w:val="4"/>
  </w:num>
  <w:num w:numId="251">
    <w:abstractNumId w:val="471"/>
  </w:num>
  <w:num w:numId="252">
    <w:abstractNumId w:val="1940"/>
  </w:num>
  <w:num w:numId="253">
    <w:abstractNumId w:val="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55"/>
  </w:num>
  <w:num w:numId="255">
    <w:abstractNumId w:val="847"/>
  </w:num>
  <w:num w:numId="256">
    <w:abstractNumId w:val="747"/>
  </w:num>
  <w:num w:numId="257">
    <w:abstractNumId w:val="2204"/>
  </w:num>
  <w:num w:numId="258">
    <w:abstractNumId w:val="277"/>
  </w:num>
  <w:num w:numId="259">
    <w:abstractNumId w:val="1822"/>
  </w:num>
  <w:num w:numId="260">
    <w:abstractNumId w:val="683"/>
  </w:num>
  <w:num w:numId="261">
    <w:abstractNumId w:val="1892"/>
  </w:num>
  <w:num w:numId="26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41"/>
  </w:num>
  <w:num w:numId="264">
    <w:abstractNumId w:val="1725"/>
  </w:num>
  <w:num w:numId="265">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9"/>
  </w:num>
  <w:num w:numId="267">
    <w:abstractNumId w:val="178"/>
  </w:num>
  <w:num w:numId="268">
    <w:abstractNumId w:val="1997"/>
  </w:num>
  <w:num w:numId="269">
    <w:abstractNumId w:val="2052"/>
  </w:num>
  <w:num w:numId="270">
    <w:abstractNumId w:val="242"/>
  </w:num>
  <w:num w:numId="271">
    <w:abstractNumId w:val="1575"/>
  </w:num>
  <w:num w:numId="272">
    <w:abstractNumId w:val="1962"/>
  </w:num>
  <w:num w:numId="273">
    <w:abstractNumId w:val="1169"/>
  </w:num>
  <w:num w:numId="274">
    <w:abstractNumId w:val="2156"/>
  </w:num>
  <w:num w:numId="275">
    <w:abstractNumId w:val="2354"/>
  </w:num>
  <w:num w:numId="276">
    <w:abstractNumId w:val="2025"/>
  </w:num>
  <w:num w:numId="277">
    <w:abstractNumId w:val="1775"/>
  </w:num>
  <w:num w:numId="278">
    <w:abstractNumId w:val="917"/>
  </w:num>
  <w:num w:numId="279">
    <w:abstractNumId w:val="1631"/>
  </w:num>
  <w:num w:numId="280">
    <w:abstractNumId w:val="160"/>
  </w:num>
  <w:num w:numId="281">
    <w:abstractNumId w:val="1829"/>
  </w:num>
  <w:num w:numId="282">
    <w:abstractNumId w:val="1032"/>
  </w:num>
  <w:num w:numId="283">
    <w:abstractNumId w:val="1808"/>
  </w:num>
  <w:num w:numId="284">
    <w:abstractNumId w:val="1626"/>
  </w:num>
  <w:num w:numId="285">
    <w:abstractNumId w:val="309"/>
  </w:num>
  <w:num w:numId="286">
    <w:abstractNumId w:val="454"/>
  </w:num>
  <w:num w:numId="287">
    <w:abstractNumId w:val="898"/>
  </w:num>
  <w:num w:numId="288">
    <w:abstractNumId w:val="2312"/>
  </w:num>
  <w:num w:numId="289">
    <w:abstractNumId w:val="1823"/>
  </w:num>
  <w:num w:numId="290">
    <w:abstractNumId w:val="1019"/>
  </w:num>
  <w:num w:numId="291">
    <w:abstractNumId w:val="304"/>
  </w:num>
  <w:num w:numId="292">
    <w:abstractNumId w:val="1898"/>
  </w:num>
  <w:num w:numId="293">
    <w:abstractNumId w:val="2153"/>
  </w:num>
  <w:num w:numId="294">
    <w:abstractNumId w:val="180"/>
  </w:num>
  <w:num w:numId="295">
    <w:abstractNumId w:val="1230"/>
  </w:num>
  <w:num w:numId="296">
    <w:abstractNumId w:val="1543"/>
  </w:num>
  <w:num w:numId="297">
    <w:abstractNumId w:val="1975"/>
  </w:num>
  <w:num w:numId="298">
    <w:abstractNumId w:val="929"/>
  </w:num>
  <w:num w:numId="299">
    <w:abstractNumId w:val="2138"/>
  </w:num>
  <w:num w:numId="300">
    <w:abstractNumId w:val="2025"/>
    <w:lvlOverride w:ilvl="0">
      <w:startOverride w:val="1"/>
    </w:lvlOverride>
    <w:lvlOverride w:ilvl="1"/>
    <w:lvlOverride w:ilvl="2"/>
    <w:lvlOverride w:ilvl="3"/>
    <w:lvlOverride w:ilvl="4"/>
    <w:lvlOverride w:ilvl="5"/>
    <w:lvlOverride w:ilvl="6"/>
    <w:lvlOverride w:ilvl="7"/>
    <w:lvlOverride w:ilvl="8"/>
  </w:num>
  <w:num w:numId="301">
    <w:abstractNumId w:val="2138"/>
  </w:num>
  <w:num w:numId="302">
    <w:abstractNumId w:val="716"/>
  </w:num>
  <w:num w:numId="303">
    <w:abstractNumId w:val="150"/>
  </w:num>
  <w:num w:numId="304">
    <w:abstractNumId w:val="992"/>
  </w:num>
  <w:num w:numId="305">
    <w:abstractNumId w:val="1722"/>
  </w:num>
  <w:num w:numId="306">
    <w:abstractNumId w:val="9"/>
  </w:num>
  <w:num w:numId="307">
    <w:abstractNumId w:val="637"/>
  </w:num>
  <w:num w:numId="308">
    <w:abstractNumId w:val="986"/>
  </w:num>
  <w:num w:numId="309">
    <w:abstractNumId w:val="1335"/>
  </w:num>
  <w:num w:numId="310">
    <w:abstractNumId w:val="392"/>
  </w:num>
  <w:num w:numId="311">
    <w:abstractNumId w:val="361"/>
  </w:num>
  <w:num w:numId="312">
    <w:abstractNumId w:val="76"/>
  </w:num>
  <w:num w:numId="313">
    <w:abstractNumId w:val="350"/>
  </w:num>
  <w:num w:numId="314">
    <w:abstractNumId w:val="1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62"/>
  </w:num>
  <w:num w:numId="316">
    <w:abstractNumId w:val="2039"/>
  </w:num>
  <w:num w:numId="317">
    <w:abstractNumId w:val="1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29"/>
  </w:num>
  <w:num w:numId="319">
    <w:abstractNumId w:val="1609"/>
  </w:num>
  <w:num w:numId="320">
    <w:abstractNumId w:val="10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9"/>
  </w:num>
  <w:num w:numId="322">
    <w:abstractNumId w:val="1956"/>
  </w:num>
  <w:num w:numId="323">
    <w:abstractNumId w:val="1777"/>
  </w:num>
  <w:num w:numId="324">
    <w:abstractNumId w:val="1029"/>
  </w:num>
  <w:num w:numId="325">
    <w:abstractNumId w:val="2264"/>
  </w:num>
  <w:num w:numId="326">
    <w:abstractNumId w:val="1304"/>
  </w:num>
  <w:num w:numId="327">
    <w:abstractNumId w:val="1152"/>
  </w:num>
  <w:num w:numId="328">
    <w:abstractNumId w:val="1913"/>
  </w:num>
  <w:num w:numId="329">
    <w:abstractNumId w:val="433"/>
  </w:num>
  <w:num w:numId="330">
    <w:abstractNumId w:val="2334"/>
  </w:num>
  <w:num w:numId="331">
    <w:abstractNumId w:val="1918"/>
  </w:num>
  <w:num w:numId="332">
    <w:abstractNumId w:val="2006"/>
  </w:num>
  <w:num w:numId="333">
    <w:abstractNumId w:val="106"/>
  </w:num>
  <w:num w:numId="334">
    <w:abstractNumId w:val="30"/>
  </w:num>
  <w:num w:numId="335">
    <w:abstractNumId w:val="1957"/>
  </w:num>
  <w:num w:numId="336">
    <w:abstractNumId w:val="766"/>
  </w:num>
  <w:num w:numId="337">
    <w:abstractNumId w:val="796"/>
  </w:num>
  <w:num w:numId="338">
    <w:abstractNumId w:val="1325"/>
  </w:num>
  <w:num w:numId="339">
    <w:abstractNumId w:val="1896"/>
  </w:num>
  <w:num w:numId="340">
    <w:abstractNumId w:val="1053"/>
  </w:num>
  <w:num w:numId="341">
    <w:abstractNumId w:val="973"/>
  </w:num>
  <w:num w:numId="342">
    <w:abstractNumId w:val="633"/>
  </w:num>
  <w:num w:numId="343">
    <w:abstractNumId w:val="806"/>
  </w:num>
  <w:num w:numId="344">
    <w:abstractNumId w:val="100"/>
  </w:num>
  <w:num w:numId="345">
    <w:abstractNumId w:val="1841"/>
  </w:num>
  <w:num w:numId="346">
    <w:abstractNumId w:val="1182"/>
  </w:num>
  <w:num w:numId="347">
    <w:abstractNumId w:val="1212"/>
  </w:num>
  <w:num w:numId="348">
    <w:abstractNumId w:val="2185"/>
  </w:num>
  <w:num w:numId="349">
    <w:abstractNumId w:val="204"/>
  </w:num>
  <w:num w:numId="350">
    <w:abstractNumId w:val="934"/>
  </w:num>
  <w:num w:numId="351">
    <w:abstractNumId w:val="1333"/>
  </w:num>
  <w:num w:numId="352">
    <w:abstractNumId w:val="2401"/>
  </w:num>
  <w:num w:numId="353">
    <w:abstractNumId w:val="852"/>
  </w:num>
  <w:num w:numId="354">
    <w:abstractNumId w:val="2186"/>
  </w:num>
  <w:num w:numId="355">
    <w:abstractNumId w:val="662"/>
  </w:num>
  <w:num w:numId="356">
    <w:abstractNumId w:val="1571"/>
  </w:num>
  <w:num w:numId="357">
    <w:abstractNumId w:val="24"/>
  </w:num>
  <w:num w:numId="358">
    <w:abstractNumId w:val="415"/>
  </w:num>
  <w:num w:numId="359">
    <w:abstractNumId w:val="814"/>
  </w:num>
  <w:num w:numId="360">
    <w:abstractNumId w:val="1287"/>
  </w:num>
  <w:num w:numId="361">
    <w:abstractNumId w:val="531"/>
  </w:num>
  <w:num w:numId="362">
    <w:abstractNumId w:val="2395"/>
  </w:num>
  <w:num w:numId="363">
    <w:abstractNumId w:val="665"/>
  </w:num>
  <w:num w:numId="36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8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83"/>
  </w:num>
  <w:num w:numId="367">
    <w:abstractNumId w:val="894"/>
  </w:num>
  <w:num w:numId="368">
    <w:abstractNumId w:val="658"/>
  </w:num>
  <w:num w:numId="369">
    <w:abstractNumId w:val="1201"/>
  </w:num>
  <w:num w:numId="370">
    <w:abstractNumId w:val="1982"/>
  </w:num>
  <w:num w:numId="371">
    <w:abstractNumId w:val="1783"/>
  </w:num>
  <w:num w:numId="372">
    <w:abstractNumId w:val="2012"/>
  </w:num>
  <w:num w:numId="373">
    <w:abstractNumId w:val="2391"/>
  </w:num>
  <w:num w:numId="374">
    <w:abstractNumId w:val="1465"/>
  </w:num>
  <w:num w:numId="375">
    <w:abstractNumId w:val="2064"/>
  </w:num>
  <w:num w:numId="376">
    <w:abstractNumId w:val="363"/>
  </w:num>
  <w:num w:numId="377">
    <w:abstractNumId w:val="1964"/>
  </w:num>
  <w:num w:numId="378">
    <w:abstractNumId w:val="2287"/>
  </w:num>
  <w:num w:numId="379">
    <w:abstractNumId w:val="1525"/>
  </w:num>
  <w:num w:numId="380">
    <w:abstractNumId w:val="610"/>
  </w:num>
  <w:num w:numId="381">
    <w:abstractNumId w:val="325"/>
  </w:num>
  <w:num w:numId="382">
    <w:abstractNumId w:val="1129"/>
  </w:num>
  <w:num w:numId="383">
    <w:abstractNumId w:val="568"/>
  </w:num>
  <w:num w:numId="384">
    <w:abstractNumId w:val="1648"/>
  </w:num>
  <w:num w:numId="385">
    <w:abstractNumId w:val="1693"/>
  </w:num>
  <w:num w:numId="386">
    <w:abstractNumId w:val="515"/>
  </w:num>
  <w:num w:numId="387">
    <w:abstractNumId w:val="2051"/>
  </w:num>
  <w:num w:numId="388">
    <w:abstractNumId w:val="1171"/>
  </w:num>
  <w:num w:numId="389">
    <w:abstractNumId w:val="679"/>
  </w:num>
  <w:num w:numId="390">
    <w:abstractNumId w:val="1256"/>
  </w:num>
  <w:num w:numId="391">
    <w:abstractNumId w:val="2366"/>
  </w:num>
  <w:num w:numId="392">
    <w:abstractNumId w:val="76"/>
  </w:num>
  <w:num w:numId="393">
    <w:abstractNumId w:val="1473"/>
  </w:num>
  <w:num w:numId="394">
    <w:abstractNumId w:val="2090"/>
  </w:num>
  <w:num w:numId="395">
    <w:abstractNumId w:val="176"/>
  </w:num>
  <w:num w:numId="396">
    <w:abstractNumId w:val="2059"/>
  </w:num>
  <w:num w:numId="397">
    <w:abstractNumId w:val="2139"/>
  </w:num>
  <w:num w:numId="398">
    <w:abstractNumId w:val="2136"/>
  </w:num>
  <w:num w:numId="399">
    <w:abstractNumId w:val="1301"/>
  </w:num>
  <w:num w:numId="400">
    <w:abstractNumId w:val="825"/>
  </w:num>
  <w:num w:numId="401">
    <w:abstractNumId w:val="2091"/>
  </w:num>
  <w:num w:numId="402">
    <w:abstractNumId w:val="2144"/>
  </w:num>
  <w:num w:numId="403">
    <w:abstractNumId w:val="190"/>
  </w:num>
  <w:num w:numId="404">
    <w:abstractNumId w:val="1033"/>
  </w:num>
  <w:num w:numId="405">
    <w:abstractNumId w:val="579"/>
  </w:num>
  <w:num w:numId="406">
    <w:abstractNumId w:val="19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67"/>
  </w:num>
  <w:num w:numId="408">
    <w:abstractNumId w:val="1735"/>
  </w:num>
  <w:num w:numId="409">
    <w:abstractNumId w:val="5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33"/>
  </w:num>
  <w:num w:numId="411">
    <w:abstractNumId w:val="1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8"/>
  </w:num>
  <w:num w:numId="413">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51"/>
  </w:num>
  <w:num w:numId="416">
    <w:abstractNumId w:val="1055"/>
  </w:num>
  <w:num w:numId="417">
    <w:abstractNumId w:val="692"/>
  </w:num>
  <w:num w:numId="418">
    <w:abstractNumId w:val="1804"/>
  </w:num>
  <w:num w:numId="419">
    <w:abstractNumId w:val="1744"/>
  </w:num>
  <w:num w:numId="420">
    <w:abstractNumId w:val="815"/>
  </w:num>
  <w:num w:numId="421">
    <w:abstractNumId w:val="676"/>
  </w:num>
  <w:num w:numId="422">
    <w:abstractNumId w:val="1779"/>
  </w:num>
  <w:num w:numId="423">
    <w:abstractNumId w:val="127"/>
  </w:num>
  <w:num w:numId="424">
    <w:abstractNumId w:val="224"/>
  </w:num>
  <w:num w:numId="425">
    <w:abstractNumId w:val="490"/>
  </w:num>
  <w:num w:numId="426">
    <w:abstractNumId w:val="1587"/>
  </w:num>
  <w:num w:numId="427">
    <w:abstractNumId w:val="2127"/>
  </w:num>
  <w:num w:numId="428">
    <w:abstractNumId w:val="1031"/>
  </w:num>
  <w:num w:numId="429">
    <w:abstractNumId w:val="982"/>
  </w:num>
  <w:num w:numId="430">
    <w:abstractNumId w:val="125"/>
  </w:num>
  <w:num w:numId="431">
    <w:abstractNumId w:val="2307"/>
  </w:num>
  <w:num w:numId="432">
    <w:abstractNumId w:val="1833"/>
  </w:num>
  <w:num w:numId="433">
    <w:abstractNumId w:val="925"/>
  </w:num>
  <w:num w:numId="434">
    <w:abstractNumId w:val="1028"/>
  </w:num>
  <w:num w:numId="435">
    <w:abstractNumId w:val="306"/>
  </w:num>
  <w:num w:numId="436">
    <w:abstractNumId w:val="182"/>
  </w:num>
  <w:num w:numId="437">
    <w:abstractNumId w:val="1785"/>
  </w:num>
  <w:num w:numId="438">
    <w:abstractNumId w:val="2085"/>
  </w:num>
  <w:num w:numId="439">
    <w:abstractNumId w:val="1499"/>
  </w:num>
  <w:num w:numId="440">
    <w:abstractNumId w:val="87"/>
  </w:num>
  <w:num w:numId="441">
    <w:abstractNumId w:val="2109"/>
  </w:num>
  <w:num w:numId="442">
    <w:abstractNumId w:val="1336"/>
  </w:num>
  <w:num w:numId="443">
    <w:abstractNumId w:val="1012"/>
  </w:num>
  <w:num w:numId="444">
    <w:abstractNumId w:val="1581"/>
  </w:num>
  <w:num w:numId="445">
    <w:abstractNumId w:val="310"/>
  </w:num>
  <w:num w:numId="446">
    <w:abstractNumId w:val="1025"/>
  </w:num>
  <w:num w:numId="447">
    <w:abstractNumId w:val="1198"/>
  </w:num>
  <w:num w:numId="448">
    <w:abstractNumId w:val="1801"/>
  </w:num>
  <w:num w:numId="449">
    <w:abstractNumId w:val="1337"/>
  </w:num>
  <w:num w:numId="450">
    <w:abstractNumId w:val="530"/>
  </w:num>
  <w:num w:numId="451">
    <w:abstractNumId w:val="1731"/>
  </w:num>
  <w:num w:numId="452">
    <w:abstractNumId w:val="39"/>
  </w:num>
  <w:num w:numId="453">
    <w:abstractNumId w:val="1421"/>
  </w:num>
  <w:num w:numId="454">
    <w:abstractNumId w:val="1316"/>
  </w:num>
  <w:num w:numId="455">
    <w:abstractNumId w:val="835"/>
  </w:num>
  <w:num w:numId="456">
    <w:abstractNumId w:val="2025"/>
    <w:lvlOverride w:ilvl="0">
      <w:startOverride w:val="1"/>
    </w:lvlOverride>
    <w:lvlOverride w:ilvl="1"/>
    <w:lvlOverride w:ilvl="2"/>
    <w:lvlOverride w:ilvl="3"/>
    <w:lvlOverride w:ilvl="4"/>
    <w:lvlOverride w:ilvl="5"/>
    <w:lvlOverride w:ilvl="6"/>
    <w:lvlOverride w:ilvl="7"/>
    <w:lvlOverride w:ilvl="8"/>
  </w:num>
  <w:num w:numId="457">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80"/>
  </w:num>
  <w:num w:numId="459">
    <w:abstractNumId w:val="300"/>
  </w:num>
  <w:num w:numId="460">
    <w:abstractNumId w:val="2343"/>
  </w:num>
  <w:num w:numId="461">
    <w:abstractNumId w:val="1902"/>
  </w:num>
  <w:num w:numId="462">
    <w:abstractNumId w:val="2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4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820"/>
    <w:lvlOverride w:ilvl="0">
      <w:startOverride w:val="1"/>
    </w:lvlOverride>
    <w:lvlOverride w:ilvl="1"/>
    <w:lvlOverride w:ilvl="2"/>
    <w:lvlOverride w:ilvl="3"/>
    <w:lvlOverride w:ilvl="4"/>
    <w:lvlOverride w:ilvl="5"/>
    <w:lvlOverride w:ilvl="6"/>
    <w:lvlOverride w:ilvl="7"/>
    <w:lvlOverride w:ilvl="8"/>
  </w:num>
  <w:num w:numId="465">
    <w:abstractNumId w:val="1282"/>
  </w:num>
  <w:num w:numId="466">
    <w:abstractNumId w:val="2193"/>
  </w:num>
  <w:num w:numId="467">
    <w:abstractNumId w:val="1462"/>
  </w:num>
  <w:num w:numId="468">
    <w:abstractNumId w:val="1800"/>
  </w:num>
  <w:num w:numId="469">
    <w:abstractNumId w:val="1225"/>
  </w:num>
  <w:num w:numId="470">
    <w:abstractNumId w:val="14"/>
  </w:num>
  <w:num w:numId="471">
    <w:abstractNumId w:val="511"/>
  </w:num>
  <w:num w:numId="472">
    <w:abstractNumId w:val="660"/>
  </w:num>
  <w:num w:numId="473">
    <w:abstractNumId w:val="1215"/>
  </w:num>
  <w:num w:numId="474">
    <w:abstractNumId w:val="640"/>
  </w:num>
  <w:num w:numId="475">
    <w:abstractNumId w:val="1368"/>
  </w:num>
  <w:num w:numId="476">
    <w:abstractNumId w:val="873"/>
  </w:num>
  <w:num w:numId="477">
    <w:abstractNumId w:val="1859"/>
  </w:num>
  <w:num w:numId="478">
    <w:abstractNumId w:val="1463"/>
  </w:num>
  <w:num w:numId="479">
    <w:abstractNumId w:val="1661"/>
  </w:num>
  <w:num w:numId="480">
    <w:abstractNumId w:val="906"/>
  </w:num>
  <w:num w:numId="481">
    <w:abstractNumId w:val="1094"/>
  </w:num>
  <w:num w:numId="482">
    <w:abstractNumId w:val="1567"/>
  </w:num>
  <w:num w:numId="483">
    <w:abstractNumId w:val="1979"/>
  </w:num>
  <w:num w:numId="484">
    <w:abstractNumId w:val="207"/>
  </w:num>
  <w:num w:numId="485">
    <w:abstractNumId w:val="2250"/>
  </w:num>
  <w:num w:numId="486">
    <w:abstractNumId w:val="1433"/>
  </w:num>
  <w:num w:numId="487">
    <w:abstractNumId w:val="1925"/>
  </w:num>
  <w:num w:numId="488">
    <w:abstractNumId w:val="2048"/>
  </w:num>
  <w:num w:numId="489">
    <w:abstractNumId w:val="989"/>
  </w:num>
  <w:num w:numId="490">
    <w:abstractNumId w:val="1716"/>
  </w:num>
  <w:num w:numId="491">
    <w:abstractNumId w:val="942"/>
  </w:num>
  <w:num w:numId="492">
    <w:abstractNumId w:val="2192"/>
  </w:num>
  <w:num w:numId="493">
    <w:abstractNumId w:val="2107"/>
  </w:num>
  <w:num w:numId="494">
    <w:abstractNumId w:val="836"/>
  </w:num>
  <w:num w:numId="495">
    <w:abstractNumId w:val="771"/>
  </w:num>
  <w:num w:numId="496">
    <w:abstractNumId w:val="608"/>
  </w:num>
  <w:num w:numId="497">
    <w:abstractNumId w:val="1165"/>
  </w:num>
  <w:num w:numId="498">
    <w:abstractNumId w:val="2269"/>
  </w:num>
  <w:num w:numId="499">
    <w:abstractNumId w:val="1563"/>
  </w:num>
  <w:num w:numId="500">
    <w:abstractNumId w:val="189"/>
  </w:num>
  <w:num w:numId="501">
    <w:abstractNumId w:val="1172"/>
  </w:num>
  <w:num w:numId="502">
    <w:abstractNumId w:val="892"/>
  </w:num>
  <w:num w:numId="503">
    <w:abstractNumId w:val="1821"/>
  </w:num>
  <w:num w:numId="504">
    <w:abstractNumId w:val="2184"/>
  </w:num>
  <w:num w:numId="505">
    <w:abstractNumId w:val="1168"/>
  </w:num>
  <w:num w:numId="506">
    <w:abstractNumId w:val="974"/>
  </w:num>
  <w:num w:numId="507">
    <w:abstractNumId w:val="1492"/>
  </w:num>
  <w:num w:numId="508">
    <w:abstractNumId w:val="2265"/>
  </w:num>
  <w:num w:numId="509">
    <w:abstractNumId w:val="1240"/>
  </w:num>
  <w:num w:numId="510">
    <w:abstractNumId w:val="119"/>
  </w:num>
  <w:num w:numId="511">
    <w:abstractNumId w:val="10"/>
  </w:num>
  <w:num w:numId="512">
    <w:abstractNumId w:val="1243"/>
  </w:num>
  <w:num w:numId="513">
    <w:abstractNumId w:val="1187"/>
  </w:num>
  <w:num w:numId="514">
    <w:abstractNumId w:val="903"/>
  </w:num>
  <w:num w:numId="515">
    <w:abstractNumId w:val="2301"/>
  </w:num>
  <w:num w:numId="516">
    <w:abstractNumId w:val="1594"/>
  </w:num>
  <w:num w:numId="517">
    <w:abstractNumId w:val="2198"/>
  </w:num>
  <w:num w:numId="518">
    <w:abstractNumId w:val="882"/>
  </w:num>
  <w:num w:numId="519">
    <w:abstractNumId w:val="1362"/>
  </w:num>
  <w:num w:numId="520">
    <w:abstractNumId w:val="1762"/>
  </w:num>
  <w:num w:numId="521">
    <w:abstractNumId w:val="88"/>
  </w:num>
  <w:num w:numId="522">
    <w:abstractNumId w:val="1120"/>
  </w:num>
  <w:num w:numId="523">
    <w:abstractNumId w:val="462"/>
  </w:num>
  <w:num w:numId="524">
    <w:abstractNumId w:val="2339"/>
  </w:num>
  <w:num w:numId="525">
    <w:abstractNumId w:val="772"/>
  </w:num>
  <w:num w:numId="526">
    <w:abstractNumId w:val="1703"/>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304"/>
  </w:num>
  <w:num w:numId="529">
    <w:abstractNumId w:val="1435"/>
  </w:num>
  <w:num w:numId="530">
    <w:abstractNumId w:val="389"/>
  </w:num>
  <w:num w:numId="531">
    <w:abstractNumId w:val="2344"/>
  </w:num>
  <w:num w:numId="532">
    <w:abstractNumId w:val="2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66"/>
  </w:num>
  <w:num w:numId="534">
    <w:abstractNumId w:val="1788"/>
  </w:num>
  <w:num w:numId="535">
    <w:abstractNumId w:val="1040"/>
  </w:num>
  <w:num w:numId="536">
    <w:abstractNumId w:val="1095"/>
  </w:num>
  <w:num w:numId="537">
    <w:abstractNumId w:val="1179"/>
  </w:num>
  <w:num w:numId="538">
    <w:abstractNumId w:val="2397"/>
  </w:num>
  <w:num w:numId="539">
    <w:abstractNumId w:val="2396"/>
  </w:num>
  <w:num w:numId="540">
    <w:abstractNumId w:val="235"/>
  </w:num>
  <w:num w:numId="541">
    <w:abstractNumId w:val="2068"/>
  </w:num>
  <w:num w:numId="542">
    <w:abstractNumId w:val="1548"/>
  </w:num>
  <w:num w:numId="543">
    <w:abstractNumId w:val="2245"/>
  </w:num>
  <w:num w:numId="544">
    <w:abstractNumId w:val="13"/>
  </w:num>
  <w:num w:numId="545">
    <w:abstractNumId w:val="1917"/>
  </w:num>
  <w:num w:numId="546">
    <w:abstractNumId w:val="1530"/>
  </w:num>
  <w:num w:numId="547">
    <w:abstractNumId w:val="779"/>
  </w:num>
  <w:num w:numId="548">
    <w:abstractNumId w:val="1178"/>
  </w:num>
  <w:num w:numId="549">
    <w:abstractNumId w:val="810"/>
  </w:num>
  <w:num w:numId="550">
    <w:abstractNumId w:val="1639"/>
  </w:num>
  <w:num w:numId="551">
    <w:abstractNumId w:val="841"/>
  </w:num>
  <w:num w:numId="552">
    <w:abstractNumId w:val="1812"/>
  </w:num>
  <w:num w:numId="553">
    <w:abstractNumId w:val="29"/>
  </w:num>
  <w:num w:numId="554">
    <w:abstractNumId w:val="731"/>
  </w:num>
  <w:num w:numId="555">
    <w:abstractNumId w:val="1418"/>
  </w:num>
  <w:num w:numId="556">
    <w:abstractNumId w:val="700"/>
  </w:num>
  <w:num w:numId="557">
    <w:abstractNumId w:val="73"/>
  </w:num>
  <w:num w:numId="558">
    <w:abstractNumId w:val="483"/>
  </w:num>
  <w:num w:numId="559">
    <w:abstractNumId w:val="2057"/>
  </w:num>
  <w:num w:numId="560">
    <w:abstractNumId w:val="1582"/>
  </w:num>
  <w:num w:numId="561">
    <w:abstractNumId w:val="1916"/>
  </w:num>
  <w:num w:numId="562">
    <w:abstractNumId w:val="1746"/>
  </w:num>
  <w:num w:numId="563">
    <w:abstractNumId w:val="2081"/>
  </w:num>
  <w:num w:numId="564">
    <w:abstractNumId w:val="1322"/>
  </w:num>
  <w:num w:numId="565">
    <w:abstractNumId w:val="2123"/>
  </w:num>
  <w:num w:numId="566">
    <w:abstractNumId w:val="1140"/>
  </w:num>
  <w:num w:numId="567">
    <w:abstractNumId w:val="34"/>
  </w:num>
  <w:num w:numId="568">
    <w:abstractNumId w:val="2102"/>
  </w:num>
  <w:num w:numId="569">
    <w:abstractNumId w:val="1570"/>
  </w:num>
  <w:num w:numId="570">
    <w:abstractNumId w:val="1295"/>
  </w:num>
  <w:num w:numId="571">
    <w:abstractNumId w:val="938"/>
  </w:num>
  <w:num w:numId="572">
    <w:abstractNumId w:val="2032"/>
  </w:num>
  <w:num w:numId="573">
    <w:abstractNumId w:val="1523"/>
  </w:num>
  <w:num w:numId="574">
    <w:abstractNumId w:val="623"/>
  </w:num>
  <w:num w:numId="575">
    <w:abstractNumId w:val="1851"/>
  </w:num>
  <w:num w:numId="576">
    <w:abstractNumId w:val="38"/>
  </w:num>
  <w:num w:numId="577">
    <w:abstractNumId w:val="2124"/>
  </w:num>
  <w:num w:numId="578">
    <w:abstractNumId w:val="2020"/>
  </w:num>
  <w:num w:numId="579">
    <w:abstractNumId w:val="922"/>
  </w:num>
  <w:num w:numId="580">
    <w:abstractNumId w:val="1231"/>
  </w:num>
  <w:num w:numId="581">
    <w:abstractNumId w:val="2382"/>
  </w:num>
  <w:num w:numId="582">
    <w:abstractNumId w:val="1191"/>
  </w:num>
  <w:num w:numId="583">
    <w:abstractNumId w:val="2016"/>
  </w:num>
  <w:num w:numId="584">
    <w:abstractNumId w:val="1205"/>
  </w:num>
  <w:num w:numId="585">
    <w:abstractNumId w:val="755"/>
  </w:num>
  <w:num w:numId="586">
    <w:abstractNumId w:val="1197"/>
  </w:num>
  <w:num w:numId="587">
    <w:abstractNumId w:val="611"/>
  </w:num>
  <w:num w:numId="588">
    <w:abstractNumId w:val="136"/>
  </w:num>
  <w:num w:numId="589">
    <w:abstractNumId w:val="1565"/>
  </w:num>
  <w:num w:numId="590">
    <w:abstractNumId w:val="1477"/>
  </w:num>
  <w:num w:numId="591">
    <w:abstractNumId w:val="1102"/>
  </w:num>
  <w:num w:numId="592">
    <w:abstractNumId w:val="1326"/>
  </w:num>
  <w:num w:numId="593">
    <w:abstractNumId w:val="2011"/>
  </w:num>
  <w:num w:numId="594">
    <w:abstractNumId w:val="1207"/>
  </w:num>
  <w:num w:numId="595">
    <w:abstractNumId w:val="1021"/>
  </w:num>
  <w:num w:numId="596">
    <w:abstractNumId w:val="876"/>
  </w:num>
  <w:num w:numId="597">
    <w:abstractNumId w:val="1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819"/>
  </w:num>
  <w:num w:numId="599">
    <w:abstractNumId w:val="1585"/>
  </w:num>
  <w:num w:numId="600">
    <w:abstractNumId w:val="826"/>
  </w:num>
  <w:num w:numId="601">
    <w:abstractNumId w:val="1415"/>
  </w:num>
  <w:num w:numId="602">
    <w:abstractNumId w:val="2240"/>
  </w:num>
  <w:num w:numId="603">
    <w:abstractNumId w:val="1090"/>
  </w:num>
  <w:num w:numId="604">
    <w:abstractNumId w:val="1228"/>
  </w:num>
  <w:num w:numId="605">
    <w:abstractNumId w:val="1379"/>
  </w:num>
  <w:num w:numId="606">
    <w:abstractNumId w:val="1552"/>
  </w:num>
  <w:num w:numId="607">
    <w:abstractNumId w:val="821"/>
  </w:num>
  <w:num w:numId="608">
    <w:abstractNumId w:val="236"/>
  </w:num>
  <w:num w:numId="609">
    <w:abstractNumId w:val="1180"/>
  </w:num>
  <w:num w:numId="610">
    <w:abstractNumId w:val="2038"/>
  </w:num>
  <w:num w:numId="611">
    <w:abstractNumId w:val="2272"/>
  </w:num>
  <w:num w:numId="612">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32"/>
  </w:num>
  <w:num w:numId="614">
    <w:abstractNumId w:val="1294"/>
  </w:num>
  <w:num w:numId="615">
    <w:abstractNumId w:val="2387"/>
  </w:num>
  <w:num w:numId="616">
    <w:abstractNumId w:val="1365"/>
  </w:num>
  <w:num w:numId="617">
    <w:abstractNumId w:val="590"/>
  </w:num>
  <w:num w:numId="618">
    <w:abstractNumId w:val="104"/>
  </w:num>
  <w:num w:numId="619">
    <w:abstractNumId w:val="52"/>
  </w:num>
  <w:num w:numId="620">
    <w:abstractNumId w:val="599"/>
  </w:num>
  <w:num w:numId="621">
    <w:abstractNumId w:val="697"/>
  </w:num>
  <w:num w:numId="622">
    <w:abstractNumId w:val="402"/>
  </w:num>
  <w:num w:numId="623">
    <w:abstractNumId w:val="867"/>
  </w:num>
  <w:num w:numId="624">
    <w:abstractNumId w:val="1723"/>
  </w:num>
  <w:num w:numId="625">
    <w:abstractNumId w:val="756"/>
  </w:num>
  <w:num w:numId="626">
    <w:abstractNumId w:val="143"/>
  </w:num>
  <w:num w:numId="627">
    <w:abstractNumId w:val="43"/>
  </w:num>
  <w:num w:numId="628">
    <w:abstractNumId w:val="1423"/>
  </w:num>
  <w:num w:numId="629">
    <w:abstractNumId w:val="726"/>
  </w:num>
  <w:num w:numId="630">
    <w:abstractNumId w:val="2361"/>
  </w:num>
  <w:num w:numId="631">
    <w:abstractNumId w:val="271"/>
  </w:num>
  <w:num w:numId="632">
    <w:abstractNumId w:val="55"/>
  </w:num>
  <w:num w:numId="633">
    <w:abstractNumId w:val="2154"/>
  </w:num>
  <w:num w:numId="634">
    <w:abstractNumId w:val="899"/>
  </w:num>
  <w:num w:numId="635">
    <w:abstractNumId w:val="768"/>
  </w:num>
  <w:num w:numId="636">
    <w:abstractNumId w:val="993"/>
  </w:num>
  <w:num w:numId="637">
    <w:abstractNumId w:val="90"/>
  </w:num>
  <w:num w:numId="638">
    <w:abstractNumId w:val="2311"/>
  </w:num>
  <w:num w:numId="639">
    <w:abstractNumId w:val="696"/>
  </w:num>
  <w:num w:numId="640">
    <w:abstractNumId w:val="2044"/>
  </w:num>
  <w:num w:numId="641">
    <w:abstractNumId w:val="809"/>
  </w:num>
  <w:num w:numId="642">
    <w:abstractNumId w:val="912"/>
  </w:num>
  <w:num w:numId="643">
    <w:abstractNumId w:val="1881"/>
  </w:num>
  <w:num w:numId="644">
    <w:abstractNumId w:val="1684"/>
  </w:num>
  <w:num w:numId="645">
    <w:abstractNumId w:val="298"/>
  </w:num>
  <w:num w:numId="646">
    <w:abstractNumId w:val="1381"/>
  </w:num>
  <w:num w:numId="647">
    <w:abstractNumId w:val="1773"/>
  </w:num>
  <w:num w:numId="648">
    <w:abstractNumId w:val="1753"/>
  </w:num>
  <w:num w:numId="649">
    <w:abstractNumId w:val="728"/>
  </w:num>
  <w:num w:numId="650">
    <w:abstractNumId w:val="2187"/>
  </w:num>
  <w:num w:numId="651">
    <w:abstractNumId w:val="915"/>
  </w:num>
  <w:num w:numId="652">
    <w:abstractNumId w:val="123"/>
  </w:num>
  <w:num w:numId="653">
    <w:abstractNumId w:val="904"/>
  </w:num>
  <w:num w:numId="654">
    <w:abstractNumId w:val="1939"/>
  </w:num>
  <w:num w:numId="655">
    <w:abstractNumId w:val="6"/>
  </w:num>
  <w:num w:numId="656">
    <w:abstractNumId w:val="346"/>
  </w:num>
  <w:num w:numId="657">
    <w:abstractNumId w:val="1699"/>
  </w:num>
  <w:num w:numId="658">
    <w:abstractNumId w:val="1695"/>
  </w:num>
  <w:num w:numId="659">
    <w:abstractNumId w:val="514"/>
  </w:num>
  <w:num w:numId="660">
    <w:abstractNumId w:val="2251"/>
  </w:num>
  <w:num w:numId="661">
    <w:abstractNumId w:val="1792"/>
  </w:num>
  <w:num w:numId="662">
    <w:abstractNumId w:val="736"/>
  </w:num>
  <w:num w:numId="663">
    <w:abstractNumId w:val="1389"/>
  </w:num>
  <w:num w:numId="664">
    <w:abstractNumId w:val="2402"/>
  </w:num>
  <w:num w:numId="665">
    <w:abstractNumId w:val="1108"/>
  </w:num>
  <w:num w:numId="666">
    <w:abstractNumId w:val="1089"/>
  </w:num>
  <w:num w:numId="667">
    <w:abstractNumId w:val="801"/>
  </w:num>
  <w:num w:numId="668">
    <w:abstractNumId w:val="2076"/>
  </w:num>
  <w:num w:numId="669">
    <w:abstractNumId w:val="1698"/>
  </w:num>
  <w:num w:numId="670">
    <w:abstractNumId w:val="2362"/>
  </w:num>
  <w:num w:numId="671">
    <w:abstractNumId w:val="966"/>
  </w:num>
  <w:num w:numId="672">
    <w:abstractNumId w:val="1953"/>
  </w:num>
  <w:num w:numId="673">
    <w:abstractNumId w:val="2117"/>
  </w:num>
  <w:num w:numId="674">
    <w:abstractNumId w:val="1926"/>
  </w:num>
  <w:num w:numId="675">
    <w:abstractNumId w:val="1663"/>
  </w:num>
  <w:num w:numId="676">
    <w:abstractNumId w:val="866"/>
  </w:num>
  <w:num w:numId="677">
    <w:abstractNumId w:val="1619"/>
  </w:num>
  <w:num w:numId="678">
    <w:abstractNumId w:val="1229"/>
  </w:num>
  <w:num w:numId="679">
    <w:abstractNumId w:val="1383"/>
  </w:num>
  <w:num w:numId="680">
    <w:abstractNumId w:val="858"/>
  </w:num>
  <w:num w:numId="681">
    <w:abstractNumId w:val="1367"/>
  </w:num>
  <w:num w:numId="682">
    <w:abstractNumId w:val="2260"/>
  </w:num>
  <w:num w:numId="683">
    <w:abstractNumId w:val="2273"/>
  </w:num>
  <w:num w:numId="684">
    <w:abstractNumId w:val="250"/>
  </w:num>
  <w:num w:numId="685">
    <w:abstractNumId w:val="387"/>
  </w:num>
  <w:num w:numId="686">
    <w:abstractNumId w:val="1905"/>
  </w:num>
  <w:num w:numId="687">
    <w:abstractNumId w:val="759"/>
  </w:num>
  <w:num w:numId="688">
    <w:abstractNumId w:val="1876"/>
  </w:num>
  <w:num w:numId="689">
    <w:abstractNumId w:val="1312"/>
  </w:num>
  <w:num w:numId="690">
    <w:abstractNumId w:val="1500"/>
  </w:num>
  <w:num w:numId="691">
    <w:abstractNumId w:val="1642"/>
  </w:num>
  <w:num w:numId="692">
    <w:abstractNumId w:val="649"/>
  </w:num>
  <w:num w:numId="693">
    <w:abstractNumId w:val="499"/>
  </w:num>
  <w:num w:numId="694">
    <w:abstractNumId w:val="1923"/>
  </w:num>
  <w:num w:numId="695">
    <w:abstractNumId w:val="2219"/>
  </w:num>
  <w:num w:numId="696">
    <w:abstractNumId w:val="1545"/>
  </w:num>
  <w:num w:numId="697">
    <w:abstractNumId w:val="1078"/>
  </w:num>
  <w:num w:numId="698">
    <w:abstractNumId w:val="1174"/>
  </w:num>
  <w:num w:numId="699">
    <w:abstractNumId w:val="1908"/>
  </w:num>
  <w:num w:numId="700">
    <w:abstractNumId w:val="1515"/>
  </w:num>
  <w:num w:numId="701">
    <w:abstractNumId w:val="2220"/>
  </w:num>
  <w:num w:numId="702">
    <w:abstractNumId w:val="1814"/>
  </w:num>
  <w:num w:numId="703">
    <w:abstractNumId w:val="192"/>
  </w:num>
  <w:num w:numId="704">
    <w:abstractNumId w:val="403"/>
  </w:num>
  <w:num w:numId="705">
    <w:abstractNumId w:val="1121"/>
  </w:num>
  <w:num w:numId="706">
    <w:abstractNumId w:val="1853"/>
  </w:num>
  <w:num w:numId="707">
    <w:abstractNumId w:val="1607"/>
  </w:num>
  <w:num w:numId="708">
    <w:abstractNumId w:val="2224"/>
  </w:num>
  <w:num w:numId="709">
    <w:abstractNumId w:val="970"/>
  </w:num>
  <w:num w:numId="710">
    <w:abstractNumId w:val="116"/>
  </w:num>
  <w:num w:numId="711">
    <w:abstractNumId w:val="108"/>
  </w:num>
  <w:num w:numId="712">
    <w:abstractNumId w:val="214"/>
  </w:num>
  <w:num w:numId="713">
    <w:abstractNumId w:val="1235"/>
  </w:num>
  <w:num w:numId="714">
    <w:abstractNumId w:val="718"/>
  </w:num>
  <w:num w:numId="715">
    <w:abstractNumId w:val="1159"/>
  </w:num>
  <w:num w:numId="716">
    <w:abstractNumId w:val="1133"/>
  </w:num>
  <w:num w:numId="717">
    <w:abstractNumId w:val="534"/>
  </w:num>
  <w:num w:numId="718">
    <w:abstractNumId w:val="604"/>
  </w:num>
  <w:num w:numId="719">
    <w:abstractNumId w:val="783"/>
  </w:num>
  <w:num w:numId="720">
    <w:abstractNumId w:val="1704"/>
  </w:num>
  <w:num w:numId="721">
    <w:abstractNumId w:val="315"/>
  </w:num>
  <w:num w:numId="722">
    <w:abstractNumId w:val="85"/>
  </w:num>
  <w:num w:numId="723">
    <w:abstractNumId w:val="1125"/>
  </w:num>
  <w:num w:numId="724">
    <w:abstractNumId w:val="404"/>
  </w:num>
  <w:num w:numId="725">
    <w:abstractNumId w:val="1922"/>
  </w:num>
  <w:num w:numId="726">
    <w:abstractNumId w:val="562"/>
  </w:num>
  <w:num w:numId="727">
    <w:abstractNumId w:val="1054"/>
  </w:num>
  <w:num w:numId="728">
    <w:abstractNumId w:val="1281"/>
  </w:num>
  <w:num w:numId="729">
    <w:abstractNumId w:val="688"/>
  </w:num>
  <w:num w:numId="730">
    <w:abstractNumId w:val="695"/>
  </w:num>
  <w:num w:numId="731">
    <w:abstractNumId w:val="1264"/>
  </w:num>
  <w:num w:numId="732">
    <w:abstractNumId w:val="1474"/>
  </w:num>
  <w:num w:numId="733">
    <w:abstractNumId w:val="818"/>
  </w:num>
  <w:num w:numId="734">
    <w:abstractNumId w:val="2249"/>
  </w:num>
  <w:num w:numId="735">
    <w:abstractNumId w:val="2212"/>
  </w:num>
  <w:num w:numId="736">
    <w:abstractNumId w:val="624"/>
  </w:num>
  <w:num w:numId="737">
    <w:abstractNumId w:val="1113"/>
  </w:num>
  <w:num w:numId="738">
    <w:abstractNumId w:val="2294"/>
  </w:num>
  <w:num w:numId="739">
    <w:abstractNumId w:val="139"/>
  </w:num>
  <w:num w:numId="740">
    <w:abstractNumId w:val="1441"/>
  </w:num>
  <w:num w:numId="741">
    <w:abstractNumId w:val="1549"/>
  </w:num>
  <w:num w:numId="742">
    <w:abstractNumId w:val="1662"/>
  </w:num>
  <w:num w:numId="743">
    <w:abstractNumId w:val="2199"/>
  </w:num>
  <w:num w:numId="744">
    <w:abstractNumId w:val="141"/>
  </w:num>
  <w:num w:numId="745">
    <w:abstractNumId w:val="804"/>
  </w:num>
  <w:num w:numId="746">
    <w:abstractNumId w:val="1308"/>
  </w:num>
  <w:num w:numId="747">
    <w:abstractNumId w:val="1067"/>
  </w:num>
  <w:num w:numId="748">
    <w:abstractNumId w:val="1920"/>
  </w:num>
  <w:num w:numId="749">
    <w:abstractNumId w:val="374"/>
  </w:num>
  <w:num w:numId="750">
    <w:abstractNumId w:val="2281"/>
  </w:num>
  <w:num w:numId="751">
    <w:abstractNumId w:val="666"/>
  </w:num>
  <w:num w:numId="752">
    <w:abstractNumId w:val="95"/>
  </w:num>
  <w:num w:numId="753">
    <w:abstractNumId w:val="2031"/>
  </w:num>
  <w:num w:numId="754">
    <w:abstractNumId w:val="1324"/>
  </w:num>
  <w:num w:numId="755">
    <w:abstractNumId w:val="1911"/>
  </w:num>
  <w:num w:numId="756">
    <w:abstractNumId w:val="936"/>
  </w:num>
  <w:num w:numId="757">
    <w:abstractNumId w:val="1761"/>
  </w:num>
  <w:num w:numId="758">
    <w:abstractNumId w:val="1466"/>
  </w:num>
  <w:num w:numId="759">
    <w:abstractNumId w:val="895"/>
  </w:num>
  <w:num w:numId="760">
    <w:abstractNumId w:val="328"/>
  </w:num>
  <w:num w:numId="761">
    <w:abstractNumId w:val="409"/>
  </w:num>
  <w:num w:numId="762">
    <w:abstractNumId w:val="853"/>
  </w:num>
  <w:num w:numId="763">
    <w:abstractNumId w:val="2404"/>
  </w:num>
  <w:num w:numId="764">
    <w:abstractNumId w:val="890"/>
  </w:num>
  <w:num w:numId="765">
    <w:abstractNumId w:val="2302"/>
  </w:num>
  <w:num w:numId="766">
    <w:abstractNumId w:val="1345"/>
  </w:num>
  <w:num w:numId="767">
    <w:abstractNumId w:val="807"/>
  </w:num>
  <w:num w:numId="768">
    <w:abstractNumId w:val="2274"/>
  </w:num>
  <w:num w:numId="769">
    <w:abstractNumId w:val="540"/>
  </w:num>
  <w:num w:numId="770">
    <w:abstractNumId w:val="1472"/>
  </w:num>
  <w:num w:numId="771">
    <w:abstractNumId w:val="1828"/>
  </w:num>
  <w:num w:numId="772">
    <w:abstractNumId w:val="1270"/>
  </w:num>
  <w:num w:numId="773">
    <w:abstractNumId w:val="41"/>
  </w:num>
  <w:num w:numId="774">
    <w:abstractNumId w:val="1677"/>
  </w:num>
  <w:num w:numId="775">
    <w:abstractNumId w:val="2286"/>
  </w:num>
  <w:num w:numId="776">
    <w:abstractNumId w:val="110"/>
  </w:num>
  <w:num w:numId="777">
    <w:abstractNumId w:val="535"/>
  </w:num>
  <w:num w:numId="778">
    <w:abstractNumId w:val="69"/>
  </w:num>
  <w:num w:numId="779">
    <w:abstractNumId w:val="618"/>
  </w:num>
  <w:num w:numId="780">
    <w:abstractNumId w:val="1795"/>
  </w:num>
  <w:num w:numId="781">
    <w:abstractNumId w:val="914"/>
  </w:num>
  <w:num w:numId="782">
    <w:abstractNumId w:val="321"/>
  </w:num>
  <w:num w:numId="783">
    <w:abstractNumId w:val="1729"/>
  </w:num>
  <w:num w:numId="784">
    <w:abstractNumId w:val="995"/>
  </w:num>
  <w:num w:numId="785">
    <w:abstractNumId w:val="1634"/>
  </w:num>
  <w:num w:numId="786">
    <w:abstractNumId w:val="398"/>
  </w:num>
  <w:num w:numId="787">
    <w:abstractNumId w:val="745"/>
  </w:num>
  <w:num w:numId="788">
    <w:abstractNumId w:val="482"/>
  </w:num>
  <w:num w:numId="789">
    <w:abstractNumId w:val="1589"/>
  </w:num>
  <w:num w:numId="790">
    <w:abstractNumId w:val="757"/>
  </w:num>
  <w:num w:numId="791">
    <w:abstractNumId w:val="133"/>
  </w:num>
  <w:num w:numId="792">
    <w:abstractNumId w:val="524"/>
  </w:num>
  <w:num w:numId="793">
    <w:abstractNumId w:val="1832"/>
  </w:num>
  <w:num w:numId="794">
    <w:abstractNumId w:val="988"/>
  </w:num>
  <w:num w:numId="795">
    <w:abstractNumId w:val="2327"/>
  </w:num>
  <w:num w:numId="796">
    <w:abstractNumId w:val="981"/>
  </w:num>
  <w:num w:numId="797">
    <w:abstractNumId w:val="1420"/>
  </w:num>
  <w:num w:numId="798">
    <w:abstractNumId w:val="855"/>
  </w:num>
  <w:num w:numId="799">
    <w:abstractNumId w:val="1400"/>
  </w:num>
  <w:num w:numId="800">
    <w:abstractNumId w:val="1992"/>
  </w:num>
  <w:num w:numId="801">
    <w:abstractNumId w:val="1635"/>
  </w:num>
  <w:num w:numId="802">
    <w:abstractNumId w:val="1556"/>
  </w:num>
  <w:num w:numId="803">
    <w:abstractNumId w:val="1409"/>
  </w:num>
  <w:num w:numId="804">
    <w:abstractNumId w:val="1894"/>
  </w:num>
  <w:num w:numId="805">
    <w:abstractNumId w:val="2058"/>
  </w:num>
  <w:num w:numId="806">
    <w:abstractNumId w:val="237"/>
  </w:num>
  <w:num w:numId="807">
    <w:abstractNumId w:val="2040"/>
  </w:num>
  <w:num w:numId="808">
    <w:abstractNumId w:val="742"/>
  </w:num>
  <w:num w:numId="809">
    <w:abstractNumId w:val="1437"/>
  </w:num>
  <w:num w:numId="810">
    <w:abstractNumId w:val="206"/>
  </w:num>
  <w:num w:numId="811">
    <w:abstractNumId w:val="274"/>
  </w:num>
  <w:num w:numId="812">
    <w:abstractNumId w:val="78"/>
  </w:num>
  <w:num w:numId="813">
    <w:abstractNumId w:val="1083"/>
  </w:num>
  <w:num w:numId="814">
    <w:abstractNumId w:val="991"/>
  </w:num>
  <w:num w:numId="815">
    <w:abstractNumId w:val="1081"/>
  </w:num>
  <w:num w:numId="816">
    <w:abstractNumId w:val="1848"/>
  </w:num>
  <w:num w:numId="817">
    <w:abstractNumId w:val="638"/>
  </w:num>
  <w:num w:numId="818">
    <w:abstractNumId w:val="1114"/>
  </w:num>
  <w:num w:numId="819">
    <w:abstractNumId w:val="2278"/>
  </w:num>
  <w:num w:numId="820">
    <w:abstractNumId w:val="2213"/>
  </w:num>
  <w:num w:numId="821">
    <w:abstractNumId w:val="1141"/>
  </w:num>
  <w:num w:numId="822">
    <w:abstractNumId w:val="191"/>
  </w:num>
  <w:num w:numId="823">
    <w:abstractNumId w:val="2056"/>
  </w:num>
  <w:num w:numId="824">
    <w:abstractNumId w:val="163"/>
  </w:num>
  <w:num w:numId="825">
    <w:abstractNumId w:val="1976"/>
  </w:num>
  <w:num w:numId="826">
    <w:abstractNumId w:val="1529"/>
  </w:num>
  <w:num w:numId="827">
    <w:abstractNumId w:val="657"/>
  </w:num>
  <w:num w:numId="828">
    <w:abstractNumId w:val="588"/>
  </w:num>
  <w:num w:numId="829">
    <w:abstractNumId w:val="1366"/>
  </w:num>
  <w:num w:numId="830">
    <w:abstractNumId w:val="1593"/>
  </w:num>
  <w:num w:numId="831">
    <w:abstractNumId w:val="967"/>
  </w:num>
  <w:num w:numId="832">
    <w:abstractNumId w:val="1620"/>
  </w:num>
  <w:num w:numId="833">
    <w:abstractNumId w:val="397"/>
  </w:num>
  <w:num w:numId="834">
    <w:abstractNumId w:val="149"/>
  </w:num>
  <w:num w:numId="835">
    <w:abstractNumId w:val="414"/>
  </w:num>
  <w:num w:numId="836">
    <w:abstractNumId w:val="2079"/>
  </w:num>
  <w:num w:numId="837">
    <w:abstractNumId w:val="2340"/>
  </w:num>
  <w:num w:numId="838">
    <w:abstractNumId w:val="2320"/>
  </w:num>
  <w:num w:numId="839">
    <w:abstractNumId w:val="2118"/>
  </w:num>
  <w:num w:numId="840">
    <w:abstractNumId w:val="1973"/>
  </w:num>
  <w:num w:numId="841">
    <w:abstractNumId w:val="287"/>
  </w:num>
  <w:num w:numId="842">
    <w:abstractNumId w:val="506"/>
  </w:num>
  <w:num w:numId="843">
    <w:abstractNumId w:val="2351"/>
  </w:num>
  <w:num w:numId="844">
    <w:abstractNumId w:val="7"/>
  </w:num>
  <w:num w:numId="845">
    <w:abstractNumId w:val="1509"/>
  </w:num>
  <w:num w:numId="846">
    <w:abstractNumId w:val="2247"/>
  </w:num>
  <w:num w:numId="847">
    <w:abstractNumId w:val="1685"/>
  </w:num>
  <w:num w:numId="848">
    <w:abstractNumId w:val="25"/>
  </w:num>
  <w:num w:numId="849">
    <w:abstractNumId w:val="268"/>
  </w:num>
  <w:num w:numId="850">
    <w:abstractNumId w:val="677"/>
  </w:num>
  <w:num w:numId="851">
    <w:abstractNumId w:val="1321"/>
  </w:num>
  <w:num w:numId="852">
    <w:abstractNumId w:val="939"/>
  </w:num>
  <w:num w:numId="853">
    <w:abstractNumId w:val="773"/>
  </w:num>
  <w:num w:numId="854">
    <w:abstractNumId w:val="1374"/>
  </w:num>
  <w:num w:numId="855">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46"/>
  </w:num>
  <w:num w:numId="858">
    <w:abstractNumId w:val="240"/>
  </w:num>
  <w:num w:numId="859">
    <w:abstractNumId w:val="626"/>
  </w:num>
  <w:num w:numId="860">
    <w:abstractNumId w:val="1252"/>
  </w:num>
  <w:num w:numId="861">
    <w:abstractNumId w:val="2113"/>
  </w:num>
  <w:num w:numId="862">
    <w:abstractNumId w:val="132"/>
  </w:num>
  <w:num w:numId="863">
    <w:abstractNumId w:val="1596"/>
  </w:num>
  <w:num w:numId="864">
    <w:abstractNumId w:val="188"/>
  </w:num>
  <w:num w:numId="865">
    <w:abstractNumId w:val="2210"/>
  </w:num>
  <w:num w:numId="866">
    <w:abstractNumId w:val="1616"/>
  </w:num>
  <w:num w:numId="867">
    <w:abstractNumId w:val="1440"/>
  </w:num>
  <w:num w:numId="868">
    <w:abstractNumId w:val="278"/>
  </w:num>
  <w:num w:numId="869">
    <w:abstractNumId w:val="582"/>
  </w:num>
  <w:num w:numId="870">
    <w:abstractNumId w:val="732"/>
  </w:num>
  <w:num w:numId="871">
    <w:abstractNumId w:val="739"/>
  </w:num>
  <w:num w:numId="872">
    <w:abstractNumId w:val="1268"/>
  </w:num>
  <w:num w:numId="873">
    <w:abstractNumId w:val="105"/>
  </w:num>
  <w:num w:numId="874">
    <w:abstractNumId w:val="1226"/>
  </w:num>
  <w:num w:numId="875">
    <w:abstractNumId w:val="1378"/>
  </w:num>
  <w:num w:numId="876">
    <w:abstractNumId w:val="1989"/>
  </w:num>
  <w:num w:numId="877">
    <w:abstractNumId w:val="11"/>
  </w:num>
  <w:num w:numId="878">
    <w:abstractNumId w:val="1234"/>
  </w:num>
  <w:num w:numId="879">
    <w:abstractNumId w:val="1269"/>
  </w:num>
  <w:num w:numId="880">
    <w:abstractNumId w:val="272"/>
  </w:num>
  <w:num w:numId="881">
    <w:abstractNumId w:val="1426"/>
  </w:num>
  <w:num w:numId="882">
    <w:abstractNumId w:val="2027"/>
  </w:num>
  <w:num w:numId="883">
    <w:abstractNumId w:val="1050"/>
  </w:num>
  <w:num w:numId="884">
    <w:abstractNumId w:val="1672"/>
  </w:num>
  <w:num w:numId="885">
    <w:abstractNumId w:val="1869"/>
  </w:num>
  <w:num w:numId="886">
    <w:abstractNumId w:val="289"/>
  </w:num>
  <w:num w:numId="887">
    <w:abstractNumId w:val="2133"/>
  </w:num>
  <w:num w:numId="888">
    <w:abstractNumId w:val="1595"/>
  </w:num>
  <w:num w:numId="889">
    <w:abstractNumId w:val="1968"/>
  </w:num>
  <w:num w:numId="890">
    <w:abstractNumId w:val="267"/>
  </w:num>
  <w:num w:numId="891">
    <w:abstractNumId w:val="2029"/>
  </w:num>
  <w:num w:numId="892">
    <w:abstractNumId w:val="2321"/>
  </w:num>
  <w:num w:numId="893">
    <w:abstractNumId w:val="2122"/>
  </w:num>
  <w:num w:numId="894">
    <w:abstractNumId w:val="20"/>
  </w:num>
  <w:num w:numId="895">
    <w:abstractNumId w:val="797"/>
  </w:num>
  <w:num w:numId="896">
    <w:abstractNumId w:val="1533"/>
  </w:num>
  <w:num w:numId="897">
    <w:abstractNumId w:val="421"/>
  </w:num>
  <w:num w:numId="898">
    <w:abstractNumId w:val="844"/>
  </w:num>
  <w:num w:numId="899">
    <w:abstractNumId w:val="2337"/>
  </w:num>
  <w:num w:numId="900">
    <w:abstractNumId w:val="221"/>
  </w:num>
  <w:num w:numId="901">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8"/>
  </w:num>
  <w:num w:numId="904">
    <w:abstractNumId w:val="1743"/>
  </w:num>
  <w:num w:numId="905">
    <w:abstractNumId w:val="1852"/>
  </w:num>
  <w:num w:numId="906">
    <w:abstractNumId w:val="520"/>
  </w:num>
  <w:num w:numId="907">
    <w:abstractNumId w:val="2214"/>
  </w:num>
  <w:num w:numId="908">
    <w:abstractNumId w:val="2279"/>
  </w:num>
  <w:num w:numId="909">
    <w:abstractNumId w:val="1854"/>
  </w:num>
  <w:num w:numId="910">
    <w:abstractNumId w:val="9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87"/>
  </w:num>
  <w:num w:numId="912">
    <w:abstractNumId w:val="1719"/>
  </w:num>
  <w:num w:numId="913">
    <w:abstractNumId w:val="2152"/>
  </w:num>
  <w:num w:numId="914">
    <w:abstractNumId w:val="1637"/>
  </w:num>
  <w:num w:numId="915">
    <w:abstractNumId w:val="1217"/>
  </w:num>
  <w:num w:numId="916">
    <w:abstractNumId w:val="843"/>
  </w:num>
  <w:num w:numId="917">
    <w:abstractNumId w:val="280"/>
  </w:num>
  <w:num w:numId="918">
    <w:abstractNumId w:val="1811"/>
  </w:num>
  <w:num w:numId="919">
    <w:abstractNumId w:val="984"/>
  </w:num>
  <w:num w:numId="920">
    <w:abstractNumId w:val="208"/>
  </w:num>
  <w:num w:numId="921">
    <w:abstractNumId w:val="2149"/>
  </w:num>
  <w:num w:numId="922">
    <w:abstractNumId w:val="1950"/>
  </w:num>
  <w:num w:numId="923">
    <w:abstractNumId w:val="1422"/>
  </w:num>
  <w:num w:numId="924">
    <w:abstractNumId w:val="1839"/>
  </w:num>
  <w:num w:numId="925">
    <w:abstractNumId w:val="18"/>
  </w:num>
  <w:num w:numId="926">
    <w:abstractNumId w:val="179"/>
  </w:num>
  <w:num w:numId="927">
    <w:abstractNumId w:val="1087"/>
  </w:num>
  <w:num w:numId="928">
    <w:abstractNumId w:val="2071"/>
  </w:num>
  <w:num w:numId="929">
    <w:abstractNumId w:val="1921"/>
  </w:num>
  <w:num w:numId="930">
    <w:abstractNumId w:val="435"/>
  </w:num>
  <w:num w:numId="931">
    <w:abstractNumId w:val="262"/>
  </w:num>
  <w:num w:numId="932">
    <w:abstractNumId w:val="243"/>
  </w:num>
  <w:num w:numId="933">
    <w:abstractNumId w:val="521"/>
  </w:num>
  <w:num w:numId="934">
    <w:abstractNumId w:val="2077"/>
  </w:num>
  <w:num w:numId="935">
    <w:abstractNumId w:val="1730"/>
  </w:num>
  <w:num w:numId="936">
    <w:abstractNumId w:val="1507"/>
  </w:num>
  <w:num w:numId="937">
    <w:abstractNumId w:val="1844"/>
  </w:num>
  <w:num w:numId="938">
    <w:abstractNumId w:val="17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710"/>
  </w:num>
  <w:num w:numId="940">
    <w:abstractNumId w:val="2181"/>
  </w:num>
  <w:num w:numId="941">
    <w:abstractNumId w:val="63"/>
  </w:num>
  <w:num w:numId="942">
    <w:abstractNumId w:val="1901"/>
  </w:num>
  <w:num w:numId="943">
    <w:abstractNumId w:val="1238"/>
  </w:num>
  <w:num w:numId="944">
    <w:abstractNumId w:val="327"/>
  </w:num>
  <w:num w:numId="945">
    <w:abstractNumId w:val="2295"/>
  </w:num>
  <w:num w:numId="946">
    <w:abstractNumId w:val="1930"/>
  </w:num>
  <w:num w:numId="947">
    <w:abstractNumId w:val="1098"/>
  </w:num>
  <w:num w:numId="948">
    <w:abstractNumId w:val="238"/>
  </w:num>
  <w:num w:numId="949">
    <w:abstractNumId w:val="1874"/>
  </w:num>
  <w:num w:numId="950">
    <w:abstractNumId w:val="1633"/>
  </w:num>
  <w:num w:numId="951">
    <w:abstractNumId w:val="234"/>
  </w:num>
  <w:num w:numId="952">
    <w:abstractNumId w:val="1340"/>
  </w:num>
  <w:num w:numId="953">
    <w:abstractNumId w:val="1636"/>
  </w:num>
  <w:num w:numId="954">
    <w:abstractNumId w:val="1763"/>
  </w:num>
  <w:num w:numId="955">
    <w:abstractNumId w:val="2261"/>
  </w:num>
  <w:num w:numId="95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1009"/>
  </w:num>
  <w:num w:numId="958">
    <w:abstractNumId w:val="2063"/>
  </w:num>
  <w:num w:numId="959">
    <w:abstractNumId w:val="561"/>
  </w:num>
  <w:num w:numId="960">
    <w:abstractNumId w:val="1216"/>
  </w:num>
  <w:num w:numId="961">
    <w:abstractNumId w:val="2008"/>
  </w:num>
  <w:num w:numId="962">
    <w:abstractNumId w:val="166"/>
  </w:num>
  <w:num w:numId="963">
    <w:abstractNumId w:val="1413"/>
  </w:num>
  <w:num w:numId="964">
    <w:abstractNumId w:val="2255"/>
  </w:num>
  <w:num w:numId="965">
    <w:abstractNumId w:val="2013"/>
  </w:num>
  <w:num w:numId="966">
    <w:abstractNumId w:val="1738"/>
  </w:num>
  <w:num w:numId="967">
    <w:abstractNumId w:val="416"/>
  </w:num>
  <w:num w:numId="968">
    <w:abstractNumId w:val="935"/>
  </w:num>
  <w:num w:numId="969">
    <w:abstractNumId w:val="371"/>
  </w:num>
  <w:num w:numId="970">
    <w:abstractNumId w:val="990"/>
  </w:num>
  <w:num w:numId="971">
    <w:abstractNumId w:val="1895"/>
  </w:num>
  <w:num w:numId="972">
    <w:abstractNumId w:val="62"/>
  </w:num>
  <w:num w:numId="973">
    <w:abstractNumId w:val="1006"/>
  </w:num>
  <w:num w:numId="974">
    <w:abstractNumId w:val="2318"/>
  </w:num>
  <w:num w:numId="975">
    <w:abstractNumId w:val="784"/>
  </w:num>
  <w:num w:numId="976">
    <w:abstractNumId w:val="219"/>
  </w:num>
  <w:num w:numId="977">
    <w:abstractNumId w:val="183"/>
  </w:num>
  <w:num w:numId="978">
    <w:abstractNumId w:val="2148"/>
  </w:num>
  <w:num w:numId="979">
    <w:abstractNumId w:val="928"/>
  </w:num>
  <w:num w:numId="980">
    <w:abstractNumId w:val="1816"/>
  </w:num>
  <w:num w:numId="981">
    <w:abstractNumId w:val="1836"/>
  </w:num>
  <w:num w:numId="982">
    <w:abstractNumId w:val="2309"/>
  </w:num>
  <w:num w:numId="983">
    <w:abstractNumId w:val="2075"/>
  </w:num>
  <w:num w:numId="984">
    <w:abstractNumId w:val="2036"/>
  </w:num>
  <w:num w:numId="985">
    <w:abstractNumId w:val="2074"/>
  </w:num>
  <w:num w:numId="986">
    <w:abstractNumId w:val="322"/>
  </w:num>
  <w:num w:numId="987">
    <w:abstractNumId w:val="1531"/>
  </w:num>
  <w:num w:numId="988">
    <w:abstractNumId w:val="1263"/>
  </w:num>
  <w:num w:numId="989">
    <w:abstractNumId w:val="424"/>
  </w:num>
  <w:num w:numId="990">
    <w:abstractNumId w:val="1291"/>
  </w:num>
  <w:num w:numId="991">
    <w:abstractNumId w:val="653"/>
  </w:num>
  <w:num w:numId="992">
    <w:abstractNumId w:val="1442"/>
  </w:num>
  <w:num w:numId="993">
    <w:abstractNumId w:val="1682"/>
  </w:num>
  <w:num w:numId="994">
    <w:abstractNumId w:val="496"/>
  </w:num>
  <w:num w:numId="995">
    <w:abstractNumId w:val="1481"/>
  </w:num>
  <w:num w:numId="996">
    <w:abstractNumId w:val="444"/>
  </w:num>
  <w:num w:numId="997">
    <w:abstractNumId w:val="1903"/>
  </w:num>
  <w:num w:numId="998">
    <w:abstractNumId w:val="168"/>
  </w:num>
  <w:num w:numId="999">
    <w:abstractNumId w:val="370"/>
  </w:num>
  <w:num w:numId="1000">
    <w:abstractNumId w:val="1401"/>
  </w:num>
  <w:num w:numId="1001">
    <w:abstractNumId w:val="1650"/>
  </w:num>
  <w:num w:numId="1002">
    <w:abstractNumId w:val="84"/>
  </w:num>
  <w:num w:numId="1003">
    <w:abstractNumId w:val="558"/>
  </w:num>
  <w:num w:numId="1004">
    <w:abstractNumId w:val="1938"/>
  </w:num>
  <w:num w:numId="1005">
    <w:abstractNumId w:val="1404"/>
  </w:num>
  <w:num w:numId="1006">
    <w:abstractNumId w:val="1724"/>
  </w:num>
  <w:num w:numId="1007">
    <w:abstractNumId w:val="2083"/>
  </w:num>
  <w:num w:numId="1008">
    <w:abstractNumId w:val="1412"/>
  </w:num>
  <w:num w:numId="1009">
    <w:abstractNumId w:val="264"/>
  </w:num>
  <w:num w:numId="1010">
    <w:abstractNumId w:val="655"/>
  </w:num>
  <w:num w:numId="1011">
    <w:abstractNumId w:val="502"/>
  </w:num>
  <w:num w:numId="1012">
    <w:abstractNumId w:val="1101"/>
  </w:num>
  <w:num w:numId="1013">
    <w:abstractNumId w:val="2161"/>
  </w:num>
  <w:num w:numId="1014">
    <w:abstractNumId w:val="921"/>
  </w:num>
  <w:num w:numId="1015">
    <w:abstractNumId w:val="478"/>
  </w:num>
  <w:num w:numId="1016">
    <w:abstractNumId w:val="124"/>
  </w:num>
  <w:num w:numId="1017">
    <w:abstractNumId w:val="353"/>
  </w:num>
  <w:num w:numId="1018">
    <w:abstractNumId w:val="945"/>
  </w:num>
  <w:num w:numId="1019">
    <w:abstractNumId w:val="1817"/>
  </w:num>
  <w:num w:numId="1020">
    <w:abstractNumId w:val="451"/>
  </w:num>
  <w:num w:numId="1021">
    <w:abstractNumId w:val="1550"/>
  </w:num>
  <w:num w:numId="1022">
    <w:abstractNumId w:val="2001"/>
  </w:num>
  <w:num w:numId="1023">
    <w:abstractNumId w:val="263"/>
  </w:num>
  <w:num w:numId="1024">
    <w:abstractNumId w:val="1888"/>
  </w:num>
  <w:num w:numId="1025">
    <w:abstractNumId w:val="869"/>
  </w:num>
  <w:num w:numId="1026">
    <w:abstractNumId w:val="486"/>
  </w:num>
  <w:num w:numId="1027">
    <w:abstractNumId w:val="1566"/>
  </w:num>
  <w:num w:numId="1028">
    <w:abstractNumId w:val="2045"/>
  </w:num>
  <w:num w:numId="1029">
    <w:abstractNumId w:val="1868"/>
  </w:num>
  <w:num w:numId="1030">
    <w:abstractNumId w:val="2231"/>
  </w:num>
  <w:num w:numId="1031">
    <w:abstractNumId w:val="1056"/>
  </w:num>
  <w:num w:numId="1032">
    <w:abstractNumId w:val="686"/>
  </w:num>
  <w:num w:numId="1033">
    <w:abstractNumId w:val="2140"/>
  </w:num>
  <w:num w:numId="1034">
    <w:abstractNumId w:val="326"/>
  </w:num>
  <w:num w:numId="1035">
    <w:abstractNumId w:val="1651"/>
  </w:num>
  <w:num w:numId="1036">
    <w:abstractNumId w:val="552"/>
  </w:num>
  <w:num w:numId="1037">
    <w:abstractNumId w:val="1845"/>
  </w:num>
  <w:num w:numId="1038">
    <w:abstractNumId w:val="2388"/>
  </w:num>
  <w:num w:numId="1039">
    <w:abstractNumId w:val="1105"/>
  </w:num>
  <w:num w:numId="1040">
    <w:abstractNumId w:val="1074"/>
  </w:num>
  <w:num w:numId="1041">
    <w:abstractNumId w:val="2283"/>
  </w:num>
  <w:num w:numId="1042">
    <w:abstractNumId w:val="2308"/>
  </w:num>
  <w:num w:numId="1043">
    <w:abstractNumId w:val="1674"/>
  </w:num>
  <w:num w:numId="1044">
    <w:abstractNumId w:val="1712"/>
  </w:num>
  <w:num w:numId="1045">
    <w:abstractNumId w:val="1503"/>
  </w:num>
  <w:num w:numId="1046">
    <w:abstractNumId w:val="1641"/>
  </w:num>
  <w:num w:numId="1047">
    <w:abstractNumId w:val="239"/>
  </w:num>
  <w:num w:numId="1048">
    <w:abstractNumId w:val="717"/>
  </w:num>
  <w:num w:numId="1049">
    <w:abstractNumId w:val="631"/>
  </w:num>
  <w:num w:numId="1050">
    <w:abstractNumId w:val="1132"/>
  </w:num>
  <w:num w:numId="1051">
    <w:abstractNumId w:val="2385"/>
  </w:num>
  <w:num w:numId="1052">
    <w:abstractNumId w:val="1354"/>
  </w:num>
  <w:num w:numId="1053">
    <w:abstractNumId w:val="1319"/>
  </w:num>
  <w:num w:numId="1054">
    <w:abstractNumId w:val="32"/>
  </w:num>
  <w:num w:numId="1055">
    <w:abstractNumId w:val="2342"/>
  </w:num>
  <w:num w:numId="1056">
    <w:abstractNumId w:val="1675"/>
  </w:num>
  <w:num w:numId="1057">
    <w:abstractNumId w:val="1700"/>
  </w:num>
  <w:num w:numId="1058">
    <w:abstractNumId w:val="2146"/>
  </w:num>
  <w:num w:numId="1059">
    <w:abstractNumId w:val="1521"/>
  </w:num>
  <w:num w:numId="1060">
    <w:abstractNumId w:val="517"/>
  </w:num>
  <w:num w:numId="1061">
    <w:abstractNumId w:val="2"/>
  </w:num>
  <w:num w:numId="1062">
    <w:abstractNumId w:val="362"/>
  </w:num>
  <w:num w:numId="1063">
    <w:abstractNumId w:val="318"/>
  </w:num>
  <w:num w:numId="1064">
    <w:abstractNumId w:val="2323"/>
  </w:num>
  <w:num w:numId="1065">
    <w:abstractNumId w:val="1360"/>
  </w:num>
  <w:num w:numId="1066">
    <w:abstractNumId w:val="1328"/>
  </w:num>
  <w:num w:numId="1067">
    <w:abstractNumId w:val="583"/>
  </w:num>
  <w:num w:numId="1068">
    <w:abstractNumId w:val="450"/>
  </w:num>
  <w:num w:numId="1069">
    <w:abstractNumId w:val="2393"/>
  </w:num>
  <w:num w:numId="1070">
    <w:abstractNumId w:val="2176"/>
  </w:num>
  <w:num w:numId="1071">
    <w:abstractNumId w:val="1254"/>
  </w:num>
  <w:num w:numId="1072">
    <w:abstractNumId w:val="1965"/>
  </w:num>
  <w:num w:numId="1073">
    <w:abstractNumId w:val="82"/>
  </w:num>
  <w:num w:numId="1074">
    <w:abstractNumId w:val="1645"/>
  </w:num>
  <w:num w:numId="1075">
    <w:abstractNumId w:val="750"/>
  </w:num>
  <w:num w:numId="1076">
    <w:abstractNumId w:val="198"/>
  </w:num>
  <w:num w:numId="1077">
    <w:abstractNumId w:val="817"/>
  </w:num>
  <w:num w:numId="1078">
    <w:abstractNumId w:val="668"/>
  </w:num>
  <w:num w:numId="1079">
    <w:abstractNumId w:val="1160"/>
  </w:num>
  <w:num w:numId="1080">
    <w:abstractNumId w:val="1846"/>
  </w:num>
  <w:num w:numId="1081">
    <w:abstractNumId w:val="2004"/>
  </w:num>
  <w:num w:numId="1082">
    <w:abstractNumId w:val="1306"/>
  </w:num>
  <w:num w:numId="1083">
    <w:abstractNumId w:val="1494"/>
  </w:num>
  <w:num w:numId="1084">
    <w:abstractNumId w:val="438"/>
  </w:num>
  <w:num w:numId="1085">
    <w:abstractNumId w:val="1065"/>
  </w:num>
  <w:num w:numId="1086">
    <w:abstractNumId w:val="135"/>
  </w:num>
  <w:num w:numId="1087">
    <w:abstractNumId w:val="848"/>
  </w:num>
  <w:num w:numId="1088">
    <w:abstractNumId w:val="1807"/>
  </w:num>
  <w:num w:numId="1089">
    <w:abstractNumId w:val="1959"/>
  </w:num>
  <w:num w:numId="1090">
    <w:abstractNumId w:val="1470"/>
  </w:num>
  <w:num w:numId="1091">
    <w:abstractNumId w:val="2293"/>
  </w:num>
  <w:num w:numId="1092">
    <w:abstractNumId w:val="2332"/>
  </w:num>
  <w:num w:numId="1093">
    <w:abstractNumId w:val="261"/>
  </w:num>
  <w:num w:numId="1094">
    <w:abstractNumId w:val="659"/>
  </w:num>
  <w:num w:numId="1095">
    <w:abstractNumId w:val="548"/>
  </w:num>
  <w:num w:numId="1096">
    <w:abstractNumId w:val="1407"/>
  </w:num>
  <w:num w:numId="1097">
    <w:abstractNumId w:val="2324"/>
  </w:num>
  <w:num w:numId="1098">
    <w:abstractNumId w:val="775"/>
  </w:num>
  <w:num w:numId="1099">
    <w:abstractNumId w:val="2202"/>
  </w:num>
  <w:num w:numId="1100">
    <w:abstractNumId w:val="1586"/>
  </w:num>
  <w:num w:numId="1101">
    <w:abstractNumId w:val="1018"/>
  </w:num>
  <w:num w:numId="1102">
    <w:abstractNumId w:val="109"/>
  </w:num>
  <w:num w:numId="1103">
    <w:abstractNumId w:val="591"/>
  </w:num>
  <w:num w:numId="1104">
    <w:abstractNumId w:val="597"/>
  </w:num>
  <w:num w:numId="1105">
    <w:abstractNumId w:val="1327"/>
  </w:num>
  <w:num w:numId="1106">
    <w:abstractNumId w:val="1137"/>
  </w:num>
  <w:num w:numId="1107">
    <w:abstractNumId w:val="1154"/>
  </w:num>
  <w:num w:numId="1108">
    <w:abstractNumId w:val="337"/>
  </w:num>
  <w:num w:numId="1109">
    <w:abstractNumId w:val="1666"/>
  </w:num>
  <w:num w:numId="1110">
    <w:abstractNumId w:val="1116"/>
  </w:num>
  <w:num w:numId="1111">
    <w:abstractNumId w:val="1985"/>
  </w:num>
  <w:num w:numId="1112">
    <w:abstractNumId w:val="172"/>
  </w:num>
  <w:num w:numId="1113">
    <w:abstractNumId w:val="2215"/>
  </w:num>
  <w:num w:numId="1114">
    <w:abstractNumId w:val="2296"/>
  </w:num>
  <w:num w:numId="1115">
    <w:abstractNumId w:val="1224"/>
  </w:num>
  <w:num w:numId="1116">
    <w:abstractNumId w:val="953"/>
  </w:num>
  <w:num w:numId="1117">
    <w:abstractNumId w:val="595"/>
  </w:num>
  <w:num w:numId="1118">
    <w:abstractNumId w:val="348"/>
  </w:num>
  <w:num w:numId="1119">
    <w:abstractNumId w:val="863"/>
  </w:num>
  <w:num w:numId="1120">
    <w:abstractNumId w:val="625"/>
  </w:num>
  <w:num w:numId="1121">
    <w:abstractNumId w:val="523"/>
  </w:num>
  <w:num w:numId="1122">
    <w:abstractNumId w:val="257"/>
  </w:num>
  <w:num w:numId="1123">
    <w:abstractNumId w:val="1935"/>
  </w:num>
  <w:num w:numId="1124">
    <w:abstractNumId w:val="1310"/>
  </w:num>
  <w:num w:numId="1125">
    <w:abstractNumId w:val="1857"/>
  </w:num>
  <w:num w:numId="1126">
    <w:abstractNumId w:val="1599"/>
  </w:num>
  <w:num w:numId="1127">
    <w:abstractNumId w:val="27"/>
  </w:num>
  <w:num w:numId="1128">
    <w:abstractNumId w:val="122"/>
  </w:num>
  <w:num w:numId="1129">
    <w:abstractNumId w:val="2110"/>
  </w:num>
  <w:num w:numId="1130">
    <w:abstractNumId w:val="703"/>
  </w:num>
  <w:num w:numId="1131">
    <w:abstractNumId w:val="314"/>
  </w:num>
  <w:num w:numId="1132">
    <w:abstractNumId w:val="758"/>
  </w:num>
  <w:num w:numId="1133">
    <w:abstractNumId w:val="497"/>
  </w:num>
  <w:num w:numId="1134">
    <w:abstractNumId w:val="996"/>
  </w:num>
  <w:num w:numId="1135">
    <w:abstractNumId w:val="2160"/>
  </w:num>
  <w:num w:numId="1136">
    <w:abstractNumId w:val="2147"/>
  </w:num>
  <w:num w:numId="1137">
    <w:abstractNumId w:val="656"/>
  </w:num>
  <w:num w:numId="1138">
    <w:abstractNumId w:val="465"/>
  </w:num>
  <w:num w:numId="1139">
    <w:abstractNumId w:val="1931"/>
  </w:num>
  <w:num w:numId="1140">
    <w:abstractNumId w:val="1204"/>
  </w:num>
  <w:num w:numId="1141">
    <w:abstractNumId w:val="776"/>
  </w:num>
  <w:num w:numId="1142">
    <w:abstractNumId w:val="536"/>
  </w:num>
  <w:num w:numId="1143">
    <w:abstractNumId w:val="1880"/>
  </w:num>
  <w:num w:numId="1144">
    <w:abstractNumId w:val="375"/>
  </w:num>
  <w:num w:numId="1145">
    <w:abstractNumId w:val="1075"/>
  </w:num>
  <w:num w:numId="1146">
    <w:abstractNumId w:val="155"/>
  </w:num>
  <w:num w:numId="1147">
    <w:abstractNumId w:val="26"/>
  </w:num>
  <w:num w:numId="1148">
    <w:abstractNumId w:val="2060"/>
  </w:num>
  <w:num w:numId="1149">
    <w:abstractNumId w:val="17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8"/>
  </w:num>
  <w:num w:numId="1152">
    <w:abstractNumId w:val="2298"/>
  </w:num>
  <w:num w:numId="1153">
    <w:abstractNumId w:val="1654"/>
  </w:num>
  <w:num w:numId="1154">
    <w:abstractNumId w:val="1341"/>
  </w:num>
  <w:num w:numId="1155">
    <w:abstractNumId w:val="1027"/>
  </w:num>
  <w:num w:numId="1156">
    <w:abstractNumId w:val="2026"/>
  </w:num>
  <w:num w:numId="1157">
    <w:abstractNumId w:val="1688"/>
  </w:num>
  <w:num w:numId="1158">
    <w:abstractNumId w:val="956"/>
  </w:num>
  <w:num w:numId="1159">
    <w:abstractNumId w:val="1948"/>
  </w:num>
  <w:num w:numId="1160">
    <w:abstractNumId w:val="648"/>
  </w:num>
  <w:num w:numId="1161">
    <w:abstractNumId w:val="5"/>
  </w:num>
  <w:num w:numId="1162">
    <w:abstractNumId w:val="746"/>
  </w:num>
  <w:num w:numId="1163">
    <w:abstractNumId w:val="58"/>
  </w:num>
  <w:num w:numId="1164">
    <w:abstractNumId w:val="1505"/>
  </w:num>
  <w:num w:numId="1165">
    <w:abstractNumId w:val="33"/>
  </w:num>
  <w:num w:numId="1166">
    <w:abstractNumId w:val="2028"/>
  </w:num>
  <w:num w:numId="1167">
    <w:abstractNumId w:val="1691"/>
  </w:num>
  <w:num w:numId="1168">
    <w:abstractNumId w:val="1899"/>
  </w:num>
  <w:num w:numId="1169">
    <w:abstractNumId w:val="248"/>
  </w:num>
  <w:num w:numId="1170">
    <w:abstractNumId w:val="2021"/>
  </w:num>
  <w:num w:numId="1171">
    <w:abstractNumId w:val="738"/>
  </w:num>
  <w:num w:numId="1172">
    <w:abstractNumId w:val="1452"/>
  </w:num>
  <w:num w:numId="1173">
    <w:abstractNumId w:val="1117"/>
  </w:num>
  <w:num w:numId="1174">
    <w:abstractNumId w:val="50"/>
  </w:num>
  <w:num w:numId="1175">
    <w:abstractNumId w:val="819"/>
  </w:num>
  <w:num w:numId="1176">
    <w:abstractNumId w:val="932"/>
  </w:num>
  <w:num w:numId="1177">
    <w:abstractNumId w:val="510"/>
  </w:num>
  <w:num w:numId="1178">
    <w:abstractNumId w:val="674"/>
  </w:num>
  <w:num w:numId="1179">
    <w:abstractNumId w:val="727"/>
  </w:num>
  <w:num w:numId="1180">
    <w:abstractNumId w:val="2125"/>
  </w:num>
  <w:num w:numId="1181">
    <w:abstractNumId w:val="1782"/>
  </w:num>
  <w:num w:numId="1182">
    <w:abstractNumId w:val="461"/>
  </w:num>
  <w:num w:numId="1183">
    <w:abstractNumId w:val="1145"/>
  </w:num>
  <w:num w:numId="1184">
    <w:abstractNumId w:val="2282"/>
  </w:num>
  <w:num w:numId="1185">
    <w:abstractNumId w:val="1070"/>
  </w:num>
  <w:num w:numId="1186">
    <w:abstractNumId w:val="1867"/>
  </w:num>
  <w:num w:numId="1187">
    <w:abstractNumId w:val="2289"/>
  </w:num>
  <w:num w:numId="1188">
    <w:abstractNumId w:val="468"/>
  </w:num>
  <w:num w:numId="1189">
    <w:abstractNumId w:val="1286"/>
  </w:num>
  <w:num w:numId="1190">
    <w:abstractNumId w:val="1111"/>
  </w:num>
  <w:num w:numId="1191">
    <w:abstractNumId w:val="1343"/>
  </w:num>
  <w:num w:numId="1192">
    <w:abstractNumId w:val="1927"/>
  </w:num>
  <w:num w:numId="1193">
    <w:abstractNumId w:val="1397"/>
  </w:num>
  <w:num w:numId="1194">
    <w:abstractNumId w:val="1153"/>
  </w:num>
  <w:num w:numId="1195">
    <w:abstractNumId w:val="1346"/>
  </w:num>
  <w:num w:numId="1196">
    <w:abstractNumId w:val="741"/>
  </w:num>
  <w:num w:numId="1197">
    <w:abstractNumId w:val="316"/>
  </w:num>
  <w:num w:numId="1198">
    <w:abstractNumId w:val="673"/>
  </w:num>
  <w:num w:numId="1199">
    <w:abstractNumId w:val="1906"/>
  </w:num>
  <w:num w:numId="1200">
    <w:abstractNumId w:val="1934"/>
  </w:num>
  <w:num w:numId="1201">
    <w:abstractNumId w:val="589"/>
  </w:num>
  <w:num w:numId="1202">
    <w:abstractNumId w:val="47"/>
  </w:num>
  <w:num w:numId="1203">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5"/>
  </w:num>
  <w:num w:numId="120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68"/>
  </w:num>
  <w:num w:numId="1207">
    <w:abstractNumId w:val="418"/>
  </w:num>
  <w:num w:numId="1208">
    <w:abstractNumId w:val="833"/>
  </w:num>
  <w:num w:numId="1209">
    <w:abstractNumId w:val="1541"/>
  </w:num>
  <w:num w:numId="1210">
    <w:abstractNumId w:val="1980"/>
  </w:num>
  <w:num w:numId="1211">
    <w:abstractNumId w:val="838"/>
  </w:num>
  <w:num w:numId="1212">
    <w:abstractNumId w:val="405"/>
  </w:num>
  <w:num w:numId="1213">
    <w:abstractNumId w:val="1488"/>
  </w:num>
  <w:num w:numId="1214">
    <w:abstractNumId w:val="557"/>
  </w:num>
  <w:num w:numId="1215">
    <w:abstractNumId w:val="199"/>
  </w:num>
  <w:num w:numId="1216">
    <w:abstractNumId w:val="74"/>
  </w:num>
  <w:num w:numId="1217">
    <w:abstractNumId w:val="722"/>
  </w:num>
  <w:num w:numId="1218">
    <w:abstractNumId w:val="1516"/>
  </w:num>
  <w:num w:numId="1219">
    <w:abstractNumId w:val="831"/>
  </w:num>
  <w:num w:numId="1220">
    <w:abstractNumId w:val="946"/>
  </w:num>
  <w:num w:numId="1221">
    <w:abstractNumId w:val="1161"/>
  </w:num>
  <w:num w:numId="1222">
    <w:abstractNumId w:val="2098"/>
  </w:num>
  <w:num w:numId="1223">
    <w:abstractNumId w:val="2205"/>
  </w:num>
  <w:num w:numId="1224">
    <w:abstractNumId w:val="672"/>
  </w:num>
  <w:num w:numId="1225">
    <w:abstractNumId w:val="442"/>
  </w:num>
  <w:num w:numId="1226">
    <w:abstractNumId w:val="879"/>
  </w:num>
  <w:num w:numId="1227">
    <w:abstractNumId w:val="311"/>
  </w:num>
  <w:num w:numId="1228">
    <w:abstractNumId w:val="147"/>
  </w:num>
  <w:num w:numId="1229">
    <w:abstractNumId w:val="380"/>
  </w:num>
  <w:num w:numId="1230">
    <w:abstractNumId w:val="1882"/>
  </w:num>
  <w:num w:numId="1231">
    <w:abstractNumId w:val="751"/>
  </w:num>
  <w:num w:numId="1232">
    <w:abstractNumId w:val="537"/>
  </w:num>
  <w:num w:numId="1233">
    <w:abstractNumId w:val="539"/>
  </w:num>
  <w:num w:numId="1234">
    <w:abstractNumId w:val="1668"/>
  </w:num>
  <w:num w:numId="1235">
    <w:abstractNumId w:val="944"/>
  </w:num>
  <w:num w:numId="1236">
    <w:abstractNumId w:val="1630"/>
  </w:num>
  <w:num w:numId="1237">
    <w:abstractNumId w:val="1392"/>
  </w:num>
  <w:num w:numId="1238">
    <w:abstractNumId w:val="313"/>
  </w:num>
  <w:num w:numId="1239">
    <w:abstractNumId w:val="1558"/>
  </w:num>
  <w:num w:numId="1240">
    <w:abstractNumId w:val="2241"/>
  </w:num>
  <w:num w:numId="1241">
    <w:abstractNumId w:val="2389"/>
  </w:num>
  <w:num w:numId="1242">
    <w:abstractNumId w:val="1611"/>
  </w:num>
  <w:num w:numId="1243">
    <w:abstractNumId w:val="1395"/>
  </w:num>
  <w:num w:numId="1244">
    <w:abstractNumId w:val="1932"/>
  </w:num>
  <w:num w:numId="1245">
    <w:abstractNumId w:val="2373"/>
  </w:num>
  <w:num w:numId="1246">
    <w:abstractNumId w:val="958"/>
  </w:num>
  <w:num w:numId="1247">
    <w:abstractNumId w:val="299"/>
  </w:num>
  <w:num w:numId="1248">
    <w:abstractNumId w:val="111"/>
  </w:num>
  <w:num w:numId="1249">
    <w:abstractNumId w:val="617"/>
  </w:num>
  <w:num w:numId="1250">
    <w:abstractNumId w:val="1385"/>
  </w:num>
  <w:num w:numId="1251">
    <w:abstractNumId w:val="632"/>
  </w:num>
  <w:num w:numId="1252">
    <w:abstractNumId w:val="1659"/>
  </w:num>
  <w:num w:numId="1253">
    <w:abstractNumId w:val="284"/>
  </w:num>
  <w:num w:numId="1254">
    <w:abstractNumId w:val="743"/>
  </w:num>
  <w:num w:numId="1255">
    <w:abstractNumId w:val="1781"/>
  </w:num>
  <w:num w:numId="1256">
    <w:abstractNumId w:val="1026"/>
  </w:num>
  <w:num w:numId="1257">
    <w:abstractNumId w:val="704"/>
  </w:num>
  <w:num w:numId="1258">
    <w:abstractNumId w:val="96"/>
  </w:num>
  <w:num w:numId="1259">
    <w:abstractNumId w:val="201"/>
  </w:num>
  <w:num w:numId="1260">
    <w:abstractNumId w:val="107"/>
  </w:num>
  <w:num w:numId="1261">
    <w:abstractNumId w:val="1194"/>
  </w:num>
  <w:num w:numId="1262">
    <w:abstractNumId w:val="976"/>
  </w:num>
  <w:num w:numId="1263">
    <w:abstractNumId w:val="1592"/>
  </w:num>
  <w:num w:numId="1264">
    <w:abstractNumId w:val="860"/>
  </w:num>
  <w:num w:numId="1265">
    <w:abstractNumId w:val="2069"/>
  </w:num>
  <w:num w:numId="1266">
    <w:abstractNumId w:val="960"/>
  </w:num>
  <w:num w:numId="1267">
    <w:abstractNumId w:val="2086"/>
  </w:num>
  <w:num w:numId="1268">
    <w:abstractNumId w:val="1257"/>
  </w:num>
  <w:num w:numId="1269">
    <w:abstractNumId w:val="1460"/>
  </w:num>
  <w:num w:numId="1270">
    <w:abstractNumId w:val="2141"/>
  </w:num>
  <w:num w:numId="1271">
    <w:abstractNumId w:val="719"/>
  </w:num>
  <w:num w:numId="1272">
    <w:abstractNumId w:val="705"/>
  </w:num>
  <w:num w:numId="1273">
    <w:abstractNumId w:val="542"/>
  </w:num>
  <w:num w:numId="1274">
    <w:abstractNumId w:val="373"/>
  </w:num>
  <w:num w:numId="1275">
    <w:abstractNumId w:val="1736"/>
  </w:num>
  <w:num w:numId="1276">
    <w:abstractNumId w:val="1765"/>
  </w:num>
  <w:num w:numId="1277">
    <w:abstractNumId w:val="2165"/>
  </w:num>
  <w:num w:numId="1278">
    <w:abstractNumId w:val="1369"/>
  </w:num>
  <w:num w:numId="1279">
    <w:abstractNumId w:val="1045"/>
  </w:num>
  <w:num w:numId="1280">
    <w:abstractNumId w:val="744"/>
  </w:num>
  <w:num w:numId="1281">
    <w:abstractNumId w:val="2145"/>
  </w:num>
  <w:num w:numId="1282">
    <w:abstractNumId w:val="1267"/>
  </w:num>
  <w:num w:numId="1283">
    <w:abstractNumId w:val="761"/>
  </w:num>
  <w:num w:numId="1284">
    <w:abstractNumId w:val="1656"/>
  </w:num>
  <w:num w:numId="1285">
    <w:abstractNumId w:val="2196"/>
  </w:num>
  <w:num w:numId="1286">
    <w:abstractNumId w:val="1417"/>
  </w:num>
  <w:num w:numId="1287">
    <w:abstractNumId w:val="1175"/>
  </w:num>
  <w:num w:numId="1288">
    <w:abstractNumId w:val="1840"/>
  </w:num>
  <w:num w:numId="1289">
    <w:abstractNumId w:val="2207"/>
  </w:num>
  <w:num w:numId="1290">
    <w:abstractNumId w:val="64"/>
  </w:num>
  <w:num w:numId="1291">
    <w:abstractNumId w:val="952"/>
  </w:num>
  <w:num w:numId="1292">
    <w:abstractNumId w:val="1605"/>
  </w:num>
  <w:num w:numId="1293">
    <w:abstractNumId w:val="2065"/>
  </w:num>
  <w:num w:numId="1294">
    <w:abstractNumId w:val="97"/>
  </w:num>
  <w:num w:numId="1295">
    <w:abstractNumId w:val="2182"/>
  </w:num>
  <w:num w:numId="1296">
    <w:abstractNumId w:val="258"/>
  </w:num>
  <w:num w:numId="1297">
    <w:abstractNumId w:val="2179"/>
  </w:num>
  <w:num w:numId="1298">
    <w:abstractNumId w:val="171"/>
  </w:num>
  <w:num w:numId="1299">
    <w:abstractNumId w:val="1377"/>
  </w:num>
  <w:num w:numId="1300">
    <w:abstractNumId w:val="987"/>
  </w:num>
  <w:num w:numId="1301">
    <w:abstractNumId w:val="390"/>
  </w:num>
  <w:num w:numId="1302">
    <w:abstractNumId w:val="931"/>
  </w:num>
  <w:num w:numId="1303">
    <w:abstractNumId w:val="839"/>
  </w:num>
  <w:num w:numId="1304">
    <w:abstractNumId w:val="369"/>
  </w:num>
  <w:num w:numId="1305">
    <w:abstractNumId w:val="1419"/>
  </w:num>
  <w:num w:numId="1306">
    <w:abstractNumId w:val="1866"/>
  </w:num>
  <w:num w:numId="1307">
    <w:abstractNumId w:val="918"/>
  </w:num>
  <w:num w:numId="1308">
    <w:abstractNumId w:val="706"/>
  </w:num>
  <w:num w:numId="1309">
    <w:abstractNumId w:val="72"/>
  </w:num>
  <w:num w:numId="1310">
    <w:abstractNumId w:val="93"/>
  </w:num>
  <w:num w:numId="1311">
    <w:abstractNumId w:val="54"/>
  </w:num>
  <w:num w:numId="1312">
    <w:abstractNumId w:val="61"/>
  </w:num>
  <w:num w:numId="1313">
    <w:abstractNumId w:val="2172"/>
  </w:num>
  <w:num w:numId="1314">
    <w:abstractNumId w:val="571"/>
  </w:num>
  <w:num w:numId="1315">
    <w:abstractNumId w:val="1214"/>
  </w:num>
  <w:num w:numId="1316">
    <w:abstractNumId w:val="812"/>
  </w:num>
  <w:num w:numId="1317">
    <w:abstractNumId w:val="1248"/>
  </w:num>
  <w:num w:numId="1318">
    <w:abstractNumId w:val="1232"/>
  </w:num>
  <w:num w:numId="1319">
    <w:abstractNumId w:val="440"/>
  </w:num>
  <w:num w:numId="1320">
    <w:abstractNumId w:val="1789"/>
  </w:num>
  <w:num w:numId="1321">
    <w:abstractNumId w:val="957"/>
  </w:num>
  <w:num w:numId="1322">
    <w:abstractNumId w:val="1084"/>
  </w:num>
  <w:num w:numId="1323">
    <w:abstractNumId w:val="1606"/>
  </w:num>
  <w:num w:numId="1324">
    <w:abstractNumId w:val="1167"/>
  </w:num>
  <w:num w:numId="1325">
    <w:abstractNumId w:val="2331"/>
  </w:num>
  <w:num w:numId="1326">
    <w:abstractNumId w:val="923"/>
  </w:num>
  <w:num w:numId="1327">
    <w:abstractNumId w:val="723"/>
  </w:num>
  <w:num w:numId="1328">
    <w:abstractNumId w:val="850"/>
  </w:num>
  <w:num w:numId="1329">
    <w:abstractNumId w:val="279"/>
  </w:num>
  <w:num w:numId="1330">
    <w:abstractNumId w:val="49"/>
  </w:num>
  <w:num w:numId="1331">
    <w:abstractNumId w:val="1436"/>
  </w:num>
  <w:num w:numId="1332">
    <w:abstractNumId w:val="1283"/>
  </w:num>
  <w:num w:numId="1333">
    <w:abstractNumId w:val="1359"/>
  </w:num>
  <w:num w:numId="1334">
    <w:abstractNumId w:val="1318"/>
  </w:num>
  <w:num w:numId="1335">
    <w:abstractNumId w:val="2108"/>
  </w:num>
  <w:num w:numId="1336">
    <w:abstractNumId w:val="763"/>
  </w:num>
  <w:num w:numId="1337">
    <w:abstractNumId w:val="1356"/>
  </w:num>
  <w:num w:numId="1338">
    <w:abstractNumId w:val="1411"/>
  </w:num>
  <w:num w:numId="1339">
    <w:abstractNumId w:val="437"/>
  </w:num>
  <w:num w:numId="1340">
    <w:abstractNumId w:val="1242"/>
  </w:num>
  <w:num w:numId="1341">
    <w:abstractNumId w:val="694"/>
  </w:num>
  <w:num w:numId="1342">
    <w:abstractNumId w:val="419"/>
  </w:num>
  <w:num w:numId="1343">
    <w:abstractNumId w:val="827"/>
  </w:num>
  <w:num w:numId="1344">
    <w:abstractNumId w:val="1990"/>
  </w:num>
  <w:num w:numId="1345">
    <w:abstractNumId w:val="2158"/>
  </w:num>
  <w:num w:numId="1346">
    <w:abstractNumId w:val="469"/>
  </w:num>
  <w:num w:numId="1347">
    <w:abstractNumId w:val="1506"/>
  </w:num>
  <w:num w:numId="1348">
    <w:abstractNumId w:val="1988"/>
  </w:num>
  <w:num w:numId="1349">
    <w:abstractNumId w:val="856"/>
  </w:num>
  <w:num w:numId="1350">
    <w:abstractNumId w:val="1414"/>
  </w:num>
  <w:num w:numId="1351">
    <w:abstractNumId w:val="965"/>
  </w:num>
  <w:num w:numId="1352">
    <w:abstractNumId w:val="1709"/>
  </w:num>
  <w:num w:numId="1353">
    <w:abstractNumId w:val="2170"/>
  </w:num>
  <w:num w:numId="1354">
    <w:abstractNumId w:val="546"/>
  </w:num>
  <w:num w:numId="1355">
    <w:abstractNumId w:val="154"/>
  </w:num>
  <w:num w:numId="1356">
    <w:abstractNumId w:val="1469"/>
  </w:num>
  <w:num w:numId="1357">
    <w:abstractNumId w:val="57"/>
  </w:num>
  <w:num w:numId="1358">
    <w:abstractNumId w:val="81"/>
  </w:num>
  <w:num w:numId="1359">
    <w:abstractNumId w:val="556"/>
  </w:num>
  <w:num w:numId="1360">
    <w:abstractNumId w:val="1910"/>
  </w:num>
  <w:num w:numId="1361">
    <w:abstractNumId w:val="2209"/>
  </w:num>
  <w:num w:numId="1362">
    <w:abstractNumId w:val="1757"/>
  </w:num>
  <w:num w:numId="1363">
    <w:abstractNumId w:val="1588"/>
  </w:num>
  <w:num w:numId="1364">
    <w:abstractNumId w:val="227"/>
  </w:num>
  <w:num w:numId="1365">
    <w:abstractNumId w:val="680"/>
  </w:num>
  <w:num w:numId="1366">
    <w:abstractNumId w:val="1907"/>
  </w:num>
  <w:num w:numId="1367">
    <w:abstractNumId w:val="1978"/>
  </w:num>
  <w:num w:numId="1368">
    <w:abstractNumId w:val="481"/>
  </w:num>
  <w:num w:numId="1369">
    <w:abstractNumId w:val="911"/>
  </w:num>
  <w:num w:numId="1370">
    <w:abstractNumId w:val="66"/>
  </w:num>
  <w:num w:numId="1371">
    <w:abstractNumId w:val="575"/>
  </w:num>
  <w:num w:numId="1372">
    <w:abstractNumId w:val="777"/>
  </w:num>
  <w:num w:numId="1373">
    <w:abstractNumId w:val="347"/>
  </w:num>
  <w:num w:numId="1374">
    <w:abstractNumId w:val="1077"/>
  </w:num>
  <w:num w:numId="1375">
    <w:abstractNumId w:val="600"/>
  </w:num>
  <w:num w:numId="1376">
    <w:abstractNumId w:val="1371"/>
  </w:num>
  <w:num w:numId="1377">
    <w:abstractNumId w:val="1878"/>
  </w:num>
  <w:num w:numId="1378">
    <w:abstractNumId w:val="2368"/>
  </w:num>
  <w:num w:numId="1379">
    <w:abstractNumId w:val="927"/>
  </w:num>
  <w:num w:numId="1380">
    <w:abstractNumId w:val="485"/>
  </w:num>
  <w:num w:numId="1381">
    <w:abstractNumId w:val="500"/>
  </w:num>
  <w:num w:numId="1382">
    <w:abstractNumId w:val="381"/>
  </w:num>
  <w:num w:numId="1383">
    <w:abstractNumId w:val="1430"/>
  </w:num>
  <w:num w:numId="1384">
    <w:abstractNumId w:val="1048"/>
  </w:num>
  <w:num w:numId="1385">
    <w:abstractNumId w:val="2377"/>
  </w:num>
  <w:num w:numId="1386">
    <w:abstractNumId w:val="1299"/>
  </w:num>
  <w:num w:numId="1387">
    <w:abstractNumId w:val="1251"/>
  </w:num>
  <w:num w:numId="1388">
    <w:abstractNumId w:val="878"/>
  </w:num>
  <w:num w:numId="1389">
    <w:abstractNumId w:val="1109"/>
  </w:num>
  <w:num w:numId="1390">
    <w:abstractNumId w:val="457"/>
  </w:num>
  <w:num w:numId="1391">
    <w:abstractNumId w:val="1164"/>
  </w:num>
  <w:num w:numId="1392">
    <w:abstractNumId w:val="174"/>
  </w:num>
  <w:num w:numId="1393">
    <w:abstractNumId w:val="391"/>
  </w:num>
  <w:num w:numId="1394">
    <w:abstractNumId w:val="56"/>
  </w:num>
  <w:num w:numId="1395">
    <w:abstractNumId w:val="2025"/>
  </w:num>
  <w:num w:numId="1396">
    <w:abstractNumId w:val="764"/>
  </w:num>
  <w:num w:numId="1397">
    <w:abstractNumId w:val="296"/>
  </w:num>
  <w:num w:numId="1398">
    <w:abstractNumId w:val="1676"/>
  </w:num>
  <w:num w:numId="1399">
    <w:abstractNumId w:val="436"/>
  </w:num>
  <w:num w:numId="1400">
    <w:abstractNumId w:val="1665"/>
  </w:num>
  <w:num w:numId="1401">
    <w:abstractNumId w:val="1886"/>
  </w:num>
  <w:num w:numId="1402">
    <w:abstractNumId w:val="1298"/>
  </w:num>
  <w:num w:numId="1403">
    <w:abstractNumId w:val="1984"/>
  </w:num>
  <w:num w:numId="1404">
    <w:abstractNumId w:val="75"/>
  </w:num>
  <w:num w:numId="1405">
    <w:abstractNumId w:val="1835"/>
  </w:num>
  <w:num w:numId="1406">
    <w:abstractNumId w:val="2015"/>
  </w:num>
  <w:num w:numId="1407">
    <w:abstractNumId w:val="871"/>
  </w:num>
  <w:num w:numId="1408">
    <w:abstractNumId w:val="246"/>
  </w:num>
  <w:num w:numId="1409">
    <w:abstractNumId w:val="1390"/>
  </w:num>
  <w:num w:numId="1410">
    <w:abstractNumId w:val="778"/>
  </w:num>
  <w:num w:numId="1411">
    <w:abstractNumId w:val="586"/>
  </w:num>
  <w:num w:numId="1412">
    <w:abstractNumId w:val="330"/>
  </w:num>
  <w:num w:numId="1413">
    <w:abstractNumId w:val="978"/>
  </w:num>
  <w:num w:numId="1414">
    <w:abstractNumId w:val="842"/>
  </w:num>
  <w:num w:numId="1415">
    <w:abstractNumId w:val="687"/>
  </w:num>
  <w:num w:numId="1416">
    <w:abstractNumId w:val="1455"/>
  </w:num>
  <w:num w:numId="1417">
    <w:abstractNumId w:val="1364"/>
  </w:num>
  <w:num w:numId="1418">
    <w:abstractNumId w:val="570"/>
  </w:num>
  <w:num w:numId="1419">
    <w:abstractNumId w:val="225"/>
  </w:num>
  <w:num w:numId="1420">
    <w:abstractNumId w:val="795"/>
  </w:num>
  <w:num w:numId="1421">
    <w:abstractNumId w:val="1163"/>
  </w:num>
  <w:num w:numId="1422">
    <w:abstractNumId w:val="635"/>
  </w:num>
  <w:num w:numId="1423">
    <w:abstractNumId w:val="1849"/>
  </w:num>
  <w:num w:numId="1424">
    <w:abstractNumId w:val="864"/>
  </w:num>
  <w:num w:numId="1425">
    <w:abstractNumId w:val="997"/>
  </w:num>
  <w:num w:numId="1426">
    <w:abstractNumId w:val="2175"/>
  </w:num>
  <w:num w:numId="1427">
    <w:abstractNumId w:val="46"/>
  </w:num>
  <w:num w:numId="1428">
    <w:abstractNumId w:val="1128"/>
  </w:num>
  <w:num w:numId="1429">
    <w:abstractNumId w:val="1010"/>
  </w:num>
  <w:num w:numId="1430">
    <w:abstractNumId w:val="714"/>
  </w:num>
  <w:num w:numId="1431">
    <w:abstractNumId w:val="1576"/>
  </w:num>
  <w:num w:numId="1432">
    <w:abstractNumId w:val="1540"/>
  </w:num>
  <w:num w:numId="1433">
    <w:abstractNumId w:val="1382"/>
  </w:num>
  <w:num w:numId="1434">
    <w:abstractNumId w:val="594"/>
  </w:num>
  <w:num w:numId="1435">
    <w:abstractNumId w:val="2384"/>
  </w:num>
  <w:num w:numId="1436">
    <w:abstractNumId w:val="849"/>
  </w:num>
  <w:num w:numId="1437">
    <w:abstractNumId w:val="1398"/>
  </w:num>
  <w:num w:numId="1438">
    <w:abstractNumId w:val="1733"/>
  </w:num>
  <w:num w:numId="1439">
    <w:abstractNumId w:val="281"/>
  </w:num>
  <w:num w:numId="1440">
    <w:abstractNumId w:val="908"/>
  </w:num>
  <w:num w:numId="1441">
    <w:abstractNumId w:val="725"/>
  </w:num>
  <w:num w:numId="1442">
    <w:abstractNumId w:val="684"/>
  </w:num>
  <w:num w:numId="1443">
    <w:abstractNumId w:val="893"/>
  </w:num>
  <w:num w:numId="1444">
    <w:abstractNumId w:val="83"/>
  </w:num>
  <w:num w:numId="1445">
    <w:abstractNumId w:val="1064"/>
  </w:num>
  <w:num w:numId="1446">
    <w:abstractNumId w:val="459"/>
  </w:num>
  <w:num w:numId="1447">
    <w:abstractNumId w:val="2399"/>
  </w:num>
  <w:num w:numId="1448">
    <w:abstractNumId w:val="1574"/>
  </w:num>
  <w:num w:numId="1449">
    <w:abstractNumId w:val="2236"/>
  </w:num>
  <w:num w:numId="1450">
    <w:abstractNumId w:val="159"/>
  </w:num>
  <w:num w:numId="1451">
    <w:abstractNumId w:val="1059"/>
  </w:num>
  <w:num w:numId="1452">
    <w:abstractNumId w:val="2078"/>
  </w:num>
  <w:num w:numId="1453">
    <w:abstractNumId w:val="2349"/>
  </w:num>
  <w:num w:numId="1454">
    <w:abstractNumId w:val="1278"/>
  </w:num>
  <w:num w:numId="1455">
    <w:abstractNumId w:val="1445"/>
  </w:num>
  <w:num w:numId="1456">
    <w:abstractNumId w:val="715"/>
  </w:num>
  <w:num w:numId="1457">
    <w:abstractNumId w:val="2203"/>
  </w:num>
  <w:num w:numId="1458">
    <w:abstractNumId w:val="1963"/>
  </w:num>
  <w:num w:numId="1459">
    <w:abstractNumId w:val="195"/>
  </w:num>
  <w:num w:numId="1460">
    <w:abstractNumId w:val="1974"/>
  </w:num>
  <w:num w:numId="1461">
    <w:abstractNumId w:val="645"/>
  </w:num>
  <w:num w:numId="1462">
    <w:abstractNumId w:val="1752"/>
  </w:num>
  <w:num w:numId="1463">
    <w:abstractNumId w:val="788"/>
  </w:num>
  <w:num w:numId="1464">
    <w:abstractNumId w:val="1396"/>
  </w:num>
  <w:num w:numId="1465">
    <w:abstractNumId w:val="1134"/>
  </w:num>
  <w:num w:numId="1466">
    <w:abstractNumId w:val="1482"/>
  </w:num>
  <w:num w:numId="1467">
    <w:abstractNumId w:val="813"/>
  </w:num>
  <w:num w:numId="1468">
    <w:abstractNumId w:val="1544"/>
  </w:num>
  <w:num w:numId="1469">
    <w:abstractNumId w:val="222"/>
  </w:num>
  <w:num w:numId="1470">
    <w:abstractNumId w:val="2188"/>
  </w:num>
  <w:num w:numId="1471">
    <w:abstractNumId w:val="1338"/>
  </w:num>
  <w:num w:numId="1472">
    <w:abstractNumId w:val="212"/>
  </w:num>
  <w:num w:numId="1473">
    <w:abstractNumId w:val="1211"/>
  </w:num>
  <w:num w:numId="1474">
    <w:abstractNumId w:val="1139"/>
  </w:num>
  <w:num w:numId="1475">
    <w:abstractNumId w:val="504"/>
  </w:num>
  <w:num w:numId="1476">
    <w:abstractNumId w:val="1181"/>
  </w:num>
  <w:num w:numId="1477">
    <w:abstractNumId w:val="1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65"/>
  </w:num>
  <w:num w:numId="1479">
    <w:abstractNumId w:val="1303"/>
  </w:num>
  <w:num w:numId="1480">
    <w:abstractNumId w:val="2336"/>
  </w:num>
  <w:num w:numId="1481">
    <w:abstractNumId w:val="1955"/>
  </w:num>
  <w:num w:numId="1482">
    <w:abstractNumId w:val="641"/>
  </w:num>
  <w:num w:numId="1483">
    <w:abstractNumId w:val="707"/>
  </w:num>
  <w:num w:numId="1484">
    <w:abstractNumId w:val="902"/>
  </w:num>
  <w:num w:numId="1485">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6"/>
  </w:num>
  <w:num w:numId="1487">
    <w:abstractNumId w:val="493"/>
  </w:num>
  <w:num w:numId="1488">
    <w:abstractNumId w:val="1314"/>
  </w:num>
  <w:num w:numId="1489">
    <w:abstractNumId w:val="1847"/>
  </w:num>
  <w:num w:numId="1490">
    <w:abstractNumId w:val="2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80"/>
  </w:num>
  <w:num w:numId="1492">
    <w:abstractNumId w:val="365"/>
  </w:num>
  <w:num w:numId="1493">
    <w:abstractNumId w:val="1706"/>
  </w:num>
  <w:num w:numId="1494">
    <w:abstractNumId w:val="2017"/>
  </w:num>
  <w:num w:numId="1495">
    <w:abstractNumId w:val="1127"/>
  </w:num>
  <w:num w:numId="1496">
    <w:abstractNumId w:val="241"/>
  </w:num>
  <w:num w:numId="1497">
    <w:abstractNumId w:val="2234"/>
  </w:num>
  <w:num w:numId="1498">
    <w:abstractNumId w:val="840"/>
  </w:num>
  <w:num w:numId="1499">
    <w:abstractNumId w:val="516"/>
  </w:num>
  <w:num w:numId="1500">
    <w:abstractNumId w:val="2041"/>
  </w:num>
  <w:num w:numId="1501">
    <w:abstractNumId w:val="162"/>
  </w:num>
  <w:num w:numId="1502">
    <w:abstractNumId w:val="1247"/>
  </w:num>
  <w:num w:numId="1503">
    <w:abstractNumId w:val="1732"/>
  </w:num>
  <w:num w:numId="1504">
    <w:abstractNumId w:val="1936"/>
  </w:num>
  <w:num w:numId="1505">
    <w:abstractNumId w:val="1071"/>
  </w:num>
  <w:num w:numId="1506">
    <w:abstractNumId w:val="1893"/>
  </w:num>
  <w:num w:numId="1507">
    <w:abstractNumId w:val="1138"/>
  </w:num>
  <w:num w:numId="1508">
    <w:abstractNumId w:val="356"/>
  </w:num>
  <w:num w:numId="1509">
    <w:abstractNumId w:val="1562"/>
  </w:num>
  <w:num w:numId="1510">
    <w:abstractNumId w:val="352"/>
  </w:num>
  <w:num w:numId="1511">
    <w:abstractNumId w:val="1687"/>
  </w:num>
  <w:num w:numId="1512">
    <w:abstractNumId w:val="2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94"/>
  </w:num>
  <w:num w:numId="1516">
    <w:abstractNumId w:val="1778"/>
  </w:num>
  <w:num w:numId="1517">
    <w:abstractNumId w:val="372"/>
  </w:num>
  <w:num w:numId="1518">
    <w:abstractNumId w:val="2009"/>
  </w:num>
  <w:num w:numId="1519">
    <w:abstractNumId w:val="1189"/>
  </w:num>
  <w:num w:numId="1520">
    <w:abstractNumId w:val="1323"/>
  </w:num>
  <w:num w:numId="1521">
    <w:abstractNumId w:val="1357"/>
  </w:num>
  <w:num w:numId="1522">
    <w:abstractNumId w:val="2222"/>
  </w:num>
  <w:num w:numId="1523">
    <w:abstractNumId w:val="2046"/>
  </w:num>
  <w:num w:numId="1524">
    <w:abstractNumId w:val="1449"/>
  </w:num>
  <w:num w:numId="1525">
    <w:abstractNumId w:val="1034"/>
  </w:num>
  <w:num w:numId="1526">
    <w:abstractNumId w:val="431"/>
  </w:num>
  <w:num w:numId="1527">
    <w:abstractNumId w:val="2082"/>
  </w:num>
  <w:num w:numId="1528">
    <w:abstractNumId w:val="320"/>
  </w:num>
  <w:num w:numId="1529">
    <w:abstractNumId w:val="1834"/>
  </w:num>
  <w:num w:numId="1530">
    <w:abstractNumId w:val="630"/>
  </w:num>
  <w:num w:numId="1531">
    <w:abstractNumId w:val="1348"/>
  </w:num>
  <w:num w:numId="1532">
    <w:abstractNumId w:val="2364"/>
  </w:num>
  <w:num w:numId="1533">
    <w:abstractNumId w:val="1184"/>
  </w:num>
  <w:num w:numId="1534">
    <w:abstractNumId w:val="498"/>
  </w:num>
  <w:num w:numId="1535">
    <w:abstractNumId w:val="916"/>
  </w:num>
  <w:num w:numId="1536">
    <w:abstractNumId w:val="999"/>
  </w:num>
  <w:num w:numId="1537">
    <w:abstractNumId w:val="721"/>
  </w:num>
  <w:num w:numId="1538">
    <w:abstractNumId w:val="2317"/>
  </w:num>
  <w:num w:numId="1539">
    <w:abstractNumId w:val="181"/>
  </w:num>
  <w:num w:numId="1540">
    <w:abstractNumId w:val="324"/>
  </w:num>
  <w:num w:numId="1541">
    <w:abstractNumId w:val="1708"/>
  </w:num>
  <w:num w:numId="1542">
    <w:abstractNumId w:val="144"/>
  </w:num>
  <w:num w:numId="1543">
    <w:abstractNumId w:val="1135"/>
  </w:num>
  <w:num w:numId="1544">
    <w:abstractNumId w:val="2129"/>
  </w:num>
  <w:num w:numId="1545">
    <w:abstractNumId w:val="317"/>
  </w:num>
  <w:num w:numId="1546">
    <w:abstractNumId w:val="2374"/>
  </w:num>
  <w:num w:numId="1547">
    <w:abstractNumId w:val="1450"/>
  </w:num>
  <w:num w:numId="1548">
    <w:abstractNumId w:val="1559"/>
  </w:num>
  <w:num w:numId="1549">
    <w:abstractNumId w:val="1358"/>
  </w:num>
  <w:num w:numId="1550">
    <w:abstractNumId w:val="1386"/>
  </w:num>
  <w:num w:numId="1551">
    <w:abstractNumId w:val="1750"/>
  </w:num>
  <w:num w:numId="1552">
    <w:abstractNumId w:val="733"/>
  </w:num>
  <w:num w:numId="1553">
    <w:abstractNumId w:val="2095"/>
  </w:num>
  <w:num w:numId="1554">
    <w:abstractNumId w:val="1428"/>
  </w:num>
  <w:num w:numId="1555">
    <w:abstractNumId w:val="1143"/>
  </w:num>
  <w:num w:numId="1556">
    <w:abstractNumId w:val="1099"/>
  </w:num>
  <w:num w:numId="1557">
    <w:abstractNumId w:val="2194"/>
  </w:num>
  <w:num w:numId="1558">
    <w:abstractNumId w:val="367"/>
  </w:num>
  <w:num w:numId="1559">
    <w:abstractNumId w:val="2365"/>
  </w:num>
  <w:num w:numId="1560">
    <w:abstractNumId w:val="1486"/>
  </w:num>
  <w:num w:numId="1561">
    <w:abstractNumId w:val="791"/>
  </w:num>
  <w:num w:numId="1562">
    <w:abstractNumId w:val="1144"/>
  </w:num>
  <w:num w:numId="1563">
    <w:abstractNumId w:val="283"/>
  </w:num>
  <w:num w:numId="1564">
    <w:abstractNumId w:val="1591"/>
  </w:num>
  <w:num w:numId="1565">
    <w:abstractNumId w:val="1220"/>
  </w:num>
  <w:num w:numId="1566">
    <w:abstractNumId w:val="1760"/>
  </w:num>
  <w:num w:numId="1567">
    <w:abstractNumId w:val="896"/>
  </w:num>
  <w:num w:numId="1568">
    <w:abstractNumId w:val="2310"/>
  </w:num>
  <w:num w:numId="1569">
    <w:abstractNumId w:val="1794"/>
  </w:num>
  <w:num w:numId="1570">
    <w:abstractNumId w:val="2035"/>
  </w:num>
  <w:num w:numId="1571">
    <w:abstractNumId w:val="559"/>
  </w:num>
  <w:num w:numId="1572">
    <w:abstractNumId w:val="1380"/>
  </w:num>
  <w:num w:numId="1573">
    <w:abstractNumId w:val="2358"/>
  </w:num>
  <w:num w:numId="1574">
    <w:abstractNumId w:val="2128"/>
  </w:num>
  <w:num w:numId="1575">
    <w:abstractNumId w:val="2087"/>
  </w:num>
  <w:num w:numId="1576">
    <w:abstractNumId w:val="905"/>
  </w:num>
  <w:num w:numId="1577">
    <w:abstractNumId w:val="2338"/>
  </w:num>
  <w:num w:numId="1578">
    <w:abstractNumId w:val="920"/>
  </w:num>
  <w:num w:numId="1579">
    <w:abstractNumId w:val="2316"/>
  </w:num>
  <w:num w:numId="1580">
    <w:abstractNumId w:val="2381"/>
  </w:num>
  <w:num w:numId="1581">
    <w:abstractNumId w:val="627"/>
  </w:num>
  <w:num w:numId="1582">
    <w:abstractNumId w:val="1150"/>
  </w:num>
  <w:num w:numId="1583">
    <w:abstractNumId w:val="1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74"/>
  </w:num>
  <w:num w:numId="1585">
    <w:abstractNumId w:val="1399"/>
  </w:num>
  <w:num w:numId="1586">
    <w:abstractNumId w:val="720"/>
  </w:num>
  <w:num w:numId="1587">
    <w:abstractNumId w:val="2227"/>
  </w:num>
  <w:num w:numId="1588">
    <w:abstractNumId w:val="1361"/>
  </w:num>
  <w:num w:numId="1589">
    <w:abstractNumId w:val="1625"/>
  </w:num>
  <w:num w:numId="1590">
    <w:abstractNumId w:val="2121"/>
  </w:num>
  <w:num w:numId="1591">
    <w:abstractNumId w:val="15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604"/>
  </w:num>
  <w:num w:numId="1593">
    <w:abstractNumId w:val="230"/>
  </w:num>
  <w:num w:numId="1594">
    <w:abstractNumId w:val="1329"/>
  </w:num>
  <w:num w:numId="1595">
    <w:abstractNumId w:val="1446"/>
  </w:num>
  <w:num w:numId="1596">
    <w:abstractNumId w:val="1797"/>
  </w:num>
  <w:num w:numId="1597">
    <w:abstractNumId w:val="1790"/>
  </w:num>
  <w:num w:numId="1598">
    <w:abstractNumId w:val="822"/>
  </w:num>
  <w:num w:numId="1599">
    <w:abstractNumId w:val="1862"/>
  </w:num>
  <w:num w:numId="1600">
    <w:abstractNumId w:val="1613"/>
  </w:num>
  <w:num w:numId="1601">
    <w:abstractNumId w:val="1104"/>
  </w:num>
  <w:num w:numId="1602">
    <w:abstractNumId w:val="671"/>
  </w:num>
  <w:num w:numId="1603">
    <w:abstractNumId w:val="1241"/>
  </w:num>
  <w:num w:numId="1604">
    <w:abstractNumId w:val="1266"/>
  </w:num>
  <w:num w:numId="1605">
    <w:abstractNumId w:val="2163"/>
  </w:num>
  <w:num w:numId="1606">
    <w:abstractNumId w:val="816"/>
  </w:num>
  <w:num w:numId="1607">
    <w:abstractNumId w:val="1052"/>
  </w:num>
  <w:num w:numId="1608">
    <w:abstractNumId w:val="1933"/>
  </w:num>
  <w:num w:numId="1609">
    <w:abstractNumId w:val="91"/>
  </w:num>
  <w:num w:numId="1610">
    <w:abstractNumId w:val="288"/>
  </w:num>
  <w:num w:numId="1611">
    <w:abstractNumId w:val="2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80"/>
  </w:num>
  <w:num w:numId="1613">
    <w:abstractNumId w:val="1536"/>
  </w:num>
  <w:num w:numId="1614">
    <w:abstractNumId w:val="2314"/>
  </w:num>
  <w:num w:numId="1615">
    <w:abstractNumId w:val="428"/>
  </w:num>
  <w:num w:numId="1616">
    <w:abstractNumId w:val="1768"/>
  </w:num>
  <w:num w:numId="1617">
    <w:abstractNumId w:val="2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7"/>
  </w:num>
  <w:num w:numId="1619">
    <w:abstractNumId w:val="1885"/>
  </w:num>
  <w:num w:numId="1620">
    <w:abstractNumId w:val="1073"/>
  </w:num>
  <w:num w:numId="1621">
    <w:abstractNumId w:val="2322"/>
  </w:num>
  <w:num w:numId="1622">
    <w:abstractNumId w:val="1967"/>
  </w:num>
  <w:num w:numId="1623">
    <w:abstractNumId w:val="228"/>
  </w:num>
  <w:num w:numId="1624">
    <w:abstractNumId w:val="332"/>
  </w:num>
  <w:num w:numId="1625">
    <w:abstractNumId w:val="1958"/>
  </w:num>
  <w:num w:numId="1626">
    <w:abstractNumId w:val="501"/>
  </w:num>
  <w:num w:numId="1627">
    <w:abstractNumId w:val="458"/>
  </w:num>
  <w:num w:numId="1628">
    <w:abstractNumId w:val="639"/>
  </w:num>
  <w:num w:numId="1629">
    <w:abstractNumId w:val="1039"/>
  </w:num>
  <w:num w:numId="1630">
    <w:abstractNumId w:val="1998"/>
  </w:num>
  <w:num w:numId="1631">
    <w:abstractNumId w:val="1928"/>
  </w:num>
  <w:num w:numId="1632">
    <w:abstractNumId w:val="45"/>
  </w:num>
  <w:num w:numId="1633">
    <w:abstractNumId w:val="1339"/>
  </w:num>
  <w:num w:numId="1634">
    <w:abstractNumId w:val="708"/>
  </w:num>
  <w:num w:numId="1635">
    <w:abstractNumId w:val="603"/>
  </w:num>
  <w:num w:numId="1636">
    <w:abstractNumId w:val="1615"/>
  </w:num>
  <w:num w:numId="1637">
    <w:abstractNumId w:val="269"/>
  </w:num>
  <w:num w:numId="1638">
    <w:abstractNumId w:val="1352"/>
  </w:num>
  <w:num w:numId="1639">
    <w:abstractNumId w:val="1897"/>
  </w:num>
  <w:num w:numId="1640">
    <w:abstractNumId w:val="2195"/>
  </w:num>
  <w:num w:numId="1641">
    <w:abstractNumId w:val="470"/>
  </w:num>
  <w:num w:numId="1642">
    <w:abstractNumId w:val="1209"/>
  </w:num>
  <w:num w:numId="1643">
    <w:abstractNumId w:val="2375"/>
  </w:num>
  <w:num w:numId="1644">
    <w:abstractNumId w:val="2243"/>
  </w:num>
  <w:num w:numId="1645">
    <w:abstractNumId w:val="968"/>
  </w:num>
  <w:num w:numId="1646">
    <w:abstractNumId w:val="1023"/>
  </w:num>
  <w:num w:numId="1647">
    <w:abstractNumId w:val="185"/>
  </w:num>
  <w:num w:numId="1648">
    <w:abstractNumId w:val="1601"/>
  </w:num>
  <w:num w:numId="1649">
    <w:abstractNumId w:val="2105"/>
  </w:num>
  <w:num w:numId="1650">
    <w:abstractNumId w:val="472"/>
  </w:num>
  <w:num w:numId="1651">
    <w:abstractNumId w:val="113"/>
  </w:num>
  <w:num w:numId="1652">
    <w:abstractNumId w:val="701"/>
  </w:num>
  <w:num w:numId="1653">
    <w:abstractNumId w:val="1265"/>
  </w:num>
  <w:num w:numId="1654">
    <w:abstractNumId w:val="1148"/>
  </w:num>
  <w:num w:numId="1655">
    <w:abstractNumId w:val="336"/>
  </w:num>
  <w:num w:numId="1656">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72"/>
  </w:num>
  <w:num w:numId="1658">
    <w:abstractNumId w:val="1255"/>
  </w:num>
  <w:num w:numId="1659">
    <w:abstractNumId w:val="115"/>
  </w:num>
  <w:num w:numId="1660">
    <w:abstractNumId w:val="101"/>
  </w:num>
  <w:num w:numId="1661">
    <w:abstractNumId w:val="474"/>
  </w:num>
  <w:num w:numId="1662">
    <w:abstractNumId w:val="1914"/>
  </w:num>
  <w:num w:numId="1663">
    <w:abstractNumId w:val="103"/>
  </w:num>
  <w:num w:numId="1664">
    <w:abstractNumId w:val="137"/>
  </w:num>
  <w:num w:numId="1665">
    <w:abstractNumId w:val="1271"/>
  </w:num>
  <w:num w:numId="1666">
    <w:abstractNumId w:val="249"/>
  </w:num>
  <w:num w:numId="1667">
    <w:abstractNumId w:val="1627"/>
  </w:num>
  <w:num w:numId="1668">
    <w:abstractNumId w:val="650"/>
  </w:num>
  <w:num w:numId="1669">
    <w:abstractNumId w:val="1818"/>
  </w:num>
  <w:num w:numId="1670">
    <w:abstractNumId w:val="602"/>
  </w:num>
  <w:num w:numId="1671">
    <w:abstractNumId w:val="1461"/>
  </w:num>
  <w:num w:numId="1672">
    <w:abstractNumId w:val="1388"/>
  </w:num>
  <w:num w:numId="1673">
    <w:abstractNumId w:val="563"/>
  </w:num>
  <w:num w:numId="1674">
    <w:abstractNumId w:val="1020"/>
  </w:num>
  <w:num w:numId="1675">
    <w:abstractNumId w:val="1951"/>
  </w:num>
  <w:num w:numId="1676">
    <w:abstractNumId w:val="1293"/>
  </w:num>
  <w:num w:numId="1677">
    <w:abstractNumId w:val="377"/>
  </w:num>
  <w:num w:numId="1678">
    <w:abstractNumId w:val="1590"/>
  </w:num>
  <w:num w:numId="1679">
    <w:abstractNumId w:val="357"/>
  </w:num>
  <w:num w:numId="1680">
    <w:abstractNumId w:val="495"/>
  </w:num>
  <w:num w:numId="1681">
    <w:abstractNumId w:val="2137"/>
  </w:num>
  <w:num w:numId="1682">
    <w:abstractNumId w:val="2000"/>
  </w:num>
  <w:num w:numId="1683">
    <w:abstractNumId w:val="554"/>
  </w:num>
  <w:num w:numId="1684">
    <w:abstractNumId w:val="2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715"/>
  </w:num>
  <w:num w:numId="1686">
    <w:abstractNumId w:val="1459"/>
  </w:num>
  <w:num w:numId="1687">
    <w:abstractNumId w:val="40"/>
  </w:num>
  <w:num w:numId="1688">
    <w:abstractNumId w:val="509"/>
  </w:num>
  <w:num w:numId="1689">
    <w:abstractNumId w:val="1072"/>
  </w:num>
  <w:num w:numId="1690">
    <w:abstractNumId w:val="1539"/>
  </w:num>
  <w:num w:numId="1691">
    <w:abstractNumId w:val="307"/>
  </w:num>
  <w:num w:numId="1692">
    <w:abstractNumId w:val="1302"/>
  </w:num>
  <w:num w:numId="1693">
    <w:abstractNumId w:val="1003"/>
  </w:num>
  <w:num w:numId="1694">
    <w:abstractNumId w:val="86"/>
  </w:num>
  <w:num w:numId="1695">
    <w:abstractNumId w:val="466"/>
  </w:num>
  <w:num w:numId="1696">
    <w:abstractNumId w:val="1210"/>
  </w:num>
  <w:num w:numId="1697">
    <w:abstractNumId w:val="2226"/>
  </w:num>
  <w:num w:numId="1698">
    <w:abstractNumId w:val="593"/>
  </w:num>
  <w:num w:numId="1699">
    <w:abstractNumId w:val="2270"/>
  </w:num>
  <w:num w:numId="1700">
    <w:abstractNumId w:val="2005"/>
  </w:num>
  <w:num w:numId="1701">
    <w:abstractNumId w:val="77"/>
  </w:num>
  <w:num w:numId="1702">
    <w:abstractNumId w:val="740"/>
  </w:num>
  <w:num w:numId="1703">
    <w:abstractNumId w:val="489"/>
  </w:num>
  <w:num w:numId="1704">
    <w:abstractNumId w:val="1250"/>
  </w:num>
  <w:num w:numId="1705">
    <w:abstractNumId w:val="612"/>
  </w:num>
  <w:num w:numId="1706">
    <w:abstractNumId w:val="1815"/>
  </w:num>
  <w:num w:numId="1707">
    <w:abstractNumId w:val="2394"/>
  </w:num>
  <w:num w:numId="1708">
    <w:abstractNumId w:val="1115"/>
  </w:num>
  <w:num w:numId="1709">
    <w:abstractNumId w:val="1603"/>
  </w:num>
  <w:num w:numId="1710">
    <w:abstractNumId w:val="2066"/>
  </w:num>
  <w:num w:numId="1711">
    <w:abstractNumId w:val="1464"/>
  </w:num>
  <w:num w:numId="1712">
    <w:abstractNumId w:val="1375"/>
  </w:num>
  <w:num w:numId="1713">
    <w:abstractNumId w:val="1526"/>
  </w:num>
  <w:num w:numId="1714">
    <w:abstractNumId w:val="2378"/>
  </w:num>
  <w:num w:numId="1715">
    <w:abstractNumId w:val="2225"/>
  </w:num>
  <w:num w:numId="1716">
    <w:abstractNumId w:val="620"/>
  </w:num>
  <w:num w:numId="1717">
    <w:abstractNumId w:val="1696"/>
  </w:num>
  <w:num w:numId="1718">
    <w:abstractNumId w:val="9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92"/>
  </w:num>
  <w:num w:numId="1720">
    <w:abstractNumId w:val="609"/>
  </w:num>
  <w:num w:numId="1721">
    <w:abstractNumId w:val="985"/>
  </w:num>
  <w:num w:numId="1722">
    <w:abstractNumId w:val="1091"/>
  </w:num>
  <w:num w:numId="1723">
    <w:abstractNumId w:val="512"/>
  </w:num>
  <w:num w:numId="1724">
    <w:abstractNumId w:val="290"/>
  </w:num>
  <w:num w:numId="1725">
    <w:abstractNumId w:val="463"/>
  </w:num>
  <w:num w:numId="1726">
    <w:abstractNumId w:val="426"/>
  </w:num>
  <w:num w:numId="1727">
    <w:abstractNumId w:val="2208"/>
  </w:num>
  <w:num w:numId="1728">
    <w:abstractNumId w:val="2363"/>
  </w:num>
  <w:num w:numId="1729">
    <w:abstractNumId w:val="2371"/>
  </w:num>
  <w:num w:numId="1730">
    <w:abstractNumId w:val="3"/>
  </w:num>
  <w:num w:numId="1731">
    <w:abstractNumId w:val="386"/>
  </w:num>
  <w:num w:numId="1732">
    <w:abstractNumId w:val="854"/>
  </w:num>
  <w:num w:numId="1733">
    <w:abstractNumId w:val="891"/>
  </w:num>
  <w:num w:numId="1734">
    <w:abstractNumId w:val="698"/>
  </w:num>
  <w:num w:numId="1735">
    <w:abstractNumId w:val="544"/>
  </w:num>
  <w:num w:numId="1736">
    <w:abstractNumId w:val="983"/>
  </w:num>
  <w:num w:numId="1737">
    <w:abstractNumId w:val="1721"/>
  </w:num>
  <w:num w:numId="1738">
    <w:abstractNumId w:val="1561"/>
  </w:num>
  <w:num w:numId="1739">
    <w:abstractNumId w:val="2376"/>
  </w:num>
  <w:num w:numId="1740">
    <w:abstractNumId w:val="1865"/>
  </w:num>
  <w:num w:numId="1741">
    <w:abstractNumId w:val="572"/>
  </w:num>
  <w:num w:numId="1742">
    <w:abstractNumId w:val="2096"/>
  </w:num>
  <w:num w:numId="1743">
    <w:abstractNumId w:val="1122"/>
  </w:num>
  <w:num w:numId="1744">
    <w:abstractNumId w:val="1791"/>
  </w:num>
  <w:num w:numId="1745">
    <w:abstractNumId w:val="1742"/>
  </w:num>
  <w:num w:numId="1746">
    <w:abstractNumId w:val="2206"/>
  </w:num>
  <w:num w:numId="1747">
    <w:abstractNumId w:val="2130"/>
  </w:num>
  <w:num w:numId="1748">
    <w:abstractNumId w:val="1489"/>
  </w:num>
  <w:num w:numId="1749">
    <w:abstractNumId w:val="2303"/>
  </w:num>
  <w:num w:numId="1750">
    <w:abstractNumId w:val="1476"/>
  </w:num>
  <w:num w:numId="1751">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8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72"/>
  </w:num>
  <w:num w:numId="1754">
    <w:abstractNumId w:val="1501"/>
  </w:num>
  <w:num w:numId="1755">
    <w:abstractNumId w:val="452"/>
  </w:num>
  <w:num w:numId="1756">
    <w:abstractNumId w:val="443"/>
  </w:num>
  <w:num w:numId="1757">
    <w:abstractNumId w:val="1260"/>
  </w:num>
  <w:num w:numId="1758">
    <w:abstractNumId w:val="1320"/>
  </w:num>
  <w:num w:numId="1759">
    <w:abstractNumId w:val="92"/>
  </w:num>
  <w:num w:numId="1760">
    <w:abstractNumId w:val="1755"/>
  </w:num>
  <w:num w:numId="1761">
    <w:abstractNumId w:val="1444"/>
  </w:num>
  <w:num w:numId="1762">
    <w:abstractNumId w:val="1188"/>
  </w:num>
  <w:num w:numId="1763">
    <w:abstractNumId w:val="1203"/>
  </w:num>
  <w:num w:numId="1764">
    <w:abstractNumId w:val="1952"/>
  </w:num>
  <w:num w:numId="1765">
    <w:abstractNumId w:val="2275"/>
  </w:num>
  <w:num w:numId="1766">
    <w:abstractNumId w:val="2111"/>
  </w:num>
  <w:num w:numId="1767">
    <w:abstractNumId w:val="1434"/>
  </w:num>
  <w:num w:numId="1768">
    <w:abstractNumId w:val="901"/>
  </w:num>
  <w:num w:numId="1769">
    <w:abstractNumId w:val="2348"/>
  </w:num>
  <w:num w:numId="1770">
    <w:abstractNumId w:val="2350"/>
  </w:num>
  <w:num w:numId="1771">
    <w:abstractNumId w:val="1884"/>
  </w:num>
  <w:num w:numId="1772">
    <w:abstractNumId w:val="156"/>
  </w:num>
  <w:num w:numId="1773">
    <w:abstractNumId w:val="1623"/>
  </w:num>
  <w:num w:numId="1774">
    <w:abstractNumId w:val="446"/>
  </w:num>
  <w:num w:numId="1775">
    <w:abstractNumId w:val="2379"/>
  </w:num>
  <w:num w:numId="1776">
    <w:abstractNumId w:val="643"/>
  </w:num>
  <w:num w:numId="1777">
    <w:abstractNumId w:val="1554"/>
  </w:num>
  <w:num w:numId="1778">
    <w:abstractNumId w:val="1887"/>
  </w:num>
  <w:num w:numId="1779">
    <w:abstractNumId w:val="2345"/>
  </w:num>
  <w:num w:numId="1780">
    <w:abstractNumId w:val="883"/>
  </w:num>
  <w:num w:numId="1781">
    <w:abstractNumId w:val="951"/>
  </w:num>
  <w:num w:numId="1782">
    <w:abstractNumId w:val="2173"/>
  </w:num>
  <w:num w:numId="1783">
    <w:abstractNumId w:val="79"/>
  </w:num>
  <w:num w:numId="1784">
    <w:abstractNumId w:val="605"/>
  </w:num>
  <w:num w:numId="1785">
    <w:abstractNumId w:val="1219"/>
  </w:num>
  <w:num w:numId="1786">
    <w:abstractNumId w:val="18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89"/>
  </w:num>
  <w:num w:numId="1788">
    <w:abstractNumId w:val="782"/>
  </w:num>
  <w:num w:numId="1789">
    <w:abstractNumId w:val="574"/>
  </w:num>
  <w:num w:numId="1790">
    <w:abstractNumId w:val="670"/>
  </w:num>
  <w:num w:numId="1791">
    <w:abstractNumId w:val="1439"/>
  </w:num>
  <w:num w:numId="1792">
    <w:abstractNumId w:val="964"/>
  </w:num>
  <w:num w:numId="1793">
    <w:abstractNumId w:val="2355"/>
  </w:num>
  <w:num w:numId="1794">
    <w:abstractNumId w:val="1429"/>
  </w:num>
  <w:num w:numId="1795">
    <w:abstractNumId w:val="2093"/>
  </w:num>
  <w:num w:numId="1796">
    <w:abstractNumId w:val="259"/>
  </w:num>
  <w:num w:numId="1797">
    <w:abstractNumId w:val="577"/>
  </w:num>
  <w:num w:numId="1798">
    <w:abstractNumId w:val="669"/>
  </w:num>
  <w:num w:numId="1799">
    <w:abstractNumId w:val="2162"/>
  </w:num>
  <w:num w:numId="1800">
    <w:abstractNumId w:val="1218"/>
  </w:num>
  <w:num w:numId="1801">
    <w:abstractNumId w:val="954"/>
  </w:num>
  <w:num w:numId="1802">
    <w:abstractNumId w:val="1511"/>
  </w:num>
  <w:num w:numId="1803">
    <w:abstractNumId w:val="505"/>
  </w:num>
  <w:num w:numId="1804">
    <w:abstractNumId w:val="2168"/>
  </w:num>
  <w:num w:numId="1805">
    <w:abstractNumId w:val="1223"/>
  </w:num>
  <w:num w:numId="1806">
    <w:abstractNumId w:val="734"/>
  </w:num>
  <w:num w:numId="1807">
    <w:abstractNumId w:val="2352"/>
  </w:num>
  <w:num w:numId="1808">
    <w:abstractNumId w:val="1066"/>
  </w:num>
  <w:num w:numId="1809">
    <w:abstractNumId w:val="1245"/>
  </w:num>
  <w:num w:numId="1810">
    <w:abstractNumId w:val="663"/>
  </w:num>
  <w:num w:numId="1811">
    <w:abstractNumId w:val="473"/>
  </w:num>
  <w:num w:numId="1812">
    <w:abstractNumId w:val="1564"/>
  </w:num>
  <w:num w:numId="1813">
    <w:abstractNumId w:val="800"/>
  </w:num>
  <w:num w:numId="1814">
    <w:abstractNumId w:val="1092"/>
  </w:num>
  <w:num w:numId="1815">
    <w:abstractNumId w:val="169"/>
  </w:num>
  <w:num w:numId="1816">
    <w:abstractNumId w:val="1478"/>
  </w:num>
  <w:num w:numId="1817">
    <w:abstractNumId w:val="1454"/>
  </w:num>
  <w:num w:numId="1818">
    <w:abstractNumId w:val="1909"/>
  </w:num>
  <w:num w:numId="1819">
    <w:abstractNumId w:val="862"/>
  </w:num>
  <w:num w:numId="1820">
    <w:abstractNumId w:val="885"/>
  </w:num>
  <w:num w:numId="1821">
    <w:abstractNumId w:val="1598"/>
  </w:num>
  <w:num w:numId="1822">
    <w:abstractNumId w:val="1527"/>
  </w:num>
  <w:num w:numId="1823">
    <w:abstractNumId w:val="2359"/>
  </w:num>
  <w:num w:numId="1824">
    <w:abstractNumId w:val="994"/>
  </w:num>
  <w:num w:numId="1825">
    <w:abstractNumId w:val="1317"/>
  </w:num>
  <w:num w:numId="1826">
    <w:abstractNumId w:val="1017"/>
  </w:num>
  <w:num w:numId="1827">
    <w:abstractNumId w:val="2271"/>
  </w:num>
  <w:num w:numId="1828">
    <w:abstractNumId w:val="2003"/>
  </w:num>
  <w:num w:numId="1829">
    <w:abstractNumId w:val="2403"/>
  </w:num>
  <w:num w:numId="1830">
    <w:abstractNumId w:val="1993"/>
  </w:num>
  <w:num w:numId="1831">
    <w:abstractNumId w:val="2357"/>
  </w:num>
  <w:num w:numId="1832">
    <w:abstractNumId w:val="2201"/>
  </w:num>
  <w:num w:numId="1833">
    <w:abstractNumId w:val="980"/>
  </w:num>
  <w:num w:numId="1834">
    <w:abstractNumId w:val="1772"/>
  </w:num>
  <w:num w:numId="1835">
    <w:abstractNumId w:val="379"/>
  </w:num>
  <w:num w:numId="1836">
    <w:abstractNumId w:val="580"/>
  </w:num>
  <w:num w:numId="1837">
    <w:abstractNumId w:val="349"/>
  </w:num>
  <w:num w:numId="1838">
    <w:abstractNumId w:val="2183"/>
  </w:num>
  <w:num w:numId="1839">
    <w:abstractNumId w:val="1274"/>
  </w:num>
  <w:num w:numId="1840">
    <w:abstractNumId w:val="616"/>
  </w:num>
  <w:num w:numId="1841">
    <w:abstractNumId w:val="513"/>
  </w:num>
  <w:num w:numId="1842">
    <w:abstractNumId w:val="1900"/>
  </w:num>
  <w:num w:numId="1843">
    <w:abstractNumId w:val="969"/>
  </w:num>
  <w:num w:numId="1844">
    <w:abstractNumId w:val="2392"/>
  </w:num>
  <w:num w:numId="1845">
    <w:abstractNumId w:val="420"/>
  </w:num>
  <w:num w:numId="1846">
    <w:abstractNumId w:val="2054"/>
  </w:num>
  <w:num w:numId="1847">
    <w:abstractNumId w:val="1162"/>
  </w:num>
  <w:num w:numId="1848">
    <w:abstractNumId w:val="870"/>
  </w:num>
  <w:num w:numId="1849">
    <w:abstractNumId w:val="1451"/>
  </w:num>
  <w:num w:numId="1850">
    <w:abstractNumId w:val="1227"/>
  </w:num>
  <w:num w:numId="1851">
    <w:abstractNumId w:val="1969"/>
  </w:num>
  <w:num w:numId="1852">
    <w:abstractNumId w:val="2233"/>
  </w:num>
  <w:num w:numId="1853">
    <w:abstractNumId w:val="1909"/>
  </w:num>
  <w:num w:numId="1854">
    <w:abstractNumId w:val="1458"/>
  </w:num>
  <w:num w:numId="1855">
    <w:abstractNumId w:val="1082"/>
  </w:num>
  <w:num w:numId="1856">
    <w:abstractNumId w:val="1410"/>
  </w:num>
  <w:num w:numId="1857">
    <w:abstractNumId w:val="270"/>
  </w:num>
  <w:num w:numId="1858">
    <w:abstractNumId w:val="767"/>
  </w:num>
  <w:num w:numId="1859">
    <w:abstractNumId w:val="1061"/>
  </w:num>
  <w:num w:numId="1860">
    <w:abstractNumId w:val="1796"/>
  </w:num>
  <w:num w:numId="1861">
    <w:abstractNumId w:val="615"/>
  </w:num>
  <w:num w:numId="1862">
    <w:abstractNumId w:val="2248"/>
  </w:num>
  <w:num w:numId="1863">
    <w:abstractNumId w:val="1943"/>
  </w:num>
  <w:num w:numId="1864">
    <w:abstractNumId w:val="1686"/>
  </w:num>
  <w:num w:numId="1865">
    <w:abstractNumId w:val="293"/>
  </w:num>
  <w:num w:numId="1866">
    <w:abstractNumId w:val="1569"/>
  </w:num>
  <w:num w:numId="1867">
    <w:abstractNumId w:val="1946"/>
  </w:num>
  <w:num w:numId="1868">
    <w:abstractNumId w:val="1679"/>
  </w:num>
  <w:num w:numId="1869">
    <w:abstractNumId w:val="275"/>
  </w:num>
  <w:num w:numId="1870">
    <w:abstractNumId w:val="532"/>
  </w:num>
  <w:num w:numId="1871">
    <w:abstractNumId w:val="1253"/>
  </w:num>
  <w:num w:numId="1872">
    <w:abstractNumId w:val="1173"/>
  </w:num>
  <w:num w:numId="1873">
    <w:abstractNumId w:val="1863"/>
  </w:num>
  <w:num w:numId="1874">
    <w:abstractNumId w:val="1583"/>
  </w:num>
  <w:num w:numId="1875">
    <w:abstractNumId w:val="158"/>
  </w:num>
  <w:num w:numId="1876">
    <w:abstractNumId w:val="2306"/>
  </w:num>
  <w:num w:numId="1877">
    <w:abstractNumId w:val="1883"/>
  </w:num>
  <w:num w:numId="1878">
    <w:abstractNumId w:val="1681"/>
  </w:num>
  <w:num w:numId="1879">
    <w:abstractNumId w:val="355"/>
  </w:num>
  <w:num w:numId="1880">
    <w:abstractNumId w:val="1063"/>
  </w:num>
  <w:num w:numId="1881">
    <w:abstractNumId w:val="2171"/>
  </w:num>
  <w:num w:numId="1882">
    <w:abstractNumId w:val="245"/>
  </w:num>
  <w:num w:numId="1883">
    <w:abstractNumId w:val="2002"/>
  </w:num>
  <w:num w:numId="1884">
    <w:abstractNumId w:val="1670"/>
  </w:num>
  <w:num w:numId="1885">
    <w:abstractNumId w:val="1793"/>
  </w:num>
  <w:num w:numId="1886">
    <w:abstractNumId w:val="19"/>
  </w:num>
  <w:num w:numId="1887">
    <w:abstractNumId w:val="2244"/>
  </w:num>
  <w:num w:numId="1888">
    <w:abstractNumId w:val="543"/>
  </w:num>
  <w:num w:numId="1889">
    <w:abstractNumId w:val="1106"/>
  </w:num>
  <w:num w:numId="1890">
    <w:abstractNumId w:val="1954"/>
  </w:num>
  <w:num w:numId="1891">
    <w:abstractNumId w:val="2346"/>
  </w:num>
  <w:num w:numId="1892">
    <w:abstractNumId w:val="1080"/>
  </w:num>
  <w:num w:numId="1893">
    <w:abstractNumId w:val="628"/>
  </w:num>
  <w:num w:numId="1894">
    <w:abstractNumId w:val="702"/>
  </w:num>
  <w:num w:numId="1895">
    <w:abstractNumId w:val="301"/>
  </w:num>
  <w:num w:numId="1896">
    <w:abstractNumId w:val="2360"/>
  </w:num>
  <w:num w:numId="1897">
    <w:abstractNumId w:val="2299"/>
  </w:num>
  <w:num w:numId="1898">
    <w:abstractNumId w:val="765"/>
  </w:num>
  <w:num w:numId="1899">
    <w:abstractNumId w:val="2103"/>
  </w:num>
  <w:num w:numId="1900">
    <w:abstractNumId w:val="1786"/>
  </w:num>
  <w:num w:numId="1901">
    <w:abstractNumId w:val="339"/>
  </w:num>
  <w:num w:numId="1902">
    <w:abstractNumId w:val="186"/>
  </w:num>
  <w:num w:numId="1903">
    <w:abstractNumId w:val="98"/>
  </w:num>
  <w:num w:numId="1904">
    <w:abstractNumId w:val="1149"/>
  </w:num>
  <w:num w:numId="1905">
    <w:abstractNumId w:val="636"/>
  </w:num>
  <w:num w:numId="1906">
    <w:abstractNumId w:val="394"/>
  </w:num>
  <w:num w:numId="1907">
    <w:abstractNumId w:val="2101"/>
  </w:num>
  <w:num w:numId="1908">
    <w:abstractNumId w:val="2073"/>
  </w:num>
  <w:num w:numId="1909">
    <w:abstractNumId w:val="2353"/>
  </w:num>
  <w:num w:numId="1910">
    <w:abstractNumId w:val="1123"/>
  </w:num>
  <w:num w:numId="1911">
    <w:abstractNumId w:val="1759"/>
  </w:num>
  <w:num w:numId="1912">
    <w:abstractNumId w:val="573"/>
  </w:num>
  <w:num w:numId="1913">
    <w:abstractNumId w:val="1402"/>
  </w:num>
  <w:num w:numId="1914">
    <w:abstractNumId w:val="622"/>
  </w:num>
  <w:num w:numId="1915">
    <w:abstractNumId w:val="1246"/>
  </w:num>
  <w:num w:numId="1916">
    <w:abstractNumId w:val="1183"/>
  </w:num>
  <w:num w:numId="1917">
    <w:abstractNumId w:val="1030"/>
  </w:num>
  <w:num w:numId="1918">
    <w:abstractNumId w:val="217"/>
  </w:num>
  <w:num w:numId="1919">
    <w:abstractNumId w:val="1769"/>
  </w:num>
  <w:num w:numId="1920">
    <w:abstractNumId w:val="71"/>
  </w:num>
  <w:num w:numId="1921">
    <w:abstractNumId w:val="1612"/>
  </w:num>
  <w:num w:numId="1922">
    <w:abstractNumId w:val="1909"/>
  </w:num>
  <w:num w:numId="1923">
    <w:abstractNumId w:val="1296"/>
  </w:num>
  <w:num w:numId="1924">
    <w:abstractNumId w:val="1830"/>
  </w:num>
  <w:num w:numId="1925">
    <w:abstractNumId w:val="422"/>
  </w:num>
  <w:num w:numId="1926">
    <w:abstractNumId w:val="1937"/>
  </w:num>
  <w:num w:numId="1927">
    <w:abstractNumId w:val="60"/>
  </w:num>
  <w:num w:numId="1928">
    <w:abstractNumId w:val="661"/>
  </w:num>
  <w:num w:numId="1929">
    <w:abstractNumId w:val="551"/>
  </w:num>
  <w:num w:numId="1930">
    <w:abstractNumId w:val="210"/>
  </w:num>
  <w:num w:numId="1931">
    <w:abstractNumId w:val="1600"/>
  </w:num>
  <w:num w:numId="1932">
    <w:abstractNumId w:val="1044"/>
  </w:num>
  <w:num w:numId="1933">
    <w:abstractNumId w:val="664"/>
  </w:num>
  <w:num w:numId="1934">
    <w:abstractNumId w:val="226"/>
  </w:num>
  <w:num w:numId="1935">
    <w:abstractNumId w:val="1754"/>
  </w:num>
  <w:num w:numId="1936">
    <w:abstractNumId w:val="1986"/>
  </w:num>
  <w:num w:numId="1937">
    <w:abstractNumId w:val="798"/>
  </w:num>
  <w:num w:numId="1938">
    <w:abstractNumId w:val="429"/>
  </w:num>
  <w:num w:numId="1939">
    <w:abstractNumId w:val="1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820"/>
    <w:lvlOverride w:ilvl="0">
      <w:startOverride w:val="1"/>
    </w:lvlOverride>
    <w:lvlOverride w:ilvl="1"/>
    <w:lvlOverride w:ilvl="2"/>
    <w:lvlOverride w:ilvl="3"/>
    <w:lvlOverride w:ilvl="4"/>
    <w:lvlOverride w:ilvl="5"/>
    <w:lvlOverride w:ilvl="6"/>
    <w:lvlOverride w:ilvl="7"/>
    <w:lvlOverride w:ilvl="8"/>
  </w:num>
  <w:num w:numId="1941">
    <w:abstractNumId w:val="1276"/>
  </w:num>
  <w:num w:numId="1942">
    <w:abstractNumId w:val="302"/>
  </w:num>
  <w:num w:numId="1943">
    <w:abstractNumId w:val="924"/>
  </w:num>
  <w:num w:numId="1944">
    <w:abstractNumId w:val="1909"/>
  </w:num>
  <w:num w:numId="1945">
    <w:abstractNumId w:val="1088"/>
  </w:num>
  <w:num w:numId="1946">
    <w:abstractNumId w:val="753"/>
  </w:num>
  <w:num w:numId="1947">
    <w:abstractNumId w:val="410"/>
  </w:num>
  <w:num w:numId="1948">
    <w:abstractNumId w:val="541"/>
  </w:num>
  <w:num w:numId="1949">
    <w:abstractNumId w:val="2335"/>
  </w:num>
  <w:num w:numId="1950">
    <w:abstractNumId w:val="880"/>
  </w:num>
  <w:num w:numId="1951">
    <w:abstractNumId w:val="1861"/>
  </w:num>
  <w:num w:numId="1952">
    <w:abstractNumId w:val="2230"/>
  </w:num>
  <w:num w:numId="1953">
    <w:abstractNumId w:val="340"/>
  </w:num>
  <w:num w:numId="1954">
    <w:abstractNumId w:val="1004"/>
  </w:num>
  <w:num w:numId="1955">
    <w:abstractNumId w:val="1909"/>
  </w:num>
  <w:num w:numId="1956">
    <w:abstractNumId w:val="2061"/>
  </w:num>
  <w:num w:numId="1957">
    <w:abstractNumId w:val="1166"/>
  </w:num>
  <w:num w:numId="1958">
    <w:abstractNumId w:val="1035"/>
  </w:num>
  <w:num w:numId="1959">
    <w:abstractNumId w:val="1259"/>
  </w:num>
  <w:num w:numId="1960">
    <w:abstractNumId w:val="16"/>
  </w:num>
  <w:num w:numId="1961">
    <w:abstractNumId w:val="790"/>
  </w:num>
  <w:num w:numId="1962">
    <w:abstractNumId w:val="1068"/>
  </w:num>
  <w:num w:numId="1963">
    <w:abstractNumId w:val="1678"/>
  </w:num>
  <w:num w:numId="1964">
    <w:abstractNumId w:val="781"/>
  </w:num>
  <w:num w:numId="1965">
    <w:abstractNumId w:val="1468"/>
  </w:num>
  <w:num w:numId="1966">
    <w:abstractNumId w:val="2238"/>
  </w:num>
  <w:num w:numId="1967">
    <w:abstractNumId w:val="1537"/>
  </w:num>
  <w:num w:numId="1968">
    <w:abstractNumId w:val="2043"/>
  </w:num>
  <w:num w:numId="1969">
    <w:abstractNumId w:val="1767"/>
  </w:num>
  <w:num w:numId="1970">
    <w:abstractNumId w:val="1780"/>
  </w:num>
  <w:num w:numId="1971">
    <w:abstractNumId w:val="376"/>
  </w:num>
  <w:num w:numId="1972">
    <w:abstractNumId w:val="926"/>
  </w:num>
  <w:num w:numId="1973">
    <w:abstractNumId w:val="2190"/>
  </w:num>
  <w:num w:numId="1974">
    <w:abstractNumId w:val="1498"/>
  </w:num>
  <w:num w:numId="1975">
    <w:abstractNumId w:val="2372"/>
  </w:num>
  <w:num w:numId="1976">
    <w:abstractNumId w:val="581"/>
  </w:num>
  <w:num w:numId="1977">
    <w:abstractNumId w:val="834"/>
  </w:num>
  <w:num w:numId="1978">
    <w:abstractNumId w:val="487"/>
  </w:num>
  <w:num w:numId="1979">
    <w:abstractNumId w:val="1680"/>
  </w:num>
  <w:num w:numId="1980">
    <w:abstractNumId w:val="1513"/>
  </w:num>
  <w:num w:numId="1981">
    <w:abstractNumId w:val="1756"/>
  </w:num>
  <w:num w:numId="1982">
    <w:abstractNumId w:val="2197"/>
  </w:num>
  <w:num w:numId="1983">
    <w:abstractNumId w:val="2347"/>
  </w:num>
  <w:num w:numId="1984">
    <w:abstractNumId w:val="2157"/>
  </w:num>
  <w:num w:numId="1985">
    <w:abstractNumId w:val="1658"/>
  </w:num>
  <w:num w:numId="1986">
    <w:abstractNumId w:val="1493"/>
  </w:num>
  <w:num w:numId="1987">
    <w:abstractNumId w:val="142"/>
  </w:num>
  <w:num w:numId="1988">
    <w:abstractNumId w:val="1909"/>
  </w:num>
  <w:num w:numId="1989">
    <w:abstractNumId w:val="48"/>
  </w:num>
  <w:num w:numId="1990">
    <w:abstractNumId w:val="1213"/>
  </w:num>
  <w:num w:numId="1991">
    <w:abstractNumId w:val="1966"/>
  </w:num>
  <w:num w:numId="1992">
    <w:abstractNumId w:val="152"/>
  </w:num>
  <w:num w:numId="1993">
    <w:abstractNumId w:val="1764"/>
  </w:num>
  <w:num w:numId="1994">
    <w:abstractNumId w:val="2383"/>
  </w:num>
  <w:num w:numId="1995">
    <w:abstractNumId w:val="2189"/>
  </w:num>
  <w:num w:numId="1996">
    <w:abstractNumId w:val="19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32"/>
  </w:num>
  <w:num w:numId="1999">
    <w:abstractNumId w:val="2277"/>
  </w:num>
  <w:num w:numId="2000">
    <w:abstractNumId w:val="820"/>
  </w:num>
  <w:num w:numId="2001">
    <w:abstractNumId w:val="1748"/>
  </w:num>
  <w:num w:numId="2002">
    <w:abstractNumId w:val="1995"/>
  </w:num>
  <w:num w:numId="2003">
    <w:abstractNumId w:val="385"/>
  </w:num>
  <w:num w:numId="2004">
    <w:abstractNumId w:val="1578"/>
  </w:num>
  <w:num w:numId="2005">
    <w:abstractNumId w:val="646"/>
  </w:num>
  <w:num w:numId="2006">
    <w:abstractNumId w:val="1520"/>
  </w:num>
  <w:num w:numId="2007">
    <w:abstractNumId w:val="1496"/>
  </w:num>
  <w:num w:numId="2008">
    <w:abstractNumId w:val="464"/>
  </w:num>
  <w:num w:numId="2009">
    <w:abstractNumId w:val="2084"/>
  </w:num>
  <w:num w:numId="2010">
    <w:abstractNumId w:val="1424"/>
  </w:num>
  <w:num w:numId="2011">
    <w:abstractNumId w:val="909"/>
  </w:num>
  <w:num w:numId="2012">
    <w:abstractNumId w:val="1734"/>
  </w:num>
  <w:num w:numId="2013">
    <w:abstractNumId w:val="787"/>
  </w:num>
  <w:num w:numId="2014">
    <w:abstractNumId w:val="851"/>
  </w:num>
  <w:num w:numId="2015">
    <w:abstractNumId w:val="323"/>
  </w:num>
  <w:num w:numId="2016">
    <w:abstractNumId w:val="1909"/>
  </w:num>
  <w:num w:numId="2017">
    <w:abstractNumId w:val="439"/>
  </w:num>
  <w:num w:numId="2018">
    <w:abstractNumId w:val="1909"/>
  </w:num>
  <w:num w:numId="2019">
    <w:abstractNumId w:val="681"/>
  </w:num>
  <w:num w:numId="2020">
    <w:abstractNumId w:val="209"/>
  </w:num>
  <w:num w:numId="2021">
    <w:abstractNumId w:val="1949"/>
  </w:num>
  <w:num w:numId="2022">
    <w:abstractNumId w:val="1457"/>
  </w:num>
  <w:num w:numId="2023">
    <w:abstractNumId w:val="802"/>
  </w:num>
  <w:num w:numId="2024">
    <w:abstractNumId w:val="1702"/>
  </w:num>
  <w:num w:numId="2025">
    <w:abstractNumId w:val="396"/>
  </w:num>
  <w:num w:numId="2026">
    <w:abstractNumId w:val="789"/>
  </w:num>
  <w:num w:numId="2027">
    <w:abstractNumId w:val="1737"/>
  </w:num>
  <w:num w:numId="2028">
    <w:abstractNumId w:val="1689"/>
  </w:num>
  <w:num w:numId="2029">
    <w:abstractNumId w:val="1208"/>
  </w:num>
  <w:num w:numId="2030">
    <w:abstractNumId w:val="2132"/>
  </w:num>
  <w:num w:numId="2031">
    <w:abstractNumId w:val="752"/>
  </w:num>
  <w:num w:numId="2032">
    <w:abstractNumId w:val="888"/>
  </w:num>
  <w:num w:numId="2033">
    <w:abstractNumId w:val="897"/>
  </w:num>
  <w:num w:numId="2034">
    <w:abstractNumId w:val="1690"/>
  </w:num>
  <w:num w:numId="2035">
    <w:abstractNumId w:val="2258"/>
  </w:num>
  <w:num w:numId="2036">
    <w:abstractNumId w:val="1292"/>
  </w:num>
  <w:num w:numId="2037">
    <w:abstractNumId w:val="2178"/>
  </w:num>
  <w:num w:numId="2038">
    <w:abstractNumId w:val="417"/>
  </w:num>
  <w:num w:numId="2039">
    <w:abstractNumId w:val="1643"/>
  </w:num>
  <w:num w:numId="2040">
    <w:abstractNumId w:val="1602"/>
  </w:num>
  <w:num w:numId="2041">
    <w:abstractNumId w:val="685"/>
  </w:num>
  <w:num w:numId="2042">
    <w:abstractNumId w:val="218"/>
  </w:num>
  <w:num w:numId="2043">
    <w:abstractNumId w:val="1177"/>
  </w:num>
  <w:num w:numId="2044">
    <w:abstractNumId w:val="2253"/>
  </w:num>
  <w:num w:numId="2045">
    <w:abstractNumId w:val="203"/>
  </w:num>
  <w:num w:numId="2046">
    <w:abstractNumId w:val="1961"/>
  </w:num>
  <w:num w:numId="2047">
    <w:abstractNumId w:val="900"/>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74"/>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AAD"/>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804"/>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5D"/>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475"/>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D6A"/>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6D4"/>
    <w:rsid w:val="00063F85"/>
    <w:rsid w:val="0006407C"/>
    <w:rsid w:val="00064220"/>
    <w:rsid w:val="000642D8"/>
    <w:rsid w:val="000645EA"/>
    <w:rsid w:val="000647A6"/>
    <w:rsid w:val="000648DE"/>
    <w:rsid w:val="00064B54"/>
    <w:rsid w:val="00064B83"/>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5D4"/>
    <w:rsid w:val="00076647"/>
    <w:rsid w:val="00076792"/>
    <w:rsid w:val="0007681B"/>
    <w:rsid w:val="00076E2E"/>
    <w:rsid w:val="0007731F"/>
    <w:rsid w:val="000773EA"/>
    <w:rsid w:val="0007760A"/>
    <w:rsid w:val="00077955"/>
    <w:rsid w:val="00077ADC"/>
    <w:rsid w:val="00077BAD"/>
    <w:rsid w:val="00077BC2"/>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A8"/>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6F41"/>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0F04"/>
    <w:rsid w:val="000B1028"/>
    <w:rsid w:val="000B11CB"/>
    <w:rsid w:val="000B12CB"/>
    <w:rsid w:val="000B139A"/>
    <w:rsid w:val="000B16FF"/>
    <w:rsid w:val="000B1743"/>
    <w:rsid w:val="000B1AFE"/>
    <w:rsid w:val="000B1B29"/>
    <w:rsid w:val="000B1C1B"/>
    <w:rsid w:val="000B1CCC"/>
    <w:rsid w:val="000B1D5B"/>
    <w:rsid w:val="000B207C"/>
    <w:rsid w:val="000B2150"/>
    <w:rsid w:val="000B22B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01D"/>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4ED"/>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6A9"/>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7D"/>
    <w:rsid w:val="000E16AB"/>
    <w:rsid w:val="000E17C1"/>
    <w:rsid w:val="000E1B58"/>
    <w:rsid w:val="000E1BD2"/>
    <w:rsid w:val="000E1BFE"/>
    <w:rsid w:val="000E1C88"/>
    <w:rsid w:val="000E2401"/>
    <w:rsid w:val="000E28CB"/>
    <w:rsid w:val="000E29DA"/>
    <w:rsid w:val="000E2A8C"/>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B83"/>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0EF"/>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646"/>
    <w:rsid w:val="00100881"/>
    <w:rsid w:val="001009A7"/>
    <w:rsid w:val="001009E7"/>
    <w:rsid w:val="00100AA0"/>
    <w:rsid w:val="00100C17"/>
    <w:rsid w:val="00100E7B"/>
    <w:rsid w:val="00101171"/>
    <w:rsid w:val="001011DE"/>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0DB"/>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5D0E"/>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D4D"/>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54"/>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B06"/>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024"/>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D"/>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04"/>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42"/>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6F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8F0"/>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9ED"/>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6C"/>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2E6"/>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24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559"/>
    <w:rsid w:val="002039C8"/>
    <w:rsid w:val="002039FE"/>
    <w:rsid w:val="00203B33"/>
    <w:rsid w:val="00203B8E"/>
    <w:rsid w:val="00203BE4"/>
    <w:rsid w:val="00203C75"/>
    <w:rsid w:val="00204174"/>
    <w:rsid w:val="00204175"/>
    <w:rsid w:val="002045AA"/>
    <w:rsid w:val="00204607"/>
    <w:rsid w:val="0020472F"/>
    <w:rsid w:val="00204A0C"/>
    <w:rsid w:val="00204AD1"/>
    <w:rsid w:val="00204C0F"/>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11"/>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23"/>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309"/>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CE5"/>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50E"/>
    <w:rsid w:val="002807E3"/>
    <w:rsid w:val="00280B2E"/>
    <w:rsid w:val="00280EC4"/>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A9"/>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A3C"/>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19"/>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8A8"/>
    <w:rsid w:val="002C29CF"/>
    <w:rsid w:val="002C2A34"/>
    <w:rsid w:val="002C2B0A"/>
    <w:rsid w:val="002C2C2D"/>
    <w:rsid w:val="002C2C77"/>
    <w:rsid w:val="002C2E45"/>
    <w:rsid w:val="002C2EF4"/>
    <w:rsid w:val="002C3071"/>
    <w:rsid w:val="002C3097"/>
    <w:rsid w:val="002C3251"/>
    <w:rsid w:val="002C337B"/>
    <w:rsid w:val="002C34E8"/>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CCC"/>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771"/>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2DF"/>
    <w:rsid w:val="002F133B"/>
    <w:rsid w:val="002F1344"/>
    <w:rsid w:val="002F136E"/>
    <w:rsid w:val="002F13B8"/>
    <w:rsid w:val="002F13EB"/>
    <w:rsid w:val="002F1543"/>
    <w:rsid w:val="002F1689"/>
    <w:rsid w:val="002F16FA"/>
    <w:rsid w:val="002F1C13"/>
    <w:rsid w:val="002F1C3B"/>
    <w:rsid w:val="002F1E71"/>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283"/>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6F3D"/>
    <w:rsid w:val="003072F5"/>
    <w:rsid w:val="0030731E"/>
    <w:rsid w:val="00307411"/>
    <w:rsid w:val="00307986"/>
    <w:rsid w:val="003101D9"/>
    <w:rsid w:val="003103FA"/>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4D7"/>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34"/>
    <w:rsid w:val="0031656D"/>
    <w:rsid w:val="00316592"/>
    <w:rsid w:val="003165B6"/>
    <w:rsid w:val="00316739"/>
    <w:rsid w:val="0031686C"/>
    <w:rsid w:val="00316CC1"/>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8AE"/>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1D"/>
    <w:rsid w:val="00341337"/>
    <w:rsid w:val="00341BBB"/>
    <w:rsid w:val="0034203A"/>
    <w:rsid w:val="003422E5"/>
    <w:rsid w:val="00342413"/>
    <w:rsid w:val="0034260A"/>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268"/>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E93"/>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2A4"/>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0ECC"/>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906"/>
    <w:rsid w:val="00384DB8"/>
    <w:rsid w:val="00384F1D"/>
    <w:rsid w:val="003851D6"/>
    <w:rsid w:val="00385248"/>
    <w:rsid w:val="00385719"/>
    <w:rsid w:val="003859A2"/>
    <w:rsid w:val="00385E77"/>
    <w:rsid w:val="00385EFD"/>
    <w:rsid w:val="00385F3B"/>
    <w:rsid w:val="00386890"/>
    <w:rsid w:val="00386926"/>
    <w:rsid w:val="00386BC1"/>
    <w:rsid w:val="00386BE8"/>
    <w:rsid w:val="00386D4E"/>
    <w:rsid w:val="003871AF"/>
    <w:rsid w:val="003872FC"/>
    <w:rsid w:val="003876A0"/>
    <w:rsid w:val="003877CB"/>
    <w:rsid w:val="003879EB"/>
    <w:rsid w:val="003879EE"/>
    <w:rsid w:val="00387F86"/>
    <w:rsid w:val="003900D2"/>
    <w:rsid w:val="003900D9"/>
    <w:rsid w:val="003901E4"/>
    <w:rsid w:val="0039029E"/>
    <w:rsid w:val="0039037F"/>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EDE"/>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E7E"/>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56"/>
    <w:rsid w:val="003B7B63"/>
    <w:rsid w:val="003B7C8B"/>
    <w:rsid w:val="003C01DF"/>
    <w:rsid w:val="003C02B3"/>
    <w:rsid w:val="003C03A8"/>
    <w:rsid w:val="003C0470"/>
    <w:rsid w:val="003C0660"/>
    <w:rsid w:val="003C0925"/>
    <w:rsid w:val="003C0B76"/>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5EB"/>
    <w:rsid w:val="003D46B6"/>
    <w:rsid w:val="003D4748"/>
    <w:rsid w:val="003D47D1"/>
    <w:rsid w:val="003D4BE3"/>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1E7"/>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9C7"/>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3D15"/>
    <w:rsid w:val="0040402E"/>
    <w:rsid w:val="00404219"/>
    <w:rsid w:val="0040423F"/>
    <w:rsid w:val="00404714"/>
    <w:rsid w:val="00404802"/>
    <w:rsid w:val="00404BCB"/>
    <w:rsid w:val="00404D61"/>
    <w:rsid w:val="00404E90"/>
    <w:rsid w:val="00405022"/>
    <w:rsid w:val="0040514A"/>
    <w:rsid w:val="00405232"/>
    <w:rsid w:val="004054D1"/>
    <w:rsid w:val="00405538"/>
    <w:rsid w:val="004055D6"/>
    <w:rsid w:val="004058A5"/>
    <w:rsid w:val="004058C2"/>
    <w:rsid w:val="004058E3"/>
    <w:rsid w:val="004059AA"/>
    <w:rsid w:val="00405FB0"/>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405"/>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5E4A"/>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7"/>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BF6"/>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6C7"/>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4E8"/>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A12"/>
    <w:rsid w:val="004A1B79"/>
    <w:rsid w:val="004A1BD9"/>
    <w:rsid w:val="004A1C35"/>
    <w:rsid w:val="004A1CBE"/>
    <w:rsid w:val="004A1F8E"/>
    <w:rsid w:val="004A23CB"/>
    <w:rsid w:val="004A254C"/>
    <w:rsid w:val="004A261A"/>
    <w:rsid w:val="004A26DA"/>
    <w:rsid w:val="004A276F"/>
    <w:rsid w:val="004A2B5E"/>
    <w:rsid w:val="004A2BDC"/>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702"/>
    <w:rsid w:val="004B281A"/>
    <w:rsid w:val="004B2904"/>
    <w:rsid w:val="004B2B6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3F1F"/>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CD"/>
    <w:rsid w:val="004C75E2"/>
    <w:rsid w:val="004C7A1F"/>
    <w:rsid w:val="004C7A7C"/>
    <w:rsid w:val="004C7F02"/>
    <w:rsid w:val="004D01A4"/>
    <w:rsid w:val="004D01B7"/>
    <w:rsid w:val="004D0553"/>
    <w:rsid w:val="004D064D"/>
    <w:rsid w:val="004D0A36"/>
    <w:rsid w:val="004D0CB6"/>
    <w:rsid w:val="004D0EFB"/>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AFF"/>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77C"/>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4F0"/>
    <w:rsid w:val="004F5722"/>
    <w:rsid w:val="004F576C"/>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3F8"/>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2CC"/>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EFA"/>
    <w:rsid w:val="00524F73"/>
    <w:rsid w:val="0052500F"/>
    <w:rsid w:val="0052526B"/>
    <w:rsid w:val="00525333"/>
    <w:rsid w:val="005253C0"/>
    <w:rsid w:val="005256E8"/>
    <w:rsid w:val="00525E3F"/>
    <w:rsid w:val="00525FCD"/>
    <w:rsid w:val="005260FA"/>
    <w:rsid w:val="005261C1"/>
    <w:rsid w:val="005263E8"/>
    <w:rsid w:val="005264A7"/>
    <w:rsid w:val="005267DD"/>
    <w:rsid w:val="00526A00"/>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2F03"/>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644"/>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AD"/>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34"/>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065"/>
    <w:rsid w:val="0056014D"/>
    <w:rsid w:val="0056051E"/>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00E"/>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B7D"/>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58E"/>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18"/>
    <w:rsid w:val="00577C66"/>
    <w:rsid w:val="00577D40"/>
    <w:rsid w:val="005801CD"/>
    <w:rsid w:val="005802BA"/>
    <w:rsid w:val="0058040B"/>
    <w:rsid w:val="005804C8"/>
    <w:rsid w:val="00580714"/>
    <w:rsid w:val="0058078C"/>
    <w:rsid w:val="00580841"/>
    <w:rsid w:val="00580AD8"/>
    <w:rsid w:val="005811F4"/>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2C7"/>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E4"/>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77"/>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506"/>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BDC"/>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284"/>
    <w:rsid w:val="005D1453"/>
    <w:rsid w:val="005D1569"/>
    <w:rsid w:val="005D162B"/>
    <w:rsid w:val="005D1CE0"/>
    <w:rsid w:val="005D216E"/>
    <w:rsid w:val="005D2244"/>
    <w:rsid w:val="005D22E1"/>
    <w:rsid w:val="005D239E"/>
    <w:rsid w:val="005D2757"/>
    <w:rsid w:val="005D283D"/>
    <w:rsid w:val="005D286E"/>
    <w:rsid w:val="005D29C7"/>
    <w:rsid w:val="005D2D4F"/>
    <w:rsid w:val="005D3042"/>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AA6"/>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937"/>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C57"/>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640"/>
    <w:rsid w:val="006278A2"/>
    <w:rsid w:val="00627A07"/>
    <w:rsid w:val="00627A8A"/>
    <w:rsid w:val="00627ECA"/>
    <w:rsid w:val="00627F02"/>
    <w:rsid w:val="00630102"/>
    <w:rsid w:val="006303E9"/>
    <w:rsid w:val="0063041F"/>
    <w:rsid w:val="00630473"/>
    <w:rsid w:val="0063049E"/>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4B3"/>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B6E"/>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5C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6FCE"/>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56"/>
    <w:rsid w:val="006B73A4"/>
    <w:rsid w:val="006B7424"/>
    <w:rsid w:val="006B7779"/>
    <w:rsid w:val="006B792C"/>
    <w:rsid w:val="006B7A4E"/>
    <w:rsid w:val="006B7DC2"/>
    <w:rsid w:val="006B7FAA"/>
    <w:rsid w:val="006C025D"/>
    <w:rsid w:val="006C03D9"/>
    <w:rsid w:val="006C04DB"/>
    <w:rsid w:val="006C0987"/>
    <w:rsid w:val="006C09FB"/>
    <w:rsid w:val="006C0B66"/>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1FAC"/>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7E4"/>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D9"/>
    <w:rsid w:val="006D4BEB"/>
    <w:rsid w:val="006D4F99"/>
    <w:rsid w:val="006D5095"/>
    <w:rsid w:val="006D51E1"/>
    <w:rsid w:val="006D5269"/>
    <w:rsid w:val="006D5407"/>
    <w:rsid w:val="006D582D"/>
    <w:rsid w:val="006D5859"/>
    <w:rsid w:val="006D587B"/>
    <w:rsid w:val="006D589F"/>
    <w:rsid w:val="006D58FD"/>
    <w:rsid w:val="006D59C7"/>
    <w:rsid w:val="006D5B16"/>
    <w:rsid w:val="006D5B1C"/>
    <w:rsid w:val="006D5D5B"/>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1E9F"/>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70"/>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5C1"/>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786"/>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CA0"/>
    <w:rsid w:val="00711F0A"/>
    <w:rsid w:val="00711F6A"/>
    <w:rsid w:val="0071225E"/>
    <w:rsid w:val="00712458"/>
    <w:rsid w:val="00712492"/>
    <w:rsid w:val="00712A06"/>
    <w:rsid w:val="00712B3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4E1"/>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5EFF"/>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09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5FEF"/>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4DEB"/>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10B"/>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4F63"/>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02"/>
    <w:rsid w:val="007A384C"/>
    <w:rsid w:val="007A3867"/>
    <w:rsid w:val="007A3928"/>
    <w:rsid w:val="007A3A9B"/>
    <w:rsid w:val="007A3BB2"/>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7ED"/>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860"/>
    <w:rsid w:val="007C6E76"/>
    <w:rsid w:val="007C7129"/>
    <w:rsid w:val="007C72E5"/>
    <w:rsid w:val="007C7336"/>
    <w:rsid w:val="007C742A"/>
    <w:rsid w:val="007C754B"/>
    <w:rsid w:val="007C7718"/>
    <w:rsid w:val="007C7728"/>
    <w:rsid w:val="007C784B"/>
    <w:rsid w:val="007C7C1B"/>
    <w:rsid w:val="007C7EB5"/>
    <w:rsid w:val="007D018D"/>
    <w:rsid w:val="007D050C"/>
    <w:rsid w:val="007D06C7"/>
    <w:rsid w:val="007D07F2"/>
    <w:rsid w:val="007D07F6"/>
    <w:rsid w:val="007D0AFB"/>
    <w:rsid w:val="007D0B8A"/>
    <w:rsid w:val="007D0D10"/>
    <w:rsid w:val="007D0D54"/>
    <w:rsid w:val="007D18CB"/>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CA5"/>
    <w:rsid w:val="00812E24"/>
    <w:rsid w:val="00812FD1"/>
    <w:rsid w:val="0081361D"/>
    <w:rsid w:val="00813662"/>
    <w:rsid w:val="00813753"/>
    <w:rsid w:val="00813806"/>
    <w:rsid w:val="008138EF"/>
    <w:rsid w:val="00813961"/>
    <w:rsid w:val="00813D56"/>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3CC7"/>
    <w:rsid w:val="00824134"/>
    <w:rsid w:val="00824236"/>
    <w:rsid w:val="008243C7"/>
    <w:rsid w:val="00824524"/>
    <w:rsid w:val="0082457D"/>
    <w:rsid w:val="00824A5E"/>
    <w:rsid w:val="0082566C"/>
    <w:rsid w:val="00825743"/>
    <w:rsid w:val="008259B0"/>
    <w:rsid w:val="00825AC8"/>
    <w:rsid w:val="00825B06"/>
    <w:rsid w:val="00825E1E"/>
    <w:rsid w:val="00825E63"/>
    <w:rsid w:val="00825ED9"/>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0CB"/>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7C9"/>
    <w:rsid w:val="00843B6E"/>
    <w:rsid w:val="00843C9F"/>
    <w:rsid w:val="00843FCF"/>
    <w:rsid w:val="00844066"/>
    <w:rsid w:val="0084410F"/>
    <w:rsid w:val="008441CC"/>
    <w:rsid w:val="008443C0"/>
    <w:rsid w:val="0084444A"/>
    <w:rsid w:val="00844508"/>
    <w:rsid w:val="008447AE"/>
    <w:rsid w:val="0084499A"/>
    <w:rsid w:val="00844AE9"/>
    <w:rsid w:val="00844D83"/>
    <w:rsid w:val="008452D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DDC"/>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78B"/>
    <w:rsid w:val="00870E6E"/>
    <w:rsid w:val="00870F77"/>
    <w:rsid w:val="00871513"/>
    <w:rsid w:val="00871552"/>
    <w:rsid w:val="00871A02"/>
    <w:rsid w:val="00871A53"/>
    <w:rsid w:val="00871CB4"/>
    <w:rsid w:val="008721C0"/>
    <w:rsid w:val="00872313"/>
    <w:rsid w:val="00872547"/>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7D"/>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84B"/>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844"/>
    <w:rsid w:val="008A3881"/>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122"/>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7F"/>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AE3"/>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BF0"/>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579"/>
    <w:rsid w:val="00911616"/>
    <w:rsid w:val="00911625"/>
    <w:rsid w:val="00911648"/>
    <w:rsid w:val="009116DC"/>
    <w:rsid w:val="00911880"/>
    <w:rsid w:val="00911B0B"/>
    <w:rsid w:val="00911B49"/>
    <w:rsid w:val="00911EAE"/>
    <w:rsid w:val="009122D5"/>
    <w:rsid w:val="0091238B"/>
    <w:rsid w:val="00912509"/>
    <w:rsid w:val="00912598"/>
    <w:rsid w:val="009126BF"/>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422"/>
    <w:rsid w:val="00915532"/>
    <w:rsid w:val="009156F6"/>
    <w:rsid w:val="0091578C"/>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1A"/>
    <w:rsid w:val="00921C9F"/>
    <w:rsid w:val="00921ED9"/>
    <w:rsid w:val="00921F33"/>
    <w:rsid w:val="00921FCD"/>
    <w:rsid w:val="009223AE"/>
    <w:rsid w:val="0092257E"/>
    <w:rsid w:val="00922688"/>
    <w:rsid w:val="009226FF"/>
    <w:rsid w:val="00922722"/>
    <w:rsid w:val="009229BF"/>
    <w:rsid w:val="00922BD3"/>
    <w:rsid w:val="00922F30"/>
    <w:rsid w:val="00922FAE"/>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0F4"/>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A1E"/>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993"/>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9A7"/>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3D1"/>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7B"/>
    <w:rsid w:val="009628F1"/>
    <w:rsid w:val="00962A5E"/>
    <w:rsid w:val="00962B43"/>
    <w:rsid w:val="00962E48"/>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650"/>
    <w:rsid w:val="009738F0"/>
    <w:rsid w:val="00973A1F"/>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33"/>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4D"/>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80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56"/>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47B"/>
    <w:rsid w:val="009E551D"/>
    <w:rsid w:val="009E5533"/>
    <w:rsid w:val="009E5718"/>
    <w:rsid w:val="009E5892"/>
    <w:rsid w:val="009E5BF5"/>
    <w:rsid w:val="009E5ECA"/>
    <w:rsid w:val="009E5F74"/>
    <w:rsid w:val="009E6032"/>
    <w:rsid w:val="009E61C9"/>
    <w:rsid w:val="009E62D4"/>
    <w:rsid w:val="009E64C3"/>
    <w:rsid w:val="009E664C"/>
    <w:rsid w:val="009E67A2"/>
    <w:rsid w:val="009E687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70"/>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319"/>
    <w:rsid w:val="009F6591"/>
    <w:rsid w:val="009F663E"/>
    <w:rsid w:val="009F6A2F"/>
    <w:rsid w:val="009F6B1F"/>
    <w:rsid w:val="009F6D25"/>
    <w:rsid w:val="009F6DD5"/>
    <w:rsid w:val="009F6E95"/>
    <w:rsid w:val="009F703F"/>
    <w:rsid w:val="009F7B09"/>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090"/>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1DA"/>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65"/>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44A"/>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7A1"/>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EA0"/>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4F7"/>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461"/>
    <w:rsid w:val="00A636C2"/>
    <w:rsid w:val="00A636FA"/>
    <w:rsid w:val="00A63827"/>
    <w:rsid w:val="00A638D5"/>
    <w:rsid w:val="00A63991"/>
    <w:rsid w:val="00A63D60"/>
    <w:rsid w:val="00A64167"/>
    <w:rsid w:val="00A642F6"/>
    <w:rsid w:val="00A6443D"/>
    <w:rsid w:val="00A6455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C7A"/>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A7"/>
    <w:rsid w:val="00A83CD4"/>
    <w:rsid w:val="00A83DAC"/>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3E"/>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0E5"/>
    <w:rsid w:val="00AB733E"/>
    <w:rsid w:val="00AB766F"/>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DE6"/>
    <w:rsid w:val="00AC1F7F"/>
    <w:rsid w:val="00AC2152"/>
    <w:rsid w:val="00AC2157"/>
    <w:rsid w:val="00AC241F"/>
    <w:rsid w:val="00AC25B0"/>
    <w:rsid w:val="00AC26B7"/>
    <w:rsid w:val="00AC2E61"/>
    <w:rsid w:val="00AC2F20"/>
    <w:rsid w:val="00AC2F8F"/>
    <w:rsid w:val="00AC33B8"/>
    <w:rsid w:val="00AC35FC"/>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278"/>
    <w:rsid w:val="00AD7532"/>
    <w:rsid w:val="00AD75BE"/>
    <w:rsid w:val="00AD777F"/>
    <w:rsid w:val="00AD77C1"/>
    <w:rsid w:val="00AD780A"/>
    <w:rsid w:val="00AD786E"/>
    <w:rsid w:val="00AD786F"/>
    <w:rsid w:val="00AD7A63"/>
    <w:rsid w:val="00AD7B7B"/>
    <w:rsid w:val="00AE004C"/>
    <w:rsid w:val="00AE0094"/>
    <w:rsid w:val="00AE0407"/>
    <w:rsid w:val="00AE042E"/>
    <w:rsid w:val="00AE04B4"/>
    <w:rsid w:val="00AE0530"/>
    <w:rsid w:val="00AE08C6"/>
    <w:rsid w:val="00AE0ACE"/>
    <w:rsid w:val="00AE0C5A"/>
    <w:rsid w:val="00AE0FB6"/>
    <w:rsid w:val="00AE105E"/>
    <w:rsid w:val="00AE1241"/>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36"/>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239"/>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56E"/>
    <w:rsid w:val="00AF5662"/>
    <w:rsid w:val="00AF5811"/>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8C"/>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8AC"/>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39C"/>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6F26"/>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D7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BC2"/>
    <w:rsid w:val="00B73D5A"/>
    <w:rsid w:val="00B73DA0"/>
    <w:rsid w:val="00B73EB1"/>
    <w:rsid w:val="00B73F89"/>
    <w:rsid w:val="00B74A5A"/>
    <w:rsid w:val="00B74DDD"/>
    <w:rsid w:val="00B74E02"/>
    <w:rsid w:val="00B74E98"/>
    <w:rsid w:val="00B74F01"/>
    <w:rsid w:val="00B753D1"/>
    <w:rsid w:val="00B7556E"/>
    <w:rsid w:val="00B755D2"/>
    <w:rsid w:val="00B759BB"/>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6F1"/>
    <w:rsid w:val="00B84F4F"/>
    <w:rsid w:val="00B85538"/>
    <w:rsid w:val="00B85783"/>
    <w:rsid w:val="00B85788"/>
    <w:rsid w:val="00B85847"/>
    <w:rsid w:val="00B85A47"/>
    <w:rsid w:val="00B85C60"/>
    <w:rsid w:val="00B85E15"/>
    <w:rsid w:val="00B85F9F"/>
    <w:rsid w:val="00B85FD6"/>
    <w:rsid w:val="00B86171"/>
    <w:rsid w:val="00B86229"/>
    <w:rsid w:val="00B86796"/>
    <w:rsid w:val="00B868D2"/>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00"/>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2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0D"/>
    <w:rsid w:val="00BD1828"/>
    <w:rsid w:val="00BD183E"/>
    <w:rsid w:val="00BD1862"/>
    <w:rsid w:val="00BD1899"/>
    <w:rsid w:val="00BD1BFB"/>
    <w:rsid w:val="00BD1C38"/>
    <w:rsid w:val="00BD1CBB"/>
    <w:rsid w:val="00BD1DCF"/>
    <w:rsid w:val="00BD1FBE"/>
    <w:rsid w:val="00BD200B"/>
    <w:rsid w:val="00BD2427"/>
    <w:rsid w:val="00BD259A"/>
    <w:rsid w:val="00BD2660"/>
    <w:rsid w:val="00BD2706"/>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BE"/>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EC9"/>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5F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387"/>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A47"/>
    <w:rsid w:val="00C07B7E"/>
    <w:rsid w:val="00C07BF7"/>
    <w:rsid w:val="00C07C96"/>
    <w:rsid w:val="00C07CC5"/>
    <w:rsid w:val="00C07D90"/>
    <w:rsid w:val="00C07E62"/>
    <w:rsid w:val="00C07EA4"/>
    <w:rsid w:val="00C1001C"/>
    <w:rsid w:val="00C101DC"/>
    <w:rsid w:val="00C1021D"/>
    <w:rsid w:val="00C10800"/>
    <w:rsid w:val="00C108F8"/>
    <w:rsid w:val="00C10D78"/>
    <w:rsid w:val="00C110A5"/>
    <w:rsid w:val="00C11320"/>
    <w:rsid w:val="00C1139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7E"/>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BF6"/>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5C3"/>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4C7"/>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3C"/>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1EDD"/>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D59"/>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843"/>
    <w:rsid w:val="00C95A61"/>
    <w:rsid w:val="00C95AA8"/>
    <w:rsid w:val="00C95B51"/>
    <w:rsid w:val="00C95B7A"/>
    <w:rsid w:val="00C95C56"/>
    <w:rsid w:val="00C95DAE"/>
    <w:rsid w:val="00C95E46"/>
    <w:rsid w:val="00C96084"/>
    <w:rsid w:val="00C96327"/>
    <w:rsid w:val="00C966CA"/>
    <w:rsid w:val="00C9689C"/>
    <w:rsid w:val="00C96C1E"/>
    <w:rsid w:val="00C96D88"/>
    <w:rsid w:val="00C96F27"/>
    <w:rsid w:val="00C97180"/>
    <w:rsid w:val="00C9724E"/>
    <w:rsid w:val="00C97310"/>
    <w:rsid w:val="00C9733A"/>
    <w:rsid w:val="00C977D9"/>
    <w:rsid w:val="00C9784C"/>
    <w:rsid w:val="00C978D1"/>
    <w:rsid w:val="00C97A16"/>
    <w:rsid w:val="00C97A1D"/>
    <w:rsid w:val="00C97C77"/>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2FA"/>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0DF"/>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584"/>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E7B"/>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3AC"/>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CC6"/>
    <w:rsid w:val="00CE5D00"/>
    <w:rsid w:val="00CE6071"/>
    <w:rsid w:val="00CE60E0"/>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6FD1"/>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D39"/>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D8"/>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4FD"/>
    <w:rsid w:val="00D275AC"/>
    <w:rsid w:val="00D27810"/>
    <w:rsid w:val="00D27B82"/>
    <w:rsid w:val="00D27D1F"/>
    <w:rsid w:val="00D27FF8"/>
    <w:rsid w:val="00D30183"/>
    <w:rsid w:val="00D30240"/>
    <w:rsid w:val="00D303CD"/>
    <w:rsid w:val="00D304DC"/>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5E9E"/>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2A"/>
    <w:rsid w:val="00D553A4"/>
    <w:rsid w:val="00D55844"/>
    <w:rsid w:val="00D55A89"/>
    <w:rsid w:val="00D55B5E"/>
    <w:rsid w:val="00D55DB1"/>
    <w:rsid w:val="00D56265"/>
    <w:rsid w:val="00D56661"/>
    <w:rsid w:val="00D5681F"/>
    <w:rsid w:val="00D5687A"/>
    <w:rsid w:val="00D56959"/>
    <w:rsid w:val="00D56A2F"/>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CD5"/>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1F8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BB2"/>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87F01"/>
    <w:rsid w:val="00D901B3"/>
    <w:rsid w:val="00D9024E"/>
    <w:rsid w:val="00D9068E"/>
    <w:rsid w:val="00D90B00"/>
    <w:rsid w:val="00D90B3B"/>
    <w:rsid w:val="00D90D63"/>
    <w:rsid w:val="00D90D9F"/>
    <w:rsid w:val="00D91552"/>
    <w:rsid w:val="00D915D1"/>
    <w:rsid w:val="00D91777"/>
    <w:rsid w:val="00D917E9"/>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78"/>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48"/>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1A4"/>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079"/>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89F"/>
    <w:rsid w:val="00DC7B99"/>
    <w:rsid w:val="00DC7C32"/>
    <w:rsid w:val="00DC7C39"/>
    <w:rsid w:val="00DC7D8D"/>
    <w:rsid w:val="00DC7E8C"/>
    <w:rsid w:val="00DC7FD0"/>
    <w:rsid w:val="00DD0198"/>
    <w:rsid w:val="00DD02CD"/>
    <w:rsid w:val="00DD0392"/>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5"/>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694"/>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4E44"/>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C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5FA"/>
    <w:rsid w:val="00E1087A"/>
    <w:rsid w:val="00E10AF3"/>
    <w:rsid w:val="00E10B4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218"/>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5F87"/>
    <w:rsid w:val="00E161D3"/>
    <w:rsid w:val="00E164E9"/>
    <w:rsid w:val="00E165A7"/>
    <w:rsid w:val="00E166B1"/>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73"/>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A95"/>
    <w:rsid w:val="00E24BCD"/>
    <w:rsid w:val="00E24D2A"/>
    <w:rsid w:val="00E24EB5"/>
    <w:rsid w:val="00E25005"/>
    <w:rsid w:val="00E251E4"/>
    <w:rsid w:val="00E253C9"/>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B87"/>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620"/>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19"/>
    <w:rsid w:val="00E53320"/>
    <w:rsid w:val="00E535CD"/>
    <w:rsid w:val="00E53AE4"/>
    <w:rsid w:val="00E53C0C"/>
    <w:rsid w:val="00E53C66"/>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BF5"/>
    <w:rsid w:val="00E67D30"/>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3A5"/>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A94"/>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367"/>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00"/>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07"/>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2E6"/>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35D"/>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0EB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7D4"/>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95"/>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A9"/>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0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2A"/>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4C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9D7"/>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89D"/>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64"/>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0F10"/>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1E2"/>
    <w:rsid w:val="00FA31FF"/>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66F"/>
    <w:rsid w:val="00FA6796"/>
    <w:rsid w:val="00FA67F1"/>
    <w:rsid w:val="00FA6871"/>
    <w:rsid w:val="00FA691A"/>
    <w:rsid w:val="00FA69C0"/>
    <w:rsid w:val="00FA6A5E"/>
    <w:rsid w:val="00FA6C62"/>
    <w:rsid w:val="00FA6CA0"/>
    <w:rsid w:val="00FA6D9D"/>
    <w:rsid w:val="00FA6E36"/>
    <w:rsid w:val="00FA6F2B"/>
    <w:rsid w:val="00FA6F5D"/>
    <w:rsid w:val="00FA71BE"/>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B68"/>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945"/>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1EEA"/>
    <w:rsid w:val="00FE21C5"/>
    <w:rsid w:val="00FE2583"/>
    <w:rsid w:val="00FE2901"/>
    <w:rsid w:val="00FE29C3"/>
    <w:rsid w:val="00FE2B85"/>
    <w:rsid w:val="00FE2FFC"/>
    <w:rsid w:val="00FE31BB"/>
    <w:rsid w:val="00FE320D"/>
    <w:rsid w:val="00FE3554"/>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69D"/>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45DDC9F-8122-43D8-B458-24E270F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link w:val="Ttulo5"/>
    <w:uiPriority w:val="9"/>
    <w:semiHidden/>
    <w:rsid w:val="005C072B"/>
    <w:rPr>
      <w:rFonts w:eastAsia="Times New Roman"/>
      <w:b/>
      <w:bCs/>
      <w:i/>
      <w:iCs/>
      <w:sz w:val="26"/>
      <w:szCs w:val="26"/>
      <w:lang w:val="x-none" w:eastAsia="x-none"/>
    </w:rPr>
  </w:style>
  <w:style w:type="character" w:customStyle="1" w:styleId="Ttulo8Car">
    <w:name w:val="Título 8 Ca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uiPriority w:val="99"/>
    <w:semiHidden/>
    <w:rsid w:val="00F80560"/>
    <w:rPr>
      <w:sz w:val="20"/>
      <w:szCs w:val="20"/>
    </w:rPr>
  </w:style>
  <w:style w:type="character" w:customStyle="1" w:styleId="AsuntodelcomentarioCar1">
    <w:name w:val="Asunto del comentario 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4410DD03F46849202027589007246"/>
        <w:category>
          <w:name w:val="General"/>
          <w:gallery w:val="placeholder"/>
        </w:category>
        <w:types>
          <w:type w:val="bbPlcHdr"/>
        </w:types>
        <w:behaviors>
          <w:behavior w:val="content"/>
        </w:behaviors>
        <w:guid w:val="{FC2B005D-5A2C-453F-9F14-EEC290D60DC7}"/>
      </w:docPartPr>
      <w:docPartBody>
        <w:p w:rsidR="00960D76" w:rsidRDefault="008563A3" w:rsidP="008563A3">
          <w:pPr>
            <w:pStyle w:val="68B4410DD03F46849202027589007246"/>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A3"/>
    <w:rsid w:val="008563A3"/>
    <w:rsid w:val="00960D76"/>
    <w:rsid w:val="00C554DE"/>
    <w:rsid w:val="00CA65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B4410DD03F46849202027589007246">
    <w:name w:val="68B4410DD03F46849202027589007246"/>
    <w:rsid w:val="00856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AB08-EC19-4607-9F6D-C9A3724B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21560</Words>
  <Characters>118582</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Yanira Herrera</cp:lastModifiedBy>
  <cp:revision>2</cp:revision>
  <cp:lastPrinted>2019-07-18T15:07:00Z</cp:lastPrinted>
  <dcterms:created xsi:type="dcterms:W3CDTF">2019-10-10T19:38:00Z</dcterms:created>
  <dcterms:modified xsi:type="dcterms:W3CDTF">2019-10-10T19:38:00Z</dcterms:modified>
</cp:coreProperties>
</file>