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E6" w:rsidRDefault="007271E6" w:rsidP="007271E6"/>
    <w:p w:rsidR="007271E6" w:rsidRPr="003C788F" w:rsidRDefault="007271E6" w:rsidP="007271E6"/>
    <w:p w:rsidR="007271E6" w:rsidRPr="003C788F" w:rsidRDefault="007271E6" w:rsidP="007271E6"/>
    <w:p w:rsidR="007271E6" w:rsidRPr="003C788F" w:rsidRDefault="007271E6" w:rsidP="007271E6">
      <w:pPr>
        <w:pBdr>
          <w:bottom w:val="single" w:sz="12" w:space="1" w:color="auto"/>
        </w:pBdr>
      </w:pPr>
    </w:p>
    <w:p w:rsidR="007271E6" w:rsidRPr="00D91A0C" w:rsidRDefault="007271E6" w:rsidP="007271E6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16-2019</w:t>
      </w:r>
    </w:p>
    <w:p w:rsidR="007271E6" w:rsidRPr="00D91A0C" w:rsidRDefault="007271E6" w:rsidP="007271E6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ISTA-2019-0016</w:t>
      </w:r>
    </w:p>
    <w:p w:rsidR="007271E6" w:rsidRPr="00D91A0C" w:rsidRDefault="007271E6" w:rsidP="007271E6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7271E6" w:rsidRPr="00D91A0C" w:rsidRDefault="007271E6" w:rsidP="007271E6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En la ciudad y departamento de San Salvador, a las</w:t>
      </w:r>
      <w:r>
        <w:rPr>
          <w:rFonts w:ascii="Book Antiqua" w:hAnsi="Book Antiqua"/>
          <w:sz w:val="24"/>
          <w:szCs w:val="24"/>
        </w:rPr>
        <w:t xml:space="preserve"> nueve </w:t>
      </w:r>
      <w:r w:rsidRPr="00D91A0C">
        <w:rPr>
          <w:rFonts w:ascii="Book Antiqua" w:hAnsi="Book Antiqua"/>
          <w:sz w:val="24"/>
          <w:szCs w:val="24"/>
        </w:rPr>
        <w:t xml:space="preserve">horas con </w:t>
      </w:r>
      <w:r>
        <w:rPr>
          <w:rFonts w:ascii="Book Antiqua" w:hAnsi="Book Antiqua"/>
          <w:sz w:val="24"/>
          <w:szCs w:val="24"/>
        </w:rPr>
        <w:t>cincuenta</w:t>
      </w:r>
      <w:r w:rsidRPr="00D91A0C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 xml:space="preserve">siete </w:t>
      </w:r>
      <w:r w:rsidRPr="00D91A0C">
        <w:rPr>
          <w:rFonts w:ascii="Book Antiqua" w:hAnsi="Book Antiqua"/>
          <w:sz w:val="24"/>
          <w:szCs w:val="24"/>
        </w:rPr>
        <w:t xml:space="preserve">de </w:t>
      </w:r>
      <w:r>
        <w:rPr>
          <w:rFonts w:ascii="Book Antiqua" w:hAnsi="Book Antiqua"/>
          <w:sz w:val="24"/>
          <w:szCs w:val="24"/>
        </w:rPr>
        <w:t xml:space="preserve">mayo </w:t>
      </w:r>
      <w:r w:rsidRPr="00D91A0C">
        <w:rPr>
          <w:rFonts w:ascii="Book Antiqua" w:hAnsi="Book Antiqua"/>
          <w:sz w:val="24"/>
          <w:szCs w:val="24"/>
        </w:rPr>
        <w:t>del año dos mil dieci</w:t>
      </w:r>
      <w:r>
        <w:rPr>
          <w:rFonts w:ascii="Book Antiqua" w:hAnsi="Book Antiqua"/>
          <w:sz w:val="24"/>
          <w:szCs w:val="24"/>
        </w:rPr>
        <w:t>nueve</w:t>
      </w:r>
      <w:r w:rsidRPr="00D91A0C">
        <w:rPr>
          <w:rFonts w:ascii="Book Antiqua" w:hAnsi="Book Antiqua"/>
          <w:sz w:val="24"/>
          <w:szCs w:val="24"/>
        </w:rPr>
        <w:t>.</w:t>
      </w:r>
    </w:p>
    <w:p w:rsidR="007271E6" w:rsidRPr="00D91A0C" w:rsidRDefault="007271E6" w:rsidP="007271E6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7271E6" w:rsidRPr="00D91A0C" w:rsidRDefault="007271E6" w:rsidP="007271E6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 xml:space="preserve">Con vista de la solicitud de información presentada a las </w:t>
      </w:r>
      <w:r>
        <w:rPr>
          <w:rFonts w:ascii="Book Antiqua" w:hAnsi="Book Antiqua"/>
          <w:sz w:val="24"/>
          <w:szCs w:val="24"/>
        </w:rPr>
        <w:t>ocho</w:t>
      </w:r>
      <w:r w:rsidRPr="00D91A0C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veintiún</w:t>
      </w:r>
      <w:r w:rsidRPr="00D91A0C">
        <w:rPr>
          <w:rFonts w:ascii="Book Antiqua" w:hAnsi="Book Antiqua"/>
          <w:sz w:val="24"/>
          <w:szCs w:val="24"/>
        </w:rPr>
        <w:t xml:space="preserve"> minutos del </w:t>
      </w:r>
      <w:r>
        <w:rPr>
          <w:rFonts w:ascii="Book Antiqua" w:hAnsi="Book Antiqua"/>
          <w:sz w:val="24"/>
          <w:szCs w:val="24"/>
        </w:rPr>
        <w:t>diez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abril del año dos mil diecinueve</w:t>
      </w:r>
      <w:r w:rsidRPr="00D91A0C">
        <w:rPr>
          <w:rFonts w:ascii="Book Antiqua" w:hAnsi="Book Antiqua"/>
          <w:sz w:val="24"/>
          <w:szCs w:val="24"/>
        </w:rPr>
        <w:t xml:space="preserve">, por </w:t>
      </w:r>
      <w:r>
        <w:rPr>
          <w:rFonts w:ascii="Book Antiqua" w:hAnsi="Book Antiqua"/>
          <w:sz w:val="24"/>
          <w:szCs w:val="24"/>
        </w:rPr>
        <w:t>la Licenciada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ISTA-2019-0016</w:t>
      </w:r>
      <w:r w:rsidRPr="00D91A0C">
        <w:rPr>
          <w:rFonts w:ascii="Book Antiqua" w:hAnsi="Book Antiqua"/>
          <w:sz w:val="24"/>
          <w:szCs w:val="24"/>
        </w:rPr>
        <w:t xml:space="preserve">, en la que requiere: </w:t>
      </w:r>
      <w:r w:rsidRPr="005F52A0">
        <w:rPr>
          <w:rFonts w:ascii="Book Antiqua" w:hAnsi="Book Antiqua"/>
          <w:i/>
          <w:sz w:val="24"/>
          <w:szCs w:val="24"/>
        </w:rPr>
        <w:t>“</w:t>
      </w:r>
      <w:r w:rsidRPr="0025412E">
        <w:rPr>
          <w:rFonts w:ascii="Book Antiqua" w:hAnsi="Book Antiqua"/>
          <w:bCs/>
          <w:i/>
          <w:sz w:val="24"/>
          <w:szCs w:val="24"/>
        </w:rPr>
        <w:t>Copia del informe de la implementación de la Política Participación Ciudadana para el período Junio 2017 – Mayo 2018, presentado a la Secretaría de Participación Ciudadana de la Presidencia de la República</w:t>
      </w:r>
      <w:r>
        <w:rPr>
          <w:rFonts w:ascii="Book Antiqua" w:hAnsi="Book Antiqua"/>
          <w:i/>
          <w:sz w:val="24"/>
          <w:szCs w:val="24"/>
        </w:rPr>
        <w:t>”</w:t>
      </w:r>
      <w:r w:rsidRPr="00D91A0C">
        <w:rPr>
          <w:rFonts w:ascii="Book Antiqua" w:hAnsi="Book Antiqua"/>
          <w:sz w:val="24"/>
          <w:szCs w:val="24"/>
        </w:rPr>
        <w:t>;</w:t>
      </w:r>
      <w:r w:rsidRPr="00D91A0C">
        <w:rPr>
          <w:rFonts w:ascii="Book Antiqua" w:hAnsi="Book Antiqua"/>
          <w:i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y CONSIDERANDO:</w:t>
      </w:r>
    </w:p>
    <w:p w:rsidR="007271E6" w:rsidRPr="00D91A0C" w:rsidRDefault="007271E6" w:rsidP="007271E6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7271E6" w:rsidRPr="00D91A0C" w:rsidRDefault="007271E6" w:rsidP="007271E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</w:t>
      </w:r>
      <w:r>
        <w:rPr>
          <w:rFonts w:ascii="Book Antiqua" w:hAnsi="Book Antiqua"/>
          <w:sz w:val="24"/>
          <w:szCs w:val="24"/>
        </w:rPr>
        <w:t>, la misma fue transmitida a la unidad administrativa responsable</w:t>
      </w:r>
      <w:r w:rsidRPr="00D91A0C">
        <w:rPr>
          <w:rFonts w:ascii="Book Antiqua" w:hAnsi="Book Antiqua"/>
          <w:sz w:val="24"/>
          <w:szCs w:val="24"/>
        </w:rPr>
        <w:t xml:space="preserve"> de la información, a fin de que la localizaran, verificaran su clasificación y comunicaran la manera en que se encuentra disponible.</w:t>
      </w:r>
    </w:p>
    <w:p w:rsidR="007271E6" w:rsidRPr="00D91A0C" w:rsidRDefault="007271E6" w:rsidP="007271E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7271E6" w:rsidRDefault="007271E6" w:rsidP="007271E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II) Por medio de</w:t>
      </w:r>
      <w:r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referencia UPC-00-00048-19 de fecha 06 de mayo del presente año, la Unidad de Participación Ciudadana informa que ha remitido por correo electrónico los casos enviados a la Secretaría de Transparencia y Anticorrupción de la Presidencia, siendo estos los siguientes: Principales Legados Institucionales en el Área de Participación Ciudadana 2014-2018, Ficha de Información Cualitativa sobre la Implementación de la Política de Participación Ciudadana Junio 2017-Mayo 2018, y Matriz de Información Cuantitativa sobre la Implementación de la Política de Participación Ciudadana Junio 2017-Mayo 2018.</w:t>
      </w:r>
    </w:p>
    <w:p w:rsidR="007271E6" w:rsidRDefault="007271E6" w:rsidP="007271E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7271E6" w:rsidRDefault="007271E6" w:rsidP="007271E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7271E6" w:rsidRDefault="007271E6" w:rsidP="007271E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7271E6" w:rsidRDefault="007271E6" w:rsidP="007271E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7271E6" w:rsidRPr="00D91A0C" w:rsidRDefault="007271E6" w:rsidP="007271E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III) Con el informe antes mencionado se determina que aun cuando en el requerimiento se detalla: </w:t>
      </w:r>
      <w:r w:rsidRPr="00416046">
        <w:rPr>
          <w:rFonts w:ascii="Book Antiqua" w:hAnsi="Book Antiqua"/>
          <w:bCs/>
          <w:i/>
          <w:sz w:val="24"/>
          <w:szCs w:val="24"/>
        </w:rPr>
        <w:t>I</w:t>
      </w:r>
      <w:r w:rsidRPr="0025412E">
        <w:rPr>
          <w:rFonts w:ascii="Book Antiqua" w:hAnsi="Book Antiqua"/>
          <w:bCs/>
          <w:i/>
          <w:sz w:val="24"/>
          <w:szCs w:val="24"/>
        </w:rPr>
        <w:t>nforme de la implementación de la Política Participación Ciudadana para el período Junio 2017 – Mayo 2018, presentado a la Secretaría de Participación Ciudadana de la Presidencia de la República</w:t>
      </w:r>
      <w:r>
        <w:rPr>
          <w:rFonts w:ascii="Book Antiqua" w:hAnsi="Book Antiqua"/>
          <w:sz w:val="24"/>
          <w:szCs w:val="24"/>
        </w:rPr>
        <w:t xml:space="preserve">, los documentos remitidos por </w:t>
      </w:r>
      <w:proofErr w:type="gramStart"/>
      <w:r>
        <w:rPr>
          <w:rFonts w:ascii="Book Antiqua" w:hAnsi="Book Antiqua"/>
          <w:sz w:val="24"/>
          <w:szCs w:val="24"/>
        </w:rPr>
        <w:t>la</w:t>
      </w:r>
      <w:proofErr w:type="gramEnd"/>
      <w:r>
        <w:rPr>
          <w:rFonts w:ascii="Book Antiqua" w:hAnsi="Book Antiqua"/>
          <w:sz w:val="24"/>
          <w:szCs w:val="24"/>
        </w:rPr>
        <w:t xml:space="preserve"> Unidad de Participación Ciudadana constituyen el Informe remitido a la Secretaría durante el período señalado, por lo que con ellos se da por concedido el acceso a la información.</w:t>
      </w:r>
    </w:p>
    <w:p w:rsidR="007271E6" w:rsidRDefault="007271E6" w:rsidP="007271E6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7271E6" w:rsidRPr="00D91A0C" w:rsidRDefault="007271E6" w:rsidP="007271E6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 xml:space="preserve">POR TANTO: </w:t>
      </w:r>
      <w:r w:rsidRPr="00D91A0C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on base en los Artículos </w:t>
      </w:r>
      <w:r w:rsidRPr="00D91A0C">
        <w:rPr>
          <w:rFonts w:ascii="Book Antiqua" w:hAnsi="Book Antiqua"/>
          <w:sz w:val="24"/>
          <w:szCs w:val="24"/>
        </w:rPr>
        <w:t>72</w:t>
      </w:r>
      <w:r>
        <w:rPr>
          <w:rFonts w:ascii="Book Antiqua" w:hAnsi="Book Antiqua"/>
          <w:sz w:val="24"/>
          <w:szCs w:val="24"/>
        </w:rPr>
        <w:t xml:space="preserve"> y 73</w:t>
      </w:r>
      <w:r w:rsidRPr="00D91A0C">
        <w:rPr>
          <w:rFonts w:ascii="Book Antiqua" w:hAnsi="Book Antiqua"/>
          <w:sz w:val="24"/>
          <w:szCs w:val="24"/>
        </w:rPr>
        <w:t xml:space="preserve"> de la Ley de Acceso a la Información Pública, y Art. 56 de su Reglamento,</w:t>
      </w:r>
      <w:r w:rsidRPr="00D91A0C">
        <w:rPr>
          <w:rFonts w:ascii="Book Antiqua" w:hAnsi="Book Antiqua"/>
          <w:b/>
          <w:sz w:val="24"/>
          <w:szCs w:val="24"/>
        </w:rPr>
        <w:t xml:space="preserve"> SE RESUELVE:</w:t>
      </w:r>
      <w:r w:rsidRPr="00D91A0C"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A</w:t>
      </w:r>
      <w:r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>Conceder el acceso a la Información Pública mediante los siguientes documentos: Principales Legados Institucionales en el Área de Participación Ciudadana 2014-2018, Ficha de Información Cualitativa sobre la Implementación de la Política de Participación Ciudadana Junio 2017-Mayo 2018, y Matriz de Información Cuantitativa sobre la Implementación de la Política de Participación Ciudadana Junio 2017-Mayo 2018, los cuales serán remitidos por correo electrónico a solicitud de la peticionaria.</w:t>
      </w:r>
      <w:r w:rsidRPr="00D91A0C"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 xml:space="preserve">B) </w:t>
      </w:r>
      <w:r w:rsidRPr="00D91A0C">
        <w:rPr>
          <w:rFonts w:ascii="Book Antiqua" w:hAnsi="Book Antiqua"/>
          <w:sz w:val="24"/>
          <w:szCs w:val="24"/>
        </w:rPr>
        <w:t>Notificar lo resuelto</w:t>
      </w:r>
      <w:r>
        <w:rPr>
          <w:rFonts w:ascii="Book Antiqua" w:hAnsi="Book Antiqua"/>
          <w:sz w:val="24"/>
          <w:szCs w:val="24"/>
        </w:rPr>
        <w:t xml:space="preserve"> a la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Licenciada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7271E6" w:rsidRDefault="007271E6" w:rsidP="007271E6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7271E6" w:rsidRPr="00D91A0C" w:rsidRDefault="007271E6" w:rsidP="007271E6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7271E6" w:rsidRPr="00D91A0C" w:rsidRDefault="007271E6" w:rsidP="007271E6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7271E6" w:rsidRPr="00D91A0C" w:rsidRDefault="007271E6" w:rsidP="007271E6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>XENIA YOSABETH ZÚNIGA DE FLAMENCO</w:t>
      </w:r>
    </w:p>
    <w:p w:rsidR="007271E6" w:rsidRDefault="007271E6" w:rsidP="007271E6">
      <w:pPr>
        <w:spacing w:after="0" w:line="240" w:lineRule="auto"/>
        <w:jc w:val="center"/>
      </w:pPr>
      <w:r w:rsidRPr="00D91A0C">
        <w:rPr>
          <w:rFonts w:ascii="Book Antiqua" w:hAnsi="Book Antiqua"/>
          <w:b/>
          <w:sz w:val="24"/>
          <w:szCs w:val="24"/>
        </w:rPr>
        <w:t>OFICIAL DE INFORMACIÓN</w:t>
      </w:r>
    </w:p>
    <w:p w:rsidR="007271E6" w:rsidRDefault="007271E6" w:rsidP="007271E6"/>
    <w:p w:rsidR="00BA6F94" w:rsidRDefault="007271E6" w:rsidP="007271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</w:pPr>
      <w:r>
        <w:rPr>
          <w:rFonts w:ascii="Book Antiqua" w:hAnsi="Book Antiqua" w:cs="Book Antiqua"/>
        </w:rPr>
        <w:t>*Este documento es conforme al original entregado al/a la solicitante.</w:t>
      </w:r>
      <w:bookmarkStart w:id="0" w:name="_GoBack"/>
      <w:bookmarkEnd w:id="0"/>
    </w:p>
    <w:sectPr w:rsidR="00BA6F9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0EE" w:rsidRDefault="001800EE" w:rsidP="007271E6">
      <w:pPr>
        <w:spacing w:after="0" w:line="240" w:lineRule="auto"/>
      </w:pPr>
      <w:r>
        <w:separator/>
      </w:r>
    </w:p>
  </w:endnote>
  <w:endnote w:type="continuationSeparator" w:id="0">
    <w:p w:rsidR="001800EE" w:rsidRDefault="001800EE" w:rsidP="0072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0EE" w:rsidRDefault="001800EE" w:rsidP="007271E6">
      <w:pPr>
        <w:spacing w:after="0" w:line="240" w:lineRule="auto"/>
      </w:pPr>
      <w:r>
        <w:separator/>
      </w:r>
    </w:p>
  </w:footnote>
  <w:footnote w:type="continuationSeparator" w:id="0">
    <w:p w:rsidR="001800EE" w:rsidRDefault="001800EE" w:rsidP="0072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1800E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E6" w:rsidRPr="007271E6" w:rsidRDefault="007271E6" w:rsidP="007271E6">
    <w:pPr>
      <w:tabs>
        <w:tab w:val="center" w:pos="4419"/>
        <w:tab w:val="right" w:pos="8838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="Segoe Print"/>
        <w:sz w:val="19"/>
        <w:szCs w:val="19"/>
        <w:lang w:val="es"/>
      </w:rPr>
    </w:pPr>
    <w:r w:rsidRPr="007271E6">
      <w:rPr>
        <w:rFonts w:asciiTheme="majorHAnsi" w:hAnsiTheme="majorHAnsi" w:cs="Antique Olive"/>
        <w:sz w:val="19"/>
        <w:szCs w:val="19"/>
        <w:lang w:val="es"/>
      </w:rPr>
      <w:t>Versión pública de conformidad al Art. 30 de la Ley de Acceso a la Información Pública, han sido suprimidos los Datos Personales que contiene el documento original.</w:t>
    </w:r>
  </w:p>
  <w:p w:rsidR="003C788F" w:rsidRDefault="001800E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1800E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E6"/>
    <w:rsid w:val="001800EE"/>
    <w:rsid w:val="001D28CB"/>
    <w:rsid w:val="007271E6"/>
    <w:rsid w:val="0080366B"/>
    <w:rsid w:val="00936B39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4121E2C-0D6A-4A76-A050-5BC875F8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1E6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1E6"/>
  </w:style>
  <w:style w:type="paragraph" w:styleId="Piedepgina">
    <w:name w:val="footer"/>
    <w:basedOn w:val="Normal"/>
    <w:link w:val="PiedepginaCar"/>
    <w:uiPriority w:val="99"/>
    <w:unhideWhenUsed/>
    <w:rsid w:val="00727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2019-05-28T17:31:00Z</dcterms:created>
  <dcterms:modified xsi:type="dcterms:W3CDTF">2019-05-28T17:33:00Z</dcterms:modified>
</cp:coreProperties>
</file>