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C6" w:rsidRPr="00B111C4" w:rsidRDefault="00BE1CC6" w:rsidP="00BE1CC6">
      <w:pPr>
        <w:tabs>
          <w:tab w:val="left" w:pos="1440"/>
        </w:tabs>
        <w:ind w:left="1440" w:hanging="1440"/>
        <w:jc w:val="center"/>
        <w:rPr>
          <w:rFonts w:ascii="Times New Roman" w:hAnsi="Times New Roman"/>
          <w:sz w:val="26"/>
          <w:szCs w:val="26"/>
        </w:rPr>
      </w:pPr>
      <w:r w:rsidRPr="00BE1CC6">
        <w:rPr>
          <w:rFonts w:ascii="Times New Roman" w:hAnsi="Times New Roman"/>
          <w:sz w:val="26"/>
          <w:szCs w:val="26"/>
        </w:rPr>
        <w:t xml:space="preserve"> </w:t>
      </w:r>
      <w:r w:rsidRPr="00B111C4">
        <w:rPr>
          <w:rFonts w:ascii="Times New Roman" w:hAnsi="Times New Roman"/>
          <w:sz w:val="26"/>
          <w:szCs w:val="26"/>
        </w:rPr>
        <w:t>INSTITUTO SALVADOREÑO DE TRANSFORMACION AGRARIA</w:t>
      </w:r>
    </w:p>
    <w:p w:rsidR="00BE1CC6" w:rsidRPr="00B111C4" w:rsidRDefault="00BE1CC6" w:rsidP="00BE1CC6">
      <w:pPr>
        <w:rPr>
          <w:rFonts w:ascii="Times New Roman" w:hAnsi="Times New Roman"/>
          <w:sz w:val="26"/>
          <w:szCs w:val="26"/>
        </w:rPr>
      </w:pPr>
      <w:r w:rsidRPr="00B111C4">
        <w:rPr>
          <w:rFonts w:ascii="Times New Roman" w:hAnsi="Times New Roman"/>
          <w:sz w:val="26"/>
          <w:szCs w:val="26"/>
        </w:rPr>
        <w:t xml:space="preserve">                                  SAN SALVADOR, EL SALVADOR, C.A.</w:t>
      </w:r>
    </w:p>
    <w:p w:rsidR="00BE1CC6" w:rsidRPr="00B111C4" w:rsidRDefault="00BE1CC6" w:rsidP="00BE1CC6">
      <w:pPr>
        <w:rPr>
          <w:rFonts w:ascii="Times New Roman" w:hAnsi="Times New Roman"/>
          <w:sz w:val="26"/>
          <w:szCs w:val="26"/>
        </w:rPr>
      </w:pPr>
    </w:p>
    <w:p w:rsidR="00BE1CC6" w:rsidRPr="00B111C4" w:rsidRDefault="00BE1CC6" w:rsidP="00BE1CC6">
      <w:pPr>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 xml:space="preserve">21 </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11 </w:t>
      </w:r>
      <w:r w:rsidRPr="00B111C4">
        <w:rPr>
          <w:rFonts w:ascii="Times New Roman" w:hAnsi="Times New Roman"/>
          <w:sz w:val="26"/>
          <w:szCs w:val="26"/>
        </w:rPr>
        <w:t xml:space="preserve">DE </w:t>
      </w:r>
      <w:r>
        <w:rPr>
          <w:rFonts w:ascii="Times New Roman" w:hAnsi="Times New Roman"/>
          <w:sz w:val="26"/>
          <w:szCs w:val="26"/>
        </w:rPr>
        <w:t xml:space="preserve">OCTUBRE </w:t>
      </w:r>
      <w:r w:rsidRPr="00B111C4">
        <w:rPr>
          <w:rFonts w:ascii="Times New Roman" w:hAnsi="Times New Roman"/>
          <w:sz w:val="26"/>
          <w:szCs w:val="26"/>
        </w:rPr>
        <w:t>DE 201</w:t>
      </w:r>
      <w:r>
        <w:rPr>
          <w:rFonts w:ascii="Times New Roman" w:hAnsi="Times New Roman"/>
          <w:sz w:val="26"/>
          <w:szCs w:val="26"/>
        </w:rPr>
        <w:t>8</w:t>
      </w:r>
    </w:p>
    <w:p w:rsidR="007F4D0A" w:rsidRDefault="00BE06FB" w:rsidP="00431890">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p>
    <w:p w:rsidR="00C500C6" w:rsidRPr="00B111C4" w:rsidRDefault="00E64E74" w:rsidP="007F4D0A">
      <w:pPr>
        <w:jc w:val="both"/>
        <w:rPr>
          <w:rFonts w:ascii="Times New Roman" w:hAnsi="Times New Roman"/>
          <w:sz w:val="26"/>
          <w:szCs w:val="26"/>
        </w:rPr>
      </w:pPr>
      <w:r>
        <w:rPr>
          <w:rFonts w:ascii="Times New Roman" w:hAnsi="Times New Roman"/>
          <w:sz w:val="26"/>
          <w:szCs w:val="26"/>
        </w:rPr>
        <w:t xml:space="preserve"> </w:t>
      </w:r>
    </w:p>
    <w:p w:rsidR="00FE1822"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D648EA">
        <w:rPr>
          <w:rFonts w:ascii="Times New Roman" w:hAnsi="Times New Roman"/>
          <w:sz w:val="26"/>
          <w:szCs w:val="26"/>
        </w:rPr>
        <w:t>catorce</w:t>
      </w:r>
      <w:r w:rsidR="00DD1DEE">
        <w:rPr>
          <w:rFonts w:ascii="Times New Roman" w:hAnsi="Times New Roman"/>
          <w:sz w:val="26"/>
          <w:szCs w:val="26"/>
        </w:rPr>
        <w:t xml:space="preserve"> </w:t>
      </w:r>
      <w:r w:rsidR="00477730" w:rsidRPr="00B111C4">
        <w:rPr>
          <w:rFonts w:ascii="Times New Roman" w:hAnsi="Times New Roman"/>
          <w:sz w:val="26"/>
          <w:szCs w:val="26"/>
        </w:rPr>
        <w:t>horas</w:t>
      </w:r>
      <w:r w:rsidR="00477730">
        <w:rPr>
          <w:rFonts w:ascii="Times New Roman" w:hAnsi="Times New Roman"/>
          <w:sz w:val="26"/>
          <w:szCs w:val="26"/>
        </w:rPr>
        <w:t xml:space="preserve"> </w:t>
      </w:r>
      <w:r w:rsidRPr="00B111C4">
        <w:rPr>
          <w:rFonts w:ascii="Times New Roman" w:hAnsi="Times New Roman"/>
          <w:sz w:val="26"/>
          <w:szCs w:val="26"/>
        </w:rPr>
        <w:t>del día</w:t>
      </w:r>
      <w:r w:rsidR="00C42472">
        <w:rPr>
          <w:rFonts w:ascii="Times New Roman" w:hAnsi="Times New Roman"/>
          <w:sz w:val="26"/>
          <w:szCs w:val="26"/>
        </w:rPr>
        <w:t xml:space="preserve"> </w:t>
      </w:r>
      <w:r w:rsidR="00320819">
        <w:rPr>
          <w:rFonts w:ascii="Times New Roman" w:hAnsi="Times New Roman"/>
          <w:sz w:val="26"/>
          <w:szCs w:val="26"/>
        </w:rPr>
        <w:t>once</w:t>
      </w:r>
      <w:r w:rsidR="00D648EA">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D648EA">
        <w:rPr>
          <w:rFonts w:ascii="Times New Roman" w:hAnsi="Times New Roman"/>
          <w:sz w:val="26"/>
          <w:szCs w:val="26"/>
        </w:rPr>
        <w:t xml:space="preserve">octubre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xml:space="preserve">, reunidos los señores miembros de la Junta Directiva, Licenciada Carla Mabel </w:t>
      </w:r>
      <w:proofErr w:type="spellStart"/>
      <w:r w:rsidRPr="00B111C4">
        <w:rPr>
          <w:rFonts w:ascii="Times New Roman" w:hAnsi="Times New Roman"/>
          <w:sz w:val="26"/>
          <w:szCs w:val="26"/>
        </w:rPr>
        <w:t>Alvanés</w:t>
      </w:r>
      <w:proofErr w:type="spellEnd"/>
      <w:r w:rsidRPr="00B111C4">
        <w:rPr>
          <w:rFonts w:ascii="Times New Roman" w:hAnsi="Times New Roman"/>
          <w:sz w:val="26"/>
          <w:szCs w:val="26"/>
        </w:rPr>
        <w:t xml:space="preserve">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 xml:space="preserve">Licenciado José Agustín Ventura Herrera, Director Propietario por parte del Banco Central de Reserva,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w:t>
      </w:r>
      <w:proofErr w:type="spellStart"/>
      <w:r w:rsidR="00115B87">
        <w:rPr>
          <w:rFonts w:ascii="Times New Roman" w:hAnsi="Times New Roman"/>
          <w:sz w:val="26"/>
          <w:szCs w:val="26"/>
        </w:rPr>
        <w:t>Jovel</w:t>
      </w:r>
      <w:proofErr w:type="spellEnd"/>
      <w:r w:rsidR="00115B87">
        <w:rPr>
          <w:rFonts w:ascii="Times New Roman" w:hAnsi="Times New Roman"/>
          <w:sz w:val="26"/>
          <w:szCs w:val="26"/>
        </w:rPr>
        <w:t xml:space="preserve">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F376A5" w:rsidRPr="00B111C4" w:rsidRDefault="0069451E" w:rsidP="00F80FA6">
      <w:pPr>
        <w:jc w:val="both"/>
        <w:rPr>
          <w:rFonts w:ascii="Times New Roman" w:hAnsi="Times New Roman"/>
          <w:sz w:val="26"/>
          <w:szCs w:val="26"/>
        </w:rPr>
      </w:pPr>
      <w:r>
        <w:rPr>
          <w:rFonts w:ascii="Times New Roman" w:hAnsi="Times New Roman"/>
          <w:sz w:val="26"/>
          <w:szCs w:val="26"/>
        </w:rPr>
        <w:t>Justificaron</w:t>
      </w:r>
      <w:r w:rsidR="00D648EA">
        <w:rPr>
          <w:rFonts w:ascii="Times New Roman" w:hAnsi="Times New Roman"/>
          <w:sz w:val="26"/>
          <w:szCs w:val="26"/>
        </w:rPr>
        <w:t xml:space="preserve"> su inasistencia a la presente sesión </w:t>
      </w:r>
      <w:r>
        <w:rPr>
          <w:rFonts w:ascii="Times New Roman" w:hAnsi="Times New Roman"/>
          <w:sz w:val="26"/>
          <w:szCs w:val="26"/>
        </w:rPr>
        <w:t>los</w:t>
      </w:r>
      <w:r w:rsidR="00D648EA">
        <w:rPr>
          <w:rFonts w:ascii="Times New Roman" w:hAnsi="Times New Roman"/>
          <w:sz w:val="26"/>
          <w:szCs w:val="26"/>
        </w:rPr>
        <w:t xml:space="preserve"> </w:t>
      </w:r>
      <w:r>
        <w:rPr>
          <w:rFonts w:ascii="Times New Roman" w:hAnsi="Times New Roman"/>
          <w:sz w:val="26"/>
          <w:szCs w:val="26"/>
        </w:rPr>
        <w:t>l</w:t>
      </w:r>
      <w:r w:rsidR="00D648EA">
        <w:rPr>
          <w:rFonts w:ascii="Times New Roman" w:hAnsi="Times New Roman"/>
          <w:sz w:val="26"/>
          <w:szCs w:val="26"/>
        </w:rPr>
        <w:t>icenciado</w:t>
      </w:r>
      <w:r>
        <w:rPr>
          <w:rFonts w:ascii="Times New Roman" w:hAnsi="Times New Roman"/>
          <w:sz w:val="26"/>
          <w:szCs w:val="26"/>
        </w:rPr>
        <w:t>s</w:t>
      </w:r>
      <w:r w:rsidR="00D648EA">
        <w:rPr>
          <w:rFonts w:ascii="Times New Roman" w:hAnsi="Times New Roman"/>
          <w:sz w:val="26"/>
          <w:szCs w:val="26"/>
        </w:rPr>
        <w:t xml:space="preserve"> José Ángel Villeda Castillo,</w:t>
      </w:r>
      <w:r>
        <w:rPr>
          <w:rFonts w:ascii="Times New Roman" w:hAnsi="Times New Roman"/>
          <w:sz w:val="26"/>
          <w:szCs w:val="26"/>
        </w:rPr>
        <w:t xml:space="preserve"> y Ernesto Antonio Urrutia Guzmán, </w:t>
      </w:r>
      <w:r w:rsidR="00D648EA">
        <w:rPr>
          <w:rFonts w:ascii="Times New Roman" w:hAnsi="Times New Roman"/>
          <w:sz w:val="26"/>
          <w:szCs w:val="26"/>
        </w:rPr>
        <w:t>Director</w:t>
      </w:r>
      <w:r>
        <w:rPr>
          <w:rFonts w:ascii="Times New Roman" w:hAnsi="Times New Roman"/>
          <w:sz w:val="26"/>
          <w:szCs w:val="26"/>
        </w:rPr>
        <w:t>es</w:t>
      </w:r>
      <w:r w:rsidR="00D648EA">
        <w:rPr>
          <w:rFonts w:ascii="Times New Roman" w:hAnsi="Times New Roman"/>
          <w:sz w:val="26"/>
          <w:szCs w:val="26"/>
        </w:rPr>
        <w:t xml:space="preserve"> Propietario </w:t>
      </w:r>
      <w:r>
        <w:rPr>
          <w:rFonts w:ascii="Times New Roman" w:hAnsi="Times New Roman"/>
          <w:sz w:val="26"/>
          <w:szCs w:val="26"/>
        </w:rPr>
        <w:t xml:space="preserve">y Suplente, respectivamente, </w:t>
      </w:r>
      <w:r w:rsidR="00D648EA">
        <w:rPr>
          <w:rFonts w:ascii="Times New Roman" w:hAnsi="Times New Roman"/>
          <w:sz w:val="26"/>
          <w:szCs w:val="26"/>
        </w:rPr>
        <w:t xml:space="preserve">por parte del Centro Nacional de Registros. </w:t>
      </w:r>
    </w:p>
    <w:p w:rsidR="00F376A5" w:rsidRPr="00B111C4" w:rsidRDefault="00F376A5" w:rsidP="00F80FA6">
      <w:pPr>
        <w:jc w:val="both"/>
        <w:rPr>
          <w:rFonts w:ascii="Times New Roman" w:hAnsi="Times New Roman"/>
          <w:sz w:val="26"/>
          <w:szCs w:val="26"/>
        </w:rPr>
      </w:pPr>
    </w:p>
    <w:p w:rsidR="00C21C92" w:rsidRPr="00D807C9" w:rsidRDefault="00C21C92" w:rsidP="00C21C92">
      <w:pPr>
        <w:jc w:val="both"/>
        <w:rPr>
          <w:rFonts w:ascii="Times New Roman" w:hAnsi="Times New Roman"/>
          <w:sz w:val="26"/>
          <w:szCs w:val="26"/>
        </w:rPr>
      </w:pPr>
      <w:r w:rsidRPr="00D807C9">
        <w:rPr>
          <w:rFonts w:ascii="Times New Roman" w:hAnsi="Times New Roman"/>
          <w:sz w:val="26"/>
          <w:szCs w:val="26"/>
        </w:rPr>
        <w:t xml:space="preserve">La señora Presidenta somete a consideración de la Junta Directiva, la Agenda para la presente Sesión, la cual consta de los siguientes puntos: </w:t>
      </w:r>
    </w:p>
    <w:p w:rsidR="00EB7A94" w:rsidRPr="00D807C9" w:rsidRDefault="00EB7A94" w:rsidP="00F00781">
      <w:pPr>
        <w:numPr>
          <w:ilvl w:val="0"/>
          <w:numId w:val="98"/>
        </w:numPr>
        <w:spacing w:before="100" w:beforeAutospacing="1" w:line="360" w:lineRule="auto"/>
        <w:ind w:left="1418" w:hanging="1134"/>
        <w:jc w:val="both"/>
        <w:rPr>
          <w:rFonts w:ascii="Times New Roman" w:hAnsi="Times New Roman"/>
          <w:sz w:val="26"/>
          <w:szCs w:val="26"/>
          <w:lang w:val="es-CL"/>
        </w:rPr>
      </w:pPr>
      <w:r w:rsidRPr="00D807C9">
        <w:rPr>
          <w:rFonts w:ascii="Times New Roman" w:hAnsi="Times New Roman"/>
          <w:sz w:val="26"/>
          <w:szCs w:val="26"/>
          <w:lang w:val="es-CL"/>
        </w:rPr>
        <w:t>Comprobación del quórum y apertura.</w:t>
      </w:r>
    </w:p>
    <w:p w:rsidR="005F6D49" w:rsidRPr="00D807C9" w:rsidRDefault="00EB7A94" w:rsidP="00F00781">
      <w:pPr>
        <w:numPr>
          <w:ilvl w:val="0"/>
          <w:numId w:val="98"/>
        </w:numPr>
        <w:spacing w:before="100" w:beforeAutospacing="1" w:line="360" w:lineRule="auto"/>
        <w:ind w:left="1418" w:hanging="1134"/>
        <w:jc w:val="both"/>
        <w:rPr>
          <w:rFonts w:ascii="Times New Roman" w:hAnsi="Times New Roman"/>
          <w:sz w:val="26"/>
          <w:szCs w:val="26"/>
          <w:lang w:val="es-CL"/>
        </w:rPr>
      </w:pPr>
      <w:r w:rsidRPr="00D807C9">
        <w:rPr>
          <w:rFonts w:ascii="Times New Roman" w:hAnsi="Times New Roman"/>
          <w:sz w:val="26"/>
          <w:szCs w:val="26"/>
          <w:lang w:val="es-CL"/>
        </w:rPr>
        <w:t>Lectura, aprobación o modificación de la agenda.</w:t>
      </w:r>
    </w:p>
    <w:p w:rsidR="007A6B4F" w:rsidRPr="0069451E" w:rsidRDefault="007A6B4F" w:rsidP="007A6B4F">
      <w:pPr>
        <w:jc w:val="both"/>
        <w:rPr>
          <w:rFonts w:ascii="Times New Roman" w:eastAsia="MS Mincho" w:hAnsi="Times New Roman"/>
          <w:b/>
          <w:sz w:val="26"/>
          <w:szCs w:val="26"/>
          <w:u w:val="single"/>
          <w:lang w:val="es-CL" w:eastAsia="es-ES"/>
        </w:rPr>
      </w:pPr>
      <w:r w:rsidRPr="0069451E">
        <w:rPr>
          <w:rFonts w:ascii="Times New Roman" w:eastAsia="MS Mincho" w:hAnsi="Times New Roman"/>
          <w:b/>
          <w:sz w:val="26"/>
          <w:szCs w:val="26"/>
          <w:u w:val="single"/>
          <w:lang w:val="es-CL" w:eastAsia="es-ES"/>
        </w:rPr>
        <w:t>GERENCIA LEGAL</w:t>
      </w:r>
    </w:p>
    <w:p w:rsidR="0069451E" w:rsidRPr="0069451E" w:rsidRDefault="007A6B4F"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w:t>
      </w:r>
      <w:r w:rsidR="006312E3" w:rsidRPr="0069451E">
        <w:rPr>
          <w:rFonts w:ascii="Times New Roman" w:hAnsi="Times New Roman"/>
          <w:sz w:val="26"/>
          <w:szCs w:val="26"/>
        </w:rPr>
        <w:t>3</w:t>
      </w:r>
      <w:r w:rsidR="00320819" w:rsidRPr="0069451E">
        <w:rPr>
          <w:rFonts w:ascii="Times New Roman" w:hAnsi="Times New Roman"/>
          <w:sz w:val="26"/>
          <w:szCs w:val="26"/>
        </w:rPr>
        <w:t>78</w:t>
      </w:r>
      <w:r w:rsidRPr="0069451E">
        <w:rPr>
          <w:rFonts w:ascii="Times New Roman" w:hAnsi="Times New Roman"/>
          <w:sz w:val="26"/>
          <w:szCs w:val="26"/>
        </w:rPr>
        <w:t xml:space="preserve">, </w:t>
      </w:r>
      <w:r w:rsidR="0069451E" w:rsidRPr="0069451E">
        <w:rPr>
          <w:rFonts w:ascii="Times New Roman" w:hAnsi="Times New Roman"/>
          <w:sz w:val="26"/>
          <w:szCs w:val="26"/>
        </w:rPr>
        <w:t xml:space="preserve">referente a la adjudicación en venta de </w:t>
      </w:r>
      <w:r w:rsidR="0069451E" w:rsidRPr="0069451E">
        <w:rPr>
          <w:rFonts w:ascii="Times New Roman" w:hAnsi="Times New Roman"/>
          <w:b/>
          <w:sz w:val="26"/>
          <w:szCs w:val="26"/>
        </w:rPr>
        <w:t>02 lotes agrícolas</w:t>
      </w:r>
      <w:r w:rsidR="0069451E" w:rsidRPr="0069451E">
        <w:rPr>
          <w:rFonts w:ascii="Times New Roman" w:hAnsi="Times New Roman"/>
          <w:sz w:val="26"/>
          <w:szCs w:val="26"/>
        </w:rPr>
        <w:t>, en HDA. COLIMA, LUGAR POTRERO EL COYOLITO (REM), departamento de Cuscatlán. ENTREGA 52.</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379, referente a la modificación del Punto V del Acta de Sesión Ordinaria 1-2005, por corrección de nomenclatura e inclusión de beneficiaria, respecto a </w:t>
      </w:r>
      <w:r w:rsidRPr="0069451E">
        <w:rPr>
          <w:rFonts w:ascii="Times New Roman" w:hAnsi="Times New Roman"/>
          <w:b/>
          <w:sz w:val="26"/>
          <w:szCs w:val="26"/>
        </w:rPr>
        <w:t>01 solar para vivienda</w:t>
      </w:r>
      <w:r w:rsidRPr="0069451E">
        <w:rPr>
          <w:rFonts w:ascii="Times New Roman" w:hAnsi="Times New Roman"/>
          <w:sz w:val="26"/>
          <w:szCs w:val="26"/>
        </w:rPr>
        <w:t>, en HDA. SAN ANTONIO SILVA-DEUDA BANCARIA PSR, departamento de San Miguel. ENTREGA 73.</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380, referente </w:t>
      </w:r>
      <w:r w:rsidRPr="0069451E">
        <w:rPr>
          <w:rFonts w:ascii="Times New Roman" w:hAnsi="Times New Roman"/>
          <w:b/>
          <w:sz w:val="26"/>
          <w:szCs w:val="26"/>
        </w:rPr>
        <w:t>a dejar sin efecto por renuncia</w:t>
      </w:r>
      <w:r w:rsidRPr="0069451E">
        <w:rPr>
          <w:rFonts w:ascii="Times New Roman" w:hAnsi="Times New Roman"/>
          <w:sz w:val="26"/>
          <w:szCs w:val="26"/>
        </w:rPr>
        <w:t xml:space="preserve">, la adjudicación del </w:t>
      </w:r>
      <w:r w:rsidRPr="0069451E">
        <w:rPr>
          <w:rFonts w:ascii="Times New Roman" w:hAnsi="Times New Roman"/>
          <w:b/>
          <w:sz w:val="26"/>
          <w:szCs w:val="26"/>
        </w:rPr>
        <w:t xml:space="preserve">lote </w:t>
      </w:r>
      <w:r w:rsidR="00BE1CC6">
        <w:rPr>
          <w:rFonts w:ascii="Times New Roman" w:hAnsi="Times New Roman"/>
          <w:b/>
          <w:sz w:val="26"/>
          <w:szCs w:val="26"/>
        </w:rPr>
        <w:t>---</w:t>
      </w:r>
      <w:r w:rsidRPr="0069451E">
        <w:rPr>
          <w:rFonts w:ascii="Times New Roman" w:hAnsi="Times New Roman"/>
          <w:b/>
          <w:sz w:val="26"/>
          <w:szCs w:val="26"/>
        </w:rPr>
        <w:t xml:space="preserve">, polígono </w:t>
      </w:r>
      <w:r w:rsidR="00BE1CC6">
        <w:rPr>
          <w:rFonts w:ascii="Times New Roman" w:hAnsi="Times New Roman"/>
          <w:b/>
          <w:sz w:val="26"/>
          <w:szCs w:val="26"/>
        </w:rPr>
        <w:t>---</w:t>
      </w:r>
      <w:r w:rsidRPr="0069451E">
        <w:rPr>
          <w:rFonts w:ascii="Times New Roman" w:hAnsi="Times New Roman"/>
          <w:sz w:val="26"/>
          <w:szCs w:val="26"/>
        </w:rPr>
        <w:t xml:space="preserve">, aprobado en el Punto IV-3 del Acta Ordinaria 24-92, y </w:t>
      </w:r>
      <w:r w:rsidRPr="0069451E">
        <w:rPr>
          <w:rFonts w:ascii="Times New Roman" w:hAnsi="Times New Roman"/>
          <w:b/>
          <w:sz w:val="26"/>
          <w:szCs w:val="26"/>
        </w:rPr>
        <w:t xml:space="preserve">Solar </w:t>
      </w:r>
      <w:r w:rsidR="00BE1CC6">
        <w:rPr>
          <w:rFonts w:ascii="Times New Roman" w:hAnsi="Times New Roman"/>
          <w:b/>
          <w:sz w:val="26"/>
          <w:szCs w:val="26"/>
        </w:rPr>
        <w:t>---</w:t>
      </w:r>
      <w:r w:rsidRPr="0069451E">
        <w:rPr>
          <w:rFonts w:ascii="Times New Roman" w:hAnsi="Times New Roman"/>
          <w:b/>
          <w:sz w:val="26"/>
          <w:szCs w:val="26"/>
        </w:rPr>
        <w:t xml:space="preserve">, polígono </w:t>
      </w:r>
      <w:r w:rsidR="00BE1CC6">
        <w:rPr>
          <w:rFonts w:ascii="Times New Roman" w:hAnsi="Times New Roman"/>
          <w:b/>
          <w:sz w:val="26"/>
          <w:szCs w:val="26"/>
        </w:rPr>
        <w:t>---</w:t>
      </w:r>
      <w:r w:rsidRPr="0069451E">
        <w:rPr>
          <w:rFonts w:ascii="Times New Roman" w:hAnsi="Times New Roman"/>
          <w:b/>
          <w:sz w:val="26"/>
          <w:szCs w:val="26"/>
        </w:rPr>
        <w:t>,</w:t>
      </w:r>
      <w:r w:rsidRPr="0069451E">
        <w:rPr>
          <w:rFonts w:ascii="Times New Roman" w:hAnsi="Times New Roman"/>
          <w:sz w:val="26"/>
          <w:szCs w:val="26"/>
        </w:rPr>
        <w:t xml:space="preserve"> en el Punto XVIII del Acta Ordinaria 10-98, en HDA. CORRAL DE MULAS UNO y HDA. CORRAL DE MULAS I (2ª ETAPA) respectivamente, departamento de Usulután. </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lastRenderedPageBreak/>
        <w:t>Dictamen jurídico 381, referente a oferta de venta de inmueble ubicado en jurisdicción y departamento de Sonsonate, ofertado por el señor Miguel Ángel Aguilar de León.</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382, referente a </w:t>
      </w:r>
      <w:r w:rsidRPr="0069451E">
        <w:rPr>
          <w:rFonts w:ascii="Times New Roman" w:hAnsi="Times New Roman"/>
          <w:b/>
          <w:sz w:val="26"/>
          <w:szCs w:val="26"/>
        </w:rPr>
        <w:t>dejar sin efecto por renuncia</w:t>
      </w:r>
      <w:r w:rsidRPr="0069451E">
        <w:rPr>
          <w:rFonts w:ascii="Times New Roman" w:hAnsi="Times New Roman"/>
          <w:sz w:val="26"/>
          <w:szCs w:val="26"/>
        </w:rPr>
        <w:t xml:space="preserve">, la adjudicación del Solar </w:t>
      </w:r>
      <w:r w:rsidR="00BE1CC6">
        <w:rPr>
          <w:rFonts w:ascii="Times New Roman" w:hAnsi="Times New Roman"/>
          <w:sz w:val="26"/>
          <w:szCs w:val="26"/>
        </w:rPr>
        <w:t>---</w:t>
      </w:r>
      <w:r w:rsidRPr="0069451E">
        <w:rPr>
          <w:rFonts w:ascii="Times New Roman" w:hAnsi="Times New Roman"/>
          <w:sz w:val="26"/>
          <w:szCs w:val="26"/>
        </w:rPr>
        <w:t xml:space="preserve">, Polígono </w:t>
      </w:r>
      <w:r w:rsidR="00BE1CC6">
        <w:rPr>
          <w:rFonts w:ascii="Times New Roman" w:hAnsi="Times New Roman"/>
          <w:sz w:val="26"/>
          <w:szCs w:val="26"/>
        </w:rPr>
        <w:t>---</w:t>
      </w:r>
      <w:r w:rsidRPr="0069451E">
        <w:rPr>
          <w:rFonts w:ascii="Times New Roman" w:hAnsi="Times New Roman"/>
          <w:sz w:val="26"/>
          <w:szCs w:val="26"/>
        </w:rPr>
        <w:t>, aprobado en el Punto V-2 del Acta Ordinaria 46-93, en HDA. AGUA CALIENTE, departamento de Santa Ana.</w:t>
      </w:r>
    </w:p>
    <w:p w:rsid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383, referente a la modificación del Punto XXII, del Acta de Sesión Ordinaria 16-2016, por exclusión e inclusión de beneficiaria, respecto a </w:t>
      </w:r>
      <w:r w:rsidRPr="0069451E">
        <w:rPr>
          <w:rFonts w:ascii="Times New Roman" w:hAnsi="Times New Roman"/>
          <w:b/>
          <w:sz w:val="26"/>
          <w:szCs w:val="26"/>
        </w:rPr>
        <w:t>01 solar para vivienda</w:t>
      </w:r>
      <w:r w:rsidRPr="0069451E">
        <w:rPr>
          <w:rFonts w:ascii="Times New Roman" w:hAnsi="Times New Roman"/>
          <w:sz w:val="26"/>
          <w:szCs w:val="26"/>
        </w:rPr>
        <w:t>, en HDA. EL SINGUIL PORCIÓN DOS, departamento de Santa Ana. ENTREGA 47.</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Dictamen jurídico 384, referente a la adjudicación en venta del Lote  1, Quinta Miraflores, identificado como Iglesia, a favor de la Iglesia Misión Evangélica la Gloria de Dios, en HDA. SAN JOSÉ ARRAZOLA, PARCELA 3, departamento de San Salvador. ENTREGA 08.</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385, referente a la adjudicación en venta de </w:t>
      </w:r>
      <w:r w:rsidRPr="0069451E">
        <w:rPr>
          <w:rFonts w:ascii="Times New Roman" w:hAnsi="Times New Roman"/>
          <w:b/>
          <w:sz w:val="26"/>
          <w:szCs w:val="26"/>
        </w:rPr>
        <w:t>01 solar para vivienda,</w:t>
      </w:r>
      <w:r w:rsidRPr="0069451E">
        <w:rPr>
          <w:rFonts w:ascii="Times New Roman" w:hAnsi="Times New Roman"/>
          <w:sz w:val="26"/>
          <w:szCs w:val="26"/>
        </w:rPr>
        <w:t xml:space="preserve"> en HDA. COLIMITA ASENTAMIENTO COMUNITARIO, departamento de Cuscatlán. ENTREGA 20.</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386, referente a la adjudicación en venta de </w:t>
      </w:r>
      <w:r w:rsidRPr="0069451E">
        <w:rPr>
          <w:rFonts w:ascii="Times New Roman" w:hAnsi="Times New Roman"/>
          <w:b/>
          <w:sz w:val="26"/>
          <w:szCs w:val="26"/>
        </w:rPr>
        <w:t>03 solares para vivienda</w:t>
      </w:r>
      <w:r w:rsidRPr="0069451E">
        <w:rPr>
          <w:rFonts w:ascii="Times New Roman" w:hAnsi="Times New Roman"/>
          <w:sz w:val="26"/>
          <w:szCs w:val="26"/>
        </w:rPr>
        <w:t>, en HDA. SITIO DEL NIÑO PORCIÓN 17, FLOR AMARILLA, departamento de La Libertad. ENTREGA 74.</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387, referente a la adjudicación en venta de </w:t>
      </w:r>
      <w:r w:rsidRPr="0069451E">
        <w:rPr>
          <w:rFonts w:ascii="Times New Roman" w:hAnsi="Times New Roman"/>
          <w:b/>
          <w:sz w:val="26"/>
          <w:szCs w:val="26"/>
        </w:rPr>
        <w:t>01 solar para vivienda</w:t>
      </w:r>
      <w:r w:rsidRPr="0069451E">
        <w:rPr>
          <w:rFonts w:ascii="Times New Roman" w:hAnsi="Times New Roman"/>
          <w:sz w:val="26"/>
          <w:szCs w:val="26"/>
        </w:rPr>
        <w:t>, en HDA. COLIMITA, ASENTAMIENTO COMUNITARIO, departamento de Cuscatlán. ENTREGA 21.</w:t>
      </w:r>
    </w:p>
    <w:p w:rsidR="0069451E" w:rsidRPr="0069451E" w:rsidRDefault="0069451E" w:rsidP="0069451E">
      <w:pPr>
        <w:numPr>
          <w:ilvl w:val="0"/>
          <w:numId w:val="98"/>
        </w:numPr>
        <w:spacing w:after="200"/>
        <w:ind w:left="1428" w:hanging="1144"/>
        <w:jc w:val="both"/>
        <w:rPr>
          <w:rFonts w:ascii="Times New Roman" w:hAnsi="Times New Roman"/>
          <w:sz w:val="26"/>
          <w:szCs w:val="26"/>
        </w:rPr>
      </w:pPr>
      <w:r w:rsidRPr="0069451E">
        <w:rPr>
          <w:rFonts w:ascii="Times New Roman" w:hAnsi="Times New Roman"/>
          <w:sz w:val="26"/>
          <w:szCs w:val="26"/>
        </w:rPr>
        <w:t xml:space="preserve">Dictamen jurídico 388, referente a la adjudicación en venta de </w:t>
      </w:r>
      <w:r w:rsidRPr="0069451E">
        <w:rPr>
          <w:rFonts w:ascii="Times New Roman" w:hAnsi="Times New Roman"/>
          <w:b/>
          <w:sz w:val="26"/>
          <w:szCs w:val="26"/>
        </w:rPr>
        <w:t>01 solar para vivienda</w:t>
      </w:r>
      <w:r w:rsidRPr="0069451E">
        <w:rPr>
          <w:rFonts w:ascii="Times New Roman" w:hAnsi="Times New Roman"/>
          <w:sz w:val="26"/>
          <w:szCs w:val="26"/>
        </w:rPr>
        <w:t xml:space="preserve">, en PORCIÓN B, CONOCIDA COMO BELLA VISTA, LA ESMERALDA, departamento de La Libertad. ENTREGA 48. </w:t>
      </w:r>
    </w:p>
    <w:p w:rsidR="00C21C92" w:rsidRDefault="008E126F" w:rsidP="00320819">
      <w:pPr>
        <w:spacing w:after="200"/>
        <w:jc w:val="both"/>
        <w:rPr>
          <w:rFonts w:ascii="Times New Roman" w:hAnsi="Times New Roman"/>
          <w:sz w:val="26"/>
          <w:szCs w:val="26"/>
        </w:rPr>
      </w:pPr>
      <w:r>
        <w:rPr>
          <w:rFonts w:ascii="Times New Roman" w:hAnsi="Times New Roman"/>
          <w:sz w:val="26"/>
          <w:szCs w:val="26"/>
          <w:lang w:val="es-CL"/>
        </w:rPr>
        <w:t>L</w:t>
      </w:r>
      <w:r w:rsidR="00C21C92" w:rsidRPr="00115B87">
        <w:rPr>
          <w:rFonts w:ascii="Times New Roman" w:hAnsi="Times New Roman"/>
          <w:sz w:val="26"/>
          <w:szCs w:val="26"/>
        </w:rPr>
        <w:t xml:space="preserve">a Junta Directiva, habiendo comprobado la asistencia de quórum </w:t>
      </w:r>
      <w:r w:rsidR="00C21C92" w:rsidRPr="00115B87">
        <w:rPr>
          <w:rFonts w:ascii="Times New Roman" w:hAnsi="Times New Roman"/>
          <w:b/>
          <w:sz w:val="26"/>
          <w:szCs w:val="26"/>
          <w:u w:val="single"/>
        </w:rPr>
        <w:t>ACUERDA:</w:t>
      </w:r>
      <w:r w:rsidR="00C21C92" w:rsidRPr="00115B87">
        <w:rPr>
          <w:rFonts w:ascii="Times New Roman" w:hAnsi="Times New Roman"/>
          <w:sz w:val="26"/>
          <w:szCs w:val="26"/>
        </w:rPr>
        <w:t xml:space="preserve"> Aprobar la agenda sin modificaciones.”””””</w:t>
      </w: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Default="00320819" w:rsidP="006312E3">
      <w:pPr>
        <w:tabs>
          <w:tab w:val="left" w:pos="1440"/>
        </w:tabs>
        <w:jc w:val="center"/>
        <w:rPr>
          <w:rFonts w:ascii="Times New Roman" w:hAnsi="Times New Roman"/>
          <w:sz w:val="26"/>
          <w:szCs w:val="26"/>
        </w:rPr>
      </w:pPr>
    </w:p>
    <w:p w:rsidR="00320819" w:rsidRPr="00B111C4" w:rsidRDefault="00320819" w:rsidP="00320819">
      <w:pPr>
        <w:rPr>
          <w:rFonts w:ascii="Times New Roman" w:hAnsi="Times New Roman"/>
          <w:sz w:val="26"/>
          <w:szCs w:val="26"/>
        </w:rPr>
      </w:pPr>
      <w:r w:rsidRPr="00B111C4">
        <w:rPr>
          <w:rFonts w:ascii="Times New Roman" w:hAnsi="Times New Roman"/>
          <w:sz w:val="26"/>
          <w:szCs w:val="26"/>
        </w:rPr>
        <w:t xml:space="preserve">                                                                                  </w:t>
      </w:r>
    </w:p>
    <w:p w:rsidR="00320819" w:rsidRPr="005350B8" w:rsidRDefault="00320819" w:rsidP="005350B8">
      <w:pPr>
        <w:jc w:val="both"/>
        <w:rPr>
          <w:rFonts w:ascii="Times New Roman" w:hAnsi="Times New Roman"/>
          <w:sz w:val="26"/>
          <w:szCs w:val="26"/>
        </w:rPr>
      </w:pPr>
      <w:r w:rsidRPr="005350B8">
        <w:rPr>
          <w:rFonts w:ascii="Times New Roman" w:hAnsi="Times New Roman"/>
          <w:sz w:val="26"/>
          <w:szCs w:val="26"/>
        </w:rPr>
        <w:t>““””III) A solicitud de los señores:</w:t>
      </w:r>
      <w:r w:rsidR="00EF5E99" w:rsidRPr="005350B8">
        <w:rPr>
          <w:rFonts w:ascii="Times New Roman" w:eastAsia="Times New Roman" w:hAnsi="Times New Roman"/>
          <w:b/>
          <w:sz w:val="26"/>
          <w:szCs w:val="26"/>
          <w:lang w:val="es-ES"/>
        </w:rPr>
        <w:t xml:space="preserve"> 1) MARTA DEL ROSARIO MENJIVAR VIUDA DE GONZALEZ, </w:t>
      </w:r>
      <w:r w:rsidR="00EF5E99" w:rsidRPr="005350B8">
        <w:rPr>
          <w:rFonts w:ascii="Times New Roman" w:eastAsia="Times New Roman" w:hAnsi="Times New Roman"/>
          <w:sz w:val="26"/>
          <w:szCs w:val="26"/>
          <w:lang w:val="es-ES"/>
        </w:rPr>
        <w:t xml:space="preserve">de </w:t>
      </w:r>
      <w:r w:rsidR="00431890">
        <w:rPr>
          <w:rFonts w:ascii="Times New Roman" w:eastAsia="Times New Roman" w:hAnsi="Times New Roman"/>
          <w:sz w:val="26"/>
          <w:szCs w:val="26"/>
          <w:lang w:val="es-ES"/>
        </w:rPr>
        <w:t xml:space="preserve">---- </w:t>
      </w:r>
      <w:r w:rsidR="00EF5E99" w:rsidRPr="005350B8">
        <w:rPr>
          <w:rFonts w:ascii="Times New Roman" w:eastAsia="Times New Roman" w:hAnsi="Times New Roman"/>
          <w:sz w:val="26"/>
          <w:szCs w:val="26"/>
          <w:lang w:val="es-ES"/>
        </w:rPr>
        <w:t>años de edad,</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del domicilio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departamento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con Documento Único de Identidad número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y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w:t>
      </w:r>
      <w:r w:rsidR="00EF5E99" w:rsidRPr="005350B8">
        <w:rPr>
          <w:rFonts w:ascii="Times New Roman" w:eastAsia="Times New Roman" w:hAnsi="Times New Roman"/>
          <w:b/>
          <w:sz w:val="26"/>
          <w:szCs w:val="26"/>
          <w:lang w:val="es-ES"/>
        </w:rPr>
        <w:t xml:space="preserve">JOSE ODILIO GONZALEZ MENJIVAR, </w:t>
      </w:r>
      <w:r w:rsidR="00EF5E99" w:rsidRPr="005350B8">
        <w:rPr>
          <w:rFonts w:ascii="Times New Roman" w:eastAsia="Times New Roman" w:hAnsi="Times New Roman"/>
          <w:sz w:val="26"/>
          <w:szCs w:val="26"/>
          <w:lang w:val="es-ES"/>
        </w:rPr>
        <w:t xml:space="preserve">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años de edad,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del domicilio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departamento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con Documento Único de Identidad número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y </w:t>
      </w:r>
      <w:r w:rsidR="00EF5E99" w:rsidRPr="005350B8">
        <w:rPr>
          <w:rFonts w:ascii="Times New Roman" w:eastAsia="Times New Roman" w:hAnsi="Times New Roman"/>
          <w:b/>
          <w:sz w:val="26"/>
          <w:szCs w:val="26"/>
          <w:lang w:val="es-ES"/>
        </w:rPr>
        <w:t xml:space="preserve">2) SALVADOR HERNANDEZ, </w:t>
      </w:r>
      <w:r w:rsidR="00EF5E99" w:rsidRPr="005350B8">
        <w:rPr>
          <w:rFonts w:ascii="Times New Roman" w:eastAsia="Times New Roman" w:hAnsi="Times New Roman"/>
          <w:sz w:val="26"/>
          <w:szCs w:val="26"/>
          <w:lang w:val="es-ES"/>
        </w:rPr>
        <w:t>conocido por</w:t>
      </w:r>
      <w:r w:rsidR="00EF5E99" w:rsidRPr="005350B8">
        <w:rPr>
          <w:rFonts w:ascii="Times New Roman" w:eastAsia="Times New Roman" w:hAnsi="Times New Roman"/>
          <w:b/>
          <w:sz w:val="26"/>
          <w:szCs w:val="26"/>
          <w:lang w:val="es-ES"/>
        </w:rPr>
        <w:t xml:space="preserve"> SALVADOR HERNANDEZ CASTRO, </w:t>
      </w:r>
      <w:r w:rsidR="00EF5E99" w:rsidRPr="005350B8">
        <w:rPr>
          <w:rFonts w:ascii="Times New Roman" w:eastAsia="Times New Roman" w:hAnsi="Times New Roman"/>
          <w:sz w:val="26"/>
          <w:szCs w:val="26"/>
          <w:lang w:val="es-ES"/>
        </w:rPr>
        <w:t xml:space="preserve">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años de edad,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del domicilio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departamento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con Documento Único de Identidad número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y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w:t>
      </w:r>
      <w:r w:rsidR="00EF5E99" w:rsidRPr="005350B8">
        <w:rPr>
          <w:rFonts w:ascii="Times New Roman" w:eastAsia="Times New Roman" w:hAnsi="Times New Roman"/>
          <w:b/>
          <w:sz w:val="26"/>
          <w:szCs w:val="26"/>
          <w:lang w:val="es-ES"/>
        </w:rPr>
        <w:t xml:space="preserve">DORIS ESPERANZA HERNANDEZ CASTRO, </w:t>
      </w:r>
      <w:r w:rsidR="00EF5E99" w:rsidRPr="005350B8">
        <w:rPr>
          <w:rFonts w:ascii="Times New Roman" w:eastAsia="Times New Roman" w:hAnsi="Times New Roman"/>
          <w:sz w:val="26"/>
          <w:szCs w:val="26"/>
          <w:lang w:val="es-ES"/>
        </w:rPr>
        <w:t xml:space="preserve">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años de edad,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del domicilio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departamento de </w:t>
      </w:r>
      <w:r w:rsidR="00431890">
        <w:rPr>
          <w:rFonts w:ascii="Times New Roman" w:eastAsia="Times New Roman" w:hAnsi="Times New Roman"/>
          <w:sz w:val="26"/>
          <w:szCs w:val="26"/>
          <w:lang w:val="es-ES"/>
        </w:rPr>
        <w:t>----</w:t>
      </w:r>
      <w:r w:rsidR="00EF5E99" w:rsidRPr="005350B8">
        <w:rPr>
          <w:rFonts w:ascii="Times New Roman" w:eastAsia="Times New Roman" w:hAnsi="Times New Roman"/>
          <w:sz w:val="26"/>
          <w:szCs w:val="26"/>
          <w:lang w:val="es-ES"/>
        </w:rPr>
        <w:t xml:space="preserve">, con Documento Único de Identidad número </w:t>
      </w:r>
      <w:r w:rsidR="00431890">
        <w:rPr>
          <w:rFonts w:ascii="Times New Roman" w:eastAsia="Times New Roman" w:hAnsi="Times New Roman"/>
          <w:sz w:val="26"/>
          <w:szCs w:val="26"/>
          <w:lang w:val="es-ES"/>
        </w:rPr>
        <w:t>----</w:t>
      </w:r>
      <w:r w:rsidRPr="005350B8">
        <w:rPr>
          <w:rFonts w:ascii="Times New Roman" w:hAnsi="Times New Roman"/>
          <w:sz w:val="26"/>
          <w:szCs w:val="26"/>
        </w:rPr>
        <w:t>;</w:t>
      </w:r>
      <w:r w:rsidRPr="005350B8">
        <w:rPr>
          <w:rFonts w:ascii="Times New Roman" w:eastAsia="Times New Roman" w:hAnsi="Times New Roman"/>
          <w:sz w:val="26"/>
          <w:szCs w:val="26"/>
          <w:lang w:val="es-ES_tradnl"/>
        </w:rPr>
        <w:t xml:space="preserve"> la</w:t>
      </w:r>
      <w:r w:rsidRPr="005350B8">
        <w:rPr>
          <w:rFonts w:ascii="Times New Roman" w:hAnsi="Times New Roman"/>
          <w:sz w:val="26"/>
          <w:szCs w:val="26"/>
        </w:rPr>
        <w:t xml:space="preserve"> señora Presidenta somete a consideración de Junta Directiva, dictamen jurídico 378, relacionado con la adjudicación en venta de 02 lotes agrícolas, </w:t>
      </w:r>
      <w:r w:rsidRPr="005350B8">
        <w:rPr>
          <w:rFonts w:ascii="Times New Roman" w:eastAsia="Times New Roman" w:hAnsi="Times New Roman"/>
          <w:sz w:val="26"/>
          <w:szCs w:val="26"/>
        </w:rPr>
        <w:t>ubicados en el</w:t>
      </w:r>
      <w:r w:rsidR="00EF5E99" w:rsidRPr="005350B8">
        <w:rPr>
          <w:rFonts w:ascii="Times New Roman" w:eastAsia="Times New Roman" w:hAnsi="Times New Roman"/>
          <w:sz w:val="26"/>
          <w:szCs w:val="26"/>
        </w:rPr>
        <w:t xml:space="preserve"> </w:t>
      </w:r>
      <w:r w:rsidR="00EF5E99" w:rsidRPr="005350B8">
        <w:rPr>
          <w:rFonts w:ascii="Times New Roman" w:eastAsia="Times New Roman" w:hAnsi="Times New Roman"/>
          <w:sz w:val="26"/>
          <w:szCs w:val="26"/>
          <w:lang w:val="es-ES"/>
        </w:rPr>
        <w:t xml:space="preserve">Proyecto de Asentamiento Comunitario desarrollado en la </w:t>
      </w:r>
      <w:r w:rsidR="00EF5E99" w:rsidRPr="005350B8">
        <w:rPr>
          <w:rFonts w:ascii="Times New Roman" w:eastAsia="Times New Roman" w:hAnsi="Times New Roman"/>
          <w:b/>
          <w:sz w:val="26"/>
          <w:szCs w:val="26"/>
          <w:lang w:val="es-ES"/>
        </w:rPr>
        <w:t>HACIENDA COLIMA, LUGAR POTRERO EL COYOLITO (REM),</w:t>
      </w:r>
      <w:r w:rsidR="00EF5E99" w:rsidRPr="005350B8">
        <w:rPr>
          <w:rFonts w:ascii="Times New Roman" w:eastAsia="Times New Roman" w:hAnsi="Times New Roman"/>
          <w:sz w:val="26"/>
          <w:szCs w:val="26"/>
          <w:lang w:val="es-ES"/>
        </w:rPr>
        <w:t xml:space="preserve"> denominado</w:t>
      </w:r>
      <w:r w:rsidR="00EF5E99" w:rsidRPr="005350B8">
        <w:rPr>
          <w:rFonts w:ascii="Times New Roman" w:eastAsia="Times New Roman" w:hAnsi="Times New Roman"/>
          <w:b/>
          <w:sz w:val="26"/>
          <w:szCs w:val="26"/>
          <w:lang w:val="es-ES"/>
        </w:rPr>
        <w:t xml:space="preserve"> </w:t>
      </w:r>
      <w:r w:rsidR="00EF5E99" w:rsidRPr="005350B8">
        <w:rPr>
          <w:rFonts w:ascii="Times New Roman" w:eastAsia="Times New Roman" w:hAnsi="Times New Roman"/>
          <w:sz w:val="26"/>
          <w:szCs w:val="26"/>
          <w:lang w:val="es-ES"/>
        </w:rPr>
        <w:t xml:space="preserve">el Proyecto como </w:t>
      </w:r>
      <w:r w:rsidR="00EF5E99" w:rsidRPr="005350B8">
        <w:rPr>
          <w:rFonts w:ascii="Times New Roman" w:eastAsia="Times New Roman" w:hAnsi="Times New Roman"/>
          <w:b/>
          <w:sz w:val="26"/>
          <w:szCs w:val="26"/>
          <w:lang w:val="es-ES"/>
        </w:rPr>
        <w:t xml:space="preserve">HACIENDA COLIMITA, </w:t>
      </w:r>
      <w:r w:rsidR="00EF5E99" w:rsidRPr="005350B8">
        <w:rPr>
          <w:rFonts w:ascii="Times New Roman" w:eastAsia="Times New Roman" w:hAnsi="Times New Roman"/>
          <w:sz w:val="26"/>
          <w:szCs w:val="26"/>
          <w:lang w:val="es-ES"/>
        </w:rPr>
        <w:t xml:space="preserve">situada en jurisdicción de </w:t>
      </w:r>
      <w:proofErr w:type="spellStart"/>
      <w:r w:rsidR="00EF5E99" w:rsidRPr="005350B8">
        <w:rPr>
          <w:rFonts w:ascii="Times New Roman" w:eastAsia="Times New Roman" w:hAnsi="Times New Roman"/>
          <w:sz w:val="26"/>
          <w:szCs w:val="26"/>
          <w:lang w:val="es-ES"/>
        </w:rPr>
        <w:t>Suchitoto</w:t>
      </w:r>
      <w:proofErr w:type="spellEnd"/>
      <w:r w:rsidR="00EF5E99" w:rsidRPr="005350B8">
        <w:rPr>
          <w:rFonts w:ascii="Times New Roman" w:eastAsia="Times New Roman" w:hAnsi="Times New Roman"/>
          <w:sz w:val="26"/>
          <w:szCs w:val="26"/>
          <w:lang w:val="es-ES"/>
        </w:rPr>
        <w:t xml:space="preserve">, departamento de Cuscatlán; </w:t>
      </w:r>
      <w:r w:rsidR="00F6616B" w:rsidRPr="005350B8">
        <w:rPr>
          <w:rFonts w:ascii="Times New Roman" w:eastAsia="Times New Roman" w:hAnsi="Times New Roman"/>
          <w:b/>
          <w:sz w:val="26"/>
          <w:szCs w:val="26"/>
          <w:lang w:val="es-ES"/>
        </w:rPr>
        <w:t>código de p</w:t>
      </w:r>
      <w:r w:rsidR="00EF5E99" w:rsidRPr="005350B8">
        <w:rPr>
          <w:rFonts w:ascii="Times New Roman" w:eastAsia="Times New Roman" w:hAnsi="Times New Roman"/>
          <w:b/>
          <w:sz w:val="26"/>
          <w:szCs w:val="26"/>
          <w:lang w:val="es-ES"/>
        </w:rPr>
        <w:t xml:space="preserve">royecto 071512, </w:t>
      </w:r>
      <w:r w:rsidR="00F6616B" w:rsidRPr="005350B8">
        <w:rPr>
          <w:rFonts w:ascii="Times New Roman" w:eastAsia="Times New Roman" w:hAnsi="Times New Roman"/>
          <w:b/>
          <w:sz w:val="26"/>
          <w:szCs w:val="26"/>
          <w:lang w:val="es-ES"/>
        </w:rPr>
        <w:t>SSE 437, e</w:t>
      </w:r>
      <w:r w:rsidR="00EF5E99" w:rsidRPr="005350B8">
        <w:rPr>
          <w:rFonts w:ascii="Times New Roman" w:eastAsia="Times New Roman" w:hAnsi="Times New Roman"/>
          <w:b/>
          <w:sz w:val="26"/>
          <w:szCs w:val="26"/>
          <w:lang w:val="es-ES"/>
        </w:rPr>
        <w:t>ntrega 52</w:t>
      </w:r>
      <w:r w:rsidRPr="005350B8">
        <w:rPr>
          <w:rFonts w:ascii="Times New Roman" w:eastAsia="Times New Roman" w:hAnsi="Times New Roman"/>
          <w:color w:val="000000" w:themeColor="text1"/>
          <w:sz w:val="26"/>
          <w:szCs w:val="26"/>
        </w:rPr>
        <w:t xml:space="preserve">, </w:t>
      </w:r>
      <w:r w:rsidRPr="005350B8">
        <w:rPr>
          <w:rFonts w:ascii="Times New Roman" w:hAnsi="Times New Roman"/>
          <w:sz w:val="26"/>
          <w:szCs w:val="26"/>
        </w:rPr>
        <w:t>en el cual se hacen las siguientes consideraciones:</w:t>
      </w:r>
    </w:p>
    <w:p w:rsidR="00320819" w:rsidRPr="005350B8" w:rsidRDefault="00320819" w:rsidP="005350B8">
      <w:pPr>
        <w:jc w:val="both"/>
        <w:rPr>
          <w:rFonts w:ascii="Times New Roman" w:hAnsi="Times New Roman"/>
          <w:sz w:val="26"/>
          <w:szCs w:val="26"/>
        </w:rPr>
      </w:pPr>
    </w:p>
    <w:p w:rsidR="00EF5E99" w:rsidRPr="005350B8" w:rsidRDefault="00EF5E99" w:rsidP="005350B8">
      <w:pPr>
        <w:numPr>
          <w:ilvl w:val="0"/>
          <w:numId w:val="65"/>
        </w:numPr>
        <w:tabs>
          <w:tab w:val="clear" w:pos="4658"/>
          <w:tab w:val="num" w:pos="1134"/>
        </w:tabs>
        <w:ind w:left="1134" w:hanging="708"/>
        <w:jc w:val="both"/>
        <w:rPr>
          <w:rFonts w:ascii="Times New Roman" w:hAnsi="Times New Roman"/>
          <w:sz w:val="26"/>
          <w:szCs w:val="26"/>
          <w:lang w:val="es-ES"/>
        </w:rPr>
      </w:pPr>
      <w:r w:rsidRPr="005350B8">
        <w:rPr>
          <w:rFonts w:ascii="Times New Roman" w:hAnsi="Times New Roman"/>
          <w:sz w:val="26"/>
          <w:szCs w:val="26"/>
        </w:rPr>
        <w:t xml:space="preserve">El </w:t>
      </w:r>
      <w:r w:rsidR="00F6616B" w:rsidRPr="005350B8">
        <w:rPr>
          <w:rFonts w:ascii="Times New Roman" w:hAnsi="Times New Roman"/>
          <w:sz w:val="26"/>
          <w:szCs w:val="26"/>
        </w:rPr>
        <w:t>ISTA adquirió un área de 2,049 h</w:t>
      </w:r>
      <w:r w:rsidRPr="005350B8">
        <w:rPr>
          <w:rFonts w:ascii="Times New Roman" w:hAnsi="Times New Roman"/>
          <w:sz w:val="26"/>
          <w:szCs w:val="26"/>
        </w:rPr>
        <w:t>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EF5E99" w:rsidRPr="005350B8" w:rsidRDefault="00EF5E99" w:rsidP="005350B8">
      <w:pPr>
        <w:ind w:left="539"/>
        <w:jc w:val="both"/>
        <w:rPr>
          <w:rFonts w:ascii="Times New Roman" w:hAnsi="Times New Roman"/>
          <w:sz w:val="26"/>
          <w:szCs w:val="26"/>
          <w:lang w:val="es-ES"/>
        </w:rPr>
      </w:pPr>
    </w:p>
    <w:p w:rsidR="00EF5E99" w:rsidRPr="00431890" w:rsidRDefault="00EF5E99" w:rsidP="005350B8">
      <w:pPr>
        <w:numPr>
          <w:ilvl w:val="0"/>
          <w:numId w:val="65"/>
        </w:numPr>
        <w:tabs>
          <w:tab w:val="clear" w:pos="4658"/>
          <w:tab w:val="num" w:pos="1134"/>
        </w:tabs>
        <w:ind w:left="1134" w:hanging="708"/>
        <w:jc w:val="both"/>
        <w:rPr>
          <w:rFonts w:ascii="Times New Roman" w:eastAsia="Times New Roman" w:hAnsi="Times New Roman"/>
          <w:sz w:val="26"/>
          <w:szCs w:val="26"/>
        </w:rPr>
      </w:pPr>
      <w:r w:rsidRPr="005350B8">
        <w:rPr>
          <w:rFonts w:ascii="Times New Roman" w:hAnsi="Times New Roman"/>
          <w:sz w:val="26"/>
          <w:szCs w:val="26"/>
        </w:rPr>
        <w:t xml:space="preserve">Según </w:t>
      </w:r>
      <w:r w:rsidRPr="005350B8">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w:t>
      </w:r>
      <w:proofErr w:type="spellStart"/>
      <w:r w:rsidRPr="005350B8">
        <w:rPr>
          <w:rFonts w:ascii="Times New Roman" w:hAnsi="Times New Roman"/>
          <w:sz w:val="26"/>
          <w:szCs w:val="26"/>
          <w:lang w:val="es-ES"/>
        </w:rPr>
        <w:t>Hás</w:t>
      </w:r>
      <w:proofErr w:type="spellEnd"/>
      <w:r w:rsidRPr="005350B8">
        <w:rPr>
          <w:rFonts w:ascii="Times New Roman" w:hAnsi="Times New Roman"/>
          <w:sz w:val="26"/>
          <w:szCs w:val="26"/>
          <w:lang w:val="es-ES"/>
        </w:rPr>
        <w:t xml:space="preserve">. 11 </w:t>
      </w:r>
      <w:proofErr w:type="spellStart"/>
      <w:r w:rsidRPr="005350B8">
        <w:rPr>
          <w:rFonts w:ascii="Times New Roman" w:hAnsi="Times New Roman"/>
          <w:sz w:val="26"/>
          <w:szCs w:val="26"/>
          <w:lang w:val="es-ES"/>
        </w:rPr>
        <w:t>Ás</w:t>
      </w:r>
      <w:proofErr w:type="spellEnd"/>
      <w:r w:rsidRPr="005350B8">
        <w:rPr>
          <w:rFonts w:ascii="Times New Roman" w:hAnsi="Times New Roman"/>
          <w:sz w:val="26"/>
          <w:szCs w:val="26"/>
          <w:lang w:val="es-ES"/>
        </w:rPr>
        <w:t xml:space="preserve">. 15.76 </w:t>
      </w:r>
      <w:proofErr w:type="spellStart"/>
      <w:r w:rsidRPr="005350B8">
        <w:rPr>
          <w:rFonts w:ascii="Times New Roman" w:hAnsi="Times New Roman"/>
          <w:sz w:val="26"/>
          <w:szCs w:val="26"/>
          <w:lang w:val="es-ES"/>
        </w:rPr>
        <w:t>Cás</w:t>
      </w:r>
      <w:proofErr w:type="spellEnd"/>
      <w:r w:rsidRPr="005350B8">
        <w:rPr>
          <w:rFonts w:ascii="Times New Roman" w:hAnsi="Times New Roman"/>
          <w:sz w:val="26"/>
          <w:szCs w:val="26"/>
          <w:lang w:val="es-ES"/>
        </w:rPr>
        <w:t xml:space="preserve">., </w:t>
      </w:r>
      <w:r w:rsidRPr="005350B8">
        <w:rPr>
          <w:rFonts w:ascii="Times New Roman" w:hAnsi="Times New Roman"/>
          <w:sz w:val="26"/>
          <w:szCs w:val="26"/>
        </w:rPr>
        <w:t xml:space="preserve">que comprende: </w:t>
      </w:r>
      <w:r w:rsidR="00BE1CC6">
        <w:rPr>
          <w:rFonts w:ascii="Times New Roman" w:hAnsi="Times New Roman"/>
          <w:sz w:val="26"/>
          <w:szCs w:val="26"/>
        </w:rPr>
        <w:t>---</w:t>
      </w:r>
      <w:r w:rsidRPr="005350B8">
        <w:rPr>
          <w:rFonts w:ascii="Times New Roman" w:hAnsi="Times New Roman"/>
          <w:sz w:val="26"/>
          <w:szCs w:val="26"/>
        </w:rPr>
        <w:t xml:space="preserve">; modificado mediante el Punto </w:t>
      </w:r>
      <w:r w:rsidRPr="005350B8">
        <w:rPr>
          <w:rFonts w:ascii="Times New Roman" w:hAnsi="Times New Roman"/>
          <w:sz w:val="26"/>
          <w:szCs w:val="26"/>
          <w:lang w:val="es-ES"/>
        </w:rPr>
        <w:t xml:space="preserve">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w:t>
      </w:r>
      <w:r w:rsidRPr="00431890">
        <w:rPr>
          <w:rFonts w:ascii="Times New Roman" w:hAnsi="Times New Roman"/>
          <w:sz w:val="26"/>
          <w:szCs w:val="26"/>
          <w:lang w:val="es-ES"/>
        </w:rPr>
        <w:t>de Parcelación para cambiar en el Sistema Institucional Integrado de Escrituración (</w:t>
      </w:r>
      <w:r w:rsidRPr="00431890">
        <w:rPr>
          <w:rFonts w:ascii="Times New Roman" w:hAnsi="Times New Roman"/>
          <w:bCs/>
          <w:sz w:val="26"/>
          <w:szCs w:val="26"/>
          <w:lang w:val="es-ES"/>
        </w:rPr>
        <w:t>SIIE</w:t>
      </w:r>
      <w:r w:rsidRPr="00431890">
        <w:rPr>
          <w:rFonts w:ascii="Times New Roman" w:hAnsi="Times New Roman"/>
          <w:sz w:val="26"/>
          <w:szCs w:val="26"/>
          <w:lang w:val="es-ES"/>
        </w:rPr>
        <w:t xml:space="preserve">) la denominación de los inmuebles que forman parte del citado proyecto, para que sean identificados </w:t>
      </w:r>
      <w:r w:rsidRPr="00431890">
        <w:rPr>
          <w:rFonts w:ascii="Times New Roman" w:hAnsi="Times New Roman"/>
          <w:sz w:val="26"/>
          <w:szCs w:val="26"/>
          <w:lang w:val="es-ES"/>
        </w:rPr>
        <w:lastRenderedPageBreak/>
        <w:t>como lotes agrícolas, ya que reúnen las característica</w:t>
      </w:r>
      <w:r w:rsidRPr="00431890">
        <w:rPr>
          <w:rFonts w:ascii="Times New Roman" w:hAnsi="Times New Roman"/>
          <w:sz w:val="26"/>
          <w:szCs w:val="26"/>
        </w:rPr>
        <w:t>s</w:t>
      </w:r>
      <w:r w:rsidRPr="00431890">
        <w:rPr>
          <w:rFonts w:ascii="Times New Roman" w:hAnsi="Times New Roman"/>
          <w:sz w:val="26"/>
          <w:szCs w:val="26"/>
          <w:lang w:val="es-ES"/>
        </w:rPr>
        <w:t xml:space="preserve"> en cuanto a extensión, uso y características agrológicas (clases de suelo IV y VI, </w:t>
      </w:r>
      <w:proofErr w:type="spellStart"/>
      <w:r w:rsidRPr="00431890">
        <w:rPr>
          <w:rFonts w:ascii="Times New Roman" w:hAnsi="Times New Roman"/>
          <w:sz w:val="26"/>
          <w:szCs w:val="26"/>
          <w:lang w:val="es-ES"/>
        </w:rPr>
        <w:t>pedregosidad</w:t>
      </w:r>
      <w:proofErr w:type="spellEnd"/>
      <w:r w:rsidRPr="00431890">
        <w:rPr>
          <w:rFonts w:ascii="Times New Roman" w:hAnsi="Times New Roman"/>
          <w:sz w:val="26"/>
          <w:szCs w:val="26"/>
          <w:lang w:val="es-ES"/>
        </w:rPr>
        <w:t xml:space="preserve"> de moderada a abundante), de lotes agrícola</w:t>
      </w:r>
      <w:r w:rsidRPr="00431890">
        <w:rPr>
          <w:rFonts w:ascii="Times New Roman" w:hAnsi="Times New Roman"/>
          <w:sz w:val="26"/>
          <w:szCs w:val="26"/>
        </w:rPr>
        <w:t>s</w:t>
      </w:r>
      <w:r w:rsidRPr="00431890">
        <w:rPr>
          <w:rFonts w:ascii="Times New Roman" w:hAnsi="Times New Roman"/>
          <w:sz w:val="26"/>
          <w:szCs w:val="26"/>
          <w:lang w:val="es-ES"/>
        </w:rPr>
        <w:t xml:space="preserve">, y no de solares para vivienda como lo reflejan los planos del mismo y el informe técnico de mérito que lo sustentó. </w:t>
      </w:r>
      <w:r w:rsidRPr="00431890">
        <w:rPr>
          <w:rFonts w:ascii="Times New Roman" w:hAnsi="Times New Roman"/>
          <w:sz w:val="26"/>
          <w:szCs w:val="26"/>
        </w:rPr>
        <w:t xml:space="preserve">Aprobándose </w:t>
      </w:r>
      <w:r w:rsidR="00F6616B" w:rsidRPr="00431890">
        <w:rPr>
          <w:rFonts w:ascii="Times New Roman" w:hAnsi="Times New Roman"/>
          <w:sz w:val="26"/>
          <w:szCs w:val="26"/>
        </w:rPr>
        <w:t>el valor base de venta por h</w:t>
      </w:r>
      <w:r w:rsidRPr="00431890">
        <w:rPr>
          <w:rFonts w:ascii="Times New Roman" w:hAnsi="Times New Roman"/>
          <w:sz w:val="26"/>
          <w:szCs w:val="26"/>
        </w:rPr>
        <w:t>ectárea  de $4,242.27 para el Lote Agrícola con clase de suelo IV, y $3,688.93 para el Lote Agrícola con clase de suelo IV es</w:t>
      </w:r>
      <w:r w:rsidR="00F6616B" w:rsidRPr="00431890">
        <w:rPr>
          <w:rFonts w:ascii="Times New Roman" w:hAnsi="Times New Roman"/>
          <w:sz w:val="26"/>
          <w:szCs w:val="26"/>
        </w:rPr>
        <w:t>.</w:t>
      </w:r>
      <w:r w:rsidRPr="00431890">
        <w:rPr>
          <w:rFonts w:ascii="Times New Roman" w:hAnsi="Times New Roman"/>
          <w:sz w:val="26"/>
          <w:szCs w:val="26"/>
        </w:rPr>
        <w:t xml:space="preserve">, </w:t>
      </w:r>
      <w:r w:rsidRPr="00431890">
        <w:rPr>
          <w:rFonts w:ascii="Times New Roman" w:hAnsi="Times New Roman"/>
          <w:sz w:val="26"/>
          <w:szCs w:val="26"/>
          <w:lang w:val="es-ES"/>
        </w:rPr>
        <w:t xml:space="preserve">de conformidad al </w:t>
      </w:r>
      <w:r w:rsidRPr="00431890">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431890">
        <w:rPr>
          <w:rFonts w:ascii="Times New Roman" w:hAnsi="Times New Roman"/>
          <w:sz w:val="26"/>
          <w:szCs w:val="26"/>
          <w:lang w:val="es-ES"/>
        </w:rPr>
        <w:t xml:space="preserve">. </w:t>
      </w:r>
      <w:r w:rsidRPr="00431890">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431890">
        <w:rPr>
          <w:rFonts w:ascii="Times New Roman" w:eastAsia="Times New Roman" w:hAnsi="Times New Roman"/>
          <w:bCs/>
          <w:sz w:val="26"/>
          <w:szCs w:val="26"/>
        </w:rPr>
        <w:t>Dentro del Proyecto relacionado se encuentra</w:t>
      </w:r>
      <w:r w:rsidR="00F6616B" w:rsidRPr="00431890">
        <w:rPr>
          <w:rFonts w:ascii="Times New Roman" w:eastAsia="Times New Roman" w:hAnsi="Times New Roman"/>
          <w:bCs/>
          <w:sz w:val="26"/>
          <w:szCs w:val="26"/>
        </w:rPr>
        <w:t>n</w:t>
      </w:r>
      <w:r w:rsidRPr="00431890">
        <w:rPr>
          <w:rFonts w:ascii="Times New Roman" w:eastAsia="Times New Roman" w:hAnsi="Times New Roman"/>
          <w:bCs/>
          <w:sz w:val="26"/>
          <w:szCs w:val="26"/>
        </w:rPr>
        <w:t xml:space="preserve"> </w:t>
      </w:r>
      <w:r w:rsidR="00F6616B" w:rsidRPr="00431890">
        <w:rPr>
          <w:rFonts w:ascii="Times New Roman" w:eastAsia="Times New Roman" w:hAnsi="Times New Roman"/>
          <w:bCs/>
          <w:sz w:val="26"/>
          <w:szCs w:val="26"/>
        </w:rPr>
        <w:t>los</w:t>
      </w:r>
      <w:r w:rsidRPr="00431890">
        <w:rPr>
          <w:rFonts w:ascii="Times New Roman" w:eastAsia="Times New Roman" w:hAnsi="Times New Roman"/>
          <w:bCs/>
          <w:sz w:val="26"/>
          <w:szCs w:val="26"/>
        </w:rPr>
        <w:t xml:space="preserve"> inmuebles objeto del presente </w:t>
      </w:r>
      <w:r w:rsidR="00F6616B" w:rsidRPr="00431890">
        <w:rPr>
          <w:rFonts w:ascii="Times New Roman" w:eastAsia="Times New Roman" w:hAnsi="Times New Roman"/>
          <w:bCs/>
          <w:sz w:val="26"/>
          <w:szCs w:val="26"/>
        </w:rPr>
        <w:t>punto de acta</w:t>
      </w:r>
      <w:r w:rsidRPr="00431890">
        <w:rPr>
          <w:rFonts w:ascii="Times New Roman" w:eastAsia="Times New Roman" w:hAnsi="Times New Roman"/>
          <w:bCs/>
          <w:sz w:val="26"/>
          <w:szCs w:val="26"/>
        </w:rPr>
        <w:t xml:space="preserve">. </w:t>
      </w:r>
    </w:p>
    <w:p w:rsidR="00EF5E99" w:rsidRPr="005350B8" w:rsidRDefault="00EF5E99" w:rsidP="005350B8">
      <w:pPr>
        <w:ind w:left="540"/>
        <w:jc w:val="both"/>
        <w:rPr>
          <w:rFonts w:ascii="Times New Roman" w:eastAsia="Times New Roman" w:hAnsi="Times New Roman"/>
          <w:sz w:val="26"/>
          <w:szCs w:val="26"/>
        </w:rPr>
      </w:pPr>
    </w:p>
    <w:p w:rsidR="00EF5E99" w:rsidRPr="005350B8" w:rsidRDefault="00EF5E99" w:rsidP="005350B8">
      <w:pPr>
        <w:numPr>
          <w:ilvl w:val="0"/>
          <w:numId w:val="65"/>
        </w:numPr>
        <w:tabs>
          <w:tab w:val="clear" w:pos="4658"/>
          <w:tab w:val="num" w:pos="1134"/>
        </w:tabs>
        <w:ind w:left="1134" w:hanging="708"/>
        <w:jc w:val="both"/>
        <w:rPr>
          <w:rFonts w:ascii="Times New Roman" w:hAnsi="Times New Roman"/>
          <w:sz w:val="26"/>
          <w:szCs w:val="26"/>
          <w:lang w:val="es-ES"/>
        </w:rPr>
      </w:pPr>
      <w:r w:rsidRPr="005350B8">
        <w:rPr>
          <w:rFonts w:ascii="Times New Roman" w:eastAsia="Times New Roman" w:hAnsi="Times New Roman"/>
          <w:color w:val="000000" w:themeColor="text1"/>
          <w:sz w:val="26"/>
          <w:szCs w:val="26"/>
        </w:rPr>
        <w:t xml:space="preserve">Según </w:t>
      </w:r>
      <w:proofErr w:type="spellStart"/>
      <w:r w:rsidRPr="005350B8">
        <w:rPr>
          <w:rFonts w:ascii="Times New Roman" w:eastAsia="Times New Roman" w:hAnsi="Times New Roman"/>
          <w:color w:val="000000" w:themeColor="text1"/>
          <w:sz w:val="26"/>
          <w:szCs w:val="26"/>
        </w:rPr>
        <w:t>valúos</w:t>
      </w:r>
      <w:proofErr w:type="spellEnd"/>
      <w:r w:rsidRPr="005350B8">
        <w:rPr>
          <w:rFonts w:ascii="Times New Roman" w:eastAsia="Times New Roman" w:hAnsi="Times New Roman"/>
          <w:color w:val="000000" w:themeColor="text1"/>
          <w:sz w:val="26"/>
          <w:szCs w:val="26"/>
        </w:rPr>
        <w:t xml:space="preserve"> de </w:t>
      </w:r>
      <w:r w:rsidRPr="005350B8">
        <w:rPr>
          <w:rFonts w:ascii="Times New Roman" w:eastAsia="Times New Roman" w:hAnsi="Times New Roman"/>
          <w:color w:val="000000" w:themeColor="text1"/>
          <w:sz w:val="26"/>
          <w:szCs w:val="26"/>
          <w:lang w:val="es-ES"/>
        </w:rPr>
        <w:t>fecha 17 de septiembre de 2018</w:t>
      </w:r>
      <w:r w:rsidRPr="005350B8">
        <w:rPr>
          <w:rFonts w:ascii="Times New Roman" w:eastAsia="Times New Roman" w:hAnsi="Times New Roman"/>
          <w:sz w:val="26"/>
          <w:szCs w:val="26"/>
          <w:lang w:val="es-ES"/>
        </w:rPr>
        <w:t xml:space="preserve">, </w:t>
      </w:r>
      <w:r w:rsidRPr="005350B8">
        <w:rPr>
          <w:rFonts w:ascii="Times New Roman" w:eastAsia="Times New Roman" w:hAnsi="Times New Roman"/>
          <w:sz w:val="26"/>
          <w:szCs w:val="26"/>
        </w:rPr>
        <w:t xml:space="preserve">realizados por el Departamento de Asignación Individual y Avalúos, se recomienda </w:t>
      </w:r>
      <w:r w:rsidR="00F6616B" w:rsidRPr="005350B8">
        <w:rPr>
          <w:rFonts w:ascii="Times New Roman" w:eastAsia="Times New Roman" w:hAnsi="Times New Roman"/>
          <w:sz w:val="26"/>
          <w:szCs w:val="26"/>
        </w:rPr>
        <w:t>el</w:t>
      </w:r>
      <w:r w:rsidRPr="005350B8">
        <w:rPr>
          <w:rFonts w:ascii="Times New Roman" w:eastAsia="Times New Roman" w:hAnsi="Times New Roman"/>
          <w:sz w:val="26"/>
          <w:szCs w:val="26"/>
        </w:rPr>
        <w:t xml:space="preserve"> precio de venta para los inmuebles, según detalle consignado en el cuadro de valores y extensiones que se relacionará en el Acuerdo Primero del presente</w:t>
      </w:r>
      <w:r w:rsidR="00F6616B" w:rsidRPr="005350B8">
        <w:rPr>
          <w:rFonts w:ascii="Times New Roman" w:eastAsia="Times New Roman" w:hAnsi="Times New Roman"/>
          <w:sz w:val="26"/>
          <w:szCs w:val="26"/>
        </w:rPr>
        <w:t xml:space="preserve"> punto de acta</w:t>
      </w:r>
      <w:r w:rsidRPr="005350B8">
        <w:rPr>
          <w:rFonts w:ascii="Times New Roman" w:eastAsia="Times New Roman" w:hAnsi="Times New Roman"/>
          <w:sz w:val="26"/>
          <w:szCs w:val="26"/>
        </w:rPr>
        <w:t>, y que han sido requeridos por los solicitantes calificados dentro del Programa de Solidaridad Rural.</w:t>
      </w:r>
    </w:p>
    <w:p w:rsidR="00EF5E99" w:rsidRPr="005350B8" w:rsidRDefault="00EF5E99" w:rsidP="005350B8">
      <w:pPr>
        <w:rPr>
          <w:rFonts w:ascii="Times New Roman" w:hAnsi="Times New Roman"/>
          <w:sz w:val="26"/>
          <w:szCs w:val="26"/>
          <w:lang w:val="es-ES"/>
        </w:rPr>
      </w:pPr>
    </w:p>
    <w:p w:rsidR="00EF5E99" w:rsidRPr="005350B8" w:rsidRDefault="00EF5E99" w:rsidP="005350B8">
      <w:pPr>
        <w:numPr>
          <w:ilvl w:val="0"/>
          <w:numId w:val="65"/>
        </w:numPr>
        <w:tabs>
          <w:tab w:val="clear" w:pos="4658"/>
          <w:tab w:val="num" w:pos="1134"/>
        </w:tabs>
        <w:ind w:left="1134" w:hanging="708"/>
        <w:jc w:val="both"/>
        <w:rPr>
          <w:rFonts w:ascii="Times New Roman" w:hAnsi="Times New Roman"/>
          <w:sz w:val="26"/>
          <w:szCs w:val="26"/>
          <w:lang w:val="es-ES"/>
        </w:rPr>
      </w:pPr>
      <w:r w:rsidRPr="005350B8">
        <w:rPr>
          <w:rFonts w:ascii="Times New Roman" w:hAnsi="Times New Roman"/>
          <w:sz w:val="26"/>
          <w:szCs w:val="26"/>
          <w:lang w:val="es-ES"/>
        </w:rPr>
        <w:t xml:space="preserve">El solicitante, señor Salvador Hernández, conocido por Salvador Hernández Castro, en su Documento Único de Identidad aparece con la profesión u oficio, </w:t>
      </w:r>
      <w:r w:rsidR="00B8181F">
        <w:rPr>
          <w:rFonts w:ascii="Times New Roman" w:hAnsi="Times New Roman"/>
          <w:b/>
          <w:sz w:val="26"/>
          <w:szCs w:val="26"/>
          <w:lang w:val="es-ES"/>
        </w:rPr>
        <w:t>----</w:t>
      </w:r>
      <w:r w:rsidRPr="005350B8">
        <w:rPr>
          <w:rFonts w:ascii="Times New Roman" w:hAnsi="Times New Roman"/>
          <w:sz w:val="26"/>
          <w:szCs w:val="26"/>
          <w:lang w:val="es-ES"/>
        </w:rPr>
        <w:t xml:space="preserve">, según Informe de fecha 24 de agosto de 2018, emitido por la Oficina Regional Central, se le realizó Estudio Socioeconómico N° RII-00070 de fecha 23 de agosto de 2018, determinándose que </w:t>
      </w:r>
      <w:r w:rsidR="00BE1CC6">
        <w:rPr>
          <w:rFonts w:ascii="Times New Roman" w:hAnsi="Times New Roman"/>
          <w:sz w:val="26"/>
          <w:szCs w:val="26"/>
          <w:lang w:val="es-ES"/>
        </w:rPr>
        <w:t>---</w:t>
      </w:r>
      <w:r w:rsidRPr="005350B8">
        <w:rPr>
          <w:rFonts w:ascii="Times New Roman" w:hAnsi="Times New Roman"/>
          <w:sz w:val="26"/>
          <w:szCs w:val="26"/>
          <w:lang w:val="es-ES"/>
        </w:rPr>
        <w:t>, por lo que se recomienda continuar con el trámite de adjudicación correspondiente.</w:t>
      </w:r>
    </w:p>
    <w:p w:rsidR="00EF5E99" w:rsidRPr="005350B8" w:rsidRDefault="00EF5E99" w:rsidP="005350B8">
      <w:pPr>
        <w:ind w:left="539"/>
        <w:jc w:val="both"/>
        <w:rPr>
          <w:rFonts w:ascii="Times New Roman" w:hAnsi="Times New Roman"/>
          <w:sz w:val="26"/>
          <w:szCs w:val="26"/>
          <w:lang w:val="es-ES"/>
        </w:rPr>
      </w:pPr>
    </w:p>
    <w:p w:rsidR="00EF5E99" w:rsidRPr="00B8181F" w:rsidRDefault="00EF5E99" w:rsidP="00E5023E">
      <w:pPr>
        <w:numPr>
          <w:ilvl w:val="0"/>
          <w:numId w:val="65"/>
        </w:numPr>
        <w:tabs>
          <w:tab w:val="clear" w:pos="4658"/>
        </w:tabs>
        <w:ind w:left="1134" w:hanging="708"/>
        <w:jc w:val="both"/>
        <w:rPr>
          <w:rFonts w:ascii="Times New Roman" w:hAnsi="Times New Roman"/>
          <w:sz w:val="26"/>
          <w:szCs w:val="26"/>
          <w:lang w:val="es-ES"/>
        </w:rPr>
      </w:pPr>
      <w:r w:rsidRPr="005350B8">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w:t>
      </w:r>
      <w:r w:rsidRPr="00B8181F">
        <w:rPr>
          <w:rFonts w:ascii="Times New Roman" w:hAnsi="Times New Roman"/>
          <w:sz w:val="26"/>
          <w:szCs w:val="26"/>
          <w:lang w:val="es-ES"/>
        </w:rPr>
        <w:t xml:space="preserve">la Base de Datos Institucional con la denominación de lotes, porque existe diferencia en cuanto al área, valor y su uso, por lo que administrativamente serán identificados como lotes. </w:t>
      </w:r>
    </w:p>
    <w:p w:rsidR="00EF5E99" w:rsidRPr="005350B8" w:rsidRDefault="00EF5E99" w:rsidP="005350B8">
      <w:pPr>
        <w:jc w:val="both"/>
        <w:rPr>
          <w:rFonts w:ascii="Times New Roman" w:hAnsi="Times New Roman"/>
          <w:sz w:val="26"/>
          <w:szCs w:val="26"/>
          <w:lang w:val="es-ES"/>
        </w:rPr>
      </w:pPr>
    </w:p>
    <w:p w:rsidR="00EF5E99" w:rsidRPr="005350B8" w:rsidRDefault="005350B8" w:rsidP="005350B8">
      <w:pPr>
        <w:pStyle w:val="Prrafodelista"/>
        <w:numPr>
          <w:ilvl w:val="0"/>
          <w:numId w:val="65"/>
        </w:numPr>
        <w:tabs>
          <w:tab w:val="clear" w:pos="4658"/>
          <w:tab w:val="left" w:pos="1134"/>
        </w:tabs>
        <w:ind w:left="1134" w:hanging="567"/>
        <w:contextualSpacing/>
        <w:jc w:val="both"/>
        <w:rPr>
          <w:rFonts w:ascii="Times New Roman" w:eastAsia="Times New Roman" w:hAnsi="Times New Roman"/>
          <w:sz w:val="26"/>
          <w:szCs w:val="26"/>
        </w:rPr>
      </w:pPr>
      <w:r w:rsidRPr="005350B8">
        <w:rPr>
          <w:rFonts w:ascii="Times New Roman" w:eastAsia="Times New Roman" w:hAnsi="Times New Roman"/>
          <w:sz w:val="26"/>
          <w:szCs w:val="26"/>
        </w:rPr>
        <w:t>El Informe Técnico con r</w:t>
      </w:r>
      <w:r w:rsidR="00EF5E99" w:rsidRPr="005350B8">
        <w:rPr>
          <w:rFonts w:ascii="Times New Roman" w:eastAsia="Times New Roman" w:hAnsi="Times New Roman"/>
          <w:sz w:val="26"/>
          <w:szCs w:val="26"/>
        </w:rPr>
        <w:t xml:space="preserve">eferencia SGD-02-3623-18 de fecha 20 de septiembre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w:t>
      </w:r>
      <w:r w:rsidR="00EF5E99" w:rsidRPr="005350B8">
        <w:rPr>
          <w:rFonts w:ascii="Times New Roman" w:eastAsia="Times New Roman" w:hAnsi="Times New Roman"/>
          <w:sz w:val="26"/>
          <w:szCs w:val="26"/>
        </w:rPr>
        <w:lastRenderedPageBreak/>
        <w:t xml:space="preserve">que lleva la Institución y se constató que los 2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5350B8">
        <w:rPr>
          <w:rFonts w:ascii="Times New Roman" w:eastAsia="Times New Roman" w:hAnsi="Times New Roman"/>
          <w:sz w:val="26"/>
          <w:szCs w:val="26"/>
        </w:rPr>
        <w:t xml:space="preserve">lo anterior </w:t>
      </w:r>
      <w:r w:rsidR="00EF5E99" w:rsidRPr="005350B8">
        <w:rPr>
          <w:rFonts w:ascii="Times New Roman" w:eastAsia="Times New Roman" w:hAnsi="Times New Roman"/>
          <w:sz w:val="26"/>
          <w:szCs w:val="26"/>
        </w:rPr>
        <w:t xml:space="preserve">según informe con </w:t>
      </w:r>
      <w:r w:rsidRPr="005350B8">
        <w:rPr>
          <w:rFonts w:ascii="Times New Roman" w:eastAsia="Times New Roman" w:hAnsi="Times New Roman"/>
          <w:sz w:val="26"/>
          <w:szCs w:val="26"/>
        </w:rPr>
        <w:t>r</w:t>
      </w:r>
      <w:r w:rsidR="00EF5E99" w:rsidRPr="005350B8">
        <w:rPr>
          <w:rFonts w:ascii="Times New Roman" w:eastAsia="Times New Roman" w:hAnsi="Times New Roman"/>
          <w:sz w:val="26"/>
          <w:szCs w:val="26"/>
        </w:rPr>
        <w:t xml:space="preserve">eferencia SGD-02-3622-18 emitido el día 18 de septiembre de 2018, por el Departamento de Asignación Individual y Avalúos.  </w:t>
      </w:r>
    </w:p>
    <w:p w:rsidR="00EF5E99" w:rsidRPr="005350B8" w:rsidRDefault="00EF5E99" w:rsidP="005350B8">
      <w:pPr>
        <w:tabs>
          <w:tab w:val="left" w:pos="709"/>
        </w:tabs>
        <w:jc w:val="both"/>
        <w:rPr>
          <w:rFonts w:ascii="Times New Roman" w:eastAsia="Times New Roman" w:hAnsi="Times New Roman"/>
          <w:sz w:val="26"/>
          <w:szCs w:val="26"/>
        </w:rPr>
      </w:pPr>
    </w:p>
    <w:p w:rsidR="00EF5E99" w:rsidRPr="005350B8" w:rsidRDefault="00EF5E99" w:rsidP="005350B8">
      <w:pPr>
        <w:pStyle w:val="Prrafodelista"/>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5350B8">
        <w:rPr>
          <w:rFonts w:ascii="Times New Roman" w:hAnsi="Times New Roman"/>
          <w:sz w:val="26"/>
          <w:szCs w:val="26"/>
        </w:rPr>
        <w:t>De acuerdo a declaraciones simples contenidas en las solicitudes de Adjudicación de Inmueble de fecha 23 de agosto y 13 de septiembre de 2018, los peticionarios manifiestan que ni ellos ni los integrantes de su grupo familiar son empleados del ISTA; situación robustecida de conformidad a la consulta realizada en la Base de Datos de Empleados de este Instituto.</w:t>
      </w:r>
    </w:p>
    <w:p w:rsidR="00E5023E" w:rsidRDefault="00E5023E" w:rsidP="005350B8">
      <w:pPr>
        <w:tabs>
          <w:tab w:val="left" w:pos="567"/>
        </w:tabs>
        <w:jc w:val="both"/>
        <w:rPr>
          <w:rFonts w:ascii="Times New Roman" w:eastAsia="Times New Roman" w:hAnsi="Times New Roman"/>
          <w:sz w:val="26"/>
          <w:szCs w:val="26"/>
        </w:rPr>
      </w:pPr>
    </w:p>
    <w:p w:rsidR="00320819" w:rsidRPr="005350B8" w:rsidRDefault="00320819" w:rsidP="005350B8">
      <w:pPr>
        <w:tabs>
          <w:tab w:val="left" w:pos="567"/>
        </w:tabs>
        <w:jc w:val="both"/>
        <w:rPr>
          <w:rFonts w:ascii="Times New Roman" w:eastAsia="Times New Roman" w:hAnsi="Times New Roman"/>
          <w:sz w:val="26"/>
          <w:szCs w:val="26"/>
        </w:rPr>
      </w:pPr>
      <w:r w:rsidRPr="005350B8">
        <w:rPr>
          <w:rFonts w:ascii="Times New Roman" w:eastAsia="Times New Roman" w:hAnsi="Times New Roman"/>
          <w:sz w:val="26"/>
          <w:szCs w:val="26"/>
        </w:rPr>
        <w:t>Se ha tenido a la vista:</w:t>
      </w:r>
      <w:r w:rsidR="00737701" w:rsidRPr="005350B8">
        <w:rPr>
          <w:rFonts w:ascii="Times New Roman" w:eastAsia="Times New Roman" w:hAnsi="Times New Roman"/>
          <w:sz w:val="26"/>
          <w:szCs w:val="26"/>
        </w:rPr>
        <w:t xml:space="preserve">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tarjetas de identificación tributaria, Estudio Socioeconómico, y Carencias de Bienes</w:t>
      </w:r>
      <w:r w:rsidRPr="005350B8">
        <w:rPr>
          <w:rFonts w:ascii="Times New Roman" w:eastAsia="Times New Roman" w:hAnsi="Times New Roman"/>
          <w:sz w:val="26"/>
          <w:szCs w:val="26"/>
        </w:rPr>
        <w:t>; c</w:t>
      </w:r>
      <w:r w:rsidRPr="005350B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5023E" w:rsidRDefault="00E5023E" w:rsidP="005350B8">
      <w:pPr>
        <w:jc w:val="both"/>
        <w:rPr>
          <w:rFonts w:ascii="Times New Roman" w:hAnsi="Times New Roman"/>
          <w:sz w:val="26"/>
          <w:szCs w:val="26"/>
        </w:rPr>
      </w:pPr>
    </w:p>
    <w:p w:rsidR="00320819" w:rsidRDefault="00320819" w:rsidP="005350B8">
      <w:pPr>
        <w:jc w:val="both"/>
        <w:rPr>
          <w:rFonts w:ascii="Times New Roman" w:eastAsia="Times New Roman" w:hAnsi="Times New Roman"/>
          <w:sz w:val="26"/>
          <w:szCs w:val="26"/>
        </w:rPr>
      </w:pPr>
      <w:r w:rsidRPr="005350B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50B8">
        <w:rPr>
          <w:rFonts w:ascii="Times New Roman" w:hAnsi="Times New Roman"/>
          <w:bCs/>
          <w:sz w:val="26"/>
          <w:szCs w:val="26"/>
        </w:rPr>
        <w:t>Ley del Régimen Especial de la Tierra en Propiedad de Las Asociaciones Cooperativas, Comunales y Comunitarias Campesinas  Beneficiarios de la Reforma Agraria</w:t>
      </w:r>
      <w:r w:rsidRPr="005350B8">
        <w:rPr>
          <w:rFonts w:ascii="Times New Roman" w:hAnsi="Times New Roman"/>
          <w:sz w:val="26"/>
          <w:szCs w:val="26"/>
        </w:rPr>
        <w:t xml:space="preserve">, la Junta Directiva, </w:t>
      </w:r>
      <w:r w:rsidRPr="005350B8">
        <w:rPr>
          <w:rFonts w:ascii="Times New Roman" w:hAnsi="Times New Roman"/>
          <w:b/>
          <w:sz w:val="26"/>
          <w:szCs w:val="26"/>
          <w:u w:val="single"/>
        </w:rPr>
        <w:t>ACUERDA: PRIMERO:</w:t>
      </w:r>
      <w:r w:rsidRPr="005350B8">
        <w:rPr>
          <w:rFonts w:ascii="Times New Roman" w:hAnsi="Times New Roman"/>
          <w:b/>
          <w:sz w:val="26"/>
          <w:szCs w:val="26"/>
        </w:rPr>
        <w:t xml:space="preserve"> </w:t>
      </w:r>
      <w:r w:rsidRPr="005350B8">
        <w:rPr>
          <w:rFonts w:ascii="Times New Roman" w:hAnsi="Times New Roman"/>
          <w:sz w:val="26"/>
          <w:szCs w:val="26"/>
        </w:rPr>
        <w:t>Aprobar la adjudicación y transferencia por compraventa</w:t>
      </w:r>
      <w:r w:rsidRPr="005350B8">
        <w:rPr>
          <w:rFonts w:ascii="Times New Roman" w:eastAsia="Times New Roman" w:hAnsi="Times New Roman"/>
          <w:sz w:val="26"/>
          <w:szCs w:val="26"/>
        </w:rPr>
        <w:t xml:space="preserve"> de 02  lotes agrícolas </w:t>
      </w:r>
      <w:r w:rsidRPr="005350B8">
        <w:rPr>
          <w:rFonts w:ascii="Times New Roman" w:hAnsi="Times New Roman"/>
          <w:sz w:val="26"/>
          <w:szCs w:val="26"/>
        </w:rPr>
        <w:t>a favor de los señores:</w:t>
      </w:r>
      <w:r w:rsidR="00737701" w:rsidRPr="005350B8">
        <w:rPr>
          <w:rFonts w:ascii="Times New Roman" w:eastAsia="Times New Roman" w:hAnsi="Times New Roman"/>
          <w:b/>
          <w:sz w:val="26"/>
          <w:szCs w:val="26"/>
          <w:lang w:val="es-ES"/>
        </w:rPr>
        <w:t xml:space="preserve"> 1) MARTA DEL ROSARIO MENJIVAR VIUDA DE GONZALEZ, </w:t>
      </w:r>
      <w:r w:rsidR="00737701" w:rsidRPr="005350B8">
        <w:rPr>
          <w:rFonts w:ascii="Times New Roman" w:eastAsia="Times New Roman" w:hAnsi="Times New Roman"/>
          <w:sz w:val="26"/>
          <w:szCs w:val="26"/>
          <w:lang w:val="es-ES"/>
        </w:rPr>
        <w:t xml:space="preserve">y </w:t>
      </w:r>
      <w:r w:rsidR="003F5091">
        <w:rPr>
          <w:rFonts w:ascii="Times New Roman" w:eastAsia="Times New Roman" w:hAnsi="Times New Roman"/>
          <w:sz w:val="26"/>
          <w:szCs w:val="26"/>
          <w:lang w:val="es-ES"/>
        </w:rPr>
        <w:t>----</w:t>
      </w:r>
      <w:r w:rsidR="00737701" w:rsidRPr="005350B8">
        <w:rPr>
          <w:rFonts w:ascii="Times New Roman" w:eastAsia="Times New Roman" w:hAnsi="Times New Roman"/>
          <w:sz w:val="26"/>
          <w:szCs w:val="26"/>
          <w:lang w:val="es-ES"/>
        </w:rPr>
        <w:t xml:space="preserve"> </w:t>
      </w:r>
      <w:r w:rsidR="00737701" w:rsidRPr="005350B8">
        <w:rPr>
          <w:rFonts w:ascii="Times New Roman" w:eastAsia="Times New Roman" w:hAnsi="Times New Roman"/>
          <w:b/>
          <w:sz w:val="26"/>
          <w:szCs w:val="26"/>
          <w:lang w:val="es-ES"/>
        </w:rPr>
        <w:t>JOSE ODILIO GONZALEZ MENJIVAR</w:t>
      </w:r>
      <w:r w:rsidR="00737701" w:rsidRPr="005350B8">
        <w:rPr>
          <w:rFonts w:ascii="Times New Roman" w:eastAsia="Times New Roman" w:hAnsi="Times New Roman"/>
          <w:sz w:val="26"/>
          <w:szCs w:val="26"/>
          <w:lang w:val="es-ES"/>
        </w:rPr>
        <w:t xml:space="preserve">; y </w:t>
      </w:r>
      <w:r w:rsidR="00737701" w:rsidRPr="005350B8">
        <w:rPr>
          <w:rFonts w:ascii="Times New Roman" w:eastAsia="Times New Roman" w:hAnsi="Times New Roman"/>
          <w:b/>
          <w:sz w:val="26"/>
          <w:szCs w:val="26"/>
          <w:lang w:val="es-ES"/>
        </w:rPr>
        <w:t xml:space="preserve">2) SALVADOR HERNANDEZ, </w:t>
      </w:r>
      <w:r w:rsidR="00737701" w:rsidRPr="005350B8">
        <w:rPr>
          <w:rFonts w:ascii="Times New Roman" w:eastAsia="Times New Roman" w:hAnsi="Times New Roman"/>
          <w:sz w:val="26"/>
          <w:szCs w:val="26"/>
          <w:lang w:val="es-ES"/>
        </w:rPr>
        <w:t>conocido por</w:t>
      </w:r>
      <w:r w:rsidR="00737701" w:rsidRPr="005350B8">
        <w:rPr>
          <w:rFonts w:ascii="Times New Roman" w:eastAsia="Times New Roman" w:hAnsi="Times New Roman"/>
          <w:b/>
          <w:sz w:val="26"/>
          <w:szCs w:val="26"/>
          <w:lang w:val="es-ES"/>
        </w:rPr>
        <w:t xml:space="preserve"> SALVADOR HERNANDEZ CASTRO </w:t>
      </w:r>
      <w:r w:rsidR="00737701" w:rsidRPr="005350B8">
        <w:rPr>
          <w:rFonts w:ascii="Times New Roman" w:eastAsia="Times New Roman" w:hAnsi="Times New Roman"/>
          <w:sz w:val="26"/>
          <w:szCs w:val="26"/>
          <w:lang w:val="es-ES"/>
        </w:rPr>
        <w:t xml:space="preserve">y </w:t>
      </w:r>
      <w:r w:rsidR="003F5091">
        <w:rPr>
          <w:rFonts w:ascii="Times New Roman" w:eastAsia="Times New Roman" w:hAnsi="Times New Roman"/>
          <w:sz w:val="26"/>
          <w:szCs w:val="26"/>
          <w:lang w:val="es-ES"/>
        </w:rPr>
        <w:t>----</w:t>
      </w:r>
      <w:r w:rsidR="00737701" w:rsidRPr="005350B8">
        <w:rPr>
          <w:rFonts w:ascii="Times New Roman" w:eastAsia="Times New Roman" w:hAnsi="Times New Roman"/>
          <w:sz w:val="26"/>
          <w:szCs w:val="26"/>
          <w:lang w:val="es-ES"/>
        </w:rPr>
        <w:t xml:space="preserve"> </w:t>
      </w:r>
      <w:r w:rsidR="00737701" w:rsidRPr="005350B8">
        <w:rPr>
          <w:rFonts w:ascii="Times New Roman" w:eastAsia="Times New Roman" w:hAnsi="Times New Roman"/>
          <w:b/>
          <w:sz w:val="26"/>
          <w:szCs w:val="26"/>
          <w:lang w:val="es-ES"/>
        </w:rPr>
        <w:t>DORIS ESPERANZA HERNANDEZ CASTRO;</w:t>
      </w:r>
      <w:r w:rsidR="00737701" w:rsidRPr="005350B8">
        <w:rPr>
          <w:rFonts w:ascii="Times New Roman" w:eastAsia="Times New Roman" w:hAnsi="Times New Roman"/>
          <w:sz w:val="26"/>
          <w:szCs w:val="26"/>
          <w:lang w:val="es-ES"/>
        </w:rPr>
        <w:t xml:space="preserve"> de </w:t>
      </w:r>
      <w:r w:rsidR="005350B8" w:rsidRPr="005350B8">
        <w:rPr>
          <w:rFonts w:ascii="Times New Roman" w:eastAsia="Times New Roman" w:hAnsi="Times New Roman"/>
          <w:sz w:val="26"/>
          <w:szCs w:val="26"/>
          <w:lang w:val="es-ES"/>
        </w:rPr>
        <w:t xml:space="preserve">las </w:t>
      </w:r>
      <w:r w:rsidR="00737701" w:rsidRPr="005350B8">
        <w:rPr>
          <w:rFonts w:ascii="Times New Roman" w:eastAsia="Times New Roman" w:hAnsi="Times New Roman"/>
          <w:sz w:val="26"/>
          <w:szCs w:val="26"/>
          <w:lang w:val="es-ES"/>
        </w:rPr>
        <w:t xml:space="preserve">generales antes expresadas, </w:t>
      </w:r>
      <w:r w:rsidR="005350B8" w:rsidRPr="005350B8">
        <w:rPr>
          <w:rFonts w:ascii="Times New Roman" w:eastAsia="Times New Roman" w:hAnsi="Times New Roman"/>
          <w:sz w:val="26"/>
          <w:szCs w:val="26"/>
          <w:lang w:val="es-ES"/>
        </w:rPr>
        <w:t xml:space="preserve">ubicados </w:t>
      </w:r>
      <w:r w:rsidR="00737701" w:rsidRPr="005350B8">
        <w:rPr>
          <w:rFonts w:ascii="Times New Roman" w:eastAsia="Times New Roman" w:hAnsi="Times New Roman"/>
          <w:sz w:val="26"/>
          <w:szCs w:val="26"/>
          <w:lang w:val="es-ES"/>
        </w:rPr>
        <w:t xml:space="preserve">en el Proyecto de Asentamiento Comunitario desarrollado en la </w:t>
      </w:r>
      <w:r w:rsidR="00737701" w:rsidRPr="005350B8">
        <w:rPr>
          <w:rFonts w:ascii="Times New Roman" w:eastAsia="Times New Roman" w:hAnsi="Times New Roman"/>
          <w:b/>
          <w:sz w:val="26"/>
          <w:szCs w:val="26"/>
          <w:lang w:val="es-ES"/>
        </w:rPr>
        <w:t>HACIENDA COLIMA, LUGAR POTRERO EL COYOLITO (REM),</w:t>
      </w:r>
      <w:r w:rsidR="00737701" w:rsidRPr="005350B8">
        <w:rPr>
          <w:rFonts w:ascii="Times New Roman" w:eastAsia="Times New Roman" w:hAnsi="Times New Roman"/>
          <w:sz w:val="26"/>
          <w:szCs w:val="26"/>
          <w:lang w:val="es-ES"/>
        </w:rPr>
        <w:t xml:space="preserve"> denominado</w:t>
      </w:r>
      <w:r w:rsidR="00737701" w:rsidRPr="005350B8">
        <w:rPr>
          <w:rFonts w:ascii="Times New Roman" w:eastAsia="Times New Roman" w:hAnsi="Times New Roman"/>
          <w:b/>
          <w:sz w:val="26"/>
          <w:szCs w:val="26"/>
          <w:lang w:val="es-ES"/>
        </w:rPr>
        <w:t xml:space="preserve"> </w:t>
      </w:r>
      <w:r w:rsidR="00737701" w:rsidRPr="005350B8">
        <w:rPr>
          <w:rFonts w:ascii="Times New Roman" w:eastAsia="Times New Roman" w:hAnsi="Times New Roman"/>
          <w:sz w:val="26"/>
          <w:szCs w:val="26"/>
          <w:lang w:val="es-ES"/>
        </w:rPr>
        <w:t xml:space="preserve">el Proyecto como </w:t>
      </w:r>
      <w:r w:rsidR="00737701" w:rsidRPr="005350B8">
        <w:rPr>
          <w:rFonts w:ascii="Times New Roman" w:eastAsia="Times New Roman" w:hAnsi="Times New Roman"/>
          <w:b/>
          <w:sz w:val="26"/>
          <w:szCs w:val="26"/>
          <w:lang w:val="es-ES"/>
        </w:rPr>
        <w:t xml:space="preserve">HACIENDA COLIMITA, </w:t>
      </w:r>
      <w:r w:rsidR="00737701" w:rsidRPr="005350B8">
        <w:rPr>
          <w:rFonts w:ascii="Times New Roman" w:eastAsia="Times New Roman" w:hAnsi="Times New Roman"/>
          <w:sz w:val="26"/>
          <w:szCs w:val="26"/>
          <w:lang w:val="es-ES"/>
        </w:rPr>
        <w:t xml:space="preserve">situada en jurisdicción de </w:t>
      </w:r>
      <w:proofErr w:type="spellStart"/>
      <w:r w:rsidR="00737701" w:rsidRPr="005350B8">
        <w:rPr>
          <w:rFonts w:ascii="Times New Roman" w:eastAsia="Times New Roman" w:hAnsi="Times New Roman"/>
          <w:sz w:val="26"/>
          <w:szCs w:val="26"/>
          <w:lang w:val="es-ES"/>
        </w:rPr>
        <w:t>Suchitoto</w:t>
      </w:r>
      <w:proofErr w:type="spellEnd"/>
      <w:r w:rsidR="00737701" w:rsidRPr="005350B8">
        <w:rPr>
          <w:rFonts w:ascii="Times New Roman" w:eastAsia="Times New Roman" w:hAnsi="Times New Roman"/>
          <w:sz w:val="26"/>
          <w:szCs w:val="26"/>
          <w:lang w:val="es-ES"/>
        </w:rPr>
        <w:t>, departamento de Cuscatlán</w:t>
      </w:r>
      <w:r w:rsidRPr="005350B8">
        <w:rPr>
          <w:rFonts w:ascii="Times New Roman" w:eastAsia="Times New Roman" w:hAnsi="Times New Roman"/>
          <w:sz w:val="26"/>
          <w:szCs w:val="26"/>
        </w:rPr>
        <w:t>,</w:t>
      </w:r>
      <w:r w:rsidRPr="005350B8">
        <w:rPr>
          <w:rFonts w:ascii="Times New Roman" w:eastAsia="Times New Roman" w:hAnsi="Times New Roman"/>
          <w:b/>
          <w:sz w:val="26"/>
          <w:szCs w:val="26"/>
        </w:rPr>
        <w:t xml:space="preserve"> </w:t>
      </w:r>
      <w:r w:rsidRPr="005350B8">
        <w:rPr>
          <w:rFonts w:ascii="Times New Roman" w:eastAsia="Times New Roman" w:hAnsi="Times New Roman"/>
          <w:sz w:val="26"/>
          <w:szCs w:val="26"/>
        </w:rPr>
        <w:t>quedando las adjudicaciones conforme al cuadro de valores y extensiones siguiente:</w:t>
      </w:r>
    </w:p>
    <w:p w:rsidR="00E5023E" w:rsidRPr="00E5023E" w:rsidRDefault="00E5023E" w:rsidP="005350B8">
      <w:pPr>
        <w:jc w:val="both"/>
        <w:rPr>
          <w:rFonts w:ascii="Times New Roman" w:hAnsi="Times New Roman"/>
          <w:bCs/>
          <w:sz w:val="26"/>
          <w:szCs w:val="26"/>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737701" w:rsidRPr="00700A1B" w:rsidTr="00E5023E">
        <w:trPr>
          <w:trHeight w:val="226"/>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VALOR (¢) </w:t>
            </w:r>
          </w:p>
        </w:tc>
      </w:tr>
      <w:tr w:rsidR="00737701" w:rsidRPr="00700A1B" w:rsidTr="005350B8">
        <w:trPr>
          <w:trHeight w:val="24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p>
        </w:tc>
      </w:tr>
    </w:tbl>
    <w:p w:rsidR="00737701" w:rsidRPr="00700A1B" w:rsidRDefault="00737701" w:rsidP="0073770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37701" w:rsidRPr="00700A1B" w:rsidTr="005350B8">
        <w:tc>
          <w:tcPr>
            <w:tcW w:w="2600"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No DE ENTREGA: 52 </w:t>
            </w:r>
          </w:p>
        </w:tc>
      </w:tr>
    </w:tbl>
    <w:p w:rsidR="00737701" w:rsidRDefault="00737701" w:rsidP="0073770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TASA DE INTERES 6% </w:t>
      </w:r>
    </w:p>
    <w:p w:rsidR="00E5023E" w:rsidRPr="00700A1B" w:rsidRDefault="00E5023E" w:rsidP="00737701">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737701" w:rsidRPr="00700A1B" w:rsidTr="005350B8">
        <w:trPr>
          <w:trHeight w:val="323"/>
          <w:jc w:val="center"/>
        </w:trPr>
        <w:tc>
          <w:tcPr>
            <w:tcW w:w="2557" w:type="dxa"/>
            <w:vMerge w:val="restart"/>
            <w:tcBorders>
              <w:top w:val="single" w:sz="2" w:space="0" w:color="auto"/>
              <w:left w:val="single" w:sz="2" w:space="0" w:color="auto"/>
              <w:bottom w:val="single" w:sz="2" w:space="0" w:color="auto"/>
              <w:right w:val="single" w:sz="2" w:space="0" w:color="auto"/>
            </w:tcBorders>
          </w:tcPr>
          <w:p w:rsidR="00737701" w:rsidRPr="00700A1B" w:rsidRDefault="003F5091" w:rsidP="009422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37701" w:rsidRPr="00700A1B">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r w:rsidRPr="00700A1B">
              <w:rPr>
                <w:rFonts w:ascii="Times New Roman" w:eastAsiaTheme="minorEastAsia" w:hAnsi="Times New Roman"/>
                <w:sz w:val="14"/>
                <w:szCs w:val="14"/>
              </w:rPr>
              <w:t xml:space="preserve">Lotes: </w:t>
            </w:r>
          </w:p>
          <w:p w:rsidR="00737701" w:rsidRPr="00700A1B" w:rsidRDefault="003F5091" w:rsidP="009422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37701" w:rsidRPr="00700A1B">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rPr>
                <w:rFonts w:ascii="Times New Roman" w:eastAsiaTheme="minorEastAsia" w:hAnsi="Times New Roman"/>
                <w:sz w:val="14"/>
                <w:szCs w:val="14"/>
              </w:rPr>
            </w:pPr>
            <w:r w:rsidRPr="00700A1B">
              <w:rPr>
                <w:rFonts w:ascii="Times New Roman" w:eastAsiaTheme="minorEastAsia" w:hAnsi="Times New Roman"/>
                <w:sz w:val="14"/>
                <w:szCs w:val="14"/>
              </w:rPr>
              <w:t xml:space="preserve">HACIENDA COLIMA </w:t>
            </w:r>
          </w:p>
        </w:tc>
        <w:tc>
          <w:tcPr>
            <w:tcW w:w="568"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center"/>
              <w:rPr>
                <w:rFonts w:ascii="Times New Roman" w:eastAsiaTheme="minorEastAsia" w:hAnsi="Times New Roman"/>
                <w:sz w:val="14"/>
                <w:szCs w:val="14"/>
              </w:rPr>
            </w:pPr>
          </w:p>
          <w:p w:rsidR="00737701" w:rsidRPr="00700A1B" w:rsidRDefault="003F5091" w:rsidP="0094228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center"/>
              <w:rPr>
                <w:rFonts w:ascii="Times New Roman" w:eastAsiaTheme="minorEastAsia" w:hAnsi="Times New Roman"/>
                <w:sz w:val="14"/>
                <w:szCs w:val="14"/>
              </w:rPr>
            </w:pPr>
          </w:p>
          <w:p w:rsidR="00737701" w:rsidRPr="00700A1B" w:rsidRDefault="003F5091" w:rsidP="0094228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1402.78 </w:t>
            </w:r>
          </w:p>
        </w:tc>
        <w:tc>
          <w:tcPr>
            <w:tcW w:w="649"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595.10 </w:t>
            </w:r>
          </w:p>
        </w:tc>
        <w:tc>
          <w:tcPr>
            <w:tcW w:w="649"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5207.13 </w:t>
            </w:r>
          </w:p>
        </w:tc>
      </w:tr>
      <w:tr w:rsidR="00737701" w:rsidRPr="00700A1B" w:rsidTr="005350B8">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1402.78 </w:t>
            </w:r>
          </w:p>
        </w:tc>
        <w:tc>
          <w:tcPr>
            <w:tcW w:w="649"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595.10 </w:t>
            </w:r>
          </w:p>
        </w:tc>
        <w:tc>
          <w:tcPr>
            <w:tcW w:w="649"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5207.13 </w:t>
            </w:r>
          </w:p>
        </w:tc>
      </w:tr>
      <w:tr w:rsidR="00737701" w:rsidRPr="00700A1B" w:rsidTr="005350B8">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737701" w:rsidRPr="00700A1B" w:rsidRDefault="00100115"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Área</w:t>
            </w:r>
            <w:r w:rsidR="00737701" w:rsidRPr="00700A1B">
              <w:rPr>
                <w:rFonts w:ascii="Times New Roman" w:eastAsiaTheme="minorEastAsia" w:hAnsi="Times New Roman"/>
                <w:b/>
                <w:bCs/>
                <w:sz w:val="14"/>
                <w:szCs w:val="14"/>
              </w:rPr>
              <w:t xml:space="preserve"> Total: 1402.78 </w:t>
            </w:r>
          </w:p>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 Valor Total ($): 595.10 </w:t>
            </w:r>
          </w:p>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 Valor Total (¢): 5207.13 </w:t>
            </w:r>
          </w:p>
        </w:tc>
      </w:tr>
    </w:tbl>
    <w:p w:rsidR="00737701" w:rsidRDefault="00737701" w:rsidP="00737701">
      <w:pPr>
        <w:widowControl w:val="0"/>
        <w:autoSpaceDE w:val="0"/>
        <w:autoSpaceDN w:val="0"/>
        <w:adjustRightInd w:val="0"/>
        <w:rPr>
          <w:rFonts w:ascii="Times New Roman" w:eastAsiaTheme="minorEastAsia" w:hAnsi="Times New Roman"/>
          <w:sz w:val="14"/>
          <w:szCs w:val="14"/>
        </w:rPr>
      </w:pPr>
    </w:p>
    <w:p w:rsidR="00E5023E" w:rsidRPr="00700A1B" w:rsidRDefault="00E5023E" w:rsidP="0073770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37701" w:rsidRPr="00700A1B" w:rsidTr="005350B8">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737701" w:rsidRPr="00700A1B" w:rsidRDefault="003F5091" w:rsidP="009422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37701" w:rsidRPr="00700A1B">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r w:rsidRPr="00700A1B">
              <w:rPr>
                <w:rFonts w:ascii="Times New Roman" w:eastAsiaTheme="minorEastAsia" w:hAnsi="Times New Roman"/>
                <w:sz w:val="14"/>
                <w:szCs w:val="14"/>
              </w:rPr>
              <w:t xml:space="preserve">Lotes: </w:t>
            </w:r>
          </w:p>
          <w:p w:rsidR="00737701" w:rsidRPr="00700A1B" w:rsidRDefault="003F5091" w:rsidP="009422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37701" w:rsidRPr="00700A1B">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rPr>
                <w:rFonts w:ascii="Times New Roman" w:eastAsiaTheme="minorEastAsia" w:hAnsi="Times New Roman"/>
                <w:sz w:val="14"/>
                <w:szCs w:val="14"/>
              </w:rPr>
            </w:pPr>
            <w:r w:rsidRPr="00700A1B">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center"/>
              <w:rPr>
                <w:rFonts w:ascii="Times New Roman" w:eastAsiaTheme="minorEastAsia" w:hAnsi="Times New Roman"/>
                <w:sz w:val="14"/>
                <w:szCs w:val="14"/>
              </w:rPr>
            </w:pPr>
          </w:p>
          <w:p w:rsidR="00737701" w:rsidRPr="00700A1B" w:rsidRDefault="003F5091" w:rsidP="0094228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center"/>
              <w:rPr>
                <w:rFonts w:ascii="Times New Roman" w:eastAsiaTheme="minorEastAsia" w:hAnsi="Times New Roman"/>
                <w:sz w:val="14"/>
                <w:szCs w:val="14"/>
              </w:rPr>
            </w:pPr>
          </w:p>
          <w:p w:rsidR="00737701" w:rsidRPr="00700A1B" w:rsidRDefault="003F5091" w:rsidP="0094228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1750.01 </w:t>
            </w:r>
          </w:p>
        </w:tc>
        <w:tc>
          <w:tcPr>
            <w:tcW w:w="648"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645.57 </w:t>
            </w:r>
          </w:p>
        </w:tc>
        <w:tc>
          <w:tcPr>
            <w:tcW w:w="648"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p>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5648.74 </w:t>
            </w:r>
          </w:p>
        </w:tc>
      </w:tr>
      <w:tr w:rsidR="00737701" w:rsidRPr="00700A1B" w:rsidTr="005350B8">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1750.01 </w:t>
            </w:r>
          </w:p>
        </w:tc>
        <w:tc>
          <w:tcPr>
            <w:tcW w:w="648"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645.57 </w:t>
            </w:r>
          </w:p>
        </w:tc>
        <w:tc>
          <w:tcPr>
            <w:tcW w:w="648" w:type="dxa"/>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jc w:val="right"/>
              <w:rPr>
                <w:rFonts w:ascii="Times New Roman" w:eastAsiaTheme="minorEastAsia" w:hAnsi="Times New Roman"/>
                <w:sz w:val="14"/>
                <w:szCs w:val="14"/>
              </w:rPr>
            </w:pPr>
            <w:r w:rsidRPr="00700A1B">
              <w:rPr>
                <w:rFonts w:ascii="Times New Roman" w:eastAsiaTheme="minorEastAsia" w:hAnsi="Times New Roman"/>
                <w:sz w:val="14"/>
                <w:szCs w:val="14"/>
              </w:rPr>
              <w:t xml:space="preserve">5648.74 </w:t>
            </w:r>
          </w:p>
        </w:tc>
      </w:tr>
      <w:tr w:rsidR="00737701" w:rsidRPr="00700A1B" w:rsidTr="005350B8">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737701" w:rsidRPr="00700A1B" w:rsidRDefault="00737701" w:rsidP="00942281">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37701" w:rsidRPr="00700A1B" w:rsidRDefault="00100115"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Área</w:t>
            </w:r>
            <w:r w:rsidR="00737701" w:rsidRPr="00700A1B">
              <w:rPr>
                <w:rFonts w:ascii="Times New Roman" w:eastAsiaTheme="minorEastAsia" w:hAnsi="Times New Roman"/>
                <w:b/>
                <w:bCs/>
                <w:sz w:val="14"/>
                <w:szCs w:val="14"/>
              </w:rPr>
              <w:t xml:space="preserve"> Total: 1750.01 </w:t>
            </w:r>
          </w:p>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 Valor Total ($): 645.57 </w:t>
            </w:r>
          </w:p>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 Valor Total (¢): 5648.74 </w:t>
            </w:r>
          </w:p>
        </w:tc>
      </w:tr>
    </w:tbl>
    <w:p w:rsidR="00737701" w:rsidRDefault="00737701" w:rsidP="00737701">
      <w:pPr>
        <w:widowControl w:val="0"/>
        <w:autoSpaceDE w:val="0"/>
        <w:autoSpaceDN w:val="0"/>
        <w:adjustRightInd w:val="0"/>
        <w:rPr>
          <w:rFonts w:ascii="Times New Roman" w:eastAsiaTheme="minorEastAsia" w:hAnsi="Times New Roman"/>
          <w:sz w:val="14"/>
          <w:szCs w:val="14"/>
        </w:rPr>
      </w:pPr>
    </w:p>
    <w:p w:rsidR="00E5023E" w:rsidRPr="00700A1B" w:rsidRDefault="00E5023E" w:rsidP="0073770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8"/>
        <w:gridCol w:w="1740"/>
        <w:gridCol w:w="648"/>
        <w:gridCol w:w="648"/>
      </w:tblGrid>
      <w:tr w:rsidR="00737701" w:rsidRPr="00700A1B" w:rsidTr="005350B8">
        <w:trPr>
          <w:trHeight w:val="28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right"/>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right"/>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right"/>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0 </w:t>
            </w:r>
          </w:p>
        </w:tc>
      </w:tr>
      <w:tr w:rsidR="00737701" w:rsidRPr="00700A1B" w:rsidTr="005350B8">
        <w:trPr>
          <w:trHeight w:val="264"/>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center"/>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right"/>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3152.79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right"/>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1240.67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37701" w:rsidRPr="00700A1B" w:rsidRDefault="00737701" w:rsidP="00942281">
            <w:pPr>
              <w:widowControl w:val="0"/>
              <w:autoSpaceDE w:val="0"/>
              <w:autoSpaceDN w:val="0"/>
              <w:adjustRightInd w:val="0"/>
              <w:jc w:val="right"/>
              <w:rPr>
                <w:rFonts w:ascii="Times New Roman" w:eastAsiaTheme="minorEastAsia" w:hAnsi="Times New Roman"/>
                <w:b/>
                <w:bCs/>
                <w:sz w:val="14"/>
                <w:szCs w:val="14"/>
              </w:rPr>
            </w:pPr>
            <w:r w:rsidRPr="00700A1B">
              <w:rPr>
                <w:rFonts w:ascii="Times New Roman" w:eastAsiaTheme="minorEastAsia" w:hAnsi="Times New Roman"/>
                <w:b/>
                <w:bCs/>
                <w:sz w:val="14"/>
                <w:szCs w:val="14"/>
              </w:rPr>
              <w:t xml:space="preserve">10855.86 </w:t>
            </w:r>
          </w:p>
        </w:tc>
      </w:tr>
    </w:tbl>
    <w:p w:rsidR="00E5023E" w:rsidRDefault="00E5023E" w:rsidP="00E5023E">
      <w:pPr>
        <w:jc w:val="both"/>
        <w:rPr>
          <w:rFonts w:ascii="Times New Roman" w:eastAsia="Times New Roman" w:hAnsi="Times New Roman"/>
          <w:b/>
          <w:sz w:val="26"/>
          <w:szCs w:val="26"/>
          <w:u w:val="single"/>
          <w:lang w:eastAsia="es-ES"/>
        </w:rPr>
      </w:pPr>
    </w:p>
    <w:p w:rsidR="00320819" w:rsidRDefault="00320819" w:rsidP="00E5023E">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320819" w:rsidRDefault="00320819" w:rsidP="00320819">
      <w:pPr>
        <w:rPr>
          <w:rFonts w:ascii="Times New Roman" w:eastAsia="Times New Roman" w:hAnsi="Times New Roman"/>
          <w:sz w:val="26"/>
          <w:szCs w:val="26"/>
        </w:rPr>
      </w:pPr>
    </w:p>
    <w:p w:rsidR="00B43B0B" w:rsidRPr="00E94B9C" w:rsidRDefault="00536DB5" w:rsidP="00E94B9C">
      <w:pPr>
        <w:jc w:val="both"/>
        <w:rPr>
          <w:rFonts w:ascii="Times New Roman" w:eastAsia="Times New Roman" w:hAnsi="Times New Roman"/>
          <w:b/>
          <w:sz w:val="26"/>
          <w:szCs w:val="26"/>
          <w:lang w:eastAsia="es-ES"/>
        </w:rPr>
      </w:pPr>
      <w:r w:rsidRPr="00E94B9C">
        <w:rPr>
          <w:rFonts w:ascii="Times New Roman" w:hAnsi="Times New Roman"/>
          <w:sz w:val="26"/>
          <w:szCs w:val="26"/>
        </w:rPr>
        <w:t xml:space="preserve"> </w:t>
      </w:r>
      <w:r w:rsidR="00B43B0B" w:rsidRPr="00E94B9C">
        <w:rPr>
          <w:rFonts w:ascii="Times New Roman" w:hAnsi="Times New Roman"/>
          <w:sz w:val="26"/>
          <w:szCs w:val="26"/>
        </w:rPr>
        <w:t xml:space="preserve">“”””IV) La señora Presidenta somete a consideración de Junta Directiva, dictamen jurídico 379, solicitado por el Departamento de Asignación Individual y Avalúos mediante oficio SGD-02-2765-18, de fecha 16 de agosto de 2018, referente a la </w:t>
      </w:r>
      <w:r w:rsidR="00B43B0B" w:rsidRPr="00E94B9C">
        <w:rPr>
          <w:rFonts w:ascii="Times New Roman" w:eastAsia="Times New Roman" w:hAnsi="Times New Roman"/>
          <w:sz w:val="26"/>
          <w:szCs w:val="26"/>
          <w:lang w:eastAsia="es-ES"/>
        </w:rPr>
        <w:t>modificación</w:t>
      </w:r>
      <w:r w:rsidR="00B43B0B" w:rsidRPr="00E94B9C">
        <w:rPr>
          <w:rFonts w:ascii="Times New Roman" w:eastAsia="Times New Roman" w:hAnsi="Times New Roman"/>
          <w:b/>
          <w:sz w:val="26"/>
          <w:szCs w:val="26"/>
          <w:lang w:eastAsia="es-ES"/>
        </w:rPr>
        <w:t xml:space="preserve"> del Punto V del Acta de Sesión Ordinaria 01-2005 de fecha 6 de enero de 2005</w:t>
      </w:r>
      <w:r w:rsidR="00B43B0B" w:rsidRPr="00E94B9C">
        <w:rPr>
          <w:rFonts w:ascii="Times New Roman" w:eastAsia="Times New Roman" w:hAnsi="Times New Roman"/>
          <w:sz w:val="26"/>
          <w:szCs w:val="26"/>
          <w:lang w:eastAsia="es-ES"/>
        </w:rPr>
        <w:t xml:space="preserve">, donde se aprobó nómina de beneficiarios del Proyecto de Asentamiento Comunitario desarrollado en el inmueble identificado como </w:t>
      </w:r>
      <w:r w:rsidR="00B43B0B" w:rsidRPr="00E94B9C">
        <w:rPr>
          <w:rFonts w:ascii="Times New Roman" w:eastAsia="Times New Roman" w:hAnsi="Times New Roman"/>
          <w:b/>
          <w:sz w:val="26"/>
          <w:szCs w:val="26"/>
          <w:lang w:eastAsia="es-ES"/>
        </w:rPr>
        <w:t xml:space="preserve">HACIENDA SAN ANTONIO SILVA-PSR (Deuda Bancaria), </w:t>
      </w:r>
      <w:r w:rsidR="00B43B0B" w:rsidRPr="00E94B9C">
        <w:rPr>
          <w:rFonts w:ascii="Times New Roman" w:eastAsia="Times New Roman" w:hAnsi="Times New Roman"/>
          <w:sz w:val="26"/>
          <w:szCs w:val="26"/>
          <w:lang w:eastAsia="es-ES"/>
        </w:rPr>
        <w:t>ubicado en cantón San Antonio Silva, jurisdicción y departamento de San Miguel,</w:t>
      </w:r>
      <w:r w:rsidR="00B43B0B" w:rsidRPr="00E94B9C">
        <w:rPr>
          <w:rFonts w:ascii="Times New Roman" w:eastAsia="Times New Roman" w:hAnsi="Times New Roman"/>
          <w:b/>
          <w:sz w:val="26"/>
          <w:szCs w:val="26"/>
          <w:lang w:eastAsia="es-ES"/>
        </w:rPr>
        <w:t xml:space="preserve"> c</w:t>
      </w:r>
      <w:r w:rsidR="0096179E" w:rsidRPr="00E94B9C">
        <w:rPr>
          <w:rFonts w:ascii="Times New Roman" w:eastAsia="Times New Roman" w:hAnsi="Times New Roman"/>
          <w:b/>
          <w:sz w:val="26"/>
          <w:szCs w:val="26"/>
          <w:lang w:eastAsia="es-ES"/>
        </w:rPr>
        <w:t>ódigo de p</w:t>
      </w:r>
      <w:r w:rsidR="00B43B0B" w:rsidRPr="00E94B9C">
        <w:rPr>
          <w:rFonts w:ascii="Times New Roman" w:eastAsia="Times New Roman" w:hAnsi="Times New Roman"/>
          <w:b/>
          <w:sz w:val="26"/>
          <w:szCs w:val="26"/>
          <w:lang w:eastAsia="es-ES"/>
        </w:rPr>
        <w:t xml:space="preserve">royecto 121704, </w:t>
      </w:r>
      <w:r w:rsidR="0096179E" w:rsidRPr="00E94B9C">
        <w:rPr>
          <w:rFonts w:ascii="Times New Roman" w:eastAsia="Times New Roman" w:hAnsi="Times New Roman"/>
          <w:b/>
          <w:sz w:val="26"/>
          <w:szCs w:val="26"/>
          <w:lang w:eastAsia="es-ES"/>
        </w:rPr>
        <w:t>SSE 347, e</w:t>
      </w:r>
      <w:r w:rsidR="00B43B0B" w:rsidRPr="00E94B9C">
        <w:rPr>
          <w:rFonts w:ascii="Times New Roman" w:eastAsia="Times New Roman" w:hAnsi="Times New Roman"/>
          <w:b/>
          <w:sz w:val="26"/>
          <w:szCs w:val="26"/>
          <w:lang w:eastAsia="es-ES"/>
        </w:rPr>
        <w:t>ntrega 73</w:t>
      </w:r>
      <w:r w:rsidR="00B43B0B" w:rsidRPr="00E94B9C">
        <w:rPr>
          <w:rFonts w:ascii="Times New Roman" w:eastAsia="Times New Roman" w:hAnsi="Times New Roman"/>
          <w:sz w:val="26"/>
          <w:szCs w:val="26"/>
          <w:lang w:eastAsia="es-ES"/>
        </w:rPr>
        <w:t xml:space="preserve">; al respecto </w:t>
      </w:r>
      <w:r w:rsidR="0096179E" w:rsidRPr="00E94B9C">
        <w:rPr>
          <w:rFonts w:ascii="Times New Roman" w:eastAsia="Times New Roman" w:hAnsi="Times New Roman"/>
          <w:sz w:val="26"/>
          <w:szCs w:val="26"/>
          <w:lang w:eastAsia="es-ES"/>
        </w:rPr>
        <w:t xml:space="preserve">se </w:t>
      </w:r>
      <w:r w:rsidR="00B43B0B" w:rsidRPr="00E94B9C">
        <w:rPr>
          <w:rFonts w:ascii="Times New Roman" w:eastAsia="Times New Roman" w:hAnsi="Times New Roman"/>
          <w:sz w:val="26"/>
          <w:szCs w:val="26"/>
          <w:lang w:eastAsia="es-ES"/>
        </w:rPr>
        <w:t>hace</w:t>
      </w:r>
      <w:r w:rsidR="0096179E" w:rsidRPr="00E94B9C">
        <w:rPr>
          <w:rFonts w:ascii="Times New Roman" w:eastAsia="Times New Roman" w:hAnsi="Times New Roman"/>
          <w:sz w:val="26"/>
          <w:szCs w:val="26"/>
          <w:lang w:eastAsia="es-ES"/>
        </w:rPr>
        <w:t>n</w:t>
      </w:r>
      <w:r w:rsidR="00B43B0B" w:rsidRPr="00E94B9C">
        <w:rPr>
          <w:rFonts w:ascii="Times New Roman" w:eastAsia="Times New Roman" w:hAnsi="Times New Roman"/>
          <w:sz w:val="26"/>
          <w:szCs w:val="26"/>
          <w:lang w:eastAsia="es-ES"/>
        </w:rPr>
        <w:t xml:space="preserve"> las siguientes consideraciones:</w:t>
      </w:r>
    </w:p>
    <w:p w:rsidR="00B43B0B" w:rsidRPr="00E94B9C" w:rsidRDefault="00B43B0B" w:rsidP="00E94B9C">
      <w:pPr>
        <w:jc w:val="both"/>
        <w:rPr>
          <w:rFonts w:ascii="Times New Roman" w:eastAsia="Times New Roman" w:hAnsi="Times New Roman"/>
          <w:b/>
          <w:sz w:val="26"/>
          <w:szCs w:val="26"/>
          <w:lang w:eastAsia="es-ES"/>
        </w:rPr>
      </w:pPr>
    </w:p>
    <w:p w:rsidR="00B43B0B" w:rsidRPr="00E94B9C" w:rsidRDefault="00B43B0B" w:rsidP="00E94B9C">
      <w:pPr>
        <w:pStyle w:val="Prrafodelista"/>
        <w:numPr>
          <w:ilvl w:val="0"/>
          <w:numId w:val="1538"/>
        </w:numPr>
        <w:ind w:left="1134" w:hanging="708"/>
        <w:contextualSpacing/>
        <w:jc w:val="both"/>
        <w:rPr>
          <w:rFonts w:ascii="Times New Roman" w:eastAsia="Times New Roman" w:hAnsi="Times New Roman"/>
          <w:b/>
          <w:sz w:val="26"/>
          <w:szCs w:val="26"/>
          <w:lang w:eastAsia="es-ES"/>
        </w:rPr>
      </w:pPr>
      <w:r w:rsidRPr="00E94B9C">
        <w:rPr>
          <w:rFonts w:ascii="Times New Roman" w:eastAsia="Times New Roman" w:hAnsi="Times New Roman"/>
          <w:sz w:val="26"/>
          <w:szCs w:val="26"/>
          <w:lang w:eastAsia="es-ES"/>
        </w:rPr>
        <w:t xml:space="preserve">En el Punto V del Acta de Sesión Ordinaria 01-2005 de fecha 06 de enero de 2005, se  adjudicó, entre otros, el inmueble identificado como: </w:t>
      </w:r>
      <w:r w:rsidRPr="00E94B9C">
        <w:rPr>
          <w:rFonts w:ascii="Times New Roman" w:eastAsia="Times New Roman" w:hAnsi="Times New Roman"/>
          <w:b/>
          <w:sz w:val="26"/>
          <w:szCs w:val="26"/>
        </w:rPr>
        <w:t xml:space="preserve">Solar </w:t>
      </w:r>
      <w:r w:rsidR="00536DB5">
        <w:rPr>
          <w:rFonts w:ascii="Times New Roman" w:eastAsia="Times New Roman" w:hAnsi="Times New Roman"/>
          <w:b/>
          <w:sz w:val="26"/>
          <w:szCs w:val="26"/>
        </w:rPr>
        <w:t>----</w:t>
      </w:r>
      <w:r w:rsidRPr="00E94B9C">
        <w:rPr>
          <w:rFonts w:ascii="Times New Roman" w:eastAsia="Times New Roman" w:hAnsi="Times New Roman"/>
          <w:b/>
          <w:sz w:val="26"/>
          <w:szCs w:val="26"/>
        </w:rPr>
        <w:t xml:space="preserve">, </w:t>
      </w:r>
      <w:r w:rsidRPr="00E94B9C">
        <w:rPr>
          <w:rFonts w:ascii="Times New Roman" w:eastAsia="Times New Roman" w:hAnsi="Times New Roman"/>
          <w:b/>
          <w:sz w:val="26"/>
          <w:szCs w:val="26"/>
        </w:rPr>
        <w:lastRenderedPageBreak/>
        <w:t xml:space="preserve">Polígono </w:t>
      </w:r>
      <w:r w:rsidR="00536DB5">
        <w:rPr>
          <w:rFonts w:ascii="Times New Roman" w:eastAsia="Times New Roman" w:hAnsi="Times New Roman"/>
          <w:b/>
          <w:sz w:val="26"/>
          <w:szCs w:val="26"/>
        </w:rPr>
        <w:t>----</w:t>
      </w:r>
      <w:r w:rsidRPr="00E94B9C">
        <w:rPr>
          <w:rFonts w:ascii="Times New Roman" w:eastAsia="Times New Roman" w:hAnsi="Times New Roman"/>
          <w:b/>
          <w:sz w:val="26"/>
          <w:szCs w:val="26"/>
        </w:rPr>
        <w:t xml:space="preserve">, </w:t>
      </w:r>
      <w:r w:rsidRPr="00E94B9C">
        <w:rPr>
          <w:rFonts w:ascii="Times New Roman" w:eastAsia="Times New Roman" w:hAnsi="Times New Roman"/>
          <w:sz w:val="26"/>
          <w:szCs w:val="26"/>
          <w:lang w:eastAsia="es-ES"/>
        </w:rPr>
        <w:t xml:space="preserve">con un área de </w:t>
      </w:r>
      <w:r w:rsidRPr="00E94B9C">
        <w:rPr>
          <w:rFonts w:ascii="Times New Roman" w:eastAsia="Times New Roman" w:hAnsi="Times New Roman"/>
          <w:sz w:val="26"/>
          <w:szCs w:val="26"/>
        </w:rPr>
        <w:t xml:space="preserve">193.07 </w:t>
      </w:r>
      <w:r w:rsidRPr="00E94B9C">
        <w:rPr>
          <w:rFonts w:ascii="Times New Roman" w:eastAsia="Times New Roman" w:hAnsi="Times New Roman"/>
          <w:sz w:val="26"/>
          <w:szCs w:val="26"/>
          <w:lang w:eastAsia="es-ES"/>
        </w:rPr>
        <w:t xml:space="preserve">Mts.², con un precio de </w:t>
      </w:r>
      <w:r w:rsidRPr="00E94B9C">
        <w:rPr>
          <w:rFonts w:ascii="Times New Roman" w:eastAsia="Times New Roman" w:hAnsi="Times New Roman"/>
          <w:sz w:val="26"/>
          <w:szCs w:val="26"/>
        </w:rPr>
        <w:t xml:space="preserve">$30.89, a favor de los señores: Daniel Majano Álvarez y Daniela Yajaira Majano Martínez. </w:t>
      </w:r>
    </w:p>
    <w:p w:rsidR="00B43B0B" w:rsidRPr="00E94B9C" w:rsidRDefault="00B43B0B" w:rsidP="00E94B9C">
      <w:pPr>
        <w:jc w:val="both"/>
        <w:rPr>
          <w:rFonts w:ascii="Times New Roman" w:eastAsia="Times New Roman" w:hAnsi="Times New Roman"/>
          <w:b/>
          <w:sz w:val="26"/>
          <w:szCs w:val="26"/>
          <w:lang w:eastAsia="es-ES"/>
        </w:rPr>
      </w:pPr>
    </w:p>
    <w:p w:rsidR="00B43B0B" w:rsidRPr="00E94B9C" w:rsidRDefault="00B43B0B" w:rsidP="00E94B9C">
      <w:pPr>
        <w:pStyle w:val="Prrafodelista"/>
        <w:numPr>
          <w:ilvl w:val="0"/>
          <w:numId w:val="1538"/>
        </w:numPr>
        <w:ind w:left="1134" w:hanging="708"/>
        <w:contextualSpacing/>
        <w:jc w:val="both"/>
        <w:rPr>
          <w:rFonts w:ascii="Times New Roman" w:eastAsia="Times New Roman" w:hAnsi="Times New Roman"/>
          <w:b/>
          <w:sz w:val="26"/>
          <w:szCs w:val="26"/>
          <w:lang w:eastAsia="es-ES"/>
        </w:rPr>
      </w:pPr>
      <w:r w:rsidRPr="00E94B9C">
        <w:rPr>
          <w:rFonts w:ascii="Times New Roman" w:eastAsia="Times New Roman" w:hAnsi="Times New Roman"/>
          <w:sz w:val="26"/>
          <w:szCs w:val="26"/>
          <w:lang w:eastAsia="es-ES"/>
        </w:rPr>
        <w:t xml:space="preserve">Habiéndose actualizado la información de la adjudicación del inmueble antes mencionado, y que se encuentra comprendido dentro del Proyecto de Asentamiento Comunitario en el inmueble identificado como </w:t>
      </w:r>
      <w:r w:rsidRPr="00E94B9C">
        <w:rPr>
          <w:rFonts w:ascii="Times New Roman" w:eastAsia="Times New Roman" w:hAnsi="Times New Roman"/>
          <w:b/>
          <w:sz w:val="26"/>
          <w:szCs w:val="26"/>
          <w:lang w:eastAsia="es-ES"/>
        </w:rPr>
        <w:t xml:space="preserve">HACIENDA SAN ANTONIO SILVA (DACION EN PAGO-DEUDA BANCARIA), </w:t>
      </w:r>
      <w:r w:rsidRPr="00E94B9C">
        <w:rPr>
          <w:rFonts w:ascii="Times New Roman" w:eastAsia="Times New Roman" w:hAnsi="Times New Roman"/>
          <w:sz w:val="26"/>
          <w:szCs w:val="26"/>
          <w:lang w:eastAsia="es-ES"/>
        </w:rPr>
        <w:t>ubicado en jurisdicción y departamento de San Miguel, aprobado en el Punto V del Acta de Sesión Ordinaria 34-2004 de fecha 8 de septiembre de 2004, modificado por el Punto XIX del Acta de Sesión Ordinaria 10-2007 de fecha 15 de marzo de 2007;</w:t>
      </w:r>
      <w:r w:rsidRPr="00E94B9C">
        <w:rPr>
          <w:rFonts w:ascii="Times New Roman" w:eastAsia="Times New Roman" w:hAnsi="Times New Roman"/>
          <w:b/>
          <w:sz w:val="26"/>
          <w:szCs w:val="26"/>
          <w:lang w:eastAsia="es-ES"/>
        </w:rPr>
        <w:t xml:space="preserve"> </w:t>
      </w:r>
      <w:r w:rsidRPr="00E94B9C">
        <w:rPr>
          <w:rFonts w:ascii="Times New Roman" w:eastAsia="Times New Roman" w:hAnsi="Times New Roman"/>
          <w:sz w:val="26"/>
          <w:szCs w:val="26"/>
          <w:lang w:eastAsia="es-ES"/>
        </w:rPr>
        <w:t>se hace necesaria la modificación del Punto de Acta citado en el considerando I, por las siguientes causales:</w:t>
      </w:r>
    </w:p>
    <w:p w:rsidR="00B43B0B" w:rsidRPr="00E94B9C" w:rsidRDefault="00B43B0B" w:rsidP="00E94B9C">
      <w:pPr>
        <w:jc w:val="both"/>
        <w:rPr>
          <w:rFonts w:ascii="Times New Roman" w:eastAsia="Times New Roman" w:hAnsi="Times New Roman"/>
          <w:sz w:val="26"/>
          <w:szCs w:val="26"/>
          <w:lang w:eastAsia="es-ES"/>
        </w:rPr>
      </w:pPr>
    </w:p>
    <w:p w:rsidR="00B43B0B" w:rsidRPr="00E94B9C" w:rsidRDefault="0096179E" w:rsidP="00E94B9C">
      <w:pPr>
        <w:pStyle w:val="Prrafodelista"/>
        <w:numPr>
          <w:ilvl w:val="0"/>
          <w:numId w:val="1840"/>
        </w:numPr>
        <w:ind w:left="1418" w:hanging="284"/>
        <w:contextualSpacing/>
        <w:jc w:val="both"/>
        <w:rPr>
          <w:rFonts w:ascii="Times New Roman" w:eastAsia="Times New Roman" w:hAnsi="Times New Roman"/>
          <w:sz w:val="26"/>
          <w:szCs w:val="26"/>
          <w:lang w:eastAsia="es-ES"/>
        </w:rPr>
      </w:pPr>
      <w:r w:rsidRPr="00E94B9C">
        <w:rPr>
          <w:rFonts w:ascii="Times New Roman" w:eastAsia="Times New Roman" w:hAnsi="Times New Roman"/>
          <w:sz w:val="26"/>
          <w:szCs w:val="26"/>
          <w:lang w:eastAsia="es-ES"/>
        </w:rPr>
        <w:t>Corregir</w:t>
      </w:r>
      <w:r w:rsidR="00B43B0B" w:rsidRPr="00E94B9C">
        <w:rPr>
          <w:rFonts w:ascii="Times New Roman" w:eastAsia="Times New Roman" w:hAnsi="Times New Roman"/>
          <w:sz w:val="26"/>
          <w:szCs w:val="26"/>
          <w:lang w:eastAsia="es-ES"/>
        </w:rPr>
        <w:t xml:space="preserve"> </w:t>
      </w:r>
      <w:r w:rsidRPr="00E94B9C">
        <w:rPr>
          <w:rFonts w:ascii="Times New Roman" w:eastAsia="Times New Roman" w:hAnsi="Times New Roman"/>
          <w:sz w:val="26"/>
          <w:szCs w:val="26"/>
          <w:lang w:eastAsia="es-ES"/>
        </w:rPr>
        <w:t xml:space="preserve">la </w:t>
      </w:r>
      <w:r w:rsidR="00B43B0B" w:rsidRPr="00E94B9C">
        <w:rPr>
          <w:rFonts w:ascii="Times New Roman" w:eastAsia="Times New Roman" w:hAnsi="Times New Roman"/>
          <w:sz w:val="26"/>
          <w:szCs w:val="26"/>
          <w:lang w:eastAsia="es-ES"/>
        </w:rPr>
        <w:t xml:space="preserve">nomenclatura del </w:t>
      </w:r>
      <w:r w:rsidR="00B43B0B" w:rsidRPr="00E94B9C">
        <w:rPr>
          <w:rFonts w:ascii="Times New Roman" w:eastAsia="Times New Roman" w:hAnsi="Times New Roman"/>
          <w:sz w:val="26"/>
          <w:szCs w:val="26"/>
        </w:rPr>
        <w:t xml:space="preserve">Solar </w:t>
      </w:r>
      <w:r w:rsidR="00536DB5">
        <w:rPr>
          <w:rFonts w:ascii="Times New Roman" w:eastAsia="Times New Roman" w:hAnsi="Times New Roman"/>
          <w:sz w:val="26"/>
          <w:szCs w:val="26"/>
        </w:rPr>
        <w:t>----</w:t>
      </w:r>
      <w:r w:rsidR="00B43B0B" w:rsidRPr="00E94B9C">
        <w:rPr>
          <w:rFonts w:ascii="Times New Roman" w:eastAsia="Times New Roman" w:hAnsi="Times New Roman"/>
          <w:sz w:val="26"/>
          <w:szCs w:val="26"/>
        </w:rPr>
        <w:t xml:space="preserve">, Polígono </w:t>
      </w:r>
      <w:r w:rsidR="00536DB5">
        <w:rPr>
          <w:rFonts w:ascii="Times New Roman" w:eastAsia="Times New Roman" w:hAnsi="Times New Roman"/>
          <w:sz w:val="26"/>
          <w:szCs w:val="26"/>
        </w:rPr>
        <w:t>----</w:t>
      </w:r>
      <w:r w:rsidR="00B43B0B" w:rsidRPr="00E94B9C">
        <w:rPr>
          <w:rFonts w:ascii="Times New Roman" w:eastAsia="Times New Roman" w:hAnsi="Times New Roman"/>
          <w:sz w:val="26"/>
          <w:szCs w:val="26"/>
          <w:lang w:eastAsia="es-ES"/>
        </w:rPr>
        <w:t xml:space="preserve">, esto debido a que Junta Directiva aprobó la adjudicación del inmueble identificándolo como se ha relacionado anteriormente, sin embargo, la nomenclatura ha variado, quedando identificado correctamente como: </w:t>
      </w:r>
      <w:r w:rsidR="00B43B0B" w:rsidRPr="00E94B9C">
        <w:rPr>
          <w:rFonts w:ascii="Times New Roman" w:eastAsia="Times New Roman" w:hAnsi="Times New Roman"/>
          <w:b/>
          <w:sz w:val="26"/>
          <w:szCs w:val="26"/>
          <w:lang w:eastAsia="es-ES"/>
        </w:rPr>
        <w:t xml:space="preserve">SOLAR </w:t>
      </w:r>
      <w:r w:rsidR="00536DB5">
        <w:rPr>
          <w:rFonts w:ascii="Times New Roman" w:eastAsia="Times New Roman" w:hAnsi="Times New Roman"/>
          <w:b/>
          <w:sz w:val="26"/>
          <w:szCs w:val="26"/>
          <w:lang w:eastAsia="es-ES"/>
        </w:rPr>
        <w:t>----</w:t>
      </w:r>
      <w:r w:rsidR="00B43B0B" w:rsidRPr="00E94B9C">
        <w:rPr>
          <w:rFonts w:ascii="Times New Roman" w:eastAsia="Times New Roman" w:hAnsi="Times New Roman"/>
          <w:b/>
          <w:sz w:val="26"/>
          <w:szCs w:val="26"/>
          <w:lang w:eastAsia="es-ES"/>
        </w:rPr>
        <w:t xml:space="preserve">, POLIGONO </w:t>
      </w:r>
      <w:r w:rsidR="00536DB5">
        <w:rPr>
          <w:rFonts w:ascii="Times New Roman" w:eastAsia="Times New Roman" w:hAnsi="Times New Roman"/>
          <w:b/>
          <w:sz w:val="26"/>
          <w:szCs w:val="26"/>
          <w:lang w:eastAsia="es-ES"/>
        </w:rPr>
        <w:t>----</w:t>
      </w:r>
      <w:r w:rsidR="00B43B0B" w:rsidRPr="00E94B9C">
        <w:rPr>
          <w:rFonts w:ascii="Times New Roman" w:eastAsia="Times New Roman" w:hAnsi="Times New Roman"/>
          <w:b/>
          <w:sz w:val="26"/>
          <w:szCs w:val="26"/>
          <w:lang w:eastAsia="es-ES"/>
        </w:rPr>
        <w:t xml:space="preserve">, PORCION </w:t>
      </w:r>
      <w:r w:rsidR="00536DB5">
        <w:rPr>
          <w:rFonts w:ascii="Times New Roman" w:eastAsia="Times New Roman" w:hAnsi="Times New Roman"/>
          <w:b/>
          <w:sz w:val="26"/>
          <w:szCs w:val="26"/>
          <w:lang w:eastAsia="es-ES"/>
        </w:rPr>
        <w:t>----</w:t>
      </w:r>
      <w:r w:rsidR="00B43B0B" w:rsidRPr="00E94B9C">
        <w:rPr>
          <w:rFonts w:ascii="Times New Roman" w:eastAsia="Times New Roman" w:hAnsi="Times New Roman"/>
          <w:b/>
          <w:sz w:val="26"/>
          <w:szCs w:val="26"/>
          <w:lang w:eastAsia="es-ES"/>
        </w:rPr>
        <w:t>.</w:t>
      </w:r>
    </w:p>
    <w:p w:rsidR="00B43B0B" w:rsidRPr="00E94B9C" w:rsidRDefault="00B43B0B" w:rsidP="00E94B9C">
      <w:pPr>
        <w:pStyle w:val="Prrafodelista"/>
        <w:ind w:left="1068"/>
        <w:jc w:val="both"/>
        <w:rPr>
          <w:rFonts w:ascii="Times New Roman" w:eastAsia="Times New Roman" w:hAnsi="Times New Roman"/>
          <w:b/>
          <w:bCs/>
          <w:sz w:val="26"/>
          <w:szCs w:val="26"/>
          <w:lang w:eastAsia="es-ES"/>
        </w:rPr>
      </w:pPr>
    </w:p>
    <w:p w:rsidR="00B43B0B" w:rsidRPr="00E94B9C" w:rsidRDefault="0096179E" w:rsidP="00E94B9C">
      <w:pPr>
        <w:pStyle w:val="Prrafodelista"/>
        <w:numPr>
          <w:ilvl w:val="0"/>
          <w:numId w:val="1840"/>
        </w:numPr>
        <w:spacing w:after="200"/>
        <w:ind w:left="1418" w:hanging="284"/>
        <w:contextualSpacing/>
        <w:jc w:val="both"/>
        <w:rPr>
          <w:rFonts w:ascii="Times New Roman" w:eastAsia="Times New Roman" w:hAnsi="Times New Roman"/>
          <w:b/>
          <w:bCs/>
          <w:sz w:val="26"/>
          <w:szCs w:val="26"/>
          <w:lang w:eastAsia="es-ES"/>
        </w:rPr>
      </w:pPr>
      <w:r w:rsidRPr="00E94B9C">
        <w:rPr>
          <w:rFonts w:ascii="Times New Roman" w:eastAsia="Times New Roman" w:hAnsi="Times New Roman"/>
          <w:sz w:val="26"/>
          <w:szCs w:val="26"/>
          <w:lang w:eastAsia="es-ES"/>
        </w:rPr>
        <w:t>Incluir</w:t>
      </w:r>
      <w:r w:rsidR="00B43B0B" w:rsidRPr="00E94B9C">
        <w:rPr>
          <w:rFonts w:ascii="Times New Roman" w:eastAsia="Times New Roman" w:hAnsi="Times New Roman"/>
          <w:sz w:val="26"/>
          <w:szCs w:val="26"/>
          <w:lang w:eastAsia="es-ES"/>
        </w:rPr>
        <w:t xml:space="preserve"> en </w:t>
      </w:r>
      <w:r w:rsidRPr="00E94B9C">
        <w:rPr>
          <w:rFonts w:ascii="Times New Roman" w:eastAsia="Times New Roman" w:hAnsi="Times New Roman"/>
          <w:sz w:val="26"/>
          <w:szCs w:val="26"/>
          <w:lang w:eastAsia="es-ES"/>
        </w:rPr>
        <w:t>la adjudicación del inmueble</w:t>
      </w:r>
      <w:r w:rsidR="00B43B0B" w:rsidRPr="00E94B9C">
        <w:rPr>
          <w:rFonts w:ascii="Times New Roman" w:eastAsia="Times New Roman" w:hAnsi="Times New Roman"/>
          <w:sz w:val="26"/>
          <w:szCs w:val="26"/>
          <w:lang w:eastAsia="es-ES"/>
        </w:rPr>
        <w:t xml:space="preserve"> </w:t>
      </w:r>
      <w:r w:rsidRPr="00E94B9C">
        <w:rPr>
          <w:rFonts w:ascii="Times New Roman" w:eastAsia="Times New Roman" w:hAnsi="Times New Roman"/>
          <w:sz w:val="26"/>
          <w:szCs w:val="26"/>
          <w:lang w:eastAsia="es-ES"/>
        </w:rPr>
        <w:t>a</w:t>
      </w:r>
      <w:r w:rsidR="00B43B0B" w:rsidRPr="00E94B9C">
        <w:rPr>
          <w:rFonts w:ascii="Times New Roman" w:eastAsia="Times New Roman" w:hAnsi="Times New Roman"/>
          <w:sz w:val="26"/>
          <w:szCs w:val="26"/>
          <w:lang w:eastAsia="es-ES"/>
        </w:rPr>
        <w:t xml:space="preserve"> la menor </w:t>
      </w:r>
      <w:r w:rsidR="00536DB5">
        <w:rPr>
          <w:rFonts w:ascii="Times New Roman" w:eastAsia="Times New Roman" w:hAnsi="Times New Roman"/>
          <w:b/>
          <w:sz w:val="26"/>
          <w:szCs w:val="26"/>
          <w:lang w:eastAsia="es-ES"/>
        </w:rPr>
        <w:t>----</w:t>
      </w:r>
      <w:r w:rsidR="00B43B0B" w:rsidRPr="00E94B9C">
        <w:rPr>
          <w:rFonts w:ascii="Times New Roman" w:eastAsia="Times New Roman" w:hAnsi="Times New Roman"/>
          <w:b/>
          <w:sz w:val="26"/>
          <w:szCs w:val="26"/>
          <w:lang w:eastAsia="es-ES"/>
        </w:rPr>
        <w:t xml:space="preserve">, </w:t>
      </w:r>
      <w:r w:rsidR="00B43B0B" w:rsidRPr="00E94B9C">
        <w:rPr>
          <w:rFonts w:ascii="Times New Roman" w:eastAsia="Times New Roman" w:hAnsi="Times New Roman"/>
          <w:sz w:val="26"/>
          <w:szCs w:val="26"/>
          <w:lang w:eastAsia="es-ES"/>
        </w:rPr>
        <w:t xml:space="preserve">en su calidad de </w:t>
      </w:r>
      <w:r w:rsidR="00536DB5">
        <w:rPr>
          <w:rFonts w:ascii="Times New Roman" w:eastAsia="Times New Roman" w:hAnsi="Times New Roman"/>
          <w:sz w:val="26"/>
          <w:szCs w:val="26"/>
          <w:lang w:eastAsia="es-ES"/>
        </w:rPr>
        <w:t>----</w:t>
      </w:r>
      <w:r w:rsidR="00B43B0B" w:rsidRPr="00E94B9C">
        <w:rPr>
          <w:rFonts w:ascii="Times New Roman" w:eastAsia="Times New Roman" w:hAnsi="Times New Roman"/>
          <w:sz w:val="26"/>
          <w:szCs w:val="26"/>
          <w:lang w:eastAsia="es-ES"/>
        </w:rPr>
        <w:t xml:space="preserve"> del titular de la adjudicación, señor </w:t>
      </w:r>
      <w:r w:rsidR="00536DB5">
        <w:rPr>
          <w:rFonts w:ascii="Times New Roman" w:eastAsia="Times New Roman" w:hAnsi="Times New Roman"/>
          <w:sz w:val="26"/>
          <w:szCs w:val="26"/>
          <w:lang w:eastAsia="es-ES"/>
        </w:rPr>
        <w:t>----</w:t>
      </w:r>
      <w:r w:rsidR="00B43B0B" w:rsidRPr="00E94B9C">
        <w:rPr>
          <w:rFonts w:ascii="Times New Roman" w:eastAsia="Times New Roman" w:hAnsi="Times New Roman"/>
          <w:sz w:val="26"/>
          <w:szCs w:val="26"/>
          <w:lang w:eastAsia="es-ES"/>
        </w:rPr>
        <w:t xml:space="preserve">, según Solicitud de Inclusión de Beneficiaria de fecha 20 de junio de 2018, vínculo familiar comprobado con la Certificación de Partida de Nacimiento, documentos </w:t>
      </w:r>
      <w:r w:rsidR="00B43B0B" w:rsidRPr="00E94B9C">
        <w:rPr>
          <w:rFonts w:ascii="Times New Roman" w:hAnsi="Times New Roman"/>
          <w:sz w:val="26"/>
          <w:szCs w:val="26"/>
        </w:rPr>
        <w:t>anexos al expediente respectivo.</w:t>
      </w:r>
    </w:p>
    <w:p w:rsidR="00B43B0B" w:rsidRDefault="00B43B0B" w:rsidP="00E94B9C">
      <w:pPr>
        <w:pStyle w:val="Prrafodelista"/>
        <w:rPr>
          <w:rFonts w:ascii="Times New Roman" w:eastAsia="Times New Roman" w:hAnsi="Times New Roman"/>
          <w:b/>
          <w:bCs/>
          <w:sz w:val="26"/>
          <w:szCs w:val="26"/>
          <w:lang w:eastAsia="es-ES"/>
        </w:rPr>
      </w:pPr>
    </w:p>
    <w:p w:rsidR="00B43B0B" w:rsidRPr="00E94B9C" w:rsidRDefault="00B43B0B" w:rsidP="00E94B9C">
      <w:pPr>
        <w:pStyle w:val="Prrafodelista"/>
        <w:numPr>
          <w:ilvl w:val="0"/>
          <w:numId w:val="1538"/>
        </w:numPr>
        <w:ind w:left="1134" w:hanging="708"/>
        <w:contextualSpacing/>
        <w:jc w:val="both"/>
        <w:rPr>
          <w:rFonts w:ascii="Times New Roman" w:eastAsia="Times New Roman" w:hAnsi="Times New Roman"/>
          <w:sz w:val="26"/>
          <w:szCs w:val="26"/>
          <w:lang w:val="es-ES"/>
        </w:rPr>
      </w:pPr>
      <w:r w:rsidRPr="00E94B9C">
        <w:rPr>
          <w:rFonts w:ascii="Times New Roman" w:eastAsia="Times New Roman" w:hAnsi="Times New Roman"/>
          <w:sz w:val="26"/>
          <w:szCs w:val="26"/>
        </w:rPr>
        <w:t>Conforme al Acta de Posesión Material de fecha 20 de junio de 2018, levantada por el técnico de la Oficina Regional Oriental, señor José René Rodríguez, el beneficiario se encuentra poseyendo el inmueble de forma quieta, pacífica y sin interrupción desde hace 13 años.</w:t>
      </w:r>
    </w:p>
    <w:p w:rsidR="00B43B0B" w:rsidRPr="00E94B9C" w:rsidRDefault="00B43B0B" w:rsidP="00E94B9C">
      <w:pPr>
        <w:tabs>
          <w:tab w:val="left" w:pos="851"/>
          <w:tab w:val="left" w:pos="993"/>
        </w:tabs>
        <w:jc w:val="both"/>
        <w:rPr>
          <w:rFonts w:ascii="Times New Roman" w:eastAsia="Times New Roman" w:hAnsi="Times New Roman"/>
          <w:sz w:val="26"/>
          <w:szCs w:val="26"/>
          <w:lang w:val="es-ES"/>
        </w:rPr>
      </w:pPr>
    </w:p>
    <w:p w:rsidR="00B43B0B" w:rsidRPr="00E94B9C" w:rsidRDefault="00B43B0B" w:rsidP="00E94B9C">
      <w:pPr>
        <w:pStyle w:val="Prrafodelista"/>
        <w:numPr>
          <w:ilvl w:val="0"/>
          <w:numId w:val="1538"/>
        </w:numPr>
        <w:spacing w:after="200"/>
        <w:ind w:left="1134" w:hanging="708"/>
        <w:contextualSpacing/>
        <w:jc w:val="both"/>
        <w:rPr>
          <w:rFonts w:ascii="Times New Roman" w:hAnsi="Times New Roman"/>
          <w:sz w:val="26"/>
          <w:szCs w:val="26"/>
        </w:rPr>
      </w:pPr>
      <w:r w:rsidRPr="00E94B9C">
        <w:rPr>
          <w:rFonts w:ascii="Times New Roman" w:hAnsi="Times New Roman"/>
          <w:sz w:val="26"/>
          <w:szCs w:val="26"/>
        </w:rPr>
        <w:t>De acuerdo a Declaración Simple contenida en la Solicitud de Adjudicación de Inmueble de fecha 20 de junio de 2018, el beneficiario manifiesta que ni él, ni las integrantes de su grupo familiar son empleados del ISTA; situación robustecida de conformidad a la consulta realizada en la Base de Datos de Empleados de este Instituto.</w:t>
      </w:r>
    </w:p>
    <w:p w:rsidR="00B43B0B" w:rsidRPr="00E94B9C" w:rsidRDefault="00B43B0B" w:rsidP="00E94B9C">
      <w:pPr>
        <w:jc w:val="both"/>
        <w:rPr>
          <w:rFonts w:ascii="Times New Roman" w:eastAsia="Times New Roman" w:hAnsi="Times New Roman"/>
          <w:sz w:val="26"/>
          <w:szCs w:val="26"/>
        </w:rPr>
      </w:pPr>
      <w:r w:rsidRPr="00E94B9C">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acuerdos de </w:t>
      </w:r>
      <w:r w:rsidRPr="00E94B9C">
        <w:rPr>
          <w:rFonts w:ascii="Times New Roman" w:eastAsia="Times New Roman" w:hAnsi="Times New Roman"/>
          <w:sz w:val="26"/>
          <w:szCs w:val="26"/>
        </w:rPr>
        <w:lastRenderedPageBreak/>
        <w:t>Junta Directiva, Acta de Posesión Material, copias de documentos únicos de identidad y tarjetas de identificación tributaria, Certificaciones de Partida de Nacimiento, Solicitud de Inclusión de Beneficiaria, Constancia de Cancelación de Crédito, calca de inmueble, Consulta Virtual del CNR, y Razón y Constancia de Inscripción de Desmembración en Cabeza de su Dueño a favor del ISTA, se estima procedente resolver favorablemente a lo solicitado.</w:t>
      </w:r>
    </w:p>
    <w:p w:rsidR="00E94B9C" w:rsidRDefault="00E94B9C" w:rsidP="00E94B9C">
      <w:pPr>
        <w:jc w:val="both"/>
        <w:rPr>
          <w:rFonts w:ascii="Times New Roman" w:eastAsia="Times New Roman" w:hAnsi="Times New Roman"/>
          <w:sz w:val="26"/>
          <w:szCs w:val="26"/>
          <w:lang w:eastAsia="es-ES"/>
        </w:rPr>
      </w:pPr>
    </w:p>
    <w:p w:rsidR="00B43B0B" w:rsidRDefault="0096179E" w:rsidP="00E94B9C">
      <w:pPr>
        <w:jc w:val="both"/>
        <w:rPr>
          <w:rFonts w:ascii="Times New Roman" w:eastAsia="Times New Roman" w:hAnsi="Times New Roman"/>
          <w:sz w:val="26"/>
          <w:szCs w:val="26"/>
          <w:lang w:eastAsia="es-ES"/>
        </w:rPr>
      </w:pPr>
      <w:r w:rsidRPr="00E94B9C">
        <w:rPr>
          <w:rFonts w:ascii="Times New Roman" w:eastAsia="Times New Roman" w:hAnsi="Times New Roman"/>
          <w:sz w:val="26"/>
          <w:szCs w:val="26"/>
          <w:lang w:eastAsia="es-ES"/>
        </w:rPr>
        <w:t xml:space="preserve">Estando conforme a Derecho la documentación correspondiente, la Gerencia Legal recomienda aprobar lo solicitado, por lo que la </w:t>
      </w:r>
      <w:r w:rsidR="00E94B9C" w:rsidRPr="00E94B9C">
        <w:rPr>
          <w:rFonts w:ascii="Times New Roman" w:eastAsia="Times New Roman" w:hAnsi="Times New Roman"/>
          <w:sz w:val="26"/>
          <w:szCs w:val="26"/>
          <w:lang w:eastAsia="es-ES"/>
        </w:rPr>
        <w:t>Junta Directiva en uso de sus facultades y d</w:t>
      </w:r>
      <w:r w:rsidR="00B43B0B" w:rsidRPr="00E94B9C">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B43B0B" w:rsidRPr="00E94B9C">
        <w:rPr>
          <w:rFonts w:ascii="Times New Roman" w:eastAsia="Times New Roman" w:hAnsi="Times New Roman"/>
          <w:b/>
          <w:sz w:val="26"/>
          <w:szCs w:val="26"/>
          <w:u w:val="single"/>
          <w:lang w:eastAsia="es-ES"/>
        </w:rPr>
        <w:t>ACUERD</w:t>
      </w:r>
      <w:r w:rsidR="00E94B9C" w:rsidRPr="00E94B9C">
        <w:rPr>
          <w:rFonts w:ascii="Times New Roman" w:eastAsia="Times New Roman" w:hAnsi="Times New Roman"/>
          <w:b/>
          <w:sz w:val="26"/>
          <w:szCs w:val="26"/>
          <w:u w:val="single"/>
          <w:lang w:eastAsia="es-ES"/>
        </w:rPr>
        <w:t>A:</w:t>
      </w:r>
      <w:r w:rsidR="00B43B0B" w:rsidRPr="00E94B9C">
        <w:rPr>
          <w:rFonts w:ascii="Times New Roman" w:eastAsia="Times New Roman" w:hAnsi="Times New Roman"/>
          <w:b/>
          <w:sz w:val="26"/>
          <w:szCs w:val="26"/>
          <w:u w:val="single"/>
          <w:lang w:eastAsia="es-ES"/>
        </w:rPr>
        <w:t xml:space="preserve"> PRIMERO:</w:t>
      </w:r>
      <w:r w:rsidR="00B43B0B" w:rsidRPr="00E94B9C">
        <w:rPr>
          <w:rFonts w:ascii="Times New Roman" w:eastAsia="Times New Roman" w:hAnsi="Times New Roman"/>
          <w:b/>
          <w:sz w:val="26"/>
          <w:szCs w:val="26"/>
          <w:lang w:eastAsia="es-ES"/>
        </w:rPr>
        <w:t xml:space="preserve"> Modificar</w:t>
      </w:r>
      <w:r w:rsidR="00B43B0B" w:rsidRPr="00E94B9C">
        <w:rPr>
          <w:rFonts w:ascii="Times New Roman" w:eastAsia="Times New Roman" w:hAnsi="Times New Roman"/>
          <w:sz w:val="26"/>
          <w:szCs w:val="26"/>
          <w:lang w:eastAsia="es-ES"/>
        </w:rPr>
        <w:t xml:space="preserve"> </w:t>
      </w:r>
      <w:r w:rsidR="00B43B0B" w:rsidRPr="00E94B9C">
        <w:rPr>
          <w:rFonts w:ascii="Times New Roman" w:eastAsia="Times New Roman" w:hAnsi="Times New Roman"/>
          <w:b/>
          <w:sz w:val="26"/>
          <w:szCs w:val="26"/>
          <w:lang w:eastAsia="es-ES"/>
        </w:rPr>
        <w:t>el Punto V del Acta de Sesión Ordinaria 01-2005 de fecha 6 de enero de</w:t>
      </w:r>
      <w:r w:rsidR="00E94B9C" w:rsidRPr="00E94B9C">
        <w:rPr>
          <w:rFonts w:ascii="Times New Roman" w:eastAsia="Times New Roman" w:hAnsi="Times New Roman"/>
          <w:b/>
          <w:sz w:val="26"/>
          <w:szCs w:val="26"/>
          <w:lang w:eastAsia="es-ES"/>
        </w:rPr>
        <w:t xml:space="preserve"> 2005,</w:t>
      </w:r>
      <w:r w:rsidR="00B43B0B" w:rsidRPr="00E94B9C">
        <w:rPr>
          <w:rFonts w:ascii="Times New Roman" w:eastAsia="Times New Roman" w:hAnsi="Times New Roman"/>
          <w:b/>
          <w:sz w:val="26"/>
          <w:szCs w:val="26"/>
          <w:lang w:eastAsia="es-ES"/>
        </w:rPr>
        <w:t xml:space="preserve"> </w:t>
      </w:r>
      <w:r w:rsidR="00E94B9C" w:rsidRPr="00E94B9C">
        <w:rPr>
          <w:rFonts w:ascii="Times New Roman" w:eastAsia="Times New Roman" w:hAnsi="Times New Roman"/>
          <w:sz w:val="26"/>
          <w:szCs w:val="26"/>
          <w:lang w:eastAsia="es-ES"/>
        </w:rPr>
        <w:t>e</w:t>
      </w:r>
      <w:r w:rsidR="00B43B0B" w:rsidRPr="00E94B9C">
        <w:rPr>
          <w:rFonts w:ascii="Times New Roman" w:eastAsia="Times New Roman" w:hAnsi="Times New Roman"/>
          <w:sz w:val="26"/>
          <w:szCs w:val="26"/>
          <w:lang w:eastAsia="es-ES"/>
        </w:rPr>
        <w:t xml:space="preserve">n el cual se aprobó la adjudicación, entre otros, del SOLAR </w:t>
      </w:r>
      <w:r w:rsidR="00645B0F">
        <w:rPr>
          <w:rFonts w:ascii="Times New Roman" w:eastAsia="Times New Roman" w:hAnsi="Times New Roman"/>
          <w:sz w:val="26"/>
          <w:szCs w:val="26"/>
          <w:lang w:eastAsia="es-ES"/>
        </w:rPr>
        <w:t>----</w:t>
      </w:r>
      <w:r w:rsidR="00B43B0B" w:rsidRPr="00E94B9C">
        <w:rPr>
          <w:rFonts w:ascii="Times New Roman" w:eastAsia="Times New Roman" w:hAnsi="Times New Roman"/>
          <w:sz w:val="26"/>
          <w:szCs w:val="26"/>
          <w:lang w:eastAsia="es-ES"/>
        </w:rPr>
        <w:t xml:space="preserve">, POLIGONO </w:t>
      </w:r>
      <w:r w:rsidR="00645B0F">
        <w:rPr>
          <w:rFonts w:ascii="Times New Roman" w:eastAsia="Times New Roman" w:hAnsi="Times New Roman"/>
          <w:sz w:val="26"/>
          <w:szCs w:val="26"/>
          <w:lang w:eastAsia="es-ES"/>
        </w:rPr>
        <w:t>----</w:t>
      </w:r>
      <w:r w:rsidR="00B43B0B" w:rsidRPr="00E94B9C">
        <w:rPr>
          <w:rFonts w:ascii="Times New Roman" w:eastAsia="Times New Roman" w:hAnsi="Times New Roman"/>
          <w:sz w:val="26"/>
          <w:szCs w:val="26"/>
          <w:lang w:eastAsia="es-ES"/>
        </w:rPr>
        <w:t xml:space="preserve">, en </w:t>
      </w:r>
      <w:r w:rsidR="00E94B9C" w:rsidRPr="00E94B9C">
        <w:rPr>
          <w:rFonts w:ascii="Times New Roman" w:eastAsia="Times New Roman" w:hAnsi="Times New Roman"/>
          <w:sz w:val="26"/>
          <w:szCs w:val="26"/>
          <w:lang w:eastAsia="es-ES"/>
        </w:rPr>
        <w:t>los</w:t>
      </w:r>
      <w:r w:rsidR="00B43B0B" w:rsidRPr="00E94B9C">
        <w:rPr>
          <w:rFonts w:ascii="Times New Roman" w:eastAsia="Times New Roman" w:hAnsi="Times New Roman"/>
          <w:sz w:val="26"/>
          <w:szCs w:val="26"/>
          <w:lang w:eastAsia="es-ES"/>
        </w:rPr>
        <w:t xml:space="preserve"> </w:t>
      </w:r>
      <w:r w:rsidR="00E94B9C" w:rsidRPr="00E94B9C">
        <w:rPr>
          <w:rFonts w:ascii="Times New Roman" w:eastAsia="Times New Roman" w:hAnsi="Times New Roman"/>
          <w:sz w:val="26"/>
          <w:szCs w:val="26"/>
          <w:lang w:eastAsia="es-ES"/>
        </w:rPr>
        <w:t>siguientes términos</w:t>
      </w:r>
      <w:r w:rsidR="00B43B0B" w:rsidRPr="00E94B9C">
        <w:rPr>
          <w:rFonts w:ascii="Times New Roman" w:eastAsia="Times New Roman" w:hAnsi="Times New Roman"/>
          <w:sz w:val="26"/>
          <w:szCs w:val="26"/>
          <w:lang w:eastAsia="es-ES"/>
        </w:rPr>
        <w:t xml:space="preserve">: </w:t>
      </w:r>
      <w:r w:rsidR="00B43B0B" w:rsidRPr="00E94B9C">
        <w:rPr>
          <w:rFonts w:ascii="Times New Roman" w:eastAsia="Times New Roman" w:hAnsi="Times New Roman"/>
          <w:b/>
          <w:sz w:val="26"/>
          <w:szCs w:val="26"/>
          <w:lang w:eastAsia="es-ES"/>
        </w:rPr>
        <w:t xml:space="preserve">a) </w:t>
      </w:r>
      <w:r w:rsidR="00B43B0B" w:rsidRPr="00E94B9C">
        <w:rPr>
          <w:rFonts w:ascii="Times New Roman" w:eastAsia="Times New Roman" w:hAnsi="Times New Roman"/>
          <w:sz w:val="26"/>
          <w:szCs w:val="26"/>
          <w:lang w:eastAsia="es-ES"/>
        </w:rPr>
        <w:t xml:space="preserve">Corregir </w:t>
      </w:r>
      <w:r w:rsidR="00E94B9C" w:rsidRPr="00E94B9C">
        <w:rPr>
          <w:rFonts w:ascii="Times New Roman" w:eastAsia="Times New Roman" w:hAnsi="Times New Roman"/>
          <w:sz w:val="26"/>
          <w:szCs w:val="26"/>
          <w:lang w:eastAsia="es-ES"/>
        </w:rPr>
        <w:t xml:space="preserve">la </w:t>
      </w:r>
      <w:r w:rsidR="00B43B0B" w:rsidRPr="00E94B9C">
        <w:rPr>
          <w:rFonts w:ascii="Times New Roman" w:eastAsia="Times New Roman" w:hAnsi="Times New Roman"/>
          <w:sz w:val="26"/>
          <w:szCs w:val="26"/>
          <w:lang w:eastAsia="es-ES"/>
        </w:rPr>
        <w:t xml:space="preserve">nomenclatura del Solar </w:t>
      </w:r>
      <w:r w:rsidR="00645B0F">
        <w:rPr>
          <w:rFonts w:ascii="Times New Roman" w:eastAsia="Times New Roman" w:hAnsi="Times New Roman"/>
          <w:sz w:val="26"/>
          <w:szCs w:val="26"/>
          <w:lang w:eastAsia="es-ES"/>
        </w:rPr>
        <w:t>----</w:t>
      </w:r>
      <w:r w:rsidR="00B43B0B" w:rsidRPr="00E94B9C">
        <w:rPr>
          <w:rFonts w:ascii="Times New Roman" w:eastAsia="Times New Roman" w:hAnsi="Times New Roman"/>
          <w:sz w:val="26"/>
          <w:szCs w:val="26"/>
          <w:lang w:eastAsia="es-ES"/>
        </w:rPr>
        <w:t xml:space="preserve">, Polígono </w:t>
      </w:r>
      <w:r w:rsidR="00645B0F">
        <w:rPr>
          <w:rFonts w:ascii="Times New Roman" w:eastAsia="Times New Roman" w:hAnsi="Times New Roman"/>
          <w:sz w:val="26"/>
          <w:szCs w:val="26"/>
          <w:lang w:eastAsia="es-ES"/>
        </w:rPr>
        <w:t>----</w:t>
      </w:r>
      <w:r w:rsidR="00E94B9C" w:rsidRPr="00E94B9C">
        <w:rPr>
          <w:rFonts w:ascii="Times New Roman" w:eastAsia="Times New Roman" w:hAnsi="Times New Roman"/>
          <w:sz w:val="26"/>
          <w:szCs w:val="26"/>
          <w:lang w:eastAsia="es-ES"/>
        </w:rPr>
        <w:t>, siendo lo</w:t>
      </w:r>
      <w:r w:rsidR="00B43B0B" w:rsidRPr="00E94B9C">
        <w:rPr>
          <w:rFonts w:ascii="Times New Roman" w:eastAsia="Times New Roman" w:hAnsi="Times New Roman"/>
          <w:sz w:val="26"/>
          <w:szCs w:val="26"/>
          <w:lang w:eastAsia="es-ES"/>
        </w:rPr>
        <w:t xml:space="preserve"> correct</w:t>
      </w:r>
      <w:r w:rsidR="00E94B9C" w:rsidRPr="00E94B9C">
        <w:rPr>
          <w:rFonts w:ascii="Times New Roman" w:eastAsia="Times New Roman" w:hAnsi="Times New Roman"/>
          <w:sz w:val="26"/>
          <w:szCs w:val="26"/>
          <w:lang w:eastAsia="es-ES"/>
        </w:rPr>
        <w:t>o</w:t>
      </w:r>
      <w:r w:rsidR="00B43B0B" w:rsidRPr="00E94B9C">
        <w:rPr>
          <w:rFonts w:ascii="Times New Roman" w:eastAsia="Times New Roman" w:hAnsi="Times New Roman"/>
          <w:sz w:val="26"/>
          <w:szCs w:val="26"/>
          <w:lang w:eastAsia="es-ES"/>
        </w:rPr>
        <w:t xml:space="preserve"> </w:t>
      </w:r>
      <w:r w:rsidR="00B43B0B" w:rsidRPr="00E94B9C">
        <w:rPr>
          <w:rFonts w:ascii="Times New Roman" w:eastAsia="Times New Roman" w:hAnsi="Times New Roman"/>
          <w:b/>
          <w:sz w:val="26"/>
          <w:szCs w:val="26"/>
          <w:lang w:eastAsia="es-ES"/>
        </w:rPr>
        <w:t xml:space="preserve">SOLAR </w:t>
      </w:r>
      <w:r w:rsidR="00645B0F">
        <w:rPr>
          <w:rFonts w:ascii="Times New Roman" w:eastAsia="Times New Roman" w:hAnsi="Times New Roman"/>
          <w:b/>
          <w:sz w:val="26"/>
          <w:szCs w:val="26"/>
          <w:lang w:eastAsia="es-ES"/>
        </w:rPr>
        <w:t>----</w:t>
      </w:r>
      <w:r w:rsidR="00B43B0B" w:rsidRPr="00E94B9C">
        <w:rPr>
          <w:rFonts w:ascii="Times New Roman" w:eastAsia="Times New Roman" w:hAnsi="Times New Roman"/>
          <w:b/>
          <w:sz w:val="26"/>
          <w:szCs w:val="26"/>
          <w:lang w:eastAsia="es-ES"/>
        </w:rPr>
        <w:t xml:space="preserve">, POLIGONO </w:t>
      </w:r>
      <w:r w:rsidR="00645B0F">
        <w:rPr>
          <w:rFonts w:ascii="Times New Roman" w:eastAsia="Times New Roman" w:hAnsi="Times New Roman"/>
          <w:b/>
          <w:sz w:val="26"/>
          <w:szCs w:val="26"/>
          <w:lang w:eastAsia="es-ES"/>
        </w:rPr>
        <w:t>----</w:t>
      </w:r>
      <w:r w:rsidR="00B43B0B" w:rsidRPr="00E94B9C">
        <w:rPr>
          <w:rFonts w:ascii="Times New Roman" w:eastAsia="Times New Roman" w:hAnsi="Times New Roman"/>
          <w:b/>
          <w:sz w:val="26"/>
          <w:szCs w:val="26"/>
          <w:lang w:eastAsia="es-ES"/>
        </w:rPr>
        <w:t xml:space="preserve">, PORCION </w:t>
      </w:r>
      <w:r w:rsidR="00645B0F">
        <w:rPr>
          <w:rFonts w:ascii="Times New Roman" w:eastAsia="Times New Roman" w:hAnsi="Times New Roman"/>
          <w:b/>
          <w:sz w:val="26"/>
          <w:szCs w:val="26"/>
          <w:lang w:eastAsia="es-ES"/>
        </w:rPr>
        <w:t>----</w:t>
      </w:r>
      <w:r w:rsidR="00B43B0B" w:rsidRPr="00E94B9C">
        <w:rPr>
          <w:rFonts w:ascii="Times New Roman" w:hAnsi="Times New Roman"/>
          <w:sz w:val="26"/>
          <w:szCs w:val="26"/>
        </w:rPr>
        <w:t xml:space="preserve">; </w:t>
      </w:r>
      <w:r w:rsidR="00B43B0B" w:rsidRPr="00E94B9C">
        <w:rPr>
          <w:rFonts w:ascii="Times New Roman" w:hAnsi="Times New Roman"/>
          <w:b/>
          <w:sz w:val="26"/>
          <w:szCs w:val="26"/>
        </w:rPr>
        <w:t xml:space="preserve">b) </w:t>
      </w:r>
      <w:r w:rsidR="00E94B9C" w:rsidRPr="00E94B9C">
        <w:rPr>
          <w:rFonts w:ascii="Times New Roman" w:eastAsia="Times New Roman" w:hAnsi="Times New Roman"/>
          <w:sz w:val="26"/>
          <w:szCs w:val="26"/>
          <w:lang w:eastAsia="es-ES"/>
        </w:rPr>
        <w:t>Incluir a</w:t>
      </w:r>
      <w:r w:rsidR="00B43B0B" w:rsidRPr="00E94B9C">
        <w:rPr>
          <w:rFonts w:ascii="Times New Roman" w:eastAsia="Times New Roman" w:hAnsi="Times New Roman"/>
          <w:sz w:val="26"/>
          <w:szCs w:val="26"/>
          <w:lang w:eastAsia="es-ES"/>
        </w:rPr>
        <w:t xml:space="preserve"> la menor </w:t>
      </w:r>
      <w:r w:rsidR="00645B0F">
        <w:rPr>
          <w:rFonts w:ascii="Times New Roman" w:eastAsia="Times New Roman" w:hAnsi="Times New Roman"/>
          <w:b/>
          <w:sz w:val="26"/>
          <w:szCs w:val="26"/>
          <w:lang w:eastAsia="es-ES"/>
        </w:rPr>
        <w:t>----</w:t>
      </w:r>
      <w:r w:rsidR="00B43B0B" w:rsidRPr="00E94B9C">
        <w:rPr>
          <w:rFonts w:ascii="Times New Roman" w:eastAsia="Times New Roman" w:hAnsi="Times New Roman"/>
          <w:b/>
          <w:sz w:val="26"/>
          <w:szCs w:val="26"/>
          <w:lang w:eastAsia="es-ES"/>
        </w:rPr>
        <w:t xml:space="preserve">, </w:t>
      </w:r>
      <w:r w:rsidR="00B43B0B" w:rsidRPr="00E94B9C">
        <w:rPr>
          <w:rFonts w:ascii="Times New Roman" w:eastAsia="Times New Roman" w:hAnsi="Times New Roman"/>
          <w:sz w:val="26"/>
          <w:szCs w:val="26"/>
          <w:lang w:eastAsia="es-ES"/>
        </w:rPr>
        <w:t xml:space="preserve">de generales antes expresadas, en su calidad de </w:t>
      </w:r>
      <w:r w:rsidR="00645B0F">
        <w:rPr>
          <w:rFonts w:ascii="Times New Roman" w:eastAsia="Times New Roman" w:hAnsi="Times New Roman"/>
          <w:sz w:val="26"/>
          <w:szCs w:val="26"/>
          <w:lang w:eastAsia="es-ES"/>
        </w:rPr>
        <w:t>----</w:t>
      </w:r>
      <w:r w:rsidR="00B43B0B" w:rsidRPr="00E94B9C">
        <w:rPr>
          <w:rFonts w:ascii="Times New Roman" w:eastAsia="Times New Roman" w:hAnsi="Times New Roman"/>
          <w:sz w:val="26"/>
          <w:szCs w:val="26"/>
          <w:lang w:eastAsia="es-ES"/>
        </w:rPr>
        <w:t xml:space="preserve"> del titular de la adjudicación, señor Daniel Majano Álvarez, según Solicitud de Inclusión de Beneficiaria de fecha 20 de junio de 2018, vínculo familiar comprobado con la Certificación de Partida de Nacimiento, documentos </w:t>
      </w:r>
      <w:r w:rsidR="00B43B0B" w:rsidRPr="00E94B9C">
        <w:rPr>
          <w:rFonts w:ascii="Times New Roman" w:hAnsi="Times New Roman"/>
          <w:sz w:val="26"/>
          <w:szCs w:val="26"/>
        </w:rPr>
        <w:t xml:space="preserve">anexos al expediente respectivo; </w:t>
      </w:r>
      <w:r w:rsidR="00B43B0B" w:rsidRPr="00E94B9C">
        <w:rPr>
          <w:rFonts w:ascii="Times New Roman" w:eastAsia="Times New Roman" w:hAnsi="Times New Roman"/>
          <w:sz w:val="26"/>
          <w:szCs w:val="26"/>
          <w:lang w:eastAsia="es-ES"/>
        </w:rPr>
        <w:t xml:space="preserve">inmueble situado en la </w:t>
      </w:r>
      <w:r w:rsidR="00B43B0B" w:rsidRPr="00E94B9C">
        <w:rPr>
          <w:rFonts w:ascii="Times New Roman" w:eastAsia="Times New Roman" w:hAnsi="Times New Roman"/>
          <w:b/>
          <w:sz w:val="26"/>
          <w:szCs w:val="26"/>
          <w:lang w:eastAsia="es-ES"/>
        </w:rPr>
        <w:t xml:space="preserve">HACIENDA SAN ANTONIO SILVA (DACION EN PAGO-DEUDA BANCARIA), </w:t>
      </w:r>
      <w:r w:rsidR="00B43B0B" w:rsidRPr="00E94B9C">
        <w:rPr>
          <w:rFonts w:ascii="Times New Roman" w:eastAsia="Times New Roman" w:hAnsi="Times New Roman"/>
          <w:sz w:val="26"/>
          <w:szCs w:val="26"/>
          <w:lang w:eastAsia="es-ES"/>
        </w:rPr>
        <w:t>ubicad</w:t>
      </w:r>
      <w:r w:rsidR="00E94B9C" w:rsidRPr="00E94B9C">
        <w:rPr>
          <w:rFonts w:ascii="Times New Roman" w:eastAsia="Times New Roman" w:hAnsi="Times New Roman"/>
          <w:sz w:val="26"/>
          <w:szCs w:val="26"/>
          <w:lang w:eastAsia="es-ES"/>
        </w:rPr>
        <w:t>a</w:t>
      </w:r>
      <w:r w:rsidR="00B43B0B" w:rsidRPr="00E94B9C">
        <w:rPr>
          <w:rFonts w:ascii="Times New Roman" w:eastAsia="Times New Roman" w:hAnsi="Times New Roman"/>
          <w:sz w:val="26"/>
          <w:szCs w:val="26"/>
          <w:lang w:eastAsia="es-ES"/>
        </w:rPr>
        <w:t xml:space="preserve"> en jurisdicción y departamento de San Miguel; quedando la adjudicación conforme al cuadro de valores y extensiones siguiente:</w:t>
      </w:r>
    </w:p>
    <w:p w:rsidR="00E94B9C" w:rsidRPr="00E94B9C" w:rsidRDefault="00E94B9C" w:rsidP="00E94B9C">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43B0B" w:rsidRPr="00E566DB" w:rsidTr="00E94B9C">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VALOR (¢) </w:t>
            </w:r>
          </w:p>
        </w:tc>
      </w:tr>
      <w:tr w:rsidR="00B43B0B" w:rsidRPr="00E566DB" w:rsidTr="00E94B9C">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p>
        </w:tc>
      </w:tr>
    </w:tbl>
    <w:p w:rsidR="00B43B0B" w:rsidRPr="00E566DB" w:rsidRDefault="00B43B0B" w:rsidP="00B43B0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43B0B" w:rsidRPr="00E566DB" w:rsidTr="00E94B9C">
        <w:tc>
          <w:tcPr>
            <w:tcW w:w="2600" w:type="dxa"/>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No DE ENTREGA: 73 </w:t>
            </w:r>
          </w:p>
        </w:tc>
      </w:tr>
    </w:tbl>
    <w:p w:rsidR="00B43B0B" w:rsidRPr="00E566DB" w:rsidRDefault="00B43B0B" w:rsidP="00B43B0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43B0B" w:rsidRPr="00E566DB" w:rsidTr="00E94B9C">
        <w:trPr>
          <w:trHeight w:val="315"/>
          <w:jc w:val="center"/>
        </w:trPr>
        <w:tc>
          <w:tcPr>
            <w:tcW w:w="2561" w:type="dxa"/>
            <w:vMerge w:val="restart"/>
            <w:tcBorders>
              <w:top w:val="single" w:sz="2" w:space="0" w:color="auto"/>
              <w:left w:val="single" w:sz="2" w:space="0" w:color="auto"/>
              <w:bottom w:val="single" w:sz="2" w:space="0" w:color="auto"/>
              <w:right w:val="single" w:sz="2" w:space="0" w:color="auto"/>
            </w:tcBorders>
          </w:tcPr>
          <w:p w:rsidR="00B43B0B" w:rsidRPr="00E566DB" w:rsidRDefault="00645B0F" w:rsidP="00951F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3B0B" w:rsidRPr="00E566DB">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r w:rsidRPr="00E566DB">
              <w:rPr>
                <w:rFonts w:ascii="Times New Roman" w:eastAsiaTheme="minorEastAsia" w:hAnsi="Times New Roman"/>
                <w:sz w:val="14"/>
                <w:szCs w:val="14"/>
              </w:rPr>
              <w:t xml:space="preserve">Solares: </w:t>
            </w:r>
          </w:p>
          <w:p w:rsidR="00B43B0B" w:rsidRPr="00E566DB" w:rsidRDefault="00645B0F" w:rsidP="00951FD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3B0B" w:rsidRPr="00E566DB">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p>
          <w:p w:rsidR="00B43B0B" w:rsidRPr="00E566DB" w:rsidRDefault="00B43B0B" w:rsidP="00951FDB">
            <w:pPr>
              <w:widowControl w:val="0"/>
              <w:autoSpaceDE w:val="0"/>
              <w:autoSpaceDN w:val="0"/>
              <w:adjustRightInd w:val="0"/>
              <w:rPr>
                <w:rFonts w:ascii="Times New Roman" w:eastAsiaTheme="minorEastAsia" w:hAnsi="Times New Roman"/>
                <w:sz w:val="14"/>
                <w:szCs w:val="14"/>
              </w:rPr>
            </w:pPr>
            <w:r w:rsidRPr="00E566DB">
              <w:rPr>
                <w:rFonts w:ascii="Times New Roman" w:eastAsiaTheme="minorEastAsia" w:hAnsi="Times New Roman"/>
                <w:sz w:val="14"/>
                <w:szCs w:val="14"/>
              </w:rPr>
              <w:t xml:space="preserve">PORCION 1,PORCION No.1,DEUDA BANCARIA </w:t>
            </w:r>
          </w:p>
        </w:tc>
        <w:tc>
          <w:tcPr>
            <w:tcW w:w="569" w:type="dxa"/>
            <w:vMerge w:val="restart"/>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center"/>
              <w:rPr>
                <w:rFonts w:ascii="Times New Roman" w:eastAsiaTheme="minorEastAsia" w:hAnsi="Times New Roman"/>
                <w:sz w:val="14"/>
                <w:szCs w:val="14"/>
              </w:rPr>
            </w:pPr>
          </w:p>
          <w:p w:rsidR="00B43B0B" w:rsidRPr="00E566DB" w:rsidRDefault="00645B0F" w:rsidP="00951FD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center"/>
              <w:rPr>
                <w:rFonts w:ascii="Times New Roman" w:eastAsiaTheme="minorEastAsia" w:hAnsi="Times New Roman"/>
                <w:sz w:val="14"/>
                <w:szCs w:val="14"/>
              </w:rPr>
            </w:pPr>
          </w:p>
          <w:p w:rsidR="00B43B0B" w:rsidRPr="00E566DB" w:rsidRDefault="00645B0F" w:rsidP="00951FD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p>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r w:rsidRPr="00E566DB">
              <w:rPr>
                <w:rFonts w:ascii="Times New Roman" w:eastAsiaTheme="minorEastAsia" w:hAnsi="Times New Roman"/>
                <w:sz w:val="14"/>
                <w:szCs w:val="14"/>
              </w:rPr>
              <w:t xml:space="preserve">193.07 </w:t>
            </w:r>
          </w:p>
        </w:tc>
        <w:tc>
          <w:tcPr>
            <w:tcW w:w="650" w:type="dxa"/>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p>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r w:rsidRPr="00E566DB">
              <w:rPr>
                <w:rFonts w:ascii="Times New Roman" w:eastAsiaTheme="minorEastAsia" w:hAnsi="Times New Roman"/>
                <w:sz w:val="14"/>
                <w:szCs w:val="14"/>
              </w:rPr>
              <w:t xml:space="preserve">30.89 </w:t>
            </w:r>
          </w:p>
        </w:tc>
        <w:tc>
          <w:tcPr>
            <w:tcW w:w="650" w:type="dxa"/>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p>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r w:rsidRPr="00E566DB">
              <w:rPr>
                <w:rFonts w:ascii="Times New Roman" w:eastAsiaTheme="minorEastAsia" w:hAnsi="Times New Roman"/>
                <w:sz w:val="14"/>
                <w:szCs w:val="14"/>
              </w:rPr>
              <w:t xml:space="preserve">270.29 </w:t>
            </w:r>
          </w:p>
        </w:tc>
      </w:tr>
      <w:tr w:rsidR="00B43B0B" w:rsidRPr="00E566DB" w:rsidTr="00E94B9C">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r w:rsidRPr="00E566DB">
              <w:rPr>
                <w:rFonts w:ascii="Times New Roman" w:eastAsiaTheme="minorEastAsia" w:hAnsi="Times New Roman"/>
                <w:sz w:val="14"/>
                <w:szCs w:val="14"/>
              </w:rPr>
              <w:t xml:space="preserve">193.07 </w:t>
            </w:r>
          </w:p>
        </w:tc>
        <w:tc>
          <w:tcPr>
            <w:tcW w:w="650" w:type="dxa"/>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r w:rsidRPr="00E566DB">
              <w:rPr>
                <w:rFonts w:ascii="Times New Roman" w:eastAsiaTheme="minorEastAsia" w:hAnsi="Times New Roman"/>
                <w:sz w:val="14"/>
                <w:szCs w:val="14"/>
              </w:rPr>
              <w:t xml:space="preserve">30.89 </w:t>
            </w:r>
          </w:p>
        </w:tc>
        <w:tc>
          <w:tcPr>
            <w:tcW w:w="650" w:type="dxa"/>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jc w:val="right"/>
              <w:rPr>
                <w:rFonts w:ascii="Times New Roman" w:eastAsiaTheme="minorEastAsia" w:hAnsi="Times New Roman"/>
                <w:sz w:val="14"/>
                <w:szCs w:val="14"/>
              </w:rPr>
            </w:pPr>
            <w:r w:rsidRPr="00E566DB">
              <w:rPr>
                <w:rFonts w:ascii="Times New Roman" w:eastAsiaTheme="minorEastAsia" w:hAnsi="Times New Roman"/>
                <w:sz w:val="14"/>
                <w:szCs w:val="14"/>
              </w:rPr>
              <w:t xml:space="preserve">270.29 </w:t>
            </w:r>
          </w:p>
        </w:tc>
      </w:tr>
      <w:tr w:rsidR="00B43B0B" w:rsidRPr="00E566DB" w:rsidTr="00E94B9C">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rsidR="00B43B0B" w:rsidRPr="00E566DB" w:rsidRDefault="00B43B0B" w:rsidP="00951FDB">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B43B0B" w:rsidRPr="00E566DB" w:rsidRDefault="00100115"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Área</w:t>
            </w:r>
            <w:r w:rsidR="00B43B0B" w:rsidRPr="00E566DB">
              <w:rPr>
                <w:rFonts w:ascii="Times New Roman" w:eastAsiaTheme="minorEastAsia" w:hAnsi="Times New Roman"/>
                <w:b/>
                <w:bCs/>
                <w:sz w:val="14"/>
                <w:szCs w:val="14"/>
              </w:rPr>
              <w:t xml:space="preserve"> Total: 193.07 </w:t>
            </w:r>
          </w:p>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 Valor Total ($): 30.89 </w:t>
            </w:r>
          </w:p>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 Valor Total (¢): 270.29 </w:t>
            </w:r>
          </w:p>
        </w:tc>
      </w:tr>
    </w:tbl>
    <w:p w:rsidR="00B43B0B" w:rsidRPr="00E566DB" w:rsidRDefault="00B43B0B" w:rsidP="00B43B0B">
      <w:pPr>
        <w:widowControl w:val="0"/>
        <w:autoSpaceDE w:val="0"/>
        <w:autoSpaceDN w:val="0"/>
        <w:adjustRightInd w:val="0"/>
        <w:rPr>
          <w:rFonts w:ascii="Times New Roman" w:eastAsiaTheme="minorEastAsia"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B43B0B" w:rsidRPr="00E566DB" w:rsidTr="00E94B9C">
        <w:trPr>
          <w:trHeight w:val="27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right"/>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193.07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right"/>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30.89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right"/>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270.29 </w:t>
            </w:r>
          </w:p>
        </w:tc>
      </w:tr>
      <w:tr w:rsidR="00B43B0B" w:rsidRPr="00E566DB" w:rsidTr="00E94B9C">
        <w:trPr>
          <w:trHeight w:val="30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center"/>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right"/>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right"/>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43B0B" w:rsidRPr="00E566DB" w:rsidRDefault="00B43B0B" w:rsidP="00951FDB">
            <w:pPr>
              <w:widowControl w:val="0"/>
              <w:autoSpaceDE w:val="0"/>
              <w:autoSpaceDN w:val="0"/>
              <w:adjustRightInd w:val="0"/>
              <w:jc w:val="right"/>
              <w:rPr>
                <w:rFonts w:ascii="Times New Roman" w:eastAsiaTheme="minorEastAsia" w:hAnsi="Times New Roman"/>
                <w:b/>
                <w:bCs/>
                <w:sz w:val="14"/>
                <w:szCs w:val="14"/>
              </w:rPr>
            </w:pPr>
            <w:r w:rsidRPr="00E566DB">
              <w:rPr>
                <w:rFonts w:ascii="Times New Roman" w:eastAsiaTheme="minorEastAsia" w:hAnsi="Times New Roman"/>
                <w:b/>
                <w:bCs/>
                <w:sz w:val="14"/>
                <w:szCs w:val="14"/>
              </w:rPr>
              <w:t xml:space="preserve">0 </w:t>
            </w:r>
          </w:p>
        </w:tc>
      </w:tr>
    </w:tbl>
    <w:p w:rsidR="00B43B0B" w:rsidRPr="00817950" w:rsidRDefault="00B43B0B" w:rsidP="00B43B0B">
      <w:pPr>
        <w:rPr>
          <w:sz w:val="28"/>
          <w:szCs w:val="28"/>
        </w:rPr>
      </w:pPr>
    </w:p>
    <w:p w:rsidR="00B43B0B" w:rsidRPr="00E94B9C" w:rsidRDefault="00B43B0B" w:rsidP="00E94B9C">
      <w:pPr>
        <w:jc w:val="both"/>
        <w:rPr>
          <w:rFonts w:ascii="Times New Roman" w:eastAsia="Times New Roman" w:hAnsi="Times New Roman"/>
          <w:sz w:val="26"/>
          <w:szCs w:val="26"/>
          <w:lang w:eastAsia="es-ES"/>
        </w:rPr>
      </w:pPr>
      <w:r w:rsidRPr="00E94B9C">
        <w:rPr>
          <w:rFonts w:ascii="Times New Roman" w:eastAsia="Times New Roman" w:hAnsi="Times New Roman"/>
          <w:b/>
          <w:sz w:val="26"/>
          <w:szCs w:val="26"/>
          <w:u w:val="single"/>
          <w:lang w:eastAsia="es-ES"/>
        </w:rPr>
        <w:t>SEGUNDO:</w:t>
      </w:r>
      <w:r w:rsidRPr="00E94B9C">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E94B9C">
        <w:rPr>
          <w:rFonts w:ascii="Times New Roman" w:eastAsia="Times New Roman" w:hAnsi="Times New Roman"/>
          <w:b/>
          <w:sz w:val="26"/>
          <w:szCs w:val="26"/>
          <w:u w:val="single"/>
          <w:lang w:eastAsia="es-ES"/>
        </w:rPr>
        <w:t>TERCERO:</w:t>
      </w:r>
      <w:r w:rsidRPr="00E94B9C">
        <w:rPr>
          <w:rFonts w:ascii="Times New Roman" w:eastAsia="Times New Roman" w:hAnsi="Times New Roman"/>
          <w:b/>
          <w:sz w:val="26"/>
          <w:szCs w:val="26"/>
          <w:lang w:eastAsia="es-ES"/>
        </w:rPr>
        <w:t xml:space="preserve"> </w:t>
      </w:r>
      <w:r w:rsidRPr="00E94B9C">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E94B9C">
        <w:rPr>
          <w:rFonts w:ascii="Times New Roman" w:eastAsia="Times New Roman" w:hAnsi="Times New Roman"/>
          <w:b/>
          <w:sz w:val="26"/>
          <w:szCs w:val="26"/>
          <w:u w:val="single"/>
          <w:lang w:eastAsia="es-ES"/>
        </w:rPr>
        <w:t>CUARTO:</w:t>
      </w:r>
      <w:r w:rsidRPr="00E94B9C">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inscripción de la misma. </w:t>
      </w:r>
      <w:r w:rsidRPr="00E94B9C">
        <w:rPr>
          <w:rFonts w:ascii="Times New Roman" w:eastAsia="Times New Roman" w:hAnsi="Times New Roman"/>
          <w:b/>
          <w:sz w:val="26"/>
          <w:szCs w:val="26"/>
          <w:u w:val="single"/>
          <w:lang w:eastAsia="es-ES"/>
        </w:rPr>
        <w:t>QUINTO:</w:t>
      </w:r>
      <w:r w:rsidRPr="00E94B9C">
        <w:rPr>
          <w:rFonts w:ascii="Times New Roman" w:eastAsia="Times New Roman" w:hAnsi="Times New Roman"/>
          <w:b/>
          <w:sz w:val="26"/>
          <w:szCs w:val="26"/>
          <w:lang w:eastAsia="es-ES"/>
        </w:rPr>
        <w:t xml:space="preserve"> </w:t>
      </w:r>
      <w:r w:rsidRPr="00E94B9C">
        <w:rPr>
          <w:rFonts w:ascii="Times New Roman" w:eastAsia="Times New Roman" w:hAnsi="Times New Roman"/>
          <w:sz w:val="26"/>
          <w:szCs w:val="26"/>
          <w:lang w:eastAsia="es-ES"/>
        </w:rPr>
        <w:t>Facultar</w:t>
      </w:r>
      <w:r w:rsidRPr="00E94B9C">
        <w:rPr>
          <w:rFonts w:ascii="Times New Roman" w:eastAsia="Times New Roman" w:hAnsi="Times New Roman"/>
          <w:b/>
          <w:sz w:val="26"/>
          <w:szCs w:val="26"/>
          <w:lang w:eastAsia="es-ES"/>
        </w:rPr>
        <w:t xml:space="preserve"> </w:t>
      </w:r>
      <w:r w:rsidRPr="00E94B9C">
        <w:rPr>
          <w:rFonts w:ascii="Times New Roman" w:eastAsia="Times New Roman" w:hAnsi="Times New Roman"/>
          <w:sz w:val="26"/>
          <w:szCs w:val="26"/>
          <w:lang w:eastAsia="es-ES"/>
        </w:rPr>
        <w:t xml:space="preserve">a la señora Presidenta para que por sí o por medio de Apoderado Especial, Comparezca al </w:t>
      </w:r>
      <w:r w:rsidRPr="00E94B9C">
        <w:rPr>
          <w:rFonts w:ascii="Times New Roman" w:eastAsia="Times New Roman" w:hAnsi="Times New Roman"/>
          <w:sz w:val="26"/>
          <w:szCs w:val="26"/>
          <w:lang w:eastAsia="es-ES"/>
        </w:rPr>
        <w:lastRenderedPageBreak/>
        <w:t>otorgamiento de la correspondiente escritura.</w:t>
      </w:r>
      <w:r w:rsidR="00E94B9C" w:rsidRPr="00E94B9C">
        <w:rPr>
          <w:rFonts w:ascii="Times New Roman" w:eastAsia="Times New Roman" w:hAnsi="Times New Roman"/>
          <w:sz w:val="26"/>
          <w:szCs w:val="26"/>
          <w:lang w:eastAsia="es-ES"/>
        </w:rPr>
        <w:t xml:space="preserve"> Este Acuerdo, queda aprobado y ratificado</w:t>
      </w:r>
      <w:r w:rsidRPr="00E94B9C">
        <w:rPr>
          <w:rFonts w:ascii="Times New Roman" w:eastAsia="Times New Roman" w:hAnsi="Times New Roman"/>
          <w:sz w:val="26"/>
          <w:szCs w:val="26"/>
          <w:lang w:eastAsia="es-ES"/>
        </w:rPr>
        <w:t xml:space="preserve">. </w:t>
      </w:r>
      <w:r w:rsidR="00E94B9C" w:rsidRPr="00E94B9C">
        <w:rPr>
          <w:rFonts w:ascii="Times New Roman" w:eastAsia="Times New Roman" w:hAnsi="Times New Roman"/>
          <w:sz w:val="26"/>
          <w:szCs w:val="26"/>
          <w:lang w:eastAsia="es-ES"/>
        </w:rPr>
        <w:t>NOTIFIQUESE.””””</w:t>
      </w:r>
    </w:p>
    <w:p w:rsidR="00B43B0B" w:rsidRPr="00E94B9C" w:rsidRDefault="00B43B0B" w:rsidP="00E94B9C">
      <w:pPr>
        <w:tabs>
          <w:tab w:val="left" w:pos="1440"/>
        </w:tabs>
        <w:jc w:val="both"/>
        <w:rPr>
          <w:rFonts w:ascii="Times New Roman" w:hAnsi="Times New Roman"/>
          <w:sz w:val="26"/>
          <w:szCs w:val="26"/>
        </w:rPr>
      </w:pPr>
    </w:p>
    <w:p w:rsidR="00320819" w:rsidRPr="00E94B9C" w:rsidRDefault="00320819" w:rsidP="00E94B9C">
      <w:pPr>
        <w:tabs>
          <w:tab w:val="left" w:pos="1440"/>
        </w:tabs>
        <w:jc w:val="center"/>
        <w:rPr>
          <w:rFonts w:ascii="Times New Roman" w:hAnsi="Times New Roman"/>
          <w:sz w:val="26"/>
          <w:szCs w:val="26"/>
        </w:rPr>
      </w:pPr>
    </w:p>
    <w:p w:rsidR="00087474" w:rsidRPr="00E94B9C" w:rsidRDefault="00087474" w:rsidP="00E94B9C">
      <w:pPr>
        <w:tabs>
          <w:tab w:val="left" w:pos="1440"/>
        </w:tabs>
        <w:jc w:val="center"/>
        <w:rPr>
          <w:rFonts w:ascii="Times New Roman" w:hAnsi="Times New Roman"/>
          <w:sz w:val="26"/>
          <w:szCs w:val="26"/>
        </w:rPr>
      </w:pPr>
    </w:p>
    <w:p w:rsidR="00087474" w:rsidRPr="00E94B9C" w:rsidRDefault="00087474" w:rsidP="00E94B9C">
      <w:pPr>
        <w:tabs>
          <w:tab w:val="left" w:pos="1440"/>
        </w:tabs>
        <w:jc w:val="center"/>
        <w:rPr>
          <w:rFonts w:ascii="Times New Roman" w:hAnsi="Times New Roman"/>
          <w:sz w:val="26"/>
          <w:szCs w:val="26"/>
        </w:rPr>
      </w:pPr>
    </w:p>
    <w:p w:rsidR="00087474" w:rsidRPr="00E94B9C" w:rsidRDefault="00087474" w:rsidP="00E94B9C">
      <w:pPr>
        <w:tabs>
          <w:tab w:val="left" w:pos="1440"/>
        </w:tabs>
        <w:jc w:val="center"/>
        <w:rPr>
          <w:rFonts w:ascii="Times New Roman" w:hAnsi="Times New Roman"/>
          <w:sz w:val="26"/>
          <w:szCs w:val="26"/>
        </w:rPr>
      </w:pPr>
    </w:p>
    <w:p w:rsidR="00032FC5" w:rsidRDefault="00645B0F" w:rsidP="00032FC5">
      <w:pPr>
        <w:tabs>
          <w:tab w:val="left" w:pos="1440"/>
        </w:tabs>
        <w:jc w:val="center"/>
        <w:rPr>
          <w:rFonts w:ascii="Times New Roman" w:hAnsi="Times New Roman"/>
          <w:sz w:val="26"/>
          <w:szCs w:val="26"/>
        </w:rPr>
      </w:pPr>
      <w:r>
        <w:rPr>
          <w:rFonts w:ascii="Times New Roman" w:hAnsi="Times New Roman"/>
          <w:sz w:val="26"/>
          <w:szCs w:val="26"/>
        </w:rPr>
        <w:t>-</w:t>
      </w:r>
    </w:p>
    <w:p w:rsidR="00032FC5" w:rsidRPr="00126D73" w:rsidRDefault="00032FC5" w:rsidP="00126D73">
      <w:pPr>
        <w:jc w:val="both"/>
        <w:rPr>
          <w:rFonts w:ascii="Times New Roman" w:eastAsia="Times New Roman" w:hAnsi="Times New Roman"/>
          <w:sz w:val="26"/>
          <w:szCs w:val="26"/>
          <w:lang w:eastAsia="es-ES"/>
        </w:rPr>
      </w:pPr>
      <w:r w:rsidRPr="00126D73">
        <w:rPr>
          <w:rFonts w:ascii="Times New Roman" w:hAnsi="Times New Roman"/>
          <w:sz w:val="26"/>
          <w:szCs w:val="26"/>
        </w:rPr>
        <w:t xml:space="preserve">“”””V) La señora Presidenta somete a consideración de Junta Directiva, dictamen jurídico 380, solicitado por el Departamento de Asignación Individual y Avalúos mediante oficio SGD-02-2857-17, de fecha 21 de agosto de 2018, referente a </w:t>
      </w:r>
      <w:r w:rsidRPr="00126D73">
        <w:rPr>
          <w:rFonts w:ascii="Times New Roman" w:eastAsia="Times New Roman" w:hAnsi="Times New Roman"/>
          <w:b/>
          <w:sz w:val="26"/>
          <w:szCs w:val="26"/>
          <w:lang w:eastAsia="es-ES"/>
        </w:rPr>
        <w:t xml:space="preserve">dejar sin efecto las adjudicaciones aprobadas </w:t>
      </w:r>
      <w:r w:rsidR="00126D73">
        <w:rPr>
          <w:rFonts w:ascii="Times New Roman" w:eastAsia="Times New Roman" w:hAnsi="Times New Roman"/>
          <w:b/>
          <w:sz w:val="26"/>
          <w:szCs w:val="26"/>
          <w:lang w:eastAsia="es-ES"/>
        </w:rPr>
        <w:t>en los p</w:t>
      </w:r>
      <w:r w:rsidRPr="00126D73">
        <w:rPr>
          <w:rFonts w:ascii="Times New Roman" w:eastAsia="Times New Roman" w:hAnsi="Times New Roman"/>
          <w:b/>
          <w:sz w:val="26"/>
          <w:szCs w:val="26"/>
          <w:lang w:eastAsia="es-ES"/>
        </w:rPr>
        <w:t>untos IV-3 del Acta Ordinaria 24-92 de fecha 20 de agosto de 1992, y XVIII del Acta de Sesión Ordinaria 10-98 de fecha 12 de marzo de 1998</w:t>
      </w:r>
      <w:r w:rsidRPr="00126D73">
        <w:rPr>
          <w:rFonts w:ascii="Times New Roman" w:eastAsia="Times New Roman" w:hAnsi="Times New Roman"/>
          <w:sz w:val="26"/>
          <w:szCs w:val="26"/>
          <w:lang w:eastAsia="es-ES"/>
        </w:rPr>
        <w:t xml:space="preserve">, de los inmuebles identificados como: Lote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Polígono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y Solar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Polígono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respectivamente, ubicados en</w:t>
      </w:r>
      <w:r w:rsidRPr="00126D73">
        <w:rPr>
          <w:rFonts w:ascii="Times New Roman" w:eastAsia="Times New Roman" w:hAnsi="Times New Roman"/>
          <w:b/>
          <w:sz w:val="26"/>
          <w:szCs w:val="26"/>
          <w:lang w:eastAsia="es-ES"/>
        </w:rPr>
        <w:t xml:space="preserve"> </w:t>
      </w:r>
      <w:r w:rsidRPr="00126D73">
        <w:rPr>
          <w:rFonts w:ascii="Times New Roman" w:eastAsia="Times New Roman" w:hAnsi="Times New Roman"/>
          <w:sz w:val="26"/>
          <w:szCs w:val="26"/>
          <w:lang w:eastAsia="es-ES"/>
        </w:rPr>
        <w:t xml:space="preserve">la </w:t>
      </w:r>
      <w:r w:rsidRPr="00126D73">
        <w:rPr>
          <w:rFonts w:ascii="Times New Roman" w:eastAsia="Times New Roman" w:hAnsi="Times New Roman"/>
          <w:b/>
          <w:sz w:val="26"/>
          <w:szCs w:val="26"/>
          <w:lang w:eastAsia="es-ES"/>
        </w:rPr>
        <w:t xml:space="preserve">HACIENDA CORRAL DE MULAS UNO y HACIENDA CORRAL DE MULAS I (2a. etapa), </w:t>
      </w:r>
      <w:r w:rsidRPr="00126D73">
        <w:rPr>
          <w:rFonts w:ascii="Times New Roman" w:eastAsia="Times New Roman" w:hAnsi="Times New Roman"/>
          <w:sz w:val="26"/>
          <w:szCs w:val="26"/>
        </w:rPr>
        <w:t>situada en cantón Península San Juan del Gozo, jurisdicción de Puerto El Triunfo, departamento de Usulután</w:t>
      </w:r>
      <w:r w:rsidRPr="00126D73">
        <w:rPr>
          <w:rFonts w:ascii="Times New Roman" w:eastAsia="Times New Roman" w:hAnsi="Times New Roman"/>
          <w:sz w:val="26"/>
          <w:szCs w:val="26"/>
          <w:lang w:eastAsia="es-ES"/>
        </w:rPr>
        <w:t xml:space="preserve">; al respecto </w:t>
      </w:r>
      <w:r w:rsidR="004C33E7" w:rsidRPr="00126D73">
        <w:rPr>
          <w:rFonts w:ascii="Times New Roman" w:eastAsia="Times New Roman" w:hAnsi="Times New Roman"/>
          <w:sz w:val="26"/>
          <w:szCs w:val="26"/>
          <w:lang w:eastAsia="es-ES"/>
        </w:rPr>
        <w:t xml:space="preserve">se </w:t>
      </w:r>
      <w:r w:rsidRPr="00126D73">
        <w:rPr>
          <w:rFonts w:ascii="Times New Roman" w:eastAsia="Times New Roman" w:hAnsi="Times New Roman"/>
          <w:sz w:val="26"/>
          <w:szCs w:val="26"/>
          <w:lang w:eastAsia="es-ES"/>
        </w:rPr>
        <w:t>hace</w:t>
      </w:r>
      <w:r w:rsidR="004C33E7" w:rsidRPr="00126D73">
        <w:rPr>
          <w:rFonts w:ascii="Times New Roman" w:eastAsia="Times New Roman" w:hAnsi="Times New Roman"/>
          <w:sz w:val="26"/>
          <w:szCs w:val="26"/>
          <w:lang w:eastAsia="es-ES"/>
        </w:rPr>
        <w:t>n</w:t>
      </w:r>
      <w:r w:rsidRPr="00126D73">
        <w:rPr>
          <w:rFonts w:ascii="Times New Roman" w:eastAsia="Times New Roman" w:hAnsi="Times New Roman"/>
          <w:sz w:val="26"/>
          <w:szCs w:val="26"/>
          <w:lang w:eastAsia="es-ES"/>
        </w:rPr>
        <w:t xml:space="preserve"> las siguientes consideraciones:</w:t>
      </w:r>
    </w:p>
    <w:p w:rsidR="004C33E7" w:rsidRPr="00126D73" w:rsidRDefault="004C33E7" w:rsidP="00126D73">
      <w:pPr>
        <w:jc w:val="both"/>
        <w:rPr>
          <w:rFonts w:ascii="Times New Roman" w:eastAsia="Times New Roman" w:hAnsi="Times New Roman"/>
          <w:b/>
          <w:sz w:val="26"/>
          <w:szCs w:val="26"/>
          <w:lang w:eastAsia="es-ES"/>
        </w:rPr>
      </w:pPr>
    </w:p>
    <w:p w:rsidR="00032FC5" w:rsidRPr="00126D73" w:rsidRDefault="00032FC5" w:rsidP="00126D73">
      <w:pPr>
        <w:numPr>
          <w:ilvl w:val="0"/>
          <w:numId w:val="3"/>
        </w:numPr>
        <w:tabs>
          <w:tab w:val="clear" w:pos="7463"/>
          <w:tab w:val="num" w:pos="1134"/>
        </w:tabs>
        <w:ind w:left="1134" w:hanging="708"/>
        <w:jc w:val="both"/>
        <w:rPr>
          <w:rFonts w:ascii="Times New Roman" w:eastAsia="Times New Roman" w:hAnsi="Times New Roman"/>
          <w:sz w:val="26"/>
          <w:szCs w:val="26"/>
        </w:rPr>
      </w:pPr>
      <w:r w:rsidRPr="00126D73">
        <w:rPr>
          <w:rFonts w:ascii="Times New Roman" w:eastAsia="Times New Roman" w:hAnsi="Times New Roman"/>
          <w:sz w:val="26"/>
          <w:szCs w:val="26"/>
        </w:rPr>
        <w:t>El ISTA adquirió un área de 701 Hectáreas 35 Áreas 04.62 Centiáreas, a través de Expropiación, de conformidad al Punto II-2, del Acta Extraordinaria 12 de fecha 1º de abril de 1981, por un precio de $102,422.86, a razón de $146.0366 por hectárea y de $0.01460366 por metro cuadrado.</w:t>
      </w:r>
    </w:p>
    <w:p w:rsidR="00032FC5" w:rsidRPr="00126D73" w:rsidRDefault="00032FC5" w:rsidP="00126D73">
      <w:pPr>
        <w:pStyle w:val="Prrafodelista"/>
        <w:rPr>
          <w:rFonts w:ascii="Times New Roman" w:eastAsia="Times New Roman" w:hAnsi="Times New Roman"/>
          <w:b/>
          <w:sz w:val="26"/>
          <w:szCs w:val="26"/>
          <w:lang w:eastAsia="es-ES"/>
        </w:rPr>
      </w:pPr>
    </w:p>
    <w:p w:rsidR="00032FC5" w:rsidRPr="00126D73" w:rsidRDefault="00032FC5" w:rsidP="00126D73">
      <w:pPr>
        <w:numPr>
          <w:ilvl w:val="0"/>
          <w:numId w:val="3"/>
        </w:numPr>
        <w:tabs>
          <w:tab w:val="clear" w:pos="7463"/>
          <w:tab w:val="num" w:pos="1134"/>
        </w:tabs>
        <w:ind w:left="1134" w:hanging="708"/>
        <w:jc w:val="both"/>
        <w:rPr>
          <w:rFonts w:ascii="Times New Roman" w:eastAsia="Times New Roman" w:hAnsi="Times New Roman"/>
          <w:sz w:val="26"/>
          <w:szCs w:val="26"/>
        </w:rPr>
      </w:pPr>
      <w:r w:rsidRPr="00126D73">
        <w:rPr>
          <w:rFonts w:ascii="Times New Roman" w:eastAsia="Times New Roman" w:hAnsi="Times New Roman"/>
          <w:sz w:val="26"/>
          <w:szCs w:val="26"/>
        </w:rPr>
        <w:t>En la Hacienda Corral de Mulas I, se realizaron los siguientes Proyectos de Lotificación Agrícola y Asentamiento Comunitario:</w:t>
      </w:r>
    </w:p>
    <w:p w:rsidR="00032FC5" w:rsidRPr="00126D73" w:rsidRDefault="00032FC5" w:rsidP="00126D73">
      <w:pPr>
        <w:ind w:left="708"/>
        <w:rPr>
          <w:rFonts w:ascii="Times New Roman" w:eastAsia="Times New Roman" w:hAnsi="Times New Roman"/>
          <w:sz w:val="26"/>
          <w:szCs w:val="26"/>
        </w:rPr>
      </w:pPr>
    </w:p>
    <w:p w:rsidR="00032FC5" w:rsidRPr="00126D73" w:rsidRDefault="00032FC5" w:rsidP="00126D73">
      <w:pPr>
        <w:numPr>
          <w:ilvl w:val="0"/>
          <w:numId w:val="1457"/>
        </w:numPr>
        <w:jc w:val="both"/>
        <w:rPr>
          <w:rFonts w:ascii="Times New Roman" w:eastAsia="Times New Roman" w:hAnsi="Times New Roman"/>
          <w:sz w:val="26"/>
          <w:szCs w:val="26"/>
        </w:rPr>
      </w:pPr>
      <w:r w:rsidRPr="00126D73">
        <w:rPr>
          <w:rFonts w:ascii="Times New Roman" w:eastAsia="Times New Roman" w:hAnsi="Times New Roman"/>
          <w:sz w:val="26"/>
          <w:szCs w:val="26"/>
        </w:rPr>
        <w:t xml:space="preserve">Acuerdo contenido en el Punto IV-3 del Acta Ordinaria 31-90 de fecha 20 de septiembre de 1990, se desarrolló el Proyecto de Lotificación Agrícola y Asentamiento Comunitario en el inmueble identificado como CORRAL DE MULAS NUMERO UNO, denominado el proyecto como CORRAL DE MULAS UNO, en una extensión superficial de 131 </w:t>
      </w:r>
      <w:proofErr w:type="spellStart"/>
      <w:r w:rsidRPr="00126D73">
        <w:rPr>
          <w:rFonts w:ascii="Times New Roman" w:eastAsia="Times New Roman" w:hAnsi="Times New Roman"/>
          <w:sz w:val="26"/>
          <w:szCs w:val="26"/>
        </w:rPr>
        <w:t>Hás</w:t>
      </w:r>
      <w:proofErr w:type="spellEnd"/>
      <w:r w:rsidRPr="00126D73">
        <w:rPr>
          <w:rFonts w:ascii="Times New Roman" w:eastAsia="Times New Roman" w:hAnsi="Times New Roman"/>
          <w:sz w:val="26"/>
          <w:szCs w:val="26"/>
        </w:rPr>
        <w:t xml:space="preserve">. 59 </w:t>
      </w:r>
      <w:proofErr w:type="spellStart"/>
      <w:r w:rsidRPr="00126D73">
        <w:rPr>
          <w:rFonts w:ascii="Times New Roman" w:eastAsia="Times New Roman" w:hAnsi="Times New Roman"/>
          <w:sz w:val="26"/>
          <w:szCs w:val="26"/>
        </w:rPr>
        <w:t>Ás</w:t>
      </w:r>
      <w:proofErr w:type="spellEnd"/>
      <w:r w:rsidRPr="00126D73">
        <w:rPr>
          <w:rFonts w:ascii="Times New Roman" w:eastAsia="Times New Roman" w:hAnsi="Times New Roman"/>
          <w:sz w:val="26"/>
          <w:szCs w:val="26"/>
        </w:rPr>
        <w:t xml:space="preserve">. 08.39 </w:t>
      </w:r>
      <w:proofErr w:type="spellStart"/>
      <w:r w:rsidRPr="00126D73">
        <w:rPr>
          <w:rFonts w:ascii="Times New Roman" w:eastAsia="Times New Roman" w:hAnsi="Times New Roman"/>
          <w:sz w:val="26"/>
          <w:szCs w:val="26"/>
        </w:rPr>
        <w:t>Cás</w:t>
      </w:r>
      <w:proofErr w:type="spellEnd"/>
      <w:r w:rsidRPr="00126D73">
        <w:rPr>
          <w:rFonts w:ascii="Times New Roman" w:eastAsia="Times New Roman" w:hAnsi="Times New Roman"/>
          <w:sz w:val="26"/>
          <w:szCs w:val="26"/>
        </w:rPr>
        <w:t xml:space="preserve">., distribuidas en </w:t>
      </w:r>
      <w:r w:rsidR="004F381A">
        <w:rPr>
          <w:rFonts w:ascii="Times New Roman" w:eastAsia="Times New Roman" w:hAnsi="Times New Roman"/>
          <w:sz w:val="26"/>
          <w:szCs w:val="26"/>
        </w:rPr>
        <w:t>---</w:t>
      </w:r>
      <w:r w:rsidRPr="00126D73">
        <w:rPr>
          <w:rFonts w:ascii="Times New Roman" w:eastAsia="Times New Roman" w:hAnsi="Times New Roman"/>
          <w:sz w:val="26"/>
          <w:szCs w:val="26"/>
        </w:rPr>
        <w:t>.</w:t>
      </w:r>
    </w:p>
    <w:p w:rsidR="00032FC5" w:rsidRPr="00126D73" w:rsidRDefault="00032FC5" w:rsidP="00126D73">
      <w:pPr>
        <w:ind w:left="1440"/>
        <w:jc w:val="both"/>
        <w:rPr>
          <w:rFonts w:ascii="Times New Roman" w:eastAsia="Times New Roman" w:hAnsi="Times New Roman"/>
          <w:sz w:val="26"/>
          <w:szCs w:val="26"/>
        </w:rPr>
      </w:pPr>
    </w:p>
    <w:p w:rsidR="00032FC5" w:rsidRPr="00126D73" w:rsidRDefault="00032FC5" w:rsidP="00126D73">
      <w:pPr>
        <w:numPr>
          <w:ilvl w:val="0"/>
          <w:numId w:val="1457"/>
        </w:numPr>
        <w:jc w:val="both"/>
        <w:rPr>
          <w:rFonts w:ascii="Times New Roman" w:eastAsia="Times New Roman" w:hAnsi="Times New Roman"/>
          <w:sz w:val="26"/>
          <w:szCs w:val="26"/>
        </w:rPr>
      </w:pPr>
      <w:r w:rsidRPr="00126D73">
        <w:rPr>
          <w:rFonts w:ascii="Times New Roman" w:eastAsia="Times New Roman" w:hAnsi="Times New Roman"/>
          <w:sz w:val="26"/>
          <w:szCs w:val="26"/>
        </w:rPr>
        <w:t xml:space="preserve">Acuerdo contenido en el Punto IV-2 del Acta Ordinaria 21-92 de fecha 20 de julio de 1992, se desarrolló el Proyecto de Lotificación Agrícola y Asentamiento Comunitario en el inmueble denominado como HACIENDA CORRAL DE MULAS N° 1, denominado el Proyecto como CORRAL DE MULAS N° 1, en una extensión superficial de 358 </w:t>
      </w:r>
      <w:proofErr w:type="spellStart"/>
      <w:r w:rsidRPr="00126D73">
        <w:rPr>
          <w:rFonts w:ascii="Times New Roman" w:eastAsia="Times New Roman" w:hAnsi="Times New Roman"/>
          <w:sz w:val="26"/>
          <w:szCs w:val="26"/>
        </w:rPr>
        <w:t>Hás</w:t>
      </w:r>
      <w:proofErr w:type="spellEnd"/>
      <w:r w:rsidRPr="00126D73">
        <w:rPr>
          <w:rFonts w:ascii="Times New Roman" w:eastAsia="Times New Roman" w:hAnsi="Times New Roman"/>
          <w:sz w:val="26"/>
          <w:szCs w:val="26"/>
        </w:rPr>
        <w:t xml:space="preserve">. 73 </w:t>
      </w:r>
      <w:proofErr w:type="spellStart"/>
      <w:r w:rsidRPr="00126D73">
        <w:rPr>
          <w:rFonts w:ascii="Times New Roman" w:eastAsia="Times New Roman" w:hAnsi="Times New Roman"/>
          <w:sz w:val="26"/>
          <w:szCs w:val="26"/>
        </w:rPr>
        <w:t>Ás</w:t>
      </w:r>
      <w:proofErr w:type="spellEnd"/>
      <w:r w:rsidRPr="00126D73">
        <w:rPr>
          <w:rFonts w:ascii="Times New Roman" w:eastAsia="Times New Roman" w:hAnsi="Times New Roman"/>
          <w:sz w:val="26"/>
          <w:szCs w:val="26"/>
        </w:rPr>
        <w:t xml:space="preserve">. 29.04 </w:t>
      </w:r>
      <w:proofErr w:type="spellStart"/>
      <w:r w:rsidRPr="00126D73">
        <w:rPr>
          <w:rFonts w:ascii="Times New Roman" w:eastAsia="Times New Roman" w:hAnsi="Times New Roman"/>
          <w:sz w:val="26"/>
          <w:szCs w:val="26"/>
        </w:rPr>
        <w:t>Cás</w:t>
      </w:r>
      <w:proofErr w:type="spellEnd"/>
      <w:r w:rsidRPr="00126D73">
        <w:rPr>
          <w:rFonts w:ascii="Times New Roman" w:eastAsia="Times New Roman" w:hAnsi="Times New Roman"/>
          <w:sz w:val="26"/>
          <w:szCs w:val="26"/>
        </w:rPr>
        <w:t xml:space="preserve">., distribuidas de la siguiente manera: </w:t>
      </w:r>
      <w:r w:rsidR="004F381A">
        <w:rPr>
          <w:rFonts w:ascii="Times New Roman" w:eastAsia="Times New Roman" w:hAnsi="Times New Roman"/>
          <w:sz w:val="26"/>
          <w:szCs w:val="26"/>
        </w:rPr>
        <w:t>---</w:t>
      </w:r>
      <w:r w:rsidRPr="00126D73">
        <w:rPr>
          <w:rFonts w:ascii="Times New Roman" w:eastAsia="Times New Roman" w:hAnsi="Times New Roman"/>
          <w:sz w:val="26"/>
          <w:szCs w:val="26"/>
        </w:rPr>
        <w:t>.</w:t>
      </w:r>
    </w:p>
    <w:p w:rsidR="00032FC5" w:rsidRDefault="00032FC5" w:rsidP="00126D73">
      <w:pPr>
        <w:jc w:val="both"/>
        <w:rPr>
          <w:rFonts w:ascii="Times New Roman" w:hAnsi="Times New Roman"/>
          <w:sz w:val="26"/>
          <w:szCs w:val="26"/>
        </w:rPr>
      </w:pPr>
    </w:p>
    <w:p w:rsidR="00032FC5" w:rsidRPr="00126D73" w:rsidRDefault="00032FC5" w:rsidP="00126D73">
      <w:pPr>
        <w:numPr>
          <w:ilvl w:val="0"/>
          <w:numId w:val="1457"/>
        </w:numPr>
        <w:jc w:val="both"/>
        <w:rPr>
          <w:rFonts w:ascii="Times New Roman" w:eastAsia="Times New Roman" w:hAnsi="Times New Roman"/>
          <w:sz w:val="26"/>
          <w:szCs w:val="26"/>
        </w:rPr>
      </w:pPr>
      <w:r w:rsidRPr="00126D73">
        <w:rPr>
          <w:rFonts w:ascii="Times New Roman" w:eastAsia="Times New Roman" w:hAnsi="Times New Roman"/>
          <w:sz w:val="26"/>
          <w:szCs w:val="26"/>
        </w:rPr>
        <w:lastRenderedPageBreak/>
        <w:t xml:space="preserve">Acuerdo contenido en el Punto XX, del Acta de Sesión Ordinaria  50-96 de fecha 19 de diciembre de 1996, se desarrolló el Proyecto de Lotificación Agrícola en el inmueble denominado como HACIENDA CORRAL DE MULAS I (Tercera Etapa, Polígono 13), en una extensión superficial de 67 </w:t>
      </w:r>
      <w:proofErr w:type="spellStart"/>
      <w:r w:rsidRPr="00126D73">
        <w:rPr>
          <w:rFonts w:ascii="Times New Roman" w:eastAsia="Times New Roman" w:hAnsi="Times New Roman"/>
          <w:sz w:val="26"/>
          <w:szCs w:val="26"/>
        </w:rPr>
        <w:t>Hás</w:t>
      </w:r>
      <w:proofErr w:type="spellEnd"/>
      <w:r w:rsidRPr="00126D73">
        <w:rPr>
          <w:rFonts w:ascii="Times New Roman" w:eastAsia="Times New Roman" w:hAnsi="Times New Roman"/>
          <w:sz w:val="26"/>
          <w:szCs w:val="26"/>
        </w:rPr>
        <w:t xml:space="preserve">. 29 </w:t>
      </w:r>
      <w:proofErr w:type="spellStart"/>
      <w:r w:rsidRPr="00126D73">
        <w:rPr>
          <w:rFonts w:ascii="Times New Roman" w:eastAsia="Times New Roman" w:hAnsi="Times New Roman"/>
          <w:sz w:val="26"/>
          <w:szCs w:val="26"/>
        </w:rPr>
        <w:t>Ás</w:t>
      </w:r>
      <w:proofErr w:type="spellEnd"/>
      <w:r w:rsidRPr="00126D73">
        <w:rPr>
          <w:rFonts w:ascii="Times New Roman" w:eastAsia="Times New Roman" w:hAnsi="Times New Roman"/>
          <w:sz w:val="26"/>
          <w:szCs w:val="26"/>
        </w:rPr>
        <w:t xml:space="preserve">. 70.15 </w:t>
      </w:r>
      <w:proofErr w:type="spellStart"/>
      <w:r w:rsidRPr="00126D73">
        <w:rPr>
          <w:rFonts w:ascii="Times New Roman" w:eastAsia="Times New Roman" w:hAnsi="Times New Roman"/>
          <w:sz w:val="26"/>
          <w:szCs w:val="26"/>
        </w:rPr>
        <w:t>Cás</w:t>
      </w:r>
      <w:proofErr w:type="spellEnd"/>
      <w:r w:rsidRPr="00126D73">
        <w:rPr>
          <w:rFonts w:ascii="Times New Roman" w:eastAsia="Times New Roman" w:hAnsi="Times New Roman"/>
          <w:sz w:val="26"/>
          <w:szCs w:val="26"/>
        </w:rPr>
        <w:t xml:space="preserve">., distribuidas de la siguiente manera: </w:t>
      </w:r>
      <w:r w:rsidR="004F381A">
        <w:rPr>
          <w:rFonts w:ascii="Times New Roman" w:eastAsia="Times New Roman" w:hAnsi="Times New Roman"/>
          <w:sz w:val="26"/>
          <w:szCs w:val="26"/>
        </w:rPr>
        <w:t>---</w:t>
      </w:r>
      <w:r w:rsidRPr="00126D73">
        <w:rPr>
          <w:rFonts w:ascii="Times New Roman" w:eastAsia="Times New Roman" w:hAnsi="Times New Roman"/>
          <w:sz w:val="26"/>
          <w:szCs w:val="26"/>
        </w:rPr>
        <w:t>.</w:t>
      </w:r>
    </w:p>
    <w:p w:rsidR="00032FC5" w:rsidRDefault="00032FC5" w:rsidP="00126D73">
      <w:pPr>
        <w:ind w:left="720"/>
        <w:jc w:val="both"/>
        <w:rPr>
          <w:rFonts w:ascii="Times New Roman" w:eastAsia="Times New Roman" w:hAnsi="Times New Roman"/>
          <w:sz w:val="26"/>
          <w:szCs w:val="26"/>
        </w:rPr>
      </w:pPr>
    </w:p>
    <w:p w:rsidR="00032FC5" w:rsidRPr="00126D73" w:rsidRDefault="00032FC5" w:rsidP="00126D73">
      <w:pPr>
        <w:numPr>
          <w:ilvl w:val="0"/>
          <w:numId w:val="1457"/>
        </w:numPr>
        <w:jc w:val="both"/>
        <w:rPr>
          <w:rFonts w:ascii="Times New Roman" w:eastAsia="Times New Roman" w:hAnsi="Times New Roman"/>
          <w:sz w:val="26"/>
          <w:szCs w:val="26"/>
        </w:rPr>
      </w:pPr>
      <w:r w:rsidRPr="00126D73">
        <w:rPr>
          <w:rFonts w:ascii="Times New Roman" w:eastAsia="Times New Roman" w:hAnsi="Times New Roman"/>
          <w:sz w:val="26"/>
          <w:szCs w:val="26"/>
        </w:rPr>
        <w:t xml:space="preserve">Dichos </w:t>
      </w:r>
      <w:r w:rsidR="004C33E7" w:rsidRPr="00126D73">
        <w:rPr>
          <w:rFonts w:ascii="Times New Roman" w:eastAsia="Times New Roman" w:hAnsi="Times New Roman"/>
          <w:sz w:val="26"/>
          <w:szCs w:val="26"/>
        </w:rPr>
        <w:t xml:space="preserve">Puntos de Acta </w:t>
      </w:r>
      <w:r w:rsidRPr="00126D73">
        <w:rPr>
          <w:rFonts w:ascii="Times New Roman" w:eastAsia="Times New Roman" w:hAnsi="Times New Roman"/>
          <w:sz w:val="26"/>
          <w:szCs w:val="26"/>
        </w:rPr>
        <w:t xml:space="preserve">fueron modificados en razón de la aprobación de nuevos planos en la HACIENDA CORRAL DE MULAS I, por parte del Centro Nacional de Registros, según el Punto V </w:t>
      </w:r>
      <w:r w:rsidRPr="00126D73">
        <w:rPr>
          <w:rFonts w:ascii="Times New Roman" w:eastAsia="Times New Roman" w:hAnsi="Times New Roman"/>
          <w:bCs/>
          <w:sz w:val="26"/>
          <w:szCs w:val="26"/>
        </w:rPr>
        <w:t>del Acta de Sesión Ordinaria</w:t>
      </w:r>
      <w:r w:rsidRPr="00126D73">
        <w:rPr>
          <w:rFonts w:ascii="Times New Roman" w:eastAsia="Times New Roman" w:hAnsi="Times New Roman"/>
          <w:b/>
          <w:bCs/>
          <w:sz w:val="26"/>
          <w:szCs w:val="26"/>
        </w:rPr>
        <w:t xml:space="preserve"> </w:t>
      </w:r>
      <w:r w:rsidRPr="00126D73">
        <w:rPr>
          <w:rFonts w:ascii="Times New Roman" w:eastAsia="Times New Roman" w:hAnsi="Times New Roman"/>
          <w:bCs/>
          <w:sz w:val="26"/>
          <w:szCs w:val="26"/>
        </w:rPr>
        <w:t>09-2014</w:t>
      </w:r>
      <w:r w:rsidRPr="00126D73">
        <w:rPr>
          <w:rFonts w:ascii="Times New Roman" w:eastAsia="Times New Roman" w:hAnsi="Times New Roman"/>
          <w:b/>
          <w:bCs/>
          <w:sz w:val="26"/>
          <w:szCs w:val="26"/>
        </w:rPr>
        <w:t xml:space="preserve"> </w:t>
      </w:r>
      <w:r w:rsidRPr="00126D73">
        <w:rPr>
          <w:rFonts w:ascii="Times New Roman" w:eastAsia="Times New Roman" w:hAnsi="Times New Roman"/>
          <w:bCs/>
          <w:sz w:val="26"/>
          <w:szCs w:val="26"/>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126D73">
        <w:rPr>
          <w:rFonts w:ascii="Times New Roman" w:eastAsia="Times New Roman" w:hAnsi="Times New Roman"/>
          <w:bCs/>
          <w:sz w:val="26"/>
          <w:szCs w:val="26"/>
        </w:rPr>
        <w:t>Hás</w:t>
      </w:r>
      <w:proofErr w:type="spellEnd"/>
      <w:r w:rsidRPr="00126D73">
        <w:rPr>
          <w:rFonts w:ascii="Times New Roman" w:eastAsia="Times New Roman" w:hAnsi="Times New Roman"/>
          <w:bCs/>
          <w:sz w:val="26"/>
          <w:szCs w:val="26"/>
        </w:rPr>
        <w:t xml:space="preserve">. 99 </w:t>
      </w:r>
      <w:proofErr w:type="spellStart"/>
      <w:r w:rsidRPr="00126D73">
        <w:rPr>
          <w:rFonts w:ascii="Times New Roman" w:eastAsia="Times New Roman" w:hAnsi="Times New Roman"/>
          <w:bCs/>
          <w:sz w:val="26"/>
          <w:szCs w:val="26"/>
        </w:rPr>
        <w:t>Ás</w:t>
      </w:r>
      <w:proofErr w:type="spellEnd"/>
      <w:r w:rsidRPr="00126D73">
        <w:rPr>
          <w:rFonts w:ascii="Times New Roman" w:eastAsia="Times New Roman" w:hAnsi="Times New Roman"/>
          <w:bCs/>
          <w:sz w:val="26"/>
          <w:szCs w:val="26"/>
        </w:rPr>
        <w:t xml:space="preserve">. 53.77 </w:t>
      </w:r>
      <w:proofErr w:type="spellStart"/>
      <w:r w:rsidRPr="00126D73">
        <w:rPr>
          <w:rFonts w:ascii="Times New Roman" w:eastAsia="Times New Roman" w:hAnsi="Times New Roman"/>
          <w:bCs/>
          <w:sz w:val="26"/>
          <w:szCs w:val="26"/>
        </w:rPr>
        <w:t>Cás</w:t>
      </w:r>
      <w:proofErr w:type="spellEnd"/>
      <w:r w:rsidRPr="00126D73">
        <w:rPr>
          <w:rFonts w:ascii="Times New Roman" w:eastAsia="Times New Roman" w:hAnsi="Times New Roman"/>
          <w:bCs/>
          <w:sz w:val="26"/>
          <w:szCs w:val="26"/>
        </w:rPr>
        <w:t xml:space="preserve">., el cual comprende: </w:t>
      </w:r>
      <w:r w:rsidR="004F381A">
        <w:rPr>
          <w:rFonts w:ascii="Times New Roman" w:eastAsia="Times New Roman" w:hAnsi="Times New Roman"/>
          <w:bCs/>
          <w:sz w:val="26"/>
          <w:szCs w:val="26"/>
        </w:rPr>
        <w:t>---</w:t>
      </w:r>
      <w:r w:rsidRPr="00126D73">
        <w:rPr>
          <w:rFonts w:ascii="Times New Roman" w:eastAsia="Times New Roman" w:hAnsi="Times New Roman"/>
          <w:bCs/>
          <w:sz w:val="26"/>
          <w:szCs w:val="26"/>
        </w:rPr>
        <w:t xml:space="preserve">. Dentro del Asentamiento Comunitario, Segunda Etapa, se encuentra el inmueble objeto del presente </w:t>
      </w:r>
      <w:r w:rsidR="004C33E7" w:rsidRPr="00126D73">
        <w:rPr>
          <w:rFonts w:ascii="Times New Roman" w:eastAsia="Times New Roman" w:hAnsi="Times New Roman"/>
          <w:bCs/>
          <w:sz w:val="26"/>
          <w:szCs w:val="26"/>
        </w:rPr>
        <w:t>punto de acta</w:t>
      </w:r>
      <w:r w:rsidRPr="00126D73">
        <w:rPr>
          <w:rFonts w:ascii="Times New Roman" w:eastAsia="Times New Roman" w:hAnsi="Times New Roman"/>
          <w:bCs/>
          <w:sz w:val="26"/>
          <w:szCs w:val="26"/>
        </w:rPr>
        <w:t>.</w:t>
      </w:r>
    </w:p>
    <w:p w:rsidR="00032FC5" w:rsidRDefault="00032FC5" w:rsidP="00126D73">
      <w:pPr>
        <w:contextualSpacing/>
        <w:jc w:val="both"/>
        <w:rPr>
          <w:rFonts w:ascii="Times New Roman" w:eastAsia="Times New Roman" w:hAnsi="Times New Roman"/>
          <w:sz w:val="26"/>
          <w:szCs w:val="26"/>
          <w:lang w:eastAsia="es-ES"/>
        </w:rPr>
      </w:pPr>
    </w:p>
    <w:p w:rsidR="00032FC5" w:rsidRPr="00126D73" w:rsidRDefault="00032FC5" w:rsidP="00126D73">
      <w:pPr>
        <w:pStyle w:val="Prrafodelista"/>
        <w:numPr>
          <w:ilvl w:val="0"/>
          <w:numId w:val="3"/>
        </w:numPr>
        <w:tabs>
          <w:tab w:val="clear" w:pos="7463"/>
          <w:tab w:val="left" w:pos="1134"/>
        </w:tabs>
        <w:ind w:left="1134" w:hanging="567"/>
        <w:contextualSpacing/>
        <w:jc w:val="both"/>
        <w:rPr>
          <w:rFonts w:ascii="Times New Roman" w:eastAsia="Times New Roman" w:hAnsi="Times New Roman"/>
          <w:sz w:val="26"/>
          <w:szCs w:val="26"/>
          <w:lang w:eastAsia="es-ES"/>
        </w:rPr>
      </w:pPr>
      <w:r w:rsidRPr="00126D73">
        <w:rPr>
          <w:rFonts w:ascii="Times New Roman" w:eastAsia="Times New Roman" w:hAnsi="Times New Roman"/>
          <w:sz w:val="26"/>
          <w:szCs w:val="26"/>
          <w:lang w:eastAsia="es-ES"/>
        </w:rPr>
        <w:t xml:space="preserve">Que mediante el Punto IV-3 del Acta Ordinaria 24-92 de fecha 20 de agosto de 1992, se adjudicó, entre otros, el inmueble identificado como Lote </w:t>
      </w:r>
      <w:r w:rsidR="004F381A">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Polígono </w:t>
      </w:r>
      <w:r w:rsidR="004F381A">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con un área de 17,617.86 Mt.², con un precio de $481.51, a favor de los señores Manuel de Jesús Serrano y Ana Ruth Durán Romero.</w:t>
      </w:r>
    </w:p>
    <w:p w:rsidR="00032FC5" w:rsidRPr="00126D73" w:rsidRDefault="00032FC5" w:rsidP="00126D73">
      <w:pPr>
        <w:pStyle w:val="Prrafodelista"/>
        <w:tabs>
          <w:tab w:val="left" w:pos="851"/>
        </w:tabs>
        <w:ind w:left="180"/>
        <w:jc w:val="both"/>
        <w:rPr>
          <w:rFonts w:ascii="Times New Roman" w:eastAsia="Times New Roman" w:hAnsi="Times New Roman"/>
          <w:sz w:val="26"/>
          <w:szCs w:val="26"/>
          <w:lang w:eastAsia="es-ES"/>
        </w:rPr>
      </w:pPr>
    </w:p>
    <w:p w:rsidR="00032FC5" w:rsidRPr="00126D73" w:rsidRDefault="004C33E7" w:rsidP="00126D73">
      <w:pPr>
        <w:pStyle w:val="Prrafodelista"/>
        <w:numPr>
          <w:ilvl w:val="0"/>
          <w:numId w:val="3"/>
        </w:numPr>
        <w:tabs>
          <w:tab w:val="clear" w:pos="7463"/>
          <w:tab w:val="num" w:pos="1134"/>
        </w:tabs>
        <w:ind w:left="1134" w:hanging="567"/>
        <w:contextualSpacing/>
        <w:jc w:val="both"/>
        <w:rPr>
          <w:rFonts w:ascii="Times New Roman" w:eastAsia="Times New Roman" w:hAnsi="Times New Roman"/>
          <w:sz w:val="26"/>
          <w:szCs w:val="26"/>
          <w:lang w:eastAsia="es-ES"/>
        </w:rPr>
      </w:pPr>
      <w:r w:rsidRPr="00126D73">
        <w:rPr>
          <w:rFonts w:ascii="Times New Roman" w:eastAsia="Times New Roman" w:hAnsi="Times New Roman"/>
          <w:sz w:val="26"/>
          <w:szCs w:val="26"/>
          <w:lang w:eastAsia="es-ES"/>
        </w:rPr>
        <w:t>M</w:t>
      </w:r>
      <w:r w:rsidR="00032FC5" w:rsidRPr="00126D73">
        <w:rPr>
          <w:rFonts w:ascii="Times New Roman" w:eastAsia="Times New Roman" w:hAnsi="Times New Roman"/>
          <w:sz w:val="26"/>
          <w:szCs w:val="26"/>
          <w:lang w:eastAsia="es-ES"/>
        </w:rPr>
        <w:t xml:space="preserve">ediante el Punto XVIII del Acta de Sesión Ordinaria 10-98 de fecha 12 de marzo de 1998, se adjudicó, entre otros, el inmueble identificado como Solar </w:t>
      </w:r>
      <w:r w:rsidR="00645B0F">
        <w:rPr>
          <w:rFonts w:ascii="Times New Roman" w:eastAsia="Times New Roman" w:hAnsi="Times New Roman"/>
          <w:sz w:val="26"/>
          <w:szCs w:val="26"/>
          <w:lang w:eastAsia="es-ES"/>
        </w:rPr>
        <w:t>----</w:t>
      </w:r>
      <w:r w:rsidR="00032FC5" w:rsidRPr="00126D73">
        <w:rPr>
          <w:rFonts w:ascii="Times New Roman" w:eastAsia="Times New Roman" w:hAnsi="Times New Roman"/>
          <w:sz w:val="26"/>
          <w:szCs w:val="26"/>
          <w:lang w:eastAsia="es-ES"/>
        </w:rPr>
        <w:t xml:space="preserve">, Polígono </w:t>
      </w:r>
      <w:r w:rsidR="00645B0F">
        <w:rPr>
          <w:rFonts w:ascii="Times New Roman" w:eastAsia="Times New Roman" w:hAnsi="Times New Roman"/>
          <w:sz w:val="26"/>
          <w:szCs w:val="26"/>
          <w:lang w:eastAsia="es-ES"/>
        </w:rPr>
        <w:t>----</w:t>
      </w:r>
      <w:r w:rsidR="00032FC5" w:rsidRPr="00126D73">
        <w:rPr>
          <w:rFonts w:ascii="Times New Roman" w:eastAsia="Times New Roman" w:hAnsi="Times New Roman"/>
          <w:sz w:val="26"/>
          <w:szCs w:val="26"/>
          <w:lang w:eastAsia="es-ES"/>
        </w:rPr>
        <w:t>, con un área de 1,563.51 Mt.², con un precio de $137.59, a favor de los señores Daniel de Jesús Serrano y Ana Ruth Durán Romero.</w:t>
      </w:r>
    </w:p>
    <w:p w:rsidR="00032FC5" w:rsidRDefault="00032FC5" w:rsidP="00126D73">
      <w:pPr>
        <w:pStyle w:val="Prrafodelista"/>
        <w:rPr>
          <w:rFonts w:ascii="Times New Roman" w:eastAsia="Times New Roman" w:hAnsi="Times New Roman"/>
          <w:sz w:val="26"/>
          <w:szCs w:val="26"/>
          <w:lang w:eastAsia="es-ES"/>
        </w:rPr>
      </w:pPr>
    </w:p>
    <w:p w:rsidR="00032FC5" w:rsidRPr="00126D73" w:rsidRDefault="00032FC5" w:rsidP="00126D73">
      <w:pPr>
        <w:pStyle w:val="Prrafodelista"/>
        <w:numPr>
          <w:ilvl w:val="0"/>
          <w:numId w:val="3"/>
        </w:numPr>
        <w:tabs>
          <w:tab w:val="clear" w:pos="7463"/>
          <w:tab w:val="left" w:pos="1134"/>
        </w:tabs>
        <w:ind w:left="1134" w:hanging="567"/>
        <w:contextualSpacing/>
        <w:jc w:val="both"/>
        <w:rPr>
          <w:rFonts w:ascii="Times New Roman" w:eastAsia="Times New Roman" w:hAnsi="Times New Roman"/>
          <w:sz w:val="26"/>
          <w:szCs w:val="26"/>
          <w:lang w:eastAsia="es-ES"/>
        </w:rPr>
      </w:pPr>
      <w:r w:rsidRPr="00126D73">
        <w:rPr>
          <w:rFonts w:ascii="Times New Roman" w:eastAsia="Times New Roman" w:hAnsi="Times New Roman"/>
          <w:sz w:val="26"/>
          <w:szCs w:val="26"/>
          <w:lang w:eastAsia="es-ES"/>
        </w:rPr>
        <w:t xml:space="preserve">Es de aclarar, que el Lote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Polígono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fue adjudicado con un área de 17,617.86 Mts.², y el Solar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Polígono </w:t>
      </w:r>
      <w:r w:rsidR="00645B0F">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con un área de 1,563.51 Mts.², pero al reprocesar los planos e inscribir la Desmembración en Cabeza de su Dueño a favor del ISTA, resultó que las áreas han variado, siendo las correctas, 17,650.86 Mts.² y 1,520.62 Mts.² respectivamente.</w:t>
      </w:r>
    </w:p>
    <w:p w:rsidR="00032FC5" w:rsidRPr="00126D73" w:rsidRDefault="00032FC5" w:rsidP="00126D73">
      <w:pPr>
        <w:pStyle w:val="Prrafodelista"/>
        <w:rPr>
          <w:rFonts w:ascii="Times New Roman" w:eastAsia="Times New Roman" w:hAnsi="Times New Roman"/>
          <w:sz w:val="26"/>
          <w:szCs w:val="26"/>
          <w:lang w:eastAsia="es-ES"/>
        </w:rPr>
      </w:pPr>
    </w:p>
    <w:p w:rsidR="00032FC5" w:rsidRPr="00126D73" w:rsidRDefault="00032FC5" w:rsidP="00126D73">
      <w:pPr>
        <w:pStyle w:val="Prrafodelista"/>
        <w:numPr>
          <w:ilvl w:val="0"/>
          <w:numId w:val="3"/>
        </w:numPr>
        <w:tabs>
          <w:tab w:val="clear" w:pos="7463"/>
          <w:tab w:val="left" w:pos="1134"/>
        </w:tabs>
        <w:ind w:left="1134" w:hanging="567"/>
        <w:contextualSpacing/>
        <w:jc w:val="both"/>
        <w:rPr>
          <w:rFonts w:ascii="Times New Roman" w:eastAsia="Times New Roman" w:hAnsi="Times New Roman"/>
          <w:sz w:val="26"/>
          <w:szCs w:val="26"/>
          <w:lang w:eastAsia="es-ES"/>
        </w:rPr>
      </w:pPr>
      <w:r w:rsidRPr="00126D73">
        <w:rPr>
          <w:rFonts w:ascii="Times New Roman" w:hAnsi="Times New Roman"/>
          <w:sz w:val="26"/>
          <w:szCs w:val="26"/>
        </w:rPr>
        <w:t>Que en el Punto XXXI del Acta de Sesión Ordinaria 14-2016, de fecha 22 de abril de 2016, se estableció el procedimiento que regula el trámite administrativo denominado: “</w:t>
      </w:r>
      <w:r w:rsidRPr="00126D73">
        <w:rPr>
          <w:rFonts w:ascii="Times New Roman" w:hAnsi="Times New Roman"/>
          <w:b/>
          <w:i/>
          <w:sz w:val="26"/>
          <w:szCs w:val="26"/>
        </w:rPr>
        <w:t>Procedimiento de Renuncia de la Adjudicación de Inmuebles”</w:t>
      </w:r>
      <w:r w:rsidRPr="00126D73">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w:t>
      </w:r>
      <w:r w:rsidRPr="00126D73">
        <w:rPr>
          <w:rFonts w:ascii="Times New Roman" w:hAnsi="Times New Roman"/>
          <w:sz w:val="26"/>
          <w:szCs w:val="26"/>
        </w:rPr>
        <w:lastRenderedPageBreak/>
        <w:t xml:space="preserve">especialmente del artículo 12 del Código Civil, que establece: </w:t>
      </w:r>
      <w:r w:rsidRPr="00126D73">
        <w:rPr>
          <w:rFonts w:ascii="Times New Roman" w:hAnsi="Times New Roman"/>
          <w:i/>
          <w:sz w:val="26"/>
          <w:szCs w:val="26"/>
        </w:rPr>
        <w:t>“Podrán renunciarse los derechos conferidos por las leyes, con tal que sólo miren al interés individual del renunciante, y que no esté prohibida su renuncia”</w:t>
      </w:r>
      <w:r w:rsidRPr="00126D73">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032FC5" w:rsidRPr="00126D73" w:rsidRDefault="00032FC5" w:rsidP="00126D73">
      <w:pPr>
        <w:pStyle w:val="Prrafodelista"/>
        <w:tabs>
          <w:tab w:val="left" w:pos="851"/>
        </w:tabs>
        <w:ind w:left="181"/>
        <w:jc w:val="both"/>
        <w:rPr>
          <w:rFonts w:ascii="Times New Roman" w:eastAsia="Times New Roman" w:hAnsi="Times New Roman"/>
          <w:sz w:val="26"/>
          <w:szCs w:val="26"/>
          <w:lang w:eastAsia="es-ES"/>
        </w:rPr>
      </w:pPr>
    </w:p>
    <w:p w:rsidR="00032FC5" w:rsidRPr="00426AA3" w:rsidRDefault="00032FC5" w:rsidP="00126D73">
      <w:pPr>
        <w:pStyle w:val="Prrafodelista"/>
        <w:numPr>
          <w:ilvl w:val="0"/>
          <w:numId w:val="3"/>
        </w:numPr>
        <w:tabs>
          <w:tab w:val="clear" w:pos="7463"/>
          <w:tab w:val="left" w:pos="1134"/>
        </w:tabs>
        <w:ind w:left="1134" w:hanging="567"/>
        <w:contextualSpacing/>
        <w:jc w:val="both"/>
        <w:rPr>
          <w:rFonts w:ascii="Times New Roman" w:eastAsia="Times New Roman" w:hAnsi="Times New Roman"/>
          <w:sz w:val="26"/>
          <w:szCs w:val="26"/>
          <w:lang w:eastAsia="es-ES"/>
        </w:rPr>
      </w:pPr>
      <w:r w:rsidRPr="00126D73">
        <w:rPr>
          <w:rFonts w:ascii="Times New Roman" w:hAnsi="Times New Roman"/>
          <w:sz w:val="26"/>
          <w:szCs w:val="26"/>
          <w:lang w:val="es-ES"/>
        </w:rPr>
        <w:t xml:space="preserve">Que los señores </w:t>
      </w:r>
      <w:r w:rsidRPr="00126D73">
        <w:rPr>
          <w:rFonts w:ascii="Times New Roman" w:eastAsia="Times New Roman" w:hAnsi="Times New Roman"/>
          <w:sz w:val="26"/>
          <w:szCs w:val="26"/>
          <w:lang w:eastAsia="es-ES"/>
        </w:rPr>
        <w:t>Daniel de Jesús Serrano Flores y Ana Ruth Durán de Serrano</w:t>
      </w:r>
      <w:r w:rsidRPr="00126D73">
        <w:rPr>
          <w:rFonts w:ascii="Times New Roman" w:eastAsia="Times New Roman" w:hAnsi="Times New Roman"/>
          <w:bCs/>
          <w:sz w:val="26"/>
          <w:szCs w:val="26"/>
          <w:lang w:eastAsia="es-ES"/>
        </w:rPr>
        <w:t>, presentaron en este Instituto solicitud de renuncia del derecho que les asiste sobre los inmueble relacionados</w:t>
      </w:r>
      <w:r w:rsidRPr="00126D73">
        <w:rPr>
          <w:rFonts w:ascii="Times New Roman" w:eastAsia="Times New Roman" w:hAnsi="Times New Roman"/>
          <w:sz w:val="26"/>
          <w:szCs w:val="26"/>
          <w:lang w:eastAsia="es-ES"/>
        </w:rPr>
        <w:t>, de fecha 5 de junio</w:t>
      </w:r>
      <w:r w:rsidR="004C33E7" w:rsidRPr="00126D73">
        <w:rPr>
          <w:rFonts w:ascii="Times New Roman" w:eastAsia="Times New Roman" w:hAnsi="Times New Roman"/>
          <w:sz w:val="26"/>
          <w:szCs w:val="26"/>
          <w:lang w:eastAsia="es-ES"/>
        </w:rPr>
        <w:t xml:space="preserve"> de</w:t>
      </w:r>
      <w:r w:rsidRPr="00126D73">
        <w:rPr>
          <w:rFonts w:ascii="Times New Roman" w:eastAsia="Times New Roman" w:hAnsi="Times New Roman"/>
          <w:sz w:val="26"/>
          <w:szCs w:val="26"/>
          <w:lang w:eastAsia="es-ES"/>
        </w:rPr>
        <w:t xml:space="preserve"> 2018, adjuntando además, actas notariales de Renuncia otorgadas el día 11 de mayo de 2018</w:t>
      </w:r>
      <w:r w:rsidRPr="00126D73">
        <w:rPr>
          <w:rFonts w:ascii="Times New Roman" w:hAnsi="Times New Roman"/>
          <w:sz w:val="26"/>
          <w:szCs w:val="26"/>
        </w:rPr>
        <w:t>,</w:t>
      </w:r>
      <w:r w:rsidRPr="00126D73">
        <w:rPr>
          <w:rFonts w:ascii="Times New Roman" w:eastAsia="Times New Roman" w:hAnsi="Times New Roman"/>
          <w:sz w:val="26"/>
          <w:szCs w:val="26"/>
          <w:lang w:eastAsia="es-ES"/>
        </w:rPr>
        <w:t xml:space="preserve"> ante los oficios de la Notario Florencia del Carmen Reyes Díaz, mediante la cual con el propósito de renunciar voluntariamente a los inmuebles identificados como  Lote </w:t>
      </w:r>
      <w:r w:rsidR="001156FA">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Polígono </w:t>
      </w:r>
      <w:r w:rsidR="001156FA">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y Solar </w:t>
      </w:r>
      <w:r w:rsidR="001156FA">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Polígono </w:t>
      </w:r>
      <w:r w:rsidR="001156FA">
        <w:rPr>
          <w:rFonts w:ascii="Times New Roman" w:eastAsia="Times New Roman" w:hAnsi="Times New Roman"/>
          <w:sz w:val="26"/>
          <w:szCs w:val="26"/>
          <w:lang w:eastAsia="es-ES"/>
        </w:rPr>
        <w:t>---</w:t>
      </w:r>
      <w:r w:rsidRPr="00126D73">
        <w:rPr>
          <w:rFonts w:ascii="Times New Roman" w:eastAsia="Times New Roman" w:hAnsi="Times New Roman"/>
          <w:sz w:val="26"/>
          <w:szCs w:val="26"/>
          <w:lang w:eastAsia="es-ES"/>
        </w:rPr>
        <w:t xml:space="preserve">, ambos de la Hacienda Corral de Mulas I, </w:t>
      </w:r>
      <w:r w:rsidRPr="00126D73">
        <w:rPr>
          <w:rFonts w:ascii="Times New Roman" w:eastAsia="Times New Roman" w:hAnsi="Times New Roman"/>
          <w:sz w:val="26"/>
          <w:szCs w:val="26"/>
        </w:rPr>
        <w:t xml:space="preserve">ubicado en cantón Corral de Mulas, jurisdicción de Puerto El Triunfo, departamento de Usulután, DECLARARON BAJO JURAMENTO </w:t>
      </w:r>
      <w:r w:rsidR="001156FA">
        <w:rPr>
          <w:rFonts w:ascii="Times New Roman" w:eastAsia="Times New Roman" w:hAnsi="Times New Roman"/>
          <w:sz w:val="26"/>
          <w:szCs w:val="26"/>
        </w:rPr>
        <w:t>---</w:t>
      </w:r>
      <w:r w:rsidRPr="00426AA3">
        <w:rPr>
          <w:rFonts w:ascii="Times New Roman" w:eastAsia="Times New Roman" w:hAnsi="Times New Roman"/>
          <w:sz w:val="26"/>
          <w:szCs w:val="26"/>
          <w:lang w:eastAsia="es-ES"/>
        </w:rPr>
        <w:t>.</w:t>
      </w:r>
    </w:p>
    <w:p w:rsidR="00032FC5" w:rsidRDefault="00032FC5" w:rsidP="00126D73">
      <w:pPr>
        <w:pStyle w:val="Prrafodelista"/>
        <w:tabs>
          <w:tab w:val="left" w:pos="851"/>
        </w:tabs>
        <w:jc w:val="both"/>
        <w:rPr>
          <w:rFonts w:ascii="Times New Roman" w:hAnsi="Times New Roman"/>
          <w:sz w:val="26"/>
          <w:szCs w:val="26"/>
        </w:rPr>
      </w:pPr>
    </w:p>
    <w:p w:rsidR="00E94130" w:rsidRPr="00126D73" w:rsidRDefault="00E94130" w:rsidP="00126D73">
      <w:pPr>
        <w:pStyle w:val="Prrafodelista"/>
        <w:tabs>
          <w:tab w:val="left" w:pos="851"/>
        </w:tabs>
        <w:jc w:val="both"/>
        <w:rPr>
          <w:rFonts w:ascii="Times New Roman" w:hAnsi="Times New Roman"/>
          <w:sz w:val="26"/>
          <w:szCs w:val="26"/>
        </w:rPr>
      </w:pPr>
    </w:p>
    <w:p w:rsidR="00032FC5" w:rsidRPr="00126D73" w:rsidRDefault="00032FC5" w:rsidP="00126D73">
      <w:pPr>
        <w:jc w:val="both"/>
        <w:rPr>
          <w:rFonts w:ascii="Times New Roman" w:eastAsia="Times New Roman" w:hAnsi="Times New Roman"/>
          <w:sz w:val="26"/>
          <w:szCs w:val="26"/>
        </w:rPr>
      </w:pPr>
      <w:r w:rsidRPr="00126D73">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Declaración Jurada, copias de documentos únicos de identidad, de tarjetas de identificación tributaria, y de Solicitud de Beneficiarios de Proyecto de Parcelación, certificaciones de partidas de nacimiento, actas notariales de Declaración Jurada de Renuncia, acuerdos de Junta Directiva, Consulta Virtual de Información Histórica As/400, constancias de cancelación de crédito, Estudio Registral, Razón y Constancia de Inscripción de Desmembración en Cabeza de su Dueño a favor del ISTA, se estima procedente resolver favorablemente a lo solicitado.</w:t>
      </w:r>
    </w:p>
    <w:p w:rsidR="00126D73" w:rsidRDefault="00126D73" w:rsidP="00126D73">
      <w:pPr>
        <w:jc w:val="both"/>
        <w:rPr>
          <w:rFonts w:ascii="Times New Roman" w:eastAsia="Times New Roman" w:hAnsi="Times New Roman"/>
          <w:sz w:val="26"/>
          <w:szCs w:val="26"/>
          <w:lang w:eastAsia="es-ES"/>
        </w:rPr>
      </w:pPr>
    </w:p>
    <w:p w:rsidR="00032FC5" w:rsidRPr="00126D73" w:rsidRDefault="00126D73" w:rsidP="00126D73">
      <w:pPr>
        <w:jc w:val="both"/>
        <w:rPr>
          <w:rFonts w:ascii="Times New Roman" w:eastAsia="Times New Roman" w:hAnsi="Times New Roman"/>
          <w:b/>
          <w:sz w:val="26"/>
          <w:szCs w:val="26"/>
          <w:lang w:eastAsia="es-ES"/>
        </w:rPr>
      </w:pPr>
      <w:r w:rsidRPr="00126D7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032FC5" w:rsidRPr="00126D73">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126D73">
        <w:rPr>
          <w:rFonts w:ascii="Times New Roman" w:eastAsia="Times New Roman" w:hAnsi="Times New Roman"/>
          <w:b/>
          <w:sz w:val="26"/>
          <w:szCs w:val="26"/>
          <w:lang w:eastAsia="es-ES"/>
        </w:rPr>
        <w:t xml:space="preserve"> </w:t>
      </w:r>
      <w:r w:rsidRPr="00126D73">
        <w:rPr>
          <w:rFonts w:ascii="Times New Roman" w:eastAsia="Times New Roman" w:hAnsi="Times New Roman"/>
          <w:b/>
          <w:sz w:val="26"/>
          <w:szCs w:val="26"/>
          <w:u w:val="single"/>
          <w:lang w:eastAsia="es-ES"/>
        </w:rPr>
        <w:t>ACUERDA:</w:t>
      </w:r>
      <w:r w:rsidR="00032FC5" w:rsidRPr="00126D73">
        <w:rPr>
          <w:rFonts w:ascii="Times New Roman" w:eastAsia="Times New Roman" w:hAnsi="Times New Roman"/>
          <w:b/>
          <w:sz w:val="26"/>
          <w:szCs w:val="26"/>
          <w:u w:val="single"/>
          <w:lang w:eastAsia="es-ES"/>
        </w:rPr>
        <w:t xml:space="preserve"> PRIMERO:</w:t>
      </w:r>
      <w:r w:rsidR="00032FC5" w:rsidRPr="00126D73">
        <w:rPr>
          <w:rFonts w:ascii="Times New Roman" w:eastAsia="Times New Roman" w:hAnsi="Times New Roman"/>
          <w:b/>
          <w:sz w:val="26"/>
          <w:szCs w:val="26"/>
          <w:lang w:eastAsia="es-ES"/>
        </w:rPr>
        <w:t xml:space="preserve"> </w:t>
      </w:r>
      <w:r w:rsidR="00032FC5" w:rsidRPr="00126D73">
        <w:rPr>
          <w:rFonts w:ascii="Times New Roman" w:eastAsia="Times New Roman" w:hAnsi="Times New Roman"/>
          <w:sz w:val="26"/>
          <w:szCs w:val="26"/>
          <w:lang w:eastAsia="es-ES"/>
        </w:rPr>
        <w:t>Dejar sin efecto las adjudicaciones a favor de los señores</w:t>
      </w:r>
      <w:r w:rsidR="00032FC5" w:rsidRPr="00126D73">
        <w:rPr>
          <w:rFonts w:ascii="Times New Roman" w:eastAsia="Times New Roman" w:hAnsi="Times New Roman"/>
          <w:b/>
          <w:sz w:val="26"/>
          <w:szCs w:val="26"/>
          <w:lang w:eastAsia="es-ES"/>
        </w:rPr>
        <w:t xml:space="preserve"> </w:t>
      </w:r>
      <w:r w:rsidR="00032FC5" w:rsidRPr="00126D73">
        <w:rPr>
          <w:rFonts w:ascii="Times New Roman" w:eastAsia="Times New Roman" w:hAnsi="Times New Roman"/>
          <w:sz w:val="26"/>
          <w:szCs w:val="26"/>
          <w:lang w:eastAsia="es-ES"/>
        </w:rPr>
        <w:t>Daniel de Jesús Serrano Flores y Ana Ruth Durán de Serrano</w:t>
      </w:r>
      <w:r w:rsidR="00032FC5" w:rsidRPr="00126D73">
        <w:rPr>
          <w:rFonts w:ascii="Times New Roman" w:eastAsia="Times New Roman" w:hAnsi="Times New Roman"/>
          <w:bCs/>
          <w:sz w:val="26"/>
          <w:szCs w:val="26"/>
          <w:lang w:eastAsia="es-ES"/>
        </w:rPr>
        <w:t xml:space="preserve">, </w:t>
      </w:r>
      <w:r w:rsidR="00032FC5" w:rsidRPr="00126D73">
        <w:rPr>
          <w:rFonts w:ascii="Times New Roman" w:eastAsia="Times New Roman" w:hAnsi="Times New Roman"/>
          <w:sz w:val="26"/>
          <w:szCs w:val="26"/>
          <w:lang w:eastAsia="es-ES"/>
        </w:rPr>
        <w:t xml:space="preserve">aprobadas en los Puntos IV-3 del Acta Ordinaria 24-92 de fecha 20 de agosto de 1992, y XVIII del Acta de Sesión Ordinaria 10-98 de fecha 12 de marzo de 1998, correspondiente a los inmuebles identificados como: </w:t>
      </w:r>
      <w:r w:rsidR="00032FC5" w:rsidRPr="00126D73">
        <w:rPr>
          <w:rFonts w:ascii="Times New Roman" w:eastAsia="Times New Roman" w:hAnsi="Times New Roman"/>
          <w:b/>
          <w:sz w:val="26"/>
          <w:szCs w:val="26"/>
          <w:lang w:eastAsia="es-ES"/>
        </w:rPr>
        <w:t xml:space="preserve">Lote </w:t>
      </w:r>
      <w:r w:rsidR="00426AA3">
        <w:rPr>
          <w:rFonts w:ascii="Times New Roman" w:eastAsia="Times New Roman" w:hAnsi="Times New Roman"/>
          <w:b/>
          <w:sz w:val="26"/>
          <w:szCs w:val="26"/>
          <w:lang w:eastAsia="es-ES"/>
        </w:rPr>
        <w:t>----</w:t>
      </w:r>
      <w:r w:rsidR="00032FC5" w:rsidRPr="00126D73">
        <w:rPr>
          <w:rFonts w:ascii="Times New Roman" w:eastAsia="Times New Roman" w:hAnsi="Times New Roman"/>
          <w:b/>
          <w:sz w:val="26"/>
          <w:szCs w:val="26"/>
          <w:lang w:eastAsia="es-ES"/>
        </w:rPr>
        <w:t xml:space="preserve">, Polígono </w:t>
      </w:r>
      <w:r w:rsidR="00426AA3">
        <w:rPr>
          <w:rFonts w:ascii="Times New Roman" w:eastAsia="Times New Roman" w:hAnsi="Times New Roman"/>
          <w:b/>
          <w:sz w:val="26"/>
          <w:szCs w:val="26"/>
          <w:lang w:eastAsia="es-ES"/>
        </w:rPr>
        <w:t>----</w:t>
      </w:r>
      <w:r w:rsidR="00032FC5" w:rsidRPr="00126D73">
        <w:rPr>
          <w:rFonts w:ascii="Times New Roman" w:eastAsia="Times New Roman" w:hAnsi="Times New Roman"/>
          <w:b/>
          <w:sz w:val="26"/>
          <w:szCs w:val="26"/>
          <w:lang w:eastAsia="es-ES"/>
        </w:rPr>
        <w:t xml:space="preserve"> y Solar </w:t>
      </w:r>
      <w:r w:rsidR="00426AA3">
        <w:rPr>
          <w:rFonts w:ascii="Times New Roman" w:eastAsia="Times New Roman" w:hAnsi="Times New Roman"/>
          <w:b/>
          <w:sz w:val="26"/>
          <w:szCs w:val="26"/>
          <w:lang w:eastAsia="es-ES"/>
        </w:rPr>
        <w:t>--</w:t>
      </w:r>
      <w:r w:rsidR="00426AA3">
        <w:rPr>
          <w:rFonts w:ascii="Times New Roman" w:eastAsia="Times New Roman" w:hAnsi="Times New Roman"/>
          <w:b/>
          <w:sz w:val="26"/>
          <w:szCs w:val="26"/>
          <w:lang w:eastAsia="es-ES"/>
        </w:rPr>
        <w:lastRenderedPageBreak/>
        <w:t>--</w:t>
      </w:r>
      <w:r w:rsidR="00032FC5" w:rsidRPr="00126D73">
        <w:rPr>
          <w:rFonts w:ascii="Times New Roman" w:eastAsia="Times New Roman" w:hAnsi="Times New Roman"/>
          <w:b/>
          <w:sz w:val="26"/>
          <w:szCs w:val="26"/>
          <w:lang w:eastAsia="es-ES"/>
        </w:rPr>
        <w:t xml:space="preserve">, Polígono </w:t>
      </w:r>
      <w:r w:rsidR="00426AA3">
        <w:rPr>
          <w:rFonts w:ascii="Times New Roman" w:eastAsia="Times New Roman" w:hAnsi="Times New Roman"/>
          <w:b/>
          <w:sz w:val="26"/>
          <w:szCs w:val="26"/>
          <w:lang w:eastAsia="es-ES"/>
        </w:rPr>
        <w:t>----</w:t>
      </w:r>
      <w:r w:rsidR="00032FC5" w:rsidRPr="00126D73">
        <w:rPr>
          <w:rFonts w:ascii="Times New Roman" w:eastAsia="Times New Roman" w:hAnsi="Times New Roman"/>
          <w:b/>
          <w:sz w:val="26"/>
          <w:szCs w:val="26"/>
          <w:lang w:eastAsia="es-ES"/>
        </w:rPr>
        <w:t xml:space="preserve">, </w:t>
      </w:r>
      <w:r w:rsidR="00032FC5" w:rsidRPr="00126D73">
        <w:rPr>
          <w:rFonts w:ascii="Times New Roman" w:eastAsia="Times New Roman" w:hAnsi="Times New Roman"/>
          <w:sz w:val="26"/>
          <w:szCs w:val="26"/>
          <w:lang w:eastAsia="es-ES"/>
        </w:rPr>
        <w:t>ubicados en</w:t>
      </w:r>
      <w:r w:rsidR="00032FC5" w:rsidRPr="00126D73">
        <w:rPr>
          <w:rFonts w:ascii="Times New Roman" w:eastAsia="Times New Roman" w:hAnsi="Times New Roman"/>
          <w:b/>
          <w:sz w:val="26"/>
          <w:szCs w:val="26"/>
          <w:lang w:eastAsia="es-ES"/>
        </w:rPr>
        <w:t xml:space="preserve"> </w:t>
      </w:r>
      <w:r w:rsidR="00032FC5" w:rsidRPr="00126D73">
        <w:rPr>
          <w:rFonts w:ascii="Times New Roman" w:eastAsia="Times New Roman" w:hAnsi="Times New Roman"/>
          <w:sz w:val="26"/>
          <w:szCs w:val="26"/>
          <w:lang w:eastAsia="es-ES"/>
        </w:rPr>
        <w:t xml:space="preserve">la </w:t>
      </w:r>
      <w:r w:rsidR="00032FC5" w:rsidRPr="00126D73">
        <w:rPr>
          <w:rFonts w:ascii="Times New Roman" w:eastAsia="Times New Roman" w:hAnsi="Times New Roman"/>
          <w:b/>
          <w:sz w:val="26"/>
          <w:szCs w:val="26"/>
          <w:lang w:eastAsia="es-ES"/>
        </w:rPr>
        <w:t xml:space="preserve">HACIENDA CORRAL DE MULAS I, </w:t>
      </w:r>
      <w:r w:rsidR="00032FC5" w:rsidRPr="00126D73">
        <w:rPr>
          <w:rFonts w:ascii="Times New Roman" w:eastAsia="Times New Roman" w:hAnsi="Times New Roman"/>
          <w:sz w:val="26"/>
          <w:szCs w:val="26"/>
        </w:rPr>
        <w:t>situad</w:t>
      </w:r>
      <w:r w:rsidRPr="00126D73">
        <w:rPr>
          <w:rFonts w:ascii="Times New Roman" w:eastAsia="Times New Roman" w:hAnsi="Times New Roman"/>
          <w:sz w:val="26"/>
          <w:szCs w:val="26"/>
        </w:rPr>
        <w:t>a</w:t>
      </w:r>
      <w:r w:rsidR="00032FC5" w:rsidRPr="00126D73">
        <w:rPr>
          <w:rFonts w:ascii="Times New Roman" w:eastAsia="Times New Roman" w:hAnsi="Times New Roman"/>
          <w:sz w:val="26"/>
          <w:szCs w:val="26"/>
        </w:rPr>
        <w:t xml:space="preserve"> en cantón Corral de Mulas, jurisdicción de Puerto El Triunfo, departamento de Usulután</w:t>
      </w:r>
      <w:r w:rsidR="00032FC5" w:rsidRPr="00126D73">
        <w:rPr>
          <w:rFonts w:ascii="Times New Roman" w:eastAsia="Times New Roman" w:hAnsi="Times New Roman"/>
          <w:sz w:val="26"/>
          <w:szCs w:val="26"/>
          <w:lang w:eastAsia="es-ES"/>
        </w:rPr>
        <w:t xml:space="preserve">, por la </w:t>
      </w:r>
      <w:r w:rsidR="00032FC5" w:rsidRPr="00126D73">
        <w:rPr>
          <w:rFonts w:ascii="Times New Roman" w:eastAsia="Times New Roman" w:hAnsi="Times New Roman"/>
          <w:b/>
          <w:sz w:val="26"/>
          <w:szCs w:val="26"/>
          <w:lang w:eastAsia="es-ES"/>
        </w:rPr>
        <w:t xml:space="preserve">causal de RENUNCIA. </w:t>
      </w:r>
      <w:r w:rsidR="00032FC5" w:rsidRPr="00126D73">
        <w:rPr>
          <w:rFonts w:ascii="Times New Roman" w:eastAsia="Times New Roman" w:hAnsi="Times New Roman"/>
          <w:b/>
          <w:sz w:val="26"/>
          <w:szCs w:val="26"/>
          <w:u w:val="single"/>
          <w:lang w:eastAsia="es-ES"/>
        </w:rPr>
        <w:t>SEGUNDO:</w:t>
      </w:r>
      <w:r w:rsidR="00032FC5" w:rsidRPr="00126D73">
        <w:rPr>
          <w:rFonts w:ascii="Times New Roman" w:eastAsia="Times New Roman" w:hAnsi="Times New Roman"/>
          <w:b/>
          <w:sz w:val="26"/>
          <w:szCs w:val="26"/>
          <w:lang w:eastAsia="es-ES"/>
        </w:rPr>
        <w:t xml:space="preserve"> </w:t>
      </w:r>
      <w:r w:rsidR="00032FC5" w:rsidRPr="00126D73">
        <w:rPr>
          <w:rFonts w:ascii="Times New Roman" w:eastAsia="Times New Roman" w:hAnsi="Times New Roman"/>
          <w:sz w:val="26"/>
          <w:szCs w:val="26"/>
          <w:lang w:eastAsia="es-ES"/>
        </w:rPr>
        <w:t xml:space="preserve">Declarar vacante o en disponibilidad los inmuebles identificados como: Lote  </w:t>
      </w:r>
      <w:r w:rsidR="00426AA3">
        <w:rPr>
          <w:rFonts w:ascii="Times New Roman" w:eastAsia="Times New Roman" w:hAnsi="Times New Roman"/>
          <w:sz w:val="26"/>
          <w:szCs w:val="26"/>
          <w:lang w:eastAsia="es-ES"/>
        </w:rPr>
        <w:t>----</w:t>
      </w:r>
      <w:r w:rsidR="00032FC5" w:rsidRPr="00126D73">
        <w:rPr>
          <w:rFonts w:ascii="Times New Roman" w:eastAsia="Times New Roman" w:hAnsi="Times New Roman"/>
          <w:sz w:val="26"/>
          <w:szCs w:val="26"/>
          <w:lang w:eastAsia="es-ES"/>
        </w:rPr>
        <w:t xml:space="preserve">, Polígono </w:t>
      </w:r>
      <w:r w:rsidR="00426AA3">
        <w:rPr>
          <w:rFonts w:ascii="Times New Roman" w:eastAsia="Times New Roman" w:hAnsi="Times New Roman"/>
          <w:sz w:val="26"/>
          <w:szCs w:val="26"/>
          <w:lang w:eastAsia="es-ES"/>
        </w:rPr>
        <w:t>----</w:t>
      </w:r>
      <w:r w:rsidR="00032FC5" w:rsidRPr="00126D73">
        <w:rPr>
          <w:rFonts w:ascii="Times New Roman" w:eastAsia="Times New Roman" w:hAnsi="Times New Roman"/>
          <w:sz w:val="26"/>
          <w:szCs w:val="26"/>
          <w:lang w:eastAsia="es-ES"/>
        </w:rPr>
        <w:t xml:space="preserve"> y Solar </w:t>
      </w:r>
      <w:r w:rsidR="00426AA3">
        <w:rPr>
          <w:rFonts w:ascii="Times New Roman" w:eastAsia="Times New Roman" w:hAnsi="Times New Roman"/>
          <w:sz w:val="26"/>
          <w:szCs w:val="26"/>
          <w:lang w:eastAsia="es-ES"/>
        </w:rPr>
        <w:t>----</w:t>
      </w:r>
      <w:r w:rsidR="00032FC5" w:rsidRPr="00126D73">
        <w:rPr>
          <w:rFonts w:ascii="Times New Roman" w:eastAsia="Times New Roman" w:hAnsi="Times New Roman"/>
          <w:sz w:val="26"/>
          <w:szCs w:val="26"/>
          <w:lang w:eastAsia="es-ES"/>
        </w:rPr>
        <w:t xml:space="preserve">, Polígono </w:t>
      </w:r>
      <w:r w:rsidR="00426AA3">
        <w:rPr>
          <w:rFonts w:ascii="Times New Roman" w:eastAsia="Times New Roman" w:hAnsi="Times New Roman"/>
          <w:sz w:val="26"/>
          <w:szCs w:val="26"/>
          <w:lang w:eastAsia="es-ES"/>
        </w:rPr>
        <w:t>----</w:t>
      </w:r>
      <w:r w:rsidR="00032FC5" w:rsidRPr="00126D73">
        <w:rPr>
          <w:rFonts w:ascii="Times New Roman" w:eastAsia="Times New Roman" w:hAnsi="Times New Roman"/>
          <w:sz w:val="26"/>
          <w:szCs w:val="26"/>
          <w:lang w:eastAsia="es-ES"/>
        </w:rPr>
        <w:t xml:space="preserve">, de la ubicación antes relacionada. </w:t>
      </w:r>
      <w:r w:rsidR="00032FC5" w:rsidRPr="00126D73">
        <w:rPr>
          <w:rFonts w:ascii="Times New Roman" w:eastAsia="Times New Roman" w:hAnsi="Times New Roman"/>
          <w:b/>
          <w:sz w:val="26"/>
          <w:szCs w:val="26"/>
          <w:u w:val="single"/>
          <w:lang w:eastAsia="es-ES"/>
        </w:rPr>
        <w:t>TERCERO:</w:t>
      </w:r>
      <w:r w:rsidR="00032FC5" w:rsidRPr="00126D73">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 los aludidos inmuebles a las personas que los soliciten y que reúnan los requisitos establecidos en las leyes agrarias vigentes, además de la respectiva obligación y restricción aplicables conforme a las mismas. </w:t>
      </w:r>
      <w:r w:rsidR="00032FC5" w:rsidRPr="00126D73">
        <w:rPr>
          <w:rFonts w:ascii="Times New Roman" w:eastAsia="Times New Roman" w:hAnsi="Times New Roman"/>
          <w:b/>
          <w:sz w:val="26"/>
          <w:szCs w:val="26"/>
          <w:u w:val="single"/>
          <w:lang w:eastAsia="es-ES"/>
        </w:rPr>
        <w:t>CUARTO:</w:t>
      </w:r>
      <w:r w:rsidR="00032FC5" w:rsidRPr="00126D73">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126D73">
        <w:rPr>
          <w:rFonts w:ascii="Times New Roman" w:eastAsia="Times New Roman" w:hAnsi="Times New Roman"/>
          <w:sz w:val="26"/>
          <w:szCs w:val="26"/>
          <w:lang w:eastAsia="es-ES"/>
        </w:rPr>
        <w:t xml:space="preserve"> Este Acuerdo, queda aprobado y ratificado</w:t>
      </w:r>
      <w:r w:rsidR="00032FC5" w:rsidRPr="00126D73">
        <w:rPr>
          <w:rFonts w:ascii="Times New Roman" w:eastAsia="Times New Roman" w:hAnsi="Times New Roman"/>
          <w:sz w:val="26"/>
          <w:szCs w:val="26"/>
          <w:lang w:eastAsia="es-ES"/>
        </w:rPr>
        <w:t xml:space="preserve">. </w:t>
      </w:r>
      <w:r w:rsidRPr="00126D73">
        <w:rPr>
          <w:rFonts w:ascii="Times New Roman" w:eastAsia="Times New Roman" w:hAnsi="Times New Roman"/>
          <w:sz w:val="26"/>
          <w:szCs w:val="26"/>
          <w:lang w:eastAsia="es-ES"/>
        </w:rPr>
        <w:t>NOTIFIQUESE.”””””</w:t>
      </w:r>
    </w:p>
    <w:p w:rsidR="00032FC5" w:rsidRPr="00126D73" w:rsidRDefault="00032FC5" w:rsidP="00126D73">
      <w:pPr>
        <w:tabs>
          <w:tab w:val="left" w:pos="1440"/>
        </w:tabs>
        <w:jc w:val="center"/>
        <w:rPr>
          <w:rFonts w:ascii="Times New Roman" w:hAnsi="Times New Roman"/>
          <w:sz w:val="26"/>
          <w:szCs w:val="26"/>
        </w:rPr>
      </w:pPr>
    </w:p>
    <w:p w:rsidR="00942281" w:rsidRPr="00285E7A" w:rsidRDefault="00087474" w:rsidP="00285E7A">
      <w:pPr>
        <w:jc w:val="both"/>
        <w:rPr>
          <w:rFonts w:ascii="Times New Roman" w:hAnsi="Times New Roman"/>
          <w:sz w:val="26"/>
          <w:szCs w:val="26"/>
          <w:vertAlign w:val="superscript"/>
        </w:rPr>
      </w:pPr>
      <w:r w:rsidRPr="00285E7A">
        <w:rPr>
          <w:rFonts w:ascii="Times New Roman" w:hAnsi="Times New Roman"/>
          <w:sz w:val="26"/>
          <w:szCs w:val="26"/>
        </w:rPr>
        <w:t xml:space="preserve">“”””VI) La señora Presidenta somete a consideración de Junta Directiva, dictamen jurídico 381, </w:t>
      </w:r>
      <w:r w:rsidR="00942281" w:rsidRPr="00285E7A">
        <w:rPr>
          <w:rFonts w:ascii="Times New Roman" w:hAnsi="Times New Roman"/>
          <w:sz w:val="26"/>
          <w:szCs w:val="26"/>
        </w:rPr>
        <w:t xml:space="preserve">en atención a escrito con referencia RDC-00-04247-18 de fecha 27 de agosto de 2018, presentada por el señor MIGUEL ANGEL AGUILAR DE LEON, Empresario, del domicilio de la ciudad y departamento de Sonsonate, en la cual OFRECE EN VENTA un inmueble de su propiedad denominado </w:t>
      </w:r>
      <w:r w:rsidR="002D6820">
        <w:rPr>
          <w:rFonts w:ascii="Times New Roman" w:hAnsi="Times New Roman"/>
          <w:sz w:val="26"/>
          <w:szCs w:val="26"/>
        </w:rPr>
        <w:t>-</w:t>
      </w:r>
      <w:r w:rsidR="00942281" w:rsidRPr="00285E7A">
        <w:rPr>
          <w:rFonts w:ascii="Times New Roman" w:hAnsi="Times New Roman"/>
          <w:sz w:val="26"/>
          <w:szCs w:val="26"/>
        </w:rPr>
        <w:t>, lote número uno, el cual es registralmente SIN DENOMINACION</w:t>
      </w:r>
      <w:r w:rsidR="00942281" w:rsidRPr="00285E7A">
        <w:rPr>
          <w:rFonts w:ascii="Times New Roman" w:hAnsi="Times New Roman"/>
          <w:sz w:val="26"/>
          <w:szCs w:val="26"/>
          <w:lang w:eastAsia="es-ES"/>
        </w:rPr>
        <w:t xml:space="preserve">, ubicado en la jurisdicción y departamento de Sonsonate, con un área aproximada de 153 </w:t>
      </w:r>
      <w:proofErr w:type="spellStart"/>
      <w:r w:rsidR="00942281" w:rsidRPr="00285E7A">
        <w:rPr>
          <w:rFonts w:ascii="Times New Roman" w:hAnsi="Times New Roman"/>
          <w:sz w:val="26"/>
          <w:szCs w:val="26"/>
          <w:lang w:eastAsia="es-ES"/>
        </w:rPr>
        <w:t>Mzs</w:t>
      </w:r>
      <w:proofErr w:type="spellEnd"/>
      <w:r w:rsidR="00942281" w:rsidRPr="00285E7A">
        <w:rPr>
          <w:rFonts w:ascii="Times New Roman" w:hAnsi="Times New Roman"/>
          <w:sz w:val="26"/>
          <w:szCs w:val="26"/>
          <w:lang w:eastAsia="es-ES"/>
        </w:rPr>
        <w:t xml:space="preserve">. inscrito a la Matrícula </w:t>
      </w:r>
      <w:r w:rsidR="0096253C">
        <w:rPr>
          <w:rFonts w:ascii="Times New Roman" w:hAnsi="Times New Roman"/>
          <w:sz w:val="26"/>
          <w:szCs w:val="26"/>
          <w:lang w:eastAsia="es-ES"/>
        </w:rPr>
        <w:t>-----</w:t>
      </w:r>
      <w:r w:rsidR="00942281" w:rsidRPr="00285E7A">
        <w:rPr>
          <w:rFonts w:ascii="Times New Roman" w:hAnsi="Times New Roman"/>
          <w:sz w:val="26"/>
          <w:szCs w:val="26"/>
          <w:lang w:eastAsia="es-ES"/>
        </w:rPr>
        <w:t>-00000, del Registro de la Propiedad Raíz e Hipotecas de la Tercera Sección de Occidente, departamento de Sonsonate; al respecto se hacen las siguientes consideraciones:</w:t>
      </w:r>
    </w:p>
    <w:p w:rsidR="00942281" w:rsidRPr="00285E7A" w:rsidRDefault="00942281" w:rsidP="00285E7A">
      <w:pPr>
        <w:pStyle w:val="Prrafodelista"/>
        <w:jc w:val="both"/>
        <w:rPr>
          <w:rFonts w:ascii="Times New Roman" w:eastAsia="Times New Roman" w:hAnsi="Times New Roman"/>
          <w:sz w:val="26"/>
          <w:szCs w:val="26"/>
          <w:lang w:eastAsia="es-ES"/>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rPr>
      </w:pPr>
      <w:r w:rsidRPr="00285E7A">
        <w:rPr>
          <w:rFonts w:ascii="Times New Roman" w:hAnsi="Times New Roman"/>
          <w:sz w:val="26"/>
          <w:szCs w:val="26"/>
        </w:rPr>
        <w:t xml:space="preserve">El señor Miguel Ángel Aguilar De León, adquirió por compraventa el inmueble denominado Hijuela A-Dos-A, lote número uno y registralmente sin denominación, de una extensión registral de 107 </w:t>
      </w:r>
      <w:proofErr w:type="spellStart"/>
      <w:r w:rsidRPr="00285E7A">
        <w:rPr>
          <w:rFonts w:ascii="Times New Roman" w:hAnsi="Times New Roman"/>
          <w:sz w:val="26"/>
          <w:szCs w:val="26"/>
        </w:rPr>
        <w:t>Hás</w:t>
      </w:r>
      <w:proofErr w:type="spellEnd"/>
      <w:r w:rsidRPr="00285E7A">
        <w:rPr>
          <w:rFonts w:ascii="Times New Roman" w:hAnsi="Times New Roman"/>
          <w:sz w:val="26"/>
          <w:szCs w:val="26"/>
        </w:rPr>
        <w:t xml:space="preserve">. 65 </w:t>
      </w:r>
      <w:proofErr w:type="spellStart"/>
      <w:r w:rsidRPr="00285E7A">
        <w:rPr>
          <w:rFonts w:ascii="Times New Roman" w:hAnsi="Times New Roman"/>
          <w:sz w:val="26"/>
          <w:szCs w:val="26"/>
        </w:rPr>
        <w:t>Ás</w:t>
      </w:r>
      <w:proofErr w:type="spellEnd"/>
      <w:r w:rsidRPr="00285E7A">
        <w:rPr>
          <w:rFonts w:ascii="Times New Roman" w:hAnsi="Times New Roman"/>
          <w:sz w:val="26"/>
          <w:szCs w:val="26"/>
        </w:rPr>
        <w:t xml:space="preserve">. 82.00 </w:t>
      </w:r>
      <w:proofErr w:type="spellStart"/>
      <w:r w:rsidRPr="00285E7A">
        <w:rPr>
          <w:rFonts w:ascii="Times New Roman" w:hAnsi="Times New Roman"/>
          <w:sz w:val="26"/>
          <w:szCs w:val="26"/>
        </w:rPr>
        <w:t>Cás</w:t>
      </w:r>
      <w:proofErr w:type="spellEnd"/>
      <w:r w:rsidRPr="00285E7A">
        <w:rPr>
          <w:rFonts w:ascii="Times New Roman" w:hAnsi="Times New Roman"/>
          <w:sz w:val="26"/>
          <w:szCs w:val="26"/>
        </w:rPr>
        <w:t xml:space="preserve">. Materializándose la compraventa en Escritura Pública número </w:t>
      </w:r>
      <w:r w:rsidR="0053644F">
        <w:rPr>
          <w:rFonts w:ascii="Times New Roman" w:hAnsi="Times New Roman"/>
          <w:sz w:val="26"/>
          <w:szCs w:val="26"/>
        </w:rPr>
        <w:t>----</w:t>
      </w:r>
      <w:r w:rsidRPr="00285E7A">
        <w:rPr>
          <w:rFonts w:ascii="Times New Roman" w:hAnsi="Times New Roman"/>
          <w:sz w:val="26"/>
          <w:szCs w:val="26"/>
        </w:rPr>
        <w:t xml:space="preserve"> del Libro </w:t>
      </w:r>
      <w:r w:rsidR="0053644F">
        <w:rPr>
          <w:rFonts w:ascii="Times New Roman" w:hAnsi="Times New Roman"/>
          <w:sz w:val="26"/>
          <w:szCs w:val="26"/>
        </w:rPr>
        <w:t>---</w:t>
      </w:r>
      <w:r w:rsidRPr="00285E7A">
        <w:rPr>
          <w:rFonts w:ascii="Times New Roman" w:hAnsi="Times New Roman"/>
          <w:sz w:val="26"/>
          <w:szCs w:val="26"/>
        </w:rPr>
        <w:t xml:space="preserve"> de Protocolo de la licenciada Silvia </w:t>
      </w:r>
      <w:proofErr w:type="spellStart"/>
      <w:r w:rsidRPr="00285E7A">
        <w:rPr>
          <w:rFonts w:ascii="Times New Roman" w:hAnsi="Times New Roman"/>
          <w:sz w:val="26"/>
          <w:szCs w:val="26"/>
        </w:rPr>
        <w:t>Yolany</w:t>
      </w:r>
      <w:proofErr w:type="spellEnd"/>
      <w:r w:rsidRPr="00285E7A">
        <w:rPr>
          <w:rFonts w:ascii="Times New Roman" w:hAnsi="Times New Roman"/>
          <w:sz w:val="26"/>
          <w:szCs w:val="26"/>
        </w:rPr>
        <w:t xml:space="preserve"> López Rodríguez, otorgada el día </w:t>
      </w:r>
      <w:r w:rsidR="0053644F">
        <w:rPr>
          <w:rFonts w:ascii="Times New Roman" w:hAnsi="Times New Roman"/>
          <w:sz w:val="26"/>
          <w:szCs w:val="26"/>
        </w:rPr>
        <w:t>----</w:t>
      </w:r>
      <w:r w:rsidRPr="00285E7A">
        <w:rPr>
          <w:rFonts w:ascii="Times New Roman" w:hAnsi="Times New Roman"/>
          <w:sz w:val="26"/>
          <w:szCs w:val="26"/>
        </w:rPr>
        <w:t xml:space="preserve">de </w:t>
      </w:r>
      <w:r w:rsidR="0053644F">
        <w:rPr>
          <w:rFonts w:ascii="Times New Roman" w:hAnsi="Times New Roman"/>
          <w:sz w:val="26"/>
          <w:szCs w:val="26"/>
        </w:rPr>
        <w:t>----</w:t>
      </w:r>
      <w:r w:rsidRPr="00285E7A">
        <w:rPr>
          <w:rFonts w:ascii="Times New Roman" w:hAnsi="Times New Roman"/>
          <w:sz w:val="26"/>
          <w:szCs w:val="26"/>
        </w:rPr>
        <w:t xml:space="preserve"> </w:t>
      </w:r>
      <w:proofErr w:type="spellStart"/>
      <w:r w:rsidRPr="00285E7A">
        <w:rPr>
          <w:rFonts w:ascii="Times New Roman" w:hAnsi="Times New Roman"/>
          <w:sz w:val="26"/>
          <w:szCs w:val="26"/>
        </w:rPr>
        <w:t>de</w:t>
      </w:r>
      <w:proofErr w:type="spellEnd"/>
      <w:r w:rsidRPr="00285E7A">
        <w:rPr>
          <w:rFonts w:ascii="Times New Roman" w:hAnsi="Times New Roman"/>
          <w:sz w:val="26"/>
          <w:szCs w:val="26"/>
        </w:rPr>
        <w:t xml:space="preserve"> </w:t>
      </w:r>
      <w:r w:rsidR="0053644F">
        <w:rPr>
          <w:rFonts w:ascii="Times New Roman" w:hAnsi="Times New Roman"/>
          <w:sz w:val="26"/>
          <w:szCs w:val="26"/>
        </w:rPr>
        <w:t>----</w:t>
      </w:r>
      <w:r w:rsidRPr="00285E7A">
        <w:rPr>
          <w:rFonts w:ascii="Times New Roman" w:hAnsi="Times New Roman"/>
          <w:sz w:val="26"/>
          <w:szCs w:val="26"/>
        </w:rPr>
        <w:t xml:space="preserve">. </w:t>
      </w:r>
    </w:p>
    <w:p w:rsidR="00942281" w:rsidRPr="00285E7A" w:rsidRDefault="00942281" w:rsidP="00285E7A">
      <w:pPr>
        <w:pStyle w:val="Prrafodelista"/>
        <w:ind w:left="1134"/>
        <w:jc w:val="both"/>
        <w:rPr>
          <w:rFonts w:ascii="Times New Roman" w:hAnsi="Times New Roman"/>
          <w:sz w:val="26"/>
          <w:szCs w:val="26"/>
        </w:rPr>
      </w:pPr>
      <w:r w:rsidRPr="00285E7A">
        <w:rPr>
          <w:rFonts w:ascii="Times New Roman" w:hAnsi="Times New Roman"/>
          <w:sz w:val="26"/>
          <w:szCs w:val="26"/>
        </w:rPr>
        <w:t>Del referido inmueble se ha realizado una segregación por Donación de un área de 3,552.00 Mts.</w:t>
      </w:r>
      <w:r w:rsidRPr="00285E7A">
        <w:rPr>
          <w:rFonts w:ascii="Times New Roman" w:hAnsi="Times New Roman"/>
          <w:sz w:val="26"/>
          <w:szCs w:val="26"/>
          <w:vertAlign w:val="superscript"/>
        </w:rPr>
        <w:t>2</w:t>
      </w:r>
      <w:r w:rsidRPr="00285E7A">
        <w:rPr>
          <w:rFonts w:ascii="Times New Roman" w:hAnsi="Times New Roman"/>
          <w:sz w:val="26"/>
          <w:szCs w:val="26"/>
        </w:rPr>
        <w:t>, quedando un resto registral de 1</w:t>
      </w:r>
      <w:proofErr w:type="gramStart"/>
      <w:r w:rsidRPr="00285E7A">
        <w:rPr>
          <w:rFonts w:ascii="Times New Roman" w:hAnsi="Times New Roman"/>
          <w:sz w:val="26"/>
          <w:szCs w:val="26"/>
        </w:rPr>
        <w:t>,073,030.00</w:t>
      </w:r>
      <w:proofErr w:type="gramEnd"/>
      <w:r w:rsidRPr="00285E7A">
        <w:rPr>
          <w:rFonts w:ascii="Times New Roman" w:hAnsi="Times New Roman"/>
          <w:sz w:val="26"/>
          <w:szCs w:val="26"/>
        </w:rPr>
        <w:t xml:space="preserve"> Mts.</w:t>
      </w:r>
      <w:r w:rsidRPr="00285E7A">
        <w:rPr>
          <w:rFonts w:ascii="Times New Roman" w:hAnsi="Times New Roman"/>
          <w:sz w:val="26"/>
          <w:szCs w:val="26"/>
          <w:vertAlign w:val="superscript"/>
        </w:rPr>
        <w:t>2</w:t>
      </w:r>
      <w:r w:rsidRPr="00285E7A">
        <w:rPr>
          <w:rFonts w:ascii="Times New Roman" w:hAnsi="Times New Roman"/>
          <w:sz w:val="26"/>
          <w:szCs w:val="26"/>
        </w:rPr>
        <w:t>, equivalentes a 153.53 manzanas.</w:t>
      </w:r>
    </w:p>
    <w:p w:rsidR="00942281" w:rsidRPr="00285E7A" w:rsidRDefault="00942281" w:rsidP="00285E7A">
      <w:pPr>
        <w:pStyle w:val="Prrafodelista"/>
        <w:ind w:left="284"/>
        <w:jc w:val="both"/>
        <w:rPr>
          <w:rFonts w:ascii="Times New Roman" w:hAnsi="Times New Roman"/>
          <w:sz w:val="26"/>
          <w:szCs w:val="26"/>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rPr>
      </w:pPr>
      <w:r w:rsidRPr="00285E7A">
        <w:rPr>
          <w:rFonts w:ascii="Times New Roman" w:hAnsi="Times New Roman"/>
          <w:sz w:val="26"/>
          <w:szCs w:val="26"/>
        </w:rPr>
        <w:t xml:space="preserve">En escrito de fecha 27 de agosto de 2018, el señor Miguel Ángel Aguilar De León, ofreció en venta un inmueble rústico de su propiedad, con </w:t>
      </w:r>
      <w:r w:rsidRPr="00285E7A">
        <w:rPr>
          <w:rFonts w:ascii="Times New Roman" w:hAnsi="Times New Roman"/>
          <w:sz w:val="26"/>
          <w:szCs w:val="26"/>
          <w:lang w:eastAsia="es-ES"/>
        </w:rPr>
        <w:t xml:space="preserve">un área aproximada de </w:t>
      </w:r>
      <w:r w:rsidRPr="00285E7A">
        <w:rPr>
          <w:rFonts w:ascii="Times New Roman" w:hAnsi="Times New Roman"/>
          <w:sz w:val="26"/>
          <w:szCs w:val="26"/>
        </w:rPr>
        <w:t xml:space="preserve">153 </w:t>
      </w:r>
      <w:proofErr w:type="spellStart"/>
      <w:r w:rsidRPr="00285E7A">
        <w:rPr>
          <w:rFonts w:ascii="Times New Roman" w:hAnsi="Times New Roman"/>
          <w:sz w:val="26"/>
          <w:szCs w:val="26"/>
        </w:rPr>
        <w:t>Mz</w:t>
      </w:r>
      <w:proofErr w:type="spellEnd"/>
      <w:r w:rsidRPr="00285E7A">
        <w:rPr>
          <w:rFonts w:ascii="Times New Roman" w:hAnsi="Times New Roman"/>
          <w:sz w:val="26"/>
          <w:szCs w:val="26"/>
          <w:lang w:eastAsia="es-ES"/>
        </w:rPr>
        <w:t xml:space="preserve">, inscrito a la Matrícula </w:t>
      </w:r>
      <w:r w:rsidR="0096253C">
        <w:rPr>
          <w:rFonts w:ascii="Times New Roman" w:hAnsi="Times New Roman"/>
          <w:sz w:val="26"/>
          <w:szCs w:val="26"/>
          <w:lang w:eastAsia="es-ES"/>
        </w:rPr>
        <w:t>----</w:t>
      </w:r>
      <w:r w:rsidRPr="00285E7A">
        <w:rPr>
          <w:rFonts w:ascii="Times New Roman" w:hAnsi="Times New Roman"/>
          <w:sz w:val="26"/>
          <w:szCs w:val="26"/>
          <w:lang w:eastAsia="es-ES"/>
        </w:rPr>
        <w:t>-00000, del Registro de la Propiedad Raíz e Hipotecas de la Tercera Sección de Occidente, departamento de Sonsonate</w:t>
      </w:r>
      <w:r w:rsidRPr="00285E7A">
        <w:rPr>
          <w:rFonts w:ascii="Times New Roman" w:eastAsia="Times New Roman" w:hAnsi="Times New Roman"/>
          <w:sz w:val="26"/>
          <w:szCs w:val="26"/>
          <w:lang w:eastAsia="es-ES"/>
        </w:rPr>
        <w:t>, cuyo destino puede ser tanto de vivienda como de parcelas agrícolas, por un precio de venta de $2,500.00 por Manzana, siendo este un precio base que podría ser negociado.</w:t>
      </w:r>
    </w:p>
    <w:p w:rsidR="00942281" w:rsidRPr="00285E7A" w:rsidRDefault="00942281" w:rsidP="00285E7A">
      <w:pPr>
        <w:pStyle w:val="Prrafodelista"/>
        <w:ind w:left="284"/>
        <w:jc w:val="both"/>
        <w:rPr>
          <w:rFonts w:ascii="Times New Roman" w:hAnsi="Times New Roman"/>
          <w:sz w:val="26"/>
          <w:szCs w:val="26"/>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vertAlign w:val="superscript"/>
        </w:rPr>
      </w:pPr>
      <w:r w:rsidRPr="00285E7A">
        <w:rPr>
          <w:rFonts w:ascii="Times New Roman" w:hAnsi="Times New Roman"/>
          <w:sz w:val="26"/>
          <w:szCs w:val="26"/>
        </w:rPr>
        <w:lastRenderedPageBreak/>
        <w:t>Mediante informe con referencia SGL-04-01799-18</w:t>
      </w:r>
      <w:r w:rsidRPr="00285E7A">
        <w:rPr>
          <w:rFonts w:ascii="Times New Roman" w:hAnsi="Times New Roman"/>
          <w:b/>
          <w:i/>
          <w:sz w:val="26"/>
          <w:szCs w:val="26"/>
        </w:rPr>
        <w:t xml:space="preserve">, </w:t>
      </w:r>
      <w:r w:rsidRPr="00285E7A">
        <w:rPr>
          <w:rFonts w:ascii="Times New Roman" w:hAnsi="Times New Roman"/>
          <w:sz w:val="26"/>
          <w:szCs w:val="26"/>
        </w:rPr>
        <w:t xml:space="preserve">de fecha 21 de septiembre de 2018, emitido por el Departamento de Registros señala que se realizó Estudio Registral de la matrícula </w:t>
      </w:r>
      <w:r w:rsidR="000521B0">
        <w:rPr>
          <w:rFonts w:ascii="Times New Roman" w:hAnsi="Times New Roman"/>
          <w:sz w:val="26"/>
          <w:szCs w:val="26"/>
        </w:rPr>
        <w:t>----</w:t>
      </w:r>
      <w:r w:rsidRPr="00285E7A">
        <w:rPr>
          <w:rFonts w:ascii="Times New Roman" w:hAnsi="Times New Roman"/>
          <w:sz w:val="26"/>
          <w:szCs w:val="26"/>
        </w:rPr>
        <w:t>-00000, que corresponde al inmueble denominado Hijuela A-Dos-A, lote número uno, el cual es registralmente SIN DENOMINACION</w:t>
      </w:r>
      <w:r w:rsidRPr="00285E7A">
        <w:rPr>
          <w:rFonts w:ascii="Times New Roman" w:hAnsi="Times New Roman"/>
          <w:sz w:val="26"/>
          <w:szCs w:val="26"/>
          <w:lang w:eastAsia="es-ES"/>
        </w:rPr>
        <w:t xml:space="preserve">, ubicado en cantón Salinas de </w:t>
      </w:r>
      <w:proofErr w:type="spellStart"/>
      <w:r w:rsidRPr="00285E7A">
        <w:rPr>
          <w:rFonts w:ascii="Times New Roman" w:hAnsi="Times New Roman"/>
          <w:sz w:val="26"/>
          <w:szCs w:val="26"/>
          <w:lang w:eastAsia="es-ES"/>
        </w:rPr>
        <w:t>Ayacachapa</w:t>
      </w:r>
      <w:proofErr w:type="spellEnd"/>
      <w:r w:rsidRPr="00285E7A">
        <w:rPr>
          <w:rFonts w:ascii="Times New Roman" w:hAnsi="Times New Roman"/>
          <w:sz w:val="26"/>
          <w:szCs w:val="26"/>
          <w:lang w:eastAsia="es-ES"/>
        </w:rPr>
        <w:t>, jurisdicción y departamento de Sonsonate</w:t>
      </w:r>
      <w:r w:rsidRPr="00285E7A">
        <w:rPr>
          <w:rFonts w:ascii="Times New Roman" w:hAnsi="Times New Roman"/>
          <w:sz w:val="26"/>
          <w:szCs w:val="26"/>
        </w:rPr>
        <w:t xml:space="preserve">, verificándose que el inmueble a adquirir está </w:t>
      </w:r>
      <w:r w:rsidRPr="00285E7A">
        <w:rPr>
          <w:rFonts w:ascii="Times New Roman" w:hAnsi="Times New Roman"/>
          <w:sz w:val="26"/>
          <w:szCs w:val="26"/>
          <w:lang w:val="es-ES"/>
        </w:rPr>
        <w:t>libre de gravámenes, presentaciones, alertas y restricciones.</w:t>
      </w:r>
    </w:p>
    <w:p w:rsidR="00942281" w:rsidRDefault="00942281" w:rsidP="00285E7A">
      <w:pPr>
        <w:pStyle w:val="Prrafodelista"/>
        <w:rPr>
          <w:rFonts w:ascii="Times New Roman" w:hAnsi="Times New Roman"/>
          <w:color w:val="000000"/>
          <w:sz w:val="26"/>
          <w:szCs w:val="26"/>
          <w:lang w:val="es-ES"/>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vertAlign w:val="superscript"/>
        </w:rPr>
      </w:pPr>
      <w:r w:rsidRPr="00285E7A">
        <w:rPr>
          <w:rFonts w:ascii="Times New Roman" w:hAnsi="Times New Roman"/>
          <w:color w:val="000000"/>
          <w:sz w:val="26"/>
          <w:szCs w:val="26"/>
          <w:lang w:val="es-ES"/>
        </w:rPr>
        <w:t xml:space="preserve">De conformidad a lo establecido en el Artículo 44 de la </w:t>
      </w:r>
      <w:r w:rsidRPr="00285E7A">
        <w:rPr>
          <w:rFonts w:ascii="Times New Roman" w:hAnsi="Times New Roman"/>
          <w:sz w:val="26"/>
          <w:szCs w:val="26"/>
        </w:rPr>
        <w:t xml:space="preserve">Ley de Creación del Instituto Salvadoreño de Transformación Agraria, se realizó el Valúo, según consta en informe de fecha 28 de septiembre de 2018, con referencia SGD-02-3847-18 emitido por el Departamento de Asignación Individual y Avalúos, en el cual se recomienda un Valor Promedio por </w:t>
      </w:r>
      <w:r w:rsidRPr="00285E7A">
        <w:rPr>
          <w:rFonts w:ascii="Times New Roman" w:hAnsi="Times New Roman"/>
          <w:sz w:val="26"/>
          <w:szCs w:val="26"/>
          <w:lang w:val="es-ES"/>
        </w:rPr>
        <w:t xml:space="preserve">Hectárea de </w:t>
      </w:r>
      <w:r w:rsidRPr="00285E7A">
        <w:rPr>
          <w:rFonts w:ascii="Times New Roman" w:hAnsi="Times New Roman"/>
          <w:b/>
          <w:sz w:val="26"/>
          <w:szCs w:val="26"/>
          <w:lang w:val="es-ES"/>
        </w:rPr>
        <w:t>$2,151.25</w:t>
      </w:r>
      <w:r w:rsidRPr="00285E7A">
        <w:rPr>
          <w:rFonts w:ascii="Times New Roman" w:hAnsi="Times New Roman"/>
          <w:sz w:val="26"/>
          <w:szCs w:val="26"/>
          <w:lang w:val="es-ES"/>
        </w:rPr>
        <w:t xml:space="preserve"> y </w:t>
      </w:r>
      <w:r w:rsidRPr="00285E7A">
        <w:rPr>
          <w:rFonts w:ascii="Times New Roman" w:hAnsi="Times New Roman"/>
          <w:sz w:val="26"/>
          <w:szCs w:val="26"/>
        </w:rPr>
        <w:t xml:space="preserve">un precio total de DOSCIENTOS TREINTA Y UN MIL CIENTO CUARENTA Y UNO </w:t>
      </w:r>
      <w:r w:rsidR="00045239" w:rsidRPr="00285E7A">
        <w:rPr>
          <w:rFonts w:ascii="Times New Roman" w:hAnsi="Times New Roman"/>
          <w:sz w:val="26"/>
          <w:szCs w:val="26"/>
        </w:rPr>
        <w:t xml:space="preserve">95/100 DOLARES </w:t>
      </w:r>
      <w:r w:rsidRPr="00285E7A">
        <w:rPr>
          <w:rFonts w:ascii="Times New Roman" w:hAnsi="Times New Roman"/>
          <w:sz w:val="26"/>
          <w:szCs w:val="26"/>
        </w:rPr>
        <w:t xml:space="preserve">DE LOS ESTADOS UNIDOS DE AMERICA </w:t>
      </w:r>
      <w:r w:rsidRPr="00285E7A">
        <w:rPr>
          <w:rFonts w:ascii="Times New Roman" w:hAnsi="Times New Roman"/>
          <w:b/>
          <w:sz w:val="26"/>
          <w:szCs w:val="26"/>
        </w:rPr>
        <w:t xml:space="preserve">($231,141.95)  </w:t>
      </w:r>
      <w:r w:rsidRPr="00285E7A">
        <w:rPr>
          <w:rFonts w:ascii="Times New Roman" w:hAnsi="Times New Roman"/>
          <w:sz w:val="26"/>
          <w:szCs w:val="26"/>
        </w:rPr>
        <w:t>por los 1,073,030.00 Mts</w:t>
      </w:r>
      <w:r w:rsidRPr="00285E7A">
        <w:rPr>
          <w:rFonts w:ascii="Times New Roman" w:hAnsi="Times New Roman"/>
          <w:sz w:val="26"/>
          <w:szCs w:val="26"/>
          <w:vertAlign w:val="superscript"/>
        </w:rPr>
        <w:t>2</w:t>
      </w:r>
      <w:r w:rsidRPr="00285E7A">
        <w:rPr>
          <w:rFonts w:ascii="Times New Roman" w:hAnsi="Times New Roman"/>
          <w:sz w:val="26"/>
          <w:szCs w:val="26"/>
        </w:rPr>
        <w:t>.</w:t>
      </w:r>
      <w:r w:rsidRPr="00285E7A">
        <w:rPr>
          <w:rFonts w:ascii="Times New Roman" w:hAnsi="Times New Roman"/>
          <w:sz w:val="26"/>
          <w:szCs w:val="26"/>
          <w:vertAlign w:val="superscript"/>
        </w:rPr>
        <w:t xml:space="preserve">  </w:t>
      </w:r>
    </w:p>
    <w:p w:rsidR="00942281" w:rsidRPr="00285E7A" w:rsidRDefault="00942281" w:rsidP="00285E7A">
      <w:pPr>
        <w:pStyle w:val="Prrafodelista"/>
        <w:rPr>
          <w:rFonts w:ascii="Times New Roman" w:hAnsi="Times New Roman"/>
          <w:sz w:val="26"/>
          <w:szCs w:val="26"/>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rPr>
      </w:pPr>
      <w:r w:rsidRPr="00285E7A">
        <w:rPr>
          <w:rFonts w:ascii="Times New Roman" w:hAnsi="Times New Roman"/>
          <w:sz w:val="26"/>
          <w:szCs w:val="26"/>
          <w:vertAlign w:val="superscript"/>
        </w:rPr>
        <w:t xml:space="preserve"> </w:t>
      </w:r>
      <w:r w:rsidRPr="00285E7A">
        <w:rPr>
          <w:rFonts w:ascii="Times New Roman" w:hAnsi="Times New Roman"/>
          <w:sz w:val="26"/>
          <w:szCs w:val="26"/>
        </w:rPr>
        <w:t xml:space="preserve">Dentro de la fase de negociación del inmueble supra, en nota con referencia OAP-00-0105-18, de fecha 01 de octubre de 2018, de conformidad al avalúo en comento se le realizó una contraoferta al señor Miguel Ángel Aguilar De León, siendo el total de </w:t>
      </w:r>
      <w:r w:rsidRPr="00285E7A">
        <w:rPr>
          <w:rFonts w:ascii="Times New Roman" w:hAnsi="Times New Roman"/>
          <w:b/>
          <w:sz w:val="26"/>
          <w:szCs w:val="26"/>
        </w:rPr>
        <w:t xml:space="preserve">$231,141.95, </w:t>
      </w:r>
      <w:r w:rsidRPr="00285E7A">
        <w:rPr>
          <w:rFonts w:ascii="Times New Roman" w:hAnsi="Times New Roman"/>
          <w:sz w:val="26"/>
          <w:szCs w:val="26"/>
        </w:rPr>
        <w:t>dicho valor fue considerado, atendiendo los criterios de avalúo emitidos por el Departamento de Asignaci</w:t>
      </w:r>
      <w:r w:rsidR="00045239" w:rsidRPr="00285E7A">
        <w:rPr>
          <w:rFonts w:ascii="Times New Roman" w:hAnsi="Times New Roman"/>
          <w:sz w:val="26"/>
          <w:szCs w:val="26"/>
        </w:rPr>
        <w:t>ón Individual y Avalúos siendo é</w:t>
      </w:r>
      <w:r w:rsidRPr="00285E7A">
        <w:rPr>
          <w:rFonts w:ascii="Times New Roman" w:hAnsi="Times New Roman"/>
          <w:sz w:val="26"/>
          <w:szCs w:val="26"/>
        </w:rPr>
        <w:t>ste el justo precio del relacionado inmueble.</w:t>
      </w:r>
    </w:p>
    <w:p w:rsidR="00942281" w:rsidRPr="00285E7A" w:rsidRDefault="00942281" w:rsidP="00285E7A">
      <w:pPr>
        <w:pStyle w:val="Prrafodelista"/>
        <w:rPr>
          <w:rFonts w:ascii="Times New Roman" w:hAnsi="Times New Roman"/>
          <w:sz w:val="26"/>
          <w:szCs w:val="26"/>
        </w:rPr>
      </w:pPr>
    </w:p>
    <w:p w:rsidR="00942281" w:rsidRPr="00285E7A" w:rsidRDefault="00942281" w:rsidP="00285E7A">
      <w:pPr>
        <w:pStyle w:val="Prrafodelista"/>
        <w:ind w:left="1134"/>
        <w:jc w:val="both"/>
        <w:rPr>
          <w:rFonts w:ascii="Times New Roman" w:hAnsi="Times New Roman"/>
          <w:sz w:val="26"/>
          <w:szCs w:val="26"/>
        </w:rPr>
      </w:pPr>
      <w:r w:rsidRPr="00285E7A">
        <w:rPr>
          <w:rFonts w:ascii="Times New Roman" w:hAnsi="Times New Roman"/>
          <w:sz w:val="26"/>
          <w:szCs w:val="26"/>
        </w:rPr>
        <w:t>Así mismo en el escrito de mérito, se le requirió al ofertante que de estar de acuerdo con la contraoferta antes descrita, debería de manifestar su decisión por escrito.</w:t>
      </w:r>
    </w:p>
    <w:p w:rsidR="00942281" w:rsidRPr="00285E7A" w:rsidRDefault="00942281" w:rsidP="00285E7A">
      <w:pPr>
        <w:pStyle w:val="Prrafodelista"/>
        <w:rPr>
          <w:rFonts w:ascii="Times New Roman" w:hAnsi="Times New Roman"/>
          <w:sz w:val="26"/>
          <w:szCs w:val="26"/>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vertAlign w:val="superscript"/>
        </w:rPr>
      </w:pPr>
      <w:r w:rsidRPr="00285E7A">
        <w:rPr>
          <w:rFonts w:ascii="Times New Roman" w:hAnsi="Times New Roman"/>
          <w:sz w:val="26"/>
          <w:szCs w:val="26"/>
        </w:rPr>
        <w:t>En escrito de fecha 5 de octubre del presente año</w:t>
      </w:r>
      <w:r w:rsidR="00045239" w:rsidRPr="00285E7A">
        <w:rPr>
          <w:rFonts w:ascii="Times New Roman" w:hAnsi="Times New Roman"/>
          <w:sz w:val="26"/>
          <w:szCs w:val="26"/>
        </w:rPr>
        <w:t>,</w:t>
      </w:r>
      <w:r w:rsidRPr="00285E7A">
        <w:rPr>
          <w:rFonts w:ascii="Times New Roman" w:hAnsi="Times New Roman"/>
          <w:sz w:val="26"/>
          <w:szCs w:val="26"/>
        </w:rPr>
        <w:t xml:space="preserve"> el ofertante manifestó que acepta el valor de </w:t>
      </w:r>
      <w:r w:rsidRPr="00285E7A">
        <w:rPr>
          <w:rFonts w:ascii="Times New Roman" w:hAnsi="Times New Roman"/>
          <w:b/>
          <w:sz w:val="26"/>
          <w:szCs w:val="26"/>
        </w:rPr>
        <w:t xml:space="preserve">$231,141.95, </w:t>
      </w:r>
      <w:r w:rsidRPr="00285E7A">
        <w:rPr>
          <w:rFonts w:ascii="Times New Roman" w:hAnsi="Times New Roman"/>
          <w:sz w:val="26"/>
          <w:szCs w:val="26"/>
        </w:rPr>
        <w:t>como precio de venta de su propiedad indicando de manera clara, libre e inequívoca su voluntad de hacer la compraventa a favor de esta Institución, “quedando a la espera que el caso sea ventilado en reunión de esta Junta Directiva”.</w:t>
      </w:r>
    </w:p>
    <w:p w:rsidR="00942281" w:rsidRPr="00285E7A" w:rsidRDefault="00942281" w:rsidP="00285E7A">
      <w:pPr>
        <w:pStyle w:val="Prrafodelista"/>
        <w:rPr>
          <w:rFonts w:ascii="Times New Roman" w:eastAsia="Times New Roman" w:hAnsi="Times New Roman"/>
          <w:sz w:val="26"/>
          <w:szCs w:val="26"/>
          <w:lang w:eastAsia="es-ES"/>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rPr>
      </w:pPr>
      <w:r w:rsidRPr="00285E7A">
        <w:rPr>
          <w:rFonts w:ascii="Times New Roman" w:eastAsia="Times New Roman" w:hAnsi="Times New Roman"/>
          <w:sz w:val="26"/>
          <w:szCs w:val="26"/>
        </w:rPr>
        <w:t xml:space="preserve">De acuerdo a informe de fecha 28 de septiembre de 2018, con referencia </w:t>
      </w:r>
      <w:r w:rsidRPr="00285E7A">
        <w:rPr>
          <w:rFonts w:ascii="Times New Roman" w:hAnsi="Times New Roman"/>
          <w:sz w:val="26"/>
          <w:szCs w:val="26"/>
        </w:rPr>
        <w:t>UAM-00-0212-18</w:t>
      </w:r>
      <w:r w:rsidRPr="00285E7A">
        <w:rPr>
          <w:rFonts w:ascii="Times New Roman" w:hAnsi="Times New Roman"/>
          <w:b/>
          <w:sz w:val="26"/>
          <w:szCs w:val="26"/>
        </w:rPr>
        <w:t xml:space="preserve">, </w:t>
      </w:r>
      <w:r w:rsidRPr="00285E7A">
        <w:rPr>
          <w:rFonts w:ascii="Times New Roman" w:hAnsi="Times New Roman"/>
          <w:sz w:val="26"/>
          <w:szCs w:val="26"/>
        </w:rPr>
        <w:t xml:space="preserve">emitido por la Unidad Ambiental Institucional, se realizó inspección de campo en el inmueble denominado Hijuela A-Dos-A, lote número uno, ubicado en </w:t>
      </w:r>
      <w:r w:rsidRPr="00285E7A">
        <w:rPr>
          <w:rFonts w:ascii="Times New Roman" w:hAnsi="Times New Roman"/>
          <w:sz w:val="26"/>
          <w:szCs w:val="26"/>
          <w:lang w:eastAsia="es-ES"/>
        </w:rPr>
        <w:t xml:space="preserve">cantón Salinas de </w:t>
      </w:r>
      <w:proofErr w:type="spellStart"/>
      <w:r w:rsidRPr="00285E7A">
        <w:rPr>
          <w:rFonts w:ascii="Times New Roman" w:hAnsi="Times New Roman"/>
          <w:sz w:val="26"/>
          <w:szCs w:val="26"/>
          <w:lang w:eastAsia="es-ES"/>
        </w:rPr>
        <w:t>Ayacachapa</w:t>
      </w:r>
      <w:proofErr w:type="spellEnd"/>
      <w:r w:rsidRPr="00285E7A">
        <w:rPr>
          <w:rFonts w:ascii="Times New Roman" w:hAnsi="Times New Roman"/>
          <w:sz w:val="26"/>
          <w:szCs w:val="26"/>
          <w:lang w:eastAsia="es-ES"/>
        </w:rPr>
        <w:t xml:space="preserve">, municipio de </w:t>
      </w:r>
      <w:proofErr w:type="spellStart"/>
      <w:r w:rsidRPr="00285E7A">
        <w:rPr>
          <w:rFonts w:ascii="Times New Roman" w:hAnsi="Times New Roman"/>
          <w:sz w:val="26"/>
          <w:szCs w:val="26"/>
          <w:lang w:eastAsia="es-ES"/>
        </w:rPr>
        <w:t>Cuisnahuat</w:t>
      </w:r>
      <w:proofErr w:type="spellEnd"/>
      <w:r w:rsidRPr="00285E7A">
        <w:rPr>
          <w:rFonts w:ascii="Times New Roman" w:hAnsi="Times New Roman"/>
          <w:sz w:val="26"/>
          <w:szCs w:val="26"/>
          <w:lang w:eastAsia="es-ES"/>
        </w:rPr>
        <w:t xml:space="preserve">, departamento de Sonsonate, con un área de </w:t>
      </w:r>
      <w:r w:rsidRPr="00285E7A">
        <w:rPr>
          <w:rFonts w:ascii="Times New Roman" w:hAnsi="Times New Roman"/>
          <w:sz w:val="26"/>
          <w:szCs w:val="26"/>
        </w:rPr>
        <w:t>1,073,030.00 Mts.</w:t>
      </w:r>
      <w:r w:rsidRPr="00285E7A">
        <w:rPr>
          <w:rFonts w:ascii="Times New Roman" w:hAnsi="Times New Roman"/>
          <w:sz w:val="26"/>
          <w:szCs w:val="26"/>
          <w:vertAlign w:val="superscript"/>
        </w:rPr>
        <w:t>2</w:t>
      </w:r>
      <w:r w:rsidRPr="00285E7A">
        <w:rPr>
          <w:rFonts w:ascii="Times New Roman" w:hAnsi="Times New Roman"/>
          <w:sz w:val="26"/>
          <w:szCs w:val="26"/>
        </w:rPr>
        <w:t xml:space="preserve">, estableciendo que no afecta Áreas Naturales Protegidas, bosques salados u </w:t>
      </w:r>
      <w:r w:rsidRPr="00285E7A">
        <w:rPr>
          <w:rFonts w:ascii="Times New Roman" w:hAnsi="Times New Roman"/>
          <w:sz w:val="26"/>
          <w:szCs w:val="26"/>
        </w:rPr>
        <w:lastRenderedPageBreak/>
        <w:t>otros componentes del medio ambiente, considerando factible la adquisición para el desarrollo de futuros proyectos.</w:t>
      </w:r>
    </w:p>
    <w:p w:rsidR="00942281" w:rsidRDefault="00942281" w:rsidP="00285E7A">
      <w:pPr>
        <w:pStyle w:val="Prrafodelista"/>
        <w:ind w:left="284"/>
        <w:jc w:val="both"/>
        <w:rPr>
          <w:rFonts w:ascii="Times New Roman" w:hAnsi="Times New Roman"/>
          <w:sz w:val="26"/>
          <w:szCs w:val="26"/>
          <w:vertAlign w:val="superscript"/>
        </w:rPr>
      </w:pPr>
    </w:p>
    <w:p w:rsidR="00942281" w:rsidRPr="00285E7A" w:rsidRDefault="00942281" w:rsidP="00285E7A">
      <w:pPr>
        <w:pStyle w:val="Prrafodelista"/>
        <w:numPr>
          <w:ilvl w:val="0"/>
          <w:numId w:val="1059"/>
        </w:numPr>
        <w:ind w:left="1134" w:hanging="708"/>
        <w:contextualSpacing/>
        <w:jc w:val="both"/>
        <w:rPr>
          <w:rFonts w:ascii="Times New Roman" w:hAnsi="Times New Roman"/>
          <w:sz w:val="26"/>
          <w:szCs w:val="26"/>
        </w:rPr>
      </w:pPr>
      <w:r w:rsidRPr="00285E7A">
        <w:rPr>
          <w:rFonts w:ascii="Times New Roman" w:hAnsi="Times New Roman"/>
          <w:sz w:val="26"/>
          <w:szCs w:val="26"/>
        </w:rPr>
        <w:t xml:space="preserve">En informe de fecha 10 de octubre de 2018, proveniente de la Unidad Financiera Institucional, emitido bajo la referencia UFI.00.185.18, se indicó que existe disponibilidad bancaria para cancelar el monto de DOSCIENTOS TREINTA Y UN MIL CIENTO CUARENTA Y UNO 95/100 DOLARES DE LOS ESTADOS UNIDOS DE AMÉRICA </w:t>
      </w:r>
      <w:r w:rsidRPr="00285E7A">
        <w:rPr>
          <w:rFonts w:ascii="Times New Roman" w:hAnsi="Times New Roman"/>
          <w:b/>
          <w:sz w:val="26"/>
          <w:szCs w:val="26"/>
        </w:rPr>
        <w:t xml:space="preserve">($231,141.95), </w:t>
      </w:r>
      <w:r w:rsidRPr="00285E7A">
        <w:rPr>
          <w:rFonts w:ascii="Times New Roman" w:hAnsi="Times New Roman"/>
          <w:sz w:val="26"/>
          <w:szCs w:val="26"/>
        </w:rPr>
        <w:t xml:space="preserve">con recursos propios; sin embargo para hacer efectiva la compraventa de ese inmueble es necesario  realizar el </w:t>
      </w:r>
      <w:r w:rsidR="00285E7A" w:rsidRPr="00285E7A">
        <w:rPr>
          <w:rFonts w:ascii="Times New Roman" w:hAnsi="Times New Roman"/>
          <w:b/>
          <w:sz w:val="26"/>
          <w:szCs w:val="26"/>
        </w:rPr>
        <w:t>Refuerzo p</w:t>
      </w:r>
      <w:r w:rsidRPr="00285E7A">
        <w:rPr>
          <w:rFonts w:ascii="Times New Roman" w:hAnsi="Times New Roman"/>
          <w:b/>
          <w:sz w:val="26"/>
          <w:szCs w:val="26"/>
        </w:rPr>
        <w:t>re</w:t>
      </w:r>
      <w:r w:rsidR="00045239" w:rsidRPr="00285E7A">
        <w:rPr>
          <w:rFonts w:ascii="Times New Roman" w:hAnsi="Times New Roman"/>
          <w:b/>
          <w:sz w:val="26"/>
          <w:szCs w:val="26"/>
        </w:rPr>
        <w:t>supuestario, al Presupuesto Extraordinario para el Proceso de la Reforma Agraria, P</w:t>
      </w:r>
      <w:r w:rsidRPr="00285E7A">
        <w:rPr>
          <w:rFonts w:ascii="Times New Roman" w:hAnsi="Times New Roman"/>
          <w:b/>
          <w:sz w:val="26"/>
          <w:szCs w:val="26"/>
        </w:rPr>
        <w:t xml:space="preserve">rograma 3.01, </w:t>
      </w:r>
      <w:r w:rsidR="00045239" w:rsidRPr="00285E7A">
        <w:rPr>
          <w:rFonts w:ascii="Times New Roman" w:hAnsi="Times New Roman"/>
          <w:b/>
          <w:sz w:val="26"/>
          <w:szCs w:val="26"/>
        </w:rPr>
        <w:t>Proceso de la Reforma Agraria, Fuente de F</w:t>
      </w:r>
      <w:r w:rsidRPr="00285E7A">
        <w:rPr>
          <w:rFonts w:ascii="Times New Roman" w:hAnsi="Times New Roman"/>
          <w:b/>
          <w:sz w:val="26"/>
          <w:szCs w:val="26"/>
        </w:rPr>
        <w:t>inanciamiento: Recursos Propios</w:t>
      </w:r>
      <w:r w:rsidRPr="00285E7A">
        <w:rPr>
          <w:rFonts w:ascii="Times New Roman" w:hAnsi="Times New Roman"/>
          <w:sz w:val="26"/>
          <w:szCs w:val="26"/>
        </w:rPr>
        <w:t>, atendiendo el contenido de las disposiciones del Decreto Ley 871 de fecha 26 de noviembre de 1981, vigente a</w:t>
      </w:r>
      <w:r w:rsidR="00045239" w:rsidRPr="00285E7A">
        <w:rPr>
          <w:rFonts w:ascii="Times New Roman" w:hAnsi="Times New Roman"/>
          <w:sz w:val="26"/>
          <w:szCs w:val="26"/>
        </w:rPr>
        <w:t xml:space="preserve"> la fecha, facultad otorgada a e</w:t>
      </w:r>
      <w:r w:rsidRPr="00285E7A">
        <w:rPr>
          <w:rFonts w:ascii="Times New Roman" w:hAnsi="Times New Roman"/>
          <w:sz w:val="26"/>
          <w:szCs w:val="26"/>
        </w:rPr>
        <w:t xml:space="preserve">sta Junta Directiva, según lo preceptuado en el Art. 18 letra l) de la Ley de Creación del Instituto Salvadoreño de Transformación Agraria.  </w:t>
      </w:r>
    </w:p>
    <w:p w:rsidR="00285E7A" w:rsidRPr="00285E7A" w:rsidRDefault="00285E7A" w:rsidP="00285E7A">
      <w:pPr>
        <w:jc w:val="both"/>
        <w:rPr>
          <w:rFonts w:ascii="Times New Roman" w:hAnsi="Times New Roman"/>
          <w:sz w:val="26"/>
          <w:szCs w:val="26"/>
        </w:rPr>
      </w:pPr>
    </w:p>
    <w:p w:rsidR="00942281" w:rsidRPr="00285E7A" w:rsidRDefault="00942281" w:rsidP="00285E7A">
      <w:pPr>
        <w:jc w:val="both"/>
        <w:rPr>
          <w:rFonts w:ascii="Times New Roman" w:hAnsi="Times New Roman"/>
          <w:sz w:val="26"/>
          <w:szCs w:val="26"/>
        </w:rPr>
      </w:pPr>
      <w:r w:rsidRPr="00285E7A">
        <w:rPr>
          <w:rFonts w:ascii="Times New Roman" w:hAnsi="Times New Roman"/>
          <w:sz w:val="26"/>
          <w:szCs w:val="26"/>
        </w:rPr>
        <w:t xml:space="preserve">Tomando en cuenta lo anteriormente expuesto, y habiendo tenido a la vista los documentos siguientes: Escrito ofertando la venta del inmueble, Copia de Documento Único de Identidad, Tarjeta de Identificación Tributaria, copia de Certificación de Razón de Inscripción del inmueble y de Escritura Pública de Compraventa, Estudio Registral, Consulta Virtual del Centro Nacional de Registros, Avalúo, Inspección Ambiental, Informe de la Unidad Financiera, Escrito de aceptación del precio del inmueble, se concluye que es procedente la adquisición del inmueble antes descrito en los términos enunciados. </w:t>
      </w:r>
    </w:p>
    <w:p w:rsidR="00942281" w:rsidRPr="000521B0" w:rsidRDefault="00045239" w:rsidP="00285E7A">
      <w:pPr>
        <w:jc w:val="both"/>
        <w:rPr>
          <w:rFonts w:ascii="Times New Roman" w:hAnsi="Times New Roman"/>
          <w:sz w:val="26"/>
          <w:szCs w:val="26"/>
        </w:rPr>
      </w:pPr>
      <w:r w:rsidRPr="00285E7A">
        <w:rPr>
          <w:rFonts w:ascii="Times New Roman" w:hAnsi="Times New Roman"/>
          <w:sz w:val="26"/>
          <w:szCs w:val="26"/>
          <w:lang w:val="es-ES"/>
        </w:rPr>
        <w:t xml:space="preserve">Estando conforme a Derecho la documentación correspondiente, la Gerencia Legal recomienda aprobar lo solicitado, por lo que la Junta Directiva en uso de sus facultades y </w:t>
      </w:r>
      <w:r w:rsidR="00942281" w:rsidRPr="00285E7A">
        <w:rPr>
          <w:rFonts w:ascii="Times New Roman" w:hAnsi="Times New Roman"/>
          <w:sz w:val="26"/>
          <w:szCs w:val="26"/>
          <w:lang w:val="es-ES"/>
        </w:rPr>
        <w:t xml:space="preserve">de conformidad a los artículos 18 letra j) y l), 20 letra c), 42  y 46 inciso primero, todos de la Ley de Creación del Instituto Salvadoreño de Transformación Agraria, en relación al Artículo 1 y siguientes de su Reglamento, y las disposiciones del Decreto 871 que </w:t>
      </w:r>
      <w:r w:rsidRPr="00285E7A">
        <w:rPr>
          <w:rFonts w:ascii="Times New Roman" w:hAnsi="Times New Roman"/>
          <w:sz w:val="26"/>
          <w:szCs w:val="26"/>
          <w:lang w:val="es-ES"/>
        </w:rPr>
        <w:t>contiene las disposiciones del Presupuesto E</w:t>
      </w:r>
      <w:r w:rsidR="00942281" w:rsidRPr="00285E7A">
        <w:rPr>
          <w:rFonts w:ascii="Times New Roman" w:hAnsi="Times New Roman"/>
          <w:sz w:val="26"/>
          <w:szCs w:val="26"/>
          <w:lang w:val="es-ES"/>
        </w:rPr>
        <w:t xml:space="preserve">xtraordinario para desarrollar el Proceso de la Reforma Agraria,  </w:t>
      </w:r>
      <w:r w:rsidR="00942281" w:rsidRPr="00285E7A">
        <w:rPr>
          <w:rFonts w:ascii="Times New Roman" w:hAnsi="Times New Roman"/>
          <w:b/>
          <w:sz w:val="26"/>
          <w:szCs w:val="26"/>
          <w:u w:val="single"/>
          <w:lang w:val="es-ES"/>
        </w:rPr>
        <w:t>ACUERD</w:t>
      </w:r>
      <w:r w:rsidRPr="00285E7A">
        <w:rPr>
          <w:rFonts w:ascii="Times New Roman" w:hAnsi="Times New Roman"/>
          <w:b/>
          <w:sz w:val="26"/>
          <w:szCs w:val="26"/>
          <w:u w:val="single"/>
          <w:lang w:val="es-ES"/>
        </w:rPr>
        <w:t>A:</w:t>
      </w:r>
      <w:r w:rsidR="00942281" w:rsidRPr="00285E7A">
        <w:rPr>
          <w:rFonts w:ascii="Times New Roman" w:hAnsi="Times New Roman"/>
          <w:b/>
          <w:sz w:val="26"/>
          <w:szCs w:val="26"/>
          <w:u w:val="single"/>
          <w:lang w:val="es-ES"/>
        </w:rPr>
        <w:t xml:space="preserve"> PRIMERO:</w:t>
      </w:r>
      <w:r w:rsidR="00942281" w:rsidRPr="00285E7A">
        <w:rPr>
          <w:rFonts w:ascii="Times New Roman" w:hAnsi="Times New Roman"/>
          <w:sz w:val="26"/>
          <w:szCs w:val="26"/>
          <w:lang w:val="es-ES"/>
        </w:rPr>
        <w:t xml:space="preserve"> Aprobar la adquisición a título de compraventa del inmueble ofertado por el señor</w:t>
      </w:r>
      <w:r w:rsidR="00942281" w:rsidRPr="00285E7A">
        <w:rPr>
          <w:rFonts w:ascii="Times New Roman" w:hAnsi="Times New Roman"/>
          <w:sz w:val="26"/>
          <w:szCs w:val="26"/>
        </w:rPr>
        <w:t xml:space="preserve"> MIGUEL ANGEL AGUILAR DE LEON, denominado Hijuela A-Dos-A, lote número uno, identificado registralmente SIN DENOMINACION</w:t>
      </w:r>
      <w:r w:rsidR="00942281" w:rsidRPr="00285E7A">
        <w:rPr>
          <w:rFonts w:ascii="Times New Roman" w:hAnsi="Times New Roman"/>
          <w:sz w:val="26"/>
          <w:szCs w:val="26"/>
          <w:lang w:eastAsia="es-ES"/>
        </w:rPr>
        <w:t xml:space="preserve">, ubicado en jurisdicción y departamento de Sonsonate, con un área de </w:t>
      </w:r>
      <w:r w:rsidR="00942281" w:rsidRPr="00285E7A">
        <w:rPr>
          <w:rFonts w:ascii="Times New Roman" w:hAnsi="Times New Roman"/>
          <w:sz w:val="26"/>
          <w:szCs w:val="26"/>
        </w:rPr>
        <w:t>1,073,030.00 Mts.</w:t>
      </w:r>
      <w:r w:rsidR="00942281" w:rsidRPr="00285E7A">
        <w:rPr>
          <w:rFonts w:ascii="Times New Roman" w:hAnsi="Times New Roman"/>
          <w:sz w:val="26"/>
          <w:szCs w:val="26"/>
          <w:vertAlign w:val="superscript"/>
        </w:rPr>
        <w:t>2</w:t>
      </w:r>
      <w:r w:rsidR="00942281" w:rsidRPr="00285E7A">
        <w:rPr>
          <w:rFonts w:ascii="Times New Roman" w:hAnsi="Times New Roman"/>
          <w:sz w:val="26"/>
          <w:szCs w:val="26"/>
          <w:lang w:eastAsia="es-ES"/>
        </w:rPr>
        <w:t xml:space="preserve">, inscrito a la Matrícula </w:t>
      </w:r>
      <w:r w:rsidR="000521B0">
        <w:rPr>
          <w:rFonts w:ascii="Times New Roman" w:hAnsi="Times New Roman"/>
          <w:sz w:val="26"/>
          <w:szCs w:val="26"/>
          <w:lang w:eastAsia="es-ES"/>
        </w:rPr>
        <w:t>----</w:t>
      </w:r>
      <w:r w:rsidR="00942281" w:rsidRPr="00285E7A">
        <w:rPr>
          <w:rFonts w:ascii="Times New Roman" w:hAnsi="Times New Roman"/>
          <w:sz w:val="26"/>
          <w:szCs w:val="26"/>
          <w:lang w:eastAsia="es-ES"/>
        </w:rPr>
        <w:t>-00000, del Registro de la Propiedad Raíz e Hipotecas de la Tercera Sección de Occidente, departamento de Sonsonate,</w:t>
      </w:r>
      <w:r w:rsidR="00942281" w:rsidRPr="00285E7A">
        <w:rPr>
          <w:rFonts w:ascii="Times New Roman" w:hAnsi="Times New Roman"/>
          <w:sz w:val="26"/>
          <w:szCs w:val="26"/>
          <w:lang w:val="es-ES"/>
        </w:rPr>
        <w:t xml:space="preserve"> libre de gravámenes, presentaciones, restricciones y traspasos, por un precio total de </w:t>
      </w:r>
      <w:r w:rsidR="00942281" w:rsidRPr="00285E7A">
        <w:rPr>
          <w:rFonts w:ascii="Times New Roman" w:hAnsi="Times New Roman"/>
          <w:sz w:val="26"/>
          <w:szCs w:val="26"/>
        </w:rPr>
        <w:t xml:space="preserve">DOSCIENTOS TREINTA Y UN MIL CIENTO CUARENTA Y UNO 95/100 DOLARES DE LOS ESTADOS UNIDOS DE AMERICA </w:t>
      </w:r>
      <w:r w:rsidR="00942281" w:rsidRPr="00285E7A">
        <w:rPr>
          <w:rFonts w:ascii="Times New Roman" w:hAnsi="Times New Roman"/>
          <w:b/>
          <w:sz w:val="26"/>
          <w:szCs w:val="26"/>
        </w:rPr>
        <w:t>($231,141.95)</w:t>
      </w:r>
      <w:r w:rsidR="00942281" w:rsidRPr="00285E7A">
        <w:rPr>
          <w:rFonts w:ascii="Times New Roman" w:hAnsi="Times New Roman"/>
          <w:sz w:val="26"/>
          <w:szCs w:val="26"/>
          <w:lang w:val="es-ES"/>
        </w:rPr>
        <w:t xml:space="preserve">. </w:t>
      </w:r>
      <w:r w:rsidR="00942281" w:rsidRPr="00285E7A">
        <w:rPr>
          <w:rFonts w:ascii="Times New Roman" w:hAnsi="Times New Roman"/>
          <w:b/>
          <w:sz w:val="26"/>
          <w:szCs w:val="26"/>
          <w:u w:val="single"/>
        </w:rPr>
        <w:t>SEGUNDO:</w:t>
      </w:r>
      <w:r w:rsidR="00942281" w:rsidRPr="00285E7A">
        <w:rPr>
          <w:rFonts w:ascii="Times New Roman" w:hAnsi="Times New Roman"/>
          <w:b/>
          <w:sz w:val="26"/>
          <w:szCs w:val="26"/>
        </w:rPr>
        <w:t xml:space="preserve"> </w:t>
      </w:r>
      <w:r w:rsidR="00942281" w:rsidRPr="00285E7A">
        <w:rPr>
          <w:rFonts w:ascii="Times New Roman" w:hAnsi="Times New Roman"/>
          <w:sz w:val="26"/>
          <w:szCs w:val="26"/>
        </w:rPr>
        <w:t xml:space="preserve">Instruir a la Unidad Financiera Institucional, para que de la disponibilidad bancaria </w:t>
      </w:r>
      <w:r w:rsidR="00942281" w:rsidRPr="00285E7A">
        <w:rPr>
          <w:rFonts w:ascii="Times New Roman" w:hAnsi="Times New Roman"/>
          <w:sz w:val="26"/>
          <w:szCs w:val="26"/>
        </w:rPr>
        <w:lastRenderedPageBreak/>
        <w:t xml:space="preserve">existente, realice el respectivo </w:t>
      </w:r>
      <w:r w:rsidR="00942281" w:rsidRPr="00285E7A">
        <w:rPr>
          <w:rFonts w:ascii="Times New Roman" w:hAnsi="Times New Roman"/>
          <w:b/>
          <w:sz w:val="26"/>
          <w:szCs w:val="26"/>
        </w:rPr>
        <w:t>refuerzo presupuestario,</w:t>
      </w:r>
      <w:r w:rsidR="00942281" w:rsidRPr="00285E7A">
        <w:rPr>
          <w:rFonts w:ascii="Times New Roman" w:hAnsi="Times New Roman"/>
          <w:sz w:val="26"/>
          <w:szCs w:val="26"/>
        </w:rPr>
        <w:t xml:space="preserve"> </w:t>
      </w:r>
      <w:r w:rsidRPr="00285E7A">
        <w:rPr>
          <w:rFonts w:ascii="Times New Roman" w:hAnsi="Times New Roman"/>
          <w:b/>
          <w:sz w:val="26"/>
          <w:szCs w:val="26"/>
        </w:rPr>
        <w:t>al P</w:t>
      </w:r>
      <w:r w:rsidR="00942281" w:rsidRPr="00285E7A">
        <w:rPr>
          <w:rFonts w:ascii="Times New Roman" w:hAnsi="Times New Roman"/>
          <w:b/>
          <w:sz w:val="26"/>
          <w:szCs w:val="26"/>
        </w:rPr>
        <w:t xml:space="preserve">resupuesto </w:t>
      </w:r>
      <w:r w:rsidRPr="00285E7A">
        <w:rPr>
          <w:rFonts w:ascii="Times New Roman" w:hAnsi="Times New Roman"/>
          <w:b/>
          <w:sz w:val="26"/>
          <w:szCs w:val="26"/>
        </w:rPr>
        <w:t>Extraordinario para el Proceso de la Reforma A</w:t>
      </w:r>
      <w:r w:rsidR="00942281" w:rsidRPr="00285E7A">
        <w:rPr>
          <w:rFonts w:ascii="Times New Roman" w:hAnsi="Times New Roman"/>
          <w:b/>
          <w:sz w:val="26"/>
          <w:szCs w:val="26"/>
        </w:rPr>
        <w:t xml:space="preserve">graria, </w:t>
      </w:r>
      <w:r w:rsidRPr="00285E7A">
        <w:rPr>
          <w:rFonts w:ascii="Times New Roman" w:hAnsi="Times New Roman"/>
          <w:b/>
          <w:sz w:val="26"/>
          <w:szCs w:val="26"/>
        </w:rPr>
        <w:t>P</w:t>
      </w:r>
      <w:r w:rsidR="00942281" w:rsidRPr="00285E7A">
        <w:rPr>
          <w:rFonts w:ascii="Times New Roman" w:hAnsi="Times New Roman"/>
          <w:b/>
          <w:sz w:val="26"/>
          <w:szCs w:val="26"/>
        </w:rPr>
        <w:t>rograma 3.01, Proceso de la Reforma Agraria, fuente de financiamiento: Recursos Propios</w:t>
      </w:r>
      <w:r w:rsidR="00942281" w:rsidRPr="00285E7A">
        <w:rPr>
          <w:rFonts w:ascii="Times New Roman" w:hAnsi="Times New Roman"/>
          <w:sz w:val="26"/>
          <w:szCs w:val="26"/>
        </w:rPr>
        <w:t xml:space="preserve">, por un monto de DOSCIENTOS TREINTA Y UN MIL CIENTO CUARENTA Y UNO 95/100 DOLARES DE LOS ESTADOS UNIDOS DE AMERICA </w:t>
      </w:r>
      <w:r w:rsidR="00942281" w:rsidRPr="00285E7A">
        <w:rPr>
          <w:rFonts w:ascii="Times New Roman" w:hAnsi="Times New Roman"/>
          <w:b/>
          <w:sz w:val="26"/>
          <w:szCs w:val="26"/>
        </w:rPr>
        <w:t xml:space="preserve">($231,141.95), </w:t>
      </w:r>
      <w:r w:rsidR="00942281" w:rsidRPr="00285E7A">
        <w:rPr>
          <w:rFonts w:ascii="Times New Roman" w:hAnsi="Times New Roman"/>
          <w:sz w:val="26"/>
          <w:szCs w:val="26"/>
        </w:rPr>
        <w:t>a efecto de pagar el precio del inmueble que será transferido a este Instituto para la ejecución de los distintos programas de transferencia de tierras que actualmente se están desarrollando,</w:t>
      </w:r>
      <w:r w:rsidR="00942281" w:rsidRPr="00285E7A">
        <w:rPr>
          <w:rFonts w:ascii="Times New Roman" w:hAnsi="Times New Roman"/>
          <w:b/>
          <w:sz w:val="26"/>
          <w:szCs w:val="26"/>
        </w:rPr>
        <w:t xml:space="preserve"> </w:t>
      </w:r>
      <w:r w:rsidR="00942281" w:rsidRPr="00285E7A">
        <w:rPr>
          <w:rFonts w:ascii="Times New Roman" w:hAnsi="Times New Roman"/>
          <w:sz w:val="26"/>
          <w:szCs w:val="26"/>
        </w:rPr>
        <w:t xml:space="preserve">mismo que se hará efectivo a través de cheque certificado; </w:t>
      </w:r>
      <w:r w:rsidR="00942281" w:rsidRPr="00285E7A">
        <w:rPr>
          <w:rFonts w:ascii="Times New Roman" w:hAnsi="Times New Roman"/>
          <w:b/>
          <w:sz w:val="26"/>
          <w:szCs w:val="26"/>
          <w:u w:val="single"/>
        </w:rPr>
        <w:t>TERCERO:</w:t>
      </w:r>
      <w:r w:rsidR="00942281" w:rsidRPr="00285E7A">
        <w:rPr>
          <w:rFonts w:ascii="Times New Roman" w:hAnsi="Times New Roman"/>
          <w:sz w:val="26"/>
          <w:szCs w:val="26"/>
        </w:rPr>
        <w:t xml:space="preserve"> Notificar al señor MIGUEL ANGEL AGUILAR DE LEON, el presente Acuerdo; </w:t>
      </w:r>
      <w:r w:rsidR="00942281" w:rsidRPr="00285E7A">
        <w:rPr>
          <w:rFonts w:ascii="Times New Roman" w:hAnsi="Times New Roman"/>
          <w:b/>
          <w:sz w:val="26"/>
          <w:szCs w:val="26"/>
          <w:u w:val="single"/>
        </w:rPr>
        <w:t>CUARTO:</w:t>
      </w:r>
      <w:r w:rsidR="00942281" w:rsidRPr="00285E7A">
        <w:rPr>
          <w:rFonts w:ascii="Times New Roman" w:hAnsi="Times New Roman"/>
          <w:b/>
          <w:sz w:val="26"/>
          <w:szCs w:val="26"/>
        </w:rPr>
        <w:t xml:space="preserve"> </w:t>
      </w:r>
      <w:r w:rsidR="00942281" w:rsidRPr="00285E7A">
        <w:rPr>
          <w:rFonts w:ascii="Times New Roman" w:hAnsi="Times New Roman"/>
          <w:sz w:val="26"/>
          <w:szCs w:val="26"/>
        </w:rPr>
        <w:t xml:space="preserve">Autorizar a la Gerencia Legal de este Instituto para que a través del Departamento de Escrituración elabore el instrumento público de Compraventa y el Finiquito respectivo; </w:t>
      </w:r>
      <w:r w:rsidR="00942281" w:rsidRPr="00285E7A">
        <w:rPr>
          <w:rFonts w:ascii="Times New Roman" w:hAnsi="Times New Roman"/>
          <w:b/>
          <w:sz w:val="26"/>
          <w:szCs w:val="26"/>
          <w:u w:val="single"/>
        </w:rPr>
        <w:t>QUINTO:</w:t>
      </w:r>
      <w:r w:rsidR="00942281" w:rsidRPr="00285E7A">
        <w:rPr>
          <w:rFonts w:ascii="Times New Roman" w:hAnsi="Times New Roman"/>
          <w:sz w:val="26"/>
          <w:szCs w:val="26"/>
        </w:rPr>
        <w:t xml:space="preserve"> Facultar a </w:t>
      </w:r>
      <w:r w:rsidR="00942281" w:rsidRPr="00285E7A">
        <w:rPr>
          <w:rFonts w:ascii="Times New Roman" w:hAnsi="Times New Roman"/>
          <w:color w:val="000000"/>
          <w:sz w:val="26"/>
          <w:szCs w:val="26"/>
        </w:rPr>
        <w:t xml:space="preserve">la </w:t>
      </w:r>
      <w:r w:rsidRPr="00285E7A">
        <w:rPr>
          <w:rFonts w:ascii="Times New Roman" w:hAnsi="Times New Roman"/>
          <w:color w:val="000000"/>
          <w:sz w:val="26"/>
          <w:szCs w:val="26"/>
        </w:rPr>
        <w:t xml:space="preserve">señora </w:t>
      </w:r>
      <w:r w:rsidR="00942281" w:rsidRPr="00285E7A">
        <w:rPr>
          <w:rFonts w:ascii="Times New Roman" w:hAnsi="Times New Roman"/>
          <w:color w:val="000000"/>
          <w:sz w:val="26"/>
          <w:szCs w:val="26"/>
        </w:rPr>
        <w:t>Presidenta para que por sí</w:t>
      </w:r>
      <w:r w:rsidRPr="00285E7A">
        <w:rPr>
          <w:rFonts w:ascii="Times New Roman" w:hAnsi="Times New Roman"/>
          <w:color w:val="000000"/>
          <w:sz w:val="26"/>
          <w:szCs w:val="26"/>
        </w:rPr>
        <w:t>,</w:t>
      </w:r>
      <w:r w:rsidR="00942281" w:rsidRPr="00285E7A">
        <w:rPr>
          <w:rFonts w:ascii="Times New Roman" w:hAnsi="Times New Roman"/>
          <w:color w:val="000000"/>
          <w:sz w:val="26"/>
          <w:szCs w:val="26"/>
        </w:rPr>
        <w:t xml:space="preserve"> o por medio de Apoderado Especial, comparezca al otorgamiento de</w:t>
      </w:r>
      <w:r w:rsidR="00942281" w:rsidRPr="00285E7A">
        <w:rPr>
          <w:rFonts w:ascii="Times New Roman" w:hAnsi="Times New Roman"/>
          <w:sz w:val="26"/>
          <w:szCs w:val="26"/>
        </w:rPr>
        <w:t xml:space="preserve"> la respectiva escritura pública de Compraventa. </w:t>
      </w:r>
      <w:r w:rsidR="00942281" w:rsidRPr="00285E7A">
        <w:rPr>
          <w:rFonts w:ascii="Times New Roman" w:hAnsi="Times New Roman"/>
          <w:b/>
          <w:sz w:val="26"/>
          <w:szCs w:val="26"/>
          <w:u w:val="single"/>
        </w:rPr>
        <w:t>SEXTO:</w:t>
      </w:r>
      <w:r w:rsidR="00942281" w:rsidRPr="00285E7A">
        <w:rPr>
          <w:rFonts w:ascii="Times New Roman" w:hAnsi="Times New Roman"/>
          <w:sz w:val="26"/>
          <w:szCs w:val="26"/>
          <w:u w:val="single"/>
        </w:rPr>
        <w:t xml:space="preserve"> </w:t>
      </w:r>
      <w:r w:rsidR="00942281" w:rsidRPr="00285E7A">
        <w:rPr>
          <w:rFonts w:ascii="Times New Roman" w:hAnsi="Times New Roman"/>
          <w:sz w:val="26"/>
          <w:szCs w:val="26"/>
        </w:rPr>
        <w:t xml:space="preserve">Instruir a la Gerencia Legal que una vez inscrito el instrumento de compraventa en el Registro correspondiente, remita los anexos íntegros a la Unidad de Archivo, con el fin de crear el expediente del inmueble adquirido. </w:t>
      </w:r>
      <w:r w:rsidR="00942281" w:rsidRPr="00285E7A">
        <w:rPr>
          <w:rFonts w:ascii="Times New Roman" w:hAnsi="Times New Roman"/>
          <w:b/>
          <w:sz w:val="26"/>
          <w:szCs w:val="26"/>
          <w:u w:val="single"/>
        </w:rPr>
        <w:t>SEPTIMO:</w:t>
      </w:r>
      <w:r w:rsidR="00942281" w:rsidRPr="00285E7A">
        <w:rPr>
          <w:rFonts w:ascii="Times New Roman" w:hAnsi="Times New Roman"/>
          <w:b/>
          <w:sz w:val="26"/>
          <w:szCs w:val="26"/>
        </w:rPr>
        <w:t xml:space="preserve"> </w:t>
      </w:r>
      <w:r w:rsidR="00942281" w:rsidRPr="00285E7A">
        <w:rPr>
          <w:rFonts w:ascii="Times New Roman" w:hAnsi="Times New Roman"/>
          <w:sz w:val="26"/>
          <w:szCs w:val="26"/>
        </w:rPr>
        <w:t xml:space="preserve">Ordenar al Departamento de Asignación de Individual y Avalúos y Contabilidad que incorporen en el inventario de tierras el inmueble adquirido, siendo que formará parte del patrimonio Institucional, de conformidad al Art. 24 letra d) de la Ley de Creación del Instituto Salvadoreño de Transformación Agraria. </w:t>
      </w:r>
      <w:r w:rsidR="00285E7A" w:rsidRPr="00285E7A">
        <w:rPr>
          <w:rFonts w:ascii="Times New Roman" w:hAnsi="Times New Roman"/>
          <w:sz w:val="26"/>
          <w:szCs w:val="26"/>
        </w:rPr>
        <w:t>Este Acuerdo, queda aprobado y ratificado.</w:t>
      </w:r>
      <w:r w:rsidR="00942281" w:rsidRPr="00285E7A">
        <w:rPr>
          <w:rFonts w:ascii="Times New Roman" w:hAnsi="Times New Roman"/>
          <w:sz w:val="26"/>
          <w:szCs w:val="26"/>
        </w:rPr>
        <w:t xml:space="preserve"> </w:t>
      </w:r>
      <w:r w:rsidR="00285E7A" w:rsidRPr="00285E7A">
        <w:rPr>
          <w:rFonts w:ascii="Times New Roman" w:hAnsi="Times New Roman"/>
          <w:sz w:val="26"/>
          <w:szCs w:val="26"/>
        </w:rPr>
        <w:t>NOTIFIQUESE.””””</w:t>
      </w:r>
    </w:p>
    <w:p w:rsidR="00087474" w:rsidRPr="00285E7A" w:rsidRDefault="00087474" w:rsidP="00285E7A">
      <w:pPr>
        <w:tabs>
          <w:tab w:val="left" w:pos="1440"/>
        </w:tabs>
        <w:jc w:val="both"/>
        <w:rPr>
          <w:rFonts w:ascii="Times New Roman" w:hAnsi="Times New Roman"/>
          <w:sz w:val="26"/>
          <w:szCs w:val="26"/>
        </w:rPr>
      </w:pPr>
    </w:p>
    <w:p w:rsidR="00087474" w:rsidRPr="00285E7A" w:rsidRDefault="00087474" w:rsidP="00285E7A">
      <w:pPr>
        <w:tabs>
          <w:tab w:val="left" w:pos="1440"/>
        </w:tabs>
        <w:jc w:val="center"/>
        <w:rPr>
          <w:rFonts w:ascii="Times New Roman" w:hAnsi="Times New Roman"/>
          <w:sz w:val="26"/>
          <w:szCs w:val="26"/>
        </w:rPr>
      </w:pPr>
    </w:p>
    <w:p w:rsidR="00087474" w:rsidRDefault="00087474" w:rsidP="00285E7A">
      <w:pPr>
        <w:tabs>
          <w:tab w:val="left" w:pos="1440"/>
        </w:tabs>
        <w:jc w:val="center"/>
        <w:rPr>
          <w:rFonts w:ascii="Times New Roman" w:hAnsi="Times New Roman"/>
          <w:sz w:val="26"/>
          <w:szCs w:val="26"/>
        </w:rPr>
      </w:pPr>
    </w:p>
    <w:p w:rsidR="0080517F" w:rsidRPr="00747E1F" w:rsidRDefault="000521B0" w:rsidP="009443E3">
      <w:pPr>
        <w:jc w:val="both"/>
        <w:rPr>
          <w:rFonts w:ascii="Times New Roman" w:eastAsia="Times New Roman" w:hAnsi="Times New Roman"/>
          <w:sz w:val="26"/>
          <w:szCs w:val="26"/>
          <w:lang w:eastAsia="es-ES"/>
        </w:rPr>
      </w:pPr>
      <w:r w:rsidRPr="00747E1F">
        <w:rPr>
          <w:rFonts w:ascii="Times New Roman" w:hAnsi="Times New Roman"/>
          <w:sz w:val="26"/>
          <w:szCs w:val="26"/>
        </w:rPr>
        <w:t xml:space="preserve"> </w:t>
      </w:r>
      <w:r w:rsidR="0080517F" w:rsidRPr="00747E1F">
        <w:rPr>
          <w:rFonts w:ascii="Times New Roman" w:hAnsi="Times New Roman"/>
          <w:sz w:val="26"/>
          <w:szCs w:val="26"/>
        </w:rPr>
        <w:t>“”””V</w:t>
      </w:r>
      <w:r w:rsidR="00747E1F" w:rsidRPr="00747E1F">
        <w:rPr>
          <w:rFonts w:ascii="Times New Roman" w:hAnsi="Times New Roman"/>
          <w:sz w:val="26"/>
          <w:szCs w:val="26"/>
        </w:rPr>
        <w:t>II</w:t>
      </w:r>
      <w:r w:rsidR="0080517F" w:rsidRPr="00747E1F">
        <w:rPr>
          <w:rFonts w:ascii="Times New Roman" w:hAnsi="Times New Roman"/>
          <w:sz w:val="26"/>
          <w:szCs w:val="26"/>
        </w:rPr>
        <w:t xml:space="preserve">) La señora Presidenta somete a consideración de Junta Directiva, dictamen jurídico 382, solicitado por el Departamento de Asignación Individual y Avalúos mediante oficio SGD-02-3744-18, de fecha 25 de septiembre de 2018, referente a </w:t>
      </w:r>
      <w:r w:rsidR="0080517F" w:rsidRPr="00747E1F">
        <w:rPr>
          <w:rFonts w:ascii="Times New Roman" w:eastAsia="Times New Roman" w:hAnsi="Times New Roman"/>
          <w:b/>
          <w:sz w:val="26"/>
          <w:szCs w:val="26"/>
          <w:lang w:eastAsia="es-ES"/>
        </w:rPr>
        <w:t xml:space="preserve">dejar sin efecto la adjudicación aprobada </w:t>
      </w:r>
      <w:r w:rsidR="0080517F" w:rsidRPr="00747E1F">
        <w:rPr>
          <w:rFonts w:ascii="Times New Roman" w:eastAsia="Times New Roman" w:hAnsi="Times New Roman"/>
          <w:b/>
          <w:sz w:val="26"/>
          <w:szCs w:val="26"/>
        </w:rPr>
        <w:t xml:space="preserve">mediante </w:t>
      </w:r>
      <w:r w:rsidR="0080517F" w:rsidRPr="00747E1F">
        <w:rPr>
          <w:rFonts w:ascii="Times New Roman" w:eastAsia="Times New Roman" w:hAnsi="Times New Roman"/>
          <w:b/>
          <w:sz w:val="26"/>
          <w:szCs w:val="26"/>
          <w:lang w:eastAsia="es-ES"/>
        </w:rPr>
        <w:t>el Punto V-2 del Acta Ordinaria 46-93 de fecha 16 de diciembre de 1993</w:t>
      </w:r>
      <w:r w:rsidR="0080517F" w:rsidRPr="00747E1F">
        <w:rPr>
          <w:rFonts w:ascii="Times New Roman" w:eastAsia="Times New Roman" w:hAnsi="Times New Roman"/>
          <w:sz w:val="26"/>
          <w:szCs w:val="26"/>
          <w:lang w:eastAsia="es-ES"/>
        </w:rPr>
        <w:t xml:space="preserve">, del inmueble identificado como Solar </w:t>
      </w:r>
      <w:r>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Polígono </w:t>
      </w:r>
      <w:r>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a favor del señor José Gabriel Martínez,</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lang w:eastAsia="es-ES"/>
        </w:rPr>
        <w:t>ubicado en</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lang w:eastAsia="es-ES"/>
        </w:rPr>
        <w:t xml:space="preserve">la </w:t>
      </w:r>
      <w:r w:rsidR="0080517F" w:rsidRPr="00747E1F">
        <w:rPr>
          <w:rFonts w:ascii="Times New Roman" w:eastAsia="Times New Roman" w:hAnsi="Times New Roman"/>
          <w:b/>
          <w:sz w:val="26"/>
          <w:szCs w:val="26"/>
          <w:lang w:eastAsia="es-ES"/>
        </w:rPr>
        <w:t xml:space="preserve">HACIENDA AGUA CALIENTE, </w:t>
      </w:r>
      <w:r w:rsidR="0080517F" w:rsidRPr="00747E1F">
        <w:rPr>
          <w:rFonts w:ascii="Times New Roman" w:eastAsia="Times New Roman" w:hAnsi="Times New Roman"/>
          <w:sz w:val="26"/>
          <w:szCs w:val="26"/>
        </w:rPr>
        <w:t xml:space="preserve">situada en los cantones </w:t>
      </w:r>
      <w:proofErr w:type="spellStart"/>
      <w:r w:rsidR="0080517F" w:rsidRPr="00747E1F">
        <w:rPr>
          <w:rFonts w:ascii="Times New Roman" w:eastAsia="Times New Roman" w:hAnsi="Times New Roman"/>
          <w:sz w:val="26"/>
          <w:szCs w:val="26"/>
        </w:rPr>
        <w:t>Cujucuyo</w:t>
      </w:r>
      <w:proofErr w:type="spellEnd"/>
      <w:r w:rsidR="0080517F" w:rsidRPr="00747E1F">
        <w:rPr>
          <w:rFonts w:ascii="Times New Roman" w:eastAsia="Times New Roman" w:hAnsi="Times New Roman"/>
          <w:sz w:val="26"/>
          <w:szCs w:val="26"/>
        </w:rPr>
        <w:t xml:space="preserve"> y  El Jute, jurisdicción de </w:t>
      </w:r>
      <w:proofErr w:type="spellStart"/>
      <w:r w:rsidR="0080517F" w:rsidRPr="00747E1F">
        <w:rPr>
          <w:rFonts w:ascii="Times New Roman" w:eastAsia="Times New Roman" w:hAnsi="Times New Roman"/>
          <w:sz w:val="26"/>
          <w:szCs w:val="26"/>
        </w:rPr>
        <w:t>Texistepeque</w:t>
      </w:r>
      <w:proofErr w:type="spellEnd"/>
      <w:r w:rsidR="0080517F" w:rsidRPr="00747E1F">
        <w:rPr>
          <w:rFonts w:ascii="Times New Roman" w:eastAsia="Times New Roman" w:hAnsi="Times New Roman"/>
          <w:sz w:val="26"/>
          <w:szCs w:val="26"/>
        </w:rPr>
        <w:t>, departamento de Santa Ana</w:t>
      </w:r>
      <w:r w:rsidR="0080517F" w:rsidRPr="00747E1F">
        <w:rPr>
          <w:rFonts w:ascii="Times New Roman" w:eastAsia="Times New Roman" w:hAnsi="Times New Roman"/>
          <w:sz w:val="26"/>
          <w:szCs w:val="26"/>
          <w:lang w:eastAsia="es-ES"/>
        </w:rPr>
        <w:t>; al respecto se hacen las siguientes, consideraciones:</w:t>
      </w:r>
    </w:p>
    <w:p w:rsidR="0080517F" w:rsidRPr="00747E1F" w:rsidRDefault="0080517F" w:rsidP="009443E3">
      <w:pPr>
        <w:jc w:val="both"/>
        <w:rPr>
          <w:rFonts w:ascii="Times New Roman" w:eastAsia="Times New Roman" w:hAnsi="Times New Roman"/>
          <w:b/>
          <w:sz w:val="26"/>
          <w:szCs w:val="26"/>
          <w:lang w:eastAsia="es-ES"/>
        </w:rPr>
      </w:pPr>
    </w:p>
    <w:p w:rsidR="0080517F" w:rsidRPr="00747E1F" w:rsidRDefault="0080517F" w:rsidP="009443E3">
      <w:pPr>
        <w:numPr>
          <w:ilvl w:val="0"/>
          <w:numId w:val="405"/>
        </w:numPr>
        <w:ind w:left="1134" w:hanging="708"/>
        <w:jc w:val="both"/>
        <w:rPr>
          <w:rFonts w:ascii="Times New Roman" w:eastAsia="Times New Roman" w:hAnsi="Times New Roman"/>
          <w:sz w:val="26"/>
          <w:szCs w:val="26"/>
        </w:rPr>
      </w:pPr>
      <w:r w:rsidRPr="00747E1F">
        <w:rPr>
          <w:rFonts w:ascii="Times New Roman" w:eastAsia="Times New Roman" w:hAnsi="Times New Roman"/>
          <w:sz w:val="26"/>
          <w:szCs w:val="26"/>
        </w:rPr>
        <w:t xml:space="preserve">La Hacienda Agua Caliente fue adquirida por el ISTA mediante Expropiación, conforme el  Punto II-6 del Acta Ordinaria 35-86 de fecha 12 de septiembre de 1986, con una extensión superficial de 616 </w:t>
      </w:r>
      <w:proofErr w:type="spellStart"/>
      <w:r w:rsidRPr="00747E1F">
        <w:rPr>
          <w:rFonts w:ascii="Times New Roman" w:eastAsia="Times New Roman" w:hAnsi="Times New Roman"/>
          <w:sz w:val="26"/>
          <w:szCs w:val="26"/>
        </w:rPr>
        <w:t>Hás</w:t>
      </w:r>
      <w:proofErr w:type="spellEnd"/>
      <w:r w:rsidRPr="00747E1F">
        <w:rPr>
          <w:rFonts w:ascii="Times New Roman" w:eastAsia="Times New Roman" w:hAnsi="Times New Roman"/>
          <w:sz w:val="26"/>
          <w:szCs w:val="26"/>
        </w:rPr>
        <w:t xml:space="preserve">. 64 As. 73.00 </w:t>
      </w:r>
      <w:proofErr w:type="spellStart"/>
      <w:r w:rsidRPr="00747E1F">
        <w:rPr>
          <w:rFonts w:ascii="Times New Roman" w:eastAsia="Times New Roman" w:hAnsi="Times New Roman"/>
          <w:sz w:val="26"/>
          <w:szCs w:val="26"/>
        </w:rPr>
        <w:t>Cás</w:t>
      </w:r>
      <w:proofErr w:type="spellEnd"/>
      <w:r w:rsidRPr="00747E1F">
        <w:rPr>
          <w:rFonts w:ascii="Times New Roman" w:eastAsia="Times New Roman" w:hAnsi="Times New Roman"/>
          <w:sz w:val="26"/>
          <w:szCs w:val="26"/>
        </w:rPr>
        <w:t>., por un precio de adquisición de $59,462.86, a razón de $96.42 por hectárea, y $0.009642 por metro cuadrado.</w:t>
      </w:r>
    </w:p>
    <w:p w:rsidR="0080517F" w:rsidRPr="00747E1F" w:rsidRDefault="0080517F" w:rsidP="009443E3">
      <w:pPr>
        <w:pStyle w:val="Prrafodelista"/>
        <w:jc w:val="both"/>
        <w:rPr>
          <w:rFonts w:ascii="Times New Roman" w:eastAsia="Times New Roman" w:hAnsi="Times New Roman"/>
          <w:b/>
          <w:sz w:val="26"/>
          <w:szCs w:val="26"/>
          <w:lang w:eastAsia="es-ES"/>
        </w:rPr>
      </w:pPr>
    </w:p>
    <w:p w:rsidR="0080517F" w:rsidRPr="00747E1F" w:rsidRDefault="0080517F" w:rsidP="009443E3">
      <w:pPr>
        <w:pStyle w:val="Prrafodelista"/>
        <w:numPr>
          <w:ilvl w:val="0"/>
          <w:numId w:val="405"/>
        </w:numPr>
        <w:ind w:left="1134" w:hanging="708"/>
        <w:contextualSpacing/>
        <w:jc w:val="both"/>
        <w:rPr>
          <w:rFonts w:ascii="Times New Roman" w:eastAsia="Times New Roman" w:hAnsi="Times New Roman"/>
          <w:sz w:val="26"/>
          <w:szCs w:val="26"/>
          <w:lang w:eastAsia="es-ES"/>
        </w:rPr>
      </w:pPr>
      <w:r w:rsidRPr="00747E1F">
        <w:rPr>
          <w:rFonts w:ascii="Times New Roman" w:eastAsia="Times New Roman" w:hAnsi="Times New Roman"/>
          <w:sz w:val="26"/>
          <w:szCs w:val="26"/>
        </w:rPr>
        <w:lastRenderedPageBreak/>
        <w:t xml:space="preserve">Mediante el Punto XVII </w:t>
      </w:r>
      <w:r w:rsidRPr="00747E1F">
        <w:rPr>
          <w:rFonts w:ascii="Times New Roman" w:eastAsia="Times New Roman" w:hAnsi="Times New Roman"/>
          <w:bCs/>
          <w:sz w:val="26"/>
          <w:szCs w:val="26"/>
        </w:rPr>
        <w:t>del Acta de Sesión Ordinaria</w:t>
      </w:r>
      <w:r w:rsidRPr="00747E1F">
        <w:rPr>
          <w:rFonts w:ascii="Times New Roman" w:eastAsia="Times New Roman" w:hAnsi="Times New Roman"/>
          <w:b/>
          <w:bCs/>
          <w:sz w:val="26"/>
          <w:szCs w:val="26"/>
        </w:rPr>
        <w:t xml:space="preserve"> </w:t>
      </w:r>
      <w:r w:rsidRPr="00747E1F">
        <w:rPr>
          <w:rFonts w:ascii="Times New Roman" w:eastAsia="Times New Roman" w:hAnsi="Times New Roman"/>
          <w:bCs/>
          <w:sz w:val="26"/>
          <w:szCs w:val="26"/>
        </w:rPr>
        <w:t>29-2013</w:t>
      </w:r>
      <w:r w:rsidRPr="00747E1F">
        <w:rPr>
          <w:rFonts w:ascii="Times New Roman" w:eastAsia="Times New Roman" w:hAnsi="Times New Roman"/>
          <w:b/>
          <w:bCs/>
          <w:sz w:val="26"/>
          <w:szCs w:val="26"/>
        </w:rPr>
        <w:t xml:space="preserve"> </w:t>
      </w:r>
      <w:r w:rsidRPr="00747E1F">
        <w:rPr>
          <w:rFonts w:ascii="Times New Roman" w:eastAsia="Times New Roman" w:hAnsi="Times New Roman"/>
          <w:bCs/>
          <w:sz w:val="26"/>
          <w:szCs w:val="26"/>
        </w:rPr>
        <w:t xml:space="preserve">de fecha 29 de agosto de 2013, se aprobó el Proyecto de Lotificación Agrícola y Asentamiento Comunitario en el inmueble denominado </w:t>
      </w:r>
      <w:r w:rsidRPr="00747E1F">
        <w:rPr>
          <w:rFonts w:ascii="Times New Roman" w:eastAsia="Times New Roman" w:hAnsi="Times New Roman"/>
          <w:b/>
          <w:bCs/>
          <w:sz w:val="26"/>
          <w:szCs w:val="26"/>
        </w:rPr>
        <w:t>HACIENDA AGUA CALIENTE PORCION N° 2</w:t>
      </w:r>
      <w:r w:rsidRPr="00747E1F">
        <w:rPr>
          <w:rFonts w:ascii="Times New Roman" w:eastAsia="Times New Roman" w:hAnsi="Times New Roman"/>
          <w:sz w:val="26"/>
          <w:szCs w:val="26"/>
        </w:rPr>
        <w:t xml:space="preserve">, ubicado en cantón El Jute, jurisdicción de </w:t>
      </w:r>
      <w:proofErr w:type="spellStart"/>
      <w:r w:rsidRPr="00747E1F">
        <w:rPr>
          <w:rFonts w:ascii="Times New Roman" w:eastAsia="Times New Roman" w:hAnsi="Times New Roman"/>
          <w:sz w:val="26"/>
          <w:szCs w:val="26"/>
        </w:rPr>
        <w:t>Texistepeque</w:t>
      </w:r>
      <w:proofErr w:type="spellEnd"/>
      <w:r w:rsidRPr="00747E1F">
        <w:rPr>
          <w:rFonts w:ascii="Times New Roman" w:eastAsia="Times New Roman" w:hAnsi="Times New Roman"/>
          <w:sz w:val="26"/>
          <w:szCs w:val="26"/>
        </w:rPr>
        <w:t xml:space="preserve">, departamento de Santa Ana, con un área de </w:t>
      </w:r>
      <w:r w:rsidRPr="00747E1F">
        <w:rPr>
          <w:rFonts w:ascii="Times New Roman" w:eastAsia="Times New Roman" w:hAnsi="Times New Roman"/>
          <w:b/>
          <w:sz w:val="26"/>
          <w:szCs w:val="26"/>
        </w:rPr>
        <w:t xml:space="preserve">38 </w:t>
      </w:r>
      <w:proofErr w:type="spellStart"/>
      <w:r w:rsidRPr="00747E1F">
        <w:rPr>
          <w:rFonts w:ascii="Times New Roman" w:eastAsia="Times New Roman" w:hAnsi="Times New Roman"/>
          <w:b/>
          <w:sz w:val="26"/>
          <w:szCs w:val="26"/>
        </w:rPr>
        <w:t>Hás</w:t>
      </w:r>
      <w:proofErr w:type="spellEnd"/>
      <w:r w:rsidRPr="00747E1F">
        <w:rPr>
          <w:rFonts w:ascii="Times New Roman" w:eastAsia="Times New Roman" w:hAnsi="Times New Roman"/>
          <w:b/>
          <w:sz w:val="26"/>
          <w:szCs w:val="26"/>
        </w:rPr>
        <w:t xml:space="preserve">., 04 </w:t>
      </w:r>
      <w:proofErr w:type="spellStart"/>
      <w:r w:rsidRPr="00747E1F">
        <w:rPr>
          <w:rFonts w:ascii="Times New Roman" w:eastAsia="Times New Roman" w:hAnsi="Times New Roman"/>
          <w:b/>
          <w:sz w:val="26"/>
          <w:szCs w:val="26"/>
        </w:rPr>
        <w:t>Ás</w:t>
      </w:r>
      <w:proofErr w:type="spellEnd"/>
      <w:r w:rsidRPr="00747E1F">
        <w:rPr>
          <w:rFonts w:ascii="Times New Roman" w:eastAsia="Times New Roman" w:hAnsi="Times New Roman"/>
          <w:b/>
          <w:sz w:val="26"/>
          <w:szCs w:val="26"/>
        </w:rPr>
        <w:t xml:space="preserve">., 82.69 </w:t>
      </w:r>
      <w:proofErr w:type="spellStart"/>
      <w:r w:rsidRPr="00747E1F">
        <w:rPr>
          <w:rFonts w:ascii="Times New Roman" w:eastAsia="Times New Roman" w:hAnsi="Times New Roman"/>
          <w:b/>
          <w:sz w:val="26"/>
          <w:szCs w:val="26"/>
        </w:rPr>
        <w:t>Cás</w:t>
      </w:r>
      <w:proofErr w:type="spellEnd"/>
      <w:r w:rsidRPr="00747E1F">
        <w:rPr>
          <w:rFonts w:ascii="Times New Roman" w:eastAsia="Times New Roman" w:hAnsi="Times New Roman"/>
          <w:b/>
          <w:sz w:val="26"/>
          <w:szCs w:val="26"/>
        </w:rPr>
        <w:t xml:space="preserve">., </w:t>
      </w:r>
      <w:r w:rsidRPr="00747E1F">
        <w:rPr>
          <w:rFonts w:ascii="Times New Roman" w:eastAsia="Times New Roman" w:hAnsi="Times New Roman"/>
          <w:sz w:val="26"/>
          <w:szCs w:val="26"/>
        </w:rPr>
        <w:t xml:space="preserve">El Proyecto mencionado comprende </w:t>
      </w:r>
      <w:r w:rsidR="00D14E16">
        <w:rPr>
          <w:rFonts w:ascii="Times New Roman" w:eastAsia="Times New Roman" w:hAnsi="Times New Roman"/>
          <w:sz w:val="26"/>
          <w:szCs w:val="26"/>
        </w:rPr>
        <w:t>---</w:t>
      </w:r>
      <w:r w:rsidRPr="00747E1F">
        <w:rPr>
          <w:rFonts w:ascii="Times New Roman" w:eastAsia="Times New Roman" w:hAnsi="Times New Roman"/>
          <w:sz w:val="26"/>
          <w:szCs w:val="26"/>
        </w:rPr>
        <w:t xml:space="preserve">.  </w:t>
      </w:r>
    </w:p>
    <w:p w:rsidR="0080517F" w:rsidRPr="00747E1F" w:rsidRDefault="0080517F" w:rsidP="009443E3">
      <w:pPr>
        <w:contextualSpacing/>
        <w:jc w:val="both"/>
        <w:rPr>
          <w:rFonts w:ascii="Times New Roman" w:eastAsia="Times New Roman" w:hAnsi="Times New Roman"/>
          <w:sz w:val="26"/>
          <w:szCs w:val="26"/>
          <w:lang w:eastAsia="es-ES"/>
        </w:rPr>
      </w:pPr>
    </w:p>
    <w:p w:rsidR="0080517F" w:rsidRPr="00747E1F" w:rsidRDefault="0080517F" w:rsidP="009443E3">
      <w:pPr>
        <w:numPr>
          <w:ilvl w:val="0"/>
          <w:numId w:val="405"/>
        </w:numPr>
        <w:tabs>
          <w:tab w:val="left" w:pos="1134"/>
        </w:tabs>
        <w:ind w:left="1134" w:hanging="708"/>
        <w:contextualSpacing/>
        <w:jc w:val="both"/>
        <w:rPr>
          <w:rFonts w:ascii="Times New Roman" w:eastAsia="Times New Roman" w:hAnsi="Times New Roman"/>
          <w:sz w:val="26"/>
          <w:szCs w:val="26"/>
          <w:lang w:eastAsia="es-ES"/>
        </w:rPr>
      </w:pPr>
      <w:r w:rsidRPr="00747E1F">
        <w:rPr>
          <w:rFonts w:ascii="Times New Roman" w:eastAsia="Times New Roman" w:hAnsi="Times New Roman"/>
          <w:sz w:val="26"/>
          <w:szCs w:val="26"/>
          <w:lang w:eastAsia="es-ES"/>
        </w:rPr>
        <w:t>Que mediante el Punto V-2 del Acta Ordinaria 46-93 de fecha 16 de diciembre de 1993,</w:t>
      </w:r>
      <w:r w:rsidRPr="00747E1F">
        <w:rPr>
          <w:rFonts w:ascii="Times New Roman" w:hAnsi="Times New Roman"/>
          <w:bCs/>
          <w:sz w:val="26"/>
          <w:szCs w:val="26"/>
        </w:rPr>
        <w:t xml:space="preserve"> </w:t>
      </w:r>
      <w:r w:rsidRPr="00747E1F">
        <w:rPr>
          <w:rFonts w:ascii="Times New Roman" w:eastAsia="Times New Roman" w:hAnsi="Times New Roman"/>
          <w:sz w:val="26"/>
          <w:szCs w:val="26"/>
          <w:lang w:eastAsia="es-ES"/>
        </w:rPr>
        <w:t xml:space="preserve">se aprobó la adjudicación, entre otros, del inmueble identificado como </w:t>
      </w:r>
      <w:r w:rsidRPr="00747E1F">
        <w:rPr>
          <w:rFonts w:ascii="Times New Roman" w:eastAsia="Times New Roman" w:hAnsi="Times New Roman"/>
          <w:b/>
          <w:sz w:val="26"/>
          <w:szCs w:val="26"/>
          <w:lang w:eastAsia="es-ES"/>
        </w:rPr>
        <w:t xml:space="preserve">Solar </w:t>
      </w:r>
      <w:r w:rsidR="000521B0">
        <w:rPr>
          <w:rFonts w:ascii="Times New Roman" w:eastAsia="Times New Roman" w:hAnsi="Times New Roman"/>
          <w:b/>
          <w:sz w:val="26"/>
          <w:szCs w:val="26"/>
          <w:lang w:eastAsia="es-ES"/>
        </w:rPr>
        <w:t>----</w:t>
      </w:r>
      <w:r w:rsidRPr="00747E1F">
        <w:rPr>
          <w:rFonts w:ascii="Times New Roman" w:eastAsia="Times New Roman" w:hAnsi="Times New Roman"/>
          <w:b/>
          <w:sz w:val="26"/>
          <w:szCs w:val="26"/>
          <w:lang w:eastAsia="es-ES"/>
        </w:rPr>
        <w:t xml:space="preserve">, Polígono </w:t>
      </w:r>
      <w:r w:rsidR="000521B0">
        <w:rPr>
          <w:rFonts w:ascii="Times New Roman" w:eastAsia="Times New Roman" w:hAnsi="Times New Roman"/>
          <w:b/>
          <w:sz w:val="26"/>
          <w:szCs w:val="26"/>
          <w:lang w:eastAsia="es-ES"/>
        </w:rPr>
        <w:t>----</w:t>
      </w:r>
      <w:r w:rsidRPr="00747E1F">
        <w:rPr>
          <w:rFonts w:ascii="Times New Roman" w:eastAsia="Times New Roman" w:hAnsi="Times New Roman"/>
          <w:b/>
          <w:sz w:val="26"/>
          <w:szCs w:val="26"/>
          <w:lang w:eastAsia="es-ES"/>
        </w:rPr>
        <w:t xml:space="preserve">, </w:t>
      </w:r>
      <w:r w:rsidRPr="00747E1F">
        <w:rPr>
          <w:rFonts w:ascii="Times New Roman" w:eastAsia="Times New Roman" w:hAnsi="Times New Roman"/>
          <w:sz w:val="26"/>
          <w:szCs w:val="26"/>
          <w:lang w:eastAsia="es-ES"/>
        </w:rPr>
        <w:t>con un área de 4,845.48 Mt.</w:t>
      </w:r>
      <w:r w:rsidRPr="00747E1F">
        <w:rPr>
          <w:rFonts w:ascii="Times New Roman" w:eastAsia="Times New Roman" w:hAnsi="Times New Roman"/>
          <w:sz w:val="26"/>
          <w:szCs w:val="26"/>
          <w:vertAlign w:val="superscript"/>
          <w:lang w:eastAsia="es-ES"/>
        </w:rPr>
        <w:t>2</w:t>
      </w:r>
      <w:r w:rsidRPr="00747E1F">
        <w:rPr>
          <w:rFonts w:ascii="Times New Roman" w:eastAsia="Times New Roman" w:hAnsi="Times New Roman"/>
          <w:sz w:val="26"/>
          <w:szCs w:val="26"/>
          <w:lang w:eastAsia="es-ES"/>
        </w:rPr>
        <w:t>, y un precio de $426.40, a favor del señor José Gabriel Martínez.</w:t>
      </w:r>
    </w:p>
    <w:p w:rsidR="0080517F" w:rsidRPr="00747E1F" w:rsidRDefault="0080517F" w:rsidP="009443E3">
      <w:pPr>
        <w:tabs>
          <w:tab w:val="left" w:pos="851"/>
        </w:tabs>
        <w:ind w:left="709"/>
        <w:contextualSpacing/>
        <w:jc w:val="both"/>
        <w:rPr>
          <w:rFonts w:ascii="Times New Roman" w:eastAsia="Times New Roman" w:hAnsi="Times New Roman"/>
          <w:sz w:val="26"/>
          <w:szCs w:val="26"/>
          <w:lang w:eastAsia="es-ES"/>
        </w:rPr>
      </w:pPr>
    </w:p>
    <w:p w:rsidR="0080517F" w:rsidRPr="00747E1F" w:rsidRDefault="0080517F" w:rsidP="009443E3">
      <w:pPr>
        <w:pStyle w:val="Prrafodelista"/>
        <w:numPr>
          <w:ilvl w:val="0"/>
          <w:numId w:val="405"/>
        </w:numPr>
        <w:tabs>
          <w:tab w:val="left" w:pos="1134"/>
        </w:tabs>
        <w:ind w:left="1134" w:hanging="785"/>
        <w:contextualSpacing/>
        <w:jc w:val="both"/>
        <w:rPr>
          <w:rFonts w:ascii="Times New Roman" w:eastAsia="Times New Roman" w:hAnsi="Times New Roman"/>
          <w:sz w:val="26"/>
          <w:szCs w:val="26"/>
          <w:lang w:eastAsia="es-ES"/>
        </w:rPr>
      </w:pPr>
      <w:r w:rsidRPr="00747E1F">
        <w:rPr>
          <w:rFonts w:ascii="Times New Roman" w:eastAsia="Times New Roman" w:hAnsi="Times New Roman"/>
          <w:sz w:val="26"/>
          <w:szCs w:val="26"/>
          <w:lang w:eastAsia="es-ES"/>
        </w:rPr>
        <w:t xml:space="preserve">No obstante lo anterior, al reprocesar los planos e inscribir la Desmembración en Cabeza de su Dueño a favor del ISTA, resultó que el área han variado, siendo la correcta, 6,160.08 Mts.² </w:t>
      </w:r>
    </w:p>
    <w:p w:rsidR="0080517F" w:rsidRPr="00747E1F" w:rsidRDefault="0080517F" w:rsidP="009443E3">
      <w:pPr>
        <w:tabs>
          <w:tab w:val="left" w:pos="851"/>
        </w:tabs>
        <w:ind w:left="709"/>
        <w:contextualSpacing/>
        <w:jc w:val="both"/>
        <w:rPr>
          <w:rFonts w:ascii="Times New Roman" w:eastAsia="Times New Roman" w:hAnsi="Times New Roman"/>
          <w:sz w:val="26"/>
          <w:szCs w:val="26"/>
          <w:lang w:eastAsia="es-ES"/>
        </w:rPr>
      </w:pPr>
    </w:p>
    <w:p w:rsidR="0080517F" w:rsidRPr="00747E1F" w:rsidRDefault="0080517F" w:rsidP="009443E3">
      <w:pPr>
        <w:pStyle w:val="Prrafodelista"/>
        <w:numPr>
          <w:ilvl w:val="0"/>
          <w:numId w:val="405"/>
        </w:numPr>
        <w:tabs>
          <w:tab w:val="left" w:pos="1134"/>
        </w:tabs>
        <w:ind w:left="1134" w:hanging="708"/>
        <w:contextualSpacing/>
        <w:jc w:val="both"/>
        <w:rPr>
          <w:rFonts w:ascii="Times New Roman" w:eastAsia="Times New Roman" w:hAnsi="Times New Roman"/>
          <w:strike/>
          <w:sz w:val="26"/>
          <w:szCs w:val="26"/>
          <w:lang w:eastAsia="es-ES"/>
        </w:rPr>
      </w:pPr>
      <w:r w:rsidRPr="00747E1F">
        <w:rPr>
          <w:rFonts w:ascii="Times New Roman" w:eastAsia="Times New Roman" w:hAnsi="Times New Roman"/>
          <w:sz w:val="26"/>
          <w:szCs w:val="26"/>
          <w:lang w:eastAsia="es-ES"/>
        </w:rPr>
        <w:t xml:space="preserve">Que dicha adjudicación fue materializada mediante escritura número </w:t>
      </w:r>
      <w:r w:rsidR="000521B0">
        <w:rPr>
          <w:rFonts w:ascii="Times New Roman" w:eastAsia="Times New Roman" w:hAnsi="Times New Roman"/>
          <w:sz w:val="26"/>
          <w:szCs w:val="26"/>
          <w:lang w:eastAsia="es-ES"/>
        </w:rPr>
        <w:t>----</w:t>
      </w:r>
      <w:r w:rsidRPr="00747E1F">
        <w:rPr>
          <w:rFonts w:ascii="Times New Roman" w:eastAsia="Times New Roman" w:hAnsi="Times New Roman"/>
          <w:sz w:val="26"/>
          <w:szCs w:val="26"/>
          <w:lang w:eastAsia="es-ES"/>
        </w:rPr>
        <w:t xml:space="preserve"> del Libro de Títulos de Transferencia de Dominio Número </w:t>
      </w:r>
      <w:r w:rsidR="000521B0">
        <w:rPr>
          <w:rFonts w:ascii="Times New Roman" w:eastAsia="Times New Roman" w:hAnsi="Times New Roman"/>
          <w:sz w:val="26"/>
          <w:szCs w:val="26"/>
          <w:lang w:eastAsia="es-ES"/>
        </w:rPr>
        <w:t>----</w:t>
      </w:r>
      <w:r w:rsidRPr="00747E1F">
        <w:rPr>
          <w:rFonts w:ascii="Times New Roman" w:eastAsia="Times New Roman" w:hAnsi="Times New Roman"/>
          <w:sz w:val="26"/>
          <w:szCs w:val="26"/>
          <w:lang w:eastAsia="es-ES"/>
        </w:rPr>
        <w:t xml:space="preserve"> de fecha </w:t>
      </w:r>
      <w:r w:rsidR="000521B0">
        <w:rPr>
          <w:rFonts w:ascii="Times New Roman" w:eastAsia="Times New Roman" w:hAnsi="Times New Roman"/>
          <w:sz w:val="26"/>
          <w:szCs w:val="26"/>
          <w:lang w:eastAsia="es-ES"/>
        </w:rPr>
        <w:t>---</w:t>
      </w:r>
      <w:r w:rsidRPr="00747E1F">
        <w:rPr>
          <w:rFonts w:ascii="Times New Roman" w:eastAsia="Times New Roman" w:hAnsi="Times New Roman"/>
          <w:sz w:val="26"/>
          <w:szCs w:val="26"/>
          <w:lang w:eastAsia="es-ES"/>
        </w:rPr>
        <w:t xml:space="preserve">de </w:t>
      </w:r>
      <w:r w:rsidR="000521B0">
        <w:rPr>
          <w:rFonts w:ascii="Times New Roman" w:eastAsia="Times New Roman" w:hAnsi="Times New Roman"/>
          <w:sz w:val="26"/>
          <w:szCs w:val="26"/>
          <w:lang w:eastAsia="es-ES"/>
        </w:rPr>
        <w:t>----</w:t>
      </w:r>
      <w:r w:rsidRPr="00747E1F">
        <w:rPr>
          <w:rFonts w:ascii="Times New Roman" w:eastAsia="Times New Roman" w:hAnsi="Times New Roman"/>
          <w:sz w:val="26"/>
          <w:szCs w:val="26"/>
          <w:lang w:eastAsia="es-ES"/>
        </w:rPr>
        <w:t xml:space="preserve"> </w:t>
      </w:r>
      <w:proofErr w:type="spellStart"/>
      <w:r w:rsidRPr="00747E1F">
        <w:rPr>
          <w:rFonts w:ascii="Times New Roman" w:eastAsia="Times New Roman" w:hAnsi="Times New Roman"/>
          <w:sz w:val="26"/>
          <w:szCs w:val="26"/>
          <w:lang w:eastAsia="es-ES"/>
        </w:rPr>
        <w:t>de</w:t>
      </w:r>
      <w:proofErr w:type="spellEnd"/>
      <w:r w:rsidRPr="00747E1F">
        <w:rPr>
          <w:rFonts w:ascii="Times New Roman" w:eastAsia="Times New Roman" w:hAnsi="Times New Roman"/>
          <w:sz w:val="26"/>
          <w:szCs w:val="26"/>
          <w:lang w:eastAsia="es-ES"/>
        </w:rPr>
        <w:t xml:space="preserve"> </w:t>
      </w:r>
      <w:r w:rsidR="000521B0">
        <w:rPr>
          <w:rFonts w:ascii="Times New Roman" w:eastAsia="Times New Roman" w:hAnsi="Times New Roman"/>
          <w:sz w:val="26"/>
          <w:szCs w:val="26"/>
          <w:lang w:eastAsia="es-ES"/>
        </w:rPr>
        <w:t>----</w:t>
      </w:r>
      <w:r w:rsidRPr="00747E1F">
        <w:rPr>
          <w:rFonts w:ascii="Times New Roman" w:eastAsia="Times New Roman" w:hAnsi="Times New Roman"/>
          <w:sz w:val="26"/>
          <w:szCs w:val="26"/>
          <w:lang w:eastAsia="es-ES"/>
        </w:rPr>
        <w:t>, extendido a favor del señor José Gabriel Martínez.</w:t>
      </w:r>
    </w:p>
    <w:p w:rsidR="0080517F" w:rsidRDefault="0080517F" w:rsidP="009443E3">
      <w:pPr>
        <w:pStyle w:val="Prrafodelista"/>
        <w:tabs>
          <w:tab w:val="left" w:pos="851"/>
        </w:tabs>
        <w:jc w:val="both"/>
        <w:rPr>
          <w:rFonts w:ascii="Times New Roman" w:eastAsia="Times New Roman" w:hAnsi="Times New Roman"/>
          <w:strike/>
          <w:sz w:val="26"/>
          <w:szCs w:val="26"/>
          <w:lang w:eastAsia="es-ES"/>
        </w:rPr>
      </w:pPr>
    </w:p>
    <w:p w:rsidR="0080517F" w:rsidRPr="00747E1F" w:rsidRDefault="0080517F" w:rsidP="009443E3">
      <w:pPr>
        <w:pStyle w:val="Prrafodelista"/>
        <w:numPr>
          <w:ilvl w:val="0"/>
          <w:numId w:val="405"/>
        </w:numPr>
        <w:tabs>
          <w:tab w:val="left" w:pos="1134"/>
        </w:tabs>
        <w:ind w:left="1134" w:hanging="708"/>
        <w:contextualSpacing/>
        <w:jc w:val="both"/>
        <w:rPr>
          <w:rFonts w:ascii="Times New Roman" w:eastAsia="Times New Roman" w:hAnsi="Times New Roman"/>
          <w:strike/>
          <w:sz w:val="26"/>
          <w:szCs w:val="26"/>
          <w:lang w:eastAsia="es-ES"/>
        </w:rPr>
      </w:pPr>
      <w:r w:rsidRPr="00747E1F">
        <w:rPr>
          <w:rFonts w:ascii="Times New Roman" w:hAnsi="Times New Roman"/>
          <w:sz w:val="26"/>
          <w:szCs w:val="26"/>
        </w:rPr>
        <w:t xml:space="preserve">Que de conformidad al informe técnico emitido por el Departamento de Asignación Individual y Avalúos con referencia SGD-02-3744-18 de fecha 25 de septiembre de 2018, sustentado por el estudio registral de referencia GL-03-1578-11 de fecha 3 de noviembre de 2011, la </w:t>
      </w:r>
      <w:r w:rsidRPr="00747E1F">
        <w:rPr>
          <w:rFonts w:ascii="Times New Roman" w:eastAsia="Times New Roman" w:hAnsi="Times New Roman"/>
          <w:sz w:val="26"/>
          <w:szCs w:val="26"/>
          <w:lang w:eastAsia="es-ES"/>
        </w:rPr>
        <w:t xml:space="preserve">escritura relacionada en el considerando anterior, </w:t>
      </w:r>
      <w:r w:rsidRPr="00747E1F">
        <w:rPr>
          <w:rFonts w:ascii="Times New Roman" w:eastAsia="Times New Roman" w:hAnsi="Times New Roman"/>
          <w:sz w:val="26"/>
          <w:szCs w:val="26"/>
        </w:rPr>
        <w:t>no fue presentada y por lo tanto, nunca fue inscrita en el Centro Nacional de Registros, encontrándose a la fecha el inmueble a favor de este Instituto.</w:t>
      </w:r>
    </w:p>
    <w:p w:rsidR="0080517F" w:rsidRPr="00747E1F" w:rsidRDefault="0080517F" w:rsidP="009443E3">
      <w:pPr>
        <w:pStyle w:val="Prrafodelista"/>
        <w:rPr>
          <w:rFonts w:ascii="Times New Roman" w:eastAsia="Times New Roman" w:hAnsi="Times New Roman"/>
          <w:strike/>
          <w:sz w:val="26"/>
          <w:szCs w:val="26"/>
          <w:lang w:eastAsia="es-ES"/>
        </w:rPr>
      </w:pPr>
    </w:p>
    <w:p w:rsidR="0080517F" w:rsidRPr="00747E1F" w:rsidRDefault="0080517F" w:rsidP="009443E3">
      <w:pPr>
        <w:pStyle w:val="Prrafodelista"/>
        <w:widowControl w:val="0"/>
        <w:numPr>
          <w:ilvl w:val="0"/>
          <w:numId w:val="405"/>
        </w:numPr>
        <w:tabs>
          <w:tab w:val="left" w:pos="1134"/>
        </w:tabs>
        <w:autoSpaceDE w:val="0"/>
        <w:autoSpaceDN w:val="0"/>
        <w:adjustRightInd w:val="0"/>
        <w:ind w:left="1134" w:right="118" w:hanging="708"/>
        <w:contextualSpacing/>
        <w:jc w:val="both"/>
        <w:rPr>
          <w:rFonts w:ascii="Times New Roman" w:hAnsi="Times New Roman"/>
          <w:sz w:val="26"/>
          <w:szCs w:val="26"/>
        </w:rPr>
      </w:pPr>
      <w:r w:rsidRPr="00747E1F">
        <w:rPr>
          <w:rFonts w:ascii="Times New Roman" w:eastAsia="Times New Roman" w:hAnsi="Times New Roman"/>
          <w:sz w:val="26"/>
          <w:szCs w:val="26"/>
        </w:rPr>
        <w:t xml:space="preserve">Que con fecha 9 de octubre de 2017, el Departamento de Análisis Jurídico,  emitió Opinión Jurídica con referencia </w:t>
      </w:r>
      <w:r w:rsidRPr="00747E1F">
        <w:rPr>
          <w:rFonts w:ascii="Times New Roman" w:hAnsi="Times New Roman"/>
          <w:sz w:val="26"/>
          <w:szCs w:val="26"/>
        </w:rPr>
        <w:t xml:space="preserve">SGL-03-1860-17, en la que estableció que con la derogatoria de la Ley Especial para la Transferencia de Inmuebles e Inscripciones de Títulos de Propiedad Expedidos por el Instituto Salvadoreño de Transformación Agraria, a raíz de la entrada en vigencia de </w:t>
      </w:r>
      <w:r w:rsidRPr="00747E1F">
        <w:rPr>
          <w:rFonts w:ascii="Times New Roman" w:eastAsia="Times New Roman" w:hAnsi="Times New Roman"/>
          <w:sz w:val="26"/>
          <w:szCs w:val="26"/>
        </w:rPr>
        <w:t xml:space="preserve">la Ley del Régimen Especial de la Tierra en Propiedad de las Asociaciones Cooperativas, Comunales y Comunitarias Campesinas y Beneficiarios de la Reforma Agraria, quedó evidenciado que aquella establecía ciertas limitaciones al derecho de propiedad de los beneficiarios de la Reforma Agraria sobre sus bienes, lo que les impedía su libre desarrollo, por lo que, con la nueva Ley se reguló que todos los instrumentos traslaticios de dominio debían realizarse llenando las solemnidades, (de la cuales carecen los instrumentos otorgados con anterioridad), es decir a </w:t>
      </w:r>
      <w:r w:rsidRPr="00747E1F">
        <w:rPr>
          <w:rFonts w:ascii="Times New Roman" w:eastAsia="Times New Roman" w:hAnsi="Times New Roman"/>
          <w:sz w:val="26"/>
          <w:szCs w:val="26"/>
        </w:rPr>
        <w:lastRenderedPageBreak/>
        <w:t>través de escritura pública, tal y como lo estableció expresamente e</w:t>
      </w:r>
      <w:r w:rsidRPr="00747E1F">
        <w:rPr>
          <w:rFonts w:ascii="Times New Roman" w:hAnsi="Times New Roman"/>
          <w:sz w:val="26"/>
          <w:szCs w:val="26"/>
        </w:rPr>
        <w:t>l artículo "Art.</w:t>
      </w:r>
      <w:r w:rsidRPr="00747E1F">
        <w:rPr>
          <w:rFonts w:ascii="Times New Roman" w:hAnsi="Times New Roman"/>
          <w:spacing w:val="55"/>
          <w:sz w:val="26"/>
          <w:szCs w:val="26"/>
        </w:rPr>
        <w:t xml:space="preserve"> </w:t>
      </w:r>
      <w:r w:rsidRPr="00747E1F">
        <w:rPr>
          <w:rFonts w:ascii="Times New Roman" w:hAnsi="Times New Roman"/>
          <w:sz w:val="26"/>
          <w:szCs w:val="26"/>
        </w:rPr>
        <w:t xml:space="preserve">3.- de la precitada Ley, que dice que: </w:t>
      </w:r>
      <w:r w:rsidRPr="00747E1F">
        <w:rPr>
          <w:rFonts w:ascii="Times New Roman" w:hAnsi="Times New Roman"/>
          <w:b/>
          <w:i/>
          <w:sz w:val="26"/>
          <w:szCs w:val="26"/>
        </w:rPr>
        <w:t>“</w:t>
      </w:r>
      <w:r w:rsidRPr="00747E1F">
        <w:rPr>
          <w:rFonts w:ascii="Times New Roman" w:hAnsi="Times New Roman"/>
          <w:i/>
          <w:sz w:val="26"/>
          <w:szCs w:val="26"/>
        </w:rPr>
        <w:t>La</w:t>
      </w:r>
      <w:r w:rsidRPr="00747E1F">
        <w:rPr>
          <w:rFonts w:ascii="Times New Roman" w:hAnsi="Times New Roman"/>
          <w:i/>
          <w:spacing w:val="38"/>
          <w:sz w:val="26"/>
          <w:szCs w:val="26"/>
        </w:rPr>
        <w:t xml:space="preserve"> </w:t>
      </w:r>
      <w:r w:rsidRPr="00747E1F">
        <w:rPr>
          <w:rFonts w:ascii="Times New Roman" w:hAnsi="Times New Roman"/>
          <w:i/>
          <w:sz w:val="26"/>
          <w:szCs w:val="26"/>
        </w:rPr>
        <w:t>transferencia</w:t>
      </w:r>
      <w:r w:rsidRPr="00747E1F">
        <w:rPr>
          <w:rFonts w:ascii="Times New Roman" w:hAnsi="Times New Roman"/>
          <w:i/>
          <w:spacing w:val="27"/>
          <w:sz w:val="26"/>
          <w:szCs w:val="26"/>
        </w:rPr>
        <w:t xml:space="preserve"> </w:t>
      </w:r>
      <w:r w:rsidRPr="00747E1F">
        <w:rPr>
          <w:rFonts w:ascii="Times New Roman" w:hAnsi="Times New Roman"/>
          <w:i/>
          <w:sz w:val="26"/>
          <w:szCs w:val="26"/>
        </w:rPr>
        <w:t>de</w:t>
      </w:r>
      <w:r w:rsidRPr="00747E1F">
        <w:rPr>
          <w:rFonts w:ascii="Times New Roman" w:hAnsi="Times New Roman"/>
          <w:i/>
          <w:spacing w:val="52"/>
          <w:sz w:val="26"/>
          <w:szCs w:val="26"/>
        </w:rPr>
        <w:t xml:space="preserve"> </w:t>
      </w:r>
      <w:r w:rsidRPr="00747E1F">
        <w:rPr>
          <w:rFonts w:ascii="Times New Roman" w:hAnsi="Times New Roman"/>
          <w:i/>
          <w:sz w:val="26"/>
          <w:szCs w:val="26"/>
        </w:rPr>
        <w:t>tierras</w:t>
      </w:r>
      <w:r w:rsidRPr="00747E1F">
        <w:rPr>
          <w:rFonts w:ascii="Times New Roman" w:hAnsi="Times New Roman"/>
          <w:i/>
          <w:spacing w:val="41"/>
          <w:sz w:val="26"/>
          <w:szCs w:val="26"/>
        </w:rPr>
        <w:t xml:space="preserve"> </w:t>
      </w:r>
      <w:r w:rsidRPr="00747E1F">
        <w:rPr>
          <w:rFonts w:ascii="Times New Roman" w:hAnsi="Times New Roman"/>
          <w:i/>
          <w:sz w:val="26"/>
          <w:szCs w:val="26"/>
        </w:rPr>
        <w:t xml:space="preserve">y </w:t>
      </w:r>
      <w:r w:rsidRPr="00747E1F">
        <w:rPr>
          <w:rFonts w:ascii="Times New Roman" w:hAnsi="Times New Roman"/>
          <w:i/>
          <w:spacing w:val="2"/>
          <w:sz w:val="26"/>
          <w:szCs w:val="26"/>
        </w:rPr>
        <w:t xml:space="preserve"> </w:t>
      </w:r>
      <w:r w:rsidRPr="00747E1F">
        <w:rPr>
          <w:rFonts w:ascii="Times New Roman" w:hAnsi="Times New Roman"/>
          <w:i/>
          <w:sz w:val="26"/>
          <w:szCs w:val="26"/>
        </w:rPr>
        <w:t>demás</w:t>
      </w:r>
      <w:r w:rsidRPr="00747E1F">
        <w:rPr>
          <w:rFonts w:ascii="Times New Roman" w:hAnsi="Times New Roman"/>
          <w:i/>
          <w:spacing w:val="44"/>
          <w:sz w:val="26"/>
          <w:szCs w:val="26"/>
        </w:rPr>
        <w:t xml:space="preserve"> </w:t>
      </w:r>
      <w:r w:rsidRPr="00747E1F">
        <w:rPr>
          <w:rFonts w:ascii="Times New Roman" w:hAnsi="Times New Roman"/>
          <w:i/>
          <w:sz w:val="26"/>
          <w:szCs w:val="26"/>
        </w:rPr>
        <w:t>bienes</w:t>
      </w:r>
      <w:r w:rsidRPr="00747E1F">
        <w:rPr>
          <w:rFonts w:ascii="Times New Roman" w:hAnsi="Times New Roman"/>
          <w:i/>
          <w:spacing w:val="44"/>
          <w:sz w:val="26"/>
          <w:szCs w:val="26"/>
        </w:rPr>
        <w:t xml:space="preserve"> </w:t>
      </w:r>
      <w:r w:rsidRPr="00747E1F">
        <w:rPr>
          <w:rFonts w:ascii="Times New Roman" w:hAnsi="Times New Roman"/>
          <w:i/>
          <w:sz w:val="26"/>
          <w:szCs w:val="26"/>
        </w:rPr>
        <w:t>agrarios</w:t>
      </w:r>
      <w:r w:rsidRPr="00747E1F">
        <w:rPr>
          <w:rFonts w:ascii="Times New Roman" w:hAnsi="Times New Roman"/>
          <w:i/>
          <w:spacing w:val="42"/>
          <w:sz w:val="26"/>
          <w:szCs w:val="26"/>
        </w:rPr>
        <w:t xml:space="preserve"> </w:t>
      </w:r>
      <w:r w:rsidRPr="00747E1F">
        <w:rPr>
          <w:rFonts w:ascii="Times New Roman" w:hAnsi="Times New Roman"/>
          <w:i/>
          <w:sz w:val="26"/>
          <w:szCs w:val="26"/>
        </w:rPr>
        <w:t>a</w:t>
      </w:r>
      <w:r w:rsidRPr="00747E1F">
        <w:rPr>
          <w:rFonts w:ascii="Times New Roman" w:hAnsi="Times New Roman"/>
          <w:i/>
          <w:spacing w:val="41"/>
          <w:sz w:val="26"/>
          <w:szCs w:val="26"/>
        </w:rPr>
        <w:t xml:space="preserve"> </w:t>
      </w:r>
      <w:r w:rsidRPr="00747E1F">
        <w:rPr>
          <w:rFonts w:ascii="Times New Roman" w:hAnsi="Times New Roman"/>
          <w:i/>
          <w:sz w:val="26"/>
          <w:szCs w:val="26"/>
        </w:rPr>
        <w:t>favor</w:t>
      </w:r>
      <w:r w:rsidRPr="00747E1F">
        <w:rPr>
          <w:rFonts w:ascii="Times New Roman" w:hAnsi="Times New Roman"/>
          <w:i/>
          <w:spacing w:val="59"/>
          <w:sz w:val="26"/>
          <w:szCs w:val="26"/>
        </w:rPr>
        <w:t xml:space="preserve"> </w:t>
      </w:r>
      <w:r w:rsidRPr="00747E1F">
        <w:rPr>
          <w:rFonts w:ascii="Times New Roman" w:hAnsi="Times New Roman"/>
          <w:i/>
          <w:sz w:val="26"/>
          <w:szCs w:val="26"/>
        </w:rPr>
        <w:t>de  los adjudicatarios</w:t>
      </w:r>
      <w:r w:rsidRPr="00747E1F">
        <w:rPr>
          <w:rFonts w:ascii="Times New Roman" w:hAnsi="Times New Roman"/>
          <w:i/>
          <w:spacing w:val="6"/>
          <w:sz w:val="26"/>
          <w:szCs w:val="26"/>
        </w:rPr>
        <w:t xml:space="preserve"> </w:t>
      </w:r>
      <w:r w:rsidRPr="00747E1F">
        <w:rPr>
          <w:rFonts w:ascii="Times New Roman" w:hAnsi="Times New Roman"/>
          <w:i/>
          <w:sz w:val="26"/>
          <w:szCs w:val="26"/>
        </w:rPr>
        <w:t>del</w:t>
      </w:r>
      <w:r w:rsidRPr="00747E1F">
        <w:rPr>
          <w:rFonts w:ascii="Times New Roman" w:hAnsi="Times New Roman"/>
          <w:i/>
          <w:spacing w:val="28"/>
          <w:sz w:val="26"/>
          <w:szCs w:val="26"/>
        </w:rPr>
        <w:t xml:space="preserve"> </w:t>
      </w:r>
      <w:r w:rsidRPr="00747E1F">
        <w:rPr>
          <w:rFonts w:ascii="Times New Roman" w:hAnsi="Times New Roman"/>
          <w:i/>
          <w:sz w:val="26"/>
          <w:szCs w:val="26"/>
        </w:rPr>
        <w:t>Instituto</w:t>
      </w:r>
      <w:r w:rsidRPr="00747E1F">
        <w:rPr>
          <w:rFonts w:ascii="Times New Roman" w:hAnsi="Times New Roman"/>
          <w:i/>
          <w:spacing w:val="6"/>
          <w:sz w:val="26"/>
          <w:szCs w:val="26"/>
        </w:rPr>
        <w:t xml:space="preserve"> </w:t>
      </w:r>
      <w:r w:rsidRPr="00747E1F">
        <w:rPr>
          <w:rFonts w:ascii="Times New Roman" w:hAnsi="Times New Roman"/>
          <w:i/>
          <w:sz w:val="26"/>
          <w:szCs w:val="26"/>
        </w:rPr>
        <w:t>Salvadoreño</w:t>
      </w:r>
      <w:r w:rsidRPr="00747E1F">
        <w:rPr>
          <w:rFonts w:ascii="Times New Roman" w:hAnsi="Times New Roman"/>
          <w:i/>
          <w:spacing w:val="2"/>
          <w:sz w:val="26"/>
          <w:szCs w:val="26"/>
        </w:rPr>
        <w:t xml:space="preserve"> </w:t>
      </w:r>
      <w:r w:rsidRPr="00747E1F">
        <w:rPr>
          <w:rFonts w:ascii="Times New Roman" w:hAnsi="Times New Roman"/>
          <w:i/>
          <w:sz w:val="26"/>
          <w:szCs w:val="26"/>
        </w:rPr>
        <w:t>de</w:t>
      </w:r>
      <w:r w:rsidRPr="00747E1F">
        <w:rPr>
          <w:rFonts w:ascii="Times New Roman" w:hAnsi="Times New Roman"/>
          <w:i/>
          <w:spacing w:val="16"/>
          <w:sz w:val="26"/>
          <w:szCs w:val="26"/>
        </w:rPr>
        <w:t xml:space="preserve"> </w:t>
      </w:r>
      <w:r w:rsidRPr="00747E1F">
        <w:rPr>
          <w:rFonts w:ascii="Times New Roman" w:hAnsi="Times New Roman"/>
          <w:i/>
          <w:sz w:val="26"/>
          <w:szCs w:val="26"/>
        </w:rPr>
        <w:t>Transformación Agraria,</w:t>
      </w:r>
      <w:r w:rsidRPr="00747E1F">
        <w:rPr>
          <w:rFonts w:ascii="Times New Roman" w:hAnsi="Times New Roman"/>
          <w:i/>
          <w:spacing w:val="12"/>
          <w:sz w:val="26"/>
          <w:szCs w:val="26"/>
        </w:rPr>
        <w:t xml:space="preserve"> </w:t>
      </w:r>
      <w:r w:rsidRPr="00747E1F">
        <w:rPr>
          <w:rFonts w:ascii="Times New Roman" w:hAnsi="Times New Roman"/>
          <w:i/>
          <w:sz w:val="26"/>
          <w:szCs w:val="26"/>
        </w:rPr>
        <w:t>se</w:t>
      </w:r>
      <w:r w:rsidRPr="00747E1F">
        <w:rPr>
          <w:rFonts w:ascii="Times New Roman" w:hAnsi="Times New Roman"/>
          <w:i/>
          <w:spacing w:val="30"/>
          <w:sz w:val="26"/>
          <w:szCs w:val="26"/>
        </w:rPr>
        <w:t xml:space="preserve"> </w:t>
      </w:r>
      <w:r w:rsidRPr="00747E1F">
        <w:rPr>
          <w:rFonts w:ascii="Times New Roman" w:hAnsi="Times New Roman"/>
          <w:i/>
          <w:sz w:val="26"/>
          <w:szCs w:val="26"/>
        </w:rPr>
        <w:t>realizará</w:t>
      </w:r>
      <w:r w:rsidRPr="00747E1F">
        <w:rPr>
          <w:rFonts w:ascii="Times New Roman" w:hAnsi="Times New Roman"/>
          <w:i/>
          <w:spacing w:val="18"/>
          <w:sz w:val="26"/>
          <w:szCs w:val="26"/>
        </w:rPr>
        <w:t xml:space="preserve"> </w:t>
      </w:r>
      <w:r w:rsidRPr="00747E1F">
        <w:rPr>
          <w:rFonts w:ascii="Times New Roman" w:hAnsi="Times New Roman"/>
          <w:i/>
          <w:sz w:val="26"/>
          <w:szCs w:val="26"/>
        </w:rPr>
        <w:t>por escritura</w:t>
      </w:r>
      <w:r w:rsidRPr="00747E1F">
        <w:rPr>
          <w:rFonts w:ascii="Times New Roman" w:hAnsi="Times New Roman"/>
          <w:i/>
          <w:spacing w:val="55"/>
          <w:sz w:val="26"/>
          <w:szCs w:val="26"/>
        </w:rPr>
        <w:t xml:space="preserve"> </w:t>
      </w:r>
      <w:r w:rsidRPr="00747E1F">
        <w:rPr>
          <w:rFonts w:ascii="Times New Roman" w:hAnsi="Times New Roman"/>
          <w:i/>
          <w:sz w:val="26"/>
          <w:szCs w:val="26"/>
        </w:rPr>
        <w:t>pública</w:t>
      </w:r>
      <w:r w:rsidRPr="00747E1F">
        <w:rPr>
          <w:rFonts w:ascii="Times New Roman" w:hAnsi="Times New Roman"/>
          <w:i/>
          <w:spacing w:val="42"/>
          <w:sz w:val="26"/>
          <w:szCs w:val="26"/>
        </w:rPr>
        <w:t xml:space="preserve"> </w:t>
      </w:r>
      <w:r w:rsidRPr="00747E1F">
        <w:rPr>
          <w:rFonts w:ascii="Times New Roman" w:hAnsi="Times New Roman"/>
          <w:i/>
          <w:sz w:val="26"/>
          <w:szCs w:val="26"/>
        </w:rPr>
        <w:t>de</w:t>
      </w:r>
      <w:r w:rsidRPr="00747E1F">
        <w:rPr>
          <w:rFonts w:ascii="Times New Roman" w:hAnsi="Times New Roman"/>
          <w:i/>
          <w:spacing w:val="53"/>
          <w:sz w:val="26"/>
          <w:szCs w:val="26"/>
        </w:rPr>
        <w:t xml:space="preserve"> </w:t>
      </w:r>
      <w:r w:rsidRPr="00747E1F">
        <w:rPr>
          <w:rFonts w:ascii="Times New Roman" w:hAnsi="Times New Roman"/>
          <w:i/>
          <w:sz w:val="26"/>
          <w:szCs w:val="26"/>
        </w:rPr>
        <w:t>compraventa;</w:t>
      </w:r>
      <w:r w:rsidRPr="00747E1F">
        <w:rPr>
          <w:rFonts w:ascii="Times New Roman" w:hAnsi="Times New Roman"/>
          <w:i/>
          <w:spacing w:val="39"/>
          <w:sz w:val="26"/>
          <w:szCs w:val="26"/>
        </w:rPr>
        <w:t xml:space="preserve"> </w:t>
      </w:r>
      <w:r w:rsidRPr="00747E1F">
        <w:rPr>
          <w:rFonts w:ascii="Times New Roman" w:hAnsi="Times New Roman"/>
          <w:i/>
          <w:sz w:val="26"/>
          <w:szCs w:val="26"/>
        </w:rPr>
        <w:t>si</w:t>
      </w:r>
      <w:r w:rsidRPr="00747E1F">
        <w:rPr>
          <w:rFonts w:ascii="Times New Roman" w:hAnsi="Times New Roman"/>
          <w:i/>
          <w:spacing w:val="59"/>
          <w:sz w:val="26"/>
          <w:szCs w:val="26"/>
        </w:rPr>
        <w:t xml:space="preserve"> </w:t>
      </w:r>
      <w:r w:rsidRPr="00747E1F">
        <w:rPr>
          <w:rFonts w:ascii="Times New Roman" w:hAnsi="Times New Roman"/>
          <w:i/>
          <w:sz w:val="26"/>
          <w:szCs w:val="26"/>
        </w:rPr>
        <w:t xml:space="preserve">el </w:t>
      </w:r>
      <w:r w:rsidRPr="00747E1F">
        <w:rPr>
          <w:rFonts w:ascii="Times New Roman" w:hAnsi="Times New Roman"/>
          <w:i/>
          <w:spacing w:val="2"/>
          <w:sz w:val="26"/>
          <w:szCs w:val="26"/>
        </w:rPr>
        <w:t xml:space="preserve"> </w:t>
      </w:r>
      <w:r w:rsidRPr="00747E1F">
        <w:rPr>
          <w:rFonts w:ascii="Times New Roman" w:hAnsi="Times New Roman"/>
          <w:i/>
          <w:sz w:val="26"/>
          <w:szCs w:val="26"/>
        </w:rPr>
        <w:t>precio</w:t>
      </w:r>
      <w:r w:rsidRPr="00747E1F">
        <w:rPr>
          <w:rFonts w:ascii="Times New Roman" w:hAnsi="Times New Roman"/>
          <w:i/>
          <w:spacing w:val="41"/>
          <w:sz w:val="26"/>
          <w:szCs w:val="26"/>
        </w:rPr>
        <w:t xml:space="preserve"> </w:t>
      </w:r>
      <w:r w:rsidRPr="00747E1F">
        <w:rPr>
          <w:rFonts w:ascii="Times New Roman" w:hAnsi="Times New Roman"/>
          <w:i/>
          <w:sz w:val="26"/>
          <w:szCs w:val="26"/>
        </w:rPr>
        <w:t>se  paga</w:t>
      </w:r>
      <w:r w:rsidRPr="00747E1F">
        <w:rPr>
          <w:rFonts w:ascii="Times New Roman" w:hAnsi="Times New Roman"/>
          <w:i/>
          <w:spacing w:val="60"/>
          <w:sz w:val="26"/>
          <w:szCs w:val="26"/>
        </w:rPr>
        <w:t xml:space="preserve"> </w:t>
      </w:r>
      <w:r w:rsidRPr="00747E1F">
        <w:rPr>
          <w:rFonts w:ascii="Times New Roman" w:hAnsi="Times New Roman"/>
          <w:i/>
          <w:sz w:val="26"/>
          <w:szCs w:val="26"/>
        </w:rPr>
        <w:t xml:space="preserve">a </w:t>
      </w:r>
      <w:r w:rsidRPr="00747E1F">
        <w:rPr>
          <w:rFonts w:ascii="Times New Roman" w:hAnsi="Times New Roman"/>
          <w:i/>
          <w:spacing w:val="5"/>
          <w:sz w:val="26"/>
          <w:szCs w:val="26"/>
        </w:rPr>
        <w:t xml:space="preserve"> </w:t>
      </w:r>
      <w:r w:rsidRPr="00747E1F">
        <w:rPr>
          <w:rFonts w:ascii="Times New Roman" w:hAnsi="Times New Roman"/>
          <w:i/>
          <w:sz w:val="26"/>
          <w:szCs w:val="26"/>
        </w:rPr>
        <w:t>plazos,</w:t>
      </w:r>
      <w:r w:rsidRPr="00747E1F">
        <w:rPr>
          <w:rFonts w:ascii="Times New Roman" w:hAnsi="Times New Roman"/>
          <w:i/>
          <w:spacing w:val="35"/>
          <w:sz w:val="26"/>
          <w:szCs w:val="26"/>
        </w:rPr>
        <w:t xml:space="preserve"> </w:t>
      </w:r>
      <w:r w:rsidRPr="00747E1F">
        <w:rPr>
          <w:rFonts w:ascii="Times New Roman" w:hAnsi="Times New Roman"/>
          <w:i/>
          <w:sz w:val="26"/>
          <w:szCs w:val="26"/>
        </w:rPr>
        <w:t>la</w:t>
      </w:r>
      <w:r w:rsidRPr="00747E1F">
        <w:rPr>
          <w:rFonts w:ascii="Times New Roman" w:hAnsi="Times New Roman"/>
          <w:i/>
          <w:spacing w:val="47"/>
          <w:sz w:val="26"/>
          <w:szCs w:val="26"/>
        </w:rPr>
        <w:t xml:space="preserve"> </w:t>
      </w:r>
      <w:r w:rsidRPr="00747E1F">
        <w:rPr>
          <w:rFonts w:ascii="Times New Roman" w:hAnsi="Times New Roman"/>
          <w:i/>
          <w:sz w:val="26"/>
          <w:szCs w:val="26"/>
        </w:rPr>
        <w:t>venta</w:t>
      </w:r>
      <w:r w:rsidRPr="00747E1F">
        <w:rPr>
          <w:rFonts w:ascii="Times New Roman" w:hAnsi="Times New Roman"/>
          <w:i/>
          <w:spacing w:val="63"/>
          <w:sz w:val="26"/>
          <w:szCs w:val="26"/>
        </w:rPr>
        <w:t xml:space="preserve"> </w:t>
      </w:r>
      <w:r w:rsidRPr="00747E1F">
        <w:rPr>
          <w:rFonts w:ascii="Times New Roman" w:hAnsi="Times New Roman"/>
          <w:i/>
          <w:sz w:val="26"/>
          <w:szCs w:val="26"/>
        </w:rPr>
        <w:t>deberá efectuarse</w:t>
      </w:r>
      <w:r w:rsidRPr="00747E1F">
        <w:rPr>
          <w:rFonts w:ascii="Times New Roman" w:hAnsi="Times New Roman"/>
          <w:i/>
          <w:spacing w:val="-7"/>
          <w:sz w:val="26"/>
          <w:szCs w:val="26"/>
        </w:rPr>
        <w:t xml:space="preserve"> </w:t>
      </w:r>
      <w:r w:rsidRPr="00747E1F">
        <w:rPr>
          <w:rFonts w:ascii="Times New Roman" w:hAnsi="Times New Roman"/>
          <w:i/>
          <w:sz w:val="26"/>
          <w:szCs w:val="26"/>
        </w:rPr>
        <w:t>con</w:t>
      </w:r>
      <w:r w:rsidRPr="00747E1F">
        <w:rPr>
          <w:rFonts w:ascii="Times New Roman" w:hAnsi="Times New Roman"/>
          <w:i/>
          <w:spacing w:val="-21"/>
          <w:sz w:val="26"/>
          <w:szCs w:val="26"/>
        </w:rPr>
        <w:t xml:space="preserve"> </w:t>
      </w:r>
      <w:r w:rsidRPr="00747E1F">
        <w:rPr>
          <w:rFonts w:ascii="Times New Roman" w:hAnsi="Times New Roman"/>
          <w:i/>
          <w:sz w:val="26"/>
          <w:szCs w:val="26"/>
        </w:rPr>
        <w:t>garantía</w:t>
      </w:r>
      <w:r w:rsidRPr="00747E1F">
        <w:rPr>
          <w:rFonts w:ascii="Times New Roman" w:hAnsi="Times New Roman"/>
          <w:i/>
          <w:spacing w:val="-40"/>
          <w:sz w:val="26"/>
          <w:szCs w:val="26"/>
        </w:rPr>
        <w:t xml:space="preserve"> </w:t>
      </w:r>
      <w:r w:rsidRPr="00747E1F">
        <w:rPr>
          <w:rFonts w:ascii="Times New Roman" w:hAnsi="Times New Roman"/>
          <w:i/>
          <w:sz w:val="26"/>
          <w:szCs w:val="26"/>
        </w:rPr>
        <w:t>hipotecaria.”</w:t>
      </w:r>
      <w:r w:rsidRPr="00747E1F">
        <w:rPr>
          <w:rFonts w:ascii="Times New Roman" w:hAnsi="Times New Roman"/>
          <w:sz w:val="26"/>
          <w:szCs w:val="26"/>
        </w:rPr>
        <w:t xml:space="preserve"> Por lo anterior, se ha considerado que los Títulos que no fueron inscritos oportunamente, carecen de toda validez legal, por no cumplir con los requisitos de fondo y forma establecidos en las leyes de la materia, quedando el derecho de propiedad como una mera expectativa, la cual podrá ser materializada, como ya se apuntó, a través de una escritura pública otorgada ante funcionario autorizado, siempre y cuando así sea convenido por las partes. </w:t>
      </w:r>
    </w:p>
    <w:p w:rsidR="0080517F" w:rsidRPr="00747E1F" w:rsidRDefault="0080517F" w:rsidP="009443E3">
      <w:pPr>
        <w:pStyle w:val="Prrafodelista"/>
        <w:tabs>
          <w:tab w:val="left" w:pos="851"/>
        </w:tabs>
        <w:jc w:val="both"/>
        <w:rPr>
          <w:rFonts w:ascii="Times New Roman" w:hAnsi="Times New Roman"/>
          <w:sz w:val="26"/>
          <w:szCs w:val="26"/>
        </w:rPr>
      </w:pPr>
    </w:p>
    <w:p w:rsidR="0080517F" w:rsidRPr="000521B0" w:rsidRDefault="0080517F" w:rsidP="009443E3">
      <w:pPr>
        <w:pStyle w:val="Prrafodelista"/>
        <w:numPr>
          <w:ilvl w:val="0"/>
          <w:numId w:val="405"/>
        </w:numPr>
        <w:tabs>
          <w:tab w:val="left" w:pos="1134"/>
        </w:tabs>
        <w:ind w:left="1134" w:hanging="708"/>
        <w:contextualSpacing/>
        <w:jc w:val="both"/>
        <w:rPr>
          <w:rFonts w:ascii="Times New Roman" w:eastAsia="Times New Roman" w:hAnsi="Times New Roman"/>
          <w:sz w:val="26"/>
          <w:szCs w:val="26"/>
          <w:lang w:eastAsia="es-ES"/>
        </w:rPr>
      </w:pPr>
      <w:r w:rsidRPr="00747E1F">
        <w:rPr>
          <w:rFonts w:ascii="Times New Roman" w:hAnsi="Times New Roman"/>
          <w:sz w:val="26"/>
          <w:szCs w:val="26"/>
        </w:rPr>
        <w:t>Que en el Punto XXXI del Acta de Sesión Ordinaria 14-2016, de fecha 22 de abril de 2016, se estableció el procedimiento que regula el trámite administrativo denominado: “</w:t>
      </w:r>
      <w:r w:rsidRPr="00747E1F">
        <w:rPr>
          <w:rFonts w:ascii="Times New Roman" w:hAnsi="Times New Roman"/>
          <w:b/>
          <w:i/>
          <w:sz w:val="26"/>
          <w:szCs w:val="26"/>
        </w:rPr>
        <w:t xml:space="preserve">Procedimiento de Renuncia de la </w:t>
      </w:r>
      <w:r w:rsidRPr="000521B0">
        <w:rPr>
          <w:rFonts w:ascii="Times New Roman" w:hAnsi="Times New Roman"/>
          <w:b/>
          <w:i/>
          <w:sz w:val="26"/>
          <w:szCs w:val="26"/>
        </w:rPr>
        <w:t>Adjudicación de Inmuebles”</w:t>
      </w:r>
      <w:r w:rsidRPr="000521B0">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521B0">
        <w:rPr>
          <w:rFonts w:ascii="Times New Roman" w:hAnsi="Times New Roman"/>
          <w:i/>
          <w:sz w:val="26"/>
          <w:szCs w:val="26"/>
        </w:rPr>
        <w:t>“Podrán renunciarse los derechos conferidos por las leyes, con tal que sólo miren al interés individual del renunciante, y que no esté prohibida su renuncia”</w:t>
      </w:r>
      <w:r w:rsidRPr="000521B0">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80517F" w:rsidRPr="00747E1F" w:rsidRDefault="0080517F" w:rsidP="009443E3">
      <w:pPr>
        <w:pStyle w:val="Prrafodelista"/>
        <w:tabs>
          <w:tab w:val="left" w:pos="851"/>
        </w:tabs>
        <w:jc w:val="both"/>
        <w:rPr>
          <w:rFonts w:ascii="Times New Roman" w:hAnsi="Times New Roman"/>
          <w:sz w:val="26"/>
          <w:szCs w:val="26"/>
          <w:lang w:val="es-ES"/>
        </w:rPr>
      </w:pPr>
    </w:p>
    <w:p w:rsidR="0080517F" w:rsidRPr="00747E1F" w:rsidRDefault="00747E1F" w:rsidP="009443E3">
      <w:pPr>
        <w:pStyle w:val="Prrafodelista"/>
        <w:tabs>
          <w:tab w:val="left" w:pos="1134"/>
        </w:tabs>
        <w:ind w:left="1134" w:hanging="850"/>
        <w:jc w:val="both"/>
        <w:rPr>
          <w:rFonts w:ascii="Times New Roman" w:hAnsi="Times New Roman"/>
          <w:sz w:val="26"/>
          <w:szCs w:val="26"/>
        </w:rPr>
      </w:pPr>
      <w:r w:rsidRPr="009443E3">
        <w:rPr>
          <w:rFonts w:ascii="Times New Roman" w:hAnsi="Times New Roman"/>
          <w:sz w:val="26"/>
          <w:szCs w:val="26"/>
          <w:lang w:val="es-ES"/>
        </w:rPr>
        <w:t>IX</w:t>
      </w:r>
      <w:r w:rsidR="0080517F" w:rsidRPr="009443E3">
        <w:rPr>
          <w:rFonts w:ascii="Times New Roman" w:hAnsi="Times New Roman"/>
          <w:sz w:val="26"/>
          <w:szCs w:val="26"/>
          <w:lang w:val="es-ES"/>
        </w:rPr>
        <w:t>.</w:t>
      </w:r>
      <w:r w:rsidR="0080517F" w:rsidRPr="00747E1F">
        <w:rPr>
          <w:rFonts w:ascii="Times New Roman" w:hAnsi="Times New Roman"/>
          <w:sz w:val="26"/>
          <w:szCs w:val="26"/>
          <w:lang w:val="es-ES"/>
        </w:rPr>
        <w:t xml:space="preserve"> </w:t>
      </w:r>
      <w:r w:rsidRPr="00747E1F">
        <w:rPr>
          <w:rFonts w:ascii="Times New Roman" w:hAnsi="Times New Roman"/>
          <w:sz w:val="26"/>
          <w:szCs w:val="26"/>
          <w:lang w:val="es-ES"/>
        </w:rPr>
        <w:tab/>
      </w:r>
      <w:r w:rsidR="0080517F" w:rsidRPr="00747E1F">
        <w:rPr>
          <w:rFonts w:ascii="Times New Roman" w:hAnsi="Times New Roman"/>
          <w:sz w:val="26"/>
          <w:szCs w:val="26"/>
          <w:lang w:val="es-ES"/>
        </w:rPr>
        <w:t>Que el señor José Gabriel Martínez,</w:t>
      </w:r>
      <w:r w:rsidR="0080517F" w:rsidRPr="00747E1F">
        <w:rPr>
          <w:rFonts w:ascii="Times New Roman" w:eastAsia="Times New Roman" w:hAnsi="Times New Roman"/>
          <w:bCs/>
          <w:sz w:val="26"/>
          <w:szCs w:val="26"/>
          <w:lang w:eastAsia="es-ES"/>
        </w:rPr>
        <w:t xml:space="preserve"> con fecha</w:t>
      </w:r>
      <w:r w:rsidR="0080517F" w:rsidRPr="00747E1F">
        <w:rPr>
          <w:rFonts w:ascii="Times New Roman" w:eastAsia="Times New Roman" w:hAnsi="Times New Roman"/>
          <w:sz w:val="26"/>
          <w:szCs w:val="26"/>
          <w:lang w:eastAsia="es-ES"/>
        </w:rPr>
        <w:t xml:space="preserve"> 16 de octubre de 2017 </w:t>
      </w:r>
      <w:r w:rsidR="0080517F" w:rsidRPr="00747E1F">
        <w:rPr>
          <w:rFonts w:ascii="Times New Roman" w:eastAsia="Times New Roman" w:hAnsi="Times New Roman"/>
          <w:bCs/>
          <w:sz w:val="26"/>
          <w:szCs w:val="26"/>
          <w:lang w:eastAsia="es-ES"/>
        </w:rPr>
        <w:t>presentó en este Instituto, solicitud de renuncia del derecho que les asiste sobre el solar relacionado;</w:t>
      </w:r>
      <w:r w:rsidR="0080517F" w:rsidRPr="00747E1F">
        <w:rPr>
          <w:rFonts w:ascii="Times New Roman" w:eastAsia="Times New Roman" w:hAnsi="Times New Roman"/>
          <w:sz w:val="26"/>
          <w:szCs w:val="26"/>
          <w:lang w:eastAsia="es-ES"/>
        </w:rPr>
        <w:t xml:space="preserve"> adjuntando además, Acta Notarial de Renuncia otorgada el día 16 de enero de 2018</w:t>
      </w:r>
      <w:r w:rsidR="0080517F" w:rsidRPr="00747E1F">
        <w:rPr>
          <w:rFonts w:ascii="Times New Roman" w:hAnsi="Times New Roman"/>
          <w:sz w:val="26"/>
          <w:szCs w:val="26"/>
        </w:rPr>
        <w:t>,</w:t>
      </w:r>
      <w:r w:rsidR="0080517F" w:rsidRPr="00747E1F">
        <w:rPr>
          <w:rFonts w:ascii="Times New Roman" w:eastAsia="Times New Roman" w:hAnsi="Times New Roman"/>
          <w:sz w:val="26"/>
          <w:szCs w:val="26"/>
          <w:lang w:eastAsia="es-ES"/>
        </w:rPr>
        <w:t xml:space="preserve"> ante los oficios del Notario Alfredo Antonio González, mediante la cual con el propósito de renunciar voluntariamente al Solar </w:t>
      </w:r>
      <w:r w:rsidR="000521B0">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Polígono </w:t>
      </w:r>
      <w:r w:rsidR="000521B0">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de la Hacienda Agua Caliente, </w:t>
      </w:r>
      <w:r w:rsidR="0080517F" w:rsidRPr="00747E1F">
        <w:rPr>
          <w:rFonts w:ascii="Times New Roman" w:eastAsia="Times New Roman" w:hAnsi="Times New Roman"/>
          <w:sz w:val="26"/>
          <w:szCs w:val="26"/>
        </w:rPr>
        <w:t xml:space="preserve">ubicado en los cantones </w:t>
      </w:r>
      <w:proofErr w:type="spellStart"/>
      <w:r w:rsidR="0080517F" w:rsidRPr="00747E1F">
        <w:rPr>
          <w:rFonts w:ascii="Times New Roman" w:eastAsia="Times New Roman" w:hAnsi="Times New Roman"/>
          <w:sz w:val="26"/>
          <w:szCs w:val="26"/>
        </w:rPr>
        <w:t>Cujucuyo</w:t>
      </w:r>
      <w:proofErr w:type="spellEnd"/>
      <w:r w:rsidR="0080517F" w:rsidRPr="00747E1F">
        <w:rPr>
          <w:rFonts w:ascii="Times New Roman" w:eastAsia="Times New Roman" w:hAnsi="Times New Roman"/>
          <w:sz w:val="26"/>
          <w:szCs w:val="26"/>
        </w:rPr>
        <w:t xml:space="preserve"> y El Jute, la jurisdicción de </w:t>
      </w:r>
      <w:proofErr w:type="spellStart"/>
      <w:r w:rsidR="0080517F" w:rsidRPr="00747E1F">
        <w:rPr>
          <w:rFonts w:ascii="Times New Roman" w:eastAsia="Times New Roman" w:hAnsi="Times New Roman"/>
          <w:sz w:val="26"/>
          <w:szCs w:val="26"/>
        </w:rPr>
        <w:t>Texistepeque</w:t>
      </w:r>
      <w:proofErr w:type="spellEnd"/>
      <w:r w:rsidR="0080517F" w:rsidRPr="00747E1F">
        <w:rPr>
          <w:rFonts w:ascii="Times New Roman" w:eastAsia="Times New Roman" w:hAnsi="Times New Roman"/>
          <w:sz w:val="26"/>
          <w:szCs w:val="26"/>
        </w:rPr>
        <w:t>, de</w:t>
      </w:r>
      <w:r w:rsidRPr="00747E1F">
        <w:rPr>
          <w:rFonts w:ascii="Times New Roman" w:eastAsia="Times New Roman" w:hAnsi="Times New Roman"/>
          <w:sz w:val="26"/>
          <w:szCs w:val="26"/>
        </w:rPr>
        <w:t>partamento de Santa Ana, DECLARÓ</w:t>
      </w:r>
      <w:r w:rsidR="0080517F" w:rsidRPr="00747E1F">
        <w:rPr>
          <w:rFonts w:ascii="Times New Roman" w:eastAsia="Times New Roman" w:hAnsi="Times New Roman"/>
          <w:sz w:val="26"/>
          <w:szCs w:val="26"/>
        </w:rPr>
        <w:t xml:space="preserve"> BAJO JURAMENTO que </w:t>
      </w:r>
      <w:r w:rsidR="00D14E16">
        <w:rPr>
          <w:rFonts w:ascii="Times New Roman" w:eastAsia="Times New Roman" w:hAnsi="Times New Roman"/>
          <w:sz w:val="26"/>
          <w:szCs w:val="26"/>
        </w:rPr>
        <w:t>--</w:t>
      </w:r>
      <w:r w:rsidR="0080517F" w:rsidRPr="00747E1F">
        <w:rPr>
          <w:rFonts w:ascii="Times New Roman" w:eastAsia="Times New Roman" w:hAnsi="Times New Roman"/>
          <w:sz w:val="26"/>
          <w:szCs w:val="26"/>
        </w:rPr>
        <w:t xml:space="preserve">. </w:t>
      </w:r>
    </w:p>
    <w:p w:rsidR="0080517F" w:rsidRPr="00747E1F" w:rsidRDefault="0080517F" w:rsidP="009443E3">
      <w:pPr>
        <w:tabs>
          <w:tab w:val="left" w:pos="709"/>
          <w:tab w:val="left" w:pos="851"/>
        </w:tabs>
        <w:ind w:left="360"/>
        <w:jc w:val="both"/>
        <w:rPr>
          <w:rFonts w:ascii="Times New Roman" w:hAnsi="Times New Roman"/>
          <w:sz w:val="26"/>
          <w:szCs w:val="26"/>
        </w:rPr>
      </w:pPr>
    </w:p>
    <w:p w:rsidR="0080517F" w:rsidRPr="00747E1F" w:rsidRDefault="0080517F" w:rsidP="009443E3">
      <w:pPr>
        <w:pStyle w:val="Prrafodelista"/>
        <w:ind w:left="0"/>
        <w:jc w:val="both"/>
        <w:rPr>
          <w:rFonts w:ascii="Times New Roman" w:eastAsia="Times New Roman" w:hAnsi="Times New Roman"/>
          <w:sz w:val="26"/>
          <w:szCs w:val="26"/>
        </w:rPr>
      </w:pPr>
      <w:r w:rsidRPr="00747E1F">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Solicitud de </w:t>
      </w:r>
      <w:r w:rsidRPr="00747E1F">
        <w:rPr>
          <w:rFonts w:ascii="Times New Roman" w:eastAsia="Times New Roman" w:hAnsi="Times New Roman"/>
          <w:sz w:val="26"/>
          <w:szCs w:val="26"/>
        </w:rPr>
        <w:lastRenderedPageBreak/>
        <w:t xml:space="preserve">Renuncia, copias de Documento Único de Identidad y Tarjeta de Identificación Tributaria, Acta Notarial de Declaración Jurada de Renuncia, Acuerdos de Junta Directiva, Constancia de Cancelación de Crédito, Estudio Registral, Escritura </w:t>
      </w:r>
      <w:r w:rsidR="00ED73B0">
        <w:rPr>
          <w:rFonts w:ascii="Times New Roman" w:eastAsia="Times New Roman" w:hAnsi="Times New Roman"/>
          <w:sz w:val="26"/>
          <w:szCs w:val="26"/>
        </w:rPr>
        <w:t>----</w:t>
      </w:r>
      <w:r w:rsidRPr="00747E1F">
        <w:rPr>
          <w:rFonts w:ascii="Times New Roman" w:eastAsia="Times New Roman" w:hAnsi="Times New Roman"/>
          <w:sz w:val="26"/>
          <w:szCs w:val="26"/>
        </w:rPr>
        <w:t xml:space="preserve"> del Libro </w:t>
      </w:r>
      <w:r w:rsidR="00ED73B0">
        <w:rPr>
          <w:rFonts w:ascii="Times New Roman" w:eastAsia="Times New Roman" w:hAnsi="Times New Roman"/>
          <w:sz w:val="26"/>
          <w:szCs w:val="26"/>
        </w:rPr>
        <w:t>---</w:t>
      </w:r>
      <w:r w:rsidRPr="00747E1F">
        <w:rPr>
          <w:rFonts w:ascii="Times New Roman" w:eastAsia="Times New Roman" w:hAnsi="Times New Roman"/>
          <w:sz w:val="26"/>
          <w:szCs w:val="26"/>
        </w:rPr>
        <w:t xml:space="preserve"> de Títulos de Transferencia de dominio, Opinión jurídica, consultas virtuales del Sistema Institucional Integrado de Escrituración y de Centro Nacional de Registros, se estima procedente resolver favorablemente a lo solicitado.</w:t>
      </w:r>
    </w:p>
    <w:p w:rsidR="009443E3" w:rsidRDefault="009443E3" w:rsidP="009443E3">
      <w:pPr>
        <w:jc w:val="both"/>
        <w:rPr>
          <w:rFonts w:ascii="Times New Roman" w:eastAsia="Times New Roman" w:hAnsi="Times New Roman"/>
          <w:sz w:val="26"/>
          <w:szCs w:val="26"/>
          <w:lang w:eastAsia="es-ES"/>
        </w:rPr>
      </w:pPr>
    </w:p>
    <w:p w:rsidR="0080517F" w:rsidRPr="00747E1F" w:rsidRDefault="00747E1F" w:rsidP="009443E3">
      <w:pPr>
        <w:jc w:val="both"/>
        <w:rPr>
          <w:rFonts w:ascii="Times New Roman" w:eastAsia="Times New Roman" w:hAnsi="Times New Roman"/>
          <w:b/>
          <w:sz w:val="26"/>
          <w:szCs w:val="26"/>
          <w:lang w:eastAsia="es-ES"/>
        </w:rPr>
      </w:pPr>
      <w:r w:rsidRPr="00747E1F">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80517F" w:rsidRPr="00747E1F">
        <w:rPr>
          <w:rFonts w:ascii="Times New Roman" w:eastAsia="Times New Roman" w:hAnsi="Times New Roman"/>
          <w:sz w:val="26"/>
          <w:szCs w:val="26"/>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747E1F">
        <w:rPr>
          <w:rFonts w:ascii="Times New Roman" w:eastAsia="Times New Roman" w:hAnsi="Times New Roman"/>
          <w:b/>
          <w:sz w:val="26"/>
          <w:szCs w:val="26"/>
          <w:u w:val="single"/>
          <w:lang w:eastAsia="es-ES"/>
        </w:rPr>
        <w:t>ACUERDA:</w:t>
      </w:r>
      <w:r w:rsidR="0080517F" w:rsidRPr="00747E1F">
        <w:rPr>
          <w:rFonts w:ascii="Times New Roman" w:eastAsia="Times New Roman" w:hAnsi="Times New Roman"/>
          <w:b/>
          <w:sz w:val="26"/>
          <w:szCs w:val="26"/>
          <w:u w:val="single"/>
          <w:lang w:eastAsia="es-ES"/>
        </w:rPr>
        <w:t xml:space="preserve"> PRIMERO:</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lang w:eastAsia="es-ES"/>
        </w:rPr>
        <w:t>Dejar sin efecto la adjudicación a favor del señor</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rPr>
        <w:t xml:space="preserve">José Gabriel Martínez , </w:t>
      </w:r>
      <w:r w:rsidR="0080517F" w:rsidRPr="00747E1F">
        <w:rPr>
          <w:rFonts w:ascii="Times New Roman" w:eastAsia="Times New Roman" w:hAnsi="Times New Roman"/>
          <w:sz w:val="26"/>
          <w:szCs w:val="26"/>
          <w:lang w:eastAsia="es-ES"/>
        </w:rPr>
        <w:t xml:space="preserve">aprobada mediante el Punto V-2 del Acta de Sesión Ordinaria 46-93 de fecha 16 de diciembre de 1993, correspondiente al inmueble identificado como </w:t>
      </w:r>
      <w:r w:rsidR="0080517F" w:rsidRPr="00747E1F">
        <w:rPr>
          <w:rFonts w:ascii="Times New Roman" w:eastAsia="Times New Roman" w:hAnsi="Times New Roman"/>
          <w:b/>
          <w:sz w:val="26"/>
          <w:szCs w:val="26"/>
          <w:lang w:eastAsia="es-ES"/>
        </w:rPr>
        <w:t xml:space="preserve">Solar </w:t>
      </w:r>
      <w:r w:rsidR="00744F86">
        <w:rPr>
          <w:rFonts w:ascii="Times New Roman" w:eastAsia="Times New Roman" w:hAnsi="Times New Roman"/>
          <w:b/>
          <w:sz w:val="26"/>
          <w:szCs w:val="26"/>
          <w:lang w:eastAsia="es-ES"/>
        </w:rPr>
        <w:t>----</w:t>
      </w:r>
      <w:r w:rsidR="0080517F" w:rsidRPr="00747E1F">
        <w:rPr>
          <w:rFonts w:ascii="Times New Roman" w:eastAsia="Times New Roman" w:hAnsi="Times New Roman"/>
          <w:b/>
          <w:sz w:val="26"/>
          <w:szCs w:val="26"/>
          <w:lang w:eastAsia="es-ES"/>
        </w:rPr>
        <w:t xml:space="preserve">, Polígono </w:t>
      </w:r>
      <w:r w:rsidR="00744F86">
        <w:rPr>
          <w:rFonts w:ascii="Times New Roman" w:eastAsia="Times New Roman" w:hAnsi="Times New Roman"/>
          <w:b/>
          <w:sz w:val="26"/>
          <w:szCs w:val="26"/>
          <w:lang w:eastAsia="es-ES"/>
        </w:rPr>
        <w:t>----</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lang w:eastAsia="es-ES"/>
        </w:rPr>
        <w:t>ubicado en</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lang w:eastAsia="es-ES"/>
        </w:rPr>
        <w:t xml:space="preserve">la </w:t>
      </w:r>
      <w:r w:rsidR="0080517F" w:rsidRPr="00747E1F">
        <w:rPr>
          <w:rFonts w:ascii="Times New Roman" w:hAnsi="Times New Roman"/>
          <w:b/>
          <w:sz w:val="26"/>
          <w:szCs w:val="26"/>
        </w:rPr>
        <w:t xml:space="preserve">HACIENDA AGUA CALIENTE PORCION 2, </w:t>
      </w:r>
      <w:r w:rsidRPr="00747E1F">
        <w:rPr>
          <w:rFonts w:ascii="Times New Roman" w:hAnsi="Times New Roman"/>
          <w:sz w:val="26"/>
          <w:szCs w:val="26"/>
        </w:rPr>
        <w:t>situ</w:t>
      </w:r>
      <w:r w:rsidR="0080517F" w:rsidRPr="00747E1F">
        <w:rPr>
          <w:rFonts w:ascii="Times New Roman" w:hAnsi="Times New Roman"/>
          <w:sz w:val="26"/>
          <w:szCs w:val="26"/>
        </w:rPr>
        <w:t xml:space="preserve">ada en cantón El Jute, jurisdicción de </w:t>
      </w:r>
      <w:proofErr w:type="spellStart"/>
      <w:r w:rsidR="0080517F" w:rsidRPr="00747E1F">
        <w:rPr>
          <w:rFonts w:ascii="Times New Roman" w:hAnsi="Times New Roman"/>
          <w:sz w:val="26"/>
          <w:szCs w:val="26"/>
        </w:rPr>
        <w:t>Texistepeque</w:t>
      </w:r>
      <w:proofErr w:type="spellEnd"/>
      <w:r w:rsidR="0080517F" w:rsidRPr="00747E1F">
        <w:rPr>
          <w:rFonts w:ascii="Times New Roman" w:hAnsi="Times New Roman"/>
          <w:sz w:val="26"/>
          <w:szCs w:val="26"/>
        </w:rPr>
        <w:t>, departamento de Santa Ana</w:t>
      </w:r>
      <w:r w:rsidR="0080517F" w:rsidRPr="00747E1F">
        <w:rPr>
          <w:rFonts w:ascii="Times New Roman" w:eastAsia="Times New Roman" w:hAnsi="Times New Roman"/>
          <w:sz w:val="26"/>
          <w:szCs w:val="26"/>
          <w:lang w:eastAsia="es-ES"/>
        </w:rPr>
        <w:t xml:space="preserve">, por la </w:t>
      </w:r>
      <w:r w:rsidR="0080517F" w:rsidRPr="00747E1F">
        <w:rPr>
          <w:rFonts w:ascii="Times New Roman" w:eastAsia="Times New Roman" w:hAnsi="Times New Roman"/>
          <w:b/>
          <w:sz w:val="26"/>
          <w:szCs w:val="26"/>
          <w:lang w:eastAsia="es-ES"/>
        </w:rPr>
        <w:t xml:space="preserve">causal de RENUNCIA. </w:t>
      </w:r>
      <w:r w:rsidR="0080517F" w:rsidRPr="00747E1F">
        <w:rPr>
          <w:rFonts w:ascii="Times New Roman" w:eastAsia="Times New Roman" w:hAnsi="Times New Roman"/>
          <w:b/>
          <w:sz w:val="26"/>
          <w:szCs w:val="26"/>
          <w:u w:val="single"/>
          <w:lang w:eastAsia="es-ES"/>
        </w:rPr>
        <w:t>SEGUNDO:</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lang w:eastAsia="es-ES"/>
        </w:rPr>
        <w:t xml:space="preserve">Declarar vacante o en disponibilidad el inmueble identificado como Solar </w:t>
      </w:r>
      <w:r w:rsidR="00744F86">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Polígono </w:t>
      </w:r>
      <w:r w:rsidR="00744F86">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de la ubicación antes relacionada. </w:t>
      </w:r>
      <w:r w:rsidR="0080517F" w:rsidRPr="00747E1F">
        <w:rPr>
          <w:rFonts w:ascii="Times New Roman" w:eastAsia="Times New Roman" w:hAnsi="Times New Roman"/>
          <w:b/>
          <w:sz w:val="26"/>
          <w:szCs w:val="26"/>
          <w:u w:val="single"/>
          <w:lang w:eastAsia="es-ES"/>
        </w:rPr>
        <w:t>TERCERO:</w:t>
      </w:r>
      <w:r w:rsidR="0080517F" w:rsidRPr="00747E1F">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80517F" w:rsidRPr="00747E1F">
        <w:rPr>
          <w:rFonts w:ascii="Times New Roman" w:eastAsia="Times New Roman" w:hAnsi="Times New Roman"/>
          <w:b/>
          <w:sz w:val="26"/>
          <w:szCs w:val="26"/>
          <w:u w:val="single"/>
          <w:lang w:eastAsia="es-ES"/>
        </w:rPr>
        <w:t>CUARTO:</w:t>
      </w:r>
      <w:r w:rsidR="0080517F" w:rsidRPr="00747E1F">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0080517F" w:rsidRPr="00747E1F">
        <w:rPr>
          <w:rFonts w:ascii="Times New Roman" w:eastAsia="Times New Roman" w:hAnsi="Times New Roman"/>
          <w:b/>
          <w:sz w:val="26"/>
          <w:szCs w:val="26"/>
          <w:u w:val="single"/>
          <w:lang w:eastAsia="es-ES"/>
        </w:rPr>
        <w:t>QUINTO:</w:t>
      </w:r>
      <w:r w:rsidR="0080517F" w:rsidRPr="00747E1F">
        <w:rPr>
          <w:rFonts w:ascii="Times New Roman" w:eastAsia="Times New Roman" w:hAnsi="Times New Roman"/>
          <w:b/>
          <w:sz w:val="26"/>
          <w:szCs w:val="26"/>
          <w:lang w:eastAsia="es-ES"/>
        </w:rPr>
        <w:t xml:space="preserve"> </w:t>
      </w:r>
      <w:r w:rsidR="0080517F" w:rsidRPr="00747E1F">
        <w:rPr>
          <w:rFonts w:ascii="Times New Roman" w:eastAsia="Times New Roman" w:hAnsi="Times New Roman"/>
          <w:sz w:val="26"/>
          <w:szCs w:val="26"/>
          <w:lang w:eastAsia="es-ES"/>
        </w:rPr>
        <w:t xml:space="preserve">Notificar a la Unidad de Archivo Institucional, que la escritura número </w:t>
      </w:r>
      <w:r w:rsidR="00ED73B0">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del Libro de Títulos de Transferencia de Dominio Número </w:t>
      </w:r>
      <w:r w:rsidR="00ED73B0">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de fecha </w:t>
      </w:r>
      <w:r w:rsidR="00ED73B0">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de </w:t>
      </w:r>
      <w:r w:rsidR="00ED73B0">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xml:space="preserve"> </w:t>
      </w:r>
      <w:proofErr w:type="spellStart"/>
      <w:r w:rsidR="0080517F" w:rsidRPr="00747E1F">
        <w:rPr>
          <w:rFonts w:ascii="Times New Roman" w:eastAsia="Times New Roman" w:hAnsi="Times New Roman"/>
          <w:sz w:val="26"/>
          <w:szCs w:val="26"/>
          <w:lang w:eastAsia="es-ES"/>
        </w:rPr>
        <w:t>de</w:t>
      </w:r>
      <w:proofErr w:type="spellEnd"/>
      <w:r w:rsidR="0080517F" w:rsidRPr="00747E1F">
        <w:rPr>
          <w:rFonts w:ascii="Times New Roman" w:eastAsia="Times New Roman" w:hAnsi="Times New Roman"/>
          <w:sz w:val="26"/>
          <w:szCs w:val="26"/>
          <w:lang w:eastAsia="es-ES"/>
        </w:rPr>
        <w:t xml:space="preserve"> </w:t>
      </w:r>
      <w:r w:rsidR="00ED73B0">
        <w:rPr>
          <w:rFonts w:ascii="Times New Roman" w:eastAsia="Times New Roman" w:hAnsi="Times New Roman"/>
          <w:sz w:val="26"/>
          <w:szCs w:val="26"/>
          <w:lang w:eastAsia="es-ES"/>
        </w:rPr>
        <w:t>----</w:t>
      </w:r>
      <w:r w:rsidR="0080517F" w:rsidRPr="00747E1F">
        <w:rPr>
          <w:rFonts w:ascii="Times New Roman" w:eastAsia="Times New Roman" w:hAnsi="Times New Roman"/>
          <w:sz w:val="26"/>
          <w:szCs w:val="26"/>
          <w:lang w:eastAsia="es-ES"/>
        </w:rPr>
        <w:t>, extendida a favor del señor José Gabriel Martínez, no podrá ser entregado al interesado bajo ningún tipo de solicitud que presente ante este Instituto.</w:t>
      </w:r>
      <w:r w:rsidRPr="00747E1F">
        <w:rPr>
          <w:rFonts w:ascii="Times New Roman" w:eastAsia="Times New Roman" w:hAnsi="Times New Roman"/>
          <w:sz w:val="26"/>
          <w:szCs w:val="26"/>
          <w:lang w:eastAsia="es-ES"/>
        </w:rPr>
        <w:t xml:space="preserve"> Este Acuerdo, queda aprobado y ratificado</w:t>
      </w:r>
      <w:r w:rsidR="0080517F" w:rsidRPr="00747E1F">
        <w:rPr>
          <w:rFonts w:ascii="Times New Roman" w:eastAsia="Times New Roman" w:hAnsi="Times New Roman"/>
          <w:sz w:val="26"/>
          <w:szCs w:val="26"/>
          <w:lang w:eastAsia="es-ES"/>
        </w:rPr>
        <w:t xml:space="preserve">. </w:t>
      </w:r>
      <w:r w:rsidRPr="00747E1F">
        <w:rPr>
          <w:rFonts w:ascii="Times New Roman" w:eastAsia="Times New Roman" w:hAnsi="Times New Roman"/>
          <w:sz w:val="26"/>
          <w:szCs w:val="26"/>
          <w:lang w:eastAsia="es-ES"/>
        </w:rPr>
        <w:t>NOTIFIQUESE.”””””</w:t>
      </w:r>
    </w:p>
    <w:p w:rsidR="00285E7A" w:rsidRPr="00747E1F" w:rsidRDefault="00285E7A" w:rsidP="009443E3">
      <w:pPr>
        <w:tabs>
          <w:tab w:val="left" w:pos="1440"/>
        </w:tabs>
        <w:jc w:val="center"/>
        <w:rPr>
          <w:rFonts w:ascii="Times New Roman" w:hAnsi="Times New Roman"/>
          <w:sz w:val="26"/>
          <w:szCs w:val="26"/>
        </w:rPr>
      </w:pPr>
    </w:p>
    <w:p w:rsidR="002013F4" w:rsidRPr="00FB77DE" w:rsidRDefault="002013F4" w:rsidP="00FB77DE">
      <w:pPr>
        <w:jc w:val="both"/>
        <w:rPr>
          <w:rFonts w:ascii="Times New Roman" w:eastAsia="Times New Roman" w:hAnsi="Times New Roman"/>
          <w:b/>
          <w:sz w:val="26"/>
          <w:szCs w:val="26"/>
          <w:lang w:eastAsia="es-ES"/>
        </w:rPr>
      </w:pPr>
      <w:r w:rsidRPr="00FB77DE">
        <w:rPr>
          <w:rFonts w:ascii="Times New Roman" w:hAnsi="Times New Roman"/>
          <w:sz w:val="26"/>
          <w:szCs w:val="26"/>
        </w:rPr>
        <w:t xml:space="preserve">“”””VIII) La señora Presidenta somete a consideración de Junta Directiva, dictamen jurídico 383, solicitado por el Departamento de Asignación Individual y Avalúos mediante oficio SGD-02-2755-18, de fecha 14 de agosto de 2018, referente a la </w:t>
      </w:r>
      <w:r w:rsidRPr="00FB77DE">
        <w:rPr>
          <w:rFonts w:ascii="Times New Roman" w:eastAsia="Times New Roman" w:hAnsi="Times New Roman"/>
          <w:b/>
          <w:sz w:val="26"/>
          <w:szCs w:val="26"/>
          <w:lang w:eastAsia="es-ES"/>
        </w:rPr>
        <w:t>modificación del Punto XXII del Acta de Sesión Ordinaria 16-2016 de fecha 18 de mayo de 2016</w:t>
      </w:r>
      <w:r w:rsidRPr="00FB77DE">
        <w:rPr>
          <w:rFonts w:ascii="Times New Roman" w:eastAsia="Times New Roman" w:hAnsi="Times New Roman"/>
          <w:sz w:val="26"/>
          <w:szCs w:val="26"/>
          <w:lang w:eastAsia="es-ES"/>
        </w:rPr>
        <w:t xml:space="preserve">, mediante el cual se aprobó la adjudicación de un inmueble en el Proyecto de Asentamiento Comunitario y Lotificación Agrícola desarrollado en el inmueble identificado como </w:t>
      </w:r>
      <w:r w:rsidRPr="00FB77DE">
        <w:rPr>
          <w:rFonts w:ascii="Times New Roman" w:eastAsia="Times New Roman" w:hAnsi="Times New Roman"/>
          <w:b/>
          <w:sz w:val="26"/>
          <w:szCs w:val="26"/>
          <w:lang w:eastAsia="es-ES"/>
        </w:rPr>
        <w:t xml:space="preserve">HACIENDA EL SINGUIL </w:t>
      </w:r>
      <w:r w:rsidRPr="00FB77DE">
        <w:rPr>
          <w:rFonts w:ascii="Times New Roman" w:eastAsia="Times New Roman" w:hAnsi="Times New Roman"/>
          <w:sz w:val="26"/>
          <w:szCs w:val="26"/>
          <w:lang w:eastAsia="es-ES"/>
        </w:rPr>
        <w:t xml:space="preserve">denominado el Proyecto como </w:t>
      </w:r>
      <w:r w:rsidRPr="00FB77DE">
        <w:rPr>
          <w:rFonts w:ascii="Times New Roman" w:eastAsia="Times New Roman" w:hAnsi="Times New Roman"/>
          <w:b/>
          <w:sz w:val="26"/>
          <w:szCs w:val="26"/>
          <w:lang w:eastAsia="es-ES"/>
        </w:rPr>
        <w:t>HACIENDA EL SINGUIL PORCION 2</w:t>
      </w:r>
      <w:r w:rsidRPr="00FB77DE">
        <w:rPr>
          <w:rFonts w:ascii="Times New Roman" w:hAnsi="Times New Roman"/>
          <w:b/>
          <w:sz w:val="26"/>
          <w:szCs w:val="26"/>
        </w:rPr>
        <w:t xml:space="preserve">, </w:t>
      </w:r>
      <w:r w:rsidRPr="00FB77DE">
        <w:rPr>
          <w:rFonts w:ascii="Times New Roman" w:hAnsi="Times New Roman"/>
          <w:sz w:val="26"/>
          <w:szCs w:val="26"/>
        </w:rPr>
        <w:t>ubicada en cantón San Cristóbal, jurisdicción de El Porvenir, departamento de Santa Ana,</w:t>
      </w:r>
      <w:r w:rsidRPr="00FB77DE">
        <w:rPr>
          <w:rFonts w:ascii="Times New Roman" w:hAnsi="Times New Roman"/>
          <w:b/>
          <w:sz w:val="26"/>
          <w:szCs w:val="26"/>
        </w:rPr>
        <w:t xml:space="preserve"> código de proyecto 020515, SSE 645, entrega 47</w:t>
      </w:r>
      <w:r w:rsidRPr="00FB77DE">
        <w:rPr>
          <w:rFonts w:ascii="Times New Roman" w:eastAsia="Times New Roman" w:hAnsi="Times New Roman"/>
          <w:sz w:val="26"/>
          <w:szCs w:val="26"/>
          <w:lang w:eastAsia="es-ES"/>
        </w:rPr>
        <w:t>; al respecto se hacen las siguientes consideraciones:</w:t>
      </w:r>
    </w:p>
    <w:p w:rsidR="002013F4" w:rsidRPr="00FB77DE" w:rsidRDefault="002013F4" w:rsidP="00FB77DE">
      <w:pPr>
        <w:pStyle w:val="Prrafodelista"/>
        <w:jc w:val="both"/>
        <w:rPr>
          <w:rFonts w:ascii="Times New Roman" w:eastAsia="Times New Roman" w:hAnsi="Times New Roman"/>
          <w:sz w:val="26"/>
          <w:szCs w:val="26"/>
          <w:lang w:eastAsia="es-ES"/>
        </w:rPr>
      </w:pPr>
    </w:p>
    <w:p w:rsidR="002013F4" w:rsidRPr="00FB77DE" w:rsidRDefault="002013F4" w:rsidP="00FB77DE">
      <w:pPr>
        <w:pStyle w:val="Prrafodelista"/>
        <w:ind w:left="1134" w:hanging="708"/>
        <w:contextualSpacing/>
        <w:jc w:val="both"/>
        <w:rPr>
          <w:rFonts w:ascii="Times New Roman" w:eastAsia="Times New Roman" w:hAnsi="Times New Roman"/>
          <w:sz w:val="26"/>
          <w:szCs w:val="26"/>
          <w:lang w:eastAsia="es-ES"/>
        </w:rPr>
      </w:pPr>
      <w:r w:rsidRPr="00FB77DE">
        <w:rPr>
          <w:rFonts w:ascii="Times New Roman" w:eastAsia="Times New Roman" w:hAnsi="Times New Roman"/>
          <w:sz w:val="26"/>
          <w:szCs w:val="26"/>
          <w:lang w:eastAsia="es-ES"/>
        </w:rPr>
        <w:t>I.</w:t>
      </w:r>
      <w:r w:rsidRPr="00FB77DE">
        <w:rPr>
          <w:rFonts w:ascii="Times New Roman" w:eastAsia="Times New Roman" w:hAnsi="Times New Roman"/>
          <w:sz w:val="26"/>
          <w:szCs w:val="26"/>
          <w:lang w:eastAsia="es-ES"/>
        </w:rPr>
        <w:tab/>
        <w:t xml:space="preserve">En el Punto XXII del Acta de Sesión Ordinaria 16-2016 de fecha 18 de mayo de 2016, se adjudicó, el inmueble identificado como: </w:t>
      </w:r>
      <w:r w:rsidRPr="00FB77DE">
        <w:rPr>
          <w:rFonts w:ascii="Times New Roman" w:eastAsia="Times New Roman" w:hAnsi="Times New Roman"/>
          <w:b/>
          <w:sz w:val="26"/>
          <w:szCs w:val="26"/>
          <w:lang w:eastAsia="es-ES"/>
        </w:rPr>
        <w:t xml:space="preserve">Solar  </w:t>
      </w:r>
      <w:r w:rsidR="0053644F">
        <w:rPr>
          <w:rFonts w:ascii="Times New Roman" w:eastAsia="Times New Roman" w:hAnsi="Times New Roman"/>
          <w:b/>
          <w:sz w:val="26"/>
          <w:szCs w:val="26"/>
          <w:lang w:eastAsia="es-ES"/>
        </w:rPr>
        <w:t>----</w:t>
      </w:r>
      <w:r w:rsidRPr="00FB77DE">
        <w:rPr>
          <w:rFonts w:ascii="Times New Roman" w:eastAsia="Times New Roman" w:hAnsi="Times New Roman"/>
          <w:b/>
          <w:sz w:val="26"/>
          <w:szCs w:val="26"/>
          <w:lang w:eastAsia="es-ES"/>
        </w:rPr>
        <w:t xml:space="preserve">, Polígono </w:t>
      </w:r>
      <w:r w:rsidR="0053644F">
        <w:rPr>
          <w:rFonts w:ascii="Times New Roman" w:eastAsia="Times New Roman" w:hAnsi="Times New Roman"/>
          <w:b/>
          <w:sz w:val="26"/>
          <w:szCs w:val="26"/>
          <w:lang w:eastAsia="es-ES"/>
        </w:rPr>
        <w:t>----</w:t>
      </w:r>
      <w:r w:rsidRPr="00FB77DE">
        <w:rPr>
          <w:rFonts w:ascii="Times New Roman" w:eastAsia="Times New Roman" w:hAnsi="Times New Roman"/>
          <w:b/>
          <w:sz w:val="26"/>
          <w:szCs w:val="26"/>
          <w:lang w:eastAsia="es-ES"/>
        </w:rPr>
        <w:t xml:space="preserve">, Porción </w:t>
      </w:r>
      <w:r w:rsidR="0053644F">
        <w:rPr>
          <w:rFonts w:ascii="Times New Roman" w:eastAsia="Times New Roman" w:hAnsi="Times New Roman"/>
          <w:b/>
          <w:sz w:val="26"/>
          <w:szCs w:val="26"/>
          <w:lang w:eastAsia="es-ES"/>
        </w:rPr>
        <w:t>----</w:t>
      </w:r>
      <w:r w:rsidRPr="00FB77DE">
        <w:rPr>
          <w:rFonts w:ascii="Times New Roman" w:eastAsia="Times New Roman" w:hAnsi="Times New Roman"/>
          <w:b/>
          <w:sz w:val="26"/>
          <w:szCs w:val="26"/>
          <w:lang w:eastAsia="es-ES"/>
        </w:rPr>
        <w:t xml:space="preserve">, </w:t>
      </w:r>
      <w:r w:rsidRPr="00FB77DE">
        <w:rPr>
          <w:rFonts w:ascii="Times New Roman" w:eastAsia="Times New Roman" w:hAnsi="Times New Roman"/>
          <w:sz w:val="26"/>
          <w:szCs w:val="26"/>
          <w:lang w:eastAsia="es-ES"/>
        </w:rPr>
        <w:t xml:space="preserve">con un área de 227.80 Mt.², </w:t>
      </w:r>
      <w:r w:rsidR="00951FDB" w:rsidRPr="00FB77DE">
        <w:rPr>
          <w:rFonts w:ascii="Times New Roman" w:eastAsia="Times New Roman" w:hAnsi="Times New Roman"/>
          <w:sz w:val="26"/>
          <w:szCs w:val="26"/>
          <w:lang w:eastAsia="es-ES"/>
        </w:rPr>
        <w:t>y</w:t>
      </w:r>
      <w:r w:rsidRPr="00FB77DE">
        <w:rPr>
          <w:rFonts w:ascii="Times New Roman" w:eastAsia="Times New Roman" w:hAnsi="Times New Roman"/>
          <w:sz w:val="26"/>
          <w:szCs w:val="26"/>
          <w:lang w:eastAsia="es-ES"/>
        </w:rPr>
        <w:t xml:space="preserve"> un precio de $130.07; a favor de los señores: Douglas Arnoldo Carranza Pacheco y Karen Ivonne Figueroa Moreno. </w:t>
      </w:r>
    </w:p>
    <w:p w:rsidR="002013F4" w:rsidRPr="00FB77DE" w:rsidRDefault="002013F4" w:rsidP="00FB77DE">
      <w:pPr>
        <w:pStyle w:val="Prrafodelista"/>
        <w:jc w:val="both"/>
        <w:rPr>
          <w:rFonts w:ascii="Times New Roman" w:eastAsia="Times New Roman" w:hAnsi="Times New Roman"/>
          <w:sz w:val="26"/>
          <w:szCs w:val="26"/>
          <w:lang w:eastAsia="es-ES"/>
        </w:rPr>
      </w:pPr>
    </w:p>
    <w:p w:rsidR="002013F4" w:rsidRPr="00FB77DE" w:rsidRDefault="00951FDB" w:rsidP="00FB77DE">
      <w:pPr>
        <w:pStyle w:val="Prrafodelista"/>
        <w:shd w:val="clear" w:color="auto" w:fill="FFFFFF" w:themeFill="background1"/>
        <w:ind w:left="1134" w:hanging="774"/>
        <w:contextualSpacing/>
        <w:jc w:val="both"/>
        <w:rPr>
          <w:rFonts w:ascii="Times New Roman" w:eastAsia="Times New Roman" w:hAnsi="Times New Roman"/>
          <w:sz w:val="26"/>
          <w:szCs w:val="26"/>
          <w:lang w:eastAsia="es-ES"/>
        </w:rPr>
      </w:pPr>
      <w:r w:rsidRPr="00FB77DE">
        <w:rPr>
          <w:rFonts w:ascii="Times New Roman" w:eastAsia="Times New Roman" w:hAnsi="Times New Roman"/>
          <w:sz w:val="26"/>
          <w:szCs w:val="26"/>
          <w:lang w:eastAsia="es-ES"/>
        </w:rPr>
        <w:t>II.</w:t>
      </w:r>
      <w:r w:rsidRPr="00FB77DE">
        <w:rPr>
          <w:rFonts w:ascii="Times New Roman" w:eastAsia="Times New Roman" w:hAnsi="Times New Roman"/>
          <w:sz w:val="26"/>
          <w:szCs w:val="26"/>
          <w:lang w:eastAsia="es-ES"/>
        </w:rPr>
        <w:tab/>
      </w:r>
      <w:r w:rsidR="002013F4" w:rsidRPr="00FB77DE">
        <w:rPr>
          <w:rFonts w:ascii="Times New Roman" w:eastAsia="Times New Roman" w:hAnsi="Times New Roman"/>
          <w:sz w:val="26"/>
          <w:szCs w:val="26"/>
          <w:lang w:eastAsia="es-ES"/>
        </w:rPr>
        <w:t>Habiéndose actualizado la información de la adjudicación del inmueble antes mencionado, se hace necesaria la modificación del punto citado en el considerando</w:t>
      </w:r>
      <w:r w:rsidRPr="00FB77DE">
        <w:rPr>
          <w:rFonts w:ascii="Times New Roman" w:eastAsia="Times New Roman" w:hAnsi="Times New Roman"/>
          <w:sz w:val="26"/>
          <w:szCs w:val="26"/>
          <w:lang w:eastAsia="es-ES"/>
        </w:rPr>
        <w:t xml:space="preserve"> anterior</w:t>
      </w:r>
      <w:r w:rsidR="002013F4" w:rsidRPr="00FB77DE">
        <w:rPr>
          <w:rFonts w:ascii="Times New Roman" w:eastAsia="Times New Roman" w:hAnsi="Times New Roman"/>
          <w:sz w:val="26"/>
          <w:szCs w:val="26"/>
          <w:lang w:eastAsia="es-ES"/>
        </w:rPr>
        <w:t>, por las siguientes causales:</w:t>
      </w:r>
    </w:p>
    <w:p w:rsidR="002013F4" w:rsidRPr="00FB77DE" w:rsidRDefault="002013F4" w:rsidP="00FB77DE">
      <w:pPr>
        <w:jc w:val="both"/>
        <w:rPr>
          <w:rFonts w:ascii="Times New Roman" w:eastAsia="Times New Roman" w:hAnsi="Times New Roman"/>
          <w:b/>
          <w:sz w:val="26"/>
          <w:szCs w:val="26"/>
          <w:lang w:eastAsia="es-ES"/>
        </w:rPr>
      </w:pPr>
    </w:p>
    <w:p w:rsidR="002013F4" w:rsidRPr="00FB77DE" w:rsidRDefault="00951FDB" w:rsidP="00FB77DE">
      <w:pPr>
        <w:pStyle w:val="Prrafodelista"/>
        <w:ind w:left="1560" w:hanging="426"/>
        <w:contextualSpacing/>
        <w:jc w:val="both"/>
        <w:rPr>
          <w:rFonts w:ascii="Times New Roman" w:eastAsia="Times New Roman" w:hAnsi="Times New Roman"/>
          <w:b/>
          <w:sz w:val="26"/>
          <w:szCs w:val="26"/>
          <w:lang w:eastAsia="es-ES"/>
        </w:rPr>
      </w:pPr>
      <w:r w:rsidRPr="00FB77DE">
        <w:rPr>
          <w:rFonts w:ascii="Times New Roman" w:hAnsi="Times New Roman"/>
          <w:b/>
          <w:sz w:val="26"/>
          <w:szCs w:val="26"/>
        </w:rPr>
        <w:t>a)</w:t>
      </w:r>
      <w:r w:rsidRPr="00FB77DE">
        <w:rPr>
          <w:rFonts w:ascii="Times New Roman" w:hAnsi="Times New Roman"/>
          <w:sz w:val="26"/>
          <w:szCs w:val="26"/>
        </w:rPr>
        <w:t xml:space="preserve">  Excluir</w:t>
      </w:r>
      <w:r w:rsidR="002013F4" w:rsidRPr="00FB77DE">
        <w:rPr>
          <w:rFonts w:ascii="Times New Roman" w:hAnsi="Times New Roman"/>
          <w:sz w:val="26"/>
          <w:szCs w:val="26"/>
        </w:rPr>
        <w:t xml:space="preserve"> </w:t>
      </w:r>
      <w:r w:rsidRPr="00FB77DE">
        <w:rPr>
          <w:rFonts w:ascii="Times New Roman" w:hAnsi="Times New Roman"/>
          <w:sz w:val="26"/>
          <w:szCs w:val="26"/>
        </w:rPr>
        <w:t>a</w:t>
      </w:r>
      <w:r w:rsidR="002013F4" w:rsidRPr="00FB77DE">
        <w:rPr>
          <w:rFonts w:ascii="Times New Roman" w:hAnsi="Times New Roman"/>
          <w:sz w:val="26"/>
          <w:szCs w:val="26"/>
        </w:rPr>
        <w:t xml:space="preserve"> la señora </w:t>
      </w:r>
      <w:r w:rsidR="002013F4" w:rsidRPr="00FB77DE">
        <w:rPr>
          <w:rFonts w:ascii="Times New Roman" w:eastAsia="Times New Roman" w:hAnsi="Times New Roman"/>
          <w:sz w:val="26"/>
          <w:szCs w:val="26"/>
          <w:lang w:eastAsia="es-ES"/>
        </w:rPr>
        <w:t>Karen Ivonne Figueroa Moreno</w:t>
      </w:r>
      <w:r w:rsidR="002013F4" w:rsidRPr="00FB77DE">
        <w:rPr>
          <w:rFonts w:ascii="Times New Roman" w:hAnsi="Times New Roman"/>
          <w:sz w:val="26"/>
          <w:szCs w:val="26"/>
        </w:rPr>
        <w:t xml:space="preserve">, </w:t>
      </w:r>
      <w:r w:rsidRPr="00FB77DE">
        <w:rPr>
          <w:rFonts w:ascii="Times New Roman" w:hAnsi="Times New Roman"/>
          <w:sz w:val="26"/>
          <w:szCs w:val="26"/>
        </w:rPr>
        <w:t xml:space="preserve">por la causal de renuncia, </w:t>
      </w:r>
      <w:r w:rsidR="002013F4" w:rsidRPr="00FB77DE">
        <w:rPr>
          <w:rFonts w:ascii="Times New Roman" w:hAnsi="Times New Roman"/>
          <w:sz w:val="26"/>
          <w:szCs w:val="26"/>
        </w:rPr>
        <w:t xml:space="preserve">según </w:t>
      </w:r>
      <w:r w:rsidR="002013F4" w:rsidRPr="00FB77DE">
        <w:rPr>
          <w:rFonts w:ascii="Times New Roman" w:eastAsia="Times New Roman" w:hAnsi="Times New Roman"/>
          <w:bCs/>
          <w:sz w:val="26"/>
          <w:szCs w:val="26"/>
          <w:lang w:eastAsia="es-ES"/>
        </w:rPr>
        <w:t>Solicitud de Exclusión de Beneficiaria suscrita por el señor Douglas Arnoldo Carranza Pacheco, de fecha 16 de febrero de 2018;</w:t>
      </w:r>
      <w:r w:rsidR="002013F4" w:rsidRPr="00FB77DE">
        <w:rPr>
          <w:rFonts w:ascii="Times New Roman" w:eastAsia="Times New Roman" w:hAnsi="Times New Roman"/>
          <w:sz w:val="26"/>
          <w:szCs w:val="26"/>
          <w:lang w:eastAsia="es-ES"/>
        </w:rPr>
        <w:t xml:space="preserve"> situación robustecida con el Acta Notarial otorgada por la mencionada señora, ante los oficios del Notario Oscar Armando Zeledón Chávez, el día 6 de octubre de 2016, en el que haciendo uso de la autonomía de su voluntad manifiesta expresamente que renuncia a la adjudicación del inmueble identificado como Solar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Polígono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Porción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ubicado en Hacienda El </w:t>
      </w:r>
      <w:proofErr w:type="spellStart"/>
      <w:r w:rsidR="002013F4" w:rsidRPr="00FB77DE">
        <w:rPr>
          <w:rFonts w:ascii="Times New Roman" w:eastAsia="Times New Roman" w:hAnsi="Times New Roman"/>
          <w:sz w:val="26"/>
          <w:szCs w:val="26"/>
          <w:lang w:eastAsia="es-ES"/>
        </w:rPr>
        <w:t>Singuil</w:t>
      </w:r>
      <w:proofErr w:type="spellEnd"/>
      <w:r w:rsidR="002013F4" w:rsidRPr="00FB77DE">
        <w:rPr>
          <w:rFonts w:ascii="Times New Roman" w:eastAsia="Times New Roman" w:hAnsi="Times New Roman"/>
          <w:sz w:val="26"/>
          <w:szCs w:val="26"/>
          <w:lang w:eastAsia="es-ES"/>
        </w:rPr>
        <w:t xml:space="preserve">, Porción 2, en el que exime además al ISTA de todo tipo de responsabilidad, </w:t>
      </w:r>
      <w:r w:rsidR="002013F4" w:rsidRPr="00FB77DE">
        <w:rPr>
          <w:rFonts w:ascii="Times New Roman" w:hAnsi="Times New Roman"/>
          <w:sz w:val="26"/>
          <w:szCs w:val="26"/>
        </w:rPr>
        <w:t>documentos anexos al expediente respectivo.</w:t>
      </w:r>
      <w:r w:rsidR="002013F4" w:rsidRPr="00FB77DE">
        <w:rPr>
          <w:rFonts w:ascii="Times New Roman" w:eastAsia="Times New Roman" w:hAnsi="Times New Roman"/>
          <w:bCs/>
          <w:sz w:val="26"/>
          <w:szCs w:val="26"/>
          <w:lang w:eastAsia="es-ES"/>
        </w:rPr>
        <w:t xml:space="preserve"> </w:t>
      </w:r>
    </w:p>
    <w:p w:rsidR="002013F4" w:rsidRPr="00FB77DE" w:rsidRDefault="002013F4" w:rsidP="00FB77DE">
      <w:pPr>
        <w:pStyle w:val="Prrafodelista"/>
        <w:tabs>
          <w:tab w:val="left" w:pos="0"/>
        </w:tabs>
        <w:ind w:left="1068"/>
        <w:jc w:val="both"/>
        <w:rPr>
          <w:rFonts w:ascii="Times New Roman" w:eastAsia="Times New Roman" w:hAnsi="Times New Roman"/>
          <w:bCs/>
          <w:sz w:val="26"/>
          <w:szCs w:val="26"/>
          <w:lang w:eastAsia="es-ES"/>
        </w:rPr>
      </w:pPr>
    </w:p>
    <w:p w:rsidR="002013F4" w:rsidRPr="00FB77DE" w:rsidRDefault="00951FDB" w:rsidP="00FB77DE">
      <w:pPr>
        <w:pStyle w:val="Prrafodelista"/>
        <w:tabs>
          <w:tab w:val="left" w:pos="0"/>
        </w:tabs>
        <w:ind w:left="1560" w:hanging="426"/>
        <w:contextualSpacing/>
        <w:jc w:val="both"/>
        <w:rPr>
          <w:rFonts w:ascii="Times New Roman" w:eastAsia="Times New Roman" w:hAnsi="Times New Roman"/>
          <w:sz w:val="26"/>
          <w:szCs w:val="26"/>
          <w:lang w:eastAsia="es-ES"/>
        </w:rPr>
      </w:pPr>
      <w:r w:rsidRPr="00FB77DE">
        <w:rPr>
          <w:rFonts w:ascii="Times New Roman" w:eastAsia="Times New Roman" w:hAnsi="Times New Roman"/>
          <w:b/>
          <w:sz w:val="26"/>
          <w:szCs w:val="26"/>
          <w:lang w:eastAsia="es-ES"/>
        </w:rPr>
        <w:t>b)</w:t>
      </w:r>
      <w:r w:rsidRPr="00FB77DE">
        <w:rPr>
          <w:rFonts w:ascii="Times New Roman" w:eastAsia="Times New Roman" w:hAnsi="Times New Roman"/>
          <w:sz w:val="26"/>
          <w:szCs w:val="26"/>
          <w:lang w:eastAsia="es-ES"/>
        </w:rPr>
        <w:t xml:space="preserve"> </w:t>
      </w:r>
      <w:r w:rsidR="00FB77DE">
        <w:rPr>
          <w:rFonts w:ascii="Times New Roman" w:eastAsia="Times New Roman" w:hAnsi="Times New Roman"/>
          <w:sz w:val="26"/>
          <w:szCs w:val="26"/>
          <w:lang w:eastAsia="es-ES"/>
        </w:rPr>
        <w:t xml:space="preserve"> </w:t>
      </w:r>
      <w:r w:rsidRPr="00FB77DE">
        <w:rPr>
          <w:rFonts w:ascii="Times New Roman" w:eastAsia="Times New Roman" w:hAnsi="Times New Roman"/>
          <w:sz w:val="26"/>
          <w:szCs w:val="26"/>
          <w:lang w:eastAsia="es-ES"/>
        </w:rPr>
        <w:t>Incluir</w:t>
      </w:r>
      <w:r w:rsidR="002013F4" w:rsidRPr="00FB77DE">
        <w:rPr>
          <w:rFonts w:ascii="Times New Roman" w:eastAsia="Times New Roman" w:hAnsi="Times New Roman"/>
          <w:sz w:val="26"/>
          <w:szCs w:val="26"/>
          <w:lang w:eastAsia="es-ES"/>
        </w:rPr>
        <w:t xml:space="preserve"> en la adjudicación del inmueble, </w:t>
      </w:r>
      <w:r w:rsidRPr="00FB77DE">
        <w:rPr>
          <w:rFonts w:ascii="Times New Roman" w:eastAsia="Times New Roman" w:hAnsi="Times New Roman"/>
          <w:sz w:val="26"/>
          <w:szCs w:val="26"/>
          <w:lang w:eastAsia="es-ES"/>
        </w:rPr>
        <w:t>a</w:t>
      </w:r>
      <w:r w:rsidR="002013F4" w:rsidRPr="00FB77DE">
        <w:rPr>
          <w:rFonts w:ascii="Times New Roman" w:eastAsia="Times New Roman" w:hAnsi="Times New Roman"/>
          <w:sz w:val="26"/>
          <w:szCs w:val="26"/>
          <w:lang w:eastAsia="es-ES"/>
        </w:rPr>
        <w:t xml:space="preserve"> la señora </w:t>
      </w:r>
      <w:r w:rsidR="002013F4" w:rsidRPr="00FB77DE">
        <w:rPr>
          <w:rFonts w:ascii="Times New Roman" w:eastAsia="Times New Roman" w:hAnsi="Times New Roman"/>
          <w:b/>
          <w:sz w:val="26"/>
          <w:szCs w:val="26"/>
          <w:lang w:eastAsia="es-ES"/>
        </w:rPr>
        <w:t xml:space="preserve">IRMA IRENE PACHECO, </w:t>
      </w:r>
      <w:r w:rsidR="002013F4" w:rsidRPr="00FB77DE">
        <w:rPr>
          <w:rFonts w:ascii="Times New Roman" w:eastAsia="Times New Roman" w:hAnsi="Times New Roman"/>
          <w:sz w:val="26"/>
          <w:szCs w:val="26"/>
          <w:lang w:eastAsia="es-ES"/>
        </w:rPr>
        <w:t xml:space="preserve">de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años de edad,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del domicilio de la ciudad y departamento de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con Documento Único de Identidad número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en su calidad de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del titular de la adjudicación, señor Douglas Arnoldo Carranza Pacheco, según Solicitud de Inclusión de Beneficiaria de fecha 16 de febrero de 2018, vínculo familiar comprobado con </w:t>
      </w:r>
      <w:r w:rsidR="00F529D4">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documentos </w:t>
      </w:r>
      <w:r w:rsidR="002013F4" w:rsidRPr="00FB77DE">
        <w:rPr>
          <w:rFonts w:ascii="Times New Roman" w:hAnsi="Times New Roman"/>
          <w:sz w:val="26"/>
          <w:szCs w:val="26"/>
        </w:rPr>
        <w:t>anexo</w:t>
      </w:r>
      <w:r w:rsidRPr="00FB77DE">
        <w:rPr>
          <w:rFonts w:ascii="Times New Roman" w:hAnsi="Times New Roman"/>
          <w:sz w:val="26"/>
          <w:szCs w:val="26"/>
        </w:rPr>
        <w:t>s</w:t>
      </w:r>
      <w:r w:rsidR="002013F4" w:rsidRPr="00FB77DE">
        <w:rPr>
          <w:rFonts w:ascii="Times New Roman" w:hAnsi="Times New Roman"/>
          <w:sz w:val="26"/>
          <w:szCs w:val="26"/>
        </w:rPr>
        <w:t xml:space="preserve"> al expediente respectivo.</w:t>
      </w:r>
    </w:p>
    <w:p w:rsidR="002013F4" w:rsidRPr="00FB77DE" w:rsidRDefault="002013F4" w:rsidP="00FB77DE">
      <w:pPr>
        <w:pStyle w:val="Prrafodelista"/>
        <w:rPr>
          <w:rFonts w:ascii="Times New Roman" w:eastAsia="Times New Roman" w:hAnsi="Times New Roman"/>
          <w:bCs/>
          <w:sz w:val="26"/>
          <w:szCs w:val="26"/>
          <w:lang w:eastAsia="es-ES"/>
        </w:rPr>
      </w:pPr>
    </w:p>
    <w:p w:rsidR="002013F4" w:rsidRPr="00FB77DE" w:rsidRDefault="00951FDB" w:rsidP="00FB77DE">
      <w:pPr>
        <w:pStyle w:val="Prrafodelista"/>
        <w:ind w:left="1134" w:hanging="643"/>
        <w:contextualSpacing/>
        <w:jc w:val="both"/>
        <w:rPr>
          <w:rFonts w:ascii="Times New Roman" w:eastAsia="Times New Roman" w:hAnsi="Times New Roman"/>
          <w:sz w:val="26"/>
          <w:szCs w:val="26"/>
          <w:lang w:eastAsia="es-ES"/>
        </w:rPr>
      </w:pPr>
      <w:r w:rsidRPr="00FB77DE">
        <w:rPr>
          <w:rFonts w:ascii="Times New Roman" w:eastAsia="Times New Roman" w:hAnsi="Times New Roman"/>
          <w:sz w:val="26"/>
          <w:szCs w:val="26"/>
        </w:rPr>
        <w:t>III.</w:t>
      </w:r>
      <w:r w:rsidRPr="00FB77DE">
        <w:rPr>
          <w:rFonts w:ascii="Times New Roman" w:eastAsia="Times New Roman" w:hAnsi="Times New Roman"/>
          <w:sz w:val="26"/>
          <w:szCs w:val="26"/>
        </w:rPr>
        <w:tab/>
      </w:r>
      <w:r w:rsidR="002013F4" w:rsidRPr="00FB77DE">
        <w:rPr>
          <w:rFonts w:ascii="Times New Roman" w:eastAsia="Times New Roman" w:hAnsi="Times New Roman"/>
          <w:sz w:val="26"/>
          <w:szCs w:val="26"/>
        </w:rPr>
        <w:t>Conforme al Acta de Posesión Material de fecha 19 de abril de 2018, levantada por el técnico de la Oficina Regional Occidental, señor Raúl López Santos, el beneficiario se encuentra poseyendo el inmueble de forma quieta, pacífica y sin interrupción desde hace 2 años.</w:t>
      </w:r>
    </w:p>
    <w:p w:rsidR="002013F4" w:rsidRPr="00FB77DE" w:rsidRDefault="002013F4" w:rsidP="00FB77DE">
      <w:pPr>
        <w:jc w:val="both"/>
        <w:rPr>
          <w:rFonts w:ascii="Times New Roman" w:eastAsia="Times New Roman" w:hAnsi="Times New Roman"/>
          <w:sz w:val="26"/>
          <w:szCs w:val="26"/>
        </w:rPr>
      </w:pPr>
    </w:p>
    <w:p w:rsidR="002013F4" w:rsidRPr="00FB77DE" w:rsidRDefault="00951FDB" w:rsidP="00FB77DE">
      <w:pPr>
        <w:pStyle w:val="Prrafodelista"/>
        <w:tabs>
          <w:tab w:val="left" w:pos="1134"/>
        </w:tabs>
        <w:ind w:left="1134" w:hanging="708"/>
        <w:contextualSpacing/>
        <w:jc w:val="both"/>
        <w:rPr>
          <w:rFonts w:ascii="Times New Roman" w:hAnsi="Times New Roman"/>
          <w:sz w:val="26"/>
          <w:szCs w:val="26"/>
        </w:rPr>
      </w:pPr>
      <w:r w:rsidRPr="00FB77DE">
        <w:rPr>
          <w:rFonts w:ascii="Times New Roman" w:hAnsi="Times New Roman"/>
          <w:sz w:val="26"/>
          <w:szCs w:val="26"/>
        </w:rPr>
        <w:t>IV.</w:t>
      </w:r>
      <w:r w:rsidRPr="00FB77DE">
        <w:rPr>
          <w:rFonts w:ascii="Times New Roman" w:hAnsi="Times New Roman"/>
          <w:sz w:val="26"/>
          <w:szCs w:val="26"/>
        </w:rPr>
        <w:tab/>
      </w:r>
      <w:r w:rsidR="002013F4" w:rsidRPr="00FB77DE">
        <w:rPr>
          <w:rFonts w:ascii="Times New Roman" w:hAnsi="Times New Roman"/>
          <w:sz w:val="26"/>
          <w:szCs w:val="26"/>
        </w:rPr>
        <w:t>De acuerdo a Declaración Simple contenida en la Solicitud de Adjudicación de Inmueble de fecha 16 de febrero de 2018, el beneficiario manifiesta que ni él ni la integrante de su grupo familiar son empleados del ISTA; situación robustecida de conformidad a la consulta realizada en la Base de Datos de Empleados de este Instituto.</w:t>
      </w:r>
    </w:p>
    <w:p w:rsidR="002013F4" w:rsidRPr="00FB77DE" w:rsidRDefault="002013F4" w:rsidP="00FB77DE">
      <w:pPr>
        <w:jc w:val="both"/>
        <w:rPr>
          <w:rFonts w:ascii="Times New Roman" w:eastAsia="Times New Roman" w:hAnsi="Times New Roman"/>
          <w:sz w:val="26"/>
          <w:szCs w:val="26"/>
        </w:rPr>
      </w:pPr>
    </w:p>
    <w:p w:rsidR="002013F4" w:rsidRPr="00FB77DE" w:rsidRDefault="002013F4" w:rsidP="00FB77DE">
      <w:pPr>
        <w:jc w:val="both"/>
        <w:rPr>
          <w:rFonts w:ascii="Times New Roman" w:eastAsia="Times New Roman" w:hAnsi="Times New Roman"/>
          <w:sz w:val="26"/>
          <w:szCs w:val="26"/>
        </w:rPr>
      </w:pPr>
      <w:r w:rsidRPr="00FB77DE">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listados de valores y extensiones, reporte de valúo por solar,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certificaciones de partidas de nacimiento, solicitudes de exclusión e inclusión de beneficiarias, Declaración Jurada, Constancia de Cancelación de Crédito, calca y cuadro de áreas del inmueble, Razón y Constancia de Inscripción de Desmembración en Cabeza de su Dueño a favor de ISTA, se estima procedente resolver favorablemente a lo solicitado. </w:t>
      </w:r>
    </w:p>
    <w:p w:rsidR="002013F4" w:rsidRPr="00FB77DE" w:rsidRDefault="002013F4" w:rsidP="00FB77DE">
      <w:pPr>
        <w:jc w:val="both"/>
        <w:rPr>
          <w:rFonts w:ascii="Times New Roman" w:eastAsia="Times New Roman" w:hAnsi="Times New Roman"/>
          <w:b/>
          <w:sz w:val="26"/>
          <w:szCs w:val="26"/>
          <w:lang w:eastAsia="es-ES"/>
        </w:rPr>
      </w:pPr>
    </w:p>
    <w:p w:rsidR="002013F4" w:rsidRPr="00FB77DE" w:rsidRDefault="00951FDB" w:rsidP="00FB77DE">
      <w:pPr>
        <w:jc w:val="both"/>
        <w:rPr>
          <w:rFonts w:ascii="Times New Roman" w:eastAsia="Times New Roman" w:hAnsi="Times New Roman"/>
          <w:sz w:val="26"/>
          <w:szCs w:val="26"/>
          <w:lang w:eastAsia="es-ES"/>
        </w:rPr>
      </w:pPr>
      <w:r w:rsidRPr="00FB77DE">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2013F4" w:rsidRPr="00FB77DE">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2013F4" w:rsidRPr="00FB77DE">
        <w:rPr>
          <w:rFonts w:ascii="Times New Roman" w:eastAsia="Times New Roman" w:hAnsi="Times New Roman"/>
          <w:b/>
          <w:sz w:val="26"/>
          <w:szCs w:val="26"/>
          <w:u w:val="single"/>
          <w:lang w:eastAsia="es-ES"/>
        </w:rPr>
        <w:t>ACUERD</w:t>
      </w:r>
      <w:r w:rsidRPr="00FB77DE">
        <w:rPr>
          <w:rFonts w:ascii="Times New Roman" w:eastAsia="Times New Roman" w:hAnsi="Times New Roman"/>
          <w:b/>
          <w:sz w:val="26"/>
          <w:szCs w:val="26"/>
          <w:u w:val="single"/>
          <w:lang w:eastAsia="es-ES"/>
        </w:rPr>
        <w:t>A</w:t>
      </w:r>
      <w:r w:rsidR="002013F4" w:rsidRPr="00FB77DE">
        <w:rPr>
          <w:rFonts w:ascii="Times New Roman" w:eastAsia="Times New Roman" w:hAnsi="Times New Roman"/>
          <w:b/>
          <w:sz w:val="26"/>
          <w:szCs w:val="26"/>
          <w:u w:val="single"/>
          <w:lang w:eastAsia="es-ES"/>
        </w:rPr>
        <w:t>: PRIMERO:</w:t>
      </w:r>
      <w:r w:rsidR="002013F4" w:rsidRPr="00FB77DE">
        <w:rPr>
          <w:rFonts w:ascii="Times New Roman" w:eastAsia="Times New Roman" w:hAnsi="Times New Roman"/>
          <w:b/>
          <w:sz w:val="26"/>
          <w:szCs w:val="26"/>
          <w:lang w:eastAsia="es-ES"/>
        </w:rPr>
        <w:t xml:space="preserve"> Modificar el Punto XXII del Acta de Sesión Ordinaria 16-2016 de fecha 18 de mayo de 2016</w:t>
      </w:r>
      <w:r w:rsidRPr="00FB77DE">
        <w:rPr>
          <w:rFonts w:ascii="Times New Roman" w:eastAsia="Times New Roman" w:hAnsi="Times New Roman"/>
          <w:b/>
          <w:sz w:val="26"/>
          <w:szCs w:val="26"/>
          <w:lang w:eastAsia="es-ES"/>
        </w:rPr>
        <w:t>,</w:t>
      </w:r>
      <w:r w:rsidR="002013F4" w:rsidRPr="00FB77DE">
        <w:rPr>
          <w:rFonts w:ascii="Times New Roman" w:eastAsia="Times New Roman" w:hAnsi="Times New Roman"/>
          <w:b/>
          <w:sz w:val="26"/>
          <w:szCs w:val="26"/>
          <w:lang w:eastAsia="es-ES"/>
        </w:rPr>
        <w:t xml:space="preserve"> </w:t>
      </w:r>
      <w:r w:rsidRPr="00FB77DE">
        <w:rPr>
          <w:rFonts w:ascii="Times New Roman" w:eastAsia="Times New Roman" w:hAnsi="Times New Roman"/>
          <w:sz w:val="26"/>
          <w:szCs w:val="26"/>
          <w:lang w:eastAsia="es-ES"/>
        </w:rPr>
        <w:t>e</w:t>
      </w:r>
      <w:r w:rsidR="002013F4" w:rsidRPr="00FB77DE">
        <w:rPr>
          <w:rFonts w:ascii="Times New Roman" w:eastAsia="Times New Roman" w:hAnsi="Times New Roman"/>
          <w:sz w:val="26"/>
          <w:szCs w:val="26"/>
          <w:lang w:eastAsia="es-ES"/>
        </w:rPr>
        <w:t>n el cual se aprobó la adjudicación del inmueble identificado como:</w:t>
      </w:r>
      <w:r w:rsidR="002013F4" w:rsidRPr="00FB77DE">
        <w:rPr>
          <w:rFonts w:ascii="Times New Roman" w:eastAsia="Times New Roman" w:hAnsi="Times New Roman"/>
          <w:b/>
          <w:sz w:val="26"/>
          <w:szCs w:val="26"/>
          <w:lang w:eastAsia="es-ES"/>
        </w:rPr>
        <w:t xml:space="preserve"> </w:t>
      </w:r>
      <w:r w:rsidR="002013F4" w:rsidRPr="00FB77DE">
        <w:rPr>
          <w:rFonts w:ascii="Times New Roman" w:eastAsia="Times New Roman" w:hAnsi="Times New Roman"/>
          <w:sz w:val="26"/>
          <w:szCs w:val="26"/>
          <w:lang w:eastAsia="es-ES"/>
        </w:rPr>
        <w:t xml:space="preserve">SOLAR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POLIGONO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PORCION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en lo</w:t>
      </w:r>
      <w:r w:rsidRPr="00FB77DE">
        <w:rPr>
          <w:rFonts w:ascii="Times New Roman" w:eastAsia="Times New Roman" w:hAnsi="Times New Roman"/>
          <w:sz w:val="26"/>
          <w:szCs w:val="26"/>
          <w:lang w:eastAsia="es-ES"/>
        </w:rPr>
        <w:t>s siguientes términos</w:t>
      </w:r>
      <w:r w:rsidR="002013F4" w:rsidRPr="00FB77DE">
        <w:rPr>
          <w:rFonts w:ascii="Times New Roman" w:eastAsia="Times New Roman" w:hAnsi="Times New Roman"/>
          <w:sz w:val="26"/>
          <w:szCs w:val="26"/>
          <w:lang w:eastAsia="es-ES"/>
        </w:rPr>
        <w:t xml:space="preserve">: </w:t>
      </w:r>
      <w:r w:rsidR="002013F4" w:rsidRPr="00FB77DE">
        <w:rPr>
          <w:rFonts w:ascii="Times New Roman" w:eastAsia="Times New Roman" w:hAnsi="Times New Roman"/>
          <w:b/>
          <w:sz w:val="26"/>
          <w:szCs w:val="26"/>
          <w:lang w:eastAsia="es-ES"/>
        </w:rPr>
        <w:t>a)</w:t>
      </w:r>
      <w:r w:rsidR="002013F4" w:rsidRPr="00FB77DE">
        <w:rPr>
          <w:rFonts w:ascii="Times New Roman" w:hAnsi="Times New Roman"/>
          <w:sz w:val="26"/>
          <w:szCs w:val="26"/>
        </w:rPr>
        <w:t xml:space="preserve"> </w:t>
      </w:r>
      <w:r w:rsidRPr="00FB77DE">
        <w:rPr>
          <w:rFonts w:ascii="Times New Roman" w:hAnsi="Times New Roman"/>
          <w:sz w:val="26"/>
          <w:szCs w:val="26"/>
        </w:rPr>
        <w:t>Excluir</w:t>
      </w:r>
      <w:r w:rsidR="002013F4" w:rsidRPr="00FB77DE">
        <w:rPr>
          <w:rFonts w:ascii="Times New Roman" w:hAnsi="Times New Roman"/>
          <w:sz w:val="26"/>
          <w:szCs w:val="26"/>
        </w:rPr>
        <w:t xml:space="preserve"> </w:t>
      </w:r>
      <w:r w:rsidRPr="00FB77DE">
        <w:rPr>
          <w:rFonts w:ascii="Times New Roman" w:hAnsi="Times New Roman"/>
          <w:sz w:val="26"/>
          <w:szCs w:val="26"/>
        </w:rPr>
        <w:t>a</w:t>
      </w:r>
      <w:r w:rsidR="002013F4" w:rsidRPr="00FB77DE">
        <w:rPr>
          <w:rFonts w:ascii="Times New Roman" w:hAnsi="Times New Roman"/>
          <w:sz w:val="26"/>
          <w:szCs w:val="26"/>
        </w:rPr>
        <w:t xml:space="preserve"> la señora </w:t>
      </w:r>
      <w:r w:rsidRPr="00FB77DE">
        <w:rPr>
          <w:rFonts w:ascii="Times New Roman" w:eastAsia="Times New Roman" w:hAnsi="Times New Roman"/>
          <w:sz w:val="26"/>
          <w:szCs w:val="26"/>
          <w:lang w:eastAsia="es-ES"/>
        </w:rPr>
        <w:t>KAREN IVONNE FIGUEROA MORENO</w:t>
      </w:r>
      <w:r w:rsidR="002013F4" w:rsidRPr="00FB77DE">
        <w:rPr>
          <w:rFonts w:ascii="Times New Roman" w:eastAsia="Times New Roman" w:hAnsi="Times New Roman"/>
          <w:sz w:val="26"/>
          <w:szCs w:val="26"/>
          <w:lang w:eastAsia="es-ES"/>
        </w:rPr>
        <w:t xml:space="preserve">, </w:t>
      </w:r>
      <w:r w:rsidR="002013F4" w:rsidRPr="00FB77DE">
        <w:rPr>
          <w:rFonts w:ascii="Times New Roman" w:hAnsi="Times New Roman"/>
          <w:sz w:val="26"/>
          <w:szCs w:val="26"/>
        </w:rPr>
        <w:t xml:space="preserve">por </w:t>
      </w:r>
      <w:r w:rsidRPr="00FB77DE">
        <w:rPr>
          <w:rFonts w:ascii="Times New Roman" w:hAnsi="Times New Roman"/>
          <w:sz w:val="26"/>
          <w:szCs w:val="26"/>
        </w:rPr>
        <w:t>renuncia</w:t>
      </w:r>
      <w:r w:rsidR="002013F4" w:rsidRPr="00FB77DE">
        <w:rPr>
          <w:rFonts w:ascii="Times New Roman" w:eastAsia="Times New Roman" w:hAnsi="Times New Roman"/>
          <w:b/>
          <w:sz w:val="26"/>
          <w:szCs w:val="26"/>
          <w:lang w:eastAsia="es-ES"/>
        </w:rPr>
        <w:t xml:space="preserve">; </w:t>
      </w:r>
      <w:r w:rsidR="002013F4" w:rsidRPr="00FB77DE">
        <w:rPr>
          <w:rFonts w:ascii="Times New Roman" w:eastAsia="Times New Roman" w:hAnsi="Times New Roman"/>
          <w:sz w:val="26"/>
          <w:szCs w:val="26"/>
          <w:lang w:eastAsia="es-ES"/>
        </w:rPr>
        <w:t>y</w:t>
      </w:r>
      <w:r w:rsidR="002013F4" w:rsidRPr="00FB77DE">
        <w:rPr>
          <w:rFonts w:ascii="Times New Roman" w:eastAsia="Times New Roman" w:hAnsi="Times New Roman"/>
          <w:b/>
          <w:sz w:val="26"/>
          <w:szCs w:val="26"/>
          <w:lang w:eastAsia="es-ES"/>
        </w:rPr>
        <w:t xml:space="preserve"> b) </w:t>
      </w:r>
      <w:r w:rsidRPr="00FB77DE">
        <w:rPr>
          <w:rFonts w:ascii="Times New Roman" w:eastAsia="Times New Roman" w:hAnsi="Times New Roman"/>
          <w:sz w:val="26"/>
          <w:szCs w:val="26"/>
          <w:lang w:eastAsia="es-ES"/>
        </w:rPr>
        <w:t>Incluir</w:t>
      </w:r>
      <w:r w:rsidR="002013F4" w:rsidRPr="00FB77DE">
        <w:rPr>
          <w:rFonts w:ascii="Times New Roman" w:eastAsia="Times New Roman" w:hAnsi="Times New Roman"/>
          <w:sz w:val="26"/>
          <w:szCs w:val="26"/>
          <w:lang w:eastAsia="es-ES"/>
        </w:rPr>
        <w:t xml:space="preserve"> </w:t>
      </w:r>
      <w:r w:rsidRPr="00FB77DE">
        <w:rPr>
          <w:rFonts w:ascii="Times New Roman" w:eastAsia="Times New Roman" w:hAnsi="Times New Roman"/>
          <w:sz w:val="26"/>
          <w:szCs w:val="26"/>
          <w:lang w:eastAsia="es-ES"/>
        </w:rPr>
        <w:t>a</w:t>
      </w:r>
      <w:r w:rsidR="002013F4" w:rsidRPr="00FB77DE">
        <w:rPr>
          <w:rFonts w:ascii="Times New Roman" w:eastAsia="Times New Roman" w:hAnsi="Times New Roman"/>
          <w:sz w:val="26"/>
          <w:szCs w:val="26"/>
          <w:lang w:eastAsia="es-ES"/>
        </w:rPr>
        <w:t xml:space="preserve"> la señora </w:t>
      </w:r>
      <w:r w:rsidR="002013F4" w:rsidRPr="00FB77DE">
        <w:rPr>
          <w:rFonts w:ascii="Times New Roman" w:eastAsia="Times New Roman" w:hAnsi="Times New Roman"/>
          <w:b/>
          <w:sz w:val="26"/>
          <w:szCs w:val="26"/>
          <w:lang w:eastAsia="es-ES"/>
        </w:rPr>
        <w:t xml:space="preserve">IRMA IRENE PACHECO, </w:t>
      </w:r>
      <w:r w:rsidR="002013F4" w:rsidRPr="00FB77DE">
        <w:rPr>
          <w:rFonts w:ascii="Times New Roman" w:eastAsia="Times New Roman" w:hAnsi="Times New Roman"/>
          <w:sz w:val="26"/>
          <w:szCs w:val="26"/>
          <w:lang w:eastAsia="es-ES"/>
        </w:rPr>
        <w:t xml:space="preserve">de generales antes expresadas, en su calidad de </w:t>
      </w:r>
      <w:r w:rsidR="0053644F">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del titular de la adjudicación, señor Douglas Arnoldo Carranza Pacheco, según Solicitud de Inclusión de Beneficiaria de fecha 16 de febrero de 2018, vínculo familiar comprobado con </w:t>
      </w:r>
      <w:r w:rsidR="00F529D4">
        <w:rPr>
          <w:rFonts w:ascii="Times New Roman" w:eastAsia="Times New Roman" w:hAnsi="Times New Roman"/>
          <w:sz w:val="26"/>
          <w:szCs w:val="26"/>
          <w:lang w:eastAsia="es-ES"/>
        </w:rPr>
        <w:t>---</w:t>
      </w:r>
      <w:r w:rsidR="002013F4" w:rsidRPr="00FB77DE">
        <w:rPr>
          <w:rFonts w:ascii="Times New Roman" w:eastAsia="Times New Roman" w:hAnsi="Times New Roman"/>
          <w:sz w:val="26"/>
          <w:szCs w:val="26"/>
          <w:lang w:eastAsia="es-ES"/>
        </w:rPr>
        <w:t xml:space="preserve">, documentos </w:t>
      </w:r>
      <w:r w:rsidR="002013F4" w:rsidRPr="00FB77DE">
        <w:rPr>
          <w:rFonts w:ascii="Times New Roman" w:hAnsi="Times New Roman"/>
          <w:sz w:val="26"/>
          <w:szCs w:val="26"/>
        </w:rPr>
        <w:t>anexos al expediente respectivo</w:t>
      </w:r>
      <w:r w:rsidR="002013F4" w:rsidRPr="00FB77DE">
        <w:rPr>
          <w:rFonts w:ascii="Times New Roman" w:eastAsia="Times New Roman" w:hAnsi="Times New Roman"/>
          <w:b/>
          <w:sz w:val="26"/>
          <w:szCs w:val="26"/>
          <w:lang w:eastAsia="es-ES"/>
        </w:rPr>
        <w:t xml:space="preserve">; </w:t>
      </w:r>
      <w:r w:rsidR="002013F4" w:rsidRPr="00FB77DE">
        <w:rPr>
          <w:rFonts w:ascii="Times New Roman" w:eastAsia="Times New Roman" w:hAnsi="Times New Roman"/>
          <w:sz w:val="26"/>
          <w:szCs w:val="26"/>
          <w:lang w:eastAsia="es-ES"/>
        </w:rPr>
        <w:t xml:space="preserve">inmueble situado en el Proyecto de Asentamiento Comunitario y Lotificación Agrícola desarrollado en la </w:t>
      </w:r>
      <w:r w:rsidR="002013F4" w:rsidRPr="00FB77DE">
        <w:rPr>
          <w:rFonts w:ascii="Times New Roman" w:eastAsia="Times New Roman" w:hAnsi="Times New Roman"/>
          <w:b/>
          <w:sz w:val="26"/>
          <w:szCs w:val="26"/>
          <w:lang w:eastAsia="es-ES"/>
        </w:rPr>
        <w:t xml:space="preserve">HACIENDA EL SINGUIL </w:t>
      </w:r>
      <w:r w:rsidR="002013F4" w:rsidRPr="00FB77DE">
        <w:rPr>
          <w:rFonts w:ascii="Times New Roman" w:eastAsia="Times New Roman" w:hAnsi="Times New Roman"/>
          <w:sz w:val="26"/>
          <w:szCs w:val="26"/>
          <w:lang w:eastAsia="es-ES"/>
        </w:rPr>
        <w:t xml:space="preserve">denominado el proyecto como </w:t>
      </w:r>
      <w:r w:rsidR="002013F4" w:rsidRPr="00FB77DE">
        <w:rPr>
          <w:rFonts w:ascii="Times New Roman" w:eastAsia="Times New Roman" w:hAnsi="Times New Roman"/>
          <w:b/>
          <w:sz w:val="26"/>
          <w:szCs w:val="26"/>
          <w:lang w:eastAsia="es-ES"/>
        </w:rPr>
        <w:t>HACIENDA EL SINGUIL PORCION 2</w:t>
      </w:r>
      <w:r w:rsidRPr="00FB77DE">
        <w:rPr>
          <w:rFonts w:ascii="Times New Roman" w:eastAsia="Times New Roman" w:hAnsi="Times New Roman"/>
          <w:sz w:val="26"/>
          <w:szCs w:val="26"/>
          <w:lang w:eastAsia="es-ES"/>
        </w:rPr>
        <w:t>, ubicada</w:t>
      </w:r>
      <w:r w:rsidR="002013F4" w:rsidRPr="00FB77DE">
        <w:rPr>
          <w:rFonts w:ascii="Times New Roman" w:eastAsia="Times New Roman" w:hAnsi="Times New Roman"/>
          <w:sz w:val="26"/>
          <w:szCs w:val="26"/>
          <w:lang w:eastAsia="es-ES"/>
        </w:rPr>
        <w:t xml:space="preserve"> en cantón San Cristóbal, jurisdicción de El Porvenir, departamento de Santa Ana, quedando la adjudicación conforme al cuadro de valores y extensiones siguiente:</w:t>
      </w:r>
    </w:p>
    <w:p w:rsidR="002013F4" w:rsidRPr="00037571" w:rsidRDefault="002013F4" w:rsidP="002013F4">
      <w:pPr>
        <w:jc w:val="both"/>
        <w:rPr>
          <w:rFonts w:ascii="Times New Roman" w:eastAsia="Times New Roman" w:hAnsi="Times New Roman"/>
          <w:sz w:val="28"/>
          <w:szCs w:val="28"/>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013F4" w:rsidTr="00951FDB">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013F4" w:rsidTr="00951FDB">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rPr>
                <w:rFonts w:ascii="Times New Roman" w:hAnsi="Times New Roman"/>
                <w:b/>
                <w:bCs/>
                <w:sz w:val="14"/>
                <w:szCs w:val="14"/>
              </w:rPr>
            </w:pPr>
          </w:p>
        </w:tc>
      </w:tr>
    </w:tbl>
    <w:tbl>
      <w:tblPr>
        <w:tblpPr w:leftFromText="141" w:rightFromText="141" w:vertAnchor="text" w:horzAnchor="margin" w:tblpY="79"/>
        <w:tblW w:w="0" w:type="auto"/>
        <w:tblLayout w:type="fixed"/>
        <w:tblCellMar>
          <w:left w:w="25" w:type="dxa"/>
          <w:right w:w="0" w:type="dxa"/>
        </w:tblCellMar>
        <w:tblLook w:val="0000" w:firstRow="0" w:lastRow="0" w:firstColumn="0" w:lastColumn="0" w:noHBand="0" w:noVBand="0"/>
      </w:tblPr>
      <w:tblGrid>
        <w:gridCol w:w="2600"/>
      </w:tblGrid>
      <w:tr w:rsidR="00951FDB" w:rsidTr="00951FDB">
        <w:tc>
          <w:tcPr>
            <w:tcW w:w="2600" w:type="dxa"/>
            <w:tcBorders>
              <w:top w:val="single" w:sz="2" w:space="0" w:color="auto"/>
              <w:left w:val="single" w:sz="2" w:space="0" w:color="auto"/>
              <w:bottom w:val="single" w:sz="2" w:space="0" w:color="auto"/>
              <w:right w:val="single" w:sz="2" w:space="0" w:color="auto"/>
            </w:tcBorders>
          </w:tcPr>
          <w:p w:rsidR="00951FDB" w:rsidRDefault="00951FDB" w:rsidP="00951F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47 </w:t>
            </w:r>
          </w:p>
        </w:tc>
      </w:tr>
    </w:tbl>
    <w:p w:rsidR="002013F4" w:rsidRDefault="002013F4" w:rsidP="002013F4">
      <w:pPr>
        <w:widowControl w:val="0"/>
        <w:autoSpaceDE w:val="0"/>
        <w:autoSpaceDN w:val="0"/>
        <w:adjustRightInd w:val="0"/>
        <w:rPr>
          <w:rFonts w:ascii="Times New Roman" w:hAnsi="Times New Roman"/>
          <w:sz w:val="14"/>
          <w:szCs w:val="14"/>
        </w:rPr>
      </w:pPr>
    </w:p>
    <w:p w:rsidR="002013F4" w:rsidRDefault="002013F4" w:rsidP="00201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013F4" w:rsidTr="00951FDB">
        <w:trPr>
          <w:trHeight w:val="329"/>
          <w:jc w:val="center"/>
        </w:trPr>
        <w:tc>
          <w:tcPr>
            <w:tcW w:w="2553" w:type="dxa"/>
            <w:vMerge w:val="restart"/>
            <w:tcBorders>
              <w:top w:val="single" w:sz="2" w:space="0" w:color="auto"/>
              <w:left w:val="single" w:sz="2" w:space="0" w:color="auto"/>
              <w:bottom w:val="single" w:sz="2" w:space="0" w:color="auto"/>
              <w:right w:val="single" w:sz="2" w:space="0" w:color="auto"/>
            </w:tcBorders>
          </w:tcPr>
          <w:p w:rsidR="002013F4" w:rsidRDefault="0053644F" w:rsidP="00951F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013F4">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013F4" w:rsidRDefault="0053644F" w:rsidP="00951F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013F4">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p w:rsidR="002013F4" w:rsidRDefault="002013F4" w:rsidP="00951F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2 </w:t>
            </w:r>
          </w:p>
        </w:tc>
        <w:tc>
          <w:tcPr>
            <w:tcW w:w="567" w:type="dxa"/>
            <w:vMerge w:val="restart"/>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p w:rsidR="002013F4" w:rsidRDefault="0053644F" w:rsidP="00951F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p w:rsidR="002013F4" w:rsidRDefault="0053644F" w:rsidP="00951F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jc w:val="right"/>
              <w:rPr>
                <w:rFonts w:ascii="Times New Roman" w:hAnsi="Times New Roman"/>
                <w:sz w:val="14"/>
                <w:szCs w:val="14"/>
              </w:rPr>
            </w:pPr>
          </w:p>
          <w:p w:rsidR="002013F4" w:rsidRDefault="002013F4" w:rsidP="00951F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227.80 </w:t>
            </w:r>
          </w:p>
        </w:tc>
        <w:tc>
          <w:tcPr>
            <w:tcW w:w="648" w:type="dxa"/>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jc w:val="right"/>
              <w:rPr>
                <w:rFonts w:ascii="Times New Roman" w:hAnsi="Times New Roman"/>
                <w:sz w:val="14"/>
                <w:szCs w:val="14"/>
              </w:rPr>
            </w:pPr>
          </w:p>
          <w:p w:rsidR="002013F4" w:rsidRDefault="002013F4" w:rsidP="00951F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130.07 </w:t>
            </w:r>
          </w:p>
        </w:tc>
        <w:tc>
          <w:tcPr>
            <w:tcW w:w="648" w:type="dxa"/>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jc w:val="right"/>
              <w:rPr>
                <w:rFonts w:ascii="Times New Roman" w:hAnsi="Times New Roman"/>
                <w:sz w:val="14"/>
                <w:szCs w:val="14"/>
              </w:rPr>
            </w:pPr>
          </w:p>
          <w:p w:rsidR="002013F4" w:rsidRDefault="002013F4" w:rsidP="00951F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1138.11 </w:t>
            </w:r>
          </w:p>
        </w:tc>
      </w:tr>
      <w:tr w:rsidR="002013F4" w:rsidTr="00951FDB">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227.80 </w:t>
            </w:r>
          </w:p>
        </w:tc>
        <w:tc>
          <w:tcPr>
            <w:tcW w:w="648" w:type="dxa"/>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130.07 </w:t>
            </w:r>
          </w:p>
        </w:tc>
        <w:tc>
          <w:tcPr>
            <w:tcW w:w="648" w:type="dxa"/>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1138.11 </w:t>
            </w:r>
          </w:p>
        </w:tc>
      </w:tr>
      <w:tr w:rsidR="002013F4" w:rsidTr="00951FDB">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2013F4" w:rsidRDefault="002013F4" w:rsidP="00951FD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013F4" w:rsidRDefault="00100115"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013F4">
              <w:rPr>
                <w:rFonts w:ascii="Times New Roman" w:hAnsi="Times New Roman"/>
                <w:b/>
                <w:bCs/>
                <w:sz w:val="14"/>
                <w:szCs w:val="14"/>
              </w:rPr>
              <w:t xml:space="preserve"> Total: 227.80 </w:t>
            </w:r>
          </w:p>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130.07 </w:t>
            </w:r>
          </w:p>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1138.11 </w:t>
            </w:r>
          </w:p>
        </w:tc>
      </w:tr>
    </w:tbl>
    <w:p w:rsidR="002013F4" w:rsidRDefault="002013F4" w:rsidP="002013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2"/>
        <w:gridCol w:w="648"/>
        <w:gridCol w:w="648"/>
      </w:tblGrid>
      <w:tr w:rsidR="002013F4" w:rsidTr="00951FDB">
        <w:trPr>
          <w:trHeight w:val="27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227.80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130.07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1138.11 </w:t>
            </w:r>
          </w:p>
        </w:tc>
      </w:tr>
      <w:tr w:rsidR="002013F4" w:rsidTr="00951FDB">
        <w:trPr>
          <w:trHeight w:val="294"/>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013F4" w:rsidRDefault="002013F4" w:rsidP="00951F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013F4" w:rsidRPr="00037571" w:rsidRDefault="002013F4" w:rsidP="002013F4">
      <w:pPr>
        <w:jc w:val="both"/>
        <w:rPr>
          <w:rFonts w:ascii="Times New Roman" w:eastAsia="Times New Roman" w:hAnsi="Times New Roman"/>
          <w:sz w:val="28"/>
          <w:szCs w:val="28"/>
          <w:lang w:eastAsia="es-ES"/>
        </w:rPr>
      </w:pPr>
    </w:p>
    <w:p w:rsidR="002013F4" w:rsidRPr="00FB77DE" w:rsidRDefault="002013F4" w:rsidP="00FB77DE">
      <w:pPr>
        <w:jc w:val="both"/>
        <w:rPr>
          <w:rFonts w:ascii="Times New Roman" w:eastAsia="Times New Roman" w:hAnsi="Times New Roman"/>
          <w:b/>
          <w:sz w:val="26"/>
          <w:szCs w:val="26"/>
          <w:lang w:eastAsia="es-ES"/>
        </w:rPr>
      </w:pPr>
      <w:r w:rsidRPr="00FB77DE">
        <w:rPr>
          <w:rFonts w:ascii="Times New Roman" w:eastAsia="Times New Roman" w:hAnsi="Times New Roman"/>
          <w:b/>
          <w:sz w:val="26"/>
          <w:szCs w:val="26"/>
          <w:u w:val="single"/>
          <w:lang w:eastAsia="es-ES"/>
        </w:rPr>
        <w:lastRenderedPageBreak/>
        <w:t>SEGUNDO:</w:t>
      </w:r>
      <w:r w:rsidRPr="00FB77DE">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FB77DE">
        <w:rPr>
          <w:rFonts w:ascii="Times New Roman" w:eastAsia="Times New Roman" w:hAnsi="Times New Roman"/>
          <w:b/>
          <w:sz w:val="26"/>
          <w:szCs w:val="26"/>
          <w:u w:val="single"/>
          <w:lang w:eastAsia="es-ES"/>
        </w:rPr>
        <w:t>TERCERO:</w:t>
      </w:r>
      <w:r w:rsidRPr="00FB77DE">
        <w:rPr>
          <w:rFonts w:ascii="Times New Roman" w:eastAsia="Times New Roman" w:hAnsi="Times New Roman"/>
          <w:b/>
          <w:sz w:val="26"/>
          <w:szCs w:val="26"/>
          <w:lang w:eastAsia="es-ES"/>
        </w:rPr>
        <w:t xml:space="preserve"> </w:t>
      </w:r>
      <w:r w:rsidRPr="00FB77DE">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FB77DE">
        <w:rPr>
          <w:rFonts w:ascii="Times New Roman" w:eastAsia="Times New Roman" w:hAnsi="Times New Roman"/>
          <w:b/>
          <w:sz w:val="26"/>
          <w:szCs w:val="26"/>
          <w:u w:val="single"/>
          <w:lang w:eastAsia="es-ES"/>
        </w:rPr>
        <w:t>CUARTO:</w:t>
      </w:r>
      <w:r w:rsidRPr="00FB77DE">
        <w:rPr>
          <w:rFonts w:ascii="Times New Roman" w:eastAsia="Times New Roman" w:hAnsi="Times New Roman"/>
          <w:b/>
          <w:sz w:val="26"/>
          <w:szCs w:val="26"/>
          <w:lang w:eastAsia="es-ES"/>
        </w:rPr>
        <w:t xml:space="preserve"> </w:t>
      </w:r>
      <w:r w:rsidRPr="00FB77DE">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FB77DE">
        <w:rPr>
          <w:rFonts w:ascii="Times New Roman" w:eastAsia="Times New Roman" w:hAnsi="Times New Roman"/>
          <w:b/>
          <w:sz w:val="26"/>
          <w:szCs w:val="26"/>
          <w:u w:val="single"/>
          <w:lang w:eastAsia="es-ES"/>
        </w:rPr>
        <w:t>QUINTO:</w:t>
      </w:r>
      <w:r w:rsidRPr="00FB77DE">
        <w:rPr>
          <w:rFonts w:ascii="Times New Roman" w:eastAsia="Times New Roman" w:hAnsi="Times New Roman"/>
          <w:b/>
          <w:sz w:val="26"/>
          <w:szCs w:val="26"/>
          <w:lang w:eastAsia="es-ES"/>
        </w:rPr>
        <w:t xml:space="preserve"> </w:t>
      </w:r>
      <w:r w:rsidRPr="00FB77DE">
        <w:rPr>
          <w:rFonts w:ascii="Times New Roman" w:eastAsia="Times New Roman" w:hAnsi="Times New Roman"/>
          <w:sz w:val="26"/>
          <w:szCs w:val="26"/>
          <w:lang w:eastAsia="es-ES"/>
        </w:rPr>
        <w:t>Facultar</w:t>
      </w:r>
      <w:r w:rsidRPr="00FB77DE">
        <w:rPr>
          <w:rFonts w:ascii="Times New Roman" w:eastAsia="Times New Roman" w:hAnsi="Times New Roman"/>
          <w:b/>
          <w:sz w:val="26"/>
          <w:szCs w:val="26"/>
          <w:lang w:eastAsia="es-ES"/>
        </w:rPr>
        <w:t xml:space="preserve"> </w:t>
      </w:r>
      <w:r w:rsidRPr="00FB77DE">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FB77DE" w:rsidRPr="00FB77DE">
        <w:rPr>
          <w:rFonts w:ascii="Times New Roman" w:eastAsia="Times New Roman" w:hAnsi="Times New Roman"/>
          <w:sz w:val="26"/>
          <w:szCs w:val="26"/>
          <w:lang w:eastAsia="es-ES"/>
        </w:rPr>
        <w:t xml:space="preserve"> Este Acuerdo, queda aprobado y ratificado</w:t>
      </w:r>
      <w:r w:rsidRPr="00FB77DE">
        <w:rPr>
          <w:rFonts w:ascii="Times New Roman" w:eastAsia="Times New Roman" w:hAnsi="Times New Roman"/>
          <w:sz w:val="26"/>
          <w:szCs w:val="26"/>
          <w:lang w:eastAsia="es-ES"/>
        </w:rPr>
        <w:t xml:space="preserve">. </w:t>
      </w:r>
      <w:r w:rsidR="00FB77DE" w:rsidRPr="00FB77DE">
        <w:rPr>
          <w:rFonts w:ascii="Times New Roman" w:eastAsia="Times New Roman" w:hAnsi="Times New Roman"/>
          <w:sz w:val="26"/>
          <w:szCs w:val="26"/>
          <w:lang w:eastAsia="es-ES"/>
        </w:rPr>
        <w:t>NOTIFIQUESE.”””””</w:t>
      </w:r>
    </w:p>
    <w:p w:rsidR="00747E1F" w:rsidRPr="00FB77DE" w:rsidRDefault="00747E1F" w:rsidP="00FB77DE">
      <w:pPr>
        <w:tabs>
          <w:tab w:val="left" w:pos="1440"/>
        </w:tabs>
        <w:jc w:val="both"/>
        <w:rPr>
          <w:rFonts w:ascii="Times New Roman" w:hAnsi="Times New Roman"/>
          <w:sz w:val="26"/>
          <w:szCs w:val="26"/>
        </w:rPr>
      </w:pPr>
    </w:p>
    <w:p w:rsidR="00C06A4B" w:rsidRPr="002A284E" w:rsidRDefault="008F524F" w:rsidP="002A284E">
      <w:pPr>
        <w:jc w:val="both"/>
        <w:rPr>
          <w:rFonts w:ascii="Times New Roman" w:hAnsi="Times New Roman"/>
          <w:sz w:val="26"/>
          <w:szCs w:val="26"/>
          <w:lang w:val="es-ES_tradnl"/>
        </w:rPr>
      </w:pPr>
      <w:r w:rsidRPr="002A284E">
        <w:rPr>
          <w:rFonts w:ascii="Times New Roman" w:hAnsi="Times New Roman"/>
          <w:sz w:val="26"/>
          <w:szCs w:val="26"/>
        </w:rPr>
        <w:t xml:space="preserve"> </w:t>
      </w:r>
      <w:r w:rsidR="00F56EF3" w:rsidRPr="002A284E">
        <w:rPr>
          <w:rFonts w:ascii="Times New Roman" w:hAnsi="Times New Roman"/>
          <w:sz w:val="26"/>
          <w:szCs w:val="26"/>
        </w:rPr>
        <w:t xml:space="preserve">“”””IX) La señora Presidenta somete a consideración de Junta Directiva, dictamen jurídico 384, </w:t>
      </w:r>
      <w:r w:rsidR="00C06A4B" w:rsidRPr="002A284E">
        <w:rPr>
          <w:rFonts w:ascii="Times New Roman" w:hAnsi="Times New Roman"/>
          <w:sz w:val="26"/>
          <w:szCs w:val="26"/>
          <w:lang w:val="es-ES_tradnl"/>
        </w:rPr>
        <w:t>en atención a oficio recibido en este Instituto bajo la referencia RDC-00-2940-18, de fecha 23 de abril de 2018,  suscrito por</w:t>
      </w:r>
      <w:r w:rsidR="00C06A4B" w:rsidRPr="002A284E">
        <w:rPr>
          <w:rFonts w:ascii="Times New Roman" w:hAnsi="Times New Roman"/>
          <w:sz w:val="26"/>
          <w:szCs w:val="26"/>
          <w:lang w:val="es-CL"/>
        </w:rPr>
        <w:t xml:space="preserve"> la señora </w:t>
      </w:r>
      <w:r w:rsidR="00C06A4B" w:rsidRPr="002A284E">
        <w:rPr>
          <w:rFonts w:ascii="Times New Roman" w:hAnsi="Times New Roman"/>
          <w:sz w:val="26"/>
          <w:szCs w:val="26"/>
        </w:rPr>
        <w:t>MARIA ISABEL ALEMAN DE TURCIOS, actuando en su calidad de Presidenta y Representante Legal de la Misión Evangélica La Gloria de Dios</w:t>
      </w:r>
      <w:r w:rsidR="00C06A4B" w:rsidRPr="002A284E">
        <w:rPr>
          <w:rFonts w:ascii="Times New Roman" w:hAnsi="Times New Roman"/>
          <w:sz w:val="26"/>
          <w:szCs w:val="26"/>
          <w:lang w:val="es-CL"/>
        </w:rPr>
        <w:t xml:space="preserve"> </w:t>
      </w:r>
      <w:r w:rsidR="00C06A4B" w:rsidRPr="002A284E">
        <w:rPr>
          <w:rFonts w:ascii="Times New Roman" w:hAnsi="Times New Roman"/>
          <w:sz w:val="26"/>
          <w:szCs w:val="26"/>
          <w:lang w:val="es-ES_tradnl"/>
        </w:rPr>
        <w:t xml:space="preserve">y en tal carácter solicita la COMPRAVENTA de 1 inmueble que han cuidado y en el que se reúnen un grupo de personas de diferentes colonias aledañas; por lo que habiéndose comprobado la factibilidad de la venta del mismo, se determinó que se identifica como </w:t>
      </w:r>
      <w:r>
        <w:rPr>
          <w:rFonts w:ascii="Times New Roman" w:hAnsi="Times New Roman"/>
          <w:sz w:val="26"/>
          <w:szCs w:val="26"/>
          <w:lang w:val="es-ES_tradnl"/>
        </w:rPr>
        <w:t>----</w:t>
      </w:r>
      <w:r w:rsidR="00C06A4B" w:rsidRPr="002A284E">
        <w:rPr>
          <w:rFonts w:ascii="Times New Roman" w:eastAsia="Times New Roman" w:hAnsi="Times New Roman"/>
          <w:bCs/>
          <w:sz w:val="26"/>
          <w:szCs w:val="26"/>
        </w:rPr>
        <w:t>,</w:t>
      </w:r>
      <w:r w:rsidR="00C06A4B" w:rsidRPr="002A284E">
        <w:rPr>
          <w:rFonts w:ascii="Times New Roman" w:eastAsia="Times New Roman" w:hAnsi="Times New Roman"/>
          <w:b/>
          <w:bCs/>
          <w:sz w:val="26"/>
          <w:szCs w:val="26"/>
        </w:rPr>
        <w:t xml:space="preserve"> </w:t>
      </w:r>
      <w:r w:rsidR="00C06A4B" w:rsidRPr="002A284E">
        <w:rPr>
          <w:rFonts w:ascii="Times New Roman" w:eastAsia="Times New Roman" w:hAnsi="Times New Roman"/>
          <w:sz w:val="26"/>
          <w:szCs w:val="26"/>
        </w:rPr>
        <w:t xml:space="preserve">perteneciente al </w:t>
      </w:r>
      <w:r w:rsidR="00C06A4B" w:rsidRPr="002A284E">
        <w:rPr>
          <w:rFonts w:ascii="Times New Roman" w:hAnsi="Times New Roman"/>
          <w:b/>
          <w:sz w:val="26"/>
          <w:szCs w:val="26"/>
        </w:rPr>
        <w:t>PROYECTO DE LOTIFICACIÓN AGRÍCOLA</w:t>
      </w:r>
      <w:r w:rsidR="00C06A4B" w:rsidRPr="002A284E">
        <w:rPr>
          <w:rFonts w:ascii="Times New Roman" w:hAnsi="Times New Roman"/>
          <w:sz w:val="26"/>
          <w:szCs w:val="26"/>
        </w:rPr>
        <w:t xml:space="preserve"> desarrollado en el inmueble identificado como </w:t>
      </w:r>
      <w:r w:rsidR="00C06A4B" w:rsidRPr="002A284E">
        <w:rPr>
          <w:rFonts w:ascii="Times New Roman" w:hAnsi="Times New Roman"/>
          <w:b/>
          <w:sz w:val="26"/>
          <w:szCs w:val="26"/>
        </w:rPr>
        <w:t>PARCELA No. 3 HDA. SAN JOSE ARRAZOLA (I.G.),</w:t>
      </w:r>
      <w:r w:rsidR="00C06A4B" w:rsidRPr="002A284E">
        <w:rPr>
          <w:rFonts w:ascii="Times New Roman" w:hAnsi="Times New Roman"/>
          <w:sz w:val="26"/>
          <w:szCs w:val="26"/>
        </w:rPr>
        <w:t xml:space="preserve"> conocida administrativamente como </w:t>
      </w:r>
      <w:r w:rsidR="00C06A4B" w:rsidRPr="002A284E">
        <w:rPr>
          <w:rFonts w:ascii="Times New Roman" w:hAnsi="Times New Roman"/>
          <w:b/>
          <w:sz w:val="26"/>
          <w:szCs w:val="26"/>
        </w:rPr>
        <w:t>RESTO NOR PONIENTE de LAS VERTIENTES</w:t>
      </w:r>
      <w:r w:rsidR="00C06A4B" w:rsidRPr="002A284E">
        <w:rPr>
          <w:rFonts w:ascii="Times New Roman" w:hAnsi="Times New Roman"/>
          <w:sz w:val="26"/>
          <w:szCs w:val="26"/>
        </w:rPr>
        <w:t xml:space="preserve">, y según planos como </w:t>
      </w:r>
      <w:r w:rsidR="00C06A4B" w:rsidRPr="002A284E">
        <w:rPr>
          <w:rFonts w:ascii="Times New Roman" w:hAnsi="Times New Roman"/>
          <w:b/>
          <w:sz w:val="26"/>
          <w:szCs w:val="26"/>
        </w:rPr>
        <w:t>HACIENDA SAN JOSE ARRAZOLA, PARCELA No. 3</w:t>
      </w:r>
      <w:r w:rsidR="00C06A4B" w:rsidRPr="002A284E">
        <w:rPr>
          <w:rFonts w:ascii="Times New Roman" w:hAnsi="Times New Roman"/>
          <w:sz w:val="26"/>
          <w:szCs w:val="26"/>
        </w:rPr>
        <w:t xml:space="preserve">, ubicada en cantón Las Flores, jurisdicción de </w:t>
      </w:r>
      <w:proofErr w:type="spellStart"/>
      <w:r w:rsidR="00C06A4B" w:rsidRPr="002A284E">
        <w:rPr>
          <w:rFonts w:ascii="Times New Roman" w:hAnsi="Times New Roman"/>
          <w:sz w:val="26"/>
          <w:szCs w:val="26"/>
        </w:rPr>
        <w:t>Tonacatepeque</w:t>
      </w:r>
      <w:proofErr w:type="spellEnd"/>
      <w:r w:rsidR="00C06A4B" w:rsidRPr="002A284E">
        <w:rPr>
          <w:rFonts w:ascii="Times New Roman" w:hAnsi="Times New Roman"/>
          <w:sz w:val="26"/>
          <w:szCs w:val="26"/>
        </w:rPr>
        <w:t>, departamento de San Salvador</w:t>
      </w:r>
      <w:r w:rsidR="00C06A4B" w:rsidRPr="002A284E">
        <w:rPr>
          <w:rFonts w:ascii="Times New Roman" w:eastAsia="Times New Roman" w:hAnsi="Times New Roman"/>
          <w:sz w:val="26"/>
          <w:szCs w:val="26"/>
        </w:rPr>
        <w:t xml:space="preserve">, </w:t>
      </w:r>
      <w:r w:rsidR="00C06A4B" w:rsidRPr="002A284E">
        <w:rPr>
          <w:rFonts w:ascii="Times New Roman" w:hAnsi="Times New Roman"/>
          <w:sz w:val="26"/>
          <w:szCs w:val="26"/>
          <w:lang w:val="es-ES_tradnl"/>
        </w:rPr>
        <w:t xml:space="preserve">con un área de </w:t>
      </w:r>
      <w:r w:rsidR="00C06A4B" w:rsidRPr="002A284E">
        <w:rPr>
          <w:rFonts w:ascii="Times New Roman" w:hAnsi="Times New Roman"/>
          <w:sz w:val="26"/>
          <w:szCs w:val="26"/>
        </w:rPr>
        <w:t>871.93 Mts.</w:t>
      </w:r>
      <w:r w:rsidR="00C06A4B" w:rsidRPr="002A284E">
        <w:rPr>
          <w:rFonts w:ascii="Times New Roman" w:hAnsi="Times New Roman"/>
          <w:sz w:val="26"/>
          <w:szCs w:val="26"/>
          <w:vertAlign w:val="superscript"/>
        </w:rPr>
        <w:t>2</w:t>
      </w:r>
      <w:r w:rsidR="00C06A4B" w:rsidRPr="002A284E">
        <w:rPr>
          <w:rFonts w:ascii="Times New Roman" w:hAnsi="Times New Roman"/>
          <w:sz w:val="26"/>
          <w:szCs w:val="26"/>
          <w:lang w:val="es-ES_tradnl"/>
        </w:rPr>
        <w:t xml:space="preserve">, inscrito a la Matrícula </w:t>
      </w:r>
      <w:r>
        <w:rPr>
          <w:rFonts w:ascii="Times New Roman" w:hAnsi="Times New Roman"/>
          <w:sz w:val="26"/>
          <w:szCs w:val="26"/>
        </w:rPr>
        <w:t>-----</w:t>
      </w:r>
      <w:r w:rsidR="00C06A4B" w:rsidRPr="002A284E">
        <w:rPr>
          <w:rFonts w:ascii="Times New Roman" w:hAnsi="Times New Roman"/>
          <w:sz w:val="26"/>
          <w:szCs w:val="26"/>
        </w:rPr>
        <w:t>-00000</w:t>
      </w:r>
      <w:r w:rsidR="00C06A4B" w:rsidRPr="002A284E">
        <w:rPr>
          <w:rFonts w:ascii="Times New Roman" w:hAnsi="Times New Roman"/>
          <w:sz w:val="26"/>
          <w:szCs w:val="26"/>
          <w:lang w:val="es-ES_tradnl"/>
        </w:rPr>
        <w:t xml:space="preserve">, del Registro de la Propiedad Raíz e Hipotecas de la Primera Sección del Centro, departamento de San Salvador, </w:t>
      </w:r>
      <w:r w:rsidR="00C06A4B" w:rsidRPr="002A284E">
        <w:rPr>
          <w:rFonts w:ascii="Times New Roman" w:hAnsi="Times New Roman"/>
          <w:b/>
          <w:sz w:val="26"/>
          <w:szCs w:val="26"/>
          <w:lang w:val="es-ES_tradnl"/>
        </w:rPr>
        <w:t xml:space="preserve">código de SIIE 060205, SSE </w:t>
      </w:r>
      <w:r w:rsidR="00C06A4B" w:rsidRPr="002A284E">
        <w:rPr>
          <w:rFonts w:ascii="Times New Roman" w:eastAsia="Times New Roman" w:hAnsi="Times New Roman"/>
          <w:b/>
          <w:sz w:val="26"/>
          <w:szCs w:val="26"/>
        </w:rPr>
        <w:t>1154</w:t>
      </w:r>
      <w:r w:rsidR="00C06A4B" w:rsidRPr="002A284E">
        <w:rPr>
          <w:rFonts w:ascii="Times New Roman" w:hAnsi="Times New Roman"/>
          <w:b/>
          <w:sz w:val="26"/>
          <w:szCs w:val="26"/>
          <w:lang w:val="es-ES_tradnl"/>
        </w:rPr>
        <w:t>, entrega 8</w:t>
      </w:r>
      <w:r w:rsidR="00C06A4B" w:rsidRPr="002A284E">
        <w:rPr>
          <w:rFonts w:ascii="Times New Roman" w:hAnsi="Times New Roman"/>
          <w:sz w:val="26"/>
          <w:szCs w:val="26"/>
          <w:lang w:val="es-ES_tradnl"/>
        </w:rPr>
        <w:t>; al respecto se hacen las siguientes consideraciones:</w:t>
      </w:r>
    </w:p>
    <w:p w:rsidR="00C06A4B" w:rsidRPr="002A284E" w:rsidRDefault="00C06A4B" w:rsidP="002A284E">
      <w:pPr>
        <w:pStyle w:val="Prrafodelista"/>
        <w:tabs>
          <w:tab w:val="left" w:pos="284"/>
        </w:tabs>
        <w:ind w:left="284"/>
        <w:jc w:val="both"/>
        <w:rPr>
          <w:rFonts w:ascii="Times New Roman" w:hAnsi="Times New Roman"/>
          <w:sz w:val="26"/>
          <w:szCs w:val="26"/>
        </w:rPr>
      </w:pPr>
    </w:p>
    <w:p w:rsidR="00C06A4B" w:rsidRPr="002A284E" w:rsidRDefault="00C06A4B" w:rsidP="002A284E">
      <w:pPr>
        <w:ind w:left="1134" w:hanging="850"/>
        <w:contextualSpacing/>
        <w:jc w:val="both"/>
        <w:rPr>
          <w:rFonts w:ascii="Times New Roman" w:eastAsia="Times New Roman" w:hAnsi="Times New Roman"/>
          <w:b/>
          <w:bCs/>
          <w:sz w:val="26"/>
          <w:szCs w:val="26"/>
        </w:rPr>
      </w:pPr>
      <w:r w:rsidRPr="002A284E">
        <w:rPr>
          <w:rFonts w:ascii="Times New Roman" w:eastAsia="Times New Roman" w:hAnsi="Times New Roman"/>
          <w:sz w:val="26"/>
          <w:szCs w:val="26"/>
        </w:rPr>
        <w:t>I.</w:t>
      </w:r>
      <w:r w:rsidRPr="002A284E">
        <w:rPr>
          <w:rFonts w:ascii="Times New Roman" w:eastAsia="Times New Roman" w:hAnsi="Times New Roman"/>
          <w:sz w:val="26"/>
          <w:szCs w:val="26"/>
        </w:rPr>
        <w:tab/>
        <w:t xml:space="preserve">Según el Punto </w:t>
      </w:r>
      <w:r w:rsidRPr="002A284E">
        <w:rPr>
          <w:rFonts w:ascii="Times New Roman" w:hAnsi="Times New Roman"/>
          <w:sz w:val="26"/>
          <w:szCs w:val="26"/>
        </w:rPr>
        <w:t>XXXI del Acta de Sesión Ordinaria 40-2009 de fecha 2 de diciembre de 2009, el</w:t>
      </w:r>
      <w:r w:rsidRPr="002A284E">
        <w:rPr>
          <w:rFonts w:ascii="Times New Roman" w:eastAsia="Times New Roman" w:hAnsi="Times New Roman"/>
          <w:sz w:val="26"/>
          <w:szCs w:val="26"/>
        </w:rPr>
        <w:t xml:space="preserve"> ISTA adquirió mediante compraventa </w:t>
      </w:r>
      <w:r w:rsidRPr="002A284E">
        <w:rPr>
          <w:rFonts w:ascii="Times New Roman" w:hAnsi="Times New Roman"/>
          <w:sz w:val="26"/>
          <w:szCs w:val="26"/>
        </w:rPr>
        <w:t xml:space="preserve">un área de 3 </w:t>
      </w:r>
      <w:proofErr w:type="spellStart"/>
      <w:r w:rsidRPr="002A284E">
        <w:rPr>
          <w:rFonts w:ascii="Times New Roman" w:hAnsi="Times New Roman"/>
          <w:sz w:val="26"/>
          <w:szCs w:val="26"/>
        </w:rPr>
        <w:t>Hás</w:t>
      </w:r>
      <w:proofErr w:type="spellEnd"/>
      <w:r w:rsidRPr="002A284E">
        <w:rPr>
          <w:rFonts w:ascii="Times New Roman" w:hAnsi="Times New Roman"/>
          <w:sz w:val="26"/>
          <w:szCs w:val="26"/>
        </w:rPr>
        <w:t xml:space="preserve">. 34 </w:t>
      </w:r>
      <w:proofErr w:type="spellStart"/>
      <w:r w:rsidRPr="002A284E">
        <w:rPr>
          <w:rFonts w:ascii="Times New Roman" w:hAnsi="Times New Roman"/>
          <w:sz w:val="26"/>
          <w:szCs w:val="26"/>
        </w:rPr>
        <w:t>Ás</w:t>
      </w:r>
      <w:proofErr w:type="spellEnd"/>
      <w:r w:rsidRPr="002A284E">
        <w:rPr>
          <w:rFonts w:ascii="Times New Roman" w:hAnsi="Times New Roman"/>
          <w:sz w:val="26"/>
          <w:szCs w:val="26"/>
        </w:rPr>
        <w:t xml:space="preserve">. 28.12 </w:t>
      </w:r>
      <w:proofErr w:type="spellStart"/>
      <w:r w:rsidRPr="002A284E">
        <w:rPr>
          <w:rFonts w:ascii="Times New Roman" w:hAnsi="Times New Roman"/>
          <w:sz w:val="26"/>
          <w:szCs w:val="26"/>
        </w:rPr>
        <w:t>Cás</w:t>
      </w:r>
      <w:proofErr w:type="spellEnd"/>
      <w:r w:rsidRPr="002A284E">
        <w:rPr>
          <w:rFonts w:ascii="Times New Roman" w:hAnsi="Times New Roman"/>
          <w:sz w:val="26"/>
          <w:szCs w:val="26"/>
        </w:rPr>
        <w:t xml:space="preserve">., por un valor de $29,080.00 a razón de un precio por hectárea de $8,699.26 y por metro cuadrado de $0.869926, siendo posteriormente objeto de remedición, según Escritura Pública número </w:t>
      </w:r>
      <w:r w:rsidR="008F524F">
        <w:rPr>
          <w:rFonts w:ascii="Times New Roman" w:hAnsi="Times New Roman"/>
          <w:sz w:val="26"/>
          <w:szCs w:val="26"/>
        </w:rPr>
        <w:t>----</w:t>
      </w:r>
      <w:r w:rsidRPr="002A284E">
        <w:rPr>
          <w:rFonts w:ascii="Times New Roman" w:hAnsi="Times New Roman"/>
          <w:sz w:val="26"/>
          <w:szCs w:val="26"/>
        </w:rPr>
        <w:t xml:space="preserve">, Libro </w:t>
      </w:r>
      <w:r w:rsidR="008F524F">
        <w:rPr>
          <w:rFonts w:ascii="Times New Roman" w:hAnsi="Times New Roman"/>
          <w:sz w:val="26"/>
          <w:szCs w:val="26"/>
        </w:rPr>
        <w:t>----</w:t>
      </w:r>
      <w:r w:rsidRPr="002A284E">
        <w:rPr>
          <w:rFonts w:ascii="Times New Roman" w:hAnsi="Times New Roman"/>
          <w:sz w:val="26"/>
          <w:szCs w:val="26"/>
        </w:rPr>
        <w:t xml:space="preserve"> de Protocolo de la Notario Marisol Pastora Sandino, otorgada el día </w:t>
      </w:r>
      <w:r w:rsidR="008F524F">
        <w:rPr>
          <w:rFonts w:ascii="Times New Roman" w:hAnsi="Times New Roman"/>
          <w:sz w:val="26"/>
          <w:szCs w:val="26"/>
        </w:rPr>
        <w:t>----</w:t>
      </w:r>
      <w:r w:rsidRPr="002A284E">
        <w:rPr>
          <w:rFonts w:ascii="Times New Roman" w:hAnsi="Times New Roman"/>
          <w:sz w:val="26"/>
          <w:szCs w:val="26"/>
        </w:rPr>
        <w:t xml:space="preserve"> de </w:t>
      </w:r>
      <w:r w:rsidR="008F524F">
        <w:rPr>
          <w:rFonts w:ascii="Times New Roman" w:hAnsi="Times New Roman"/>
          <w:sz w:val="26"/>
          <w:szCs w:val="26"/>
        </w:rPr>
        <w:t>-----</w:t>
      </w:r>
      <w:r w:rsidRPr="002A284E">
        <w:rPr>
          <w:rFonts w:ascii="Times New Roman" w:hAnsi="Times New Roman"/>
          <w:sz w:val="26"/>
          <w:szCs w:val="26"/>
        </w:rPr>
        <w:t xml:space="preserve"> de </w:t>
      </w:r>
      <w:r w:rsidR="008F524F">
        <w:rPr>
          <w:rFonts w:ascii="Times New Roman" w:hAnsi="Times New Roman"/>
          <w:sz w:val="26"/>
          <w:szCs w:val="26"/>
        </w:rPr>
        <w:t>----</w:t>
      </w:r>
      <w:r w:rsidRPr="002A284E">
        <w:rPr>
          <w:rFonts w:ascii="Times New Roman" w:hAnsi="Times New Roman"/>
          <w:sz w:val="26"/>
          <w:szCs w:val="26"/>
        </w:rPr>
        <w:t xml:space="preserve">, resultando un área de 03 </w:t>
      </w:r>
      <w:proofErr w:type="spellStart"/>
      <w:r w:rsidRPr="002A284E">
        <w:rPr>
          <w:rFonts w:ascii="Times New Roman" w:hAnsi="Times New Roman"/>
          <w:sz w:val="26"/>
          <w:szCs w:val="26"/>
        </w:rPr>
        <w:t>Hás</w:t>
      </w:r>
      <w:proofErr w:type="spellEnd"/>
      <w:r w:rsidRPr="002A284E">
        <w:rPr>
          <w:rFonts w:ascii="Times New Roman" w:hAnsi="Times New Roman"/>
          <w:sz w:val="26"/>
          <w:szCs w:val="26"/>
        </w:rPr>
        <w:t xml:space="preserve">. 21 Á s. 96.02 </w:t>
      </w:r>
      <w:proofErr w:type="spellStart"/>
      <w:r w:rsidRPr="002A284E">
        <w:rPr>
          <w:rFonts w:ascii="Times New Roman" w:hAnsi="Times New Roman"/>
          <w:sz w:val="26"/>
          <w:szCs w:val="26"/>
        </w:rPr>
        <w:t>Cás</w:t>
      </w:r>
      <w:proofErr w:type="spellEnd"/>
      <w:r w:rsidRPr="002A284E">
        <w:rPr>
          <w:rFonts w:ascii="Times New Roman" w:hAnsi="Times New Roman"/>
          <w:sz w:val="26"/>
          <w:szCs w:val="26"/>
        </w:rPr>
        <w:t>, equivalente a  32,196.02 Mts</w:t>
      </w:r>
      <w:r w:rsidRPr="002A284E">
        <w:rPr>
          <w:rFonts w:ascii="Times New Roman" w:hAnsi="Times New Roman"/>
          <w:sz w:val="26"/>
          <w:szCs w:val="26"/>
          <w:vertAlign w:val="superscript"/>
        </w:rPr>
        <w:t>2</w:t>
      </w:r>
      <w:r w:rsidRPr="002A284E">
        <w:rPr>
          <w:rFonts w:ascii="Times New Roman" w:hAnsi="Times New Roman"/>
          <w:sz w:val="26"/>
          <w:szCs w:val="26"/>
        </w:rPr>
        <w:t xml:space="preserve">, el cual se encuentra inscrito a favor de este Instituto a la Matrícula </w:t>
      </w:r>
      <w:r w:rsidR="008F524F">
        <w:rPr>
          <w:rFonts w:ascii="Times New Roman" w:hAnsi="Times New Roman"/>
          <w:sz w:val="26"/>
          <w:szCs w:val="26"/>
        </w:rPr>
        <w:t>----</w:t>
      </w:r>
      <w:r w:rsidRPr="002A284E">
        <w:rPr>
          <w:rFonts w:ascii="Times New Roman" w:hAnsi="Times New Roman"/>
          <w:sz w:val="26"/>
          <w:szCs w:val="26"/>
        </w:rPr>
        <w:t>-00000 del Registro de la Propiedad Raíz e Hipotecas de la Primera Sección del Centro, departamento de San Salvador.</w:t>
      </w:r>
    </w:p>
    <w:p w:rsidR="00C06A4B" w:rsidRPr="002A284E" w:rsidRDefault="00C06A4B" w:rsidP="002A284E">
      <w:pPr>
        <w:ind w:left="284"/>
        <w:contextualSpacing/>
        <w:jc w:val="both"/>
        <w:rPr>
          <w:rFonts w:ascii="Times New Roman" w:eastAsia="Times New Roman" w:hAnsi="Times New Roman"/>
          <w:b/>
          <w:bCs/>
          <w:sz w:val="26"/>
          <w:szCs w:val="26"/>
        </w:rPr>
      </w:pPr>
    </w:p>
    <w:p w:rsidR="00C06A4B" w:rsidRPr="008F524F" w:rsidRDefault="00C06A4B" w:rsidP="002A284E">
      <w:pPr>
        <w:ind w:left="1134" w:hanging="850"/>
        <w:contextualSpacing/>
        <w:jc w:val="both"/>
        <w:rPr>
          <w:rFonts w:ascii="Times New Roman" w:eastAsia="Times New Roman" w:hAnsi="Times New Roman"/>
          <w:bCs/>
          <w:sz w:val="26"/>
          <w:szCs w:val="26"/>
        </w:rPr>
      </w:pPr>
      <w:r w:rsidRPr="002A284E">
        <w:rPr>
          <w:rFonts w:ascii="Times New Roman" w:eastAsia="Times New Roman" w:hAnsi="Times New Roman"/>
          <w:sz w:val="26"/>
          <w:szCs w:val="26"/>
        </w:rPr>
        <w:lastRenderedPageBreak/>
        <w:t>II.</w:t>
      </w:r>
      <w:r w:rsidRPr="002A284E">
        <w:rPr>
          <w:rFonts w:ascii="Times New Roman" w:eastAsia="Times New Roman" w:hAnsi="Times New Roman"/>
          <w:sz w:val="26"/>
          <w:szCs w:val="26"/>
        </w:rPr>
        <w:tab/>
        <w:t xml:space="preserve">Mediante el Punto XXII </w:t>
      </w:r>
      <w:r w:rsidRPr="002A284E">
        <w:rPr>
          <w:rFonts w:ascii="Times New Roman" w:eastAsia="Times New Roman" w:hAnsi="Times New Roman"/>
          <w:bCs/>
          <w:sz w:val="26"/>
          <w:szCs w:val="26"/>
        </w:rPr>
        <w:t>del Acta de Sesión Ordinaria</w:t>
      </w:r>
      <w:r w:rsidRPr="002A284E">
        <w:rPr>
          <w:rFonts w:ascii="Times New Roman" w:eastAsia="Times New Roman" w:hAnsi="Times New Roman"/>
          <w:b/>
          <w:bCs/>
          <w:sz w:val="26"/>
          <w:szCs w:val="26"/>
        </w:rPr>
        <w:t xml:space="preserve"> </w:t>
      </w:r>
      <w:r w:rsidRPr="002A284E">
        <w:rPr>
          <w:rFonts w:ascii="Times New Roman" w:eastAsia="Times New Roman" w:hAnsi="Times New Roman"/>
          <w:bCs/>
          <w:sz w:val="26"/>
          <w:szCs w:val="26"/>
        </w:rPr>
        <w:t>14-2016</w:t>
      </w:r>
      <w:r w:rsidRPr="002A284E">
        <w:rPr>
          <w:rFonts w:ascii="Times New Roman" w:eastAsia="Times New Roman" w:hAnsi="Times New Roman"/>
          <w:b/>
          <w:bCs/>
          <w:sz w:val="26"/>
          <w:szCs w:val="26"/>
        </w:rPr>
        <w:t xml:space="preserve"> </w:t>
      </w:r>
      <w:r w:rsidRPr="002A284E">
        <w:rPr>
          <w:rFonts w:ascii="Times New Roman" w:eastAsia="Times New Roman" w:hAnsi="Times New Roman"/>
          <w:bCs/>
          <w:sz w:val="26"/>
          <w:szCs w:val="26"/>
        </w:rPr>
        <w:t xml:space="preserve">de fecha 22 de abril de 2016, se aprobó el </w:t>
      </w:r>
      <w:r w:rsidRPr="002A284E">
        <w:rPr>
          <w:rFonts w:ascii="Times New Roman" w:hAnsi="Times New Roman"/>
          <w:b/>
          <w:sz w:val="26"/>
          <w:szCs w:val="26"/>
        </w:rPr>
        <w:t>PROYECTO DE LOTIFICACIÓN AGRÍCOLA</w:t>
      </w:r>
      <w:r w:rsidRPr="002A284E">
        <w:rPr>
          <w:rFonts w:ascii="Times New Roman" w:hAnsi="Times New Roman"/>
          <w:sz w:val="26"/>
          <w:szCs w:val="26"/>
        </w:rPr>
        <w:t xml:space="preserve"> desarrollado en el inmueble identificado como </w:t>
      </w:r>
      <w:r w:rsidRPr="002A284E">
        <w:rPr>
          <w:rFonts w:ascii="Times New Roman" w:hAnsi="Times New Roman"/>
          <w:b/>
          <w:sz w:val="26"/>
          <w:szCs w:val="26"/>
        </w:rPr>
        <w:t>PARCELA No. 3 HDA. SAN JOSE ARRAZOLA (I.G.),</w:t>
      </w:r>
      <w:r w:rsidRPr="002A284E">
        <w:rPr>
          <w:rFonts w:ascii="Times New Roman" w:hAnsi="Times New Roman"/>
          <w:sz w:val="26"/>
          <w:szCs w:val="26"/>
        </w:rPr>
        <w:t xml:space="preserve"> conocida administrativamente como </w:t>
      </w:r>
      <w:r w:rsidRPr="002A284E">
        <w:rPr>
          <w:rFonts w:ascii="Times New Roman" w:hAnsi="Times New Roman"/>
          <w:b/>
          <w:sz w:val="26"/>
          <w:szCs w:val="26"/>
        </w:rPr>
        <w:t>RESTO NOR PONIENTE de LAS VERTIENTES</w:t>
      </w:r>
      <w:r w:rsidRPr="002A284E">
        <w:rPr>
          <w:rFonts w:ascii="Times New Roman" w:hAnsi="Times New Roman"/>
          <w:sz w:val="26"/>
          <w:szCs w:val="26"/>
        </w:rPr>
        <w:t xml:space="preserve">, y según planos como </w:t>
      </w:r>
      <w:r w:rsidRPr="002A284E">
        <w:rPr>
          <w:rFonts w:ascii="Times New Roman" w:hAnsi="Times New Roman"/>
          <w:b/>
          <w:sz w:val="26"/>
          <w:szCs w:val="26"/>
        </w:rPr>
        <w:t>HACIENDA SAN JOSE ARRAZOLA, PARCELA No. 3</w:t>
      </w:r>
      <w:r w:rsidRPr="002A284E">
        <w:rPr>
          <w:rFonts w:ascii="Times New Roman" w:hAnsi="Times New Roman"/>
          <w:sz w:val="26"/>
          <w:szCs w:val="26"/>
        </w:rPr>
        <w:t xml:space="preserve">, ubicada en cantón Las Flores, jurisdicción de </w:t>
      </w:r>
      <w:proofErr w:type="spellStart"/>
      <w:r w:rsidRPr="002A284E">
        <w:rPr>
          <w:rFonts w:ascii="Times New Roman" w:hAnsi="Times New Roman"/>
          <w:sz w:val="26"/>
          <w:szCs w:val="26"/>
        </w:rPr>
        <w:t>Tonacatepeque</w:t>
      </w:r>
      <w:proofErr w:type="spellEnd"/>
      <w:r w:rsidRPr="002A284E">
        <w:rPr>
          <w:rFonts w:ascii="Times New Roman" w:hAnsi="Times New Roman"/>
          <w:sz w:val="26"/>
          <w:szCs w:val="26"/>
        </w:rPr>
        <w:t>, departamento de San Salvador</w:t>
      </w:r>
      <w:r w:rsidRPr="002A284E">
        <w:rPr>
          <w:rFonts w:ascii="Times New Roman" w:eastAsia="Times New Roman" w:hAnsi="Times New Roman"/>
          <w:sz w:val="26"/>
          <w:szCs w:val="26"/>
        </w:rPr>
        <w:t>,</w:t>
      </w:r>
      <w:r w:rsidRPr="002A284E">
        <w:rPr>
          <w:rFonts w:ascii="Times New Roman" w:eastAsia="Times New Roman" w:hAnsi="Times New Roman"/>
          <w:b/>
          <w:bCs/>
          <w:sz w:val="26"/>
          <w:szCs w:val="26"/>
        </w:rPr>
        <w:t xml:space="preserve"> </w:t>
      </w:r>
      <w:r w:rsidRPr="002A284E">
        <w:rPr>
          <w:rFonts w:ascii="Times New Roman" w:eastAsia="Times New Roman" w:hAnsi="Times New Roman"/>
          <w:bCs/>
          <w:sz w:val="26"/>
          <w:szCs w:val="26"/>
        </w:rPr>
        <w:t xml:space="preserve">con un área de </w:t>
      </w:r>
      <w:r w:rsidRPr="002A284E">
        <w:rPr>
          <w:rFonts w:ascii="Times New Roman" w:eastAsia="Times New Roman" w:hAnsi="Times New Roman"/>
          <w:sz w:val="26"/>
          <w:szCs w:val="26"/>
        </w:rPr>
        <w:t xml:space="preserve">03 </w:t>
      </w:r>
      <w:proofErr w:type="spellStart"/>
      <w:r w:rsidRPr="002A284E">
        <w:rPr>
          <w:rFonts w:ascii="Times New Roman" w:eastAsia="Times New Roman" w:hAnsi="Times New Roman"/>
          <w:sz w:val="26"/>
          <w:szCs w:val="26"/>
        </w:rPr>
        <w:t>Hás</w:t>
      </w:r>
      <w:proofErr w:type="spellEnd"/>
      <w:r w:rsidRPr="002A284E">
        <w:rPr>
          <w:rFonts w:ascii="Times New Roman" w:eastAsia="Times New Roman" w:hAnsi="Times New Roman"/>
          <w:sz w:val="26"/>
          <w:szCs w:val="26"/>
        </w:rPr>
        <w:t xml:space="preserve">. 21 </w:t>
      </w:r>
      <w:proofErr w:type="spellStart"/>
      <w:r w:rsidRPr="002A284E">
        <w:rPr>
          <w:rFonts w:ascii="Times New Roman" w:eastAsia="Times New Roman" w:hAnsi="Times New Roman"/>
          <w:sz w:val="26"/>
          <w:szCs w:val="26"/>
        </w:rPr>
        <w:t>Ás</w:t>
      </w:r>
      <w:proofErr w:type="spellEnd"/>
      <w:r w:rsidRPr="002A284E">
        <w:rPr>
          <w:rFonts w:ascii="Times New Roman" w:eastAsia="Times New Roman" w:hAnsi="Times New Roman"/>
          <w:sz w:val="26"/>
          <w:szCs w:val="26"/>
        </w:rPr>
        <w:t xml:space="preserve">. 96.02 </w:t>
      </w:r>
      <w:proofErr w:type="spellStart"/>
      <w:r w:rsidRPr="002A284E">
        <w:rPr>
          <w:rFonts w:ascii="Times New Roman" w:eastAsia="Times New Roman" w:hAnsi="Times New Roman"/>
          <w:sz w:val="26"/>
          <w:szCs w:val="26"/>
        </w:rPr>
        <w:t>Cás</w:t>
      </w:r>
      <w:proofErr w:type="spellEnd"/>
      <w:r w:rsidRPr="002A284E">
        <w:rPr>
          <w:rFonts w:ascii="Times New Roman" w:eastAsia="Times New Roman" w:hAnsi="Times New Roman"/>
          <w:sz w:val="26"/>
          <w:szCs w:val="26"/>
        </w:rPr>
        <w:t xml:space="preserve">., </w:t>
      </w:r>
      <w:r w:rsidRPr="002A284E">
        <w:rPr>
          <w:rFonts w:ascii="Times New Roman" w:eastAsia="Times New Roman" w:hAnsi="Times New Roman"/>
          <w:bCs/>
          <w:sz w:val="26"/>
          <w:szCs w:val="26"/>
        </w:rPr>
        <w:t xml:space="preserve">que comprende: </w:t>
      </w:r>
      <w:r w:rsidR="00F529D4">
        <w:rPr>
          <w:rFonts w:ascii="Times New Roman" w:eastAsia="Times New Roman" w:hAnsi="Times New Roman"/>
          <w:bCs/>
          <w:sz w:val="26"/>
          <w:szCs w:val="26"/>
        </w:rPr>
        <w:t>---</w:t>
      </w:r>
      <w:r w:rsidRPr="002A284E">
        <w:rPr>
          <w:rFonts w:ascii="Times New Roman" w:eastAsia="Times New Roman" w:hAnsi="Times New Roman"/>
          <w:bCs/>
          <w:sz w:val="26"/>
          <w:szCs w:val="26"/>
        </w:rPr>
        <w:t xml:space="preserve">. Es de mencionar, que el área que ha sido identificada como Zona Verde, conservará su uso como tal y no será parcelada debido a su tipificación y características. Dentro del Proyecto relacionado se encuentra el inmueble objeto del presente punto de acta. </w:t>
      </w:r>
    </w:p>
    <w:p w:rsidR="00C06A4B" w:rsidRPr="002A284E" w:rsidRDefault="00C06A4B" w:rsidP="002A284E">
      <w:pPr>
        <w:ind w:left="284"/>
        <w:contextualSpacing/>
        <w:jc w:val="both"/>
        <w:rPr>
          <w:rFonts w:ascii="Times New Roman" w:eastAsia="Times New Roman" w:hAnsi="Times New Roman"/>
          <w:b/>
          <w:bCs/>
          <w:sz w:val="26"/>
          <w:szCs w:val="26"/>
        </w:rPr>
      </w:pPr>
    </w:p>
    <w:p w:rsidR="00C06A4B" w:rsidRPr="002A284E" w:rsidRDefault="00C06A4B" w:rsidP="002A284E">
      <w:pPr>
        <w:ind w:left="1134" w:hanging="708"/>
        <w:contextualSpacing/>
        <w:jc w:val="both"/>
        <w:rPr>
          <w:rFonts w:ascii="Times New Roman" w:eastAsia="Times New Roman" w:hAnsi="Times New Roman"/>
          <w:b/>
          <w:bCs/>
          <w:sz w:val="26"/>
          <w:szCs w:val="26"/>
        </w:rPr>
      </w:pPr>
      <w:r w:rsidRPr="002A284E">
        <w:rPr>
          <w:rFonts w:ascii="Times New Roman" w:eastAsia="Times New Roman" w:hAnsi="Times New Roman"/>
          <w:bCs/>
          <w:sz w:val="26"/>
          <w:szCs w:val="26"/>
        </w:rPr>
        <w:t>III.</w:t>
      </w:r>
      <w:r w:rsidRPr="002A284E">
        <w:rPr>
          <w:rFonts w:ascii="Times New Roman" w:eastAsia="Times New Roman" w:hAnsi="Times New Roman"/>
          <w:bCs/>
          <w:sz w:val="26"/>
          <w:szCs w:val="26"/>
        </w:rPr>
        <w:tab/>
        <w:t xml:space="preserve">En informe con referencia SGD-02-3050-18 de fecha 29 de agosto de 2018, el Departamento de Asignación Individual y Avalúos, determinó que el inmueble en referencia, está disponible para ser adjudicado; </w:t>
      </w:r>
      <w:r w:rsidRPr="002A284E">
        <w:rPr>
          <w:rFonts w:ascii="Times New Roman" w:hAnsi="Times New Roman"/>
          <w:sz w:val="26"/>
          <w:szCs w:val="26"/>
          <w:lang w:val="es-ES_tradnl"/>
        </w:rPr>
        <w:t>estableciendo según Reporte de Valúo de fecha 28 de agosto de 2018</w:t>
      </w:r>
      <w:r w:rsidRPr="002A284E">
        <w:rPr>
          <w:rFonts w:ascii="Times New Roman" w:eastAsiaTheme="minorHAnsi" w:hAnsi="Times New Roman"/>
          <w:sz w:val="26"/>
          <w:szCs w:val="26"/>
          <w:lang w:eastAsia="en-US"/>
        </w:rPr>
        <w:t xml:space="preserve">, </w:t>
      </w:r>
      <w:r w:rsidRPr="002A284E">
        <w:rPr>
          <w:rFonts w:ascii="Times New Roman" w:hAnsi="Times New Roman"/>
          <w:sz w:val="26"/>
          <w:szCs w:val="26"/>
          <w:lang w:val="es-ES_tradnl"/>
        </w:rPr>
        <w:t>el valor de $3,077.91, lo anterior de conformidad al procedimiento establecido en el Instructivo “Criterios de Avalúos para la transferencia de Inmuebles Propiedad de ISTA”, aprobado en el Punto XV del Acta de Sesión Ordinaria 03-2015 de fecha 21 de enero de 2015.</w:t>
      </w:r>
    </w:p>
    <w:p w:rsidR="00C06A4B" w:rsidRPr="002A284E" w:rsidRDefault="00C06A4B" w:rsidP="002A284E">
      <w:pPr>
        <w:ind w:left="284"/>
        <w:contextualSpacing/>
        <w:jc w:val="both"/>
        <w:rPr>
          <w:rFonts w:ascii="Times New Roman" w:eastAsia="Times New Roman" w:hAnsi="Times New Roman"/>
          <w:b/>
          <w:bCs/>
          <w:sz w:val="26"/>
          <w:szCs w:val="26"/>
        </w:rPr>
      </w:pPr>
    </w:p>
    <w:p w:rsidR="00C06A4B" w:rsidRPr="002A284E" w:rsidRDefault="00C06A4B" w:rsidP="002A284E">
      <w:pPr>
        <w:ind w:left="1134" w:hanging="708"/>
        <w:contextualSpacing/>
        <w:jc w:val="both"/>
        <w:rPr>
          <w:rFonts w:ascii="Times New Roman" w:eastAsia="Times New Roman" w:hAnsi="Times New Roman"/>
          <w:b/>
          <w:bCs/>
          <w:sz w:val="26"/>
          <w:szCs w:val="26"/>
        </w:rPr>
      </w:pPr>
      <w:r w:rsidRPr="002A284E">
        <w:rPr>
          <w:rFonts w:ascii="Times New Roman" w:hAnsi="Times New Roman"/>
          <w:sz w:val="26"/>
          <w:szCs w:val="26"/>
        </w:rPr>
        <w:t>IV.</w:t>
      </w:r>
      <w:r w:rsidRPr="002A284E">
        <w:rPr>
          <w:rFonts w:ascii="Times New Roman" w:hAnsi="Times New Roman"/>
          <w:sz w:val="26"/>
          <w:szCs w:val="26"/>
        </w:rPr>
        <w:tab/>
        <w:t xml:space="preserve">Según informe emitido por la Oficina Regional Central, con referencia SGD-07-0340-18 de fecha 16 de julio de 2018, manifestó que el inmueble identificado como </w:t>
      </w:r>
      <w:r w:rsidR="008F524F">
        <w:rPr>
          <w:rFonts w:ascii="Times New Roman" w:hAnsi="Times New Roman"/>
          <w:sz w:val="26"/>
          <w:szCs w:val="26"/>
        </w:rPr>
        <w:t>----</w:t>
      </w:r>
      <w:r w:rsidRPr="002A284E">
        <w:rPr>
          <w:rFonts w:ascii="Times New Roman" w:hAnsi="Times New Roman"/>
          <w:sz w:val="26"/>
          <w:szCs w:val="26"/>
        </w:rPr>
        <w:t xml:space="preserve">, de la ubicación antes mencionada, tiene </w:t>
      </w:r>
      <w:r w:rsidRPr="002A284E">
        <w:rPr>
          <w:rFonts w:ascii="Times New Roman" w:hAnsi="Times New Roman"/>
          <w:sz w:val="26"/>
          <w:szCs w:val="26"/>
          <w:lang w:val="es-ES_tradnl"/>
        </w:rPr>
        <w:t>construido un Templo Evangélico, que está siendo utilizado para la realización de cultos religiosos y otras actividades propias de su feligresía desde hace 7 años</w:t>
      </w:r>
      <w:r w:rsidRPr="002A284E">
        <w:rPr>
          <w:rFonts w:ascii="Times New Roman" w:hAnsi="Times New Roman"/>
          <w:sz w:val="26"/>
          <w:szCs w:val="26"/>
        </w:rPr>
        <w:t>. Por lo que se determina procedente la adjudicación del inmueble solicitado.</w:t>
      </w:r>
    </w:p>
    <w:p w:rsidR="00C06A4B" w:rsidRPr="002A284E" w:rsidRDefault="00C06A4B" w:rsidP="002A284E">
      <w:pPr>
        <w:ind w:left="284"/>
        <w:contextualSpacing/>
        <w:jc w:val="both"/>
        <w:rPr>
          <w:rFonts w:ascii="Times New Roman" w:eastAsia="Times New Roman" w:hAnsi="Times New Roman"/>
          <w:b/>
          <w:bCs/>
          <w:sz w:val="26"/>
          <w:szCs w:val="26"/>
        </w:rPr>
      </w:pPr>
    </w:p>
    <w:p w:rsidR="00C06A4B" w:rsidRPr="002A284E" w:rsidRDefault="002A284E" w:rsidP="002A284E">
      <w:pPr>
        <w:ind w:left="1134" w:hanging="850"/>
        <w:contextualSpacing/>
        <w:jc w:val="both"/>
        <w:rPr>
          <w:rFonts w:ascii="Times New Roman" w:eastAsia="Times New Roman" w:hAnsi="Times New Roman"/>
          <w:sz w:val="26"/>
          <w:szCs w:val="26"/>
        </w:rPr>
      </w:pPr>
      <w:r w:rsidRPr="002A284E">
        <w:rPr>
          <w:rFonts w:ascii="Times New Roman" w:hAnsi="Times New Roman"/>
          <w:sz w:val="26"/>
          <w:szCs w:val="26"/>
        </w:rPr>
        <w:t>V.</w:t>
      </w:r>
      <w:r w:rsidRPr="002A284E">
        <w:rPr>
          <w:rFonts w:ascii="Times New Roman" w:hAnsi="Times New Roman"/>
          <w:sz w:val="26"/>
          <w:szCs w:val="26"/>
        </w:rPr>
        <w:tab/>
      </w:r>
      <w:r w:rsidR="00C06A4B" w:rsidRPr="002A284E">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C06A4B" w:rsidRPr="002A284E">
        <w:rPr>
          <w:rFonts w:ascii="Times New Roman" w:eastAsia="Times New Roman" w:hAnsi="Times New Roman"/>
          <w:sz w:val="26"/>
          <w:szCs w:val="26"/>
        </w:rPr>
        <w:t xml:space="preserve"> por lo que se considera factible la adjudicación a título de compraventa a favor de la </w:t>
      </w:r>
      <w:r w:rsidR="00C06A4B" w:rsidRPr="002A284E">
        <w:rPr>
          <w:rFonts w:ascii="Times New Roman" w:hAnsi="Times New Roman"/>
          <w:sz w:val="26"/>
          <w:szCs w:val="26"/>
        </w:rPr>
        <w:t>Misión Evangélica La Gloria de Dios.</w:t>
      </w:r>
    </w:p>
    <w:p w:rsidR="00C06A4B" w:rsidRPr="002A284E" w:rsidRDefault="00C06A4B" w:rsidP="002A284E">
      <w:pPr>
        <w:tabs>
          <w:tab w:val="left" w:pos="284"/>
        </w:tabs>
        <w:jc w:val="both"/>
        <w:rPr>
          <w:rFonts w:ascii="Times New Roman" w:hAnsi="Times New Roman"/>
          <w:sz w:val="26"/>
          <w:szCs w:val="26"/>
          <w:lang w:val="es-ES_tradnl"/>
        </w:rPr>
      </w:pPr>
    </w:p>
    <w:p w:rsidR="00C06A4B" w:rsidRPr="008F524F" w:rsidRDefault="00C06A4B" w:rsidP="002A284E">
      <w:pPr>
        <w:tabs>
          <w:tab w:val="left" w:pos="284"/>
        </w:tabs>
        <w:jc w:val="both"/>
        <w:rPr>
          <w:rFonts w:ascii="Times New Roman" w:eastAsia="Times New Roman" w:hAnsi="Times New Roman"/>
          <w:color w:val="000000"/>
          <w:sz w:val="26"/>
          <w:szCs w:val="26"/>
        </w:rPr>
      </w:pPr>
      <w:r w:rsidRPr="002A284E">
        <w:rPr>
          <w:rFonts w:ascii="Times New Roman" w:hAnsi="Times New Roman"/>
          <w:sz w:val="26"/>
          <w:szCs w:val="26"/>
          <w:lang w:val="es-ES_tradnl"/>
        </w:rPr>
        <w:t xml:space="preserve">Tomando en cuenta los considerandos expuestos y habiendo tenido a la vista: Solicitud de compraventa por parte de la señora  </w:t>
      </w:r>
      <w:r w:rsidRPr="002A284E">
        <w:rPr>
          <w:rFonts w:ascii="Times New Roman" w:hAnsi="Times New Roman"/>
          <w:sz w:val="26"/>
          <w:szCs w:val="26"/>
        </w:rPr>
        <w:t>MARIA ISABEL ALEMAN DE TURCIOS, actuando en su calidad de Presidenta y Representante Legal de la Misión Evangélica La Gloria de Dios</w:t>
      </w:r>
      <w:r w:rsidRPr="002A284E">
        <w:rPr>
          <w:rFonts w:ascii="Times New Roman" w:hAnsi="Times New Roman"/>
          <w:sz w:val="26"/>
          <w:szCs w:val="26"/>
          <w:lang w:val="es-ES_tradnl"/>
        </w:rPr>
        <w:t xml:space="preserve">, Acuerdos de Junta Directiva, </w:t>
      </w:r>
      <w:r w:rsidRPr="002A284E">
        <w:rPr>
          <w:rFonts w:ascii="Times New Roman" w:eastAsia="Times New Roman" w:hAnsi="Times New Roman"/>
          <w:color w:val="000000"/>
          <w:sz w:val="26"/>
          <w:szCs w:val="26"/>
        </w:rPr>
        <w:t xml:space="preserve">Certificación de los Estatutos y Acta de Elección de Junta Directiva de la Iglesia solicitante, Acuerdo de Junta Directiva de la </w:t>
      </w:r>
      <w:r w:rsidRPr="002A284E">
        <w:rPr>
          <w:rFonts w:ascii="Times New Roman" w:eastAsia="Times New Roman" w:hAnsi="Times New Roman"/>
          <w:color w:val="000000"/>
          <w:sz w:val="26"/>
          <w:szCs w:val="26"/>
        </w:rPr>
        <w:lastRenderedPageBreak/>
        <w:t>Iglesia en la que se estableció la autorización para la compra del inmueble, copia de Diario Oficial,</w:t>
      </w:r>
      <w:r w:rsidRPr="002A284E">
        <w:rPr>
          <w:rFonts w:ascii="Times New Roman" w:hAnsi="Times New Roman"/>
          <w:sz w:val="26"/>
          <w:szCs w:val="26"/>
          <w:lang w:val="es-ES_tradnl"/>
        </w:rPr>
        <w:t xml:space="preserve"> Informes emitidos por el departamento de Proyectos de Parcelación y Oficina Regional Central, </w:t>
      </w:r>
      <w:r w:rsidRPr="002A284E">
        <w:rPr>
          <w:rFonts w:ascii="Times New Roman" w:eastAsia="Times New Roman" w:hAnsi="Times New Roman"/>
          <w:sz w:val="26"/>
          <w:szCs w:val="26"/>
        </w:rPr>
        <w:t>Razón y Constancia de Inscripción de Desmembración en Cabeza de su Dueño a favor del ISTA</w:t>
      </w:r>
      <w:r w:rsidRPr="002A284E">
        <w:rPr>
          <w:rFonts w:ascii="Times New Roman" w:hAnsi="Times New Roman"/>
          <w:sz w:val="26"/>
          <w:szCs w:val="26"/>
          <w:lang w:val="es-ES_tradnl"/>
        </w:rPr>
        <w:t xml:space="preserve">, Calca, Descripción Técnica y Reporte de Avalúo del inmueble, Cuadro de Valores y Extensiones, copias de Documento Único de Identidad, tarjetas de identificación tributaria, Consulta Virtual del Centro Nacional de Registros; en consecuencia, se estima procedente resolver favorablemente a lo solicitado. </w:t>
      </w:r>
    </w:p>
    <w:p w:rsidR="002A284E" w:rsidRDefault="002A284E" w:rsidP="002A284E">
      <w:pPr>
        <w:jc w:val="both"/>
        <w:rPr>
          <w:rFonts w:ascii="Times New Roman" w:eastAsia="Times New Roman" w:hAnsi="Times New Roman"/>
          <w:sz w:val="26"/>
          <w:szCs w:val="26"/>
        </w:rPr>
      </w:pPr>
      <w:r w:rsidRPr="002A284E">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C06A4B" w:rsidRPr="002A284E">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2A284E">
        <w:rPr>
          <w:rFonts w:ascii="Times New Roman" w:hAnsi="Times New Roman"/>
          <w:b/>
          <w:sz w:val="26"/>
          <w:szCs w:val="26"/>
          <w:u w:val="single"/>
          <w:lang w:val="es-ES_tradnl"/>
        </w:rPr>
        <w:t xml:space="preserve">ACUERDA: </w:t>
      </w:r>
      <w:r w:rsidR="00C06A4B" w:rsidRPr="002A284E">
        <w:rPr>
          <w:rFonts w:ascii="Times New Roman" w:hAnsi="Times New Roman"/>
          <w:b/>
          <w:sz w:val="26"/>
          <w:szCs w:val="26"/>
          <w:u w:val="single"/>
          <w:lang w:val="es-ES_tradnl"/>
        </w:rPr>
        <w:t>PRIMERO:</w:t>
      </w:r>
      <w:r w:rsidR="00C06A4B" w:rsidRPr="002A284E">
        <w:rPr>
          <w:rFonts w:ascii="Times New Roman" w:hAnsi="Times New Roman"/>
          <w:b/>
          <w:sz w:val="26"/>
          <w:szCs w:val="26"/>
          <w:lang w:val="es-ES_tradnl"/>
        </w:rPr>
        <w:t xml:space="preserve"> </w:t>
      </w:r>
      <w:r w:rsidR="00C06A4B" w:rsidRPr="002A284E">
        <w:rPr>
          <w:rFonts w:ascii="Times New Roman" w:hAnsi="Times New Roman"/>
          <w:sz w:val="26"/>
          <w:szCs w:val="26"/>
          <w:lang w:val="es-ES_tradnl"/>
        </w:rPr>
        <w:t xml:space="preserve">Excluir del Proceso de la Reforma Agraria, el inmueble identificado como </w:t>
      </w:r>
      <w:r w:rsidR="008F524F">
        <w:rPr>
          <w:rFonts w:ascii="Times New Roman" w:hAnsi="Times New Roman"/>
          <w:sz w:val="26"/>
          <w:szCs w:val="26"/>
          <w:lang w:val="es-ES_tradnl"/>
        </w:rPr>
        <w:t>----</w:t>
      </w:r>
      <w:r w:rsidR="00C06A4B" w:rsidRPr="002A284E">
        <w:rPr>
          <w:rFonts w:ascii="Times New Roman" w:eastAsia="Times New Roman" w:hAnsi="Times New Roman"/>
          <w:bCs/>
          <w:sz w:val="26"/>
          <w:szCs w:val="26"/>
        </w:rPr>
        <w:t>,</w:t>
      </w:r>
      <w:r w:rsidR="00C06A4B" w:rsidRPr="002A284E">
        <w:rPr>
          <w:rFonts w:ascii="Times New Roman" w:eastAsia="Times New Roman" w:hAnsi="Times New Roman"/>
          <w:b/>
          <w:bCs/>
          <w:sz w:val="26"/>
          <w:szCs w:val="26"/>
        </w:rPr>
        <w:t xml:space="preserve"> </w:t>
      </w:r>
      <w:r w:rsidR="00C06A4B" w:rsidRPr="002A284E">
        <w:rPr>
          <w:rFonts w:ascii="Times New Roman" w:eastAsia="Times New Roman" w:hAnsi="Times New Roman"/>
          <w:bCs/>
          <w:sz w:val="26"/>
          <w:szCs w:val="26"/>
        </w:rPr>
        <w:t xml:space="preserve">inscrito a la Matrícula </w:t>
      </w:r>
      <w:r w:rsidR="008F524F">
        <w:rPr>
          <w:rFonts w:ascii="Times New Roman" w:hAnsi="Times New Roman"/>
          <w:sz w:val="26"/>
          <w:szCs w:val="26"/>
        </w:rPr>
        <w:t>----</w:t>
      </w:r>
      <w:r w:rsidR="00C06A4B" w:rsidRPr="002A284E">
        <w:rPr>
          <w:rFonts w:ascii="Times New Roman" w:hAnsi="Times New Roman"/>
          <w:sz w:val="26"/>
          <w:szCs w:val="26"/>
        </w:rPr>
        <w:t>-00000</w:t>
      </w:r>
      <w:r w:rsidR="00C06A4B" w:rsidRPr="002A284E">
        <w:rPr>
          <w:rFonts w:ascii="Times New Roman" w:hAnsi="Times New Roman"/>
          <w:sz w:val="26"/>
          <w:szCs w:val="26"/>
          <w:lang w:val="es-ES_tradnl"/>
        </w:rPr>
        <w:t>, del Registro de la Propiedad Raíz e Hipotecas de la Primera Sección del Centro, departamento de San Salvador</w:t>
      </w:r>
      <w:r w:rsidR="00C06A4B" w:rsidRPr="002A284E">
        <w:rPr>
          <w:rFonts w:ascii="Times New Roman" w:eastAsia="Times New Roman" w:hAnsi="Times New Roman"/>
          <w:bCs/>
          <w:sz w:val="26"/>
          <w:szCs w:val="26"/>
        </w:rPr>
        <w:t xml:space="preserve">, </w:t>
      </w:r>
      <w:r w:rsidR="00C06A4B" w:rsidRPr="002A284E">
        <w:rPr>
          <w:rFonts w:ascii="Times New Roman" w:eastAsia="Times New Roman" w:hAnsi="Times New Roman"/>
          <w:sz w:val="26"/>
          <w:szCs w:val="26"/>
        </w:rPr>
        <w:t xml:space="preserve">perteneciente al </w:t>
      </w:r>
      <w:r w:rsidR="00C06A4B" w:rsidRPr="002A284E">
        <w:rPr>
          <w:rFonts w:ascii="Times New Roman" w:hAnsi="Times New Roman"/>
          <w:b/>
          <w:sz w:val="26"/>
          <w:szCs w:val="26"/>
        </w:rPr>
        <w:t>PROYECTO DE LOTIFICACIÓN AGRÍCOLA</w:t>
      </w:r>
      <w:r w:rsidR="00C06A4B" w:rsidRPr="002A284E">
        <w:rPr>
          <w:rFonts w:ascii="Times New Roman" w:hAnsi="Times New Roman"/>
          <w:sz w:val="26"/>
          <w:szCs w:val="26"/>
        </w:rPr>
        <w:t xml:space="preserve"> desarrollado en el inmueble identificado como </w:t>
      </w:r>
      <w:r w:rsidR="00C06A4B" w:rsidRPr="002A284E">
        <w:rPr>
          <w:rFonts w:ascii="Times New Roman" w:hAnsi="Times New Roman"/>
          <w:b/>
          <w:sz w:val="26"/>
          <w:szCs w:val="26"/>
        </w:rPr>
        <w:t>PARCELA No. 3 HDA. SAN JOSE ARRAZOLA (I.G.),</w:t>
      </w:r>
      <w:r w:rsidR="00C06A4B" w:rsidRPr="002A284E">
        <w:rPr>
          <w:rFonts w:ascii="Times New Roman" w:hAnsi="Times New Roman"/>
          <w:sz w:val="26"/>
          <w:szCs w:val="26"/>
        </w:rPr>
        <w:t xml:space="preserve"> conocida administrativamente como </w:t>
      </w:r>
      <w:r w:rsidR="00C06A4B" w:rsidRPr="002A284E">
        <w:rPr>
          <w:rFonts w:ascii="Times New Roman" w:hAnsi="Times New Roman"/>
          <w:b/>
          <w:sz w:val="26"/>
          <w:szCs w:val="26"/>
        </w:rPr>
        <w:t>RESTO NOR PONIENTE de LAS VERTIENTES</w:t>
      </w:r>
      <w:r w:rsidR="00C06A4B" w:rsidRPr="002A284E">
        <w:rPr>
          <w:rFonts w:ascii="Times New Roman" w:hAnsi="Times New Roman"/>
          <w:sz w:val="26"/>
          <w:szCs w:val="26"/>
        </w:rPr>
        <w:t xml:space="preserve">, y según planos como </w:t>
      </w:r>
      <w:r w:rsidR="00C06A4B" w:rsidRPr="002A284E">
        <w:rPr>
          <w:rFonts w:ascii="Times New Roman" w:hAnsi="Times New Roman"/>
          <w:b/>
          <w:sz w:val="26"/>
          <w:szCs w:val="26"/>
        </w:rPr>
        <w:t>HACIENDA SAN JOSE ARRAZOLA, PARCELA No. 3</w:t>
      </w:r>
      <w:r w:rsidR="00C06A4B" w:rsidRPr="002A284E">
        <w:rPr>
          <w:rFonts w:ascii="Times New Roman" w:hAnsi="Times New Roman"/>
          <w:sz w:val="26"/>
          <w:szCs w:val="26"/>
        </w:rPr>
        <w:t>, ubicad</w:t>
      </w:r>
      <w:r w:rsidRPr="002A284E">
        <w:rPr>
          <w:rFonts w:ascii="Times New Roman" w:hAnsi="Times New Roman"/>
          <w:sz w:val="26"/>
          <w:szCs w:val="26"/>
        </w:rPr>
        <w:t>a</w:t>
      </w:r>
      <w:r w:rsidR="00C06A4B" w:rsidRPr="002A284E">
        <w:rPr>
          <w:rFonts w:ascii="Times New Roman" w:hAnsi="Times New Roman"/>
          <w:sz w:val="26"/>
          <w:szCs w:val="26"/>
        </w:rPr>
        <w:t xml:space="preserve"> en cantón Las Flores, jurisdicción de </w:t>
      </w:r>
      <w:proofErr w:type="spellStart"/>
      <w:r w:rsidR="00C06A4B" w:rsidRPr="002A284E">
        <w:rPr>
          <w:rFonts w:ascii="Times New Roman" w:hAnsi="Times New Roman"/>
          <w:sz w:val="26"/>
          <w:szCs w:val="26"/>
        </w:rPr>
        <w:t>Tonacatepeque</w:t>
      </w:r>
      <w:proofErr w:type="spellEnd"/>
      <w:r w:rsidR="00C06A4B" w:rsidRPr="002A284E">
        <w:rPr>
          <w:rFonts w:ascii="Times New Roman" w:hAnsi="Times New Roman"/>
          <w:sz w:val="26"/>
          <w:szCs w:val="26"/>
        </w:rPr>
        <w:t>, departamento de San Salvador</w:t>
      </w:r>
      <w:r w:rsidR="00C06A4B" w:rsidRPr="002A284E">
        <w:rPr>
          <w:rFonts w:ascii="Times New Roman" w:eastAsia="Times New Roman" w:hAnsi="Times New Roman"/>
          <w:sz w:val="26"/>
          <w:szCs w:val="26"/>
        </w:rPr>
        <w:t>,</w:t>
      </w:r>
      <w:r w:rsidR="00C06A4B" w:rsidRPr="002A284E">
        <w:rPr>
          <w:rFonts w:ascii="Times New Roman" w:eastAsia="Times New Roman" w:hAnsi="Times New Roman"/>
          <w:b/>
          <w:bCs/>
          <w:sz w:val="26"/>
          <w:szCs w:val="26"/>
        </w:rPr>
        <w:t xml:space="preserve"> </w:t>
      </w:r>
      <w:r w:rsidR="00C06A4B" w:rsidRPr="002A284E">
        <w:rPr>
          <w:rFonts w:ascii="Times New Roman" w:hAnsi="Times New Roman"/>
          <w:sz w:val="26"/>
          <w:szCs w:val="26"/>
          <w:lang w:val="es-ES_tradnl"/>
        </w:rPr>
        <w:t xml:space="preserve">por no estar destinado a los fines mismos del referido proceso, ya que en el citado inmueble se ha construido un Templo Evangélico, que está siendo utilizado para la realización de cultos religiosos y otras actividades propias de su feligresía. </w:t>
      </w:r>
      <w:r w:rsidR="00C06A4B" w:rsidRPr="002A284E">
        <w:rPr>
          <w:rFonts w:ascii="Times New Roman" w:hAnsi="Times New Roman"/>
          <w:b/>
          <w:sz w:val="26"/>
          <w:szCs w:val="26"/>
          <w:u w:val="single"/>
          <w:lang w:val="es-ES_tradnl"/>
        </w:rPr>
        <w:t>SEGUNDO:</w:t>
      </w:r>
      <w:r w:rsidR="00C06A4B" w:rsidRPr="002A284E">
        <w:rPr>
          <w:rFonts w:ascii="Times New Roman" w:hAnsi="Times New Roman"/>
          <w:b/>
          <w:sz w:val="26"/>
          <w:szCs w:val="26"/>
          <w:lang w:val="es-ES_tradnl"/>
        </w:rPr>
        <w:t xml:space="preserve"> </w:t>
      </w:r>
      <w:r w:rsidR="00C06A4B" w:rsidRPr="002A284E">
        <w:rPr>
          <w:rFonts w:ascii="Times New Roman" w:hAnsi="Times New Roman"/>
          <w:sz w:val="26"/>
          <w:szCs w:val="26"/>
          <w:lang w:val="es-ES_tradnl"/>
        </w:rPr>
        <w:t xml:space="preserve">Aprobar la adjudicación y transferencia por compraventa del inmueble identificado como </w:t>
      </w:r>
      <w:r w:rsidR="008F524F">
        <w:rPr>
          <w:rFonts w:ascii="Times New Roman" w:hAnsi="Times New Roman"/>
          <w:b/>
          <w:sz w:val="26"/>
          <w:szCs w:val="26"/>
          <w:lang w:val="es-ES_tradnl"/>
        </w:rPr>
        <w:t>----</w:t>
      </w:r>
      <w:r w:rsidR="00C06A4B" w:rsidRPr="002A284E">
        <w:rPr>
          <w:rFonts w:ascii="Times New Roman" w:hAnsi="Times New Roman"/>
          <w:b/>
          <w:sz w:val="26"/>
          <w:szCs w:val="26"/>
          <w:lang w:val="es-ES_tradnl"/>
        </w:rPr>
        <w:t xml:space="preserve">, </w:t>
      </w:r>
      <w:r w:rsidR="00C06A4B" w:rsidRPr="002A284E">
        <w:rPr>
          <w:rFonts w:ascii="Times New Roman" w:hAnsi="Times New Roman"/>
          <w:sz w:val="26"/>
          <w:szCs w:val="26"/>
          <w:lang w:val="es-ES_tradnl"/>
        </w:rPr>
        <w:t xml:space="preserve">de la ubicación antes mencionada, a favor de la </w:t>
      </w:r>
      <w:r w:rsidRPr="002A284E">
        <w:rPr>
          <w:rFonts w:ascii="Times New Roman" w:hAnsi="Times New Roman"/>
          <w:sz w:val="26"/>
          <w:szCs w:val="26"/>
        </w:rPr>
        <w:t>MISIÓN EVANGÉLICA LA GLORIA DE DIOS</w:t>
      </w:r>
      <w:r w:rsidR="00C06A4B" w:rsidRPr="002A284E">
        <w:rPr>
          <w:rFonts w:ascii="Times New Roman" w:hAnsi="Times New Roman"/>
          <w:sz w:val="26"/>
          <w:szCs w:val="26"/>
          <w:lang w:val="es-ES_tradnl"/>
        </w:rPr>
        <w:t xml:space="preserve">, </w:t>
      </w:r>
      <w:r w:rsidR="00C06A4B" w:rsidRPr="002A284E">
        <w:rPr>
          <w:rFonts w:ascii="Times New Roman" w:eastAsia="Times New Roman" w:hAnsi="Times New Roman"/>
          <w:sz w:val="26"/>
          <w:szCs w:val="26"/>
        </w:rPr>
        <w:t xml:space="preserve">quedando </w:t>
      </w:r>
      <w:r w:rsidRPr="002A284E">
        <w:rPr>
          <w:rFonts w:ascii="Times New Roman" w:eastAsia="Times New Roman" w:hAnsi="Times New Roman"/>
          <w:sz w:val="26"/>
          <w:szCs w:val="26"/>
        </w:rPr>
        <w:t>la adjudicación conforme al cuadro de valores y e</w:t>
      </w:r>
      <w:r w:rsidR="00C06A4B" w:rsidRPr="002A284E">
        <w:rPr>
          <w:rFonts w:ascii="Times New Roman" w:eastAsia="Times New Roman" w:hAnsi="Times New Roman"/>
          <w:sz w:val="26"/>
          <w:szCs w:val="26"/>
        </w:rPr>
        <w:t>xtensiones siguiente:</w:t>
      </w:r>
    </w:p>
    <w:p w:rsidR="00C06A4B" w:rsidRPr="002A284E" w:rsidRDefault="00C06A4B" w:rsidP="002A284E">
      <w:pPr>
        <w:jc w:val="both"/>
        <w:rPr>
          <w:rFonts w:ascii="Times New Roman" w:eastAsia="Times New Roman" w:hAnsi="Times New Roman"/>
          <w:bCs/>
          <w:sz w:val="26"/>
          <w:szCs w:val="26"/>
        </w:rPr>
      </w:pPr>
      <w:r w:rsidRPr="002A284E">
        <w:rPr>
          <w:rFonts w:ascii="Times New Roman" w:eastAsia="Times New Roman" w:hAnsi="Times New Roman"/>
          <w:sz w:val="26"/>
          <w:szCs w:val="26"/>
        </w:rPr>
        <w:t xml:space="preserve"> </w:t>
      </w:r>
    </w:p>
    <w:tbl>
      <w:tblPr>
        <w:tblW w:w="9096" w:type="dxa"/>
        <w:tblLayout w:type="fixed"/>
        <w:tblCellMar>
          <w:left w:w="25" w:type="dxa"/>
          <w:right w:w="0" w:type="dxa"/>
        </w:tblCellMar>
        <w:tblLook w:val="0000" w:firstRow="0" w:lastRow="0" w:firstColumn="0" w:lastColumn="0" w:noHBand="0" w:noVBand="0"/>
      </w:tblPr>
      <w:tblGrid>
        <w:gridCol w:w="2569"/>
        <w:gridCol w:w="979"/>
        <w:gridCol w:w="2028"/>
        <w:gridCol w:w="1157"/>
        <w:gridCol w:w="578"/>
        <w:gridCol w:w="481"/>
        <w:gridCol w:w="652"/>
        <w:gridCol w:w="652"/>
      </w:tblGrid>
      <w:tr w:rsidR="002A284E" w:rsidTr="002A284E">
        <w:trPr>
          <w:trHeight w:val="244"/>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007" w:type="dxa"/>
            <w:gridSpan w:val="2"/>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735" w:type="dxa"/>
            <w:gridSpan w:val="2"/>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p>
        </w:tc>
        <w:tc>
          <w:tcPr>
            <w:tcW w:w="481" w:type="dxa"/>
            <w:vMerge w:val="restart"/>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A284E" w:rsidTr="002A284E">
        <w:trPr>
          <w:trHeight w:val="266"/>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027"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1157"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481" w:type="dxa"/>
            <w:vMerge/>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rPr>
                <w:rFonts w:ascii="Times New Roman" w:hAnsi="Times New Roman"/>
                <w:b/>
                <w:bCs/>
                <w:sz w:val="14"/>
                <w:szCs w:val="14"/>
              </w:rPr>
            </w:pPr>
          </w:p>
        </w:tc>
      </w:tr>
    </w:tbl>
    <w:p w:rsidR="00C06A4B" w:rsidRDefault="00C06A4B" w:rsidP="00C06A4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06A4B" w:rsidTr="002A284E">
        <w:tc>
          <w:tcPr>
            <w:tcW w:w="2600" w:type="dxa"/>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rsidR="00C06A4B" w:rsidRDefault="00C06A4B" w:rsidP="00C06A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3" w:type="dxa"/>
        <w:tblLayout w:type="fixed"/>
        <w:tblCellMar>
          <w:left w:w="25" w:type="dxa"/>
          <w:right w:w="0" w:type="dxa"/>
        </w:tblCellMar>
        <w:tblLook w:val="0000" w:firstRow="0" w:lastRow="0" w:firstColumn="0" w:lastColumn="0" w:noHBand="0" w:noVBand="0"/>
      </w:tblPr>
      <w:tblGrid>
        <w:gridCol w:w="2568"/>
        <w:gridCol w:w="979"/>
        <w:gridCol w:w="2027"/>
        <w:gridCol w:w="1156"/>
        <w:gridCol w:w="577"/>
        <w:gridCol w:w="480"/>
        <w:gridCol w:w="652"/>
        <w:gridCol w:w="654"/>
      </w:tblGrid>
      <w:tr w:rsidR="002A284E" w:rsidTr="002A284E">
        <w:trPr>
          <w:trHeight w:val="345"/>
        </w:trPr>
        <w:tc>
          <w:tcPr>
            <w:tcW w:w="2568" w:type="dxa"/>
            <w:vMerge w:val="restart"/>
            <w:tcBorders>
              <w:top w:val="single" w:sz="2" w:space="0" w:color="auto"/>
              <w:left w:val="single" w:sz="2" w:space="0" w:color="auto"/>
              <w:bottom w:val="single" w:sz="2" w:space="0" w:color="auto"/>
              <w:right w:val="single" w:sz="2" w:space="0" w:color="auto"/>
            </w:tcBorders>
          </w:tcPr>
          <w:p w:rsidR="00C06A4B" w:rsidRDefault="008F524F" w:rsidP="0044723F">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C06A4B" w:rsidRDefault="00C06A4B" w:rsidP="0044723F">
            <w:pPr>
              <w:widowControl w:val="0"/>
              <w:autoSpaceDE w:val="0"/>
              <w:autoSpaceDN w:val="0"/>
              <w:adjustRightInd w:val="0"/>
              <w:rPr>
                <w:rFonts w:ascii="Times New Roman" w:hAnsi="Times New Roman"/>
                <w:b/>
                <w:bCs/>
                <w:sz w:val="14"/>
                <w:szCs w:val="14"/>
              </w:rPr>
            </w:pPr>
          </w:p>
          <w:p w:rsidR="00C06A4B" w:rsidRDefault="00C06A4B"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6A4B" w:rsidRDefault="008F524F"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6A4B">
              <w:rPr>
                <w:rFonts w:ascii="Times New Roman" w:hAnsi="Times New Roman"/>
                <w:sz w:val="14"/>
                <w:szCs w:val="14"/>
              </w:rPr>
              <w:t xml:space="preserve">00000 </w:t>
            </w:r>
          </w:p>
        </w:tc>
        <w:tc>
          <w:tcPr>
            <w:tcW w:w="2027" w:type="dxa"/>
            <w:vMerge w:val="restart"/>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p w:rsidR="00C06A4B" w:rsidRDefault="00C06A4B"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PARCELA Nº 3  HACIENDA SAN JOSE ARRAZOLA </w:t>
            </w:r>
          </w:p>
        </w:tc>
        <w:tc>
          <w:tcPr>
            <w:tcW w:w="1156" w:type="dxa"/>
            <w:vMerge w:val="restart"/>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p w:rsidR="00C06A4B" w:rsidRDefault="008F524F"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6A4B">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p w:rsidR="00C06A4B" w:rsidRDefault="008F524F"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6A4B">
              <w:rPr>
                <w:rFonts w:ascii="Times New Roman" w:hAnsi="Times New Roman"/>
                <w:sz w:val="14"/>
                <w:szCs w:val="14"/>
              </w:rPr>
              <w:t xml:space="preserve"> </w:t>
            </w:r>
          </w:p>
        </w:tc>
        <w:tc>
          <w:tcPr>
            <w:tcW w:w="480" w:type="dxa"/>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jc w:val="center"/>
              <w:rPr>
                <w:rFonts w:ascii="Times New Roman" w:hAnsi="Times New Roman"/>
                <w:sz w:val="14"/>
                <w:szCs w:val="14"/>
              </w:rPr>
            </w:pPr>
          </w:p>
          <w:p w:rsidR="00C06A4B" w:rsidRDefault="00C06A4B"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871.93</w:t>
            </w:r>
          </w:p>
        </w:tc>
        <w:tc>
          <w:tcPr>
            <w:tcW w:w="652" w:type="dxa"/>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jc w:val="center"/>
              <w:rPr>
                <w:rFonts w:ascii="Times New Roman" w:hAnsi="Times New Roman"/>
                <w:sz w:val="14"/>
                <w:szCs w:val="14"/>
              </w:rPr>
            </w:pPr>
          </w:p>
          <w:p w:rsidR="00C06A4B" w:rsidRDefault="00C06A4B"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3077.91</w:t>
            </w:r>
          </w:p>
        </w:tc>
        <w:tc>
          <w:tcPr>
            <w:tcW w:w="653" w:type="dxa"/>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jc w:val="center"/>
              <w:rPr>
                <w:rFonts w:ascii="Times New Roman" w:hAnsi="Times New Roman"/>
                <w:sz w:val="14"/>
                <w:szCs w:val="14"/>
              </w:rPr>
            </w:pPr>
          </w:p>
          <w:p w:rsidR="00C06A4B" w:rsidRDefault="00C06A4B"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26931.71</w:t>
            </w:r>
          </w:p>
        </w:tc>
      </w:tr>
      <w:tr w:rsidR="002A284E" w:rsidTr="002A284E">
        <w:trPr>
          <w:trHeight w:val="155"/>
        </w:trPr>
        <w:tc>
          <w:tcPr>
            <w:tcW w:w="2568" w:type="dxa"/>
            <w:vMerge/>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tc>
        <w:tc>
          <w:tcPr>
            <w:tcW w:w="2027" w:type="dxa"/>
            <w:vMerge/>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tc>
        <w:tc>
          <w:tcPr>
            <w:tcW w:w="1156" w:type="dxa"/>
            <w:vMerge/>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tc>
        <w:tc>
          <w:tcPr>
            <w:tcW w:w="480" w:type="dxa"/>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871.93</w:t>
            </w:r>
          </w:p>
        </w:tc>
        <w:tc>
          <w:tcPr>
            <w:tcW w:w="652" w:type="dxa"/>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3077.91</w:t>
            </w:r>
          </w:p>
        </w:tc>
        <w:tc>
          <w:tcPr>
            <w:tcW w:w="653" w:type="dxa"/>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26931.71</w:t>
            </w:r>
          </w:p>
        </w:tc>
      </w:tr>
      <w:tr w:rsidR="00C06A4B" w:rsidTr="002A284E">
        <w:trPr>
          <w:trHeight w:val="155"/>
        </w:trPr>
        <w:tc>
          <w:tcPr>
            <w:tcW w:w="2568" w:type="dxa"/>
            <w:vMerge/>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rPr>
                <w:rFonts w:ascii="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871.93 </w:t>
            </w:r>
          </w:p>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3077.91 </w:t>
            </w:r>
          </w:p>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26931.71 </w:t>
            </w:r>
          </w:p>
        </w:tc>
      </w:tr>
    </w:tbl>
    <w:p w:rsidR="00C06A4B" w:rsidRDefault="00C06A4B" w:rsidP="00C06A4B">
      <w:pPr>
        <w:widowControl w:val="0"/>
        <w:autoSpaceDE w:val="0"/>
        <w:autoSpaceDN w:val="0"/>
        <w:adjustRightInd w:val="0"/>
        <w:rPr>
          <w:rFonts w:ascii="Times New Roman" w:hAnsi="Times New Roman"/>
          <w:sz w:val="14"/>
          <w:szCs w:val="14"/>
        </w:rPr>
      </w:pPr>
    </w:p>
    <w:tbl>
      <w:tblPr>
        <w:tblW w:w="9095" w:type="dxa"/>
        <w:tblLayout w:type="fixed"/>
        <w:tblCellMar>
          <w:left w:w="25" w:type="dxa"/>
          <w:right w:w="0" w:type="dxa"/>
        </w:tblCellMar>
        <w:tblLook w:val="0000" w:firstRow="0" w:lastRow="0" w:firstColumn="0" w:lastColumn="0" w:noHBand="0" w:noVBand="0"/>
      </w:tblPr>
      <w:tblGrid>
        <w:gridCol w:w="3548"/>
        <w:gridCol w:w="2489"/>
        <w:gridCol w:w="1754"/>
        <w:gridCol w:w="652"/>
        <w:gridCol w:w="652"/>
      </w:tblGrid>
      <w:tr w:rsidR="002A284E" w:rsidTr="00D21BC0">
        <w:trPr>
          <w:trHeight w:val="204"/>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871.93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3077.91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26931.71 </w:t>
            </w:r>
          </w:p>
        </w:tc>
      </w:tr>
      <w:tr w:rsidR="002A284E" w:rsidTr="00D21BC0">
        <w:trPr>
          <w:trHeight w:val="308"/>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C06A4B" w:rsidRDefault="00C06A4B"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63149" w:rsidRDefault="00563149" w:rsidP="00563149">
      <w:pPr>
        <w:jc w:val="both"/>
        <w:rPr>
          <w:rFonts w:ascii="Times New Roman" w:hAnsi="Times New Roman"/>
          <w:b/>
          <w:sz w:val="26"/>
          <w:szCs w:val="26"/>
          <w:u w:val="single"/>
          <w:lang w:val="es-ES_tradnl"/>
        </w:rPr>
      </w:pPr>
    </w:p>
    <w:p w:rsidR="00C06A4B" w:rsidRPr="00563149" w:rsidRDefault="00C06A4B" w:rsidP="00563149">
      <w:pPr>
        <w:jc w:val="both"/>
        <w:rPr>
          <w:rFonts w:ascii="Times New Roman" w:eastAsiaTheme="minorHAnsi" w:hAnsi="Times New Roman"/>
          <w:sz w:val="26"/>
          <w:szCs w:val="26"/>
          <w:lang w:eastAsia="en-US"/>
        </w:rPr>
      </w:pPr>
      <w:r w:rsidRPr="00563149">
        <w:rPr>
          <w:rFonts w:ascii="Times New Roman" w:hAnsi="Times New Roman"/>
          <w:b/>
          <w:sz w:val="26"/>
          <w:szCs w:val="26"/>
          <w:u w:val="single"/>
          <w:lang w:val="es-ES_tradnl"/>
        </w:rPr>
        <w:t>TERCERO:</w:t>
      </w:r>
      <w:r w:rsidRPr="00563149">
        <w:rPr>
          <w:rFonts w:ascii="Times New Roman" w:hAnsi="Times New Roman"/>
          <w:b/>
          <w:sz w:val="26"/>
          <w:szCs w:val="26"/>
          <w:lang w:val="es-ES_tradnl"/>
        </w:rPr>
        <w:t xml:space="preserve"> </w:t>
      </w:r>
      <w:r w:rsidRPr="00563149">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w:t>
      </w:r>
      <w:r w:rsidRPr="00563149">
        <w:rPr>
          <w:rFonts w:ascii="Times New Roman" w:eastAsiaTheme="minorHAnsi" w:hAnsi="Times New Roman"/>
          <w:sz w:val="26"/>
          <w:szCs w:val="26"/>
          <w:lang w:eastAsia="en-US"/>
        </w:rPr>
        <w:lastRenderedPageBreak/>
        <w:t xml:space="preserve">contenido en el Punto VII del Acta de Sesión Ordinaria Nº 39-99 de fecha 2 de diciembre del año 1999. </w:t>
      </w:r>
      <w:r w:rsidRPr="00563149">
        <w:rPr>
          <w:rFonts w:ascii="Times New Roman" w:eastAsiaTheme="minorHAnsi" w:hAnsi="Times New Roman"/>
          <w:b/>
          <w:sz w:val="26"/>
          <w:szCs w:val="26"/>
          <w:u w:val="single"/>
          <w:lang w:eastAsia="en-US"/>
        </w:rPr>
        <w:t>CUARTO:</w:t>
      </w:r>
      <w:r w:rsidRPr="00563149">
        <w:rPr>
          <w:rFonts w:ascii="Times New Roman" w:eastAsiaTheme="minorHAnsi" w:hAnsi="Times New Roman"/>
          <w:b/>
          <w:sz w:val="26"/>
          <w:szCs w:val="26"/>
          <w:lang w:eastAsia="en-US"/>
        </w:rPr>
        <w:t xml:space="preserve"> </w:t>
      </w:r>
      <w:r w:rsidRPr="00563149">
        <w:rPr>
          <w:rFonts w:ascii="Times New Roman" w:eastAsiaTheme="minorHAnsi" w:hAnsi="Times New Roman"/>
          <w:sz w:val="26"/>
          <w:szCs w:val="26"/>
          <w:lang w:eastAsia="en-US"/>
        </w:rPr>
        <w:t>Instruir a la Gerencia de Desarrollo Rural para que a través de la Sección de Cobros, realice las gestiones correspondientes para el cobro en concepto de gastos administrativos y legales.</w:t>
      </w:r>
      <w:r w:rsidRPr="00563149">
        <w:rPr>
          <w:rFonts w:ascii="Times New Roman" w:eastAsia="Times New Roman" w:hAnsi="Times New Roman"/>
          <w:bCs/>
          <w:sz w:val="26"/>
          <w:szCs w:val="26"/>
          <w:lang w:val="es-ES_tradnl" w:eastAsia="en-US"/>
        </w:rPr>
        <w:t xml:space="preserve"> </w:t>
      </w:r>
      <w:r w:rsidRPr="00563149">
        <w:rPr>
          <w:rFonts w:ascii="Times New Roman" w:eastAsia="Times New Roman" w:hAnsi="Times New Roman"/>
          <w:b/>
          <w:sz w:val="26"/>
          <w:szCs w:val="26"/>
          <w:u w:val="single"/>
          <w:lang w:eastAsia="en-US"/>
        </w:rPr>
        <w:t>QUINTO:</w:t>
      </w:r>
      <w:r w:rsidRPr="00563149">
        <w:rPr>
          <w:rFonts w:ascii="Times New Roman" w:eastAsia="Times New Roman" w:hAnsi="Times New Roman"/>
          <w:b/>
          <w:sz w:val="26"/>
          <w:szCs w:val="26"/>
          <w:lang w:eastAsia="en-US"/>
        </w:rPr>
        <w:t xml:space="preserve"> </w:t>
      </w:r>
      <w:r w:rsidRPr="00563149">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563149">
        <w:rPr>
          <w:rFonts w:ascii="Times New Roman" w:eastAsia="Times New Roman" w:hAnsi="Times New Roman"/>
          <w:b/>
          <w:sz w:val="26"/>
          <w:szCs w:val="26"/>
          <w:lang w:eastAsia="en-US"/>
        </w:rPr>
        <w:t xml:space="preserve"> </w:t>
      </w:r>
      <w:r w:rsidRPr="00563149">
        <w:rPr>
          <w:rFonts w:ascii="Times New Roman" w:eastAsia="Times New Roman" w:hAnsi="Times New Roman"/>
          <w:b/>
          <w:sz w:val="26"/>
          <w:szCs w:val="26"/>
          <w:u w:val="single"/>
          <w:lang w:eastAsia="en-US"/>
        </w:rPr>
        <w:t>SEXTO:</w:t>
      </w:r>
      <w:r w:rsidRPr="00563149">
        <w:rPr>
          <w:rFonts w:ascii="Times New Roman" w:eastAsia="Times New Roman" w:hAnsi="Times New Roman"/>
          <w:sz w:val="26"/>
          <w:szCs w:val="26"/>
          <w:lang w:eastAsia="en-US"/>
        </w:rPr>
        <w:t xml:space="preserve"> Facultar a la Presidenta para que por sí o por medio de Apoderado Especial, comparezca al otorgamiento d</w:t>
      </w:r>
      <w:r w:rsidR="00563149" w:rsidRPr="00563149">
        <w:rPr>
          <w:rFonts w:ascii="Times New Roman" w:eastAsia="Times New Roman" w:hAnsi="Times New Roman"/>
          <w:sz w:val="26"/>
          <w:szCs w:val="26"/>
          <w:lang w:eastAsia="en-US"/>
        </w:rPr>
        <w:t>e la correspondiente escritura. Este Acuerdo, queda aprobado y ratificado.</w:t>
      </w:r>
      <w:r w:rsidRPr="00563149">
        <w:rPr>
          <w:rFonts w:ascii="Times New Roman" w:eastAsia="Times New Roman" w:hAnsi="Times New Roman"/>
          <w:sz w:val="26"/>
          <w:szCs w:val="26"/>
          <w:lang w:eastAsia="en-US"/>
        </w:rPr>
        <w:t xml:space="preserve"> </w:t>
      </w:r>
      <w:r w:rsidR="00563149" w:rsidRPr="00563149">
        <w:rPr>
          <w:rFonts w:ascii="Times New Roman" w:eastAsia="Times New Roman" w:hAnsi="Times New Roman"/>
          <w:sz w:val="26"/>
          <w:szCs w:val="26"/>
        </w:rPr>
        <w:t>NOTIFIQUESE.”””””</w:t>
      </w:r>
    </w:p>
    <w:p w:rsidR="00747E1F" w:rsidRPr="00563149" w:rsidRDefault="00747E1F" w:rsidP="00563149">
      <w:pPr>
        <w:tabs>
          <w:tab w:val="left" w:pos="1440"/>
        </w:tabs>
        <w:jc w:val="center"/>
        <w:rPr>
          <w:rFonts w:ascii="Times New Roman" w:hAnsi="Times New Roman"/>
          <w:sz w:val="26"/>
          <w:szCs w:val="26"/>
        </w:rPr>
      </w:pPr>
    </w:p>
    <w:p w:rsidR="00544983" w:rsidRPr="000F2C9A" w:rsidRDefault="00D21BC0" w:rsidP="000F2C9A">
      <w:pPr>
        <w:jc w:val="both"/>
        <w:rPr>
          <w:rFonts w:ascii="Times New Roman" w:hAnsi="Times New Roman"/>
          <w:sz w:val="26"/>
          <w:szCs w:val="26"/>
        </w:rPr>
      </w:pPr>
      <w:r w:rsidRPr="000F2C9A">
        <w:rPr>
          <w:rFonts w:ascii="Times New Roman" w:hAnsi="Times New Roman"/>
          <w:sz w:val="26"/>
          <w:szCs w:val="26"/>
        </w:rPr>
        <w:t xml:space="preserve"> </w:t>
      </w:r>
      <w:r w:rsidR="00AD6CF5" w:rsidRPr="000F2C9A">
        <w:rPr>
          <w:rFonts w:ascii="Times New Roman" w:hAnsi="Times New Roman"/>
          <w:sz w:val="26"/>
          <w:szCs w:val="26"/>
        </w:rPr>
        <w:t>“”””X</w:t>
      </w:r>
      <w:r w:rsidR="00544983" w:rsidRPr="000F2C9A">
        <w:rPr>
          <w:rFonts w:ascii="Times New Roman" w:hAnsi="Times New Roman"/>
          <w:sz w:val="26"/>
          <w:szCs w:val="26"/>
        </w:rPr>
        <w:t>) A solicitud del señor:</w:t>
      </w:r>
      <w:r w:rsidR="00AD6CF5" w:rsidRPr="000F2C9A">
        <w:rPr>
          <w:rFonts w:ascii="Times New Roman" w:eastAsia="Times New Roman" w:hAnsi="Times New Roman"/>
          <w:b/>
          <w:sz w:val="26"/>
          <w:szCs w:val="26"/>
        </w:rPr>
        <w:t xml:space="preserve"> SANTOS ALBERTO SANTAMARIA RIVERA, </w:t>
      </w:r>
      <w:r w:rsidR="00AD6CF5" w:rsidRPr="000F2C9A">
        <w:rPr>
          <w:rFonts w:ascii="Times New Roman" w:eastAsia="Times New Roman" w:hAnsi="Times New Roman"/>
          <w:sz w:val="26"/>
          <w:szCs w:val="26"/>
        </w:rPr>
        <w:t xml:space="preserve">de </w:t>
      </w:r>
      <w:r>
        <w:rPr>
          <w:rFonts w:ascii="Times New Roman" w:eastAsia="Times New Roman" w:hAnsi="Times New Roman"/>
          <w:sz w:val="26"/>
          <w:szCs w:val="26"/>
        </w:rPr>
        <w:t>----</w:t>
      </w:r>
      <w:r w:rsidR="00AD6CF5" w:rsidRPr="000F2C9A">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AD6CF5" w:rsidRPr="000F2C9A">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AD6CF5" w:rsidRPr="000F2C9A">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AD6CF5" w:rsidRPr="000F2C9A">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AD6CF5" w:rsidRPr="000F2C9A">
        <w:rPr>
          <w:rFonts w:ascii="Times New Roman" w:eastAsia="Times New Roman" w:hAnsi="Times New Roman"/>
          <w:sz w:val="26"/>
          <w:szCs w:val="26"/>
        </w:rPr>
        <w:t xml:space="preserve">, y </w:t>
      </w:r>
      <w:r w:rsidR="00F529D4">
        <w:rPr>
          <w:rFonts w:ascii="Times New Roman" w:eastAsia="Times New Roman" w:hAnsi="Times New Roman"/>
          <w:sz w:val="26"/>
          <w:szCs w:val="26"/>
        </w:rPr>
        <w:t>---</w:t>
      </w:r>
      <w:r w:rsidR="00AD6CF5" w:rsidRPr="000F2C9A">
        <w:rPr>
          <w:rFonts w:ascii="Times New Roman" w:eastAsia="Times New Roman" w:hAnsi="Times New Roman"/>
          <w:sz w:val="26"/>
          <w:szCs w:val="26"/>
        </w:rPr>
        <w:t xml:space="preserve"> menor </w:t>
      </w:r>
      <w:r w:rsidR="00F529D4">
        <w:rPr>
          <w:rFonts w:ascii="Times New Roman" w:eastAsia="Times New Roman" w:hAnsi="Times New Roman"/>
          <w:sz w:val="26"/>
          <w:szCs w:val="26"/>
        </w:rPr>
        <w:t>---</w:t>
      </w:r>
      <w:r w:rsidR="00AD6CF5" w:rsidRPr="000F2C9A">
        <w:rPr>
          <w:rFonts w:ascii="Times New Roman" w:eastAsia="Times New Roman" w:hAnsi="Times New Roman"/>
          <w:sz w:val="26"/>
          <w:szCs w:val="26"/>
        </w:rPr>
        <w:t xml:space="preserve"> </w:t>
      </w:r>
      <w:r>
        <w:rPr>
          <w:rFonts w:ascii="Times New Roman" w:eastAsia="Times New Roman" w:hAnsi="Times New Roman"/>
          <w:b/>
          <w:sz w:val="26"/>
          <w:szCs w:val="26"/>
        </w:rPr>
        <w:t>----</w:t>
      </w:r>
      <w:r w:rsidR="00544983" w:rsidRPr="000F2C9A">
        <w:rPr>
          <w:rFonts w:ascii="Times New Roman" w:hAnsi="Times New Roman"/>
          <w:sz w:val="26"/>
          <w:szCs w:val="26"/>
        </w:rPr>
        <w:t>;</w:t>
      </w:r>
      <w:r w:rsidR="00544983" w:rsidRPr="000F2C9A">
        <w:rPr>
          <w:rFonts w:ascii="Times New Roman" w:eastAsia="Times New Roman" w:hAnsi="Times New Roman"/>
          <w:sz w:val="26"/>
          <w:szCs w:val="26"/>
          <w:lang w:val="es-ES_tradnl"/>
        </w:rPr>
        <w:t xml:space="preserve"> la</w:t>
      </w:r>
      <w:r w:rsidR="00544983" w:rsidRPr="000F2C9A">
        <w:rPr>
          <w:rFonts w:ascii="Times New Roman" w:hAnsi="Times New Roman"/>
          <w:sz w:val="26"/>
          <w:szCs w:val="26"/>
        </w:rPr>
        <w:t xml:space="preserve"> señora Presidenta somete a consideración de Junta </w:t>
      </w:r>
      <w:r w:rsidR="00AD6CF5" w:rsidRPr="000F2C9A">
        <w:rPr>
          <w:rFonts w:ascii="Times New Roman" w:hAnsi="Times New Roman"/>
          <w:sz w:val="26"/>
          <w:szCs w:val="26"/>
        </w:rPr>
        <w:t>Directiva, dictamen  jurídico 38</w:t>
      </w:r>
      <w:r w:rsidR="00544983" w:rsidRPr="000F2C9A">
        <w:rPr>
          <w:rFonts w:ascii="Times New Roman" w:hAnsi="Times New Roman"/>
          <w:sz w:val="26"/>
          <w:szCs w:val="26"/>
        </w:rPr>
        <w:t>5, relacionado con la adjudicación en venta de 1</w:t>
      </w:r>
      <w:r w:rsidR="00AD6CF5" w:rsidRPr="000F2C9A">
        <w:rPr>
          <w:rFonts w:ascii="Times New Roman" w:hAnsi="Times New Roman"/>
          <w:sz w:val="26"/>
          <w:szCs w:val="26"/>
        </w:rPr>
        <w:t xml:space="preserve"> solar para vivienda</w:t>
      </w:r>
      <w:r w:rsidR="00544983" w:rsidRPr="000F2C9A">
        <w:rPr>
          <w:rFonts w:ascii="Times New Roman" w:hAnsi="Times New Roman"/>
          <w:sz w:val="26"/>
          <w:szCs w:val="26"/>
        </w:rPr>
        <w:t xml:space="preserve">, </w:t>
      </w:r>
      <w:r w:rsidR="00544983" w:rsidRPr="000F2C9A">
        <w:rPr>
          <w:rFonts w:ascii="Times New Roman" w:eastAsia="Times New Roman" w:hAnsi="Times New Roman"/>
          <w:sz w:val="26"/>
          <w:szCs w:val="26"/>
        </w:rPr>
        <w:t>ubicado en el</w:t>
      </w:r>
      <w:r w:rsidR="00AD6CF5" w:rsidRPr="000F2C9A">
        <w:rPr>
          <w:rFonts w:ascii="Times New Roman" w:eastAsia="Times New Roman" w:hAnsi="Times New Roman"/>
          <w:sz w:val="26"/>
          <w:szCs w:val="26"/>
        </w:rPr>
        <w:t xml:space="preserve"> </w:t>
      </w:r>
      <w:r w:rsidR="00AD6CF5" w:rsidRPr="000F2C9A">
        <w:rPr>
          <w:rFonts w:ascii="Times New Roman" w:hAnsi="Times New Roman"/>
          <w:sz w:val="26"/>
          <w:szCs w:val="26"/>
        </w:rPr>
        <w:t xml:space="preserve">Proyecto denominado como </w:t>
      </w:r>
      <w:r w:rsidR="00AD6CF5" w:rsidRPr="000F2C9A">
        <w:rPr>
          <w:rFonts w:ascii="Times New Roman" w:hAnsi="Times New Roman"/>
          <w:b/>
          <w:sz w:val="26"/>
          <w:szCs w:val="26"/>
        </w:rPr>
        <w:t xml:space="preserve">HACIENDA COLIMITA, ASENTAMIENTO COMUNITARIO </w:t>
      </w:r>
      <w:r w:rsidR="00AD6CF5" w:rsidRPr="000F2C9A">
        <w:rPr>
          <w:rFonts w:ascii="Times New Roman" w:hAnsi="Times New Roman"/>
          <w:sz w:val="26"/>
          <w:szCs w:val="26"/>
        </w:rPr>
        <w:t xml:space="preserve">desarrollado en el inmueble identificado como </w:t>
      </w:r>
      <w:r w:rsidR="00AD6CF5" w:rsidRPr="000F2C9A">
        <w:rPr>
          <w:rFonts w:ascii="Times New Roman" w:hAnsi="Times New Roman"/>
          <w:b/>
          <w:sz w:val="26"/>
          <w:szCs w:val="26"/>
        </w:rPr>
        <w:t xml:space="preserve">HACIENDA COLIMA, LUGAR POTRERO EL COYOLITO, </w:t>
      </w:r>
      <w:r w:rsidR="00AD6CF5" w:rsidRPr="000F2C9A">
        <w:rPr>
          <w:rFonts w:ascii="Times New Roman" w:hAnsi="Times New Roman"/>
          <w:sz w:val="26"/>
          <w:szCs w:val="26"/>
        </w:rPr>
        <w:t xml:space="preserve">y según </w:t>
      </w:r>
      <w:r w:rsidR="00AC6B3D" w:rsidRPr="000F2C9A">
        <w:rPr>
          <w:rFonts w:ascii="Times New Roman" w:hAnsi="Times New Roman"/>
          <w:sz w:val="26"/>
          <w:szCs w:val="26"/>
        </w:rPr>
        <w:t>p</w:t>
      </w:r>
      <w:r w:rsidR="00AD6CF5" w:rsidRPr="000F2C9A">
        <w:rPr>
          <w:rFonts w:ascii="Times New Roman" w:hAnsi="Times New Roman"/>
          <w:sz w:val="26"/>
          <w:szCs w:val="26"/>
        </w:rPr>
        <w:t xml:space="preserve">lano como </w:t>
      </w:r>
      <w:r w:rsidR="00AD6CF5" w:rsidRPr="000F2C9A">
        <w:rPr>
          <w:rFonts w:ascii="Times New Roman" w:hAnsi="Times New Roman"/>
          <w:b/>
          <w:sz w:val="26"/>
          <w:szCs w:val="26"/>
        </w:rPr>
        <w:t xml:space="preserve">HACIENDA COLIMITA, LOTIFICACIÓN AGRICOLA, POLIGONO 4 LOTE 4, </w:t>
      </w:r>
      <w:r w:rsidR="00AD6CF5" w:rsidRPr="000F2C9A">
        <w:rPr>
          <w:rFonts w:ascii="Times New Roman" w:hAnsi="Times New Roman"/>
          <w:sz w:val="26"/>
          <w:szCs w:val="26"/>
        </w:rPr>
        <w:t>situad</w:t>
      </w:r>
      <w:r w:rsidR="00AC6B3D" w:rsidRPr="000F2C9A">
        <w:rPr>
          <w:rFonts w:ascii="Times New Roman" w:hAnsi="Times New Roman"/>
          <w:sz w:val="26"/>
          <w:szCs w:val="26"/>
        </w:rPr>
        <w:t>a</w:t>
      </w:r>
      <w:r w:rsidR="00AD6CF5" w:rsidRPr="000F2C9A">
        <w:rPr>
          <w:rFonts w:ascii="Times New Roman" w:hAnsi="Times New Roman"/>
          <w:sz w:val="26"/>
          <w:szCs w:val="26"/>
        </w:rPr>
        <w:t xml:space="preserve"> en jurisdicción de </w:t>
      </w:r>
      <w:proofErr w:type="spellStart"/>
      <w:r w:rsidR="00AD6CF5" w:rsidRPr="000F2C9A">
        <w:rPr>
          <w:rFonts w:ascii="Times New Roman" w:hAnsi="Times New Roman"/>
          <w:sz w:val="26"/>
          <w:szCs w:val="26"/>
        </w:rPr>
        <w:t>Suchitoto</w:t>
      </w:r>
      <w:proofErr w:type="spellEnd"/>
      <w:r w:rsidR="00AD6CF5" w:rsidRPr="000F2C9A">
        <w:rPr>
          <w:rFonts w:ascii="Times New Roman" w:hAnsi="Times New Roman"/>
          <w:sz w:val="26"/>
          <w:szCs w:val="26"/>
        </w:rPr>
        <w:t xml:space="preserve">, departamento de Cuscatlán, </w:t>
      </w:r>
      <w:r w:rsidR="00AC6B3D" w:rsidRPr="000F2C9A">
        <w:rPr>
          <w:rFonts w:ascii="Times New Roman" w:hAnsi="Times New Roman"/>
          <w:b/>
          <w:sz w:val="26"/>
          <w:szCs w:val="26"/>
        </w:rPr>
        <w:t>código de p</w:t>
      </w:r>
      <w:r w:rsidR="00AD6CF5" w:rsidRPr="000F2C9A">
        <w:rPr>
          <w:rFonts w:ascii="Times New Roman" w:hAnsi="Times New Roman"/>
          <w:b/>
          <w:sz w:val="26"/>
          <w:szCs w:val="26"/>
        </w:rPr>
        <w:t xml:space="preserve">royecto 071507, </w:t>
      </w:r>
      <w:r w:rsidR="00AC6B3D" w:rsidRPr="000F2C9A">
        <w:rPr>
          <w:rFonts w:ascii="Times New Roman" w:hAnsi="Times New Roman"/>
          <w:b/>
          <w:sz w:val="26"/>
          <w:szCs w:val="26"/>
        </w:rPr>
        <w:t>SSE 1633, e</w:t>
      </w:r>
      <w:r w:rsidR="00AD6CF5" w:rsidRPr="000F2C9A">
        <w:rPr>
          <w:rFonts w:ascii="Times New Roman" w:hAnsi="Times New Roman"/>
          <w:b/>
          <w:sz w:val="26"/>
          <w:szCs w:val="26"/>
        </w:rPr>
        <w:t>ntrega 20</w:t>
      </w:r>
      <w:r w:rsidR="00544983" w:rsidRPr="000F2C9A">
        <w:rPr>
          <w:rFonts w:ascii="Times New Roman" w:eastAsia="Times New Roman" w:hAnsi="Times New Roman"/>
          <w:color w:val="000000" w:themeColor="text1"/>
          <w:sz w:val="26"/>
          <w:szCs w:val="26"/>
        </w:rPr>
        <w:t xml:space="preserve">, </w:t>
      </w:r>
      <w:r w:rsidR="00544983" w:rsidRPr="000F2C9A">
        <w:rPr>
          <w:rFonts w:ascii="Times New Roman" w:hAnsi="Times New Roman"/>
          <w:sz w:val="26"/>
          <w:szCs w:val="26"/>
        </w:rPr>
        <w:t>en el cual se hacen las siguientes consideraciones:</w:t>
      </w:r>
    </w:p>
    <w:p w:rsidR="00544983" w:rsidRPr="000F2C9A" w:rsidRDefault="00544983" w:rsidP="000F2C9A">
      <w:pPr>
        <w:jc w:val="both"/>
        <w:rPr>
          <w:rFonts w:ascii="Times New Roman" w:eastAsia="Times New Roman" w:hAnsi="Times New Roman"/>
          <w:color w:val="000000" w:themeColor="text1"/>
          <w:sz w:val="26"/>
          <w:szCs w:val="26"/>
        </w:rPr>
      </w:pPr>
    </w:p>
    <w:p w:rsidR="00AD6CF5" w:rsidRPr="000F2C9A" w:rsidRDefault="00AC6B3D" w:rsidP="000F2C9A">
      <w:pPr>
        <w:pStyle w:val="Prrafodelista"/>
        <w:ind w:left="1134" w:right="141" w:hanging="708"/>
        <w:contextualSpacing/>
        <w:jc w:val="both"/>
        <w:rPr>
          <w:rFonts w:ascii="Times New Roman" w:hAnsi="Times New Roman"/>
          <w:b/>
          <w:sz w:val="26"/>
          <w:szCs w:val="26"/>
        </w:rPr>
      </w:pPr>
      <w:r w:rsidRPr="000F2C9A">
        <w:rPr>
          <w:rFonts w:ascii="Times New Roman" w:hAnsi="Times New Roman"/>
          <w:sz w:val="26"/>
          <w:szCs w:val="26"/>
        </w:rPr>
        <w:t>I.</w:t>
      </w:r>
      <w:r w:rsidRPr="000F2C9A">
        <w:rPr>
          <w:rFonts w:ascii="Times New Roman" w:hAnsi="Times New Roman"/>
          <w:sz w:val="26"/>
          <w:szCs w:val="26"/>
        </w:rPr>
        <w:tab/>
      </w:r>
      <w:r w:rsidR="00AD6CF5" w:rsidRPr="000F2C9A">
        <w:rPr>
          <w:rFonts w:ascii="Times New Roman" w:hAnsi="Times New Roman"/>
          <w:sz w:val="26"/>
          <w:szCs w:val="26"/>
        </w:rPr>
        <w:t xml:space="preserve">El Instituto de Colonización Rural (ICR) adquirió mediante Donación por parte de la Sociedad Colectiva Agrícola “Orellana Valdez Hermanos”, un inmueble desmembrado de la HACIENDA COLIMA, con un área de 104 </w:t>
      </w:r>
      <w:proofErr w:type="spellStart"/>
      <w:r w:rsidR="00AD6CF5" w:rsidRPr="000F2C9A">
        <w:rPr>
          <w:rFonts w:ascii="Times New Roman" w:hAnsi="Times New Roman"/>
          <w:sz w:val="26"/>
          <w:szCs w:val="26"/>
        </w:rPr>
        <w:t>Hás</w:t>
      </w:r>
      <w:proofErr w:type="spellEnd"/>
      <w:r w:rsidR="00AD6CF5" w:rsidRPr="000F2C9A">
        <w:rPr>
          <w:rFonts w:ascii="Times New Roman" w:hAnsi="Times New Roman"/>
          <w:sz w:val="26"/>
          <w:szCs w:val="26"/>
        </w:rPr>
        <w:t xml:space="preserve">. 98 </w:t>
      </w:r>
      <w:proofErr w:type="spellStart"/>
      <w:r w:rsidR="00AD6CF5" w:rsidRPr="000F2C9A">
        <w:rPr>
          <w:rFonts w:ascii="Times New Roman" w:hAnsi="Times New Roman"/>
          <w:sz w:val="26"/>
          <w:szCs w:val="26"/>
        </w:rPr>
        <w:t>Ás</w:t>
      </w:r>
      <w:proofErr w:type="spellEnd"/>
      <w:r w:rsidR="00AD6CF5" w:rsidRPr="000F2C9A">
        <w:rPr>
          <w:rFonts w:ascii="Times New Roman" w:hAnsi="Times New Roman"/>
          <w:sz w:val="26"/>
          <w:szCs w:val="26"/>
        </w:rPr>
        <w:t xml:space="preserve">. 66.40 </w:t>
      </w:r>
      <w:proofErr w:type="spellStart"/>
      <w:r w:rsidR="00AD6CF5" w:rsidRPr="000F2C9A">
        <w:rPr>
          <w:rFonts w:ascii="Times New Roman" w:hAnsi="Times New Roman"/>
          <w:sz w:val="26"/>
          <w:szCs w:val="26"/>
        </w:rPr>
        <w:t>Cás</w:t>
      </w:r>
      <w:proofErr w:type="spellEnd"/>
      <w:r w:rsidR="00AD6CF5" w:rsidRPr="000F2C9A">
        <w:rPr>
          <w:rFonts w:ascii="Times New Roman" w:hAnsi="Times New Roman"/>
          <w:sz w:val="26"/>
          <w:szCs w:val="26"/>
        </w:rPr>
        <w:t xml:space="preserve">., valorado en $6,857.14, equivalente a ¢60,000.00, según consta en Escritura Pública de Donación número </w:t>
      </w:r>
      <w:r w:rsidR="00D21BC0">
        <w:rPr>
          <w:rFonts w:ascii="Times New Roman" w:hAnsi="Times New Roman"/>
          <w:sz w:val="26"/>
          <w:szCs w:val="26"/>
        </w:rPr>
        <w:t>----</w:t>
      </w:r>
      <w:r w:rsidR="00AD6CF5" w:rsidRPr="000F2C9A">
        <w:rPr>
          <w:rFonts w:ascii="Times New Roman" w:hAnsi="Times New Roman"/>
          <w:sz w:val="26"/>
          <w:szCs w:val="26"/>
        </w:rPr>
        <w:t xml:space="preserve"> del Libro </w:t>
      </w:r>
      <w:r w:rsidR="00D21BC0">
        <w:rPr>
          <w:rFonts w:ascii="Times New Roman" w:hAnsi="Times New Roman"/>
          <w:sz w:val="26"/>
          <w:szCs w:val="26"/>
        </w:rPr>
        <w:t>----</w:t>
      </w:r>
      <w:r w:rsidR="00AD6CF5" w:rsidRPr="000F2C9A">
        <w:rPr>
          <w:rFonts w:ascii="Times New Roman" w:hAnsi="Times New Roman"/>
          <w:sz w:val="26"/>
          <w:szCs w:val="26"/>
        </w:rPr>
        <w:t xml:space="preserve">, de Protocolo de la Notaria Marina Aguilar Guerrero, otorgada el día </w:t>
      </w:r>
      <w:r w:rsidR="00D21BC0">
        <w:rPr>
          <w:rFonts w:ascii="Times New Roman" w:hAnsi="Times New Roman"/>
          <w:sz w:val="26"/>
          <w:szCs w:val="26"/>
        </w:rPr>
        <w:t>----</w:t>
      </w:r>
      <w:r w:rsidR="00AD6CF5" w:rsidRPr="000F2C9A">
        <w:rPr>
          <w:rFonts w:ascii="Times New Roman" w:hAnsi="Times New Roman"/>
          <w:sz w:val="26"/>
          <w:szCs w:val="26"/>
        </w:rPr>
        <w:t xml:space="preserve"> de </w:t>
      </w:r>
      <w:r w:rsidR="00D21BC0">
        <w:rPr>
          <w:rFonts w:ascii="Times New Roman" w:hAnsi="Times New Roman"/>
          <w:sz w:val="26"/>
          <w:szCs w:val="26"/>
        </w:rPr>
        <w:t>----</w:t>
      </w:r>
      <w:r w:rsidR="00AD6CF5" w:rsidRPr="000F2C9A">
        <w:rPr>
          <w:rFonts w:ascii="Times New Roman" w:hAnsi="Times New Roman"/>
          <w:sz w:val="26"/>
          <w:szCs w:val="26"/>
        </w:rPr>
        <w:t xml:space="preserve"> </w:t>
      </w:r>
      <w:proofErr w:type="spellStart"/>
      <w:r w:rsidR="00AD6CF5" w:rsidRPr="000F2C9A">
        <w:rPr>
          <w:rFonts w:ascii="Times New Roman" w:hAnsi="Times New Roman"/>
          <w:sz w:val="26"/>
          <w:szCs w:val="26"/>
        </w:rPr>
        <w:t>de</w:t>
      </w:r>
      <w:proofErr w:type="spellEnd"/>
      <w:r w:rsidR="00AD6CF5" w:rsidRPr="000F2C9A">
        <w:rPr>
          <w:rFonts w:ascii="Times New Roman" w:hAnsi="Times New Roman"/>
          <w:sz w:val="26"/>
          <w:szCs w:val="26"/>
        </w:rPr>
        <w:t xml:space="preserve"> </w:t>
      </w:r>
      <w:r w:rsidR="00D21BC0">
        <w:rPr>
          <w:rFonts w:ascii="Times New Roman" w:hAnsi="Times New Roman"/>
          <w:sz w:val="26"/>
          <w:szCs w:val="26"/>
        </w:rPr>
        <w:t>----</w:t>
      </w:r>
      <w:r w:rsidR="00AD6CF5" w:rsidRPr="000F2C9A">
        <w:rPr>
          <w:rFonts w:ascii="Times New Roman" w:hAnsi="Times New Roman"/>
          <w:sz w:val="26"/>
          <w:szCs w:val="26"/>
        </w:rPr>
        <w:t xml:space="preserve">, inscrita al número </w:t>
      </w:r>
      <w:r w:rsidR="00D21BC0">
        <w:rPr>
          <w:rFonts w:ascii="Times New Roman" w:hAnsi="Times New Roman"/>
          <w:sz w:val="26"/>
          <w:szCs w:val="26"/>
        </w:rPr>
        <w:t>----</w:t>
      </w:r>
      <w:r w:rsidR="00AD6CF5" w:rsidRPr="000F2C9A">
        <w:rPr>
          <w:rFonts w:ascii="Times New Roman" w:hAnsi="Times New Roman"/>
          <w:sz w:val="26"/>
          <w:szCs w:val="26"/>
        </w:rPr>
        <w:t xml:space="preserve"> Libro </w:t>
      </w:r>
      <w:r w:rsidR="00D21BC0">
        <w:rPr>
          <w:rFonts w:ascii="Times New Roman" w:hAnsi="Times New Roman"/>
          <w:sz w:val="26"/>
          <w:szCs w:val="26"/>
        </w:rPr>
        <w:t>----</w:t>
      </w:r>
      <w:r w:rsidR="00AD6CF5" w:rsidRPr="000F2C9A">
        <w:rPr>
          <w:rFonts w:ascii="Times New Roman" w:hAnsi="Times New Roman"/>
          <w:sz w:val="26"/>
          <w:szCs w:val="26"/>
        </w:rPr>
        <w:t xml:space="preserve"> del Registro de la Propiedad Raíz e Hipotecas de la Sexta Sección del Centro, departamento de Cuscatlán.</w:t>
      </w:r>
    </w:p>
    <w:p w:rsidR="00AD6CF5" w:rsidRPr="000F2C9A" w:rsidRDefault="00AD6CF5" w:rsidP="000F2C9A">
      <w:pPr>
        <w:pStyle w:val="Prrafodelista"/>
        <w:ind w:left="425" w:right="142" w:firstLine="709"/>
        <w:jc w:val="both"/>
        <w:rPr>
          <w:rFonts w:ascii="Times New Roman" w:hAnsi="Times New Roman"/>
          <w:sz w:val="26"/>
          <w:szCs w:val="26"/>
        </w:rPr>
      </w:pPr>
    </w:p>
    <w:p w:rsidR="00AD6CF5" w:rsidRPr="000F2C9A" w:rsidRDefault="00AD6CF5" w:rsidP="000F2C9A">
      <w:pPr>
        <w:pStyle w:val="Prrafodelista"/>
        <w:ind w:left="1134" w:right="141"/>
        <w:jc w:val="both"/>
        <w:rPr>
          <w:rFonts w:ascii="Times New Roman" w:hAnsi="Times New Roman"/>
          <w:b/>
          <w:sz w:val="26"/>
          <w:szCs w:val="26"/>
        </w:rPr>
      </w:pPr>
      <w:r w:rsidRPr="000F2C9A">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AD6CF5" w:rsidRPr="000F2C9A" w:rsidRDefault="00AD6CF5" w:rsidP="000F2C9A">
      <w:pPr>
        <w:pStyle w:val="Prrafodelista"/>
        <w:ind w:left="425" w:right="142"/>
        <w:jc w:val="both"/>
        <w:rPr>
          <w:rFonts w:ascii="Times New Roman" w:hAnsi="Times New Roman"/>
          <w:b/>
          <w:sz w:val="26"/>
          <w:szCs w:val="26"/>
        </w:rPr>
      </w:pPr>
    </w:p>
    <w:p w:rsidR="00AD6CF5" w:rsidRDefault="00AC6B3D" w:rsidP="000F2C9A">
      <w:pPr>
        <w:pStyle w:val="Prrafodelista"/>
        <w:ind w:left="1134" w:right="141" w:hanging="708"/>
        <w:contextualSpacing/>
        <w:jc w:val="both"/>
        <w:rPr>
          <w:rFonts w:ascii="Times New Roman" w:hAnsi="Times New Roman"/>
          <w:sz w:val="26"/>
          <w:szCs w:val="26"/>
        </w:rPr>
      </w:pPr>
      <w:r w:rsidRPr="000F2C9A">
        <w:rPr>
          <w:rFonts w:ascii="Times New Roman" w:hAnsi="Times New Roman"/>
          <w:sz w:val="26"/>
          <w:szCs w:val="26"/>
        </w:rPr>
        <w:t>II.</w:t>
      </w:r>
      <w:r w:rsidRPr="000F2C9A">
        <w:rPr>
          <w:rFonts w:ascii="Times New Roman" w:hAnsi="Times New Roman"/>
          <w:sz w:val="26"/>
          <w:szCs w:val="26"/>
        </w:rPr>
        <w:tab/>
      </w:r>
      <w:r w:rsidR="00AD6CF5" w:rsidRPr="000F2C9A">
        <w:rPr>
          <w:rFonts w:ascii="Times New Roman" w:hAnsi="Times New Roman"/>
          <w:sz w:val="26"/>
          <w:szCs w:val="26"/>
        </w:rPr>
        <w:t xml:space="preserve">Mediante el Punto IV-1 del Acta Ordinaria 17-90, de fecha 17 de mayo de 1990, se aprobó un Proyecto de Lotificación Agrícola, en el inmueble denominado HACIENDA COLIMA o EL COYOLITO, en una extensión superficial de 105 </w:t>
      </w:r>
      <w:proofErr w:type="spellStart"/>
      <w:r w:rsidR="00AD6CF5" w:rsidRPr="000F2C9A">
        <w:rPr>
          <w:rFonts w:ascii="Times New Roman" w:hAnsi="Times New Roman"/>
          <w:sz w:val="26"/>
          <w:szCs w:val="26"/>
        </w:rPr>
        <w:t>Hás</w:t>
      </w:r>
      <w:proofErr w:type="spellEnd"/>
      <w:r w:rsidR="00AD6CF5" w:rsidRPr="000F2C9A">
        <w:rPr>
          <w:rFonts w:ascii="Times New Roman" w:hAnsi="Times New Roman"/>
          <w:sz w:val="26"/>
          <w:szCs w:val="26"/>
        </w:rPr>
        <w:t xml:space="preserve">. 11 </w:t>
      </w:r>
      <w:proofErr w:type="spellStart"/>
      <w:r w:rsidR="00AD6CF5" w:rsidRPr="000F2C9A">
        <w:rPr>
          <w:rFonts w:ascii="Times New Roman" w:hAnsi="Times New Roman"/>
          <w:sz w:val="26"/>
          <w:szCs w:val="26"/>
        </w:rPr>
        <w:t>Ás</w:t>
      </w:r>
      <w:proofErr w:type="spellEnd"/>
      <w:r w:rsidR="00AD6CF5" w:rsidRPr="000F2C9A">
        <w:rPr>
          <w:rFonts w:ascii="Times New Roman" w:hAnsi="Times New Roman"/>
          <w:sz w:val="26"/>
          <w:szCs w:val="26"/>
        </w:rPr>
        <w:t xml:space="preserve">. 84.42 </w:t>
      </w:r>
      <w:proofErr w:type="spellStart"/>
      <w:r w:rsidR="00AD6CF5" w:rsidRPr="000F2C9A">
        <w:rPr>
          <w:rFonts w:ascii="Times New Roman" w:hAnsi="Times New Roman"/>
          <w:sz w:val="26"/>
          <w:szCs w:val="26"/>
        </w:rPr>
        <w:t>Cás</w:t>
      </w:r>
      <w:proofErr w:type="spellEnd"/>
      <w:r w:rsidR="00AD6CF5" w:rsidRPr="000F2C9A">
        <w:rPr>
          <w:rFonts w:ascii="Times New Roman" w:hAnsi="Times New Roman"/>
          <w:sz w:val="26"/>
          <w:szCs w:val="26"/>
        </w:rPr>
        <w:t>.*, el cual comprendía:</w:t>
      </w:r>
    </w:p>
    <w:p w:rsidR="000F2C9A" w:rsidRPr="000F2C9A" w:rsidRDefault="000F2C9A" w:rsidP="000F2C9A">
      <w:pPr>
        <w:pStyle w:val="Prrafodelista"/>
        <w:ind w:left="1134" w:right="141" w:hanging="708"/>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AD6CF5" w:rsidRPr="003A553A" w:rsidTr="000F2C9A">
        <w:trPr>
          <w:trHeight w:val="227"/>
        </w:trPr>
        <w:tc>
          <w:tcPr>
            <w:tcW w:w="3272" w:type="dxa"/>
            <w:shd w:val="clear" w:color="auto" w:fill="BFBFBF" w:themeFill="background1" w:themeFillShade="BF"/>
            <w:noWrap/>
            <w:vAlign w:val="center"/>
            <w:hideMark/>
          </w:tcPr>
          <w:p w:rsidR="00AD6CF5" w:rsidRPr="000F2C9A" w:rsidRDefault="00AD6CF5" w:rsidP="0044723F">
            <w:pPr>
              <w:jc w:val="center"/>
              <w:rPr>
                <w:rFonts w:ascii="Times New Roman" w:hAnsi="Times New Roman"/>
                <w:b/>
                <w:bCs/>
              </w:rPr>
            </w:pPr>
            <w:r w:rsidRPr="000F2C9A">
              <w:rPr>
                <w:rFonts w:ascii="Times New Roman" w:hAnsi="Times New Roman"/>
                <w:b/>
                <w:bCs/>
              </w:rPr>
              <w:t>DESCRIPCION</w:t>
            </w:r>
          </w:p>
        </w:tc>
        <w:tc>
          <w:tcPr>
            <w:tcW w:w="2751" w:type="dxa"/>
            <w:shd w:val="clear" w:color="auto" w:fill="BFBFBF" w:themeFill="background1" w:themeFillShade="BF"/>
            <w:noWrap/>
            <w:vAlign w:val="center"/>
            <w:hideMark/>
          </w:tcPr>
          <w:p w:rsidR="00AD6CF5" w:rsidRPr="000F2C9A" w:rsidRDefault="00AD6CF5" w:rsidP="0044723F">
            <w:pPr>
              <w:jc w:val="center"/>
              <w:rPr>
                <w:rFonts w:ascii="Times New Roman" w:hAnsi="Times New Roman"/>
                <w:b/>
                <w:bCs/>
              </w:rPr>
            </w:pPr>
            <w:r w:rsidRPr="000F2C9A">
              <w:rPr>
                <w:rFonts w:ascii="Times New Roman" w:hAnsi="Times New Roman"/>
                <w:b/>
                <w:bCs/>
              </w:rPr>
              <w:t>ÁREA (</w:t>
            </w:r>
            <w:proofErr w:type="spellStart"/>
            <w:r w:rsidRPr="000F2C9A">
              <w:rPr>
                <w:rFonts w:ascii="Times New Roman" w:hAnsi="Times New Roman"/>
                <w:b/>
                <w:bCs/>
              </w:rPr>
              <w:t>Hás</w:t>
            </w:r>
            <w:proofErr w:type="spellEnd"/>
            <w:r w:rsidRPr="000F2C9A">
              <w:rPr>
                <w:rFonts w:ascii="Times New Roman" w:hAnsi="Times New Roman"/>
                <w:b/>
                <w:bCs/>
              </w:rPr>
              <w:t>.)</w:t>
            </w:r>
          </w:p>
        </w:tc>
        <w:tc>
          <w:tcPr>
            <w:tcW w:w="1551" w:type="dxa"/>
            <w:shd w:val="clear" w:color="auto" w:fill="BFBFBF" w:themeFill="background1" w:themeFillShade="BF"/>
            <w:vAlign w:val="center"/>
            <w:hideMark/>
          </w:tcPr>
          <w:p w:rsidR="00AD6CF5" w:rsidRPr="000F2C9A" w:rsidRDefault="00AD6CF5" w:rsidP="0044723F">
            <w:pPr>
              <w:jc w:val="center"/>
              <w:rPr>
                <w:rFonts w:ascii="Times New Roman" w:hAnsi="Times New Roman"/>
                <w:b/>
                <w:bCs/>
              </w:rPr>
            </w:pPr>
            <w:r w:rsidRPr="000F2C9A">
              <w:rPr>
                <w:rFonts w:ascii="Times New Roman" w:hAnsi="Times New Roman"/>
                <w:b/>
                <w:bCs/>
              </w:rPr>
              <w:t>ÁREA (Mts.²)</w:t>
            </w:r>
          </w:p>
        </w:tc>
      </w:tr>
      <w:tr w:rsidR="00AD6CF5" w:rsidRPr="003A553A" w:rsidTr="00AC6B3D">
        <w:trPr>
          <w:trHeight w:val="637"/>
        </w:trPr>
        <w:tc>
          <w:tcPr>
            <w:tcW w:w="3272" w:type="dxa"/>
            <w:shd w:val="clear" w:color="000000" w:fill="FFFFFF"/>
            <w:vAlign w:val="center"/>
            <w:hideMark/>
          </w:tcPr>
          <w:p w:rsidR="00AD6CF5" w:rsidRPr="000F2C9A" w:rsidRDefault="00AD6CF5" w:rsidP="00AD6CF5">
            <w:pPr>
              <w:pStyle w:val="Prrafodelista"/>
              <w:spacing w:line="276" w:lineRule="auto"/>
              <w:ind w:left="720" w:hanging="360"/>
              <w:contextualSpacing/>
              <w:rPr>
                <w:rFonts w:ascii="Times New Roman" w:hAnsi="Times New Roman"/>
              </w:rPr>
            </w:pPr>
          </w:p>
        </w:tc>
        <w:tc>
          <w:tcPr>
            <w:tcW w:w="2751" w:type="dxa"/>
            <w:shd w:val="clear" w:color="000000" w:fill="FFFFFF"/>
            <w:noWrap/>
            <w:vAlign w:val="center"/>
            <w:hideMark/>
          </w:tcPr>
          <w:p w:rsidR="00AD6CF5" w:rsidRPr="000F2C9A" w:rsidRDefault="00AD6CF5" w:rsidP="0044723F">
            <w:pPr>
              <w:jc w:val="center"/>
              <w:rPr>
                <w:rFonts w:ascii="Times New Roman" w:hAnsi="Times New Roman"/>
              </w:rPr>
            </w:pPr>
          </w:p>
          <w:p w:rsidR="00AD6CF5" w:rsidRPr="000F2C9A" w:rsidRDefault="00AD6CF5" w:rsidP="0044723F">
            <w:pPr>
              <w:jc w:val="center"/>
              <w:rPr>
                <w:rFonts w:ascii="Times New Roman" w:hAnsi="Times New Roman"/>
              </w:rPr>
            </w:pPr>
            <w:r w:rsidRPr="000F2C9A">
              <w:rPr>
                <w:rFonts w:ascii="Times New Roman" w:hAnsi="Times New Roman"/>
              </w:rPr>
              <w:t xml:space="preserve">98 </w:t>
            </w:r>
            <w:proofErr w:type="spellStart"/>
            <w:r w:rsidRPr="000F2C9A">
              <w:rPr>
                <w:rFonts w:ascii="Times New Roman" w:hAnsi="Times New Roman"/>
              </w:rPr>
              <w:t>Hás</w:t>
            </w:r>
            <w:proofErr w:type="spellEnd"/>
            <w:r w:rsidRPr="000F2C9A">
              <w:rPr>
                <w:rFonts w:ascii="Times New Roman" w:hAnsi="Times New Roman"/>
              </w:rPr>
              <w:t xml:space="preserve">. 10 </w:t>
            </w:r>
            <w:proofErr w:type="spellStart"/>
            <w:r w:rsidRPr="000F2C9A">
              <w:rPr>
                <w:rFonts w:ascii="Times New Roman" w:hAnsi="Times New Roman"/>
              </w:rPr>
              <w:t>Ás</w:t>
            </w:r>
            <w:proofErr w:type="spellEnd"/>
            <w:r w:rsidRPr="000F2C9A">
              <w:rPr>
                <w:rFonts w:ascii="Times New Roman" w:hAnsi="Times New Roman"/>
              </w:rPr>
              <w:t xml:space="preserve">. 30.98 </w:t>
            </w:r>
            <w:proofErr w:type="spellStart"/>
            <w:r w:rsidRPr="000F2C9A">
              <w:rPr>
                <w:rFonts w:ascii="Times New Roman" w:hAnsi="Times New Roman"/>
              </w:rPr>
              <w:t>Cás</w:t>
            </w:r>
            <w:proofErr w:type="spellEnd"/>
            <w:r w:rsidRPr="000F2C9A">
              <w:rPr>
                <w:rFonts w:ascii="Times New Roman" w:hAnsi="Times New Roman"/>
              </w:rPr>
              <w:t>.</w:t>
            </w:r>
          </w:p>
          <w:p w:rsidR="00AD6CF5" w:rsidRPr="000F2C9A" w:rsidRDefault="00AD6CF5" w:rsidP="0044723F">
            <w:pPr>
              <w:jc w:val="center"/>
              <w:rPr>
                <w:rFonts w:ascii="Times New Roman" w:hAnsi="Times New Roman"/>
              </w:rPr>
            </w:pPr>
            <w:r w:rsidRPr="000F2C9A">
              <w:rPr>
                <w:rFonts w:ascii="Times New Roman" w:hAnsi="Times New Roman"/>
              </w:rPr>
              <w:t xml:space="preserve">01 </w:t>
            </w:r>
            <w:proofErr w:type="spellStart"/>
            <w:r w:rsidRPr="000F2C9A">
              <w:rPr>
                <w:rFonts w:ascii="Times New Roman" w:hAnsi="Times New Roman"/>
              </w:rPr>
              <w:t>Hás</w:t>
            </w:r>
            <w:proofErr w:type="spellEnd"/>
            <w:r w:rsidRPr="000F2C9A">
              <w:rPr>
                <w:rFonts w:ascii="Times New Roman" w:hAnsi="Times New Roman"/>
              </w:rPr>
              <w:t xml:space="preserve">. 91 </w:t>
            </w:r>
            <w:proofErr w:type="spellStart"/>
            <w:r w:rsidRPr="000F2C9A">
              <w:rPr>
                <w:rFonts w:ascii="Times New Roman" w:hAnsi="Times New Roman"/>
              </w:rPr>
              <w:t>Ás</w:t>
            </w:r>
            <w:proofErr w:type="spellEnd"/>
            <w:r w:rsidRPr="000F2C9A">
              <w:rPr>
                <w:rFonts w:ascii="Times New Roman" w:hAnsi="Times New Roman"/>
              </w:rPr>
              <w:t xml:space="preserve">. 55.29 </w:t>
            </w:r>
            <w:proofErr w:type="spellStart"/>
            <w:r w:rsidRPr="000F2C9A">
              <w:rPr>
                <w:rFonts w:ascii="Times New Roman" w:hAnsi="Times New Roman"/>
              </w:rPr>
              <w:t>Cás</w:t>
            </w:r>
            <w:proofErr w:type="spellEnd"/>
            <w:r w:rsidRPr="000F2C9A">
              <w:rPr>
                <w:rFonts w:ascii="Times New Roman" w:hAnsi="Times New Roman"/>
              </w:rPr>
              <w:t>.</w:t>
            </w:r>
          </w:p>
          <w:p w:rsidR="00AD6CF5" w:rsidRPr="000F2C9A" w:rsidRDefault="00AD6CF5" w:rsidP="0044723F">
            <w:pPr>
              <w:jc w:val="center"/>
              <w:rPr>
                <w:rFonts w:ascii="Times New Roman" w:hAnsi="Times New Roman"/>
              </w:rPr>
            </w:pPr>
            <w:r w:rsidRPr="000F2C9A">
              <w:rPr>
                <w:rFonts w:ascii="Times New Roman" w:hAnsi="Times New Roman"/>
              </w:rPr>
              <w:t xml:space="preserve">05 </w:t>
            </w:r>
            <w:proofErr w:type="spellStart"/>
            <w:r w:rsidRPr="000F2C9A">
              <w:rPr>
                <w:rFonts w:ascii="Times New Roman" w:hAnsi="Times New Roman"/>
              </w:rPr>
              <w:t>Hás</w:t>
            </w:r>
            <w:proofErr w:type="spellEnd"/>
            <w:r w:rsidRPr="000F2C9A">
              <w:rPr>
                <w:rFonts w:ascii="Times New Roman" w:hAnsi="Times New Roman"/>
              </w:rPr>
              <w:t xml:space="preserve">. 09 </w:t>
            </w:r>
            <w:proofErr w:type="spellStart"/>
            <w:r w:rsidRPr="000F2C9A">
              <w:rPr>
                <w:rFonts w:ascii="Times New Roman" w:hAnsi="Times New Roman"/>
              </w:rPr>
              <w:t>Ás</w:t>
            </w:r>
            <w:proofErr w:type="spellEnd"/>
            <w:r w:rsidRPr="000F2C9A">
              <w:rPr>
                <w:rFonts w:ascii="Times New Roman" w:hAnsi="Times New Roman"/>
              </w:rPr>
              <w:t xml:space="preserve">. 98.15 </w:t>
            </w:r>
            <w:proofErr w:type="spellStart"/>
            <w:r w:rsidRPr="000F2C9A">
              <w:rPr>
                <w:rFonts w:ascii="Times New Roman" w:hAnsi="Times New Roman"/>
              </w:rPr>
              <w:t>Cás</w:t>
            </w:r>
            <w:proofErr w:type="spellEnd"/>
            <w:r w:rsidRPr="000F2C9A">
              <w:rPr>
                <w:rFonts w:ascii="Times New Roman" w:hAnsi="Times New Roman"/>
              </w:rPr>
              <w:t>.</w:t>
            </w:r>
          </w:p>
        </w:tc>
        <w:tc>
          <w:tcPr>
            <w:tcW w:w="1551" w:type="dxa"/>
            <w:shd w:val="clear" w:color="000000" w:fill="FFFFFF"/>
            <w:vAlign w:val="center"/>
            <w:hideMark/>
          </w:tcPr>
          <w:p w:rsidR="00AD6CF5" w:rsidRPr="000F2C9A" w:rsidRDefault="00AD6CF5" w:rsidP="0044723F">
            <w:pPr>
              <w:jc w:val="center"/>
              <w:rPr>
                <w:rFonts w:ascii="Times New Roman" w:hAnsi="Times New Roman"/>
              </w:rPr>
            </w:pPr>
          </w:p>
          <w:p w:rsidR="00AD6CF5" w:rsidRPr="000F2C9A" w:rsidRDefault="00AD6CF5" w:rsidP="0044723F">
            <w:pPr>
              <w:jc w:val="center"/>
              <w:rPr>
                <w:rFonts w:ascii="Times New Roman" w:hAnsi="Times New Roman"/>
              </w:rPr>
            </w:pPr>
            <w:r w:rsidRPr="000F2C9A">
              <w:rPr>
                <w:rFonts w:ascii="Times New Roman" w:hAnsi="Times New Roman"/>
              </w:rPr>
              <w:t>981,030.98</w:t>
            </w:r>
          </w:p>
          <w:p w:rsidR="00AD6CF5" w:rsidRPr="000F2C9A" w:rsidRDefault="00AD6CF5" w:rsidP="0044723F">
            <w:pPr>
              <w:jc w:val="center"/>
              <w:rPr>
                <w:rFonts w:ascii="Times New Roman" w:hAnsi="Times New Roman"/>
              </w:rPr>
            </w:pPr>
            <w:r w:rsidRPr="000F2C9A">
              <w:rPr>
                <w:rFonts w:ascii="Times New Roman" w:hAnsi="Times New Roman"/>
              </w:rPr>
              <w:t>19,155.29</w:t>
            </w:r>
          </w:p>
          <w:p w:rsidR="00AD6CF5" w:rsidRPr="000F2C9A" w:rsidRDefault="00AD6CF5" w:rsidP="0044723F">
            <w:pPr>
              <w:jc w:val="center"/>
              <w:rPr>
                <w:rFonts w:ascii="Times New Roman" w:hAnsi="Times New Roman"/>
              </w:rPr>
            </w:pPr>
            <w:r w:rsidRPr="000F2C9A">
              <w:rPr>
                <w:rFonts w:ascii="Times New Roman" w:hAnsi="Times New Roman"/>
              </w:rPr>
              <w:t>50,998.15</w:t>
            </w:r>
          </w:p>
        </w:tc>
      </w:tr>
      <w:tr w:rsidR="00AD6CF5" w:rsidRPr="003A553A" w:rsidTr="000F2C9A">
        <w:trPr>
          <w:trHeight w:val="340"/>
        </w:trPr>
        <w:tc>
          <w:tcPr>
            <w:tcW w:w="3272" w:type="dxa"/>
            <w:shd w:val="clear" w:color="auto" w:fill="BFBFBF" w:themeFill="background1" w:themeFillShade="BF"/>
            <w:noWrap/>
            <w:vAlign w:val="center"/>
          </w:tcPr>
          <w:p w:rsidR="00AD6CF5" w:rsidRPr="000F2C9A" w:rsidRDefault="00AD6CF5" w:rsidP="000F2C9A">
            <w:pPr>
              <w:ind w:left="74" w:hanging="74"/>
              <w:jc w:val="center"/>
              <w:rPr>
                <w:rFonts w:ascii="Times New Roman" w:hAnsi="Times New Roman"/>
                <w:b/>
              </w:rPr>
            </w:pPr>
            <w:r w:rsidRPr="000F2C9A">
              <w:rPr>
                <w:rFonts w:ascii="Times New Roman" w:hAnsi="Times New Roman"/>
                <w:b/>
              </w:rPr>
              <w:t>TOTAL</w:t>
            </w:r>
          </w:p>
        </w:tc>
        <w:tc>
          <w:tcPr>
            <w:tcW w:w="2751" w:type="dxa"/>
            <w:shd w:val="clear" w:color="auto" w:fill="BFBFBF" w:themeFill="background1" w:themeFillShade="BF"/>
            <w:noWrap/>
            <w:vAlign w:val="center"/>
          </w:tcPr>
          <w:p w:rsidR="00AD6CF5" w:rsidRPr="000F2C9A" w:rsidRDefault="00AD6CF5" w:rsidP="0044723F">
            <w:pPr>
              <w:jc w:val="center"/>
              <w:rPr>
                <w:rFonts w:ascii="Times New Roman" w:hAnsi="Times New Roman"/>
                <w:b/>
              </w:rPr>
            </w:pPr>
            <w:r w:rsidRPr="000F2C9A">
              <w:rPr>
                <w:rFonts w:ascii="Times New Roman" w:hAnsi="Times New Roman"/>
                <w:b/>
              </w:rPr>
              <w:t xml:space="preserve">105 </w:t>
            </w:r>
            <w:proofErr w:type="spellStart"/>
            <w:r w:rsidRPr="000F2C9A">
              <w:rPr>
                <w:rFonts w:ascii="Times New Roman" w:hAnsi="Times New Roman"/>
                <w:b/>
              </w:rPr>
              <w:t>Hás</w:t>
            </w:r>
            <w:proofErr w:type="spellEnd"/>
            <w:r w:rsidRPr="000F2C9A">
              <w:rPr>
                <w:rFonts w:ascii="Times New Roman" w:hAnsi="Times New Roman"/>
                <w:b/>
              </w:rPr>
              <w:t xml:space="preserve">. 11 </w:t>
            </w:r>
            <w:proofErr w:type="spellStart"/>
            <w:r w:rsidRPr="000F2C9A">
              <w:rPr>
                <w:rFonts w:ascii="Times New Roman" w:hAnsi="Times New Roman"/>
                <w:b/>
              </w:rPr>
              <w:t>Ás</w:t>
            </w:r>
            <w:proofErr w:type="spellEnd"/>
            <w:r w:rsidRPr="000F2C9A">
              <w:rPr>
                <w:rFonts w:ascii="Times New Roman" w:hAnsi="Times New Roman"/>
                <w:b/>
              </w:rPr>
              <w:t xml:space="preserve">. 84.42 </w:t>
            </w:r>
            <w:proofErr w:type="spellStart"/>
            <w:r w:rsidRPr="000F2C9A">
              <w:rPr>
                <w:rFonts w:ascii="Times New Roman" w:hAnsi="Times New Roman"/>
                <w:b/>
              </w:rPr>
              <w:t>Cás</w:t>
            </w:r>
            <w:proofErr w:type="spellEnd"/>
            <w:r w:rsidRPr="000F2C9A">
              <w:rPr>
                <w:rFonts w:ascii="Times New Roman" w:hAnsi="Times New Roman"/>
                <w:b/>
              </w:rPr>
              <w:t>.</w:t>
            </w:r>
          </w:p>
        </w:tc>
        <w:tc>
          <w:tcPr>
            <w:tcW w:w="1551" w:type="dxa"/>
            <w:shd w:val="clear" w:color="auto" w:fill="BFBFBF" w:themeFill="background1" w:themeFillShade="BF"/>
            <w:vAlign w:val="center"/>
          </w:tcPr>
          <w:p w:rsidR="00AD6CF5" w:rsidRPr="000F2C9A" w:rsidRDefault="00AD6CF5" w:rsidP="0044723F">
            <w:pPr>
              <w:jc w:val="center"/>
              <w:rPr>
                <w:rFonts w:ascii="Times New Roman" w:hAnsi="Times New Roman"/>
                <w:b/>
              </w:rPr>
            </w:pPr>
            <w:r w:rsidRPr="000F2C9A">
              <w:rPr>
                <w:rFonts w:ascii="Times New Roman" w:hAnsi="Times New Roman"/>
                <w:b/>
              </w:rPr>
              <w:t>1,051,184.42</w:t>
            </w:r>
          </w:p>
        </w:tc>
      </w:tr>
    </w:tbl>
    <w:p w:rsidR="00AD6CF5" w:rsidRPr="003A553A" w:rsidRDefault="00AD6CF5" w:rsidP="00AD6CF5">
      <w:pPr>
        <w:jc w:val="both"/>
        <w:rPr>
          <w:rFonts w:ascii="Times New Roman" w:hAnsi="Times New Roman"/>
          <w:sz w:val="16"/>
          <w:szCs w:val="16"/>
        </w:rPr>
      </w:pPr>
    </w:p>
    <w:p w:rsidR="00AD6CF5" w:rsidRPr="003A553A" w:rsidRDefault="00AD6CF5" w:rsidP="000F2C9A">
      <w:pPr>
        <w:pStyle w:val="Prrafodelista"/>
        <w:ind w:left="1134"/>
        <w:jc w:val="both"/>
        <w:rPr>
          <w:rFonts w:ascii="Times New Roman" w:hAnsi="Times New Roman"/>
          <w:sz w:val="24"/>
          <w:szCs w:val="24"/>
        </w:rPr>
      </w:pPr>
      <w:r w:rsidRPr="003A553A">
        <w:rPr>
          <w:rFonts w:ascii="Bookman Old Style" w:hAnsi="Bookman Old Style"/>
        </w:rPr>
        <w:t xml:space="preserve">* </w:t>
      </w:r>
      <w:r w:rsidRPr="003A553A">
        <w:rPr>
          <w:rFonts w:ascii="Times New Roman" w:hAnsi="Times New Roman"/>
          <w:sz w:val="24"/>
          <w:szCs w:val="24"/>
        </w:rPr>
        <w:t>Es necesario aclarar que el Área adquirida es menor a la que se aprobó en este Proyecto.</w:t>
      </w:r>
    </w:p>
    <w:p w:rsidR="00AD6CF5" w:rsidRPr="003A553A" w:rsidRDefault="00AD6CF5" w:rsidP="00AD6CF5">
      <w:pPr>
        <w:pStyle w:val="Prrafodelista"/>
        <w:ind w:left="0"/>
        <w:jc w:val="both"/>
        <w:rPr>
          <w:rFonts w:ascii="Times New Roman" w:hAnsi="Times New Roman"/>
          <w:sz w:val="28"/>
          <w:szCs w:val="28"/>
        </w:rPr>
      </w:pPr>
    </w:p>
    <w:p w:rsidR="00AD6CF5" w:rsidRPr="000F2C9A" w:rsidRDefault="00AD6CF5" w:rsidP="000F2C9A">
      <w:pPr>
        <w:pStyle w:val="Prrafodelista"/>
        <w:ind w:left="1134"/>
        <w:jc w:val="both"/>
        <w:rPr>
          <w:rFonts w:ascii="Times New Roman" w:hAnsi="Times New Roman"/>
          <w:sz w:val="26"/>
          <w:szCs w:val="26"/>
        </w:rPr>
      </w:pPr>
      <w:r w:rsidRPr="000F2C9A">
        <w:rPr>
          <w:rFonts w:ascii="Times New Roman" w:hAnsi="Times New Roman"/>
          <w:sz w:val="26"/>
          <w:szCs w:val="26"/>
        </w:rPr>
        <w:t>Posteriormente, fue modificado por el Punto XVII del Acta de Sesión Ordinaria 24-2005 de fecha 30 de junio de 2005,</w:t>
      </w:r>
      <w:r w:rsidRPr="000F2C9A">
        <w:rPr>
          <w:rFonts w:ascii="Times New Roman" w:hAnsi="Times New Roman"/>
          <w:b/>
          <w:sz w:val="26"/>
          <w:szCs w:val="26"/>
        </w:rPr>
        <w:t xml:space="preserve"> </w:t>
      </w:r>
      <w:r w:rsidRPr="000F2C9A">
        <w:rPr>
          <w:rFonts w:ascii="Times New Roman" w:hAnsi="Times New Roman"/>
          <w:sz w:val="26"/>
          <w:szCs w:val="26"/>
        </w:rPr>
        <w:t xml:space="preserve">por cambios en las áreas aprobadas por el Centro Nacional de Registros, siendo el área correcta de 73 </w:t>
      </w:r>
      <w:proofErr w:type="spellStart"/>
      <w:r w:rsidRPr="000F2C9A">
        <w:rPr>
          <w:rFonts w:ascii="Times New Roman" w:hAnsi="Times New Roman"/>
          <w:sz w:val="26"/>
          <w:szCs w:val="26"/>
        </w:rPr>
        <w:t>Hás</w:t>
      </w:r>
      <w:proofErr w:type="spellEnd"/>
      <w:r w:rsidRPr="000F2C9A">
        <w:rPr>
          <w:rFonts w:ascii="Times New Roman" w:hAnsi="Times New Roman"/>
          <w:sz w:val="26"/>
          <w:szCs w:val="26"/>
        </w:rPr>
        <w:t xml:space="preserve">. 91 </w:t>
      </w:r>
      <w:proofErr w:type="spellStart"/>
      <w:r w:rsidRPr="000F2C9A">
        <w:rPr>
          <w:rFonts w:ascii="Times New Roman" w:hAnsi="Times New Roman"/>
          <w:sz w:val="26"/>
          <w:szCs w:val="26"/>
        </w:rPr>
        <w:t>Ás</w:t>
      </w:r>
      <w:proofErr w:type="spellEnd"/>
      <w:r w:rsidRPr="000F2C9A">
        <w:rPr>
          <w:rFonts w:ascii="Times New Roman" w:hAnsi="Times New Roman"/>
          <w:sz w:val="26"/>
          <w:szCs w:val="26"/>
        </w:rPr>
        <w:t xml:space="preserve">. 51.23 </w:t>
      </w:r>
      <w:proofErr w:type="spellStart"/>
      <w:r w:rsidRPr="000F2C9A">
        <w:rPr>
          <w:rFonts w:ascii="Times New Roman" w:hAnsi="Times New Roman"/>
          <w:sz w:val="26"/>
          <w:szCs w:val="26"/>
        </w:rPr>
        <w:t>Cás</w:t>
      </w:r>
      <w:proofErr w:type="spellEnd"/>
      <w:r w:rsidRPr="000F2C9A">
        <w:rPr>
          <w:rFonts w:ascii="Times New Roman" w:hAnsi="Times New Roman"/>
          <w:sz w:val="26"/>
          <w:szCs w:val="26"/>
        </w:rPr>
        <w:t xml:space="preserve">., y ubicado en cantón Colima, jurisdicción de </w:t>
      </w:r>
      <w:proofErr w:type="spellStart"/>
      <w:r w:rsidRPr="000F2C9A">
        <w:rPr>
          <w:rFonts w:ascii="Times New Roman" w:hAnsi="Times New Roman"/>
          <w:sz w:val="26"/>
          <w:szCs w:val="26"/>
        </w:rPr>
        <w:t>Suchitoto</w:t>
      </w:r>
      <w:proofErr w:type="spellEnd"/>
      <w:r w:rsidRPr="000F2C9A">
        <w:rPr>
          <w:rFonts w:ascii="Times New Roman" w:hAnsi="Times New Roman"/>
          <w:sz w:val="26"/>
          <w:szCs w:val="26"/>
        </w:rPr>
        <w:t>, departamento Cuscatlán, quedando el Proyecto de la siguiente manera:</w:t>
      </w:r>
    </w:p>
    <w:p w:rsidR="00AD6CF5" w:rsidRPr="003A553A" w:rsidRDefault="00AD6CF5" w:rsidP="00AD6CF5">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AD6CF5" w:rsidRPr="003A553A" w:rsidTr="00AC6B3D">
        <w:trPr>
          <w:trHeight w:val="161"/>
        </w:trPr>
        <w:tc>
          <w:tcPr>
            <w:tcW w:w="8119" w:type="dxa"/>
            <w:gridSpan w:val="3"/>
            <w:shd w:val="clear" w:color="auto" w:fill="BFBFBF" w:themeFill="background1" w:themeFillShade="BF"/>
            <w:noWrap/>
            <w:vAlign w:val="center"/>
            <w:hideMark/>
          </w:tcPr>
          <w:p w:rsidR="00AD6CF5" w:rsidRPr="003A553A" w:rsidRDefault="00AD6CF5" w:rsidP="0044723F">
            <w:pPr>
              <w:jc w:val="center"/>
              <w:rPr>
                <w:rFonts w:ascii="Times New Roman" w:hAnsi="Times New Roman"/>
                <w:b/>
                <w:bCs/>
              </w:rPr>
            </w:pPr>
            <w:r w:rsidRPr="003A553A">
              <w:rPr>
                <w:rFonts w:ascii="Times New Roman" w:hAnsi="Times New Roman"/>
                <w:b/>
                <w:bCs/>
              </w:rPr>
              <w:t xml:space="preserve">PROYECTO DE LOTIFICACION AGRICOLA </w:t>
            </w:r>
          </w:p>
        </w:tc>
      </w:tr>
      <w:tr w:rsidR="00AD6CF5" w:rsidRPr="003A553A" w:rsidTr="00AC6B3D">
        <w:trPr>
          <w:trHeight w:val="359"/>
        </w:trPr>
        <w:tc>
          <w:tcPr>
            <w:tcW w:w="2967" w:type="dxa"/>
            <w:shd w:val="clear" w:color="auto" w:fill="BFBFBF" w:themeFill="background1" w:themeFillShade="BF"/>
            <w:vAlign w:val="center"/>
          </w:tcPr>
          <w:p w:rsidR="00AD6CF5" w:rsidRPr="003A553A" w:rsidRDefault="00AD6CF5" w:rsidP="0044723F">
            <w:pPr>
              <w:spacing w:line="360" w:lineRule="auto"/>
              <w:jc w:val="center"/>
              <w:rPr>
                <w:rFonts w:ascii="Times New Roman" w:hAnsi="Times New Roman"/>
                <w:b/>
                <w:bCs/>
              </w:rPr>
            </w:pPr>
            <w:r w:rsidRPr="003A553A">
              <w:rPr>
                <w:rFonts w:ascii="Times New Roman" w:hAnsi="Times New Roman"/>
                <w:b/>
                <w:bCs/>
              </w:rPr>
              <w:t>DESCRIPCION</w:t>
            </w:r>
          </w:p>
        </w:tc>
        <w:tc>
          <w:tcPr>
            <w:tcW w:w="3520" w:type="dxa"/>
            <w:shd w:val="clear" w:color="auto" w:fill="BFBFBF" w:themeFill="background1" w:themeFillShade="BF"/>
            <w:noWrap/>
            <w:vAlign w:val="center"/>
          </w:tcPr>
          <w:p w:rsidR="00AD6CF5" w:rsidRPr="003A553A" w:rsidRDefault="00AD6CF5" w:rsidP="0044723F">
            <w:pPr>
              <w:jc w:val="center"/>
              <w:rPr>
                <w:rFonts w:ascii="Times New Roman" w:hAnsi="Times New Roman"/>
                <w:b/>
                <w:bCs/>
              </w:rPr>
            </w:pPr>
            <w:r w:rsidRPr="003A553A">
              <w:rPr>
                <w:rFonts w:ascii="Times New Roman" w:hAnsi="Times New Roman"/>
                <w:b/>
                <w:bCs/>
              </w:rPr>
              <w:t>ÁREA (</w:t>
            </w:r>
            <w:proofErr w:type="spellStart"/>
            <w:r w:rsidRPr="003A553A">
              <w:rPr>
                <w:rFonts w:ascii="Times New Roman" w:hAnsi="Times New Roman"/>
                <w:b/>
                <w:bCs/>
              </w:rPr>
              <w:t>Hás</w:t>
            </w:r>
            <w:proofErr w:type="spellEnd"/>
            <w:r w:rsidRPr="003A553A">
              <w:rPr>
                <w:rFonts w:ascii="Times New Roman" w:hAnsi="Times New Roman"/>
                <w:b/>
                <w:bCs/>
              </w:rPr>
              <w:t>.)</w:t>
            </w:r>
          </w:p>
        </w:tc>
        <w:tc>
          <w:tcPr>
            <w:tcW w:w="1632" w:type="dxa"/>
            <w:shd w:val="clear" w:color="auto" w:fill="BFBFBF" w:themeFill="background1" w:themeFillShade="BF"/>
            <w:vAlign w:val="center"/>
          </w:tcPr>
          <w:p w:rsidR="00AD6CF5" w:rsidRPr="003A553A" w:rsidRDefault="00AD6CF5" w:rsidP="0044723F">
            <w:pPr>
              <w:jc w:val="center"/>
              <w:rPr>
                <w:rFonts w:ascii="Times New Roman" w:hAnsi="Times New Roman"/>
                <w:b/>
                <w:bCs/>
              </w:rPr>
            </w:pPr>
            <w:r w:rsidRPr="003A553A">
              <w:rPr>
                <w:rFonts w:ascii="Times New Roman" w:hAnsi="Times New Roman"/>
                <w:b/>
                <w:bCs/>
              </w:rPr>
              <w:t xml:space="preserve">ÁREA (m²) </w:t>
            </w:r>
          </w:p>
        </w:tc>
      </w:tr>
      <w:tr w:rsidR="00AD6CF5" w:rsidRPr="003A553A" w:rsidTr="00AC6B3D">
        <w:trPr>
          <w:trHeight w:val="359"/>
        </w:trPr>
        <w:tc>
          <w:tcPr>
            <w:tcW w:w="2967" w:type="dxa"/>
            <w:shd w:val="clear" w:color="000000" w:fill="FFFFFF"/>
            <w:vAlign w:val="center"/>
            <w:hideMark/>
          </w:tcPr>
          <w:p w:rsidR="00AD6CF5" w:rsidRPr="003A553A" w:rsidRDefault="00AD6CF5" w:rsidP="00AC6B3D">
            <w:pPr>
              <w:rPr>
                <w:rFonts w:ascii="Times New Roman" w:hAnsi="Times New Roman"/>
              </w:rPr>
            </w:pPr>
            <w:r w:rsidRPr="003A553A">
              <w:rPr>
                <w:rFonts w:ascii="Times New Roman" w:hAnsi="Times New Roman"/>
              </w:rPr>
              <w:t xml:space="preserve"> </w:t>
            </w:r>
          </w:p>
        </w:tc>
        <w:tc>
          <w:tcPr>
            <w:tcW w:w="3520" w:type="dxa"/>
            <w:shd w:val="clear" w:color="000000" w:fill="FFFFFF"/>
            <w:noWrap/>
            <w:vAlign w:val="center"/>
            <w:hideMark/>
          </w:tcPr>
          <w:p w:rsidR="00AD6CF5" w:rsidRPr="003A553A" w:rsidRDefault="00AD6CF5" w:rsidP="00AC6B3D">
            <w:pPr>
              <w:jc w:val="center"/>
              <w:rPr>
                <w:rFonts w:ascii="Times New Roman" w:hAnsi="Times New Roman"/>
              </w:rPr>
            </w:pPr>
            <w:r w:rsidRPr="003A553A">
              <w:rPr>
                <w:rFonts w:ascii="Times New Roman" w:hAnsi="Times New Roman"/>
              </w:rPr>
              <w:t xml:space="preserve">63 </w:t>
            </w:r>
            <w:proofErr w:type="spellStart"/>
            <w:r w:rsidRPr="003A553A">
              <w:rPr>
                <w:rFonts w:ascii="Times New Roman" w:hAnsi="Times New Roman"/>
              </w:rPr>
              <w:t>Hás</w:t>
            </w:r>
            <w:proofErr w:type="spellEnd"/>
            <w:r w:rsidRPr="003A553A">
              <w:rPr>
                <w:rFonts w:ascii="Times New Roman" w:hAnsi="Times New Roman"/>
              </w:rPr>
              <w:t xml:space="preserve">. 32 </w:t>
            </w:r>
            <w:proofErr w:type="spellStart"/>
            <w:r w:rsidRPr="003A553A">
              <w:rPr>
                <w:rFonts w:ascii="Times New Roman" w:hAnsi="Times New Roman"/>
              </w:rPr>
              <w:t>Ás</w:t>
            </w:r>
            <w:proofErr w:type="spellEnd"/>
            <w:r w:rsidRPr="003A553A">
              <w:rPr>
                <w:rFonts w:ascii="Times New Roman" w:hAnsi="Times New Roman"/>
              </w:rPr>
              <w:t xml:space="preserve">. 61.25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AC6B3D">
            <w:pPr>
              <w:jc w:val="center"/>
              <w:rPr>
                <w:rFonts w:ascii="Times New Roman" w:hAnsi="Times New Roman"/>
              </w:rPr>
            </w:pPr>
            <w:r w:rsidRPr="003A553A">
              <w:rPr>
                <w:rFonts w:ascii="Times New Roman" w:hAnsi="Times New Roman"/>
              </w:rPr>
              <w:t xml:space="preserve">01 </w:t>
            </w:r>
            <w:proofErr w:type="spellStart"/>
            <w:r w:rsidRPr="003A553A">
              <w:rPr>
                <w:rFonts w:ascii="Times New Roman" w:hAnsi="Times New Roman"/>
              </w:rPr>
              <w:t>Hás</w:t>
            </w:r>
            <w:proofErr w:type="spellEnd"/>
            <w:r w:rsidRPr="003A553A">
              <w:rPr>
                <w:rFonts w:ascii="Times New Roman" w:hAnsi="Times New Roman"/>
              </w:rPr>
              <w:t xml:space="preserve">. 91 </w:t>
            </w:r>
            <w:proofErr w:type="spellStart"/>
            <w:r w:rsidRPr="003A553A">
              <w:rPr>
                <w:rFonts w:ascii="Times New Roman" w:hAnsi="Times New Roman"/>
              </w:rPr>
              <w:t>Ás</w:t>
            </w:r>
            <w:proofErr w:type="spellEnd"/>
            <w:r w:rsidRPr="003A553A">
              <w:rPr>
                <w:rFonts w:ascii="Times New Roman" w:hAnsi="Times New Roman"/>
              </w:rPr>
              <w:t xml:space="preserve">. 55.29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AC6B3D">
            <w:pPr>
              <w:jc w:val="center"/>
              <w:rPr>
                <w:rFonts w:ascii="Times New Roman" w:hAnsi="Times New Roman"/>
              </w:rPr>
            </w:pPr>
            <w:r w:rsidRPr="003A553A">
              <w:rPr>
                <w:rFonts w:ascii="Times New Roman" w:hAnsi="Times New Roman"/>
              </w:rPr>
              <w:t xml:space="preserve">08 </w:t>
            </w:r>
            <w:proofErr w:type="spellStart"/>
            <w:r w:rsidRPr="003A553A">
              <w:rPr>
                <w:rFonts w:ascii="Times New Roman" w:hAnsi="Times New Roman"/>
              </w:rPr>
              <w:t>Hás</w:t>
            </w:r>
            <w:proofErr w:type="spellEnd"/>
            <w:r w:rsidRPr="003A553A">
              <w:rPr>
                <w:rFonts w:ascii="Times New Roman" w:hAnsi="Times New Roman"/>
              </w:rPr>
              <w:t xml:space="preserve">. 67 </w:t>
            </w:r>
            <w:proofErr w:type="spellStart"/>
            <w:r w:rsidRPr="003A553A">
              <w:rPr>
                <w:rFonts w:ascii="Times New Roman" w:hAnsi="Times New Roman"/>
              </w:rPr>
              <w:t>Ás</w:t>
            </w:r>
            <w:proofErr w:type="spellEnd"/>
            <w:r w:rsidRPr="003A553A">
              <w:rPr>
                <w:rFonts w:ascii="Times New Roman" w:hAnsi="Times New Roman"/>
              </w:rPr>
              <w:t xml:space="preserve">. 34.69 </w:t>
            </w:r>
            <w:proofErr w:type="spellStart"/>
            <w:r w:rsidRPr="003A553A">
              <w:rPr>
                <w:rFonts w:ascii="Times New Roman" w:hAnsi="Times New Roman"/>
              </w:rPr>
              <w:t>Cás</w:t>
            </w:r>
            <w:proofErr w:type="spellEnd"/>
            <w:r w:rsidRPr="003A553A">
              <w:rPr>
                <w:rFonts w:ascii="Times New Roman" w:hAnsi="Times New Roman"/>
              </w:rPr>
              <w:t>.</w:t>
            </w:r>
          </w:p>
        </w:tc>
        <w:tc>
          <w:tcPr>
            <w:tcW w:w="1632" w:type="dxa"/>
            <w:shd w:val="clear" w:color="000000" w:fill="FFFFFF"/>
            <w:vAlign w:val="center"/>
            <w:hideMark/>
          </w:tcPr>
          <w:p w:rsidR="00AD6CF5" w:rsidRPr="003A553A" w:rsidRDefault="00AD6CF5" w:rsidP="00AC6B3D">
            <w:pPr>
              <w:jc w:val="center"/>
              <w:rPr>
                <w:rFonts w:ascii="Times New Roman" w:hAnsi="Times New Roman"/>
              </w:rPr>
            </w:pPr>
            <w:r w:rsidRPr="003A553A">
              <w:rPr>
                <w:rFonts w:ascii="Times New Roman" w:hAnsi="Times New Roman"/>
              </w:rPr>
              <w:t>633,261.25</w:t>
            </w:r>
          </w:p>
          <w:p w:rsidR="00AD6CF5" w:rsidRPr="003A553A" w:rsidRDefault="00AD6CF5" w:rsidP="00AC6B3D">
            <w:pPr>
              <w:jc w:val="center"/>
              <w:rPr>
                <w:rFonts w:ascii="Times New Roman" w:hAnsi="Times New Roman"/>
              </w:rPr>
            </w:pPr>
            <w:r w:rsidRPr="003A553A">
              <w:rPr>
                <w:rFonts w:ascii="Times New Roman" w:hAnsi="Times New Roman"/>
              </w:rPr>
              <w:t>19,155.29</w:t>
            </w:r>
          </w:p>
          <w:p w:rsidR="00AD6CF5" w:rsidRPr="003A553A" w:rsidRDefault="00AD6CF5" w:rsidP="00AC6B3D">
            <w:pPr>
              <w:jc w:val="center"/>
              <w:rPr>
                <w:rFonts w:ascii="Times New Roman" w:hAnsi="Times New Roman"/>
              </w:rPr>
            </w:pPr>
            <w:r w:rsidRPr="003A553A">
              <w:rPr>
                <w:rFonts w:ascii="Times New Roman" w:hAnsi="Times New Roman"/>
              </w:rPr>
              <w:t>86,734.69</w:t>
            </w:r>
          </w:p>
        </w:tc>
      </w:tr>
      <w:tr w:rsidR="00AD6CF5" w:rsidRPr="003A553A" w:rsidTr="00AC6B3D">
        <w:trPr>
          <w:trHeight w:val="98"/>
        </w:trPr>
        <w:tc>
          <w:tcPr>
            <w:tcW w:w="2967" w:type="dxa"/>
            <w:shd w:val="clear" w:color="auto" w:fill="BFBFBF" w:themeFill="background1" w:themeFillShade="BF"/>
            <w:noWrap/>
            <w:vAlign w:val="center"/>
          </w:tcPr>
          <w:p w:rsidR="00AD6CF5" w:rsidRPr="003A553A" w:rsidRDefault="00AD6CF5" w:rsidP="0044723F">
            <w:pPr>
              <w:spacing w:line="360" w:lineRule="auto"/>
              <w:ind w:left="72" w:hanging="72"/>
              <w:jc w:val="center"/>
              <w:rPr>
                <w:rFonts w:ascii="Times New Roman" w:hAnsi="Times New Roman"/>
                <w:b/>
              </w:rPr>
            </w:pPr>
            <w:r w:rsidRPr="003A553A">
              <w:rPr>
                <w:rFonts w:ascii="Times New Roman" w:hAnsi="Times New Roman"/>
                <w:b/>
              </w:rPr>
              <w:t>TOTAL</w:t>
            </w:r>
          </w:p>
        </w:tc>
        <w:tc>
          <w:tcPr>
            <w:tcW w:w="3520" w:type="dxa"/>
            <w:shd w:val="clear" w:color="auto" w:fill="BFBFBF" w:themeFill="background1" w:themeFillShade="BF"/>
            <w:noWrap/>
            <w:vAlign w:val="center"/>
          </w:tcPr>
          <w:p w:rsidR="00AD6CF5" w:rsidRPr="003A553A" w:rsidRDefault="00AD6CF5" w:rsidP="0044723F">
            <w:pPr>
              <w:jc w:val="center"/>
              <w:rPr>
                <w:rFonts w:ascii="Times New Roman" w:hAnsi="Times New Roman"/>
                <w:b/>
              </w:rPr>
            </w:pPr>
            <w:r w:rsidRPr="003A553A">
              <w:rPr>
                <w:rFonts w:ascii="Times New Roman" w:hAnsi="Times New Roman"/>
                <w:b/>
              </w:rPr>
              <w:t xml:space="preserve">73 </w:t>
            </w:r>
            <w:proofErr w:type="spellStart"/>
            <w:r w:rsidRPr="003A553A">
              <w:rPr>
                <w:rFonts w:ascii="Times New Roman" w:hAnsi="Times New Roman"/>
                <w:b/>
              </w:rPr>
              <w:t>Hás</w:t>
            </w:r>
            <w:proofErr w:type="spellEnd"/>
            <w:r w:rsidRPr="003A553A">
              <w:rPr>
                <w:rFonts w:ascii="Times New Roman" w:hAnsi="Times New Roman"/>
                <w:b/>
              </w:rPr>
              <w:t xml:space="preserve">. 91 </w:t>
            </w:r>
            <w:proofErr w:type="spellStart"/>
            <w:r w:rsidRPr="003A553A">
              <w:rPr>
                <w:rFonts w:ascii="Times New Roman" w:hAnsi="Times New Roman"/>
                <w:b/>
              </w:rPr>
              <w:t>Ás</w:t>
            </w:r>
            <w:proofErr w:type="spellEnd"/>
            <w:r w:rsidRPr="003A553A">
              <w:rPr>
                <w:rFonts w:ascii="Times New Roman" w:hAnsi="Times New Roman"/>
                <w:b/>
              </w:rPr>
              <w:t xml:space="preserve">. 51.23 </w:t>
            </w:r>
            <w:proofErr w:type="spellStart"/>
            <w:r w:rsidRPr="003A553A">
              <w:rPr>
                <w:rFonts w:ascii="Times New Roman" w:hAnsi="Times New Roman"/>
                <w:b/>
              </w:rPr>
              <w:t>Cás</w:t>
            </w:r>
            <w:proofErr w:type="spellEnd"/>
            <w:r w:rsidRPr="003A553A">
              <w:rPr>
                <w:rFonts w:ascii="Times New Roman" w:hAnsi="Times New Roman"/>
                <w:b/>
              </w:rPr>
              <w:t>.</w:t>
            </w:r>
          </w:p>
        </w:tc>
        <w:tc>
          <w:tcPr>
            <w:tcW w:w="1632" w:type="dxa"/>
            <w:shd w:val="clear" w:color="auto" w:fill="BFBFBF" w:themeFill="background1" w:themeFillShade="BF"/>
            <w:vAlign w:val="center"/>
          </w:tcPr>
          <w:p w:rsidR="00AD6CF5" w:rsidRPr="003A553A" w:rsidRDefault="00AD6CF5" w:rsidP="0044723F">
            <w:pPr>
              <w:jc w:val="center"/>
              <w:rPr>
                <w:rFonts w:ascii="Times New Roman" w:hAnsi="Times New Roman"/>
                <w:b/>
              </w:rPr>
            </w:pPr>
            <w:r w:rsidRPr="003A553A">
              <w:rPr>
                <w:rFonts w:ascii="Times New Roman" w:hAnsi="Times New Roman"/>
                <w:b/>
              </w:rPr>
              <w:t>739,151.23</w:t>
            </w:r>
          </w:p>
        </w:tc>
      </w:tr>
    </w:tbl>
    <w:p w:rsidR="00AD6CF5" w:rsidRPr="003A553A" w:rsidRDefault="00AD6CF5" w:rsidP="00AD6CF5">
      <w:pPr>
        <w:spacing w:line="360" w:lineRule="auto"/>
        <w:jc w:val="both"/>
        <w:rPr>
          <w:rFonts w:ascii="Bookman Old Style" w:hAnsi="Bookman Old Style"/>
          <w:b/>
        </w:rPr>
      </w:pPr>
    </w:p>
    <w:p w:rsidR="00AD6CF5" w:rsidRPr="000F2C9A" w:rsidRDefault="00AD6CF5" w:rsidP="000F2C9A">
      <w:pPr>
        <w:ind w:left="1134"/>
        <w:jc w:val="both"/>
        <w:rPr>
          <w:rFonts w:ascii="Times New Roman" w:hAnsi="Times New Roman"/>
          <w:sz w:val="26"/>
          <w:szCs w:val="26"/>
        </w:rPr>
      </w:pPr>
      <w:r w:rsidRPr="000F2C9A">
        <w:rPr>
          <w:rFonts w:ascii="Times New Roman" w:hAnsi="Times New Roman"/>
          <w:sz w:val="26"/>
          <w:szCs w:val="26"/>
        </w:rPr>
        <w:t xml:space="preserve">Es necesario señalar que el </w:t>
      </w:r>
      <w:r w:rsidRPr="000F2C9A">
        <w:rPr>
          <w:rFonts w:ascii="Times New Roman" w:hAnsi="Times New Roman"/>
          <w:b/>
          <w:sz w:val="26"/>
          <w:szCs w:val="26"/>
        </w:rPr>
        <w:t xml:space="preserve">Polígono </w:t>
      </w:r>
      <w:r w:rsidR="00273FA7">
        <w:rPr>
          <w:rFonts w:ascii="Times New Roman" w:hAnsi="Times New Roman"/>
          <w:b/>
          <w:sz w:val="26"/>
          <w:szCs w:val="26"/>
        </w:rPr>
        <w:t>--</w:t>
      </w:r>
      <w:r w:rsidRPr="000F2C9A">
        <w:rPr>
          <w:rFonts w:ascii="Times New Roman" w:hAnsi="Times New Roman"/>
          <w:sz w:val="26"/>
          <w:szCs w:val="26"/>
        </w:rPr>
        <w:t xml:space="preserve"> comprendía los siguientes inmuebles:</w:t>
      </w:r>
    </w:p>
    <w:tbl>
      <w:tblPr>
        <w:tblW w:w="7931" w:type="dxa"/>
        <w:tblInd w:w="1224"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65"/>
        <w:gridCol w:w="4315"/>
        <w:gridCol w:w="1551"/>
      </w:tblGrid>
      <w:tr w:rsidR="00AD6CF5" w:rsidRPr="003A553A" w:rsidTr="000F2C9A">
        <w:trPr>
          <w:trHeight w:val="470"/>
        </w:trPr>
        <w:tc>
          <w:tcPr>
            <w:tcW w:w="7931" w:type="dxa"/>
            <w:gridSpan w:val="3"/>
            <w:shd w:val="clear" w:color="auto" w:fill="BFBFBF" w:themeFill="background1" w:themeFillShade="BF"/>
            <w:noWrap/>
            <w:vAlign w:val="center"/>
            <w:hideMark/>
          </w:tcPr>
          <w:p w:rsidR="00AD6CF5" w:rsidRPr="003A553A" w:rsidRDefault="00AD6CF5" w:rsidP="0044723F">
            <w:pPr>
              <w:jc w:val="center"/>
              <w:rPr>
                <w:rFonts w:ascii="Times New Roman" w:hAnsi="Times New Roman"/>
                <w:b/>
                <w:bCs/>
              </w:rPr>
            </w:pPr>
            <w:r w:rsidRPr="003A553A">
              <w:rPr>
                <w:rFonts w:ascii="Times New Roman" w:hAnsi="Times New Roman"/>
                <w:b/>
                <w:bCs/>
              </w:rPr>
              <w:t>PROYECTO DE LOTIFICACION AGRICOLA, POLIGONO 4.</w:t>
            </w:r>
          </w:p>
        </w:tc>
      </w:tr>
      <w:tr w:rsidR="00AD6CF5" w:rsidRPr="003A553A" w:rsidTr="000F2C9A">
        <w:trPr>
          <w:trHeight w:val="358"/>
        </w:trPr>
        <w:tc>
          <w:tcPr>
            <w:tcW w:w="2065" w:type="dxa"/>
            <w:shd w:val="clear" w:color="auto" w:fill="BFBFBF" w:themeFill="background1" w:themeFillShade="BF"/>
            <w:vAlign w:val="center"/>
          </w:tcPr>
          <w:p w:rsidR="00AD6CF5" w:rsidRPr="003A553A" w:rsidRDefault="00AD6CF5" w:rsidP="0044723F">
            <w:pPr>
              <w:jc w:val="center"/>
              <w:rPr>
                <w:rFonts w:ascii="Times New Roman" w:hAnsi="Times New Roman"/>
                <w:b/>
                <w:bCs/>
              </w:rPr>
            </w:pPr>
            <w:r w:rsidRPr="003A553A">
              <w:rPr>
                <w:rFonts w:ascii="Times New Roman" w:hAnsi="Times New Roman"/>
                <w:b/>
                <w:bCs/>
              </w:rPr>
              <w:t>DESCRIPCION</w:t>
            </w:r>
          </w:p>
        </w:tc>
        <w:tc>
          <w:tcPr>
            <w:tcW w:w="4315" w:type="dxa"/>
            <w:shd w:val="clear" w:color="auto" w:fill="BFBFBF" w:themeFill="background1" w:themeFillShade="BF"/>
            <w:noWrap/>
            <w:vAlign w:val="center"/>
          </w:tcPr>
          <w:p w:rsidR="00AD6CF5" w:rsidRPr="003A553A" w:rsidRDefault="00AD6CF5" w:rsidP="0044723F">
            <w:pPr>
              <w:jc w:val="center"/>
              <w:rPr>
                <w:rFonts w:ascii="Times New Roman" w:hAnsi="Times New Roman"/>
                <w:b/>
                <w:bCs/>
              </w:rPr>
            </w:pPr>
            <w:r w:rsidRPr="003A553A">
              <w:rPr>
                <w:rFonts w:ascii="Times New Roman" w:hAnsi="Times New Roman"/>
                <w:b/>
                <w:bCs/>
              </w:rPr>
              <w:t>ÁREA (</w:t>
            </w:r>
            <w:proofErr w:type="spellStart"/>
            <w:r w:rsidRPr="003A553A">
              <w:rPr>
                <w:rFonts w:ascii="Times New Roman" w:hAnsi="Times New Roman"/>
                <w:b/>
                <w:bCs/>
              </w:rPr>
              <w:t>Hás</w:t>
            </w:r>
            <w:proofErr w:type="spellEnd"/>
            <w:r w:rsidRPr="003A553A">
              <w:rPr>
                <w:rFonts w:ascii="Times New Roman" w:hAnsi="Times New Roman"/>
                <w:b/>
                <w:bCs/>
              </w:rPr>
              <w:t>.)</w:t>
            </w:r>
          </w:p>
        </w:tc>
        <w:tc>
          <w:tcPr>
            <w:tcW w:w="1551" w:type="dxa"/>
            <w:shd w:val="clear" w:color="auto" w:fill="BFBFBF" w:themeFill="background1" w:themeFillShade="BF"/>
            <w:vAlign w:val="center"/>
          </w:tcPr>
          <w:p w:rsidR="00AD6CF5" w:rsidRPr="003A553A" w:rsidRDefault="00AD6CF5" w:rsidP="0044723F">
            <w:pPr>
              <w:jc w:val="center"/>
              <w:rPr>
                <w:rFonts w:ascii="Times New Roman" w:hAnsi="Times New Roman"/>
                <w:b/>
                <w:bCs/>
              </w:rPr>
            </w:pPr>
            <w:r w:rsidRPr="003A553A">
              <w:rPr>
                <w:rFonts w:ascii="Times New Roman" w:hAnsi="Times New Roman"/>
                <w:b/>
                <w:bCs/>
              </w:rPr>
              <w:t>ÁREA (Mt.²)</w:t>
            </w:r>
          </w:p>
        </w:tc>
      </w:tr>
      <w:tr w:rsidR="00AD6CF5" w:rsidRPr="003A553A" w:rsidTr="000F2C9A">
        <w:trPr>
          <w:trHeight w:val="358"/>
        </w:trPr>
        <w:tc>
          <w:tcPr>
            <w:tcW w:w="2065" w:type="dxa"/>
            <w:shd w:val="clear" w:color="000000" w:fill="FFFFFF"/>
            <w:vAlign w:val="center"/>
            <w:hideMark/>
          </w:tcPr>
          <w:p w:rsidR="00AD6CF5" w:rsidRPr="003A553A" w:rsidRDefault="00AD6CF5" w:rsidP="0044723F">
            <w:pPr>
              <w:rPr>
                <w:rFonts w:ascii="Times New Roman" w:hAnsi="Times New Roman"/>
                <w:lang w:val="en-US"/>
              </w:rPr>
            </w:pPr>
          </w:p>
        </w:tc>
        <w:tc>
          <w:tcPr>
            <w:tcW w:w="4315" w:type="dxa"/>
            <w:shd w:val="clear" w:color="000000" w:fill="FFFFFF"/>
            <w:noWrap/>
            <w:vAlign w:val="center"/>
            <w:hideMark/>
          </w:tcPr>
          <w:p w:rsidR="00AD6CF5" w:rsidRPr="003A553A" w:rsidRDefault="00AD6CF5" w:rsidP="0044723F">
            <w:pPr>
              <w:jc w:val="center"/>
              <w:rPr>
                <w:rFonts w:ascii="Times New Roman" w:hAnsi="Times New Roman"/>
                <w:b/>
                <w:i/>
              </w:rPr>
            </w:pPr>
            <w:r w:rsidRPr="003A553A">
              <w:rPr>
                <w:rFonts w:ascii="Times New Roman" w:hAnsi="Times New Roman"/>
                <w:b/>
                <w:i/>
              </w:rPr>
              <w:t xml:space="preserve">02 </w:t>
            </w:r>
            <w:proofErr w:type="spellStart"/>
            <w:r w:rsidRPr="003A553A">
              <w:rPr>
                <w:rFonts w:ascii="Times New Roman" w:hAnsi="Times New Roman"/>
                <w:b/>
                <w:i/>
              </w:rPr>
              <w:t>Hás</w:t>
            </w:r>
            <w:proofErr w:type="spellEnd"/>
            <w:r w:rsidRPr="003A553A">
              <w:rPr>
                <w:rFonts w:ascii="Times New Roman" w:hAnsi="Times New Roman"/>
                <w:b/>
                <w:i/>
              </w:rPr>
              <w:t xml:space="preserve">. 51 </w:t>
            </w:r>
            <w:proofErr w:type="spellStart"/>
            <w:r w:rsidRPr="003A553A">
              <w:rPr>
                <w:rFonts w:ascii="Times New Roman" w:hAnsi="Times New Roman"/>
                <w:b/>
                <w:i/>
              </w:rPr>
              <w:t>Ás</w:t>
            </w:r>
            <w:proofErr w:type="spellEnd"/>
            <w:r w:rsidRPr="003A553A">
              <w:rPr>
                <w:rFonts w:ascii="Times New Roman" w:hAnsi="Times New Roman"/>
                <w:b/>
                <w:i/>
              </w:rPr>
              <w:t xml:space="preserve">. 97.30 </w:t>
            </w:r>
            <w:proofErr w:type="spellStart"/>
            <w:r w:rsidRPr="003A553A">
              <w:rPr>
                <w:rFonts w:ascii="Times New Roman" w:hAnsi="Times New Roman"/>
                <w:b/>
                <w:i/>
              </w:rPr>
              <w:t>Cás</w:t>
            </w:r>
            <w:proofErr w:type="spellEnd"/>
            <w:r w:rsidRPr="003A553A">
              <w:rPr>
                <w:rFonts w:ascii="Times New Roman" w:hAnsi="Times New Roman"/>
                <w:b/>
                <w:i/>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12 </w:t>
            </w:r>
            <w:proofErr w:type="spellStart"/>
            <w:r w:rsidRPr="003A553A">
              <w:rPr>
                <w:rFonts w:ascii="Times New Roman" w:hAnsi="Times New Roman"/>
              </w:rPr>
              <w:t>Ás</w:t>
            </w:r>
            <w:proofErr w:type="spellEnd"/>
            <w:r w:rsidRPr="003A553A">
              <w:rPr>
                <w:rFonts w:ascii="Times New Roman" w:hAnsi="Times New Roman"/>
              </w:rPr>
              <w:t xml:space="preserve">. 33.66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07 </w:t>
            </w:r>
            <w:proofErr w:type="spellStart"/>
            <w:r w:rsidRPr="003A553A">
              <w:rPr>
                <w:rFonts w:ascii="Times New Roman" w:hAnsi="Times New Roman"/>
              </w:rPr>
              <w:t>Ás</w:t>
            </w:r>
            <w:proofErr w:type="spellEnd"/>
            <w:r w:rsidRPr="003A553A">
              <w:rPr>
                <w:rFonts w:ascii="Times New Roman" w:hAnsi="Times New Roman"/>
              </w:rPr>
              <w:t xml:space="preserve">. 45.55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40 </w:t>
            </w:r>
            <w:proofErr w:type="spellStart"/>
            <w:r w:rsidRPr="003A553A">
              <w:rPr>
                <w:rFonts w:ascii="Times New Roman" w:hAnsi="Times New Roman"/>
              </w:rPr>
              <w:t>Ás</w:t>
            </w:r>
            <w:proofErr w:type="spellEnd"/>
            <w:r w:rsidRPr="003A553A">
              <w:rPr>
                <w:rFonts w:ascii="Times New Roman" w:hAnsi="Times New Roman"/>
              </w:rPr>
              <w:t xml:space="preserve">. 23.97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95 </w:t>
            </w:r>
            <w:proofErr w:type="spellStart"/>
            <w:r w:rsidRPr="003A553A">
              <w:rPr>
                <w:rFonts w:ascii="Times New Roman" w:hAnsi="Times New Roman"/>
              </w:rPr>
              <w:t>Ás</w:t>
            </w:r>
            <w:proofErr w:type="spellEnd"/>
            <w:r w:rsidRPr="003A553A">
              <w:rPr>
                <w:rFonts w:ascii="Times New Roman" w:hAnsi="Times New Roman"/>
              </w:rPr>
              <w:t xml:space="preserve">. 15.15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15 </w:t>
            </w:r>
            <w:proofErr w:type="spellStart"/>
            <w:r w:rsidRPr="003A553A">
              <w:rPr>
                <w:rFonts w:ascii="Times New Roman" w:hAnsi="Times New Roman"/>
              </w:rPr>
              <w:t>Ás</w:t>
            </w:r>
            <w:proofErr w:type="spellEnd"/>
            <w:r w:rsidRPr="003A553A">
              <w:rPr>
                <w:rFonts w:ascii="Times New Roman" w:hAnsi="Times New Roman"/>
              </w:rPr>
              <w:t xml:space="preserve">. 48.68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13 </w:t>
            </w:r>
            <w:proofErr w:type="spellStart"/>
            <w:r w:rsidRPr="003A553A">
              <w:rPr>
                <w:rFonts w:ascii="Times New Roman" w:hAnsi="Times New Roman"/>
              </w:rPr>
              <w:t>Ás</w:t>
            </w:r>
            <w:proofErr w:type="spellEnd"/>
            <w:r w:rsidRPr="003A553A">
              <w:rPr>
                <w:rFonts w:ascii="Times New Roman" w:hAnsi="Times New Roman"/>
              </w:rPr>
              <w:t xml:space="preserve">. 90.59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12 </w:t>
            </w:r>
            <w:proofErr w:type="spellStart"/>
            <w:r w:rsidRPr="003A553A">
              <w:rPr>
                <w:rFonts w:ascii="Times New Roman" w:hAnsi="Times New Roman"/>
              </w:rPr>
              <w:t>Ás</w:t>
            </w:r>
            <w:proofErr w:type="spellEnd"/>
            <w:r w:rsidRPr="003A553A">
              <w:rPr>
                <w:rFonts w:ascii="Times New Roman" w:hAnsi="Times New Roman"/>
              </w:rPr>
              <w:t xml:space="preserve">. 27.17 </w:t>
            </w:r>
            <w:proofErr w:type="spellStart"/>
            <w:r w:rsidRPr="003A553A">
              <w:rPr>
                <w:rFonts w:ascii="Times New Roman" w:hAnsi="Times New Roman"/>
              </w:rPr>
              <w:t>Cás</w:t>
            </w:r>
            <w:proofErr w:type="spellEnd"/>
            <w:r w:rsidRPr="003A553A">
              <w:rPr>
                <w:rFonts w:ascii="Times New Roman" w:hAnsi="Times New Roman"/>
              </w:rPr>
              <w:t>.</w:t>
            </w:r>
          </w:p>
          <w:p w:rsidR="00AD6CF5" w:rsidRPr="003A553A" w:rsidRDefault="00AD6CF5" w:rsidP="0044723F">
            <w:pPr>
              <w:jc w:val="center"/>
              <w:rPr>
                <w:rFonts w:ascii="Times New Roman" w:hAnsi="Times New Roman"/>
              </w:rPr>
            </w:pPr>
            <w:r w:rsidRPr="003A553A">
              <w:rPr>
                <w:rFonts w:ascii="Times New Roman" w:hAnsi="Times New Roman"/>
              </w:rPr>
              <w:t xml:space="preserve">02 </w:t>
            </w:r>
            <w:proofErr w:type="spellStart"/>
            <w:r w:rsidRPr="003A553A">
              <w:rPr>
                <w:rFonts w:ascii="Times New Roman" w:hAnsi="Times New Roman"/>
              </w:rPr>
              <w:t>Hás</w:t>
            </w:r>
            <w:proofErr w:type="spellEnd"/>
            <w:r w:rsidRPr="003A553A">
              <w:rPr>
                <w:rFonts w:ascii="Times New Roman" w:hAnsi="Times New Roman"/>
              </w:rPr>
              <w:t xml:space="preserve">.  39 </w:t>
            </w:r>
            <w:proofErr w:type="spellStart"/>
            <w:r w:rsidRPr="003A553A">
              <w:rPr>
                <w:rFonts w:ascii="Times New Roman" w:hAnsi="Times New Roman"/>
              </w:rPr>
              <w:t>Ás</w:t>
            </w:r>
            <w:proofErr w:type="spellEnd"/>
            <w:r w:rsidRPr="003A553A">
              <w:rPr>
                <w:rFonts w:ascii="Times New Roman" w:hAnsi="Times New Roman"/>
              </w:rPr>
              <w:t xml:space="preserve">. 43.40 </w:t>
            </w:r>
            <w:proofErr w:type="spellStart"/>
            <w:r w:rsidRPr="003A553A">
              <w:rPr>
                <w:rFonts w:ascii="Times New Roman" w:hAnsi="Times New Roman"/>
              </w:rPr>
              <w:t>Cás</w:t>
            </w:r>
            <w:proofErr w:type="spellEnd"/>
            <w:r w:rsidRPr="003A553A">
              <w:rPr>
                <w:rFonts w:ascii="Times New Roman" w:hAnsi="Times New Roman"/>
              </w:rPr>
              <w:t>.</w:t>
            </w:r>
          </w:p>
        </w:tc>
        <w:tc>
          <w:tcPr>
            <w:tcW w:w="1551" w:type="dxa"/>
            <w:shd w:val="clear" w:color="000000" w:fill="FFFFFF"/>
            <w:vAlign w:val="center"/>
            <w:hideMark/>
          </w:tcPr>
          <w:p w:rsidR="00AD6CF5" w:rsidRPr="003A553A" w:rsidRDefault="00AD6CF5" w:rsidP="0044723F">
            <w:pPr>
              <w:jc w:val="center"/>
              <w:rPr>
                <w:rFonts w:ascii="Times New Roman" w:hAnsi="Times New Roman"/>
                <w:b/>
                <w:i/>
              </w:rPr>
            </w:pPr>
            <w:r w:rsidRPr="003A553A">
              <w:rPr>
                <w:rFonts w:ascii="Times New Roman" w:hAnsi="Times New Roman"/>
                <w:b/>
                <w:i/>
              </w:rPr>
              <w:t>25,197.30</w:t>
            </w:r>
          </w:p>
          <w:p w:rsidR="00AD6CF5" w:rsidRPr="003A553A" w:rsidRDefault="00AD6CF5" w:rsidP="0044723F">
            <w:pPr>
              <w:jc w:val="center"/>
              <w:rPr>
                <w:rFonts w:ascii="Times New Roman" w:hAnsi="Times New Roman"/>
              </w:rPr>
            </w:pPr>
            <w:r w:rsidRPr="003A553A">
              <w:rPr>
                <w:rFonts w:ascii="Times New Roman" w:hAnsi="Times New Roman"/>
              </w:rPr>
              <w:t>21,233.66</w:t>
            </w:r>
          </w:p>
          <w:p w:rsidR="00AD6CF5" w:rsidRPr="003A553A" w:rsidRDefault="00AD6CF5" w:rsidP="0044723F">
            <w:pPr>
              <w:jc w:val="center"/>
              <w:rPr>
                <w:rFonts w:ascii="Times New Roman" w:hAnsi="Times New Roman"/>
              </w:rPr>
            </w:pPr>
            <w:r w:rsidRPr="003A553A">
              <w:rPr>
                <w:rFonts w:ascii="Times New Roman" w:hAnsi="Times New Roman"/>
              </w:rPr>
              <w:t>20,745.55</w:t>
            </w:r>
          </w:p>
          <w:p w:rsidR="00AD6CF5" w:rsidRPr="003A553A" w:rsidRDefault="00AD6CF5" w:rsidP="0044723F">
            <w:pPr>
              <w:jc w:val="center"/>
              <w:rPr>
                <w:rFonts w:ascii="Times New Roman" w:hAnsi="Times New Roman"/>
              </w:rPr>
            </w:pPr>
            <w:r w:rsidRPr="003A553A">
              <w:rPr>
                <w:rFonts w:ascii="Times New Roman" w:hAnsi="Times New Roman"/>
              </w:rPr>
              <w:t>24,023.97</w:t>
            </w:r>
          </w:p>
          <w:p w:rsidR="00AD6CF5" w:rsidRPr="003A553A" w:rsidRDefault="00AD6CF5" w:rsidP="0044723F">
            <w:pPr>
              <w:jc w:val="center"/>
              <w:rPr>
                <w:rFonts w:ascii="Times New Roman" w:hAnsi="Times New Roman"/>
              </w:rPr>
            </w:pPr>
            <w:r w:rsidRPr="003A553A">
              <w:rPr>
                <w:rFonts w:ascii="Times New Roman" w:hAnsi="Times New Roman"/>
              </w:rPr>
              <w:t>29,515.15</w:t>
            </w:r>
          </w:p>
          <w:p w:rsidR="00AD6CF5" w:rsidRPr="003A553A" w:rsidRDefault="00AD6CF5" w:rsidP="0044723F">
            <w:pPr>
              <w:jc w:val="center"/>
              <w:rPr>
                <w:rFonts w:ascii="Times New Roman" w:hAnsi="Times New Roman"/>
              </w:rPr>
            </w:pPr>
            <w:r w:rsidRPr="003A553A">
              <w:rPr>
                <w:rFonts w:ascii="Times New Roman" w:hAnsi="Times New Roman"/>
              </w:rPr>
              <w:t>21,548.68</w:t>
            </w:r>
          </w:p>
          <w:p w:rsidR="00AD6CF5" w:rsidRPr="003A553A" w:rsidRDefault="00AD6CF5" w:rsidP="0044723F">
            <w:pPr>
              <w:jc w:val="center"/>
              <w:rPr>
                <w:rFonts w:ascii="Times New Roman" w:hAnsi="Times New Roman"/>
              </w:rPr>
            </w:pPr>
            <w:r w:rsidRPr="003A553A">
              <w:rPr>
                <w:rFonts w:ascii="Times New Roman" w:hAnsi="Times New Roman"/>
              </w:rPr>
              <w:t>21,390.59</w:t>
            </w:r>
          </w:p>
          <w:p w:rsidR="00AD6CF5" w:rsidRPr="003A553A" w:rsidRDefault="00AD6CF5" w:rsidP="0044723F">
            <w:pPr>
              <w:jc w:val="center"/>
              <w:rPr>
                <w:rFonts w:ascii="Times New Roman" w:hAnsi="Times New Roman"/>
              </w:rPr>
            </w:pPr>
            <w:r w:rsidRPr="003A553A">
              <w:rPr>
                <w:rFonts w:ascii="Times New Roman" w:hAnsi="Times New Roman"/>
              </w:rPr>
              <w:t>21,227.17</w:t>
            </w:r>
          </w:p>
          <w:p w:rsidR="00AD6CF5" w:rsidRPr="003A553A" w:rsidRDefault="00AD6CF5" w:rsidP="0044723F">
            <w:pPr>
              <w:jc w:val="center"/>
              <w:rPr>
                <w:rFonts w:ascii="Times New Roman" w:hAnsi="Times New Roman"/>
              </w:rPr>
            </w:pPr>
            <w:r w:rsidRPr="003A553A">
              <w:rPr>
                <w:rFonts w:ascii="Times New Roman" w:hAnsi="Times New Roman"/>
              </w:rPr>
              <w:t>23,943.40</w:t>
            </w:r>
          </w:p>
        </w:tc>
      </w:tr>
      <w:tr w:rsidR="00AD6CF5" w:rsidRPr="003A553A" w:rsidTr="000F2C9A">
        <w:trPr>
          <w:trHeight w:val="98"/>
        </w:trPr>
        <w:tc>
          <w:tcPr>
            <w:tcW w:w="2065" w:type="dxa"/>
            <w:shd w:val="clear" w:color="auto" w:fill="BFBFBF" w:themeFill="background1" w:themeFillShade="BF"/>
            <w:noWrap/>
            <w:vAlign w:val="center"/>
          </w:tcPr>
          <w:p w:rsidR="00AD6CF5" w:rsidRPr="003A553A" w:rsidRDefault="00AD6CF5" w:rsidP="0044723F">
            <w:pPr>
              <w:ind w:left="72" w:hanging="72"/>
              <w:jc w:val="center"/>
              <w:rPr>
                <w:rFonts w:ascii="Times New Roman" w:hAnsi="Times New Roman"/>
                <w:b/>
              </w:rPr>
            </w:pPr>
            <w:r w:rsidRPr="003A553A">
              <w:rPr>
                <w:rFonts w:ascii="Times New Roman" w:hAnsi="Times New Roman"/>
                <w:b/>
              </w:rPr>
              <w:t>TOTAL</w:t>
            </w:r>
          </w:p>
        </w:tc>
        <w:tc>
          <w:tcPr>
            <w:tcW w:w="4315" w:type="dxa"/>
            <w:shd w:val="clear" w:color="auto" w:fill="BFBFBF" w:themeFill="background1" w:themeFillShade="BF"/>
            <w:noWrap/>
            <w:vAlign w:val="center"/>
          </w:tcPr>
          <w:p w:rsidR="00AD6CF5" w:rsidRPr="003A553A" w:rsidRDefault="00AD6CF5" w:rsidP="0044723F">
            <w:pPr>
              <w:jc w:val="center"/>
              <w:rPr>
                <w:rFonts w:ascii="Times New Roman" w:hAnsi="Times New Roman"/>
                <w:b/>
              </w:rPr>
            </w:pPr>
            <w:r w:rsidRPr="003A553A">
              <w:rPr>
                <w:rFonts w:ascii="Times New Roman" w:hAnsi="Times New Roman"/>
                <w:b/>
              </w:rPr>
              <w:t xml:space="preserve">20 </w:t>
            </w:r>
            <w:proofErr w:type="spellStart"/>
            <w:r w:rsidRPr="003A553A">
              <w:rPr>
                <w:rFonts w:ascii="Times New Roman" w:hAnsi="Times New Roman"/>
                <w:b/>
              </w:rPr>
              <w:t>Hás</w:t>
            </w:r>
            <w:proofErr w:type="spellEnd"/>
            <w:r w:rsidRPr="003A553A">
              <w:rPr>
                <w:rFonts w:ascii="Times New Roman" w:hAnsi="Times New Roman"/>
                <w:b/>
              </w:rPr>
              <w:t xml:space="preserve">. 88 </w:t>
            </w:r>
            <w:proofErr w:type="spellStart"/>
            <w:r w:rsidRPr="003A553A">
              <w:rPr>
                <w:rFonts w:ascii="Times New Roman" w:hAnsi="Times New Roman"/>
                <w:b/>
              </w:rPr>
              <w:t>Ás</w:t>
            </w:r>
            <w:proofErr w:type="spellEnd"/>
            <w:r w:rsidRPr="003A553A">
              <w:rPr>
                <w:rFonts w:ascii="Times New Roman" w:hAnsi="Times New Roman"/>
                <w:b/>
              </w:rPr>
              <w:t xml:space="preserve">. 25.47 </w:t>
            </w:r>
            <w:proofErr w:type="spellStart"/>
            <w:r w:rsidRPr="003A553A">
              <w:rPr>
                <w:rFonts w:ascii="Times New Roman" w:hAnsi="Times New Roman"/>
                <w:b/>
              </w:rPr>
              <w:t>Cás</w:t>
            </w:r>
            <w:proofErr w:type="spellEnd"/>
            <w:r w:rsidRPr="003A553A">
              <w:rPr>
                <w:rFonts w:ascii="Times New Roman" w:hAnsi="Times New Roman"/>
                <w:b/>
              </w:rPr>
              <w:t>.</w:t>
            </w:r>
          </w:p>
        </w:tc>
        <w:tc>
          <w:tcPr>
            <w:tcW w:w="1551" w:type="dxa"/>
            <w:shd w:val="clear" w:color="auto" w:fill="BFBFBF" w:themeFill="background1" w:themeFillShade="BF"/>
            <w:vAlign w:val="center"/>
          </w:tcPr>
          <w:p w:rsidR="00AD6CF5" w:rsidRPr="003A553A" w:rsidRDefault="00AD6CF5" w:rsidP="0044723F">
            <w:pPr>
              <w:jc w:val="center"/>
              <w:rPr>
                <w:rFonts w:ascii="Times New Roman" w:hAnsi="Times New Roman"/>
                <w:b/>
              </w:rPr>
            </w:pPr>
            <w:r w:rsidRPr="003A553A">
              <w:rPr>
                <w:rFonts w:ascii="Times New Roman" w:hAnsi="Times New Roman"/>
                <w:b/>
              </w:rPr>
              <w:t>208,825.47</w:t>
            </w:r>
          </w:p>
        </w:tc>
      </w:tr>
    </w:tbl>
    <w:p w:rsidR="00AD6CF5" w:rsidRPr="00D21BC0" w:rsidRDefault="00AC6B3D" w:rsidP="000F2C9A">
      <w:pPr>
        <w:pStyle w:val="Prrafodelista"/>
        <w:spacing w:after="200"/>
        <w:ind w:left="1134" w:hanging="708"/>
        <w:contextualSpacing/>
        <w:jc w:val="both"/>
        <w:rPr>
          <w:rFonts w:ascii="Times New Roman" w:hAnsi="Times New Roman"/>
          <w:sz w:val="26"/>
          <w:szCs w:val="26"/>
        </w:rPr>
      </w:pPr>
      <w:r>
        <w:rPr>
          <w:rFonts w:ascii="Times New Roman" w:hAnsi="Times New Roman"/>
          <w:sz w:val="28"/>
          <w:szCs w:val="28"/>
        </w:rPr>
        <w:t>III.</w:t>
      </w:r>
      <w:r>
        <w:rPr>
          <w:rFonts w:ascii="Times New Roman" w:hAnsi="Times New Roman"/>
          <w:sz w:val="28"/>
          <w:szCs w:val="28"/>
        </w:rPr>
        <w:tab/>
      </w:r>
      <w:r w:rsidR="00AD6CF5" w:rsidRPr="000F2C9A">
        <w:rPr>
          <w:rFonts w:ascii="Times New Roman" w:hAnsi="Times New Roman"/>
          <w:sz w:val="26"/>
          <w:szCs w:val="26"/>
        </w:rPr>
        <w:t xml:space="preserve">Conforme el Punto LIV del Acta de Sesión Ordinaria 16-2017 de fecha 15 de junio de 2017, se aprobó en el inmueble identificado como LOTE </w:t>
      </w:r>
      <w:r w:rsidR="00273FA7">
        <w:rPr>
          <w:rFonts w:ascii="Times New Roman" w:hAnsi="Times New Roman"/>
          <w:sz w:val="26"/>
          <w:szCs w:val="26"/>
        </w:rPr>
        <w:t>---</w:t>
      </w:r>
      <w:r w:rsidR="00AD6CF5" w:rsidRPr="000F2C9A">
        <w:rPr>
          <w:rFonts w:ascii="Times New Roman" w:hAnsi="Times New Roman"/>
          <w:sz w:val="26"/>
          <w:szCs w:val="26"/>
        </w:rPr>
        <w:t xml:space="preserve"> DEL POLIGONO </w:t>
      </w:r>
      <w:r w:rsidR="00273FA7">
        <w:rPr>
          <w:rFonts w:ascii="Times New Roman" w:hAnsi="Times New Roman"/>
          <w:sz w:val="26"/>
          <w:szCs w:val="26"/>
        </w:rPr>
        <w:t>---</w:t>
      </w:r>
      <w:r w:rsidR="00AD6CF5" w:rsidRPr="000F2C9A">
        <w:rPr>
          <w:rFonts w:ascii="Times New Roman" w:hAnsi="Times New Roman"/>
          <w:sz w:val="26"/>
          <w:szCs w:val="26"/>
        </w:rPr>
        <w:t xml:space="preserve">, un </w:t>
      </w:r>
      <w:r w:rsidR="00AD6CF5" w:rsidRPr="000F2C9A">
        <w:rPr>
          <w:rFonts w:ascii="Times New Roman" w:hAnsi="Times New Roman"/>
          <w:b/>
          <w:sz w:val="26"/>
          <w:szCs w:val="26"/>
        </w:rPr>
        <w:t xml:space="preserve">PROYECTO </w:t>
      </w:r>
      <w:r w:rsidR="00AD6CF5" w:rsidRPr="000F2C9A">
        <w:rPr>
          <w:rFonts w:ascii="Times New Roman" w:hAnsi="Times New Roman"/>
          <w:sz w:val="26"/>
          <w:szCs w:val="26"/>
        </w:rPr>
        <w:t xml:space="preserve">denominado como </w:t>
      </w:r>
      <w:r w:rsidR="00AD6CF5" w:rsidRPr="000F2C9A">
        <w:rPr>
          <w:rFonts w:ascii="Times New Roman" w:hAnsi="Times New Roman"/>
          <w:b/>
          <w:sz w:val="26"/>
          <w:szCs w:val="26"/>
        </w:rPr>
        <w:t xml:space="preserve">HACIENDA COLIMITA, ASENTAMIENTO COMUNITARIO, </w:t>
      </w:r>
      <w:r w:rsidR="00AD6CF5" w:rsidRPr="000F2C9A">
        <w:rPr>
          <w:rFonts w:ascii="Times New Roman" w:hAnsi="Times New Roman"/>
          <w:sz w:val="26"/>
          <w:szCs w:val="26"/>
        </w:rPr>
        <w:t xml:space="preserve">desarrollado en el inmueble identificado como </w:t>
      </w:r>
      <w:r w:rsidR="00AD6CF5" w:rsidRPr="000F2C9A">
        <w:rPr>
          <w:rFonts w:ascii="Times New Roman" w:hAnsi="Times New Roman"/>
          <w:b/>
          <w:sz w:val="26"/>
          <w:szCs w:val="26"/>
        </w:rPr>
        <w:t xml:space="preserve">HACIENDA COLIMA, LUGAR POTRERO EL COYOLITO, </w:t>
      </w:r>
      <w:r w:rsidR="00AD6CF5" w:rsidRPr="000F2C9A">
        <w:rPr>
          <w:rFonts w:ascii="Times New Roman" w:hAnsi="Times New Roman"/>
          <w:sz w:val="26"/>
          <w:szCs w:val="26"/>
        </w:rPr>
        <w:t xml:space="preserve">y según </w:t>
      </w:r>
      <w:r w:rsidRPr="000F2C9A">
        <w:rPr>
          <w:rFonts w:ascii="Times New Roman" w:hAnsi="Times New Roman"/>
          <w:sz w:val="26"/>
          <w:szCs w:val="26"/>
        </w:rPr>
        <w:t>p</w:t>
      </w:r>
      <w:r w:rsidR="00AD6CF5" w:rsidRPr="000F2C9A">
        <w:rPr>
          <w:rFonts w:ascii="Times New Roman" w:hAnsi="Times New Roman"/>
          <w:sz w:val="26"/>
          <w:szCs w:val="26"/>
        </w:rPr>
        <w:t xml:space="preserve">lano como </w:t>
      </w:r>
      <w:r w:rsidR="00AD6CF5" w:rsidRPr="000F2C9A">
        <w:rPr>
          <w:rFonts w:ascii="Times New Roman" w:hAnsi="Times New Roman"/>
          <w:b/>
          <w:sz w:val="26"/>
          <w:szCs w:val="26"/>
        </w:rPr>
        <w:t xml:space="preserve">HACIENDA COLIMITA, LOTIFICACIÓN AGRICOLA, POLIGONO 4 LOTE 4, </w:t>
      </w:r>
      <w:r w:rsidR="00AD6CF5" w:rsidRPr="000F2C9A">
        <w:rPr>
          <w:rFonts w:ascii="Times New Roman" w:hAnsi="Times New Roman"/>
          <w:sz w:val="26"/>
          <w:szCs w:val="26"/>
        </w:rPr>
        <w:t>situad</w:t>
      </w:r>
      <w:r w:rsidRPr="000F2C9A">
        <w:rPr>
          <w:rFonts w:ascii="Times New Roman" w:hAnsi="Times New Roman"/>
          <w:sz w:val="26"/>
          <w:szCs w:val="26"/>
        </w:rPr>
        <w:t>a</w:t>
      </w:r>
      <w:r w:rsidR="00AD6CF5" w:rsidRPr="000F2C9A">
        <w:rPr>
          <w:rFonts w:ascii="Times New Roman" w:hAnsi="Times New Roman"/>
          <w:sz w:val="26"/>
          <w:szCs w:val="26"/>
        </w:rPr>
        <w:t xml:space="preserve"> en </w:t>
      </w:r>
      <w:r w:rsidR="00AD6CF5" w:rsidRPr="000F2C9A">
        <w:rPr>
          <w:rFonts w:ascii="Times New Roman" w:hAnsi="Times New Roman"/>
          <w:sz w:val="26"/>
          <w:szCs w:val="26"/>
        </w:rPr>
        <w:lastRenderedPageBreak/>
        <w:t xml:space="preserve">jurisdicción de </w:t>
      </w:r>
      <w:proofErr w:type="spellStart"/>
      <w:r w:rsidR="00AD6CF5" w:rsidRPr="000F2C9A">
        <w:rPr>
          <w:rFonts w:ascii="Times New Roman" w:hAnsi="Times New Roman"/>
          <w:sz w:val="26"/>
          <w:szCs w:val="26"/>
        </w:rPr>
        <w:t>Suchitoto</w:t>
      </w:r>
      <w:proofErr w:type="spellEnd"/>
      <w:r w:rsidR="00AD6CF5" w:rsidRPr="000F2C9A">
        <w:rPr>
          <w:rFonts w:ascii="Times New Roman" w:hAnsi="Times New Roman"/>
          <w:sz w:val="26"/>
          <w:szCs w:val="26"/>
        </w:rPr>
        <w:t xml:space="preserve">, departamento de Cuscatlán, con una extensión superficial de 02 </w:t>
      </w:r>
      <w:proofErr w:type="spellStart"/>
      <w:r w:rsidR="00AD6CF5" w:rsidRPr="000F2C9A">
        <w:rPr>
          <w:rFonts w:ascii="Times New Roman" w:hAnsi="Times New Roman"/>
          <w:bCs/>
          <w:sz w:val="26"/>
          <w:szCs w:val="26"/>
        </w:rPr>
        <w:t>Hás</w:t>
      </w:r>
      <w:proofErr w:type="spellEnd"/>
      <w:r w:rsidR="00AD6CF5" w:rsidRPr="000F2C9A">
        <w:rPr>
          <w:rFonts w:ascii="Times New Roman" w:hAnsi="Times New Roman"/>
          <w:bCs/>
          <w:sz w:val="26"/>
          <w:szCs w:val="26"/>
        </w:rPr>
        <w:t>.</w:t>
      </w:r>
      <w:r w:rsidR="00AD6CF5" w:rsidRPr="000F2C9A">
        <w:rPr>
          <w:rFonts w:ascii="Times New Roman" w:hAnsi="Times New Roman"/>
          <w:sz w:val="26"/>
          <w:szCs w:val="26"/>
        </w:rPr>
        <w:t xml:space="preserve"> 51 </w:t>
      </w:r>
      <w:proofErr w:type="spellStart"/>
      <w:r w:rsidR="00AD6CF5" w:rsidRPr="000F2C9A">
        <w:rPr>
          <w:rFonts w:ascii="Times New Roman" w:hAnsi="Times New Roman"/>
          <w:sz w:val="26"/>
          <w:szCs w:val="26"/>
        </w:rPr>
        <w:t>Ás</w:t>
      </w:r>
      <w:proofErr w:type="spellEnd"/>
      <w:r w:rsidR="00AD6CF5" w:rsidRPr="000F2C9A">
        <w:rPr>
          <w:rFonts w:ascii="Times New Roman" w:hAnsi="Times New Roman"/>
          <w:sz w:val="26"/>
          <w:szCs w:val="26"/>
        </w:rPr>
        <w:t xml:space="preserve">. 97.30 </w:t>
      </w:r>
      <w:proofErr w:type="spellStart"/>
      <w:r w:rsidR="00AD6CF5" w:rsidRPr="000F2C9A">
        <w:rPr>
          <w:rFonts w:ascii="Times New Roman" w:hAnsi="Times New Roman"/>
          <w:bCs/>
          <w:sz w:val="26"/>
          <w:szCs w:val="26"/>
        </w:rPr>
        <w:t>Cás</w:t>
      </w:r>
      <w:proofErr w:type="spellEnd"/>
      <w:r w:rsidR="00AD6CF5" w:rsidRPr="000F2C9A">
        <w:rPr>
          <w:rFonts w:ascii="Times New Roman" w:hAnsi="Times New Roman"/>
          <w:bCs/>
          <w:sz w:val="26"/>
          <w:szCs w:val="26"/>
        </w:rPr>
        <w:t xml:space="preserve">., inscrito a favor del ISTA a la Matrícula </w:t>
      </w:r>
      <w:r w:rsidR="00ED73B0">
        <w:rPr>
          <w:rFonts w:ascii="Times New Roman" w:hAnsi="Times New Roman"/>
          <w:bCs/>
          <w:sz w:val="26"/>
          <w:szCs w:val="26"/>
        </w:rPr>
        <w:t>----</w:t>
      </w:r>
      <w:r w:rsidR="00AD6CF5" w:rsidRPr="000F2C9A">
        <w:rPr>
          <w:rFonts w:ascii="Times New Roman" w:hAnsi="Times New Roman"/>
          <w:sz w:val="26"/>
          <w:szCs w:val="26"/>
        </w:rPr>
        <w:t>-00000, del Registro de la Propiedad Raíz e Hipotecas de la Sexta Sección del Centro, departamento de Cuscatlán</w:t>
      </w:r>
      <w:r w:rsidR="00AD6CF5" w:rsidRPr="000F2C9A">
        <w:rPr>
          <w:rFonts w:ascii="Times New Roman" w:hAnsi="Times New Roman"/>
          <w:i/>
          <w:sz w:val="26"/>
          <w:szCs w:val="26"/>
        </w:rPr>
        <w:t xml:space="preserve">, </w:t>
      </w:r>
      <w:r w:rsidR="00AD6CF5" w:rsidRPr="000F2C9A">
        <w:rPr>
          <w:rFonts w:ascii="Times New Roman" w:hAnsi="Times New Roman"/>
          <w:sz w:val="26"/>
          <w:szCs w:val="26"/>
        </w:rPr>
        <w:t xml:space="preserve">que comprende: </w:t>
      </w:r>
      <w:r w:rsidR="00273FA7">
        <w:rPr>
          <w:rFonts w:ascii="Times New Roman" w:hAnsi="Times New Roman"/>
          <w:sz w:val="26"/>
          <w:szCs w:val="26"/>
        </w:rPr>
        <w:t>---</w:t>
      </w:r>
      <w:r w:rsidR="00AD6CF5" w:rsidRPr="000F2C9A">
        <w:rPr>
          <w:rFonts w:ascii="Times New Roman" w:hAnsi="Times New Roman"/>
          <w:sz w:val="26"/>
          <w:szCs w:val="26"/>
        </w:rPr>
        <w:t>. Aprobándose el Valor Promedio de Referencia de la Zona por metro cuadrado para solares de vivienda de: $6.20, por lo que se recomienda un precio de venta para éste de $5.61</w:t>
      </w:r>
      <w:r w:rsidRPr="000F2C9A">
        <w:rPr>
          <w:rFonts w:ascii="Times New Roman" w:hAnsi="Times New Roman"/>
          <w:sz w:val="26"/>
          <w:szCs w:val="26"/>
        </w:rPr>
        <w:t>,</w:t>
      </w:r>
      <w:r w:rsidR="00AD6CF5" w:rsidRPr="000F2C9A">
        <w:rPr>
          <w:rFonts w:ascii="Times New Roman" w:hAnsi="Times New Roman"/>
          <w:sz w:val="26"/>
          <w:szCs w:val="26"/>
        </w:rPr>
        <w:t xml:space="preserve"> </w:t>
      </w:r>
      <w:r w:rsidRPr="000F2C9A">
        <w:rPr>
          <w:rFonts w:ascii="Times New Roman" w:hAnsi="Times New Roman"/>
          <w:sz w:val="26"/>
          <w:szCs w:val="26"/>
        </w:rPr>
        <w:t>d</w:t>
      </w:r>
      <w:r w:rsidR="00AD6CF5" w:rsidRPr="000F2C9A">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AD6CF5" w:rsidRPr="000F2C9A">
        <w:rPr>
          <w:rFonts w:ascii="Times New Roman" w:eastAsia="Times New Roman" w:hAnsi="Times New Roman"/>
          <w:bCs/>
          <w:sz w:val="26"/>
          <w:szCs w:val="26"/>
        </w:rPr>
        <w:t xml:space="preserve">Dentro del Proyecto relacionado se encuentra el inmueble objeto del presente </w:t>
      </w:r>
      <w:r w:rsidRPr="000F2C9A">
        <w:rPr>
          <w:rFonts w:ascii="Times New Roman" w:eastAsia="Times New Roman" w:hAnsi="Times New Roman"/>
          <w:bCs/>
          <w:sz w:val="26"/>
          <w:szCs w:val="26"/>
        </w:rPr>
        <w:t>punto de acta</w:t>
      </w:r>
      <w:r w:rsidR="00AD6CF5" w:rsidRPr="000F2C9A">
        <w:rPr>
          <w:rFonts w:ascii="Times New Roman" w:eastAsia="Times New Roman" w:hAnsi="Times New Roman"/>
          <w:bCs/>
          <w:sz w:val="26"/>
          <w:szCs w:val="26"/>
        </w:rPr>
        <w:t>.</w:t>
      </w:r>
    </w:p>
    <w:p w:rsidR="00AD6CF5" w:rsidRPr="000F2C9A" w:rsidRDefault="00AD6CF5" w:rsidP="000F2C9A">
      <w:pPr>
        <w:pStyle w:val="Prrafodelista"/>
        <w:ind w:left="425" w:right="142"/>
        <w:jc w:val="both"/>
        <w:rPr>
          <w:rFonts w:ascii="Times New Roman" w:hAnsi="Times New Roman"/>
          <w:b/>
          <w:sz w:val="26"/>
          <w:szCs w:val="26"/>
        </w:rPr>
      </w:pPr>
    </w:p>
    <w:p w:rsidR="00AD6CF5" w:rsidRPr="000F2C9A" w:rsidRDefault="00AC6B3D" w:rsidP="000F2C9A">
      <w:pPr>
        <w:pStyle w:val="Prrafodelista"/>
        <w:spacing w:after="200"/>
        <w:ind w:left="1134" w:right="141" w:hanging="708"/>
        <w:contextualSpacing/>
        <w:jc w:val="both"/>
        <w:rPr>
          <w:rFonts w:ascii="Times New Roman" w:hAnsi="Times New Roman"/>
          <w:b/>
          <w:sz w:val="26"/>
          <w:szCs w:val="26"/>
        </w:rPr>
      </w:pPr>
      <w:r w:rsidRPr="000F2C9A">
        <w:rPr>
          <w:rFonts w:ascii="Times New Roman" w:hAnsi="Times New Roman"/>
          <w:sz w:val="26"/>
          <w:szCs w:val="26"/>
        </w:rPr>
        <w:t>IV.</w:t>
      </w:r>
      <w:r w:rsidRPr="000F2C9A">
        <w:rPr>
          <w:rFonts w:ascii="Times New Roman" w:hAnsi="Times New Roman"/>
          <w:sz w:val="26"/>
          <w:szCs w:val="26"/>
        </w:rPr>
        <w:tab/>
      </w:r>
      <w:r w:rsidR="00AD6CF5" w:rsidRPr="000F2C9A">
        <w:rPr>
          <w:rFonts w:ascii="Times New Roman" w:hAnsi="Times New Roman"/>
          <w:sz w:val="26"/>
          <w:szCs w:val="26"/>
        </w:rPr>
        <w:t xml:space="preserve">Según valúo de fecha 30 de Agosto de 2018, realizado por el Departamento de Asignación Individual y Avalúos, se recomienda el precio de venta para el inmueble, según detalle consignado en el cuadro de valores y extensiones que se relacionará en el Acuerdo Primero del presente </w:t>
      </w:r>
      <w:r w:rsidRPr="000F2C9A">
        <w:rPr>
          <w:rFonts w:ascii="Times New Roman" w:hAnsi="Times New Roman"/>
          <w:sz w:val="26"/>
          <w:szCs w:val="26"/>
        </w:rPr>
        <w:t>punto de acta</w:t>
      </w:r>
      <w:r w:rsidR="00AD6CF5" w:rsidRPr="000F2C9A">
        <w:rPr>
          <w:rFonts w:ascii="Times New Roman" w:hAnsi="Times New Roman"/>
          <w:sz w:val="26"/>
          <w:szCs w:val="26"/>
        </w:rPr>
        <w:t>, y que ha sido requerido por el solicitante calificado dentro del Programa de Solidaridad Rural.</w:t>
      </w:r>
    </w:p>
    <w:p w:rsidR="00AD6CF5" w:rsidRPr="000F2C9A" w:rsidRDefault="00AD6CF5" w:rsidP="000F2C9A">
      <w:pPr>
        <w:pStyle w:val="Prrafodelista"/>
        <w:rPr>
          <w:rFonts w:ascii="Times New Roman" w:hAnsi="Times New Roman"/>
          <w:sz w:val="26"/>
          <w:szCs w:val="26"/>
        </w:rPr>
      </w:pPr>
    </w:p>
    <w:p w:rsidR="00AD6CF5" w:rsidRPr="000F2C9A" w:rsidRDefault="00AC6B3D" w:rsidP="000F2C9A">
      <w:pPr>
        <w:pStyle w:val="Prrafodelista"/>
        <w:spacing w:after="200"/>
        <w:ind w:left="1134" w:right="141" w:hanging="708"/>
        <w:contextualSpacing/>
        <w:jc w:val="both"/>
        <w:rPr>
          <w:rFonts w:ascii="Times New Roman" w:hAnsi="Times New Roman"/>
          <w:b/>
          <w:sz w:val="26"/>
          <w:szCs w:val="26"/>
        </w:rPr>
      </w:pPr>
      <w:r w:rsidRPr="000F2C9A">
        <w:rPr>
          <w:rFonts w:ascii="Times New Roman" w:hAnsi="Times New Roman"/>
          <w:sz w:val="26"/>
          <w:szCs w:val="26"/>
        </w:rPr>
        <w:t>V.</w:t>
      </w:r>
      <w:r w:rsidRPr="000F2C9A">
        <w:rPr>
          <w:rFonts w:ascii="Times New Roman" w:hAnsi="Times New Roman"/>
          <w:sz w:val="26"/>
          <w:szCs w:val="26"/>
        </w:rPr>
        <w:tab/>
      </w:r>
      <w:r w:rsidR="00AD6CF5" w:rsidRPr="000F2C9A">
        <w:rPr>
          <w:rFonts w:ascii="Times New Roman" w:hAnsi="Times New Roman"/>
          <w:sz w:val="26"/>
          <w:szCs w:val="26"/>
        </w:rPr>
        <w:t xml:space="preserve">El Informe Técnico </w:t>
      </w:r>
      <w:r w:rsidR="00AD6CF5" w:rsidRPr="000F2C9A">
        <w:rPr>
          <w:rFonts w:ascii="Times New Roman" w:eastAsia="Times New Roman" w:hAnsi="Times New Roman"/>
          <w:sz w:val="26"/>
          <w:szCs w:val="26"/>
        </w:rPr>
        <w:t xml:space="preserve">con referencia SGD-02-3500-18 de fecha 14 de septiembre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0F2C9A">
        <w:rPr>
          <w:rFonts w:ascii="Times New Roman" w:eastAsia="Times New Roman" w:hAnsi="Times New Roman"/>
          <w:sz w:val="26"/>
          <w:szCs w:val="26"/>
        </w:rPr>
        <w:t>lo anterior</w:t>
      </w:r>
      <w:r w:rsidR="00AD6CF5" w:rsidRPr="000F2C9A">
        <w:rPr>
          <w:rFonts w:ascii="Times New Roman" w:eastAsia="Times New Roman" w:hAnsi="Times New Roman"/>
          <w:sz w:val="26"/>
          <w:szCs w:val="26"/>
        </w:rPr>
        <w:t xml:space="preserve"> según informe con referencia SGD-02-3499-18 de fecha 13 de septiembre de 2018, por el Departamento de Asignación Individual y Avalúos</w:t>
      </w:r>
      <w:r w:rsidR="00AD6CF5" w:rsidRPr="000F2C9A">
        <w:rPr>
          <w:rFonts w:ascii="Times New Roman" w:hAnsi="Times New Roman"/>
          <w:sz w:val="26"/>
          <w:szCs w:val="26"/>
          <w:lang w:val="es-ES"/>
        </w:rPr>
        <w:t>.</w:t>
      </w:r>
    </w:p>
    <w:p w:rsidR="00AD6CF5" w:rsidRDefault="00AD6CF5" w:rsidP="000F2C9A">
      <w:pPr>
        <w:pStyle w:val="Prrafodelista"/>
        <w:ind w:left="360" w:right="141"/>
        <w:jc w:val="both"/>
        <w:rPr>
          <w:rFonts w:ascii="Times New Roman" w:hAnsi="Times New Roman"/>
          <w:b/>
          <w:sz w:val="26"/>
          <w:szCs w:val="26"/>
        </w:rPr>
      </w:pPr>
    </w:p>
    <w:p w:rsidR="00AD6CF5" w:rsidRPr="000F2C9A" w:rsidRDefault="00AC6B3D" w:rsidP="000F2C9A">
      <w:pPr>
        <w:pStyle w:val="Prrafodelista"/>
        <w:spacing w:after="200"/>
        <w:ind w:left="1134" w:right="141" w:hanging="708"/>
        <w:contextualSpacing/>
        <w:jc w:val="both"/>
        <w:rPr>
          <w:rFonts w:ascii="Times New Roman" w:hAnsi="Times New Roman"/>
          <w:b/>
          <w:sz w:val="26"/>
          <w:szCs w:val="26"/>
        </w:rPr>
      </w:pPr>
      <w:r w:rsidRPr="000F2C9A">
        <w:rPr>
          <w:rFonts w:ascii="Times New Roman" w:hAnsi="Times New Roman"/>
          <w:sz w:val="26"/>
          <w:szCs w:val="26"/>
        </w:rPr>
        <w:t>VI.</w:t>
      </w:r>
      <w:r w:rsidRPr="000F2C9A">
        <w:rPr>
          <w:rFonts w:ascii="Times New Roman" w:hAnsi="Times New Roman"/>
          <w:sz w:val="26"/>
          <w:szCs w:val="26"/>
        </w:rPr>
        <w:tab/>
      </w:r>
      <w:r w:rsidR="00AD6CF5" w:rsidRPr="000F2C9A">
        <w:rPr>
          <w:rFonts w:ascii="Times New Roman" w:hAnsi="Times New Roman"/>
          <w:sz w:val="26"/>
          <w:szCs w:val="26"/>
        </w:rPr>
        <w:t>De acuerdo a declaración simple contenida en la Solicitud de Adjudicación de Inmueble de fecha 25 de julio de 2018, el peticionario manifiesta que ni él ni el integrante de su grupo familiar son empleados del ISTA; situación robustecida de conformidad a la consulta realizada en la Base de Datos de Empleados de este Instituto.</w:t>
      </w:r>
    </w:p>
    <w:p w:rsidR="00544983" w:rsidRPr="000F2C9A" w:rsidRDefault="00544983" w:rsidP="000F2C9A">
      <w:pPr>
        <w:jc w:val="both"/>
        <w:rPr>
          <w:rFonts w:ascii="Times New Roman" w:hAnsi="Times New Roman"/>
          <w:sz w:val="26"/>
          <w:szCs w:val="26"/>
        </w:rPr>
      </w:pPr>
      <w:r w:rsidRPr="000F2C9A">
        <w:rPr>
          <w:rFonts w:ascii="Times New Roman" w:eastAsia="Times New Roman" w:hAnsi="Times New Roman"/>
          <w:sz w:val="26"/>
          <w:szCs w:val="26"/>
        </w:rPr>
        <w:t>Se ha tenido a la vista:</w:t>
      </w:r>
      <w:r w:rsidR="00AD6CF5" w:rsidRPr="000F2C9A">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w:t>
      </w:r>
      <w:r w:rsidR="00AD6CF5" w:rsidRPr="000F2C9A">
        <w:rPr>
          <w:rFonts w:ascii="Times New Roman" w:eastAsia="Times New Roman" w:hAnsi="Times New Roman"/>
          <w:sz w:val="26"/>
          <w:szCs w:val="26"/>
        </w:rPr>
        <w:lastRenderedPageBreak/>
        <w:t>de adjudicación de inmueble,</w:t>
      </w:r>
      <w:r w:rsidR="00AD6CF5" w:rsidRPr="000F2C9A">
        <w:rPr>
          <w:rFonts w:ascii="Times New Roman" w:hAnsi="Times New Roman"/>
          <w:sz w:val="26"/>
          <w:szCs w:val="26"/>
        </w:rPr>
        <w:t xml:space="preserve"> copia de Testimonio de Escritura Pública de Donación,</w:t>
      </w:r>
      <w:r w:rsidR="00AD6CF5" w:rsidRPr="000F2C9A">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y Carencia de Bienes</w:t>
      </w:r>
      <w:r w:rsidRPr="000F2C9A">
        <w:rPr>
          <w:rFonts w:ascii="Times New Roman" w:eastAsia="Times New Roman" w:hAnsi="Times New Roman"/>
          <w:sz w:val="26"/>
          <w:szCs w:val="26"/>
        </w:rPr>
        <w:t>; c</w:t>
      </w:r>
      <w:r w:rsidRPr="000F2C9A">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A6F5D" w:rsidRPr="000F2C9A" w:rsidRDefault="00FA6F5D" w:rsidP="000F2C9A">
      <w:pPr>
        <w:jc w:val="both"/>
        <w:rPr>
          <w:rFonts w:ascii="Times New Roman" w:hAnsi="Times New Roman"/>
          <w:sz w:val="26"/>
          <w:szCs w:val="26"/>
        </w:rPr>
      </w:pPr>
    </w:p>
    <w:p w:rsidR="00544983" w:rsidRPr="000F2C9A" w:rsidRDefault="00544983" w:rsidP="000F2C9A">
      <w:pPr>
        <w:jc w:val="both"/>
        <w:rPr>
          <w:rFonts w:ascii="Times New Roman" w:hAnsi="Times New Roman"/>
          <w:sz w:val="26"/>
          <w:szCs w:val="26"/>
        </w:rPr>
      </w:pPr>
      <w:r w:rsidRPr="000F2C9A">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544983" w:rsidRPr="000F2C9A" w:rsidRDefault="00544983" w:rsidP="000F2C9A">
      <w:pPr>
        <w:jc w:val="both"/>
        <w:rPr>
          <w:rFonts w:ascii="Times New Roman" w:hAnsi="Times New Roman"/>
          <w:b/>
          <w:sz w:val="26"/>
          <w:szCs w:val="26"/>
        </w:rPr>
      </w:pPr>
      <w:r w:rsidRPr="000F2C9A">
        <w:rPr>
          <w:rFonts w:ascii="Times New Roman" w:hAnsi="Times New Roman"/>
          <w:sz w:val="26"/>
          <w:szCs w:val="26"/>
        </w:rPr>
        <w:t xml:space="preserve">y 52 de la Ley de Creación del Instituto Salvadoreño de Transformación Agraria en relación al artículo 3 de la </w:t>
      </w:r>
      <w:r w:rsidRPr="000F2C9A">
        <w:rPr>
          <w:rFonts w:ascii="Times New Roman" w:hAnsi="Times New Roman"/>
          <w:bCs/>
          <w:sz w:val="26"/>
          <w:szCs w:val="26"/>
        </w:rPr>
        <w:t>Ley del Régimen Especial de la Tierra en Propiedad de Las Asociaciones Cooperativas, Comunales y Comunitarias Campesinas  Beneficiarios de la Reforma Agraria</w:t>
      </w:r>
      <w:r w:rsidRPr="000F2C9A">
        <w:rPr>
          <w:rFonts w:ascii="Times New Roman" w:hAnsi="Times New Roman"/>
          <w:sz w:val="26"/>
          <w:szCs w:val="26"/>
        </w:rPr>
        <w:t xml:space="preserve">, la Junta Directiva, </w:t>
      </w:r>
      <w:r w:rsidRPr="000F2C9A">
        <w:rPr>
          <w:rFonts w:ascii="Times New Roman" w:hAnsi="Times New Roman"/>
          <w:b/>
          <w:sz w:val="26"/>
          <w:szCs w:val="26"/>
          <w:u w:val="single"/>
        </w:rPr>
        <w:t>ACUERDA: PRIMERO:</w:t>
      </w:r>
      <w:r w:rsidRPr="000F2C9A">
        <w:rPr>
          <w:rFonts w:ascii="Times New Roman" w:hAnsi="Times New Roman"/>
          <w:b/>
          <w:sz w:val="26"/>
          <w:szCs w:val="26"/>
        </w:rPr>
        <w:t xml:space="preserve"> </w:t>
      </w:r>
      <w:r w:rsidRPr="000F2C9A">
        <w:rPr>
          <w:rFonts w:ascii="Times New Roman" w:hAnsi="Times New Roman"/>
          <w:sz w:val="26"/>
          <w:szCs w:val="26"/>
        </w:rPr>
        <w:t>Aprobar la adjudicación y transferencia por compraventa</w:t>
      </w:r>
      <w:r w:rsidRPr="000F2C9A">
        <w:rPr>
          <w:rFonts w:ascii="Times New Roman" w:eastAsia="Times New Roman" w:hAnsi="Times New Roman"/>
          <w:sz w:val="26"/>
          <w:szCs w:val="26"/>
        </w:rPr>
        <w:t xml:space="preserve"> de 1 </w:t>
      </w:r>
      <w:r w:rsidR="00AD6CF5" w:rsidRPr="000F2C9A">
        <w:rPr>
          <w:rFonts w:ascii="Times New Roman" w:eastAsia="Times New Roman" w:hAnsi="Times New Roman"/>
          <w:sz w:val="26"/>
          <w:szCs w:val="26"/>
        </w:rPr>
        <w:t xml:space="preserve">solar para vivienda </w:t>
      </w:r>
      <w:r w:rsidRPr="000F2C9A">
        <w:rPr>
          <w:rFonts w:ascii="Times New Roman" w:hAnsi="Times New Roman"/>
          <w:sz w:val="26"/>
          <w:szCs w:val="26"/>
        </w:rPr>
        <w:t>a favor del señor:</w:t>
      </w:r>
      <w:r w:rsidR="00AC6B3D" w:rsidRPr="000F2C9A">
        <w:rPr>
          <w:rFonts w:ascii="Times New Roman" w:eastAsia="Times New Roman" w:hAnsi="Times New Roman"/>
          <w:b/>
          <w:sz w:val="26"/>
          <w:szCs w:val="26"/>
        </w:rPr>
        <w:t xml:space="preserve"> SANTOS ALBERTO SANTAMARIA RIVERA, </w:t>
      </w:r>
      <w:r w:rsidR="00AC6B3D" w:rsidRPr="000F2C9A">
        <w:rPr>
          <w:rFonts w:ascii="Times New Roman" w:eastAsia="Times New Roman" w:hAnsi="Times New Roman"/>
          <w:sz w:val="26"/>
          <w:szCs w:val="26"/>
        </w:rPr>
        <w:t xml:space="preserve">y </w:t>
      </w:r>
      <w:r w:rsidR="00273FA7">
        <w:rPr>
          <w:rFonts w:ascii="Times New Roman" w:eastAsia="Times New Roman" w:hAnsi="Times New Roman"/>
          <w:sz w:val="26"/>
          <w:szCs w:val="26"/>
        </w:rPr>
        <w:t>---</w:t>
      </w:r>
      <w:r w:rsidR="00AC6B3D" w:rsidRPr="000F2C9A">
        <w:rPr>
          <w:rFonts w:ascii="Times New Roman" w:eastAsia="Times New Roman" w:hAnsi="Times New Roman"/>
          <w:sz w:val="26"/>
          <w:szCs w:val="26"/>
        </w:rPr>
        <w:t xml:space="preserve"> menor </w:t>
      </w:r>
      <w:r w:rsidR="00273FA7">
        <w:rPr>
          <w:rFonts w:ascii="Times New Roman" w:eastAsia="Times New Roman" w:hAnsi="Times New Roman"/>
          <w:sz w:val="26"/>
          <w:szCs w:val="26"/>
        </w:rPr>
        <w:t>---</w:t>
      </w:r>
      <w:r w:rsidR="00AC6B3D" w:rsidRPr="000F2C9A">
        <w:rPr>
          <w:rFonts w:ascii="Times New Roman" w:eastAsia="Times New Roman" w:hAnsi="Times New Roman"/>
          <w:sz w:val="26"/>
          <w:szCs w:val="26"/>
        </w:rPr>
        <w:t xml:space="preserve"> </w:t>
      </w:r>
      <w:r w:rsidR="00BD6EFC">
        <w:rPr>
          <w:rFonts w:ascii="Times New Roman" w:eastAsia="Times New Roman" w:hAnsi="Times New Roman"/>
          <w:b/>
          <w:sz w:val="26"/>
          <w:szCs w:val="26"/>
        </w:rPr>
        <w:t>----</w:t>
      </w:r>
      <w:r w:rsidR="00AC6B3D" w:rsidRPr="000F2C9A">
        <w:rPr>
          <w:rFonts w:ascii="Times New Roman" w:eastAsia="Times New Roman" w:hAnsi="Times New Roman"/>
          <w:b/>
          <w:sz w:val="26"/>
          <w:szCs w:val="26"/>
        </w:rPr>
        <w:t xml:space="preserve">, </w:t>
      </w:r>
      <w:r w:rsidR="00AC6B3D" w:rsidRPr="000F2C9A">
        <w:rPr>
          <w:rFonts w:ascii="Times New Roman" w:hAnsi="Times New Roman"/>
          <w:sz w:val="26"/>
          <w:szCs w:val="26"/>
        </w:rPr>
        <w:t xml:space="preserve">de </w:t>
      </w:r>
      <w:r w:rsidR="000F2C9A" w:rsidRPr="000F2C9A">
        <w:rPr>
          <w:rFonts w:ascii="Times New Roman" w:hAnsi="Times New Roman"/>
          <w:sz w:val="26"/>
          <w:szCs w:val="26"/>
        </w:rPr>
        <w:t xml:space="preserve">las </w:t>
      </w:r>
      <w:r w:rsidR="00AC6B3D" w:rsidRPr="000F2C9A">
        <w:rPr>
          <w:rFonts w:ascii="Times New Roman" w:hAnsi="Times New Roman"/>
          <w:sz w:val="26"/>
          <w:szCs w:val="26"/>
        </w:rPr>
        <w:t xml:space="preserve">generales antes expresadas, </w:t>
      </w:r>
      <w:r w:rsidR="00AC6B3D" w:rsidRPr="000F2C9A">
        <w:rPr>
          <w:rFonts w:ascii="Times New Roman" w:eastAsia="Times New Roman" w:hAnsi="Times New Roman"/>
          <w:sz w:val="26"/>
          <w:szCs w:val="26"/>
          <w:lang w:eastAsia="es-ES"/>
        </w:rPr>
        <w:t xml:space="preserve">ubicado en el </w:t>
      </w:r>
      <w:r w:rsidR="00AC6B3D" w:rsidRPr="000F2C9A">
        <w:rPr>
          <w:rFonts w:ascii="Times New Roman" w:hAnsi="Times New Roman"/>
          <w:b/>
          <w:sz w:val="26"/>
          <w:szCs w:val="26"/>
        </w:rPr>
        <w:t xml:space="preserve">PROYECTO </w:t>
      </w:r>
      <w:r w:rsidR="00AC6B3D" w:rsidRPr="000F2C9A">
        <w:rPr>
          <w:rFonts w:ascii="Times New Roman" w:hAnsi="Times New Roman"/>
          <w:sz w:val="26"/>
          <w:szCs w:val="26"/>
        </w:rPr>
        <w:t xml:space="preserve">denominado como </w:t>
      </w:r>
      <w:r w:rsidR="00AC6B3D" w:rsidRPr="000F2C9A">
        <w:rPr>
          <w:rFonts w:ascii="Times New Roman" w:hAnsi="Times New Roman"/>
          <w:b/>
          <w:sz w:val="26"/>
          <w:szCs w:val="26"/>
        </w:rPr>
        <w:t xml:space="preserve">HACIENDA COLIMITA, ASENTAMIENTO COMUNITARIO, </w:t>
      </w:r>
      <w:r w:rsidR="00AC6B3D" w:rsidRPr="000F2C9A">
        <w:rPr>
          <w:rFonts w:ascii="Times New Roman" w:hAnsi="Times New Roman"/>
          <w:sz w:val="26"/>
          <w:szCs w:val="26"/>
        </w:rPr>
        <w:t xml:space="preserve">desarrollado en el inmueble identificado como </w:t>
      </w:r>
      <w:r w:rsidR="00AC6B3D" w:rsidRPr="000F2C9A">
        <w:rPr>
          <w:rFonts w:ascii="Times New Roman" w:hAnsi="Times New Roman"/>
          <w:b/>
          <w:sz w:val="26"/>
          <w:szCs w:val="26"/>
        </w:rPr>
        <w:t xml:space="preserve">HACIENDA COLIMA, LUGAR POTRERO EL COYOLITO, </w:t>
      </w:r>
      <w:r w:rsidR="00AC6B3D" w:rsidRPr="000F2C9A">
        <w:rPr>
          <w:rFonts w:ascii="Times New Roman" w:hAnsi="Times New Roman"/>
          <w:sz w:val="26"/>
          <w:szCs w:val="26"/>
        </w:rPr>
        <w:t xml:space="preserve">y según Plano como </w:t>
      </w:r>
      <w:r w:rsidR="00AC6B3D" w:rsidRPr="000F2C9A">
        <w:rPr>
          <w:rFonts w:ascii="Times New Roman" w:hAnsi="Times New Roman"/>
          <w:b/>
          <w:sz w:val="26"/>
          <w:szCs w:val="26"/>
        </w:rPr>
        <w:t xml:space="preserve">HACIENDA COLIMITA, LOTIFICACIÓN AGRICOLA, POLIGONO 4 LOTE 4, </w:t>
      </w:r>
      <w:r w:rsidR="00AC6B3D" w:rsidRPr="000F2C9A">
        <w:rPr>
          <w:rFonts w:ascii="Times New Roman" w:hAnsi="Times New Roman"/>
          <w:sz w:val="26"/>
          <w:szCs w:val="26"/>
        </w:rPr>
        <w:t>situad</w:t>
      </w:r>
      <w:r w:rsidR="000F2C9A" w:rsidRPr="000F2C9A">
        <w:rPr>
          <w:rFonts w:ascii="Times New Roman" w:hAnsi="Times New Roman"/>
          <w:sz w:val="26"/>
          <w:szCs w:val="26"/>
        </w:rPr>
        <w:t>a</w:t>
      </w:r>
      <w:r w:rsidR="00AC6B3D" w:rsidRPr="000F2C9A">
        <w:rPr>
          <w:rFonts w:ascii="Times New Roman" w:hAnsi="Times New Roman"/>
          <w:sz w:val="26"/>
          <w:szCs w:val="26"/>
        </w:rPr>
        <w:t xml:space="preserve"> en jurisdicción de </w:t>
      </w:r>
      <w:proofErr w:type="spellStart"/>
      <w:r w:rsidR="00AC6B3D" w:rsidRPr="000F2C9A">
        <w:rPr>
          <w:rFonts w:ascii="Times New Roman" w:hAnsi="Times New Roman"/>
          <w:sz w:val="26"/>
          <w:szCs w:val="26"/>
        </w:rPr>
        <w:t>Suchitoto</w:t>
      </w:r>
      <w:proofErr w:type="spellEnd"/>
      <w:r w:rsidR="00AC6B3D" w:rsidRPr="000F2C9A">
        <w:rPr>
          <w:rFonts w:ascii="Times New Roman" w:hAnsi="Times New Roman"/>
          <w:sz w:val="26"/>
          <w:szCs w:val="26"/>
        </w:rPr>
        <w:t>, departamento de Cuscatlán</w:t>
      </w:r>
      <w:r w:rsidRPr="000F2C9A">
        <w:rPr>
          <w:rFonts w:ascii="Times New Roman" w:eastAsia="Times New Roman" w:hAnsi="Times New Roman"/>
          <w:sz w:val="26"/>
          <w:szCs w:val="26"/>
        </w:rPr>
        <w:t>,</w:t>
      </w:r>
      <w:r w:rsidRPr="000F2C9A">
        <w:rPr>
          <w:rFonts w:ascii="Times New Roman" w:eastAsia="Times New Roman" w:hAnsi="Times New Roman"/>
          <w:b/>
          <w:sz w:val="26"/>
          <w:szCs w:val="26"/>
        </w:rPr>
        <w:t xml:space="preserve"> </w:t>
      </w:r>
      <w:r w:rsidRPr="000F2C9A">
        <w:rPr>
          <w:rFonts w:ascii="Times New Roman" w:eastAsia="Times New Roman" w:hAnsi="Times New Roman"/>
          <w:sz w:val="26"/>
          <w:szCs w:val="26"/>
        </w:rPr>
        <w:t>quedando la adjudicación conforme al cuadro de valores y extensiones siguiente:</w:t>
      </w:r>
    </w:p>
    <w:p w:rsidR="000F2C9A" w:rsidRDefault="000F2C9A" w:rsidP="00544983">
      <w:pPr>
        <w:jc w:val="both"/>
        <w:rPr>
          <w:rFonts w:ascii="Times New Roman" w:hAnsi="Times New Roman"/>
          <w:b/>
          <w:sz w:val="26"/>
          <w:szCs w:val="26"/>
        </w:rPr>
      </w:pPr>
    </w:p>
    <w:tbl>
      <w:tblPr>
        <w:tblW w:w="9069" w:type="dxa"/>
        <w:tblLayout w:type="fixed"/>
        <w:tblCellMar>
          <w:left w:w="25" w:type="dxa"/>
          <w:right w:w="0" w:type="dxa"/>
        </w:tblCellMar>
        <w:tblLook w:val="04A0" w:firstRow="1" w:lastRow="0" w:firstColumn="1" w:lastColumn="0" w:noHBand="0" w:noVBand="1"/>
      </w:tblPr>
      <w:tblGrid>
        <w:gridCol w:w="2562"/>
        <w:gridCol w:w="976"/>
        <w:gridCol w:w="2228"/>
        <w:gridCol w:w="821"/>
        <w:gridCol w:w="570"/>
        <w:gridCol w:w="610"/>
        <w:gridCol w:w="651"/>
        <w:gridCol w:w="651"/>
      </w:tblGrid>
      <w:tr w:rsidR="00AC6B3D" w:rsidTr="000F2C9A">
        <w:trPr>
          <w:trHeight w:val="226"/>
        </w:trPr>
        <w:tc>
          <w:tcPr>
            <w:tcW w:w="2562" w:type="dxa"/>
            <w:tcBorders>
              <w:top w:val="single" w:sz="2" w:space="0" w:color="auto"/>
              <w:left w:val="single" w:sz="2" w:space="0" w:color="auto"/>
              <w:bottom w:val="nil"/>
              <w:right w:val="single" w:sz="2" w:space="0" w:color="auto"/>
            </w:tcBorders>
            <w:shd w:val="clear" w:color="auto" w:fill="DCDCDC"/>
            <w:hideMark/>
          </w:tcPr>
          <w:p w:rsidR="00AC6B3D" w:rsidRDefault="00AC6B3D"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20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391" w:type="dxa"/>
            <w:gridSpan w:val="2"/>
            <w:tcBorders>
              <w:top w:val="single" w:sz="2" w:space="0" w:color="auto"/>
              <w:left w:val="single" w:sz="2" w:space="0" w:color="auto"/>
              <w:bottom w:val="nil"/>
              <w:right w:val="single" w:sz="2" w:space="0" w:color="auto"/>
            </w:tcBorders>
            <w:shd w:val="clear" w:color="auto" w:fill="DCDCDC"/>
          </w:tcPr>
          <w:p w:rsidR="00AC6B3D" w:rsidRDefault="00AC6B3D" w:rsidP="0044723F">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C6B3D" w:rsidTr="000F2C9A">
        <w:trPr>
          <w:trHeight w:val="246"/>
        </w:trPr>
        <w:tc>
          <w:tcPr>
            <w:tcW w:w="2562"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228"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821"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b/>
                <w:bCs/>
                <w:sz w:val="14"/>
                <w:szCs w:val="14"/>
              </w:rPr>
            </w:pPr>
          </w:p>
        </w:tc>
      </w:tr>
    </w:tbl>
    <w:p w:rsidR="00AC6B3D" w:rsidRDefault="00AC6B3D" w:rsidP="00AC6B3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AC6B3D" w:rsidTr="000F2C9A">
        <w:tc>
          <w:tcPr>
            <w:tcW w:w="2600" w:type="dxa"/>
            <w:tcBorders>
              <w:top w:val="single" w:sz="2" w:space="0" w:color="auto"/>
              <w:left w:val="single" w:sz="2" w:space="0" w:color="auto"/>
              <w:bottom w:val="single" w:sz="2" w:space="0" w:color="auto"/>
              <w:right w:val="single" w:sz="2" w:space="0" w:color="auto"/>
            </w:tcBorders>
            <w:hideMark/>
          </w:tcPr>
          <w:p w:rsidR="00AC6B3D" w:rsidRDefault="00AC6B3D" w:rsidP="004472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 </w:t>
            </w:r>
          </w:p>
        </w:tc>
      </w:tr>
    </w:tbl>
    <w:p w:rsidR="00AC6B3D" w:rsidRDefault="00AC6B3D" w:rsidP="00AC6B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1" w:type="dxa"/>
        <w:tblLayout w:type="fixed"/>
        <w:tblCellMar>
          <w:left w:w="25" w:type="dxa"/>
          <w:right w:w="0" w:type="dxa"/>
        </w:tblCellMar>
        <w:tblLook w:val="04A0" w:firstRow="1" w:lastRow="0" w:firstColumn="1" w:lastColumn="0" w:noHBand="0" w:noVBand="1"/>
      </w:tblPr>
      <w:tblGrid>
        <w:gridCol w:w="2554"/>
        <w:gridCol w:w="973"/>
        <w:gridCol w:w="2221"/>
        <w:gridCol w:w="819"/>
        <w:gridCol w:w="568"/>
        <w:gridCol w:w="608"/>
        <w:gridCol w:w="649"/>
        <w:gridCol w:w="649"/>
      </w:tblGrid>
      <w:tr w:rsidR="00AC6B3D" w:rsidTr="000F2C9A">
        <w:trPr>
          <w:trHeight w:val="307"/>
        </w:trPr>
        <w:tc>
          <w:tcPr>
            <w:tcW w:w="2554" w:type="dxa"/>
            <w:vMerge w:val="restart"/>
            <w:tcBorders>
              <w:top w:val="single" w:sz="2" w:space="0" w:color="auto"/>
              <w:left w:val="single" w:sz="2" w:space="0" w:color="auto"/>
              <w:bottom w:val="single" w:sz="2" w:space="0" w:color="auto"/>
              <w:right w:val="single" w:sz="2" w:space="0" w:color="auto"/>
            </w:tcBorders>
          </w:tcPr>
          <w:p w:rsidR="00AC6B3D" w:rsidRDefault="00D21BC0"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B3D">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AC6B3D" w:rsidRDefault="00AC6B3D"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C6B3D" w:rsidRDefault="00D21BC0"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B3D">
              <w:rPr>
                <w:rFonts w:ascii="Times New Roman" w:hAnsi="Times New Roman"/>
                <w:sz w:val="14"/>
                <w:szCs w:val="14"/>
              </w:rPr>
              <w:t xml:space="preserve">00000 </w:t>
            </w:r>
          </w:p>
        </w:tc>
        <w:tc>
          <w:tcPr>
            <w:tcW w:w="2221" w:type="dxa"/>
            <w:vMerge w:val="restart"/>
            <w:tcBorders>
              <w:top w:val="single" w:sz="2" w:space="0" w:color="auto"/>
              <w:left w:val="single" w:sz="2" w:space="0" w:color="auto"/>
              <w:bottom w:val="single" w:sz="2" w:space="0" w:color="auto"/>
              <w:right w:val="single" w:sz="2" w:space="0" w:color="auto"/>
            </w:tcBorders>
          </w:tcPr>
          <w:p w:rsidR="00AC6B3D" w:rsidRDefault="00AC6B3D" w:rsidP="0044723F">
            <w:pPr>
              <w:widowControl w:val="0"/>
              <w:autoSpaceDE w:val="0"/>
              <w:autoSpaceDN w:val="0"/>
              <w:adjustRightInd w:val="0"/>
              <w:rPr>
                <w:rFonts w:ascii="Times New Roman" w:hAnsi="Times New Roman"/>
                <w:sz w:val="14"/>
                <w:szCs w:val="14"/>
              </w:rPr>
            </w:pPr>
          </w:p>
          <w:p w:rsidR="00AC6B3D" w:rsidRDefault="00AC6B3D" w:rsidP="0044723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819" w:type="dxa"/>
            <w:vMerge w:val="restart"/>
            <w:tcBorders>
              <w:top w:val="single" w:sz="2" w:space="0" w:color="auto"/>
              <w:left w:val="single" w:sz="2" w:space="0" w:color="auto"/>
              <w:bottom w:val="single" w:sz="2" w:space="0" w:color="auto"/>
              <w:right w:val="single" w:sz="2" w:space="0" w:color="auto"/>
            </w:tcBorders>
          </w:tcPr>
          <w:p w:rsidR="00AC6B3D" w:rsidRDefault="00AC6B3D" w:rsidP="0044723F">
            <w:pPr>
              <w:widowControl w:val="0"/>
              <w:autoSpaceDE w:val="0"/>
              <w:autoSpaceDN w:val="0"/>
              <w:adjustRightInd w:val="0"/>
              <w:jc w:val="center"/>
              <w:rPr>
                <w:rFonts w:ascii="Times New Roman" w:hAnsi="Times New Roman"/>
                <w:sz w:val="14"/>
                <w:szCs w:val="14"/>
              </w:rPr>
            </w:pPr>
          </w:p>
          <w:p w:rsidR="00AC6B3D" w:rsidRDefault="00D21BC0"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C6B3D" w:rsidRDefault="00AC6B3D" w:rsidP="0044723F">
            <w:pPr>
              <w:widowControl w:val="0"/>
              <w:autoSpaceDE w:val="0"/>
              <w:autoSpaceDN w:val="0"/>
              <w:adjustRightInd w:val="0"/>
              <w:jc w:val="center"/>
              <w:rPr>
                <w:rFonts w:ascii="Times New Roman" w:hAnsi="Times New Roman"/>
                <w:sz w:val="14"/>
                <w:szCs w:val="14"/>
              </w:rPr>
            </w:pPr>
          </w:p>
          <w:p w:rsidR="00AC6B3D" w:rsidRDefault="00D21BC0" w:rsidP="004472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AC6B3D" w:rsidRDefault="00AC6B3D" w:rsidP="0044723F">
            <w:pPr>
              <w:widowControl w:val="0"/>
              <w:autoSpaceDE w:val="0"/>
              <w:autoSpaceDN w:val="0"/>
              <w:adjustRightInd w:val="0"/>
              <w:jc w:val="right"/>
              <w:rPr>
                <w:rFonts w:ascii="Times New Roman" w:hAnsi="Times New Roman"/>
                <w:sz w:val="14"/>
                <w:szCs w:val="14"/>
              </w:rPr>
            </w:pPr>
          </w:p>
          <w:p w:rsidR="00AC6B3D" w:rsidRDefault="00AC6B3D" w:rsidP="004472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221.64 </w:t>
            </w:r>
          </w:p>
        </w:tc>
        <w:tc>
          <w:tcPr>
            <w:tcW w:w="649" w:type="dxa"/>
            <w:tcBorders>
              <w:top w:val="single" w:sz="2" w:space="0" w:color="auto"/>
              <w:left w:val="single" w:sz="2" w:space="0" w:color="auto"/>
              <w:bottom w:val="single" w:sz="2" w:space="0" w:color="auto"/>
              <w:right w:val="single" w:sz="2" w:space="0" w:color="auto"/>
            </w:tcBorders>
          </w:tcPr>
          <w:p w:rsidR="00AC6B3D" w:rsidRDefault="00AC6B3D" w:rsidP="0044723F">
            <w:pPr>
              <w:widowControl w:val="0"/>
              <w:autoSpaceDE w:val="0"/>
              <w:autoSpaceDN w:val="0"/>
              <w:adjustRightInd w:val="0"/>
              <w:jc w:val="right"/>
              <w:rPr>
                <w:rFonts w:ascii="Times New Roman" w:hAnsi="Times New Roman"/>
                <w:sz w:val="14"/>
                <w:szCs w:val="14"/>
              </w:rPr>
            </w:pPr>
          </w:p>
          <w:p w:rsidR="00AC6B3D" w:rsidRDefault="00AC6B3D" w:rsidP="004472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1243.40 </w:t>
            </w:r>
          </w:p>
        </w:tc>
        <w:tc>
          <w:tcPr>
            <w:tcW w:w="649" w:type="dxa"/>
            <w:tcBorders>
              <w:top w:val="single" w:sz="2" w:space="0" w:color="auto"/>
              <w:left w:val="single" w:sz="2" w:space="0" w:color="auto"/>
              <w:bottom w:val="single" w:sz="2" w:space="0" w:color="auto"/>
              <w:right w:val="single" w:sz="2" w:space="0" w:color="auto"/>
            </w:tcBorders>
          </w:tcPr>
          <w:p w:rsidR="00AC6B3D" w:rsidRDefault="00AC6B3D" w:rsidP="0044723F">
            <w:pPr>
              <w:widowControl w:val="0"/>
              <w:autoSpaceDE w:val="0"/>
              <w:autoSpaceDN w:val="0"/>
              <w:adjustRightInd w:val="0"/>
              <w:jc w:val="right"/>
              <w:rPr>
                <w:rFonts w:ascii="Times New Roman" w:hAnsi="Times New Roman"/>
                <w:sz w:val="14"/>
                <w:szCs w:val="14"/>
              </w:rPr>
            </w:pPr>
          </w:p>
          <w:p w:rsidR="00AC6B3D" w:rsidRDefault="00AC6B3D" w:rsidP="004472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10879.75 </w:t>
            </w:r>
          </w:p>
        </w:tc>
      </w:tr>
      <w:tr w:rsidR="00AC6B3D" w:rsidTr="000F2C9A">
        <w:trPr>
          <w:trHeight w:val="144"/>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sz w:val="14"/>
                <w:szCs w:val="14"/>
              </w:rPr>
            </w:pPr>
          </w:p>
        </w:tc>
        <w:tc>
          <w:tcPr>
            <w:tcW w:w="2221"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sz w:val="14"/>
                <w:szCs w:val="14"/>
              </w:rPr>
            </w:pPr>
          </w:p>
        </w:tc>
        <w:tc>
          <w:tcPr>
            <w:tcW w:w="819"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AC6B3D" w:rsidRDefault="00AC6B3D" w:rsidP="004472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221.64 </w:t>
            </w:r>
          </w:p>
        </w:tc>
        <w:tc>
          <w:tcPr>
            <w:tcW w:w="649" w:type="dxa"/>
            <w:tcBorders>
              <w:top w:val="single" w:sz="2" w:space="0" w:color="auto"/>
              <w:left w:val="single" w:sz="2" w:space="0" w:color="auto"/>
              <w:bottom w:val="single" w:sz="2" w:space="0" w:color="auto"/>
              <w:right w:val="single" w:sz="2" w:space="0" w:color="auto"/>
            </w:tcBorders>
            <w:hideMark/>
          </w:tcPr>
          <w:p w:rsidR="00AC6B3D" w:rsidRDefault="00AC6B3D" w:rsidP="004472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1243.40 </w:t>
            </w:r>
          </w:p>
        </w:tc>
        <w:tc>
          <w:tcPr>
            <w:tcW w:w="649" w:type="dxa"/>
            <w:tcBorders>
              <w:top w:val="single" w:sz="2" w:space="0" w:color="auto"/>
              <w:left w:val="single" w:sz="2" w:space="0" w:color="auto"/>
              <w:bottom w:val="single" w:sz="2" w:space="0" w:color="auto"/>
              <w:right w:val="single" w:sz="2" w:space="0" w:color="auto"/>
            </w:tcBorders>
            <w:hideMark/>
          </w:tcPr>
          <w:p w:rsidR="00AC6B3D" w:rsidRDefault="00AC6B3D" w:rsidP="0044723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10879.75 </w:t>
            </w:r>
          </w:p>
        </w:tc>
      </w:tr>
      <w:tr w:rsidR="00AC6B3D" w:rsidTr="000F2C9A">
        <w:trPr>
          <w:trHeight w:val="144"/>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AC6B3D" w:rsidRDefault="00AC6B3D" w:rsidP="0044723F">
            <w:pPr>
              <w:rPr>
                <w:rFonts w:ascii="Times New Roman" w:hAnsi="Times New Roman"/>
                <w:sz w:val="14"/>
                <w:szCs w:val="14"/>
              </w:rPr>
            </w:pPr>
          </w:p>
        </w:tc>
        <w:tc>
          <w:tcPr>
            <w:tcW w:w="6487" w:type="dxa"/>
            <w:gridSpan w:val="7"/>
            <w:tcBorders>
              <w:top w:val="single" w:sz="2" w:space="0" w:color="auto"/>
              <w:left w:val="single" w:sz="2" w:space="0" w:color="auto"/>
              <w:bottom w:val="single" w:sz="2" w:space="0" w:color="auto"/>
              <w:right w:val="single" w:sz="2" w:space="0" w:color="auto"/>
            </w:tcBorders>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221.64 </w:t>
            </w:r>
          </w:p>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1243.40 </w:t>
            </w:r>
          </w:p>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10879.75 </w:t>
            </w:r>
          </w:p>
        </w:tc>
      </w:tr>
    </w:tbl>
    <w:p w:rsidR="00AC6B3D" w:rsidRDefault="00AC6B3D" w:rsidP="00AC6B3D">
      <w:pPr>
        <w:widowControl w:val="0"/>
        <w:autoSpaceDE w:val="0"/>
        <w:autoSpaceDN w:val="0"/>
        <w:adjustRightInd w:val="0"/>
        <w:rPr>
          <w:rFonts w:ascii="Times New Roman" w:hAnsi="Times New Roman"/>
          <w:sz w:val="14"/>
          <w:szCs w:val="14"/>
        </w:rPr>
      </w:pPr>
    </w:p>
    <w:tbl>
      <w:tblPr>
        <w:tblW w:w="9031" w:type="dxa"/>
        <w:tblInd w:w="25" w:type="dxa"/>
        <w:tblLayout w:type="fixed"/>
        <w:tblCellMar>
          <w:left w:w="25" w:type="dxa"/>
          <w:right w:w="0" w:type="dxa"/>
        </w:tblCellMar>
        <w:tblLook w:val="04A0" w:firstRow="1" w:lastRow="0" w:firstColumn="1" w:lastColumn="0" w:noHBand="0" w:noVBand="1"/>
      </w:tblPr>
      <w:tblGrid>
        <w:gridCol w:w="3508"/>
        <w:gridCol w:w="2477"/>
        <w:gridCol w:w="1746"/>
        <w:gridCol w:w="650"/>
        <w:gridCol w:w="650"/>
      </w:tblGrid>
      <w:tr w:rsidR="00AC6B3D" w:rsidTr="000F2C9A">
        <w:trPr>
          <w:trHeight w:val="258"/>
        </w:trPr>
        <w:tc>
          <w:tcPr>
            <w:tcW w:w="3508"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7"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221.64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1243.40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AC6B3D" w:rsidRDefault="00AC6B3D"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10879.75 </w:t>
            </w:r>
          </w:p>
        </w:tc>
      </w:tr>
      <w:tr w:rsidR="00AC6B3D" w:rsidTr="000F2C9A">
        <w:trPr>
          <w:trHeight w:val="280"/>
        </w:trPr>
        <w:tc>
          <w:tcPr>
            <w:tcW w:w="3508" w:type="dxa"/>
            <w:tcBorders>
              <w:top w:val="single" w:sz="2" w:space="0" w:color="auto"/>
              <w:left w:val="single" w:sz="2" w:space="0" w:color="auto"/>
              <w:bottom w:val="single" w:sz="4"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7" w:type="dxa"/>
            <w:tcBorders>
              <w:top w:val="single" w:sz="2" w:space="0" w:color="auto"/>
              <w:left w:val="single" w:sz="2" w:space="0" w:color="auto"/>
              <w:bottom w:val="single" w:sz="4" w:space="0" w:color="auto"/>
              <w:right w:val="single" w:sz="2" w:space="0" w:color="auto"/>
            </w:tcBorders>
            <w:shd w:val="clear" w:color="auto" w:fill="DCDCDC"/>
            <w:hideMark/>
          </w:tcPr>
          <w:p w:rsidR="00AC6B3D" w:rsidRDefault="00AC6B3D" w:rsidP="0044723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6" w:type="dxa"/>
            <w:tcBorders>
              <w:top w:val="single" w:sz="2" w:space="0" w:color="auto"/>
              <w:left w:val="single" w:sz="2" w:space="0" w:color="auto"/>
              <w:bottom w:val="single" w:sz="4" w:space="0" w:color="auto"/>
              <w:right w:val="single" w:sz="2" w:space="0" w:color="auto"/>
            </w:tcBorders>
            <w:shd w:val="clear" w:color="auto" w:fill="DCDCDC"/>
            <w:hideMark/>
          </w:tcPr>
          <w:p w:rsidR="00AC6B3D" w:rsidRDefault="00AC6B3D"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4" w:space="0" w:color="auto"/>
              <w:right w:val="single" w:sz="2" w:space="0" w:color="auto"/>
            </w:tcBorders>
            <w:shd w:val="clear" w:color="auto" w:fill="DCDCDC"/>
            <w:hideMark/>
          </w:tcPr>
          <w:p w:rsidR="00AC6B3D" w:rsidRDefault="00AC6B3D"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4" w:space="0" w:color="auto"/>
              <w:right w:val="single" w:sz="2" w:space="0" w:color="auto"/>
            </w:tcBorders>
            <w:shd w:val="clear" w:color="auto" w:fill="DCDCDC"/>
            <w:hideMark/>
          </w:tcPr>
          <w:p w:rsidR="00AC6B3D" w:rsidRDefault="00AC6B3D" w:rsidP="0044723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44983" w:rsidRDefault="00544983" w:rsidP="00544983">
      <w:pPr>
        <w:jc w:val="both"/>
        <w:rPr>
          <w:rFonts w:ascii="Times New Roman" w:eastAsia="Times New Roman" w:hAnsi="Times New Roman"/>
          <w:b/>
          <w:sz w:val="26"/>
          <w:szCs w:val="26"/>
          <w:u w:val="single"/>
        </w:rPr>
      </w:pPr>
    </w:p>
    <w:p w:rsidR="00544983" w:rsidRPr="009D24D3" w:rsidRDefault="00544983" w:rsidP="00544983">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AD6CF5" w:rsidRPr="00BB2305">
        <w:rPr>
          <w:rFonts w:ascii="Times New Roman" w:eastAsia="Times New Roman" w:hAnsi="Times New Roman"/>
          <w:b/>
          <w:sz w:val="26"/>
          <w:szCs w:val="26"/>
          <w:u w:val="single"/>
        </w:rPr>
        <w:t>TERCERO:</w:t>
      </w:r>
      <w:r w:rsidR="00AD6CF5"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AD6CF5">
        <w:rPr>
          <w:rFonts w:ascii="Times New Roman" w:eastAsia="Times New Roman" w:hAnsi="Times New Roman"/>
          <w:b/>
          <w:sz w:val="26"/>
          <w:szCs w:val="26"/>
          <w:u w:val="single"/>
          <w:lang w:eastAsia="es-ES"/>
        </w:rPr>
        <w:t>CUART</w:t>
      </w:r>
      <w:r w:rsidR="00AD6CF5" w:rsidRPr="00114B72">
        <w:rPr>
          <w:rFonts w:ascii="Times New Roman" w:eastAsia="Times New Roman" w:hAnsi="Times New Roman"/>
          <w:b/>
          <w:sz w:val="26"/>
          <w:szCs w:val="26"/>
          <w:u w:val="single"/>
          <w:lang w:eastAsia="es-ES"/>
        </w:rPr>
        <w:t>O:</w:t>
      </w:r>
      <w:r w:rsidR="00AD6CF5"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 xml:space="preserve">Autorizar a la Gerencia Legal </w:t>
      </w:r>
      <w:r w:rsidRPr="00B111C4">
        <w:rPr>
          <w:rFonts w:ascii="Times New Roman" w:eastAsia="Times New Roman" w:hAnsi="Times New Roman"/>
          <w:sz w:val="26"/>
          <w:szCs w:val="26"/>
        </w:rPr>
        <w:lastRenderedPageBreak/>
        <w:t>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AD6CF5">
        <w:rPr>
          <w:rFonts w:ascii="Times New Roman" w:eastAsia="Times New Roman" w:hAnsi="Times New Roman"/>
          <w:b/>
          <w:sz w:val="26"/>
          <w:szCs w:val="26"/>
          <w:u w:val="single"/>
        </w:rPr>
        <w:t>QUINT</w:t>
      </w:r>
      <w:r w:rsidR="00AD6CF5" w:rsidRPr="00B01863">
        <w:rPr>
          <w:rFonts w:ascii="Times New Roman" w:eastAsia="Times New Roman" w:hAnsi="Times New Roman"/>
          <w:b/>
          <w:sz w:val="26"/>
          <w:szCs w:val="26"/>
          <w:u w:val="single"/>
        </w:rPr>
        <w:t>O:</w:t>
      </w:r>
      <w:r w:rsidR="00AD6CF5"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44983" w:rsidRDefault="00544983" w:rsidP="00544983">
      <w:pPr>
        <w:rPr>
          <w:rFonts w:ascii="Times New Roman" w:eastAsia="Times New Roman" w:hAnsi="Times New Roman"/>
          <w:sz w:val="26"/>
          <w:szCs w:val="26"/>
        </w:rPr>
      </w:pPr>
    </w:p>
    <w:p w:rsidR="0044723F" w:rsidRPr="00791BC2" w:rsidRDefault="00D21BC0" w:rsidP="00791BC2">
      <w:pPr>
        <w:jc w:val="both"/>
        <w:rPr>
          <w:rFonts w:ascii="Times New Roman" w:hAnsi="Times New Roman"/>
          <w:sz w:val="26"/>
          <w:szCs w:val="26"/>
        </w:rPr>
      </w:pPr>
      <w:r w:rsidRPr="00791BC2">
        <w:rPr>
          <w:rFonts w:ascii="Times New Roman" w:hAnsi="Times New Roman"/>
          <w:sz w:val="26"/>
          <w:szCs w:val="26"/>
        </w:rPr>
        <w:t xml:space="preserve"> </w:t>
      </w:r>
      <w:r w:rsidR="0044723F" w:rsidRPr="00791BC2">
        <w:rPr>
          <w:rFonts w:ascii="Times New Roman" w:hAnsi="Times New Roman"/>
          <w:sz w:val="26"/>
          <w:szCs w:val="26"/>
        </w:rPr>
        <w:t>““””XI) A solicitud de los señores:</w:t>
      </w:r>
      <w:r w:rsidR="0044723F" w:rsidRPr="00791BC2">
        <w:rPr>
          <w:rFonts w:ascii="Times New Roman" w:eastAsia="Times New Roman" w:hAnsi="Times New Roman"/>
          <w:b/>
          <w:sz w:val="26"/>
          <w:szCs w:val="26"/>
        </w:rPr>
        <w:t xml:space="preserve"> 1) CARLA DE LOS ANGELES CONTRERAS DE GUERRERO, </w:t>
      </w:r>
      <w:r w:rsidR="0044723F" w:rsidRPr="00791BC2">
        <w:rPr>
          <w:rFonts w:ascii="Times New Roman" w:eastAsia="Times New Roman" w:hAnsi="Times New Roman"/>
          <w:sz w:val="26"/>
          <w:szCs w:val="26"/>
        </w:rPr>
        <w:t xml:space="preserve">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y </w:t>
      </w:r>
      <w:r w:rsidR="00273FA7">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menor </w:t>
      </w:r>
      <w:r w:rsidR="00273FA7">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w:t>
      </w:r>
      <w:r>
        <w:rPr>
          <w:rFonts w:ascii="Times New Roman" w:eastAsia="Times New Roman" w:hAnsi="Times New Roman"/>
          <w:b/>
          <w:sz w:val="26"/>
          <w:szCs w:val="26"/>
        </w:rPr>
        <w:t>----</w:t>
      </w:r>
      <w:r w:rsidR="0044723F" w:rsidRPr="00791BC2">
        <w:rPr>
          <w:rFonts w:ascii="Times New Roman" w:eastAsia="Times New Roman" w:hAnsi="Times New Roman"/>
          <w:b/>
          <w:sz w:val="26"/>
          <w:szCs w:val="26"/>
        </w:rPr>
        <w:t xml:space="preserve">; 2) NORBERTO SEGOVIA ALFARO, </w:t>
      </w:r>
      <w:r w:rsidR="0044723F" w:rsidRPr="00791BC2">
        <w:rPr>
          <w:rFonts w:ascii="Times New Roman" w:eastAsia="Times New Roman" w:hAnsi="Times New Roman"/>
          <w:sz w:val="26"/>
          <w:szCs w:val="26"/>
        </w:rPr>
        <w:t xml:space="preserve">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y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w:t>
      </w:r>
      <w:r w:rsidR="0044723F" w:rsidRPr="00791BC2">
        <w:rPr>
          <w:rFonts w:ascii="Times New Roman" w:eastAsia="Times New Roman" w:hAnsi="Times New Roman"/>
          <w:b/>
          <w:sz w:val="26"/>
          <w:szCs w:val="26"/>
        </w:rPr>
        <w:t xml:space="preserve">DORA HILDA LARREYNAGA GARCIA, </w:t>
      </w:r>
      <w:r w:rsidR="0044723F" w:rsidRPr="00791BC2">
        <w:rPr>
          <w:rFonts w:ascii="Times New Roman" w:eastAsia="Times New Roman" w:hAnsi="Times New Roman"/>
          <w:sz w:val="26"/>
          <w:szCs w:val="26"/>
        </w:rPr>
        <w:t xml:space="preserve">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y </w:t>
      </w:r>
      <w:r w:rsidR="0044723F" w:rsidRPr="00791BC2">
        <w:rPr>
          <w:rFonts w:ascii="Times New Roman" w:eastAsia="Times New Roman" w:hAnsi="Times New Roman"/>
          <w:b/>
          <w:sz w:val="26"/>
          <w:szCs w:val="26"/>
        </w:rPr>
        <w:t xml:space="preserve">3) YENY BEATRIZ AVILES NAVAS, </w:t>
      </w:r>
      <w:r w:rsidR="0044723F" w:rsidRPr="00791BC2">
        <w:rPr>
          <w:rFonts w:ascii="Times New Roman" w:eastAsia="Times New Roman" w:hAnsi="Times New Roman"/>
          <w:sz w:val="26"/>
          <w:szCs w:val="26"/>
        </w:rPr>
        <w:t xml:space="preserve">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 y ----</w:t>
      </w:r>
      <w:r w:rsidR="0044723F" w:rsidRPr="00791BC2">
        <w:rPr>
          <w:rFonts w:ascii="Times New Roman" w:eastAsia="Times New Roman" w:hAnsi="Times New Roman"/>
          <w:sz w:val="26"/>
          <w:szCs w:val="26"/>
        </w:rPr>
        <w:t xml:space="preserve"> </w:t>
      </w:r>
      <w:r w:rsidR="0044723F" w:rsidRPr="00791BC2">
        <w:rPr>
          <w:rFonts w:ascii="Times New Roman" w:eastAsia="Times New Roman" w:hAnsi="Times New Roman"/>
          <w:b/>
          <w:sz w:val="26"/>
          <w:szCs w:val="26"/>
        </w:rPr>
        <w:t xml:space="preserve">SOLMAR ELIAS MEZQUITA HERNANDEZ, </w:t>
      </w:r>
      <w:r w:rsidR="0044723F" w:rsidRPr="00791BC2">
        <w:rPr>
          <w:rFonts w:ascii="Times New Roman" w:eastAsia="Times New Roman" w:hAnsi="Times New Roman"/>
          <w:sz w:val="26"/>
          <w:szCs w:val="26"/>
        </w:rPr>
        <w:t xml:space="preserve">de </w:t>
      </w:r>
      <w:r w:rsidR="00622160">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años de edad, </w:t>
      </w:r>
      <w:r w:rsidR="00622160">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del domicilio de </w:t>
      </w:r>
      <w:r w:rsidR="00622160">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departamento de </w:t>
      </w:r>
      <w:r w:rsidR="00622160">
        <w:rPr>
          <w:rFonts w:ascii="Times New Roman" w:eastAsia="Times New Roman" w:hAnsi="Times New Roman"/>
          <w:sz w:val="26"/>
          <w:szCs w:val="26"/>
        </w:rPr>
        <w:t>----</w:t>
      </w:r>
      <w:r w:rsidR="0044723F" w:rsidRPr="00791BC2">
        <w:rPr>
          <w:rFonts w:ascii="Times New Roman" w:eastAsia="Times New Roman" w:hAnsi="Times New Roman"/>
          <w:sz w:val="26"/>
          <w:szCs w:val="26"/>
        </w:rPr>
        <w:t xml:space="preserve">, con Documento Único de Identidad número </w:t>
      </w:r>
      <w:r w:rsidR="00622160">
        <w:rPr>
          <w:rFonts w:ascii="Times New Roman" w:eastAsia="Times New Roman" w:hAnsi="Times New Roman"/>
          <w:sz w:val="26"/>
          <w:szCs w:val="26"/>
        </w:rPr>
        <w:t>----</w:t>
      </w:r>
      <w:r w:rsidR="0044723F" w:rsidRPr="00791BC2">
        <w:rPr>
          <w:rFonts w:ascii="Times New Roman" w:hAnsi="Times New Roman"/>
          <w:sz w:val="26"/>
          <w:szCs w:val="26"/>
        </w:rPr>
        <w:t>;</w:t>
      </w:r>
      <w:r w:rsidR="0044723F" w:rsidRPr="00791BC2">
        <w:rPr>
          <w:rFonts w:ascii="Times New Roman" w:eastAsia="Times New Roman" w:hAnsi="Times New Roman"/>
          <w:sz w:val="26"/>
          <w:szCs w:val="26"/>
          <w:lang w:val="es-ES_tradnl"/>
        </w:rPr>
        <w:t xml:space="preserve"> la</w:t>
      </w:r>
      <w:r w:rsidR="0044723F" w:rsidRPr="00791BC2">
        <w:rPr>
          <w:rFonts w:ascii="Times New Roman" w:hAnsi="Times New Roman"/>
          <w:sz w:val="26"/>
          <w:szCs w:val="26"/>
        </w:rPr>
        <w:t xml:space="preserve"> señora Presidenta somete a consideración de Junta Directiva, dictamen jurídico 386, relacionado con la adjudicación en venta de 03 solares para vivienda, </w:t>
      </w:r>
      <w:r w:rsidR="0044723F" w:rsidRPr="00791BC2">
        <w:rPr>
          <w:rFonts w:ascii="Times New Roman" w:eastAsia="Times New Roman" w:hAnsi="Times New Roman"/>
          <w:sz w:val="26"/>
          <w:szCs w:val="26"/>
        </w:rPr>
        <w:t xml:space="preserve">ubicados en el </w:t>
      </w:r>
      <w:r w:rsidR="0044723F" w:rsidRPr="00791BC2">
        <w:rPr>
          <w:rFonts w:ascii="Times New Roman" w:hAnsi="Times New Roman"/>
          <w:sz w:val="26"/>
          <w:szCs w:val="26"/>
        </w:rPr>
        <w:t xml:space="preserve">Proyecto de Asentamiento Comunitario desarrollado en el inmueble denominado como </w:t>
      </w:r>
      <w:r w:rsidR="0044723F" w:rsidRPr="00791BC2">
        <w:rPr>
          <w:rFonts w:ascii="Times New Roman" w:hAnsi="Times New Roman"/>
          <w:b/>
          <w:sz w:val="26"/>
          <w:szCs w:val="26"/>
        </w:rPr>
        <w:t>HACIENDA SITIO DEL NIÑO PORCION 17, FLOR AMARILLA</w:t>
      </w:r>
      <w:r w:rsidR="0044723F" w:rsidRPr="00791BC2">
        <w:rPr>
          <w:rFonts w:ascii="Times New Roman" w:hAnsi="Times New Roman"/>
          <w:sz w:val="26"/>
          <w:szCs w:val="26"/>
        </w:rPr>
        <w:t xml:space="preserve">, </w:t>
      </w:r>
      <w:r w:rsidR="00AD7532" w:rsidRPr="00791BC2">
        <w:rPr>
          <w:rFonts w:ascii="Times New Roman" w:hAnsi="Times New Roman"/>
          <w:sz w:val="26"/>
          <w:szCs w:val="26"/>
        </w:rPr>
        <w:t xml:space="preserve">situada </w:t>
      </w:r>
      <w:r w:rsidR="0044723F" w:rsidRPr="00791BC2">
        <w:rPr>
          <w:rFonts w:ascii="Times New Roman" w:hAnsi="Times New Roman"/>
          <w:sz w:val="26"/>
          <w:szCs w:val="26"/>
        </w:rPr>
        <w:t xml:space="preserve">en caserío Flor Amarilla, cantón Veracruz, jurisdicción de Ciudad Arce, departamento de La Libertad, </w:t>
      </w:r>
      <w:r w:rsidR="00AD7532" w:rsidRPr="00791BC2">
        <w:rPr>
          <w:rFonts w:ascii="Times New Roman" w:hAnsi="Times New Roman"/>
          <w:b/>
          <w:sz w:val="26"/>
          <w:szCs w:val="26"/>
        </w:rPr>
        <w:t>c</w:t>
      </w:r>
      <w:r w:rsidR="0044723F" w:rsidRPr="00791BC2">
        <w:rPr>
          <w:rFonts w:ascii="Times New Roman" w:hAnsi="Times New Roman"/>
          <w:b/>
          <w:sz w:val="26"/>
          <w:szCs w:val="26"/>
        </w:rPr>
        <w:t xml:space="preserve">ódigo de </w:t>
      </w:r>
      <w:r w:rsidR="00AD7532" w:rsidRPr="00791BC2">
        <w:rPr>
          <w:rFonts w:ascii="Times New Roman" w:hAnsi="Times New Roman"/>
          <w:b/>
          <w:sz w:val="26"/>
          <w:szCs w:val="26"/>
        </w:rPr>
        <w:t>p</w:t>
      </w:r>
      <w:r w:rsidR="0044723F" w:rsidRPr="00791BC2">
        <w:rPr>
          <w:rFonts w:ascii="Times New Roman" w:hAnsi="Times New Roman"/>
          <w:b/>
          <w:sz w:val="26"/>
          <w:szCs w:val="26"/>
        </w:rPr>
        <w:t>royecto 051534, SSE 1256,</w:t>
      </w:r>
      <w:r w:rsidR="0044723F" w:rsidRPr="00791BC2">
        <w:rPr>
          <w:rFonts w:ascii="Times New Roman" w:hAnsi="Times New Roman"/>
          <w:sz w:val="26"/>
          <w:szCs w:val="26"/>
        </w:rPr>
        <w:t xml:space="preserve"> </w:t>
      </w:r>
      <w:r w:rsidR="00AD7532" w:rsidRPr="00791BC2">
        <w:rPr>
          <w:rFonts w:ascii="Times New Roman" w:hAnsi="Times New Roman"/>
          <w:b/>
          <w:sz w:val="26"/>
          <w:szCs w:val="26"/>
        </w:rPr>
        <w:t>e</w:t>
      </w:r>
      <w:r w:rsidR="0044723F" w:rsidRPr="00791BC2">
        <w:rPr>
          <w:rFonts w:ascii="Times New Roman" w:hAnsi="Times New Roman"/>
          <w:b/>
          <w:sz w:val="26"/>
          <w:szCs w:val="26"/>
        </w:rPr>
        <w:t>ntrega 74</w:t>
      </w:r>
      <w:r w:rsidR="0044723F" w:rsidRPr="00791BC2">
        <w:rPr>
          <w:rFonts w:ascii="Times New Roman" w:eastAsia="Times New Roman" w:hAnsi="Times New Roman"/>
          <w:color w:val="000000" w:themeColor="text1"/>
          <w:sz w:val="26"/>
          <w:szCs w:val="26"/>
        </w:rPr>
        <w:t xml:space="preserve">, </w:t>
      </w:r>
      <w:r w:rsidR="0044723F" w:rsidRPr="00791BC2">
        <w:rPr>
          <w:rFonts w:ascii="Times New Roman" w:hAnsi="Times New Roman"/>
          <w:sz w:val="26"/>
          <w:szCs w:val="26"/>
        </w:rPr>
        <w:t>en el cual se hacen las siguientes consideraciones:</w:t>
      </w:r>
    </w:p>
    <w:p w:rsidR="0044723F" w:rsidRPr="00791BC2" w:rsidRDefault="0044723F" w:rsidP="00791BC2">
      <w:pPr>
        <w:jc w:val="both"/>
        <w:rPr>
          <w:rFonts w:ascii="Times New Roman" w:hAnsi="Times New Roman"/>
          <w:sz w:val="26"/>
          <w:szCs w:val="26"/>
        </w:rPr>
      </w:pPr>
    </w:p>
    <w:p w:rsidR="0044723F" w:rsidRPr="00791BC2" w:rsidRDefault="0044723F" w:rsidP="00791BC2">
      <w:pPr>
        <w:pStyle w:val="Prrafodelista"/>
        <w:numPr>
          <w:ilvl w:val="0"/>
          <w:numId w:val="6"/>
        </w:numPr>
        <w:spacing w:after="200"/>
        <w:ind w:left="1134" w:hanging="708"/>
        <w:contextualSpacing/>
        <w:jc w:val="both"/>
        <w:rPr>
          <w:rFonts w:ascii="Times New Roman" w:hAnsi="Times New Roman"/>
          <w:b/>
          <w:sz w:val="26"/>
          <w:szCs w:val="26"/>
        </w:rPr>
      </w:pPr>
      <w:r w:rsidRPr="00791BC2">
        <w:rPr>
          <w:rFonts w:ascii="Times New Roman" w:hAnsi="Times New Roman"/>
          <w:sz w:val="26"/>
          <w:szCs w:val="26"/>
        </w:rPr>
        <w:t xml:space="preserve">La Hacienda Sitio del Niño fue adquirida en dos porciones por el Estado y Gobierno de El Salvador, mediante escritura pública de Compraventa número </w:t>
      </w:r>
      <w:r w:rsidR="00622160">
        <w:rPr>
          <w:rFonts w:ascii="Times New Roman" w:hAnsi="Times New Roman"/>
          <w:sz w:val="26"/>
          <w:szCs w:val="26"/>
        </w:rPr>
        <w:t>----</w:t>
      </w:r>
      <w:r w:rsidRPr="00791BC2">
        <w:rPr>
          <w:rFonts w:ascii="Times New Roman" w:hAnsi="Times New Roman"/>
          <w:sz w:val="26"/>
          <w:szCs w:val="26"/>
        </w:rPr>
        <w:t xml:space="preserve"> del Libro </w:t>
      </w:r>
      <w:r w:rsidR="00622160">
        <w:rPr>
          <w:rFonts w:ascii="Times New Roman" w:hAnsi="Times New Roman"/>
          <w:sz w:val="26"/>
          <w:szCs w:val="26"/>
        </w:rPr>
        <w:t>----</w:t>
      </w:r>
      <w:r w:rsidRPr="00791BC2">
        <w:rPr>
          <w:rFonts w:ascii="Times New Roman" w:hAnsi="Times New Roman"/>
          <w:sz w:val="26"/>
          <w:szCs w:val="26"/>
        </w:rPr>
        <w:t xml:space="preserve"> de Protocolo del Notario Oliverio Valle, otorgada por el señor Francisco Dueñas, el día </w:t>
      </w:r>
      <w:r w:rsidR="00622160">
        <w:rPr>
          <w:rFonts w:ascii="Times New Roman" w:hAnsi="Times New Roman"/>
          <w:sz w:val="26"/>
          <w:szCs w:val="26"/>
        </w:rPr>
        <w:t>----</w:t>
      </w:r>
      <w:r w:rsidRPr="00791BC2">
        <w:rPr>
          <w:rFonts w:ascii="Times New Roman" w:hAnsi="Times New Roman"/>
          <w:sz w:val="26"/>
          <w:szCs w:val="26"/>
        </w:rPr>
        <w:t xml:space="preserve"> de </w:t>
      </w:r>
      <w:r w:rsidR="00622160">
        <w:rPr>
          <w:rFonts w:ascii="Times New Roman" w:hAnsi="Times New Roman"/>
          <w:sz w:val="26"/>
          <w:szCs w:val="26"/>
        </w:rPr>
        <w:t>----</w:t>
      </w:r>
      <w:r w:rsidRPr="00791BC2">
        <w:rPr>
          <w:rFonts w:ascii="Times New Roman" w:hAnsi="Times New Roman"/>
          <w:sz w:val="26"/>
          <w:szCs w:val="26"/>
        </w:rPr>
        <w:t xml:space="preserve"> </w:t>
      </w:r>
      <w:proofErr w:type="spellStart"/>
      <w:r w:rsidRPr="00791BC2">
        <w:rPr>
          <w:rFonts w:ascii="Times New Roman" w:hAnsi="Times New Roman"/>
          <w:sz w:val="26"/>
          <w:szCs w:val="26"/>
        </w:rPr>
        <w:t>de</w:t>
      </w:r>
      <w:proofErr w:type="spellEnd"/>
      <w:r w:rsidRPr="00791BC2">
        <w:rPr>
          <w:rFonts w:ascii="Times New Roman" w:hAnsi="Times New Roman"/>
          <w:sz w:val="26"/>
          <w:szCs w:val="26"/>
        </w:rPr>
        <w:t xml:space="preserve"> </w:t>
      </w:r>
      <w:r w:rsidR="00622160">
        <w:rPr>
          <w:rFonts w:ascii="Times New Roman" w:hAnsi="Times New Roman"/>
          <w:sz w:val="26"/>
          <w:szCs w:val="26"/>
        </w:rPr>
        <w:t>----</w:t>
      </w:r>
      <w:r w:rsidRPr="00791BC2">
        <w:rPr>
          <w:rFonts w:ascii="Times New Roman" w:hAnsi="Times New Roman"/>
          <w:sz w:val="26"/>
          <w:szCs w:val="26"/>
        </w:rPr>
        <w:t xml:space="preserve">, inscrita bajo el sistema de Folio Personal al Número </w:t>
      </w:r>
      <w:r w:rsidR="00622160">
        <w:rPr>
          <w:rFonts w:ascii="Times New Roman" w:hAnsi="Times New Roman"/>
          <w:sz w:val="26"/>
          <w:szCs w:val="26"/>
        </w:rPr>
        <w:t>----</w:t>
      </w:r>
      <w:r w:rsidRPr="00791BC2">
        <w:rPr>
          <w:rFonts w:ascii="Times New Roman" w:hAnsi="Times New Roman"/>
          <w:sz w:val="26"/>
          <w:szCs w:val="26"/>
        </w:rPr>
        <w:t xml:space="preserve"> del Libro </w:t>
      </w:r>
      <w:r w:rsidR="00622160">
        <w:rPr>
          <w:rFonts w:ascii="Times New Roman" w:hAnsi="Times New Roman"/>
          <w:sz w:val="26"/>
          <w:szCs w:val="26"/>
        </w:rPr>
        <w:t>----</w:t>
      </w:r>
      <w:r w:rsidRPr="00791BC2">
        <w:rPr>
          <w:rFonts w:ascii="Times New Roman" w:hAnsi="Times New Roman"/>
          <w:sz w:val="26"/>
          <w:szCs w:val="26"/>
        </w:rPr>
        <w:t xml:space="preserve"> Propiedad del departamento de La Libertad, con un área de 1,137 </w:t>
      </w:r>
      <w:proofErr w:type="spellStart"/>
      <w:r w:rsidRPr="00791BC2">
        <w:rPr>
          <w:rFonts w:ascii="Times New Roman" w:hAnsi="Times New Roman"/>
          <w:sz w:val="26"/>
          <w:szCs w:val="26"/>
        </w:rPr>
        <w:t>Hás</w:t>
      </w:r>
      <w:proofErr w:type="spellEnd"/>
      <w:r w:rsidRPr="00791BC2">
        <w:rPr>
          <w:rFonts w:ascii="Times New Roman" w:hAnsi="Times New Roman"/>
          <w:sz w:val="26"/>
          <w:szCs w:val="26"/>
        </w:rPr>
        <w:t xml:space="preserve">. 40 </w:t>
      </w:r>
      <w:proofErr w:type="spellStart"/>
      <w:r w:rsidRPr="00791BC2">
        <w:rPr>
          <w:rFonts w:ascii="Times New Roman" w:hAnsi="Times New Roman"/>
          <w:sz w:val="26"/>
          <w:szCs w:val="26"/>
        </w:rPr>
        <w:t>Ás</w:t>
      </w:r>
      <w:proofErr w:type="spellEnd"/>
      <w:r w:rsidRPr="00791BC2">
        <w:rPr>
          <w:rFonts w:ascii="Times New Roman" w:hAnsi="Times New Roman"/>
          <w:sz w:val="26"/>
          <w:szCs w:val="26"/>
        </w:rPr>
        <w:t xml:space="preserve">. 00.00 </w:t>
      </w:r>
      <w:proofErr w:type="spellStart"/>
      <w:r w:rsidRPr="00791BC2">
        <w:rPr>
          <w:rFonts w:ascii="Times New Roman" w:hAnsi="Times New Roman"/>
          <w:sz w:val="26"/>
          <w:szCs w:val="26"/>
        </w:rPr>
        <w:t>Cás</w:t>
      </w:r>
      <w:proofErr w:type="spellEnd"/>
      <w:r w:rsidRPr="00791BC2">
        <w:rPr>
          <w:rFonts w:ascii="Times New Roman" w:hAnsi="Times New Roman"/>
          <w:sz w:val="26"/>
          <w:szCs w:val="26"/>
        </w:rPr>
        <w:t>., por un precio de $37,182.25, a razón de $ 32.69 por Hectárea y $ 0.003269 por metro cuadrado, de la siguiente forma:</w:t>
      </w:r>
    </w:p>
    <w:tbl>
      <w:tblPr>
        <w:tblStyle w:val="Tabladecuadrcula4-nfasis610"/>
        <w:tblpPr w:leftFromText="141" w:rightFromText="141" w:vertAnchor="text" w:horzAnchor="page" w:tblpX="3213" w:tblpY="94"/>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91"/>
        <w:gridCol w:w="2471"/>
        <w:gridCol w:w="1560"/>
        <w:gridCol w:w="2190"/>
      </w:tblGrid>
      <w:tr w:rsidR="00AD7532" w:rsidRPr="00505618" w:rsidTr="00791BC2">
        <w:trPr>
          <w:cnfStyle w:val="100000000000" w:firstRow="1" w:lastRow="0" w:firstColumn="0" w:lastColumn="0" w:oddVBand="0" w:evenVBand="0" w:oddHBand="0"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left w:val="single" w:sz="4" w:space="0" w:color="auto"/>
              <w:right w:val="single" w:sz="4" w:space="0" w:color="auto"/>
            </w:tcBorders>
            <w:shd w:val="clear" w:color="auto" w:fill="D9D9D9" w:themeFill="background1" w:themeFillShade="D9"/>
            <w:vAlign w:val="center"/>
          </w:tcPr>
          <w:p w:rsidR="00AD7532" w:rsidRPr="00AD7532" w:rsidRDefault="00AD7532" w:rsidP="00AD7532">
            <w:pPr>
              <w:jc w:val="both"/>
              <w:rPr>
                <w:color w:val="auto"/>
              </w:rPr>
            </w:pPr>
            <w:r w:rsidRPr="00AD7532">
              <w:rPr>
                <w:color w:val="auto"/>
              </w:rPr>
              <w:t>PORCIÓN</w:t>
            </w:r>
          </w:p>
        </w:tc>
        <w:tc>
          <w:tcPr>
            <w:tcW w:w="2471" w:type="dxa"/>
            <w:tcBorders>
              <w:top w:val="single" w:sz="4" w:space="0" w:color="auto"/>
              <w:left w:val="single" w:sz="4" w:space="0" w:color="auto"/>
              <w:right w:val="single" w:sz="4" w:space="0" w:color="auto"/>
            </w:tcBorders>
            <w:shd w:val="clear" w:color="auto" w:fill="D9D9D9" w:themeFill="background1" w:themeFillShade="D9"/>
            <w:vAlign w:val="center"/>
          </w:tcPr>
          <w:p w:rsidR="00AD7532" w:rsidRPr="00AD7532" w:rsidRDefault="00AD7532" w:rsidP="00AD7532">
            <w:pPr>
              <w:jc w:val="both"/>
              <w:cnfStyle w:val="100000000000" w:firstRow="1" w:lastRow="0" w:firstColumn="0" w:lastColumn="0" w:oddVBand="0" w:evenVBand="0" w:oddHBand="0" w:evenHBand="0" w:firstRowFirstColumn="0" w:firstRowLastColumn="0" w:lastRowFirstColumn="0" w:lastRowLastColumn="0"/>
              <w:rPr>
                <w:color w:val="auto"/>
              </w:rPr>
            </w:pPr>
            <w:r w:rsidRPr="00AD7532">
              <w:rPr>
                <w:color w:val="auto"/>
              </w:rPr>
              <w:t>CONSTITUIDA POR</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rsidR="00AD7532" w:rsidRPr="00AD7532" w:rsidRDefault="00AD7532" w:rsidP="00AD7532">
            <w:pPr>
              <w:jc w:val="both"/>
              <w:cnfStyle w:val="100000000000" w:firstRow="1" w:lastRow="0" w:firstColumn="0" w:lastColumn="0" w:oddVBand="0" w:evenVBand="0" w:oddHBand="0" w:evenHBand="0" w:firstRowFirstColumn="0" w:firstRowLastColumn="0" w:lastRowFirstColumn="0" w:lastRowLastColumn="0"/>
              <w:rPr>
                <w:color w:val="auto"/>
              </w:rPr>
            </w:pPr>
            <w:r w:rsidRPr="00AD7532">
              <w:rPr>
                <w:color w:val="auto"/>
              </w:rPr>
              <w:t>ÁREA HÁS</w:t>
            </w:r>
          </w:p>
        </w:tc>
        <w:tc>
          <w:tcPr>
            <w:tcW w:w="2190" w:type="dxa"/>
            <w:tcBorders>
              <w:top w:val="single" w:sz="4" w:space="0" w:color="auto"/>
              <w:left w:val="single" w:sz="4" w:space="0" w:color="auto"/>
              <w:right w:val="single" w:sz="4" w:space="0" w:color="auto"/>
            </w:tcBorders>
            <w:shd w:val="clear" w:color="auto" w:fill="D9D9D9" w:themeFill="background1" w:themeFillShade="D9"/>
            <w:vAlign w:val="center"/>
          </w:tcPr>
          <w:p w:rsidR="00AD7532" w:rsidRPr="00AD7532" w:rsidRDefault="00AD7532" w:rsidP="00AD7532">
            <w:pPr>
              <w:jc w:val="both"/>
              <w:cnfStyle w:val="100000000000" w:firstRow="1" w:lastRow="0" w:firstColumn="0" w:lastColumn="0" w:oddVBand="0" w:evenVBand="0" w:oddHBand="0" w:evenHBand="0" w:firstRowFirstColumn="0" w:firstRowLastColumn="0" w:lastRowFirstColumn="0" w:lastRowLastColumn="0"/>
              <w:rPr>
                <w:color w:val="auto"/>
              </w:rPr>
            </w:pPr>
            <w:r w:rsidRPr="00AD7532">
              <w:rPr>
                <w:color w:val="auto"/>
              </w:rPr>
              <w:t>ÁREA M²</w:t>
            </w:r>
          </w:p>
        </w:tc>
      </w:tr>
      <w:tr w:rsidR="00AD7532" w:rsidRPr="00505618" w:rsidTr="00791BC2">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391" w:type="dxa"/>
            <w:shd w:val="clear" w:color="auto" w:fill="auto"/>
            <w:vAlign w:val="center"/>
          </w:tcPr>
          <w:p w:rsidR="00AD7532" w:rsidRPr="00AD7532" w:rsidRDefault="00AD7532" w:rsidP="00AD7532">
            <w:pPr>
              <w:jc w:val="both"/>
            </w:pPr>
            <w:r w:rsidRPr="00AD7532">
              <w:t>UNO</w:t>
            </w:r>
          </w:p>
        </w:tc>
        <w:tc>
          <w:tcPr>
            <w:tcW w:w="2471" w:type="dxa"/>
            <w:shd w:val="clear" w:color="auto" w:fill="auto"/>
            <w:vAlign w:val="center"/>
          </w:tcPr>
          <w:p w:rsidR="00AD7532" w:rsidRPr="00AD7532" w:rsidRDefault="00AD7532" w:rsidP="00AD7532">
            <w:pPr>
              <w:jc w:val="both"/>
              <w:cnfStyle w:val="000000100000" w:firstRow="0" w:lastRow="0" w:firstColumn="0" w:lastColumn="0" w:oddVBand="0" w:evenVBand="0" w:oddHBand="1" w:evenHBand="0" w:firstRowFirstColumn="0" w:firstRowLastColumn="0" w:lastRowFirstColumn="0" w:lastRowLastColumn="0"/>
            </w:pPr>
            <w:r w:rsidRPr="00AD7532">
              <w:t>POLÍGONOS 2 y 3</w:t>
            </w:r>
          </w:p>
        </w:tc>
        <w:tc>
          <w:tcPr>
            <w:tcW w:w="1560" w:type="dxa"/>
            <w:shd w:val="clear" w:color="auto" w:fill="auto"/>
            <w:vAlign w:val="center"/>
          </w:tcPr>
          <w:p w:rsidR="00AD7532" w:rsidRPr="00AD7532" w:rsidRDefault="00AD7532" w:rsidP="00AD7532">
            <w:pPr>
              <w:jc w:val="right"/>
              <w:cnfStyle w:val="000000100000" w:firstRow="0" w:lastRow="0" w:firstColumn="0" w:lastColumn="0" w:oddVBand="0" w:evenVBand="0" w:oddHBand="1" w:evenHBand="0" w:firstRowFirstColumn="0" w:firstRowLastColumn="0" w:lastRowFirstColumn="0" w:lastRowLastColumn="0"/>
            </w:pPr>
            <w:r w:rsidRPr="00AD7532">
              <w:t>721.730000</w:t>
            </w:r>
          </w:p>
        </w:tc>
        <w:tc>
          <w:tcPr>
            <w:tcW w:w="2190" w:type="dxa"/>
            <w:shd w:val="clear" w:color="auto" w:fill="auto"/>
            <w:vAlign w:val="center"/>
          </w:tcPr>
          <w:p w:rsidR="00AD7532" w:rsidRPr="00AD7532" w:rsidRDefault="00AD7532" w:rsidP="00AD7532">
            <w:pPr>
              <w:jc w:val="right"/>
              <w:cnfStyle w:val="000000100000" w:firstRow="0" w:lastRow="0" w:firstColumn="0" w:lastColumn="0" w:oddVBand="0" w:evenVBand="0" w:oddHBand="1" w:evenHBand="0" w:firstRowFirstColumn="0" w:firstRowLastColumn="0" w:lastRowFirstColumn="0" w:lastRowLastColumn="0"/>
            </w:pPr>
            <w:r w:rsidRPr="00AD7532">
              <w:t>7,217,300.00</w:t>
            </w:r>
          </w:p>
        </w:tc>
      </w:tr>
      <w:tr w:rsidR="00AD7532" w:rsidRPr="00505618" w:rsidTr="00791BC2">
        <w:trPr>
          <w:trHeight w:val="26"/>
        </w:trPr>
        <w:tc>
          <w:tcPr>
            <w:cnfStyle w:val="001000000000" w:firstRow="0" w:lastRow="0" w:firstColumn="1" w:lastColumn="0" w:oddVBand="0" w:evenVBand="0" w:oddHBand="0" w:evenHBand="0" w:firstRowFirstColumn="0" w:firstRowLastColumn="0" w:lastRowFirstColumn="0" w:lastRowLastColumn="0"/>
            <w:tcW w:w="1391" w:type="dxa"/>
            <w:shd w:val="clear" w:color="auto" w:fill="auto"/>
            <w:vAlign w:val="center"/>
          </w:tcPr>
          <w:p w:rsidR="00AD7532" w:rsidRPr="00AD7532" w:rsidRDefault="00AD7532" w:rsidP="00AD7532">
            <w:pPr>
              <w:jc w:val="both"/>
            </w:pPr>
            <w:r w:rsidRPr="00AD7532">
              <w:t>DOS</w:t>
            </w:r>
          </w:p>
        </w:tc>
        <w:tc>
          <w:tcPr>
            <w:tcW w:w="2471" w:type="dxa"/>
            <w:shd w:val="clear" w:color="auto" w:fill="auto"/>
            <w:vAlign w:val="center"/>
          </w:tcPr>
          <w:p w:rsidR="00AD7532" w:rsidRPr="00AD7532" w:rsidRDefault="00AD7532" w:rsidP="00AD7532">
            <w:pPr>
              <w:jc w:val="both"/>
              <w:cnfStyle w:val="000000000000" w:firstRow="0" w:lastRow="0" w:firstColumn="0" w:lastColumn="0" w:oddVBand="0" w:evenVBand="0" w:oddHBand="0" w:evenHBand="0" w:firstRowFirstColumn="0" w:firstRowLastColumn="0" w:lastRowFirstColumn="0" w:lastRowLastColumn="0"/>
            </w:pPr>
            <w:r w:rsidRPr="00AD7532">
              <w:t>POLÍGONO 1</w:t>
            </w:r>
          </w:p>
        </w:tc>
        <w:tc>
          <w:tcPr>
            <w:tcW w:w="1560" w:type="dxa"/>
            <w:shd w:val="clear" w:color="auto" w:fill="auto"/>
            <w:vAlign w:val="center"/>
          </w:tcPr>
          <w:p w:rsidR="00AD7532" w:rsidRPr="00AD7532" w:rsidRDefault="00AD7532" w:rsidP="00AD7532">
            <w:pPr>
              <w:jc w:val="right"/>
              <w:cnfStyle w:val="000000000000" w:firstRow="0" w:lastRow="0" w:firstColumn="0" w:lastColumn="0" w:oddVBand="0" w:evenVBand="0" w:oddHBand="0" w:evenHBand="0" w:firstRowFirstColumn="0" w:firstRowLastColumn="0" w:lastRowFirstColumn="0" w:lastRowLastColumn="0"/>
            </w:pPr>
            <w:r w:rsidRPr="00AD7532">
              <w:t>415.670000</w:t>
            </w:r>
          </w:p>
        </w:tc>
        <w:tc>
          <w:tcPr>
            <w:tcW w:w="2190" w:type="dxa"/>
            <w:shd w:val="clear" w:color="auto" w:fill="auto"/>
            <w:vAlign w:val="center"/>
          </w:tcPr>
          <w:p w:rsidR="00AD7532" w:rsidRPr="00AD7532" w:rsidRDefault="00AD7532" w:rsidP="00AD7532">
            <w:pPr>
              <w:jc w:val="right"/>
              <w:cnfStyle w:val="000000000000" w:firstRow="0" w:lastRow="0" w:firstColumn="0" w:lastColumn="0" w:oddVBand="0" w:evenVBand="0" w:oddHBand="0" w:evenHBand="0" w:firstRowFirstColumn="0" w:firstRowLastColumn="0" w:lastRowFirstColumn="0" w:lastRowLastColumn="0"/>
            </w:pPr>
            <w:r w:rsidRPr="00AD7532">
              <w:t>4,156,700.00</w:t>
            </w:r>
          </w:p>
        </w:tc>
      </w:tr>
      <w:tr w:rsidR="00AD7532" w:rsidRPr="00505618" w:rsidTr="00791BC2">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3862" w:type="dxa"/>
            <w:gridSpan w:val="2"/>
            <w:shd w:val="clear" w:color="auto" w:fill="auto"/>
            <w:vAlign w:val="center"/>
          </w:tcPr>
          <w:p w:rsidR="00AD7532" w:rsidRPr="00AD7532" w:rsidRDefault="00AD7532" w:rsidP="00AD7532">
            <w:pPr>
              <w:jc w:val="both"/>
            </w:pPr>
            <w:r w:rsidRPr="00AD7532">
              <w:t>TOTAL</w:t>
            </w:r>
          </w:p>
        </w:tc>
        <w:tc>
          <w:tcPr>
            <w:tcW w:w="1560" w:type="dxa"/>
            <w:shd w:val="clear" w:color="auto" w:fill="auto"/>
            <w:vAlign w:val="center"/>
          </w:tcPr>
          <w:p w:rsidR="00AD7532" w:rsidRPr="00AD7532" w:rsidRDefault="00AD7532" w:rsidP="00AD7532">
            <w:pPr>
              <w:jc w:val="right"/>
              <w:cnfStyle w:val="000000100000" w:firstRow="0" w:lastRow="0" w:firstColumn="0" w:lastColumn="0" w:oddVBand="0" w:evenVBand="0" w:oddHBand="1" w:evenHBand="0" w:firstRowFirstColumn="0" w:firstRowLastColumn="0" w:lastRowFirstColumn="0" w:lastRowLastColumn="0"/>
              <w:rPr>
                <w:b/>
              </w:rPr>
            </w:pPr>
            <w:r w:rsidRPr="00AD7532">
              <w:rPr>
                <w:b/>
              </w:rPr>
              <w:t>1,137.4000</w:t>
            </w:r>
          </w:p>
        </w:tc>
        <w:tc>
          <w:tcPr>
            <w:tcW w:w="2190" w:type="dxa"/>
            <w:shd w:val="clear" w:color="auto" w:fill="auto"/>
            <w:vAlign w:val="center"/>
          </w:tcPr>
          <w:p w:rsidR="00AD7532" w:rsidRPr="00AD7532" w:rsidRDefault="00AD7532" w:rsidP="00AD7532">
            <w:pPr>
              <w:jc w:val="right"/>
              <w:cnfStyle w:val="000000100000" w:firstRow="0" w:lastRow="0" w:firstColumn="0" w:lastColumn="0" w:oddVBand="0" w:evenVBand="0" w:oddHBand="1" w:evenHBand="0" w:firstRowFirstColumn="0" w:firstRowLastColumn="0" w:lastRowFirstColumn="0" w:lastRowLastColumn="0"/>
              <w:rPr>
                <w:b/>
              </w:rPr>
            </w:pPr>
            <w:r w:rsidRPr="00AD7532">
              <w:rPr>
                <w:b/>
              </w:rPr>
              <w:t>11,374,000.00</w:t>
            </w:r>
          </w:p>
        </w:tc>
      </w:tr>
    </w:tbl>
    <w:p w:rsidR="0044723F" w:rsidRPr="00505618" w:rsidRDefault="0044723F" w:rsidP="0044723F">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44723F" w:rsidRPr="00505618" w:rsidRDefault="0044723F" w:rsidP="0044723F">
      <w:pPr>
        <w:pStyle w:val="Prrafodelista"/>
        <w:spacing w:line="360" w:lineRule="auto"/>
        <w:jc w:val="both"/>
        <w:rPr>
          <w:rFonts w:ascii="Times New Roman" w:hAnsi="Times New Roman"/>
          <w:sz w:val="28"/>
          <w:szCs w:val="28"/>
        </w:rPr>
      </w:pPr>
    </w:p>
    <w:p w:rsidR="007F47F9" w:rsidRDefault="007F47F9" w:rsidP="007F47F9">
      <w:pPr>
        <w:pStyle w:val="Prrafodelista"/>
        <w:ind w:left="0"/>
        <w:jc w:val="both"/>
        <w:rPr>
          <w:rFonts w:ascii="Times New Roman" w:hAnsi="Times New Roman"/>
          <w:sz w:val="26"/>
          <w:szCs w:val="26"/>
        </w:rPr>
      </w:pPr>
    </w:p>
    <w:p w:rsidR="0044723F" w:rsidRPr="00791BC2" w:rsidRDefault="0044723F" w:rsidP="00791BC2">
      <w:pPr>
        <w:ind w:left="1134"/>
        <w:jc w:val="both"/>
        <w:rPr>
          <w:rFonts w:ascii="Times New Roman" w:eastAsia="Times New Roman" w:hAnsi="Times New Roman"/>
          <w:sz w:val="26"/>
          <w:szCs w:val="26"/>
          <w:lang w:val="es-ES" w:eastAsia="es-ES"/>
        </w:rPr>
      </w:pPr>
      <w:r w:rsidRPr="00791BC2">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del Libro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del Libro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Propiedad; ahora </w:t>
      </w:r>
      <w:r w:rsidRPr="00791BC2">
        <w:rPr>
          <w:rFonts w:ascii="Times New Roman" w:eastAsia="Times New Roman" w:hAnsi="Times New Roman"/>
          <w:sz w:val="26"/>
          <w:szCs w:val="26"/>
          <w:lang w:val="es-ES" w:eastAsia="es-ES"/>
        </w:rPr>
        <w:lastRenderedPageBreak/>
        <w:t xml:space="preserve">inscrita a favor del ISTA bajo el Número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del Libro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y repetida al Número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del Libro </w:t>
      </w:r>
      <w:r w:rsidR="00622160">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D140E7">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-00000, se debieron crear dos Matrículas (una para cada porción), lo anterior motivó a realizar el estudio registral en fecha 14 de agosto de 2014, emitido por la Dirección de Registros de la Propiedad Raíz e Hipotecas, donde concluyeron que efectivamente la propiedad está compue</w:t>
      </w:r>
      <w:r w:rsidR="00AD7532" w:rsidRPr="00791BC2">
        <w:rPr>
          <w:rFonts w:ascii="Times New Roman" w:eastAsia="Times New Roman" w:hAnsi="Times New Roman"/>
          <w:sz w:val="26"/>
          <w:szCs w:val="26"/>
          <w:lang w:val="es-ES" w:eastAsia="es-ES"/>
        </w:rPr>
        <w:t>sta por dos porciones quedando é</w:t>
      </w:r>
      <w:r w:rsidRPr="00791BC2">
        <w:rPr>
          <w:rFonts w:ascii="Times New Roman" w:eastAsia="Times New Roman" w:hAnsi="Times New Roman"/>
          <w:sz w:val="26"/>
          <w:szCs w:val="26"/>
          <w:lang w:val="es-ES" w:eastAsia="es-ES"/>
        </w:rPr>
        <w:t xml:space="preserve">stas inscritas de forma separada de la siguiente manera: </w:t>
      </w:r>
    </w:p>
    <w:p w:rsidR="0044723F" w:rsidRPr="00791BC2" w:rsidRDefault="0044723F" w:rsidP="00791BC2">
      <w:pPr>
        <w:jc w:val="both"/>
        <w:rPr>
          <w:rFonts w:ascii="Times New Roman" w:eastAsia="Times New Roman" w:hAnsi="Times New Roman"/>
          <w:sz w:val="26"/>
          <w:szCs w:val="26"/>
          <w:lang w:val="es-ES" w:eastAsia="es-ES"/>
        </w:rPr>
      </w:pPr>
    </w:p>
    <w:p w:rsidR="0044723F" w:rsidRPr="00791BC2" w:rsidRDefault="0044723F" w:rsidP="00791BC2">
      <w:pPr>
        <w:numPr>
          <w:ilvl w:val="0"/>
          <w:numId w:val="7"/>
        </w:numPr>
        <w:ind w:left="1418" w:hanging="284"/>
        <w:contextualSpacing/>
        <w:jc w:val="both"/>
        <w:rPr>
          <w:rFonts w:ascii="Times New Roman" w:eastAsia="Times New Roman" w:hAnsi="Times New Roman"/>
          <w:sz w:val="26"/>
          <w:szCs w:val="26"/>
          <w:lang w:val="es-ES" w:eastAsia="es-ES"/>
        </w:rPr>
      </w:pPr>
      <w:r w:rsidRPr="00791BC2">
        <w:rPr>
          <w:rFonts w:ascii="Times New Roman" w:eastAsia="Times New Roman" w:hAnsi="Times New Roman"/>
          <w:sz w:val="26"/>
          <w:szCs w:val="26"/>
          <w:lang w:val="es-ES" w:eastAsia="es-ES"/>
        </w:rPr>
        <w:t xml:space="preserve">Matrícula </w:t>
      </w:r>
      <w:r w:rsidR="00D140E7">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791BC2">
        <w:rPr>
          <w:rFonts w:ascii="Times New Roman" w:eastAsia="Times New Roman" w:hAnsi="Times New Roman"/>
          <w:b/>
          <w:sz w:val="26"/>
          <w:szCs w:val="26"/>
          <w:lang w:val="es-ES" w:eastAsia="es-ES"/>
        </w:rPr>
        <w:t>PORCION UNO</w:t>
      </w:r>
      <w:r w:rsidRPr="00791BC2">
        <w:rPr>
          <w:rFonts w:ascii="Times New Roman" w:eastAsia="Times New Roman" w:hAnsi="Times New Roman"/>
          <w:sz w:val="26"/>
          <w:szCs w:val="26"/>
          <w:lang w:val="es-ES" w:eastAsia="es-ES"/>
        </w:rPr>
        <w:t xml:space="preserve">, de un área original de  721 </w:t>
      </w:r>
      <w:proofErr w:type="spellStart"/>
      <w:r w:rsidRPr="00791BC2">
        <w:rPr>
          <w:rFonts w:ascii="Times New Roman" w:eastAsia="Times New Roman" w:hAnsi="Times New Roman"/>
          <w:sz w:val="26"/>
          <w:szCs w:val="26"/>
          <w:lang w:val="es-ES" w:eastAsia="es-ES"/>
        </w:rPr>
        <w:t>Hás</w:t>
      </w:r>
      <w:proofErr w:type="spellEnd"/>
      <w:r w:rsidRPr="00791BC2">
        <w:rPr>
          <w:rFonts w:ascii="Times New Roman" w:eastAsia="Times New Roman" w:hAnsi="Times New Roman"/>
          <w:sz w:val="26"/>
          <w:szCs w:val="26"/>
          <w:lang w:val="es-ES" w:eastAsia="es-ES"/>
        </w:rPr>
        <w:t xml:space="preserve">. 73 </w:t>
      </w:r>
      <w:proofErr w:type="spellStart"/>
      <w:r w:rsidRPr="00791BC2">
        <w:rPr>
          <w:rFonts w:ascii="Times New Roman" w:eastAsia="Times New Roman" w:hAnsi="Times New Roman"/>
          <w:sz w:val="26"/>
          <w:szCs w:val="26"/>
          <w:lang w:val="es-ES" w:eastAsia="es-ES"/>
        </w:rPr>
        <w:t>Ás</w:t>
      </w:r>
      <w:proofErr w:type="spellEnd"/>
      <w:r w:rsidRPr="00791BC2">
        <w:rPr>
          <w:rFonts w:ascii="Times New Roman" w:eastAsia="Times New Roman" w:hAnsi="Times New Roman"/>
          <w:sz w:val="26"/>
          <w:szCs w:val="26"/>
          <w:lang w:val="es-ES" w:eastAsia="es-ES"/>
        </w:rPr>
        <w:t xml:space="preserve">. 00.00 </w:t>
      </w:r>
      <w:proofErr w:type="spellStart"/>
      <w:r w:rsidRPr="00791BC2">
        <w:rPr>
          <w:rFonts w:ascii="Times New Roman" w:eastAsia="Times New Roman" w:hAnsi="Times New Roman"/>
          <w:sz w:val="26"/>
          <w:szCs w:val="26"/>
          <w:lang w:val="es-ES" w:eastAsia="es-ES"/>
        </w:rPr>
        <w:t>Cás</w:t>
      </w:r>
      <w:proofErr w:type="spellEnd"/>
      <w:r w:rsidRPr="00791BC2">
        <w:rPr>
          <w:rFonts w:ascii="Times New Roman" w:eastAsia="Times New Roman" w:hAnsi="Times New Roman"/>
          <w:sz w:val="26"/>
          <w:szCs w:val="26"/>
          <w:lang w:val="es-ES" w:eastAsia="es-ES"/>
        </w:rPr>
        <w:t xml:space="preserve">., (7,217,300.00 Mt²), la cual a la fecha de la emisión del estudio técnico-registral resulta con un resto registral de </w:t>
      </w:r>
      <w:r w:rsidR="00AD7532" w:rsidRPr="00791BC2">
        <w:rPr>
          <w:rFonts w:ascii="Times New Roman" w:eastAsia="Times New Roman" w:hAnsi="Times New Roman"/>
          <w:b/>
          <w:sz w:val="26"/>
          <w:szCs w:val="26"/>
          <w:lang w:val="es-ES" w:eastAsia="es-ES"/>
        </w:rPr>
        <w:t>4,</w:t>
      </w:r>
      <w:r w:rsidRPr="00791BC2">
        <w:rPr>
          <w:rFonts w:ascii="Times New Roman" w:eastAsia="Times New Roman" w:hAnsi="Times New Roman"/>
          <w:b/>
          <w:sz w:val="26"/>
          <w:szCs w:val="26"/>
          <w:lang w:val="es-ES" w:eastAsia="es-ES"/>
        </w:rPr>
        <w:t xml:space="preserve">573,403.00 Mt². </w:t>
      </w:r>
      <w:r w:rsidRPr="00791BC2">
        <w:rPr>
          <w:rFonts w:ascii="Times New Roman" w:eastAsia="Times New Roman" w:hAnsi="Times New Roman"/>
          <w:sz w:val="26"/>
          <w:szCs w:val="26"/>
          <w:lang w:val="es-ES" w:eastAsia="es-ES"/>
        </w:rPr>
        <w:t>Siendo este de donde se desmembró la porción objeto del presente</w:t>
      </w:r>
      <w:r w:rsidR="00AD7532" w:rsidRPr="00791BC2">
        <w:rPr>
          <w:rFonts w:ascii="Times New Roman" w:eastAsia="Times New Roman" w:hAnsi="Times New Roman"/>
          <w:sz w:val="26"/>
          <w:szCs w:val="26"/>
          <w:lang w:val="es-ES" w:eastAsia="es-ES"/>
        </w:rPr>
        <w:t xml:space="preserve"> punto de acta</w:t>
      </w:r>
      <w:r w:rsidRPr="00791BC2">
        <w:rPr>
          <w:rFonts w:ascii="Times New Roman" w:eastAsia="Times New Roman" w:hAnsi="Times New Roman"/>
          <w:sz w:val="26"/>
          <w:szCs w:val="26"/>
          <w:lang w:val="es-ES" w:eastAsia="es-ES"/>
        </w:rPr>
        <w:t>, que quedó reducido a 4,292,859.77 Mt².</w:t>
      </w:r>
    </w:p>
    <w:p w:rsidR="0044723F" w:rsidRPr="00791BC2" w:rsidRDefault="0044723F" w:rsidP="00791BC2">
      <w:pPr>
        <w:ind w:left="1066"/>
        <w:contextualSpacing/>
        <w:jc w:val="both"/>
        <w:rPr>
          <w:rFonts w:ascii="Times New Roman" w:eastAsia="Times New Roman" w:hAnsi="Times New Roman"/>
          <w:sz w:val="26"/>
          <w:szCs w:val="26"/>
          <w:lang w:val="es-ES" w:eastAsia="es-ES"/>
        </w:rPr>
      </w:pPr>
    </w:p>
    <w:p w:rsidR="0044723F" w:rsidRPr="00791BC2" w:rsidRDefault="0044723F" w:rsidP="00791BC2">
      <w:pPr>
        <w:numPr>
          <w:ilvl w:val="0"/>
          <w:numId w:val="7"/>
        </w:numPr>
        <w:ind w:left="1418" w:hanging="284"/>
        <w:contextualSpacing/>
        <w:jc w:val="both"/>
        <w:rPr>
          <w:rFonts w:ascii="Times New Roman" w:eastAsia="Times New Roman" w:hAnsi="Times New Roman"/>
          <w:sz w:val="26"/>
          <w:szCs w:val="26"/>
          <w:lang w:val="es-ES" w:eastAsia="es-ES"/>
        </w:rPr>
      </w:pPr>
      <w:r w:rsidRPr="00791BC2">
        <w:rPr>
          <w:rFonts w:ascii="Times New Roman" w:eastAsia="Times New Roman" w:hAnsi="Times New Roman"/>
          <w:sz w:val="26"/>
          <w:szCs w:val="26"/>
          <w:lang w:val="es-ES" w:eastAsia="es-ES"/>
        </w:rPr>
        <w:t xml:space="preserve">Matrícula </w:t>
      </w:r>
      <w:r w:rsidR="00D140E7">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791BC2">
        <w:rPr>
          <w:rFonts w:ascii="Times New Roman" w:eastAsia="Times New Roman" w:hAnsi="Times New Roman"/>
          <w:b/>
          <w:sz w:val="26"/>
          <w:szCs w:val="26"/>
          <w:lang w:val="es-ES" w:eastAsia="es-ES"/>
        </w:rPr>
        <w:t>PORCION DOS,</w:t>
      </w:r>
      <w:r w:rsidRPr="00791BC2">
        <w:rPr>
          <w:rFonts w:ascii="Times New Roman" w:eastAsia="Times New Roman" w:hAnsi="Times New Roman"/>
          <w:sz w:val="26"/>
          <w:szCs w:val="26"/>
          <w:lang w:val="es-ES" w:eastAsia="es-ES"/>
        </w:rPr>
        <w:t xml:space="preserve"> de un área original de 415 </w:t>
      </w:r>
      <w:proofErr w:type="spellStart"/>
      <w:r w:rsidRPr="00791BC2">
        <w:rPr>
          <w:rFonts w:ascii="Times New Roman" w:eastAsia="Times New Roman" w:hAnsi="Times New Roman"/>
          <w:sz w:val="26"/>
          <w:szCs w:val="26"/>
          <w:lang w:val="es-ES" w:eastAsia="es-ES"/>
        </w:rPr>
        <w:t>Hás</w:t>
      </w:r>
      <w:proofErr w:type="spellEnd"/>
      <w:r w:rsidRPr="00791BC2">
        <w:rPr>
          <w:rFonts w:ascii="Times New Roman" w:eastAsia="Times New Roman" w:hAnsi="Times New Roman"/>
          <w:sz w:val="26"/>
          <w:szCs w:val="26"/>
          <w:lang w:val="es-ES" w:eastAsia="es-ES"/>
        </w:rPr>
        <w:t xml:space="preserve">. 67 </w:t>
      </w:r>
      <w:proofErr w:type="spellStart"/>
      <w:r w:rsidRPr="00791BC2">
        <w:rPr>
          <w:rFonts w:ascii="Times New Roman" w:eastAsia="Times New Roman" w:hAnsi="Times New Roman"/>
          <w:sz w:val="26"/>
          <w:szCs w:val="26"/>
          <w:lang w:val="es-ES" w:eastAsia="es-ES"/>
        </w:rPr>
        <w:t>Ás</w:t>
      </w:r>
      <w:proofErr w:type="spellEnd"/>
      <w:r w:rsidRPr="00791BC2">
        <w:rPr>
          <w:rFonts w:ascii="Times New Roman" w:eastAsia="Times New Roman" w:hAnsi="Times New Roman"/>
          <w:sz w:val="26"/>
          <w:szCs w:val="26"/>
          <w:lang w:val="es-ES" w:eastAsia="es-ES"/>
        </w:rPr>
        <w:t xml:space="preserve">. 00.00 </w:t>
      </w:r>
      <w:proofErr w:type="spellStart"/>
      <w:r w:rsidRPr="00791BC2">
        <w:rPr>
          <w:rFonts w:ascii="Times New Roman" w:eastAsia="Times New Roman" w:hAnsi="Times New Roman"/>
          <w:sz w:val="26"/>
          <w:szCs w:val="26"/>
          <w:lang w:val="es-ES" w:eastAsia="es-ES"/>
        </w:rPr>
        <w:t>Cás</w:t>
      </w:r>
      <w:proofErr w:type="spellEnd"/>
      <w:r w:rsidRPr="00791BC2">
        <w:rPr>
          <w:rFonts w:ascii="Times New Roman" w:eastAsia="Times New Roman" w:hAnsi="Times New Roman"/>
          <w:sz w:val="26"/>
          <w:szCs w:val="26"/>
          <w:lang w:val="es-ES" w:eastAsia="es-ES"/>
        </w:rPr>
        <w:t xml:space="preserve">., (4,156.700.00 Mt²), se han inscrito </w:t>
      </w:r>
      <w:r w:rsidR="00273FA7">
        <w:rPr>
          <w:rFonts w:ascii="Times New Roman" w:eastAsia="Times New Roman" w:hAnsi="Times New Roman"/>
          <w:sz w:val="26"/>
          <w:szCs w:val="26"/>
          <w:lang w:val="es-ES" w:eastAsia="es-ES"/>
        </w:rPr>
        <w:t>---</w:t>
      </w:r>
      <w:r w:rsidRPr="00791BC2">
        <w:rPr>
          <w:rFonts w:ascii="Times New Roman" w:eastAsia="Times New Roman" w:hAnsi="Times New Roman"/>
          <w:sz w:val="26"/>
          <w:szCs w:val="26"/>
          <w:lang w:val="es-ES" w:eastAsia="es-ES"/>
        </w:rPr>
        <w:t xml:space="preserve"> lotes, cuya área total de las segregaciones suman 3</w:t>
      </w:r>
      <w:proofErr w:type="gramStart"/>
      <w:r w:rsidRPr="00791BC2">
        <w:rPr>
          <w:rFonts w:ascii="Times New Roman" w:eastAsia="Times New Roman" w:hAnsi="Times New Roman"/>
          <w:sz w:val="26"/>
          <w:szCs w:val="26"/>
          <w:lang w:val="es-ES" w:eastAsia="es-ES"/>
        </w:rPr>
        <w:t>,525,299.28</w:t>
      </w:r>
      <w:proofErr w:type="gramEnd"/>
      <w:r w:rsidRPr="00791BC2">
        <w:rPr>
          <w:rFonts w:ascii="Times New Roman" w:eastAsia="Times New Roman" w:hAnsi="Times New Roman"/>
          <w:sz w:val="26"/>
          <w:szCs w:val="26"/>
          <w:lang w:val="es-ES" w:eastAsia="es-ES"/>
        </w:rPr>
        <w:t xml:space="preserve"> Mts.², por lo que a la fecha de la emisión del estudio técnico-registral resultó un resto registral de </w:t>
      </w:r>
      <w:r w:rsidRPr="00791BC2">
        <w:rPr>
          <w:rFonts w:ascii="Times New Roman" w:eastAsia="Times New Roman" w:hAnsi="Times New Roman"/>
          <w:b/>
          <w:sz w:val="26"/>
          <w:szCs w:val="26"/>
          <w:lang w:val="es-ES" w:eastAsia="es-ES"/>
        </w:rPr>
        <w:t>631,400.72 Mt².</w:t>
      </w:r>
      <w:r w:rsidRPr="00791BC2">
        <w:rPr>
          <w:rFonts w:ascii="Times New Roman" w:eastAsia="Times New Roman" w:hAnsi="Times New Roman"/>
          <w:sz w:val="26"/>
          <w:szCs w:val="26"/>
          <w:lang w:val="es-ES" w:eastAsia="es-ES"/>
        </w:rPr>
        <w:t xml:space="preserve"> </w:t>
      </w:r>
    </w:p>
    <w:p w:rsidR="0044723F" w:rsidRPr="00791BC2" w:rsidRDefault="0044723F" w:rsidP="00791BC2">
      <w:pPr>
        <w:pStyle w:val="Prrafodelista"/>
        <w:jc w:val="both"/>
        <w:rPr>
          <w:rFonts w:ascii="Times New Roman" w:eastAsia="Times New Roman" w:hAnsi="Times New Roman"/>
          <w:sz w:val="26"/>
          <w:szCs w:val="26"/>
          <w:lang w:val="es-ES" w:eastAsia="es-ES"/>
        </w:rPr>
      </w:pPr>
    </w:p>
    <w:p w:rsidR="0044723F" w:rsidRPr="00D140E7" w:rsidRDefault="0044723F" w:rsidP="007F47F9">
      <w:pPr>
        <w:pStyle w:val="Prrafodelista"/>
        <w:numPr>
          <w:ilvl w:val="0"/>
          <w:numId w:val="6"/>
        </w:numPr>
        <w:ind w:left="1134" w:hanging="708"/>
        <w:contextualSpacing/>
        <w:jc w:val="both"/>
        <w:rPr>
          <w:rFonts w:ascii="Times New Roman" w:eastAsia="Times New Roman" w:hAnsi="Times New Roman"/>
          <w:sz w:val="26"/>
          <w:szCs w:val="26"/>
        </w:rPr>
      </w:pPr>
      <w:r w:rsidRPr="00791BC2">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791BC2">
        <w:rPr>
          <w:rFonts w:ascii="Times New Roman" w:hAnsi="Times New Roman"/>
          <w:b/>
          <w:sz w:val="26"/>
          <w:szCs w:val="26"/>
        </w:rPr>
        <w:t>HACIENDA SITIO DEL NIÑO PORCION 17, FLOR AMARILLA</w:t>
      </w:r>
      <w:r w:rsidRPr="00791BC2">
        <w:rPr>
          <w:rFonts w:ascii="Times New Roman" w:hAnsi="Times New Roman"/>
          <w:sz w:val="26"/>
          <w:szCs w:val="26"/>
        </w:rPr>
        <w:t xml:space="preserve">, ubicado en caserío Flor Amarilla, cantón Veracruz, jurisdicción de Ciudad Arce, departamento de La Libertad, inscrito a favor de este Instituto a la Matrícula </w:t>
      </w:r>
      <w:r w:rsidR="00D140E7">
        <w:rPr>
          <w:rFonts w:ascii="Times New Roman" w:hAnsi="Times New Roman"/>
          <w:sz w:val="26"/>
          <w:szCs w:val="26"/>
        </w:rPr>
        <w:t>----</w:t>
      </w:r>
      <w:r w:rsidRPr="00791BC2">
        <w:rPr>
          <w:rFonts w:ascii="Times New Roman" w:hAnsi="Times New Roman"/>
          <w:sz w:val="26"/>
          <w:szCs w:val="26"/>
        </w:rPr>
        <w:t xml:space="preserve">-00000 del Registro de la Propiedad Raíz e Hipotecas de la Cuarta Sección del Centro, departamento de La Libertad, con un área de </w:t>
      </w:r>
      <w:r w:rsidRPr="00791BC2">
        <w:rPr>
          <w:rFonts w:ascii="Times New Roman" w:hAnsi="Times New Roman"/>
          <w:bCs/>
          <w:sz w:val="26"/>
          <w:szCs w:val="26"/>
        </w:rPr>
        <w:t xml:space="preserve">28 </w:t>
      </w:r>
      <w:proofErr w:type="spellStart"/>
      <w:r w:rsidRPr="00791BC2">
        <w:rPr>
          <w:rFonts w:ascii="Times New Roman" w:hAnsi="Times New Roman"/>
          <w:bCs/>
          <w:sz w:val="26"/>
          <w:szCs w:val="26"/>
        </w:rPr>
        <w:t>Hás</w:t>
      </w:r>
      <w:proofErr w:type="spellEnd"/>
      <w:r w:rsidRPr="00791BC2">
        <w:rPr>
          <w:rFonts w:ascii="Times New Roman" w:hAnsi="Times New Roman"/>
          <w:bCs/>
          <w:sz w:val="26"/>
          <w:szCs w:val="26"/>
        </w:rPr>
        <w:t xml:space="preserve">. 05 </w:t>
      </w:r>
      <w:proofErr w:type="spellStart"/>
      <w:r w:rsidRPr="00791BC2">
        <w:rPr>
          <w:rFonts w:ascii="Times New Roman" w:hAnsi="Times New Roman"/>
          <w:bCs/>
          <w:sz w:val="26"/>
          <w:szCs w:val="26"/>
        </w:rPr>
        <w:t>Ás</w:t>
      </w:r>
      <w:proofErr w:type="spellEnd"/>
      <w:r w:rsidRPr="00791BC2">
        <w:rPr>
          <w:rFonts w:ascii="Times New Roman" w:hAnsi="Times New Roman"/>
          <w:bCs/>
          <w:sz w:val="26"/>
          <w:szCs w:val="26"/>
        </w:rPr>
        <w:t xml:space="preserve">. </w:t>
      </w:r>
      <w:r w:rsidRPr="00D140E7">
        <w:rPr>
          <w:rFonts w:ascii="Times New Roman" w:hAnsi="Times New Roman"/>
          <w:bCs/>
          <w:sz w:val="26"/>
          <w:szCs w:val="26"/>
        </w:rPr>
        <w:t xml:space="preserve">43.23 </w:t>
      </w:r>
      <w:proofErr w:type="spellStart"/>
      <w:r w:rsidRPr="00D140E7">
        <w:rPr>
          <w:rFonts w:ascii="Times New Roman" w:hAnsi="Times New Roman"/>
          <w:bCs/>
          <w:sz w:val="26"/>
          <w:szCs w:val="26"/>
        </w:rPr>
        <w:t>Cás</w:t>
      </w:r>
      <w:proofErr w:type="spellEnd"/>
      <w:r w:rsidRPr="00D140E7">
        <w:rPr>
          <w:rFonts w:ascii="Times New Roman" w:hAnsi="Times New Roman"/>
          <w:bCs/>
          <w:sz w:val="26"/>
          <w:szCs w:val="26"/>
        </w:rPr>
        <w:t>.,</w:t>
      </w:r>
      <w:r w:rsidRPr="00D140E7">
        <w:rPr>
          <w:rFonts w:ascii="Times New Roman" w:hAnsi="Times New Roman"/>
          <w:b/>
          <w:bCs/>
          <w:sz w:val="26"/>
          <w:szCs w:val="26"/>
        </w:rPr>
        <w:t xml:space="preserve"> </w:t>
      </w:r>
      <w:r w:rsidRPr="00D140E7">
        <w:rPr>
          <w:rFonts w:ascii="Times New Roman" w:hAnsi="Times New Roman"/>
          <w:sz w:val="26"/>
          <w:szCs w:val="26"/>
        </w:rPr>
        <w:t xml:space="preserve">que comprende: </w:t>
      </w:r>
      <w:r w:rsidR="00273FA7">
        <w:rPr>
          <w:rFonts w:ascii="Times New Roman" w:hAnsi="Times New Roman"/>
          <w:bCs/>
          <w:sz w:val="26"/>
          <w:szCs w:val="26"/>
        </w:rPr>
        <w:t>---</w:t>
      </w:r>
      <w:r w:rsidRPr="00D140E7">
        <w:rPr>
          <w:rFonts w:ascii="Times New Roman" w:hAnsi="Times New Roman"/>
          <w:sz w:val="26"/>
          <w:szCs w:val="26"/>
        </w:rPr>
        <w:t xml:space="preserve">. Aprobándose el precio </w:t>
      </w:r>
      <w:r w:rsidR="00AD7532" w:rsidRPr="00D140E7">
        <w:rPr>
          <w:rFonts w:ascii="Times New Roman" w:hAnsi="Times New Roman"/>
          <w:sz w:val="26"/>
          <w:szCs w:val="26"/>
        </w:rPr>
        <w:t xml:space="preserve">base </w:t>
      </w:r>
      <w:r w:rsidRPr="00D140E7">
        <w:rPr>
          <w:rFonts w:ascii="Times New Roman" w:hAnsi="Times New Roman"/>
          <w:sz w:val="26"/>
          <w:szCs w:val="26"/>
        </w:rPr>
        <w:t>de venta de $8.5848 por Mt</w:t>
      </w:r>
      <w:r w:rsidRPr="00D140E7">
        <w:rPr>
          <w:rFonts w:ascii="Times New Roman" w:hAnsi="Times New Roman"/>
          <w:sz w:val="26"/>
          <w:szCs w:val="26"/>
          <w:vertAlign w:val="superscript"/>
        </w:rPr>
        <w:t xml:space="preserve">2  </w:t>
      </w:r>
      <w:r w:rsidRPr="00D140E7">
        <w:rPr>
          <w:rFonts w:ascii="Times New Roman" w:hAnsi="Times New Roman"/>
          <w:sz w:val="26"/>
          <w:szCs w:val="26"/>
        </w:rPr>
        <w:t>para los solares de vivienda, por lo que se recomienda un precio de venta para éstos de $7.63 por Mt.</w:t>
      </w:r>
      <w:r w:rsidRPr="00D140E7">
        <w:rPr>
          <w:rFonts w:ascii="Times New Roman" w:hAnsi="Times New Roman"/>
          <w:sz w:val="26"/>
          <w:szCs w:val="26"/>
          <w:vertAlign w:val="superscript"/>
        </w:rPr>
        <w:t>2</w:t>
      </w:r>
      <w:r w:rsidRPr="00D140E7">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D140E7">
        <w:rPr>
          <w:rFonts w:ascii="Times New Roman" w:eastAsia="Times New Roman" w:hAnsi="Times New Roman"/>
          <w:bCs/>
          <w:sz w:val="26"/>
          <w:szCs w:val="26"/>
        </w:rPr>
        <w:t xml:space="preserve">Dentro del Proyecto relacionado se encuentran los inmuebles objetos del presente </w:t>
      </w:r>
      <w:r w:rsidR="00AD7532" w:rsidRPr="00D140E7">
        <w:rPr>
          <w:rFonts w:ascii="Times New Roman" w:eastAsia="Times New Roman" w:hAnsi="Times New Roman"/>
          <w:bCs/>
          <w:sz w:val="26"/>
          <w:szCs w:val="26"/>
        </w:rPr>
        <w:t>punto de acta</w:t>
      </w:r>
      <w:r w:rsidRPr="00D140E7">
        <w:rPr>
          <w:rFonts w:ascii="Times New Roman" w:eastAsia="Times New Roman" w:hAnsi="Times New Roman"/>
          <w:bCs/>
          <w:sz w:val="26"/>
          <w:szCs w:val="26"/>
        </w:rPr>
        <w:t>.</w:t>
      </w:r>
    </w:p>
    <w:p w:rsidR="0044723F" w:rsidRPr="00791BC2" w:rsidRDefault="0044723F" w:rsidP="00791BC2">
      <w:pPr>
        <w:pStyle w:val="Prrafodelista"/>
        <w:ind w:left="567"/>
        <w:jc w:val="both"/>
        <w:rPr>
          <w:rFonts w:ascii="Times New Roman" w:eastAsia="Times New Roman" w:hAnsi="Times New Roman"/>
          <w:color w:val="FF0000"/>
          <w:sz w:val="26"/>
          <w:szCs w:val="26"/>
        </w:rPr>
      </w:pPr>
    </w:p>
    <w:p w:rsidR="0044723F" w:rsidRPr="00791BC2" w:rsidRDefault="0044723F" w:rsidP="00791BC2">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791BC2">
        <w:rPr>
          <w:rFonts w:ascii="Times New Roman" w:hAnsi="Times New Roman"/>
          <w:sz w:val="26"/>
          <w:szCs w:val="26"/>
        </w:rPr>
        <w:lastRenderedPageBreak/>
        <w:t xml:space="preserve">Según </w:t>
      </w:r>
      <w:proofErr w:type="spellStart"/>
      <w:r w:rsidRPr="00791BC2">
        <w:rPr>
          <w:rFonts w:ascii="Times New Roman" w:hAnsi="Times New Roman"/>
          <w:sz w:val="26"/>
          <w:szCs w:val="26"/>
        </w:rPr>
        <w:t>valúos</w:t>
      </w:r>
      <w:proofErr w:type="spellEnd"/>
      <w:r w:rsidRPr="00791BC2">
        <w:rPr>
          <w:rFonts w:ascii="Times New Roman" w:hAnsi="Times New Roman"/>
          <w:sz w:val="26"/>
          <w:szCs w:val="26"/>
        </w:rPr>
        <w:t xml:space="preserve"> de fecha 17 de septiembre de 2018, realizados por el Departamento de Asignación Individual y Avalúos, se recomienda el precio de venta para los inmuebles, según detalle consignado en el cuadro de valores y extensiones que se relacionará en el Acuerdo Primero del presente</w:t>
      </w:r>
      <w:r w:rsidR="00AD7532" w:rsidRPr="00791BC2">
        <w:rPr>
          <w:rFonts w:ascii="Times New Roman" w:hAnsi="Times New Roman"/>
          <w:sz w:val="26"/>
          <w:szCs w:val="26"/>
        </w:rPr>
        <w:t xml:space="preserve"> punto de acta</w:t>
      </w:r>
      <w:r w:rsidRPr="00791BC2">
        <w:rPr>
          <w:rFonts w:ascii="Times New Roman" w:hAnsi="Times New Roman"/>
          <w:sz w:val="26"/>
          <w:szCs w:val="26"/>
        </w:rPr>
        <w:t xml:space="preserve">, y que han sido requeridos por los solicitantes calificados dentro del Programa de Solidaridad Rural. </w:t>
      </w:r>
    </w:p>
    <w:p w:rsidR="0044723F" w:rsidRPr="00791BC2" w:rsidRDefault="0044723F" w:rsidP="00791BC2">
      <w:pPr>
        <w:tabs>
          <w:tab w:val="left" w:pos="709"/>
        </w:tabs>
        <w:jc w:val="both"/>
        <w:rPr>
          <w:rFonts w:ascii="Times New Roman" w:eastAsia="Times New Roman" w:hAnsi="Times New Roman"/>
          <w:sz w:val="26"/>
          <w:szCs w:val="26"/>
        </w:rPr>
      </w:pPr>
    </w:p>
    <w:p w:rsidR="0044723F" w:rsidRPr="00791BC2" w:rsidRDefault="0044723F" w:rsidP="00791BC2">
      <w:pPr>
        <w:pStyle w:val="Prrafodelista"/>
        <w:numPr>
          <w:ilvl w:val="0"/>
          <w:numId w:val="6"/>
        </w:numPr>
        <w:ind w:left="1134" w:hanging="708"/>
        <w:contextualSpacing/>
        <w:jc w:val="both"/>
        <w:rPr>
          <w:rFonts w:ascii="Times New Roman" w:eastAsia="Times New Roman" w:hAnsi="Times New Roman"/>
          <w:sz w:val="26"/>
          <w:szCs w:val="26"/>
        </w:rPr>
      </w:pPr>
      <w:r w:rsidRPr="00791BC2">
        <w:rPr>
          <w:rFonts w:ascii="Times New Roman" w:eastAsia="Times New Roman" w:hAnsi="Times New Roman"/>
          <w:sz w:val="26"/>
          <w:szCs w:val="26"/>
        </w:rPr>
        <w:t xml:space="preserve">El Informe Técnico con </w:t>
      </w:r>
      <w:r w:rsidR="00AD7532" w:rsidRPr="00791BC2">
        <w:rPr>
          <w:rFonts w:ascii="Times New Roman" w:eastAsia="Times New Roman" w:hAnsi="Times New Roman"/>
          <w:sz w:val="26"/>
          <w:szCs w:val="26"/>
        </w:rPr>
        <w:t>r</w:t>
      </w:r>
      <w:r w:rsidRPr="00791BC2">
        <w:rPr>
          <w:rFonts w:ascii="Times New Roman" w:eastAsia="Times New Roman" w:hAnsi="Times New Roman"/>
          <w:sz w:val="26"/>
          <w:szCs w:val="26"/>
        </w:rPr>
        <w:t xml:space="preserve">eferencia SGD-02-3625-18 de fecha 20 de septiembre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3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791BC2" w:rsidRPr="00791BC2">
        <w:rPr>
          <w:rFonts w:ascii="Times New Roman" w:eastAsia="Times New Roman" w:hAnsi="Times New Roman"/>
          <w:sz w:val="26"/>
          <w:szCs w:val="26"/>
        </w:rPr>
        <w:t xml:space="preserve">lo anterior </w:t>
      </w:r>
      <w:r w:rsidRPr="00791BC2">
        <w:rPr>
          <w:rFonts w:ascii="Times New Roman" w:eastAsia="Times New Roman" w:hAnsi="Times New Roman"/>
          <w:sz w:val="26"/>
          <w:szCs w:val="26"/>
        </w:rPr>
        <w:t xml:space="preserve">según informe con </w:t>
      </w:r>
      <w:r w:rsidR="00791BC2" w:rsidRPr="00791BC2">
        <w:rPr>
          <w:rFonts w:ascii="Times New Roman" w:eastAsia="Times New Roman" w:hAnsi="Times New Roman"/>
          <w:sz w:val="26"/>
          <w:szCs w:val="26"/>
        </w:rPr>
        <w:t>r</w:t>
      </w:r>
      <w:r w:rsidRPr="00791BC2">
        <w:rPr>
          <w:rFonts w:ascii="Times New Roman" w:eastAsia="Times New Roman" w:hAnsi="Times New Roman"/>
          <w:sz w:val="26"/>
          <w:szCs w:val="26"/>
        </w:rPr>
        <w:t xml:space="preserve">eferencia SGD-02-3624-18 emitido el día 19 de septiembre de 2018, por el Departamento de Asignación Individual y Avalúos.  </w:t>
      </w:r>
    </w:p>
    <w:p w:rsidR="0044723F" w:rsidRPr="00791BC2" w:rsidRDefault="0044723F" w:rsidP="00791BC2">
      <w:pPr>
        <w:pStyle w:val="Prrafodelista"/>
        <w:tabs>
          <w:tab w:val="left" w:pos="709"/>
        </w:tabs>
        <w:ind w:left="567"/>
        <w:jc w:val="both"/>
        <w:rPr>
          <w:rFonts w:ascii="Times New Roman" w:hAnsi="Times New Roman"/>
          <w:sz w:val="26"/>
          <w:szCs w:val="26"/>
        </w:rPr>
      </w:pPr>
    </w:p>
    <w:p w:rsidR="0044723F" w:rsidRPr="00791BC2" w:rsidRDefault="0044723F" w:rsidP="00791BC2">
      <w:pPr>
        <w:pStyle w:val="Prrafodelista"/>
        <w:numPr>
          <w:ilvl w:val="0"/>
          <w:numId w:val="6"/>
        </w:numPr>
        <w:tabs>
          <w:tab w:val="left" w:pos="1134"/>
        </w:tabs>
        <w:ind w:left="1134" w:hanging="708"/>
        <w:contextualSpacing/>
        <w:jc w:val="both"/>
        <w:rPr>
          <w:rFonts w:ascii="Times New Roman" w:hAnsi="Times New Roman"/>
          <w:sz w:val="26"/>
          <w:szCs w:val="26"/>
        </w:rPr>
      </w:pPr>
      <w:r w:rsidRPr="00791BC2">
        <w:rPr>
          <w:rFonts w:ascii="Times New Roman" w:hAnsi="Times New Roman"/>
          <w:sz w:val="26"/>
          <w:szCs w:val="26"/>
        </w:rPr>
        <w:t>De acuerdo a declaraciones simples contenidas en las Solicitudes de Adjudicación de Inmueble de fechas 31 de agosto y 07 de septiembre de 2018, los peticionarios manifiestan que ni ellos ni los integrantes de su grupo familiar son empleados del ISTA; situación robustecida de conformidad a la consulta realizada en la Base de Datos de Empleados de este Instituto.</w:t>
      </w:r>
    </w:p>
    <w:p w:rsidR="0044723F" w:rsidRPr="00791BC2" w:rsidRDefault="0044723F" w:rsidP="00791BC2">
      <w:pPr>
        <w:tabs>
          <w:tab w:val="left" w:pos="567"/>
        </w:tabs>
        <w:jc w:val="both"/>
        <w:rPr>
          <w:rFonts w:ascii="Times New Roman" w:eastAsia="Times New Roman" w:hAnsi="Times New Roman"/>
          <w:sz w:val="26"/>
          <w:szCs w:val="26"/>
        </w:rPr>
      </w:pPr>
    </w:p>
    <w:p w:rsidR="0044723F" w:rsidRPr="00791BC2" w:rsidRDefault="0044723F" w:rsidP="00791BC2">
      <w:pPr>
        <w:tabs>
          <w:tab w:val="left" w:pos="567"/>
        </w:tabs>
        <w:jc w:val="both"/>
        <w:rPr>
          <w:rFonts w:ascii="Times New Roman" w:eastAsia="Times New Roman" w:hAnsi="Times New Roman"/>
          <w:sz w:val="26"/>
          <w:szCs w:val="26"/>
        </w:rPr>
      </w:pPr>
      <w:r w:rsidRPr="00791BC2">
        <w:rPr>
          <w:rFonts w:ascii="Times New Roman" w:eastAsia="Times New Roman" w:hAnsi="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Certificación de Partida de Nacimiento, tarjetas de identificación tributaria, y carencias de bienes; c</w:t>
      </w:r>
      <w:r w:rsidRPr="00791BC2">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4723F" w:rsidRPr="00791BC2" w:rsidRDefault="0044723F" w:rsidP="00791BC2">
      <w:pPr>
        <w:jc w:val="both"/>
        <w:rPr>
          <w:rFonts w:ascii="Times New Roman" w:hAnsi="Times New Roman"/>
          <w:sz w:val="26"/>
          <w:szCs w:val="26"/>
        </w:rPr>
      </w:pPr>
    </w:p>
    <w:p w:rsidR="0044723F" w:rsidRPr="00791BC2" w:rsidRDefault="0044723F" w:rsidP="00791BC2">
      <w:pPr>
        <w:jc w:val="both"/>
        <w:rPr>
          <w:rFonts w:ascii="Times New Roman" w:eastAsia="Times New Roman" w:hAnsi="Times New Roman"/>
          <w:sz w:val="26"/>
          <w:szCs w:val="26"/>
        </w:rPr>
      </w:pPr>
      <w:r w:rsidRPr="00791BC2">
        <w:rPr>
          <w:rFonts w:ascii="Times New Roman" w:hAnsi="Times New Roman"/>
          <w:sz w:val="26"/>
          <w:szCs w:val="26"/>
        </w:rPr>
        <w:t xml:space="preserve">Con base a lo expuesto anteriormente y de conformidad a los Artículos 105 inciso primero de la Constitución de la República de El Salvador, 18 letras “a”, “g” y “h”, 51 </w:t>
      </w:r>
      <w:r w:rsidRPr="00791BC2">
        <w:rPr>
          <w:rFonts w:ascii="Times New Roman" w:hAnsi="Times New Roman"/>
          <w:sz w:val="26"/>
          <w:szCs w:val="26"/>
        </w:rPr>
        <w:lastRenderedPageBreak/>
        <w:t xml:space="preserve">y 52 de la Ley de Creación del Instituto Salvadoreño de Transformación Agraria en relación al artículo 3 de la </w:t>
      </w:r>
      <w:r w:rsidRPr="00791BC2">
        <w:rPr>
          <w:rFonts w:ascii="Times New Roman" w:hAnsi="Times New Roman"/>
          <w:bCs/>
          <w:sz w:val="26"/>
          <w:szCs w:val="26"/>
        </w:rPr>
        <w:t>Ley del Régimen Especial de la Tierra en Propiedad de Las Asociaciones Cooperativas, Comunales y Comunitarias Campesinas  Beneficiarios de la Reforma Agraria</w:t>
      </w:r>
      <w:r w:rsidRPr="00791BC2">
        <w:rPr>
          <w:rFonts w:ascii="Times New Roman" w:hAnsi="Times New Roman"/>
          <w:sz w:val="26"/>
          <w:szCs w:val="26"/>
        </w:rPr>
        <w:t xml:space="preserve">, la Junta Directiva, </w:t>
      </w:r>
      <w:r w:rsidRPr="00791BC2">
        <w:rPr>
          <w:rFonts w:ascii="Times New Roman" w:hAnsi="Times New Roman"/>
          <w:b/>
          <w:sz w:val="26"/>
          <w:szCs w:val="26"/>
          <w:u w:val="single"/>
        </w:rPr>
        <w:t>ACUERDA: PRIMERO:</w:t>
      </w:r>
      <w:r w:rsidRPr="00791BC2">
        <w:rPr>
          <w:rFonts w:ascii="Times New Roman" w:hAnsi="Times New Roman"/>
          <w:b/>
          <w:sz w:val="26"/>
          <w:szCs w:val="26"/>
        </w:rPr>
        <w:t xml:space="preserve"> </w:t>
      </w:r>
      <w:r w:rsidRPr="00791BC2">
        <w:rPr>
          <w:rFonts w:ascii="Times New Roman" w:hAnsi="Times New Roman"/>
          <w:sz w:val="26"/>
          <w:szCs w:val="26"/>
        </w:rPr>
        <w:t>Aprobar la adjudicación y transferencia por compraventa</w:t>
      </w:r>
      <w:r w:rsidRPr="00791BC2">
        <w:rPr>
          <w:rFonts w:ascii="Times New Roman" w:eastAsia="Times New Roman" w:hAnsi="Times New Roman"/>
          <w:sz w:val="26"/>
          <w:szCs w:val="26"/>
        </w:rPr>
        <w:t xml:space="preserve"> de 03  solares para vivienda </w:t>
      </w:r>
      <w:r w:rsidRPr="00791BC2">
        <w:rPr>
          <w:rFonts w:ascii="Times New Roman" w:hAnsi="Times New Roman"/>
          <w:sz w:val="26"/>
          <w:szCs w:val="26"/>
        </w:rPr>
        <w:t>a favor de los señores:</w:t>
      </w:r>
      <w:r w:rsidRPr="00791BC2">
        <w:rPr>
          <w:rFonts w:ascii="Times New Roman" w:eastAsia="Times New Roman" w:hAnsi="Times New Roman"/>
          <w:b/>
          <w:sz w:val="26"/>
          <w:szCs w:val="26"/>
        </w:rPr>
        <w:t xml:space="preserve"> 1) CARLA DE LOS ANGELES CONTRERAS DE GUERRERO, </w:t>
      </w:r>
      <w:r w:rsidRPr="00791BC2">
        <w:rPr>
          <w:rFonts w:ascii="Times New Roman" w:eastAsia="Times New Roman" w:hAnsi="Times New Roman"/>
          <w:sz w:val="26"/>
          <w:szCs w:val="26"/>
        </w:rPr>
        <w:t xml:space="preserve">y </w:t>
      </w:r>
      <w:r w:rsidR="00273FA7">
        <w:rPr>
          <w:rFonts w:ascii="Times New Roman" w:eastAsia="Times New Roman" w:hAnsi="Times New Roman"/>
          <w:sz w:val="26"/>
          <w:szCs w:val="26"/>
        </w:rPr>
        <w:t>---</w:t>
      </w:r>
      <w:r w:rsidRPr="00791BC2">
        <w:rPr>
          <w:rFonts w:ascii="Times New Roman" w:eastAsia="Times New Roman" w:hAnsi="Times New Roman"/>
          <w:sz w:val="26"/>
          <w:szCs w:val="26"/>
        </w:rPr>
        <w:t xml:space="preserve"> menor </w:t>
      </w:r>
      <w:r w:rsidR="00273FA7">
        <w:rPr>
          <w:rFonts w:ascii="Times New Roman" w:eastAsia="Times New Roman" w:hAnsi="Times New Roman"/>
          <w:sz w:val="26"/>
          <w:szCs w:val="26"/>
        </w:rPr>
        <w:t>---</w:t>
      </w:r>
      <w:r w:rsidRPr="00791BC2">
        <w:rPr>
          <w:rFonts w:ascii="Times New Roman" w:eastAsia="Times New Roman" w:hAnsi="Times New Roman"/>
          <w:sz w:val="26"/>
          <w:szCs w:val="26"/>
        </w:rPr>
        <w:t xml:space="preserve"> </w:t>
      </w:r>
      <w:r w:rsidR="00D140E7">
        <w:rPr>
          <w:rFonts w:ascii="Times New Roman" w:eastAsia="Times New Roman" w:hAnsi="Times New Roman"/>
          <w:b/>
          <w:sz w:val="26"/>
          <w:szCs w:val="26"/>
        </w:rPr>
        <w:t>----</w:t>
      </w:r>
      <w:r w:rsidRPr="00791BC2">
        <w:rPr>
          <w:rFonts w:ascii="Times New Roman" w:eastAsia="Times New Roman" w:hAnsi="Times New Roman"/>
          <w:b/>
          <w:sz w:val="26"/>
          <w:szCs w:val="26"/>
        </w:rPr>
        <w:t xml:space="preserve">; 2) NORBERTO SEGOVIA ALFARO, </w:t>
      </w:r>
      <w:r w:rsidRPr="00791BC2">
        <w:rPr>
          <w:rFonts w:ascii="Times New Roman" w:eastAsia="Times New Roman" w:hAnsi="Times New Roman"/>
          <w:sz w:val="26"/>
          <w:szCs w:val="26"/>
        </w:rPr>
        <w:t xml:space="preserve">y </w:t>
      </w:r>
      <w:r w:rsidR="00D140E7">
        <w:rPr>
          <w:rFonts w:ascii="Times New Roman" w:eastAsia="Times New Roman" w:hAnsi="Times New Roman"/>
          <w:sz w:val="26"/>
          <w:szCs w:val="26"/>
        </w:rPr>
        <w:t>----</w:t>
      </w:r>
      <w:r w:rsidRPr="00791BC2">
        <w:rPr>
          <w:rFonts w:ascii="Times New Roman" w:eastAsia="Times New Roman" w:hAnsi="Times New Roman"/>
          <w:sz w:val="26"/>
          <w:szCs w:val="26"/>
        </w:rPr>
        <w:t xml:space="preserve"> </w:t>
      </w:r>
      <w:r w:rsidRPr="00791BC2">
        <w:rPr>
          <w:rFonts w:ascii="Times New Roman" w:eastAsia="Times New Roman" w:hAnsi="Times New Roman"/>
          <w:b/>
          <w:sz w:val="26"/>
          <w:szCs w:val="26"/>
        </w:rPr>
        <w:t>DORA HILDA LARREYNAGA GARCIA</w:t>
      </w:r>
      <w:r w:rsidRPr="00791BC2">
        <w:rPr>
          <w:rFonts w:ascii="Times New Roman" w:eastAsia="Times New Roman" w:hAnsi="Times New Roman"/>
          <w:sz w:val="26"/>
          <w:szCs w:val="26"/>
        </w:rPr>
        <w:t xml:space="preserve">; y </w:t>
      </w:r>
      <w:r w:rsidR="004515BA">
        <w:rPr>
          <w:rFonts w:ascii="Times New Roman" w:eastAsia="Times New Roman" w:hAnsi="Times New Roman"/>
          <w:b/>
          <w:sz w:val="26"/>
          <w:szCs w:val="26"/>
        </w:rPr>
        <w:t>3) YENY BEATRIZ AVILES NAVA</w:t>
      </w:r>
      <w:r w:rsidRPr="00791BC2">
        <w:rPr>
          <w:rFonts w:ascii="Times New Roman" w:eastAsia="Times New Roman" w:hAnsi="Times New Roman"/>
          <w:b/>
          <w:sz w:val="26"/>
          <w:szCs w:val="26"/>
        </w:rPr>
        <w:t xml:space="preserve">S, </w:t>
      </w:r>
      <w:r w:rsidRPr="00791BC2">
        <w:rPr>
          <w:rFonts w:ascii="Times New Roman" w:eastAsia="Times New Roman" w:hAnsi="Times New Roman"/>
          <w:sz w:val="26"/>
          <w:szCs w:val="26"/>
        </w:rPr>
        <w:t xml:space="preserve">y </w:t>
      </w:r>
      <w:r w:rsidR="00D140E7">
        <w:rPr>
          <w:rFonts w:ascii="Times New Roman" w:eastAsia="Times New Roman" w:hAnsi="Times New Roman"/>
          <w:sz w:val="26"/>
          <w:szCs w:val="26"/>
        </w:rPr>
        <w:t>----</w:t>
      </w:r>
      <w:r w:rsidRPr="00791BC2">
        <w:rPr>
          <w:rFonts w:ascii="Times New Roman" w:eastAsia="Times New Roman" w:hAnsi="Times New Roman"/>
          <w:sz w:val="26"/>
          <w:szCs w:val="26"/>
        </w:rPr>
        <w:t xml:space="preserve"> </w:t>
      </w:r>
      <w:r w:rsidRPr="00791BC2">
        <w:rPr>
          <w:rFonts w:ascii="Times New Roman" w:eastAsia="Times New Roman" w:hAnsi="Times New Roman"/>
          <w:b/>
          <w:sz w:val="26"/>
          <w:szCs w:val="26"/>
        </w:rPr>
        <w:t xml:space="preserve">SOLMAR ELIAS MEZQUITA HERNANDEZ, </w:t>
      </w:r>
      <w:r w:rsidRPr="00791BC2">
        <w:rPr>
          <w:rFonts w:ascii="Times New Roman" w:hAnsi="Times New Roman"/>
          <w:sz w:val="26"/>
          <w:szCs w:val="26"/>
        </w:rPr>
        <w:t xml:space="preserve">de </w:t>
      </w:r>
      <w:r w:rsidR="00791BC2" w:rsidRPr="00791BC2">
        <w:rPr>
          <w:rFonts w:ascii="Times New Roman" w:hAnsi="Times New Roman"/>
          <w:sz w:val="26"/>
          <w:szCs w:val="26"/>
        </w:rPr>
        <w:t xml:space="preserve">las </w:t>
      </w:r>
      <w:r w:rsidRPr="00791BC2">
        <w:rPr>
          <w:rFonts w:ascii="Times New Roman" w:hAnsi="Times New Roman"/>
          <w:sz w:val="26"/>
          <w:szCs w:val="26"/>
        </w:rPr>
        <w:t xml:space="preserve">generales antes expresadas, </w:t>
      </w:r>
      <w:r w:rsidR="00791BC2" w:rsidRPr="00791BC2">
        <w:rPr>
          <w:rFonts w:ascii="Times New Roman" w:hAnsi="Times New Roman"/>
          <w:sz w:val="26"/>
          <w:szCs w:val="26"/>
        </w:rPr>
        <w:t xml:space="preserve">ubicados </w:t>
      </w:r>
      <w:r w:rsidRPr="00791BC2">
        <w:rPr>
          <w:rFonts w:ascii="Times New Roman" w:eastAsia="Times New Roman" w:hAnsi="Times New Roman"/>
          <w:sz w:val="26"/>
          <w:szCs w:val="26"/>
          <w:lang w:val="es-ES"/>
        </w:rPr>
        <w:t xml:space="preserve">en el </w:t>
      </w:r>
      <w:r w:rsidRPr="00791BC2">
        <w:rPr>
          <w:rFonts w:ascii="Times New Roman" w:hAnsi="Times New Roman"/>
          <w:sz w:val="26"/>
          <w:szCs w:val="26"/>
        </w:rPr>
        <w:t xml:space="preserve">Proyecto de Asentamiento Comunitario desarrollado en el inmueble denominado como </w:t>
      </w:r>
      <w:r w:rsidRPr="00791BC2">
        <w:rPr>
          <w:rFonts w:ascii="Times New Roman" w:hAnsi="Times New Roman"/>
          <w:b/>
          <w:sz w:val="26"/>
          <w:szCs w:val="26"/>
        </w:rPr>
        <w:t>HACIENDA SITIO DEL NIÑO PORCION 17, FLOR AMARILLA</w:t>
      </w:r>
      <w:r w:rsidRPr="00791BC2">
        <w:rPr>
          <w:rFonts w:ascii="Times New Roman" w:hAnsi="Times New Roman"/>
          <w:sz w:val="26"/>
          <w:szCs w:val="26"/>
        </w:rPr>
        <w:t xml:space="preserve">, </w:t>
      </w:r>
      <w:r w:rsidR="00791BC2" w:rsidRPr="00791BC2">
        <w:rPr>
          <w:rFonts w:ascii="Times New Roman" w:hAnsi="Times New Roman"/>
          <w:sz w:val="26"/>
          <w:szCs w:val="26"/>
        </w:rPr>
        <w:t>situada</w:t>
      </w:r>
      <w:r w:rsidRPr="00791BC2">
        <w:rPr>
          <w:rFonts w:ascii="Times New Roman" w:hAnsi="Times New Roman"/>
          <w:sz w:val="26"/>
          <w:szCs w:val="26"/>
        </w:rPr>
        <w:t xml:space="preserve"> en caserío Flor Amarilla, cantón Veracruz, jurisdicción de Ciudad Arce, departamento de La Libertad</w:t>
      </w:r>
      <w:r w:rsidRPr="00791BC2">
        <w:rPr>
          <w:rFonts w:ascii="Times New Roman" w:eastAsia="Times New Roman" w:hAnsi="Times New Roman"/>
          <w:sz w:val="26"/>
          <w:szCs w:val="26"/>
        </w:rPr>
        <w:t>,</w:t>
      </w:r>
      <w:r w:rsidRPr="00791BC2">
        <w:rPr>
          <w:rFonts w:ascii="Times New Roman" w:eastAsia="Times New Roman" w:hAnsi="Times New Roman"/>
          <w:b/>
          <w:sz w:val="26"/>
          <w:szCs w:val="26"/>
        </w:rPr>
        <w:t xml:space="preserve"> </w:t>
      </w:r>
      <w:r w:rsidRPr="00791BC2">
        <w:rPr>
          <w:rFonts w:ascii="Times New Roman" w:eastAsia="Times New Roman" w:hAnsi="Times New Roman"/>
          <w:sz w:val="26"/>
          <w:szCs w:val="26"/>
        </w:rPr>
        <w:t>quedando las adjudicaciones conforme al cuadro de valores y extensiones siguiente:</w:t>
      </w:r>
    </w:p>
    <w:p w:rsidR="0044723F" w:rsidRPr="00E5023E" w:rsidRDefault="0044723F" w:rsidP="0044723F">
      <w:pPr>
        <w:jc w:val="both"/>
        <w:rPr>
          <w:rFonts w:ascii="Times New Roman" w:hAnsi="Times New Roman"/>
          <w:bCs/>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44723F" w:rsidRPr="005B440C" w:rsidTr="00791BC2">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VALOR (¢) </w:t>
            </w:r>
          </w:p>
        </w:tc>
      </w:tr>
      <w:tr w:rsidR="0044723F" w:rsidRPr="005B440C" w:rsidTr="00791BC2">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p>
        </w:tc>
      </w:tr>
    </w:tbl>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4723F" w:rsidRPr="005B440C" w:rsidTr="00791BC2">
        <w:tc>
          <w:tcPr>
            <w:tcW w:w="2600"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No DE ENTREGA: 74 </w:t>
            </w:r>
          </w:p>
        </w:tc>
      </w:tr>
    </w:tbl>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4723F" w:rsidRPr="005B440C" w:rsidTr="00791BC2">
        <w:trPr>
          <w:trHeight w:val="294"/>
          <w:jc w:val="center"/>
        </w:trPr>
        <w:tc>
          <w:tcPr>
            <w:tcW w:w="2553" w:type="dxa"/>
            <w:vMerge w:val="restart"/>
            <w:tcBorders>
              <w:top w:val="single" w:sz="2" w:space="0" w:color="auto"/>
              <w:left w:val="single" w:sz="2" w:space="0" w:color="auto"/>
              <w:bottom w:val="single" w:sz="2" w:space="0" w:color="auto"/>
              <w:right w:val="single" w:sz="2" w:space="0" w:color="auto"/>
            </w:tcBorders>
          </w:tcPr>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4723F" w:rsidRPr="005B440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r w:rsidRPr="005B440C">
              <w:rPr>
                <w:rFonts w:ascii="Times New Roman" w:eastAsiaTheme="minorEastAsia" w:hAnsi="Times New Roman"/>
                <w:sz w:val="14"/>
                <w:szCs w:val="14"/>
              </w:rPr>
              <w:t xml:space="preserve">Solares: </w:t>
            </w: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4723F" w:rsidRPr="005B440C">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rPr>
                <w:rFonts w:ascii="Times New Roman" w:eastAsiaTheme="minorEastAsia" w:hAnsi="Times New Roman"/>
                <w:sz w:val="14"/>
                <w:szCs w:val="14"/>
              </w:rPr>
            </w:pPr>
            <w:r w:rsidRPr="005B440C">
              <w:rPr>
                <w:rFonts w:ascii="Times New Roman" w:eastAsiaTheme="minorEastAsia"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14020.13 </w:t>
            </w:r>
          </w:p>
        </w:tc>
      </w:tr>
      <w:tr w:rsidR="0044723F" w:rsidRPr="005B440C" w:rsidTr="00791BC2">
        <w:trPr>
          <w:trHeight w:val="132"/>
          <w:jc w:val="center"/>
        </w:trPr>
        <w:tc>
          <w:tcPr>
            <w:tcW w:w="255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14020.13 </w:t>
            </w:r>
          </w:p>
        </w:tc>
      </w:tr>
      <w:tr w:rsidR="0044723F" w:rsidRPr="005B440C" w:rsidTr="00791BC2">
        <w:trPr>
          <w:trHeight w:val="132"/>
          <w:jc w:val="center"/>
        </w:trPr>
        <w:tc>
          <w:tcPr>
            <w:tcW w:w="255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4723F" w:rsidRPr="005B440C" w:rsidRDefault="00100115"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Área</w:t>
            </w:r>
            <w:r w:rsidR="0044723F" w:rsidRPr="005B440C">
              <w:rPr>
                <w:rFonts w:ascii="Times New Roman" w:eastAsiaTheme="minorEastAsia" w:hAnsi="Times New Roman"/>
                <w:b/>
                <w:bCs/>
                <w:sz w:val="14"/>
                <w:szCs w:val="14"/>
              </w:rPr>
              <w:t xml:space="preserve"> Total: 210.00 </w:t>
            </w:r>
          </w:p>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 Valor Total ($): 1602.30 </w:t>
            </w:r>
          </w:p>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 Valor Total (¢): 14020.13 </w:t>
            </w:r>
          </w:p>
        </w:tc>
      </w:tr>
    </w:tbl>
    <w:p w:rsidR="0044723F" w:rsidRDefault="0044723F" w:rsidP="0044723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4723F" w:rsidRPr="005B440C" w:rsidTr="00D140E7">
        <w:trPr>
          <w:trHeight w:val="333"/>
          <w:jc w:val="center"/>
        </w:trPr>
        <w:tc>
          <w:tcPr>
            <w:tcW w:w="2553" w:type="dxa"/>
            <w:vMerge w:val="restart"/>
            <w:tcBorders>
              <w:top w:val="single" w:sz="2" w:space="0" w:color="auto"/>
              <w:left w:val="single" w:sz="2" w:space="0" w:color="auto"/>
              <w:bottom w:val="single" w:sz="2" w:space="0" w:color="auto"/>
              <w:right w:val="single" w:sz="2" w:space="0" w:color="auto"/>
            </w:tcBorders>
          </w:tcPr>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4723F" w:rsidRPr="005B440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r w:rsidRPr="005B440C">
              <w:rPr>
                <w:rFonts w:ascii="Times New Roman" w:eastAsiaTheme="minorEastAsia" w:hAnsi="Times New Roman"/>
                <w:sz w:val="14"/>
                <w:szCs w:val="14"/>
              </w:rPr>
              <w:t xml:space="preserve">Solares: </w:t>
            </w: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4723F" w:rsidRPr="005B440C">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rPr>
                <w:rFonts w:ascii="Times New Roman" w:eastAsiaTheme="minorEastAsia" w:hAnsi="Times New Roman"/>
                <w:sz w:val="14"/>
                <w:szCs w:val="14"/>
              </w:rPr>
            </w:pPr>
            <w:r w:rsidRPr="005B440C">
              <w:rPr>
                <w:rFonts w:ascii="Times New Roman" w:eastAsiaTheme="minorEastAsia"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14020.13 </w:t>
            </w:r>
          </w:p>
        </w:tc>
      </w:tr>
      <w:tr w:rsidR="0044723F" w:rsidRPr="005B440C" w:rsidTr="00D140E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14020.13 </w:t>
            </w:r>
          </w:p>
        </w:tc>
      </w:tr>
      <w:tr w:rsidR="0044723F" w:rsidRPr="005B440C" w:rsidTr="00791BC2">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4723F" w:rsidRPr="005B440C" w:rsidRDefault="00100115"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Área</w:t>
            </w:r>
            <w:r w:rsidR="0044723F" w:rsidRPr="005B440C">
              <w:rPr>
                <w:rFonts w:ascii="Times New Roman" w:eastAsiaTheme="minorEastAsia" w:hAnsi="Times New Roman"/>
                <w:b/>
                <w:bCs/>
                <w:sz w:val="14"/>
                <w:szCs w:val="14"/>
              </w:rPr>
              <w:t xml:space="preserve"> Total: 210.00 </w:t>
            </w:r>
          </w:p>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 Valor Total ($): 1602.30 </w:t>
            </w:r>
          </w:p>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 Valor Total (¢): 14020.13 </w:t>
            </w:r>
          </w:p>
        </w:tc>
      </w:tr>
    </w:tbl>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4723F" w:rsidRPr="005B440C" w:rsidTr="00791BC2">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4723F" w:rsidRPr="005B440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r w:rsidRPr="005B440C">
              <w:rPr>
                <w:rFonts w:ascii="Times New Roman" w:eastAsiaTheme="minorEastAsia" w:hAnsi="Times New Roman"/>
                <w:sz w:val="14"/>
                <w:szCs w:val="14"/>
              </w:rPr>
              <w:t xml:space="preserve">Solares: </w:t>
            </w: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4723F" w:rsidRPr="005B440C">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rPr>
                <w:rFonts w:ascii="Times New Roman" w:eastAsiaTheme="minorEastAsia" w:hAnsi="Times New Roman"/>
                <w:sz w:val="14"/>
                <w:szCs w:val="14"/>
              </w:rPr>
            </w:pPr>
            <w:r w:rsidRPr="005B440C">
              <w:rPr>
                <w:rFonts w:ascii="Times New Roman" w:eastAsiaTheme="minorEastAsia"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p w:rsidR="0044723F" w:rsidRPr="005B440C" w:rsidRDefault="00D140E7" w:rsidP="0044723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4723F" w:rsidRPr="005B440C">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p>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14020.13 </w:t>
            </w:r>
          </w:p>
        </w:tc>
      </w:tr>
      <w:tr w:rsidR="0044723F" w:rsidRPr="005B440C" w:rsidTr="00791BC2">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jc w:val="right"/>
              <w:rPr>
                <w:rFonts w:ascii="Times New Roman" w:eastAsiaTheme="minorEastAsia" w:hAnsi="Times New Roman"/>
                <w:sz w:val="14"/>
                <w:szCs w:val="14"/>
              </w:rPr>
            </w:pPr>
            <w:r w:rsidRPr="005B440C">
              <w:rPr>
                <w:rFonts w:ascii="Times New Roman" w:eastAsiaTheme="minorEastAsia" w:hAnsi="Times New Roman"/>
                <w:sz w:val="14"/>
                <w:szCs w:val="14"/>
              </w:rPr>
              <w:t xml:space="preserve">14020.13 </w:t>
            </w:r>
          </w:p>
        </w:tc>
      </w:tr>
      <w:tr w:rsidR="0044723F" w:rsidRPr="005B440C" w:rsidTr="00791BC2">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4723F" w:rsidRPr="005B440C" w:rsidRDefault="00100115"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Área</w:t>
            </w:r>
            <w:r w:rsidR="0044723F" w:rsidRPr="005B440C">
              <w:rPr>
                <w:rFonts w:ascii="Times New Roman" w:eastAsiaTheme="minorEastAsia" w:hAnsi="Times New Roman"/>
                <w:b/>
                <w:bCs/>
                <w:sz w:val="14"/>
                <w:szCs w:val="14"/>
              </w:rPr>
              <w:t xml:space="preserve"> Total: 210.00 </w:t>
            </w:r>
          </w:p>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 Valor Total ($): 1602.30 </w:t>
            </w:r>
          </w:p>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 Valor Total (¢): 14020.13 </w:t>
            </w:r>
          </w:p>
        </w:tc>
      </w:tr>
    </w:tbl>
    <w:p w:rsidR="0044723F" w:rsidRPr="005B440C" w:rsidRDefault="0044723F" w:rsidP="0044723F">
      <w:pPr>
        <w:widowControl w:val="0"/>
        <w:autoSpaceDE w:val="0"/>
        <w:autoSpaceDN w:val="0"/>
        <w:adjustRightInd w:val="0"/>
        <w:rPr>
          <w:rFonts w:ascii="Times New Roman" w:eastAsiaTheme="minorEastAsia" w:hAnsi="Times New Roman"/>
          <w:sz w:val="14"/>
          <w:szCs w:val="14"/>
        </w:rPr>
      </w:pPr>
    </w:p>
    <w:tbl>
      <w:tblPr>
        <w:tblW w:w="9022" w:type="dxa"/>
        <w:jc w:val="center"/>
        <w:tblLayout w:type="fixed"/>
        <w:tblCellMar>
          <w:left w:w="25" w:type="dxa"/>
          <w:right w:w="0" w:type="dxa"/>
        </w:tblCellMar>
        <w:tblLook w:val="0000" w:firstRow="0" w:lastRow="0" w:firstColumn="0" w:lastColumn="0" w:noHBand="0" w:noVBand="0"/>
      </w:tblPr>
      <w:tblGrid>
        <w:gridCol w:w="3520"/>
        <w:gridCol w:w="2468"/>
        <w:gridCol w:w="1740"/>
        <w:gridCol w:w="647"/>
        <w:gridCol w:w="647"/>
      </w:tblGrid>
      <w:tr w:rsidR="0044723F" w:rsidRPr="005B440C" w:rsidTr="00791BC2">
        <w:trPr>
          <w:trHeight w:val="310"/>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right"/>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630.00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right"/>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4806.90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right"/>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42060.38 </w:t>
            </w:r>
          </w:p>
        </w:tc>
      </w:tr>
      <w:tr w:rsidR="0044723F" w:rsidRPr="005B440C" w:rsidTr="00791BC2">
        <w:trPr>
          <w:trHeight w:val="336"/>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center"/>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right"/>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right"/>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4723F" w:rsidRPr="005B440C" w:rsidRDefault="0044723F" w:rsidP="0044723F">
            <w:pPr>
              <w:widowControl w:val="0"/>
              <w:autoSpaceDE w:val="0"/>
              <w:autoSpaceDN w:val="0"/>
              <w:adjustRightInd w:val="0"/>
              <w:jc w:val="right"/>
              <w:rPr>
                <w:rFonts w:ascii="Times New Roman" w:eastAsiaTheme="minorEastAsia" w:hAnsi="Times New Roman"/>
                <w:b/>
                <w:bCs/>
                <w:sz w:val="14"/>
                <w:szCs w:val="14"/>
              </w:rPr>
            </w:pPr>
            <w:r w:rsidRPr="005B440C">
              <w:rPr>
                <w:rFonts w:ascii="Times New Roman" w:eastAsiaTheme="minorEastAsia" w:hAnsi="Times New Roman"/>
                <w:b/>
                <w:bCs/>
                <w:sz w:val="14"/>
                <w:szCs w:val="14"/>
              </w:rPr>
              <w:t xml:space="preserve">0 </w:t>
            </w:r>
          </w:p>
        </w:tc>
      </w:tr>
    </w:tbl>
    <w:p w:rsidR="0044723F" w:rsidRDefault="0044723F" w:rsidP="0044723F">
      <w:pPr>
        <w:jc w:val="both"/>
        <w:rPr>
          <w:rFonts w:ascii="Times New Roman" w:eastAsia="Times New Roman" w:hAnsi="Times New Roman"/>
          <w:b/>
          <w:sz w:val="26"/>
          <w:szCs w:val="26"/>
          <w:u w:val="single"/>
          <w:lang w:eastAsia="es-ES"/>
        </w:rPr>
      </w:pPr>
    </w:p>
    <w:p w:rsidR="0044723F" w:rsidRDefault="0044723F" w:rsidP="0044723F">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lastRenderedPageBreak/>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44723F" w:rsidRDefault="0044723F" w:rsidP="0044723F">
      <w:pPr>
        <w:rPr>
          <w:rFonts w:ascii="Times New Roman" w:eastAsia="Times New Roman" w:hAnsi="Times New Roman"/>
          <w:sz w:val="26"/>
          <w:szCs w:val="26"/>
        </w:rPr>
      </w:pPr>
    </w:p>
    <w:p w:rsidR="00DB5E68" w:rsidRDefault="00DB5E68" w:rsidP="00DB5E68">
      <w:pPr>
        <w:rPr>
          <w:rFonts w:ascii="Times New Roman" w:hAnsi="Times New Roman"/>
          <w:sz w:val="26"/>
          <w:szCs w:val="26"/>
        </w:rPr>
      </w:pPr>
    </w:p>
    <w:p w:rsidR="00DB5E68" w:rsidRDefault="007F47F9" w:rsidP="00D9024E">
      <w:pPr>
        <w:spacing w:after="120"/>
        <w:jc w:val="both"/>
        <w:rPr>
          <w:rFonts w:ascii="Times New Roman" w:hAnsi="Times New Roman"/>
          <w:sz w:val="26"/>
          <w:szCs w:val="26"/>
        </w:rPr>
      </w:pPr>
      <w:r w:rsidRPr="00D9024E">
        <w:rPr>
          <w:rFonts w:ascii="Times New Roman" w:hAnsi="Times New Roman"/>
          <w:sz w:val="26"/>
          <w:szCs w:val="26"/>
        </w:rPr>
        <w:t>“”””XI</w:t>
      </w:r>
      <w:r w:rsidR="00DB5E68" w:rsidRPr="00D9024E">
        <w:rPr>
          <w:rFonts w:ascii="Times New Roman" w:hAnsi="Times New Roman"/>
          <w:sz w:val="26"/>
          <w:szCs w:val="26"/>
        </w:rPr>
        <w:t>I) A solicitud del señor:</w:t>
      </w:r>
      <w:r w:rsidR="00B14969" w:rsidRPr="00D9024E">
        <w:rPr>
          <w:rFonts w:ascii="Times New Roman" w:eastAsia="Times New Roman" w:hAnsi="Times New Roman"/>
          <w:b/>
          <w:sz w:val="26"/>
          <w:szCs w:val="26"/>
        </w:rPr>
        <w:t xml:space="preserve"> SALVADOR HERNANDEZ </w:t>
      </w:r>
      <w:r w:rsidR="00B14969" w:rsidRPr="00D9024E">
        <w:rPr>
          <w:rFonts w:ascii="Times New Roman" w:eastAsia="Times New Roman" w:hAnsi="Times New Roman"/>
          <w:sz w:val="26"/>
          <w:szCs w:val="26"/>
        </w:rPr>
        <w:t>conocido por SALVADOR HERNANDEZ CASTRO</w:t>
      </w:r>
      <w:r w:rsidR="00B14969" w:rsidRPr="00D9024E">
        <w:rPr>
          <w:rFonts w:ascii="Times New Roman" w:eastAsia="Times New Roman" w:hAnsi="Times New Roman"/>
          <w:b/>
          <w:sz w:val="26"/>
          <w:szCs w:val="26"/>
        </w:rPr>
        <w:t xml:space="preserve">, </w:t>
      </w:r>
      <w:r w:rsidR="00B14969" w:rsidRPr="00D9024E">
        <w:rPr>
          <w:rFonts w:ascii="Times New Roman" w:eastAsia="Times New Roman" w:hAnsi="Times New Roman"/>
          <w:sz w:val="26"/>
          <w:szCs w:val="26"/>
        </w:rPr>
        <w:t xml:space="preserve">de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años de edad,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del domicilio de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departamento de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con Documento Único de Identidad número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y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w:t>
      </w:r>
      <w:r w:rsidR="00B14969" w:rsidRPr="00D9024E">
        <w:rPr>
          <w:rFonts w:ascii="Times New Roman" w:eastAsia="Times New Roman" w:hAnsi="Times New Roman"/>
          <w:b/>
          <w:sz w:val="26"/>
          <w:szCs w:val="26"/>
        </w:rPr>
        <w:t xml:space="preserve">DORIS ESPERANZA HERNANDEZ CASTRO, </w:t>
      </w:r>
      <w:r w:rsidR="00B14969" w:rsidRPr="00D9024E">
        <w:rPr>
          <w:rFonts w:ascii="Times New Roman" w:eastAsia="Times New Roman" w:hAnsi="Times New Roman"/>
          <w:sz w:val="26"/>
          <w:szCs w:val="26"/>
        </w:rPr>
        <w:t xml:space="preserve">de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años de edad,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del domicilio de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departamento de </w:t>
      </w:r>
      <w:r w:rsidR="00F86A49">
        <w:rPr>
          <w:rFonts w:ascii="Times New Roman" w:eastAsia="Times New Roman" w:hAnsi="Times New Roman"/>
          <w:sz w:val="26"/>
          <w:szCs w:val="26"/>
        </w:rPr>
        <w:t>----</w:t>
      </w:r>
      <w:r w:rsidR="00B14969" w:rsidRPr="00D9024E">
        <w:rPr>
          <w:rFonts w:ascii="Times New Roman" w:eastAsia="Times New Roman" w:hAnsi="Times New Roman"/>
          <w:sz w:val="26"/>
          <w:szCs w:val="26"/>
        </w:rPr>
        <w:t xml:space="preserve">, con Documento Único de Identidad número </w:t>
      </w:r>
      <w:r w:rsidR="00F86A49">
        <w:rPr>
          <w:rFonts w:ascii="Times New Roman" w:eastAsia="Times New Roman" w:hAnsi="Times New Roman"/>
          <w:sz w:val="26"/>
          <w:szCs w:val="26"/>
        </w:rPr>
        <w:t>----</w:t>
      </w:r>
      <w:r w:rsidR="00DB5E68" w:rsidRPr="00D9024E">
        <w:rPr>
          <w:rFonts w:ascii="Times New Roman" w:hAnsi="Times New Roman"/>
          <w:sz w:val="26"/>
          <w:szCs w:val="26"/>
        </w:rPr>
        <w:t>;</w:t>
      </w:r>
      <w:r w:rsidR="00DB5E68" w:rsidRPr="00D9024E">
        <w:rPr>
          <w:rFonts w:ascii="Times New Roman" w:eastAsia="Times New Roman" w:hAnsi="Times New Roman"/>
          <w:sz w:val="26"/>
          <w:szCs w:val="26"/>
          <w:lang w:val="es-ES_tradnl"/>
        </w:rPr>
        <w:t xml:space="preserve"> la</w:t>
      </w:r>
      <w:r w:rsidR="00DB5E68" w:rsidRPr="00D9024E">
        <w:rPr>
          <w:rFonts w:ascii="Times New Roman" w:hAnsi="Times New Roman"/>
          <w:sz w:val="26"/>
          <w:szCs w:val="26"/>
        </w:rPr>
        <w:t xml:space="preserve"> señora Presidenta somete a consideración de Junta </w:t>
      </w:r>
      <w:r w:rsidRPr="00D9024E">
        <w:rPr>
          <w:rFonts w:ascii="Times New Roman" w:hAnsi="Times New Roman"/>
          <w:sz w:val="26"/>
          <w:szCs w:val="26"/>
        </w:rPr>
        <w:t>Directiva, dictamen  jurídico 38</w:t>
      </w:r>
      <w:r w:rsidR="007F4128" w:rsidRPr="00D9024E">
        <w:rPr>
          <w:rFonts w:ascii="Times New Roman" w:hAnsi="Times New Roman"/>
          <w:sz w:val="26"/>
          <w:szCs w:val="26"/>
        </w:rPr>
        <w:t>7</w:t>
      </w:r>
      <w:r w:rsidR="00DB5E68" w:rsidRPr="00D9024E">
        <w:rPr>
          <w:rFonts w:ascii="Times New Roman" w:hAnsi="Times New Roman"/>
          <w:sz w:val="26"/>
          <w:szCs w:val="26"/>
        </w:rPr>
        <w:t xml:space="preserve">, relacionado con la adjudicación en venta de </w:t>
      </w:r>
      <w:r w:rsidR="00B14969" w:rsidRPr="00D9024E">
        <w:rPr>
          <w:rFonts w:ascii="Times New Roman" w:hAnsi="Times New Roman"/>
          <w:sz w:val="26"/>
          <w:szCs w:val="26"/>
        </w:rPr>
        <w:t>0</w:t>
      </w:r>
      <w:r w:rsidR="00DB5E68" w:rsidRPr="00D9024E">
        <w:rPr>
          <w:rFonts w:ascii="Times New Roman" w:hAnsi="Times New Roman"/>
          <w:sz w:val="26"/>
          <w:szCs w:val="26"/>
        </w:rPr>
        <w:t>1</w:t>
      </w:r>
      <w:r w:rsidR="00B14969" w:rsidRPr="00D9024E">
        <w:rPr>
          <w:rFonts w:ascii="Times New Roman" w:hAnsi="Times New Roman"/>
          <w:sz w:val="26"/>
          <w:szCs w:val="26"/>
        </w:rPr>
        <w:t xml:space="preserve"> solar para vivienda</w:t>
      </w:r>
      <w:r w:rsidR="00DB5E68" w:rsidRPr="00D9024E">
        <w:rPr>
          <w:rFonts w:ascii="Times New Roman" w:hAnsi="Times New Roman"/>
          <w:sz w:val="26"/>
          <w:szCs w:val="26"/>
        </w:rPr>
        <w:t xml:space="preserve">, </w:t>
      </w:r>
      <w:r w:rsidR="00DB5E68" w:rsidRPr="00D9024E">
        <w:rPr>
          <w:rFonts w:ascii="Times New Roman" w:eastAsia="Times New Roman" w:hAnsi="Times New Roman"/>
          <w:sz w:val="26"/>
          <w:szCs w:val="26"/>
        </w:rPr>
        <w:t>ubicado en el</w:t>
      </w:r>
      <w:r w:rsidR="00B14969" w:rsidRPr="00D9024E">
        <w:rPr>
          <w:rFonts w:ascii="Times New Roman" w:eastAsia="Times New Roman" w:hAnsi="Times New Roman"/>
          <w:sz w:val="26"/>
          <w:szCs w:val="26"/>
        </w:rPr>
        <w:t xml:space="preserve"> </w:t>
      </w:r>
      <w:r w:rsidR="00B14969" w:rsidRPr="00D9024E">
        <w:rPr>
          <w:rFonts w:ascii="Times New Roman" w:hAnsi="Times New Roman"/>
          <w:sz w:val="26"/>
          <w:szCs w:val="26"/>
        </w:rPr>
        <w:t>Proyecto</w:t>
      </w:r>
      <w:r w:rsidR="00B14969" w:rsidRPr="00D9024E">
        <w:rPr>
          <w:rFonts w:ascii="Times New Roman" w:hAnsi="Times New Roman"/>
          <w:b/>
          <w:sz w:val="26"/>
          <w:szCs w:val="26"/>
        </w:rPr>
        <w:t xml:space="preserve"> </w:t>
      </w:r>
      <w:r w:rsidR="00B14969" w:rsidRPr="00D9024E">
        <w:rPr>
          <w:rFonts w:ascii="Times New Roman" w:hAnsi="Times New Roman"/>
          <w:sz w:val="26"/>
          <w:szCs w:val="26"/>
        </w:rPr>
        <w:t xml:space="preserve">denominado como </w:t>
      </w:r>
      <w:r w:rsidR="00B14969" w:rsidRPr="00D9024E">
        <w:rPr>
          <w:rFonts w:ascii="Times New Roman" w:hAnsi="Times New Roman"/>
          <w:b/>
          <w:sz w:val="26"/>
          <w:szCs w:val="26"/>
        </w:rPr>
        <w:t xml:space="preserve">HACIENDA COLIMITA, ASENTAMIENTO COMUNITARIO </w:t>
      </w:r>
      <w:r w:rsidR="00B14969" w:rsidRPr="00D9024E">
        <w:rPr>
          <w:rFonts w:ascii="Times New Roman" w:hAnsi="Times New Roman"/>
          <w:sz w:val="26"/>
          <w:szCs w:val="26"/>
        </w:rPr>
        <w:t xml:space="preserve">desarrollado en el inmueble identificado como </w:t>
      </w:r>
      <w:r w:rsidR="00B14969" w:rsidRPr="00D9024E">
        <w:rPr>
          <w:rFonts w:ascii="Times New Roman" w:hAnsi="Times New Roman"/>
          <w:b/>
          <w:sz w:val="26"/>
          <w:szCs w:val="26"/>
        </w:rPr>
        <w:t xml:space="preserve">HACIENDA COLIMA, LUGAR POTRERO EL COYOLITO, </w:t>
      </w:r>
      <w:r w:rsidR="00B14969" w:rsidRPr="00D9024E">
        <w:rPr>
          <w:rFonts w:ascii="Times New Roman" w:hAnsi="Times New Roman"/>
          <w:sz w:val="26"/>
          <w:szCs w:val="26"/>
        </w:rPr>
        <w:t xml:space="preserve">y según plano como </w:t>
      </w:r>
      <w:r w:rsidR="00B14969" w:rsidRPr="00D9024E">
        <w:rPr>
          <w:rFonts w:ascii="Times New Roman" w:hAnsi="Times New Roman"/>
          <w:b/>
          <w:sz w:val="26"/>
          <w:szCs w:val="26"/>
        </w:rPr>
        <w:t xml:space="preserve">HACIENDA COLIMITA, LOTIFICACIÓN AGRICOLA, POLIGONO 4 LOTE 4, </w:t>
      </w:r>
      <w:r w:rsidR="00B14969" w:rsidRPr="00D9024E">
        <w:rPr>
          <w:rFonts w:ascii="Times New Roman" w:hAnsi="Times New Roman"/>
          <w:sz w:val="26"/>
          <w:szCs w:val="26"/>
        </w:rPr>
        <w:t xml:space="preserve">situada en jurisdicción de </w:t>
      </w:r>
      <w:proofErr w:type="spellStart"/>
      <w:r w:rsidR="00B14969" w:rsidRPr="00D9024E">
        <w:rPr>
          <w:rFonts w:ascii="Times New Roman" w:hAnsi="Times New Roman"/>
          <w:sz w:val="26"/>
          <w:szCs w:val="26"/>
        </w:rPr>
        <w:t>Suchitoto</w:t>
      </w:r>
      <w:proofErr w:type="spellEnd"/>
      <w:r w:rsidR="00B14969" w:rsidRPr="00D9024E">
        <w:rPr>
          <w:rFonts w:ascii="Times New Roman" w:hAnsi="Times New Roman"/>
          <w:sz w:val="26"/>
          <w:szCs w:val="26"/>
        </w:rPr>
        <w:t xml:space="preserve">, departamento de Cuscatlán, </w:t>
      </w:r>
      <w:r w:rsidR="00B14969" w:rsidRPr="00D9024E">
        <w:rPr>
          <w:rFonts w:ascii="Times New Roman" w:hAnsi="Times New Roman"/>
          <w:b/>
          <w:sz w:val="26"/>
          <w:szCs w:val="26"/>
        </w:rPr>
        <w:t>código de proyecto 071507, SSE 1633, entrega 21</w:t>
      </w:r>
      <w:r w:rsidR="00DB5E68" w:rsidRPr="00D9024E">
        <w:rPr>
          <w:rFonts w:ascii="Times New Roman" w:eastAsia="Times New Roman" w:hAnsi="Times New Roman"/>
          <w:color w:val="000000" w:themeColor="text1"/>
          <w:sz w:val="26"/>
          <w:szCs w:val="26"/>
        </w:rPr>
        <w:t xml:space="preserve">, </w:t>
      </w:r>
      <w:r w:rsidR="00DB5E68" w:rsidRPr="00D9024E">
        <w:rPr>
          <w:rFonts w:ascii="Times New Roman" w:hAnsi="Times New Roman"/>
          <w:sz w:val="26"/>
          <w:szCs w:val="26"/>
        </w:rPr>
        <w:t>en el cual se hacen las siguientes consideraciones:</w:t>
      </w:r>
    </w:p>
    <w:p w:rsidR="00DC1426" w:rsidRPr="00D9024E" w:rsidRDefault="00DC1426" w:rsidP="00D9024E">
      <w:pPr>
        <w:spacing w:after="120"/>
        <w:jc w:val="both"/>
        <w:rPr>
          <w:rFonts w:ascii="Times New Roman" w:hAnsi="Times New Roman"/>
          <w:sz w:val="26"/>
          <w:szCs w:val="26"/>
        </w:rPr>
      </w:pPr>
    </w:p>
    <w:p w:rsidR="00B14969" w:rsidRPr="00D9024E" w:rsidRDefault="00B14969" w:rsidP="00D9024E">
      <w:pPr>
        <w:pStyle w:val="Prrafodelista"/>
        <w:ind w:left="1134" w:right="141" w:hanging="708"/>
        <w:contextualSpacing/>
        <w:jc w:val="both"/>
        <w:rPr>
          <w:rFonts w:ascii="Times New Roman" w:hAnsi="Times New Roman"/>
          <w:b/>
          <w:sz w:val="26"/>
          <w:szCs w:val="26"/>
        </w:rPr>
      </w:pPr>
      <w:r w:rsidRPr="00D9024E">
        <w:rPr>
          <w:rFonts w:ascii="Times New Roman" w:hAnsi="Times New Roman"/>
          <w:sz w:val="26"/>
          <w:szCs w:val="26"/>
        </w:rPr>
        <w:t>I.</w:t>
      </w:r>
      <w:r w:rsidRPr="00D9024E">
        <w:rPr>
          <w:rFonts w:ascii="Times New Roman" w:hAnsi="Times New Roman"/>
          <w:sz w:val="26"/>
          <w:szCs w:val="26"/>
        </w:rPr>
        <w:tab/>
        <w:t xml:space="preserve">El Instituto de Colonización Rural (ICR) adquirió mediante Donación por parte de la Sociedad Colectiva Agrícola “Orellana Valdez Hermanos”, un inmueble desmembrado de la HACIENDA COLIMA, con un área de 104 </w:t>
      </w:r>
      <w:proofErr w:type="spellStart"/>
      <w:r w:rsidRPr="00D9024E">
        <w:rPr>
          <w:rFonts w:ascii="Times New Roman" w:hAnsi="Times New Roman"/>
          <w:sz w:val="26"/>
          <w:szCs w:val="26"/>
        </w:rPr>
        <w:t>Hás</w:t>
      </w:r>
      <w:proofErr w:type="spellEnd"/>
      <w:r w:rsidRPr="00D9024E">
        <w:rPr>
          <w:rFonts w:ascii="Times New Roman" w:hAnsi="Times New Roman"/>
          <w:sz w:val="26"/>
          <w:szCs w:val="26"/>
        </w:rPr>
        <w:t xml:space="preserve">. 98 </w:t>
      </w:r>
      <w:proofErr w:type="spellStart"/>
      <w:r w:rsidRPr="00D9024E">
        <w:rPr>
          <w:rFonts w:ascii="Times New Roman" w:hAnsi="Times New Roman"/>
          <w:sz w:val="26"/>
          <w:szCs w:val="26"/>
        </w:rPr>
        <w:t>Ás</w:t>
      </w:r>
      <w:proofErr w:type="spellEnd"/>
      <w:r w:rsidRPr="00D9024E">
        <w:rPr>
          <w:rFonts w:ascii="Times New Roman" w:hAnsi="Times New Roman"/>
          <w:sz w:val="26"/>
          <w:szCs w:val="26"/>
        </w:rPr>
        <w:t xml:space="preserve">. 66.40 </w:t>
      </w:r>
      <w:proofErr w:type="spellStart"/>
      <w:r w:rsidRPr="00D9024E">
        <w:rPr>
          <w:rFonts w:ascii="Times New Roman" w:hAnsi="Times New Roman"/>
          <w:sz w:val="26"/>
          <w:szCs w:val="26"/>
        </w:rPr>
        <w:t>Cás</w:t>
      </w:r>
      <w:proofErr w:type="spellEnd"/>
      <w:r w:rsidRPr="00D9024E">
        <w:rPr>
          <w:rFonts w:ascii="Times New Roman" w:hAnsi="Times New Roman"/>
          <w:sz w:val="26"/>
          <w:szCs w:val="26"/>
        </w:rPr>
        <w:t xml:space="preserve">., valorado en $6,857.14, equivalente a ¢60,000.00, según consta en Escritura Pública de Donación número </w:t>
      </w:r>
      <w:r w:rsidR="00F86A49">
        <w:rPr>
          <w:rFonts w:ascii="Times New Roman" w:hAnsi="Times New Roman"/>
          <w:sz w:val="26"/>
          <w:szCs w:val="26"/>
        </w:rPr>
        <w:t>----</w:t>
      </w:r>
      <w:r w:rsidRPr="00D9024E">
        <w:rPr>
          <w:rFonts w:ascii="Times New Roman" w:hAnsi="Times New Roman"/>
          <w:sz w:val="26"/>
          <w:szCs w:val="26"/>
        </w:rPr>
        <w:t xml:space="preserve"> del Libro </w:t>
      </w:r>
      <w:r w:rsidR="00F86A49">
        <w:rPr>
          <w:rFonts w:ascii="Times New Roman" w:hAnsi="Times New Roman"/>
          <w:sz w:val="26"/>
          <w:szCs w:val="26"/>
        </w:rPr>
        <w:t>----</w:t>
      </w:r>
      <w:r w:rsidRPr="00D9024E">
        <w:rPr>
          <w:rFonts w:ascii="Times New Roman" w:hAnsi="Times New Roman"/>
          <w:sz w:val="26"/>
          <w:szCs w:val="26"/>
        </w:rPr>
        <w:t xml:space="preserve">, de Protocolo de la Notaria Marina Aguilar Guerrero, otorgada el día </w:t>
      </w:r>
      <w:r w:rsidR="00F86A49">
        <w:rPr>
          <w:rFonts w:ascii="Times New Roman" w:hAnsi="Times New Roman"/>
          <w:sz w:val="26"/>
          <w:szCs w:val="26"/>
        </w:rPr>
        <w:t>----</w:t>
      </w:r>
      <w:r w:rsidRPr="00D9024E">
        <w:rPr>
          <w:rFonts w:ascii="Times New Roman" w:hAnsi="Times New Roman"/>
          <w:sz w:val="26"/>
          <w:szCs w:val="26"/>
        </w:rPr>
        <w:t xml:space="preserve"> de </w:t>
      </w:r>
      <w:r w:rsidR="00F86A49">
        <w:rPr>
          <w:rFonts w:ascii="Times New Roman" w:hAnsi="Times New Roman"/>
          <w:sz w:val="26"/>
          <w:szCs w:val="26"/>
        </w:rPr>
        <w:t>----</w:t>
      </w:r>
      <w:r w:rsidRPr="00D9024E">
        <w:rPr>
          <w:rFonts w:ascii="Times New Roman" w:hAnsi="Times New Roman"/>
          <w:sz w:val="26"/>
          <w:szCs w:val="26"/>
        </w:rPr>
        <w:t xml:space="preserve"> </w:t>
      </w:r>
      <w:proofErr w:type="spellStart"/>
      <w:r w:rsidRPr="00D9024E">
        <w:rPr>
          <w:rFonts w:ascii="Times New Roman" w:hAnsi="Times New Roman"/>
          <w:sz w:val="26"/>
          <w:szCs w:val="26"/>
        </w:rPr>
        <w:t>de</w:t>
      </w:r>
      <w:proofErr w:type="spellEnd"/>
      <w:r w:rsidRPr="00D9024E">
        <w:rPr>
          <w:rFonts w:ascii="Times New Roman" w:hAnsi="Times New Roman"/>
          <w:sz w:val="26"/>
          <w:szCs w:val="26"/>
        </w:rPr>
        <w:t xml:space="preserve"> </w:t>
      </w:r>
      <w:r w:rsidR="00ED73B0">
        <w:rPr>
          <w:rFonts w:ascii="Times New Roman" w:hAnsi="Times New Roman"/>
          <w:sz w:val="26"/>
          <w:szCs w:val="26"/>
        </w:rPr>
        <w:t>----</w:t>
      </w:r>
      <w:r w:rsidRPr="00D9024E">
        <w:rPr>
          <w:rFonts w:ascii="Times New Roman" w:hAnsi="Times New Roman"/>
          <w:sz w:val="26"/>
          <w:szCs w:val="26"/>
        </w:rPr>
        <w:t xml:space="preserve">, inscrita al número </w:t>
      </w:r>
      <w:r w:rsidR="00F86A49">
        <w:rPr>
          <w:rFonts w:ascii="Times New Roman" w:hAnsi="Times New Roman"/>
          <w:sz w:val="26"/>
          <w:szCs w:val="26"/>
        </w:rPr>
        <w:t>----</w:t>
      </w:r>
      <w:r w:rsidRPr="00D9024E">
        <w:rPr>
          <w:rFonts w:ascii="Times New Roman" w:hAnsi="Times New Roman"/>
          <w:sz w:val="26"/>
          <w:szCs w:val="26"/>
        </w:rPr>
        <w:t xml:space="preserve"> Libro </w:t>
      </w:r>
      <w:r w:rsidR="00F86A49">
        <w:rPr>
          <w:rFonts w:ascii="Times New Roman" w:hAnsi="Times New Roman"/>
          <w:sz w:val="26"/>
          <w:szCs w:val="26"/>
        </w:rPr>
        <w:t>----</w:t>
      </w:r>
      <w:r w:rsidRPr="00D9024E">
        <w:rPr>
          <w:rFonts w:ascii="Times New Roman" w:hAnsi="Times New Roman"/>
          <w:sz w:val="26"/>
          <w:szCs w:val="26"/>
        </w:rPr>
        <w:t xml:space="preserve"> del Registro de la Propiedad Raíz e Hipotecas de la Sexta Sección del Centro, departamento de Cuscatlán.</w:t>
      </w:r>
    </w:p>
    <w:p w:rsidR="00B14969" w:rsidRPr="00D9024E" w:rsidRDefault="00B14969" w:rsidP="00D9024E">
      <w:pPr>
        <w:pStyle w:val="Prrafodelista"/>
        <w:ind w:left="425" w:right="142" w:firstLine="709"/>
        <w:jc w:val="both"/>
        <w:rPr>
          <w:rFonts w:ascii="Times New Roman" w:hAnsi="Times New Roman"/>
          <w:sz w:val="26"/>
          <w:szCs w:val="26"/>
        </w:rPr>
      </w:pPr>
    </w:p>
    <w:p w:rsidR="00B14969" w:rsidRDefault="00B14969" w:rsidP="00D9024E">
      <w:pPr>
        <w:pStyle w:val="Prrafodelista"/>
        <w:ind w:left="1134" w:right="141"/>
        <w:jc w:val="both"/>
        <w:rPr>
          <w:rFonts w:ascii="Times New Roman" w:hAnsi="Times New Roman"/>
          <w:sz w:val="26"/>
          <w:szCs w:val="26"/>
        </w:rPr>
      </w:pPr>
      <w:r w:rsidRPr="00D9024E">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D9024E" w:rsidRPr="00D9024E" w:rsidRDefault="00D9024E" w:rsidP="00D9024E">
      <w:pPr>
        <w:pStyle w:val="Prrafodelista"/>
        <w:ind w:left="1134" w:right="141"/>
        <w:jc w:val="both"/>
        <w:rPr>
          <w:rFonts w:ascii="Times New Roman" w:hAnsi="Times New Roman"/>
          <w:b/>
          <w:sz w:val="26"/>
          <w:szCs w:val="26"/>
        </w:rPr>
      </w:pPr>
    </w:p>
    <w:p w:rsidR="00B14969" w:rsidRDefault="00B14969" w:rsidP="00D9024E">
      <w:pPr>
        <w:pStyle w:val="Prrafodelista"/>
        <w:ind w:left="1134" w:right="141" w:hanging="708"/>
        <w:contextualSpacing/>
        <w:jc w:val="both"/>
        <w:rPr>
          <w:rFonts w:ascii="Times New Roman" w:hAnsi="Times New Roman"/>
          <w:sz w:val="26"/>
          <w:szCs w:val="26"/>
        </w:rPr>
      </w:pPr>
      <w:r w:rsidRPr="00D9024E">
        <w:rPr>
          <w:rFonts w:ascii="Times New Roman" w:hAnsi="Times New Roman"/>
          <w:sz w:val="26"/>
          <w:szCs w:val="26"/>
        </w:rPr>
        <w:t>II.</w:t>
      </w:r>
      <w:r w:rsidRPr="00D9024E">
        <w:rPr>
          <w:rFonts w:ascii="Times New Roman" w:hAnsi="Times New Roman"/>
          <w:sz w:val="26"/>
          <w:szCs w:val="26"/>
        </w:rPr>
        <w:tab/>
        <w:t xml:space="preserve">Mediante el Punto IV-1 del Acta Ordinaria 17-90, de fecha 17 de mayo de 1990, se aprobó un Proyecto de Lotificación Agrícola, en el inmueble denominado HACIENDA COLIMA o EL COYOLITO, en una extensión superficial de 105 </w:t>
      </w:r>
      <w:proofErr w:type="spellStart"/>
      <w:r w:rsidRPr="00D9024E">
        <w:rPr>
          <w:rFonts w:ascii="Times New Roman" w:hAnsi="Times New Roman"/>
          <w:sz w:val="26"/>
          <w:szCs w:val="26"/>
        </w:rPr>
        <w:t>Hás</w:t>
      </w:r>
      <w:proofErr w:type="spellEnd"/>
      <w:r w:rsidRPr="00D9024E">
        <w:rPr>
          <w:rFonts w:ascii="Times New Roman" w:hAnsi="Times New Roman"/>
          <w:sz w:val="26"/>
          <w:szCs w:val="26"/>
        </w:rPr>
        <w:t xml:space="preserve">. 11 </w:t>
      </w:r>
      <w:proofErr w:type="spellStart"/>
      <w:r w:rsidRPr="00D9024E">
        <w:rPr>
          <w:rFonts w:ascii="Times New Roman" w:hAnsi="Times New Roman"/>
          <w:sz w:val="26"/>
          <w:szCs w:val="26"/>
        </w:rPr>
        <w:t>Ás</w:t>
      </w:r>
      <w:proofErr w:type="spellEnd"/>
      <w:r w:rsidRPr="00D9024E">
        <w:rPr>
          <w:rFonts w:ascii="Times New Roman" w:hAnsi="Times New Roman"/>
          <w:sz w:val="26"/>
          <w:szCs w:val="26"/>
        </w:rPr>
        <w:t xml:space="preserve">. 84.42 </w:t>
      </w:r>
      <w:proofErr w:type="spellStart"/>
      <w:r w:rsidRPr="00D9024E">
        <w:rPr>
          <w:rFonts w:ascii="Times New Roman" w:hAnsi="Times New Roman"/>
          <w:sz w:val="26"/>
          <w:szCs w:val="26"/>
        </w:rPr>
        <w:t>Cás</w:t>
      </w:r>
      <w:proofErr w:type="spellEnd"/>
      <w:r w:rsidRPr="00D9024E">
        <w:rPr>
          <w:rFonts w:ascii="Times New Roman" w:hAnsi="Times New Roman"/>
          <w:sz w:val="26"/>
          <w:szCs w:val="26"/>
        </w:rPr>
        <w:t>.*, el cual comprendía:</w:t>
      </w:r>
    </w:p>
    <w:p w:rsidR="00D9024E" w:rsidRDefault="00D9024E" w:rsidP="00D9024E">
      <w:pPr>
        <w:pStyle w:val="Prrafodelista"/>
        <w:spacing w:after="120"/>
        <w:ind w:left="1134" w:right="141" w:hanging="708"/>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451"/>
        <w:gridCol w:w="2572"/>
        <w:gridCol w:w="1551"/>
      </w:tblGrid>
      <w:tr w:rsidR="00B14969" w:rsidRPr="001C70F8" w:rsidTr="00670583">
        <w:trPr>
          <w:trHeight w:val="283"/>
        </w:trPr>
        <w:tc>
          <w:tcPr>
            <w:tcW w:w="3451" w:type="dxa"/>
            <w:shd w:val="clear" w:color="auto" w:fill="BFBFBF" w:themeFill="background1" w:themeFillShade="BF"/>
            <w:noWrap/>
            <w:vAlign w:val="center"/>
            <w:hideMark/>
          </w:tcPr>
          <w:p w:rsidR="00B14969" w:rsidRPr="00B14969" w:rsidRDefault="00B14969" w:rsidP="00431890">
            <w:pPr>
              <w:jc w:val="center"/>
              <w:rPr>
                <w:rFonts w:ascii="Times New Roman" w:hAnsi="Times New Roman"/>
                <w:b/>
                <w:bCs/>
              </w:rPr>
            </w:pPr>
            <w:r w:rsidRPr="00B14969">
              <w:rPr>
                <w:rFonts w:ascii="Times New Roman" w:hAnsi="Times New Roman"/>
                <w:b/>
                <w:bCs/>
              </w:rPr>
              <w:t>DESCRIPCION</w:t>
            </w:r>
          </w:p>
        </w:tc>
        <w:tc>
          <w:tcPr>
            <w:tcW w:w="2572" w:type="dxa"/>
            <w:shd w:val="clear" w:color="auto" w:fill="BFBFBF" w:themeFill="background1" w:themeFillShade="BF"/>
            <w:noWrap/>
            <w:vAlign w:val="center"/>
            <w:hideMark/>
          </w:tcPr>
          <w:p w:rsidR="00B14969" w:rsidRPr="00B14969" w:rsidRDefault="00B14969" w:rsidP="00431890">
            <w:pPr>
              <w:jc w:val="center"/>
              <w:rPr>
                <w:rFonts w:ascii="Times New Roman" w:hAnsi="Times New Roman"/>
                <w:b/>
                <w:bCs/>
              </w:rPr>
            </w:pPr>
            <w:r w:rsidRPr="00B14969">
              <w:rPr>
                <w:rFonts w:ascii="Times New Roman" w:hAnsi="Times New Roman"/>
                <w:b/>
                <w:bCs/>
              </w:rPr>
              <w:t>ÁREA (</w:t>
            </w:r>
            <w:proofErr w:type="spellStart"/>
            <w:r w:rsidRPr="00B14969">
              <w:rPr>
                <w:rFonts w:ascii="Times New Roman" w:hAnsi="Times New Roman"/>
                <w:b/>
                <w:bCs/>
              </w:rPr>
              <w:t>Hás</w:t>
            </w:r>
            <w:proofErr w:type="spellEnd"/>
            <w:r w:rsidRPr="00B14969">
              <w:rPr>
                <w:rFonts w:ascii="Times New Roman" w:hAnsi="Times New Roman"/>
                <w:b/>
                <w:bCs/>
              </w:rPr>
              <w:t>.)</w:t>
            </w:r>
          </w:p>
        </w:tc>
        <w:tc>
          <w:tcPr>
            <w:tcW w:w="1551" w:type="dxa"/>
            <w:shd w:val="clear" w:color="auto" w:fill="BFBFBF" w:themeFill="background1" w:themeFillShade="BF"/>
            <w:vAlign w:val="center"/>
            <w:hideMark/>
          </w:tcPr>
          <w:p w:rsidR="00B14969" w:rsidRPr="00B14969" w:rsidRDefault="00B14969" w:rsidP="00431890">
            <w:pPr>
              <w:jc w:val="center"/>
              <w:rPr>
                <w:rFonts w:ascii="Times New Roman" w:hAnsi="Times New Roman"/>
                <w:b/>
                <w:bCs/>
              </w:rPr>
            </w:pPr>
            <w:r w:rsidRPr="00B14969">
              <w:rPr>
                <w:rFonts w:ascii="Times New Roman" w:hAnsi="Times New Roman"/>
                <w:b/>
                <w:bCs/>
              </w:rPr>
              <w:t>ÁREA (Mts.²)</w:t>
            </w:r>
          </w:p>
          <w:p w:rsidR="00B14969" w:rsidRPr="00B14969" w:rsidRDefault="00B14969" w:rsidP="00431890">
            <w:pPr>
              <w:jc w:val="center"/>
              <w:rPr>
                <w:rFonts w:ascii="Times New Roman" w:hAnsi="Times New Roman"/>
                <w:b/>
                <w:bCs/>
              </w:rPr>
            </w:pPr>
          </w:p>
        </w:tc>
      </w:tr>
      <w:tr w:rsidR="00B14969" w:rsidRPr="001C70F8" w:rsidTr="00B14969">
        <w:trPr>
          <w:trHeight w:val="637"/>
        </w:trPr>
        <w:tc>
          <w:tcPr>
            <w:tcW w:w="3451" w:type="dxa"/>
            <w:shd w:val="clear" w:color="000000" w:fill="FFFFFF"/>
            <w:vAlign w:val="center"/>
            <w:hideMark/>
          </w:tcPr>
          <w:p w:rsidR="00B14969" w:rsidRPr="00B14969" w:rsidRDefault="00B14969" w:rsidP="00B14969">
            <w:pPr>
              <w:pStyle w:val="Prrafodelista"/>
              <w:spacing w:line="276" w:lineRule="auto"/>
              <w:ind w:left="720" w:hanging="360"/>
              <w:contextualSpacing/>
              <w:rPr>
                <w:rFonts w:ascii="Times New Roman" w:hAnsi="Times New Roman"/>
              </w:rPr>
            </w:pPr>
          </w:p>
        </w:tc>
        <w:tc>
          <w:tcPr>
            <w:tcW w:w="2572" w:type="dxa"/>
            <w:shd w:val="clear" w:color="000000" w:fill="FFFFFF"/>
            <w:noWrap/>
            <w:vAlign w:val="center"/>
            <w:hideMark/>
          </w:tcPr>
          <w:p w:rsidR="00B14969" w:rsidRPr="00B14969" w:rsidRDefault="00B14969" w:rsidP="00431890">
            <w:pPr>
              <w:jc w:val="center"/>
              <w:rPr>
                <w:rFonts w:ascii="Times New Roman" w:hAnsi="Times New Roman"/>
              </w:rPr>
            </w:pPr>
            <w:r w:rsidRPr="00B14969">
              <w:rPr>
                <w:rFonts w:ascii="Times New Roman" w:hAnsi="Times New Roman"/>
              </w:rPr>
              <w:t xml:space="preserve">98 </w:t>
            </w:r>
            <w:proofErr w:type="spellStart"/>
            <w:r w:rsidRPr="00B14969">
              <w:rPr>
                <w:rFonts w:ascii="Times New Roman" w:hAnsi="Times New Roman"/>
              </w:rPr>
              <w:t>Hás</w:t>
            </w:r>
            <w:proofErr w:type="spellEnd"/>
            <w:r w:rsidRPr="00B14969">
              <w:rPr>
                <w:rFonts w:ascii="Times New Roman" w:hAnsi="Times New Roman"/>
              </w:rPr>
              <w:t xml:space="preserve">. 10 </w:t>
            </w:r>
            <w:proofErr w:type="spellStart"/>
            <w:r w:rsidRPr="00B14969">
              <w:rPr>
                <w:rFonts w:ascii="Times New Roman" w:hAnsi="Times New Roman"/>
              </w:rPr>
              <w:t>Ás</w:t>
            </w:r>
            <w:proofErr w:type="spellEnd"/>
            <w:r w:rsidRPr="00B14969">
              <w:rPr>
                <w:rFonts w:ascii="Times New Roman" w:hAnsi="Times New Roman"/>
              </w:rPr>
              <w:t xml:space="preserve">. 30.98 </w:t>
            </w:r>
            <w:proofErr w:type="spellStart"/>
            <w:r w:rsidRPr="00B14969">
              <w:rPr>
                <w:rFonts w:ascii="Times New Roman" w:hAnsi="Times New Roman"/>
              </w:rPr>
              <w:t>Cás</w:t>
            </w:r>
            <w:proofErr w:type="spellEnd"/>
            <w:r w:rsidRPr="00B14969">
              <w:rPr>
                <w:rFonts w:ascii="Times New Roman" w:hAnsi="Times New Roman"/>
              </w:rPr>
              <w:t>.</w:t>
            </w:r>
          </w:p>
          <w:p w:rsidR="00B14969" w:rsidRPr="00B14969" w:rsidRDefault="00B14969" w:rsidP="00431890">
            <w:pPr>
              <w:jc w:val="center"/>
              <w:rPr>
                <w:rFonts w:ascii="Times New Roman" w:hAnsi="Times New Roman"/>
              </w:rPr>
            </w:pPr>
            <w:r w:rsidRPr="00B14969">
              <w:rPr>
                <w:rFonts w:ascii="Times New Roman" w:hAnsi="Times New Roman"/>
              </w:rPr>
              <w:t xml:space="preserve">01 </w:t>
            </w:r>
            <w:proofErr w:type="spellStart"/>
            <w:r w:rsidRPr="00B14969">
              <w:rPr>
                <w:rFonts w:ascii="Times New Roman" w:hAnsi="Times New Roman"/>
              </w:rPr>
              <w:t>Hás</w:t>
            </w:r>
            <w:proofErr w:type="spellEnd"/>
            <w:r w:rsidRPr="00B14969">
              <w:rPr>
                <w:rFonts w:ascii="Times New Roman" w:hAnsi="Times New Roman"/>
              </w:rPr>
              <w:t xml:space="preserve">. 91 </w:t>
            </w:r>
            <w:proofErr w:type="spellStart"/>
            <w:r w:rsidRPr="00B14969">
              <w:rPr>
                <w:rFonts w:ascii="Times New Roman" w:hAnsi="Times New Roman"/>
              </w:rPr>
              <w:t>Ás</w:t>
            </w:r>
            <w:proofErr w:type="spellEnd"/>
            <w:r w:rsidRPr="00B14969">
              <w:rPr>
                <w:rFonts w:ascii="Times New Roman" w:hAnsi="Times New Roman"/>
              </w:rPr>
              <w:t xml:space="preserve">. 55.29 </w:t>
            </w:r>
            <w:proofErr w:type="spellStart"/>
            <w:r w:rsidRPr="00B14969">
              <w:rPr>
                <w:rFonts w:ascii="Times New Roman" w:hAnsi="Times New Roman"/>
              </w:rPr>
              <w:t>Cás</w:t>
            </w:r>
            <w:proofErr w:type="spellEnd"/>
            <w:r w:rsidRPr="00B14969">
              <w:rPr>
                <w:rFonts w:ascii="Times New Roman" w:hAnsi="Times New Roman"/>
              </w:rPr>
              <w:t>.</w:t>
            </w:r>
          </w:p>
          <w:p w:rsidR="00B14969" w:rsidRPr="00B14969" w:rsidRDefault="00B14969" w:rsidP="00431890">
            <w:pPr>
              <w:jc w:val="center"/>
              <w:rPr>
                <w:rFonts w:ascii="Times New Roman" w:hAnsi="Times New Roman"/>
              </w:rPr>
            </w:pPr>
            <w:r w:rsidRPr="00B14969">
              <w:rPr>
                <w:rFonts w:ascii="Times New Roman" w:hAnsi="Times New Roman"/>
              </w:rPr>
              <w:t xml:space="preserve">05 </w:t>
            </w:r>
            <w:proofErr w:type="spellStart"/>
            <w:r w:rsidRPr="00B14969">
              <w:rPr>
                <w:rFonts w:ascii="Times New Roman" w:hAnsi="Times New Roman"/>
              </w:rPr>
              <w:t>Hás</w:t>
            </w:r>
            <w:proofErr w:type="spellEnd"/>
            <w:r w:rsidRPr="00B14969">
              <w:rPr>
                <w:rFonts w:ascii="Times New Roman" w:hAnsi="Times New Roman"/>
              </w:rPr>
              <w:t xml:space="preserve">. 09 </w:t>
            </w:r>
            <w:proofErr w:type="spellStart"/>
            <w:r w:rsidRPr="00B14969">
              <w:rPr>
                <w:rFonts w:ascii="Times New Roman" w:hAnsi="Times New Roman"/>
              </w:rPr>
              <w:t>Ás</w:t>
            </w:r>
            <w:proofErr w:type="spellEnd"/>
            <w:r w:rsidRPr="00B14969">
              <w:rPr>
                <w:rFonts w:ascii="Times New Roman" w:hAnsi="Times New Roman"/>
              </w:rPr>
              <w:t xml:space="preserve">. 98.15 </w:t>
            </w:r>
            <w:proofErr w:type="spellStart"/>
            <w:r w:rsidRPr="00B14969">
              <w:rPr>
                <w:rFonts w:ascii="Times New Roman" w:hAnsi="Times New Roman"/>
              </w:rPr>
              <w:t>Cás</w:t>
            </w:r>
            <w:proofErr w:type="spellEnd"/>
            <w:r w:rsidRPr="00B14969">
              <w:rPr>
                <w:rFonts w:ascii="Times New Roman" w:hAnsi="Times New Roman"/>
              </w:rPr>
              <w:t>.</w:t>
            </w:r>
          </w:p>
        </w:tc>
        <w:tc>
          <w:tcPr>
            <w:tcW w:w="1551" w:type="dxa"/>
            <w:shd w:val="clear" w:color="000000" w:fill="FFFFFF"/>
            <w:vAlign w:val="center"/>
            <w:hideMark/>
          </w:tcPr>
          <w:p w:rsidR="00B14969" w:rsidRPr="00B14969" w:rsidRDefault="00B14969" w:rsidP="00431890">
            <w:pPr>
              <w:jc w:val="center"/>
              <w:rPr>
                <w:rFonts w:ascii="Times New Roman" w:hAnsi="Times New Roman"/>
              </w:rPr>
            </w:pPr>
            <w:r w:rsidRPr="00B14969">
              <w:rPr>
                <w:rFonts w:ascii="Times New Roman" w:hAnsi="Times New Roman"/>
              </w:rPr>
              <w:t>981,030.98</w:t>
            </w:r>
          </w:p>
          <w:p w:rsidR="00B14969" w:rsidRPr="00B14969" w:rsidRDefault="00B14969" w:rsidP="00431890">
            <w:pPr>
              <w:jc w:val="center"/>
              <w:rPr>
                <w:rFonts w:ascii="Times New Roman" w:hAnsi="Times New Roman"/>
              </w:rPr>
            </w:pPr>
            <w:r w:rsidRPr="00B14969">
              <w:rPr>
                <w:rFonts w:ascii="Times New Roman" w:hAnsi="Times New Roman"/>
              </w:rPr>
              <w:t>19,155.29</w:t>
            </w:r>
          </w:p>
          <w:p w:rsidR="00B14969" w:rsidRPr="00B14969" w:rsidRDefault="00B14969" w:rsidP="00431890">
            <w:pPr>
              <w:jc w:val="center"/>
              <w:rPr>
                <w:rFonts w:ascii="Times New Roman" w:hAnsi="Times New Roman"/>
              </w:rPr>
            </w:pPr>
            <w:r w:rsidRPr="00B14969">
              <w:rPr>
                <w:rFonts w:ascii="Times New Roman" w:hAnsi="Times New Roman"/>
              </w:rPr>
              <w:t>50,998.15</w:t>
            </w:r>
          </w:p>
        </w:tc>
      </w:tr>
      <w:tr w:rsidR="00B14969" w:rsidRPr="001C70F8" w:rsidTr="00670583">
        <w:trPr>
          <w:trHeight w:val="283"/>
        </w:trPr>
        <w:tc>
          <w:tcPr>
            <w:tcW w:w="3451" w:type="dxa"/>
            <w:shd w:val="clear" w:color="auto" w:fill="BFBFBF" w:themeFill="background1" w:themeFillShade="BF"/>
            <w:noWrap/>
            <w:vAlign w:val="center"/>
          </w:tcPr>
          <w:p w:rsidR="00B14969" w:rsidRPr="00B14969" w:rsidRDefault="00B14969" w:rsidP="00431890">
            <w:pPr>
              <w:ind w:left="72" w:hanging="72"/>
              <w:jc w:val="center"/>
              <w:rPr>
                <w:rFonts w:ascii="Times New Roman" w:hAnsi="Times New Roman"/>
                <w:b/>
              </w:rPr>
            </w:pPr>
            <w:r w:rsidRPr="00B14969">
              <w:rPr>
                <w:rFonts w:ascii="Times New Roman" w:hAnsi="Times New Roman"/>
                <w:b/>
              </w:rPr>
              <w:t>TOTAL</w:t>
            </w:r>
          </w:p>
        </w:tc>
        <w:tc>
          <w:tcPr>
            <w:tcW w:w="2572" w:type="dxa"/>
            <w:shd w:val="clear" w:color="auto" w:fill="BFBFBF" w:themeFill="background1" w:themeFillShade="BF"/>
            <w:noWrap/>
            <w:vAlign w:val="center"/>
          </w:tcPr>
          <w:p w:rsidR="00B14969" w:rsidRPr="00B14969" w:rsidRDefault="00B14969" w:rsidP="00431890">
            <w:pPr>
              <w:jc w:val="center"/>
              <w:rPr>
                <w:rFonts w:ascii="Times New Roman" w:hAnsi="Times New Roman"/>
                <w:b/>
              </w:rPr>
            </w:pPr>
            <w:r w:rsidRPr="00B14969">
              <w:rPr>
                <w:rFonts w:ascii="Times New Roman" w:hAnsi="Times New Roman"/>
                <w:b/>
              </w:rPr>
              <w:t xml:space="preserve">105 </w:t>
            </w:r>
            <w:proofErr w:type="spellStart"/>
            <w:r w:rsidRPr="00B14969">
              <w:rPr>
                <w:rFonts w:ascii="Times New Roman" w:hAnsi="Times New Roman"/>
                <w:b/>
              </w:rPr>
              <w:t>Hás</w:t>
            </w:r>
            <w:proofErr w:type="spellEnd"/>
            <w:r w:rsidRPr="00B14969">
              <w:rPr>
                <w:rFonts w:ascii="Times New Roman" w:hAnsi="Times New Roman"/>
                <w:b/>
              </w:rPr>
              <w:t xml:space="preserve">. 11 </w:t>
            </w:r>
            <w:proofErr w:type="spellStart"/>
            <w:r w:rsidRPr="00B14969">
              <w:rPr>
                <w:rFonts w:ascii="Times New Roman" w:hAnsi="Times New Roman"/>
                <w:b/>
              </w:rPr>
              <w:t>Ás</w:t>
            </w:r>
            <w:proofErr w:type="spellEnd"/>
            <w:r w:rsidRPr="00B14969">
              <w:rPr>
                <w:rFonts w:ascii="Times New Roman" w:hAnsi="Times New Roman"/>
                <w:b/>
              </w:rPr>
              <w:t xml:space="preserve">. 84.42 </w:t>
            </w:r>
            <w:proofErr w:type="spellStart"/>
            <w:r w:rsidRPr="00B14969">
              <w:rPr>
                <w:rFonts w:ascii="Times New Roman" w:hAnsi="Times New Roman"/>
                <w:b/>
              </w:rPr>
              <w:t>Cás</w:t>
            </w:r>
            <w:proofErr w:type="spellEnd"/>
            <w:r w:rsidRPr="00B14969">
              <w:rPr>
                <w:rFonts w:ascii="Times New Roman" w:hAnsi="Times New Roman"/>
                <w:b/>
              </w:rPr>
              <w:t>.</w:t>
            </w:r>
          </w:p>
        </w:tc>
        <w:tc>
          <w:tcPr>
            <w:tcW w:w="1551" w:type="dxa"/>
            <w:shd w:val="clear" w:color="auto" w:fill="BFBFBF" w:themeFill="background1" w:themeFillShade="BF"/>
            <w:vAlign w:val="center"/>
          </w:tcPr>
          <w:p w:rsidR="00B14969" w:rsidRPr="00B14969" w:rsidRDefault="00B14969" w:rsidP="00431890">
            <w:pPr>
              <w:jc w:val="center"/>
              <w:rPr>
                <w:rFonts w:ascii="Times New Roman" w:hAnsi="Times New Roman"/>
                <w:b/>
              </w:rPr>
            </w:pPr>
            <w:r w:rsidRPr="00B14969">
              <w:rPr>
                <w:rFonts w:ascii="Times New Roman" w:hAnsi="Times New Roman"/>
                <w:b/>
              </w:rPr>
              <w:t>1,051,184.42</w:t>
            </w:r>
          </w:p>
        </w:tc>
      </w:tr>
    </w:tbl>
    <w:p w:rsidR="00B14969" w:rsidRPr="001C70F8" w:rsidRDefault="00B14969" w:rsidP="00B14969">
      <w:pPr>
        <w:jc w:val="both"/>
        <w:rPr>
          <w:rFonts w:ascii="Times New Roman" w:hAnsi="Times New Roman"/>
          <w:sz w:val="16"/>
          <w:szCs w:val="16"/>
        </w:rPr>
      </w:pPr>
    </w:p>
    <w:p w:rsidR="00B14969" w:rsidRPr="001C70F8" w:rsidRDefault="00B14969" w:rsidP="00B14969">
      <w:pPr>
        <w:jc w:val="both"/>
        <w:rPr>
          <w:rFonts w:ascii="Times New Roman" w:hAnsi="Times New Roman"/>
          <w:sz w:val="16"/>
          <w:szCs w:val="16"/>
        </w:rPr>
      </w:pPr>
    </w:p>
    <w:p w:rsidR="00B14969" w:rsidRPr="001C70F8" w:rsidRDefault="00B14969" w:rsidP="00D851D2">
      <w:pPr>
        <w:pStyle w:val="Prrafodelista"/>
        <w:ind w:left="1418" w:hanging="284"/>
        <w:jc w:val="both"/>
        <w:rPr>
          <w:rFonts w:ascii="Times New Roman" w:hAnsi="Times New Roman"/>
          <w:sz w:val="24"/>
          <w:szCs w:val="24"/>
        </w:rPr>
      </w:pPr>
      <w:r w:rsidRPr="001C70F8">
        <w:rPr>
          <w:rFonts w:ascii="Bookman Old Style" w:hAnsi="Bookman Old Style"/>
        </w:rPr>
        <w:t xml:space="preserve">* </w:t>
      </w:r>
      <w:r w:rsidR="00D851D2">
        <w:rPr>
          <w:rFonts w:ascii="Bookman Old Style" w:hAnsi="Bookman Old Style"/>
        </w:rPr>
        <w:t xml:space="preserve">  </w:t>
      </w:r>
      <w:r w:rsidRPr="001C70F8">
        <w:rPr>
          <w:rFonts w:ascii="Times New Roman" w:hAnsi="Times New Roman"/>
          <w:sz w:val="24"/>
          <w:szCs w:val="24"/>
        </w:rPr>
        <w:t>Es necesario aclarar que el Área adquirida es menor a la que se aprobó en este Proyecto.</w:t>
      </w:r>
    </w:p>
    <w:p w:rsidR="00B14969" w:rsidRPr="00D9024E" w:rsidRDefault="00B14969" w:rsidP="00D9024E">
      <w:pPr>
        <w:pStyle w:val="Prrafodelista"/>
        <w:ind w:left="1134"/>
        <w:jc w:val="both"/>
        <w:rPr>
          <w:rFonts w:ascii="Times New Roman" w:hAnsi="Times New Roman"/>
          <w:sz w:val="26"/>
          <w:szCs w:val="26"/>
        </w:rPr>
      </w:pPr>
      <w:r w:rsidRPr="00D9024E">
        <w:rPr>
          <w:rFonts w:ascii="Times New Roman" w:hAnsi="Times New Roman"/>
          <w:sz w:val="26"/>
          <w:szCs w:val="26"/>
        </w:rPr>
        <w:t>Posteriormente, fue modificado por el Punto XVII del Acta de Sesión Ordinaria 24-2005 de fecha 30 de junio de 2005,</w:t>
      </w:r>
      <w:r w:rsidRPr="00D9024E">
        <w:rPr>
          <w:rFonts w:ascii="Times New Roman" w:hAnsi="Times New Roman"/>
          <w:b/>
          <w:sz w:val="26"/>
          <w:szCs w:val="26"/>
        </w:rPr>
        <w:t xml:space="preserve"> </w:t>
      </w:r>
      <w:r w:rsidRPr="00D9024E">
        <w:rPr>
          <w:rFonts w:ascii="Times New Roman" w:hAnsi="Times New Roman"/>
          <w:sz w:val="26"/>
          <w:szCs w:val="26"/>
        </w:rPr>
        <w:t xml:space="preserve">por cambios en las áreas aprobadas por el Centro Nacional de Registros, siendo el área correcta de 73 </w:t>
      </w:r>
      <w:proofErr w:type="spellStart"/>
      <w:r w:rsidRPr="00D9024E">
        <w:rPr>
          <w:rFonts w:ascii="Times New Roman" w:hAnsi="Times New Roman"/>
          <w:sz w:val="26"/>
          <w:szCs w:val="26"/>
        </w:rPr>
        <w:t>Hás</w:t>
      </w:r>
      <w:proofErr w:type="spellEnd"/>
      <w:r w:rsidRPr="00D9024E">
        <w:rPr>
          <w:rFonts w:ascii="Times New Roman" w:hAnsi="Times New Roman"/>
          <w:sz w:val="26"/>
          <w:szCs w:val="26"/>
        </w:rPr>
        <w:t xml:space="preserve">. 91 </w:t>
      </w:r>
      <w:proofErr w:type="spellStart"/>
      <w:r w:rsidRPr="00D9024E">
        <w:rPr>
          <w:rFonts w:ascii="Times New Roman" w:hAnsi="Times New Roman"/>
          <w:sz w:val="26"/>
          <w:szCs w:val="26"/>
        </w:rPr>
        <w:t>Ás</w:t>
      </w:r>
      <w:proofErr w:type="spellEnd"/>
      <w:r w:rsidRPr="00D9024E">
        <w:rPr>
          <w:rFonts w:ascii="Times New Roman" w:hAnsi="Times New Roman"/>
          <w:sz w:val="26"/>
          <w:szCs w:val="26"/>
        </w:rPr>
        <w:t xml:space="preserve">. 51.23 </w:t>
      </w:r>
      <w:proofErr w:type="spellStart"/>
      <w:r w:rsidRPr="00D9024E">
        <w:rPr>
          <w:rFonts w:ascii="Times New Roman" w:hAnsi="Times New Roman"/>
          <w:sz w:val="26"/>
          <w:szCs w:val="26"/>
        </w:rPr>
        <w:t>Cás</w:t>
      </w:r>
      <w:proofErr w:type="spellEnd"/>
      <w:r w:rsidRPr="00D9024E">
        <w:rPr>
          <w:rFonts w:ascii="Times New Roman" w:hAnsi="Times New Roman"/>
          <w:sz w:val="26"/>
          <w:szCs w:val="26"/>
        </w:rPr>
        <w:t xml:space="preserve">., y ubicado en cantón Colima, jurisdicción de </w:t>
      </w:r>
      <w:proofErr w:type="spellStart"/>
      <w:r w:rsidRPr="00D9024E">
        <w:rPr>
          <w:rFonts w:ascii="Times New Roman" w:hAnsi="Times New Roman"/>
          <w:sz w:val="26"/>
          <w:szCs w:val="26"/>
        </w:rPr>
        <w:t>Suchitoto</w:t>
      </w:r>
      <w:proofErr w:type="spellEnd"/>
      <w:r w:rsidRPr="00D9024E">
        <w:rPr>
          <w:rFonts w:ascii="Times New Roman" w:hAnsi="Times New Roman"/>
          <w:sz w:val="26"/>
          <w:szCs w:val="26"/>
        </w:rPr>
        <w:t>, departamento Cuscatlán, quedando el Proyecto de la siguiente manera:</w:t>
      </w:r>
    </w:p>
    <w:p w:rsidR="00B14969" w:rsidRPr="001C70F8" w:rsidRDefault="00B14969" w:rsidP="00B14969">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B14969" w:rsidRPr="001C70F8" w:rsidTr="00D851D2">
        <w:trPr>
          <w:trHeight w:val="161"/>
        </w:trPr>
        <w:tc>
          <w:tcPr>
            <w:tcW w:w="8119" w:type="dxa"/>
            <w:gridSpan w:val="3"/>
            <w:shd w:val="clear" w:color="auto" w:fill="BFBFBF" w:themeFill="background1" w:themeFillShade="BF"/>
            <w:noWrap/>
            <w:vAlign w:val="center"/>
            <w:hideMark/>
          </w:tcPr>
          <w:p w:rsidR="00B14969" w:rsidRPr="001C70F8" w:rsidRDefault="00B14969" w:rsidP="00431890">
            <w:pPr>
              <w:jc w:val="center"/>
              <w:rPr>
                <w:rFonts w:ascii="Times New Roman" w:hAnsi="Times New Roman"/>
                <w:b/>
                <w:bCs/>
              </w:rPr>
            </w:pPr>
            <w:r w:rsidRPr="001C70F8">
              <w:rPr>
                <w:rFonts w:ascii="Times New Roman" w:hAnsi="Times New Roman"/>
                <w:b/>
                <w:bCs/>
              </w:rPr>
              <w:t xml:space="preserve">PROYECTO DE LOTIFICACION AGRICOLA </w:t>
            </w:r>
          </w:p>
        </w:tc>
      </w:tr>
      <w:tr w:rsidR="00B14969" w:rsidRPr="001C70F8" w:rsidTr="00D851D2">
        <w:trPr>
          <w:trHeight w:val="359"/>
        </w:trPr>
        <w:tc>
          <w:tcPr>
            <w:tcW w:w="2967" w:type="dxa"/>
            <w:shd w:val="clear" w:color="auto" w:fill="BFBFBF" w:themeFill="background1" w:themeFillShade="BF"/>
            <w:vAlign w:val="center"/>
          </w:tcPr>
          <w:p w:rsidR="00B14969" w:rsidRPr="001C70F8" w:rsidRDefault="00B14969" w:rsidP="00431890">
            <w:pPr>
              <w:spacing w:line="360" w:lineRule="auto"/>
              <w:jc w:val="center"/>
              <w:rPr>
                <w:rFonts w:ascii="Times New Roman" w:hAnsi="Times New Roman"/>
                <w:b/>
                <w:bCs/>
              </w:rPr>
            </w:pPr>
            <w:r w:rsidRPr="001C70F8">
              <w:rPr>
                <w:rFonts w:ascii="Times New Roman" w:hAnsi="Times New Roman"/>
                <w:b/>
                <w:bCs/>
              </w:rPr>
              <w:t>DESCRIPCION</w:t>
            </w:r>
          </w:p>
        </w:tc>
        <w:tc>
          <w:tcPr>
            <w:tcW w:w="3520" w:type="dxa"/>
            <w:shd w:val="clear" w:color="auto" w:fill="BFBFBF" w:themeFill="background1" w:themeFillShade="BF"/>
            <w:noWrap/>
            <w:vAlign w:val="center"/>
          </w:tcPr>
          <w:p w:rsidR="00B14969" w:rsidRPr="001C70F8" w:rsidRDefault="00B14969" w:rsidP="00431890">
            <w:pPr>
              <w:jc w:val="center"/>
              <w:rPr>
                <w:rFonts w:ascii="Times New Roman" w:hAnsi="Times New Roman"/>
                <w:b/>
                <w:bCs/>
              </w:rPr>
            </w:pPr>
            <w:r w:rsidRPr="001C70F8">
              <w:rPr>
                <w:rFonts w:ascii="Times New Roman" w:hAnsi="Times New Roman"/>
                <w:b/>
                <w:bCs/>
              </w:rPr>
              <w:t>ÁREA (</w:t>
            </w:r>
            <w:proofErr w:type="spellStart"/>
            <w:r w:rsidRPr="001C70F8">
              <w:rPr>
                <w:rFonts w:ascii="Times New Roman" w:hAnsi="Times New Roman"/>
                <w:b/>
                <w:bCs/>
              </w:rPr>
              <w:t>Hás</w:t>
            </w:r>
            <w:proofErr w:type="spellEnd"/>
            <w:r w:rsidRPr="001C70F8">
              <w:rPr>
                <w:rFonts w:ascii="Times New Roman" w:hAnsi="Times New Roman"/>
                <w:b/>
                <w:bCs/>
              </w:rPr>
              <w:t>.)</w:t>
            </w:r>
          </w:p>
        </w:tc>
        <w:tc>
          <w:tcPr>
            <w:tcW w:w="1632" w:type="dxa"/>
            <w:shd w:val="clear" w:color="auto" w:fill="BFBFBF" w:themeFill="background1" w:themeFillShade="BF"/>
            <w:vAlign w:val="center"/>
          </w:tcPr>
          <w:p w:rsidR="00B14969" w:rsidRPr="001C70F8" w:rsidRDefault="00B14969" w:rsidP="00431890">
            <w:pPr>
              <w:jc w:val="center"/>
              <w:rPr>
                <w:rFonts w:ascii="Times New Roman" w:hAnsi="Times New Roman"/>
                <w:b/>
                <w:bCs/>
              </w:rPr>
            </w:pPr>
            <w:r w:rsidRPr="001C70F8">
              <w:rPr>
                <w:rFonts w:ascii="Times New Roman" w:hAnsi="Times New Roman"/>
                <w:b/>
                <w:bCs/>
              </w:rPr>
              <w:t xml:space="preserve">ÁREA (m²) </w:t>
            </w:r>
          </w:p>
        </w:tc>
      </w:tr>
      <w:tr w:rsidR="00B14969" w:rsidRPr="001C70F8" w:rsidTr="00D851D2">
        <w:trPr>
          <w:trHeight w:val="359"/>
        </w:trPr>
        <w:tc>
          <w:tcPr>
            <w:tcW w:w="2967" w:type="dxa"/>
            <w:shd w:val="clear" w:color="000000" w:fill="FFFFFF"/>
            <w:vAlign w:val="center"/>
            <w:hideMark/>
          </w:tcPr>
          <w:p w:rsidR="00B14969" w:rsidRPr="001C70F8" w:rsidRDefault="00B14969" w:rsidP="00D851D2">
            <w:pPr>
              <w:rPr>
                <w:rFonts w:ascii="Times New Roman" w:hAnsi="Times New Roman"/>
              </w:rPr>
            </w:pPr>
            <w:r w:rsidRPr="001C70F8">
              <w:rPr>
                <w:rFonts w:ascii="Times New Roman" w:hAnsi="Times New Roman"/>
              </w:rPr>
              <w:t xml:space="preserve"> </w:t>
            </w:r>
          </w:p>
        </w:tc>
        <w:tc>
          <w:tcPr>
            <w:tcW w:w="3520" w:type="dxa"/>
            <w:shd w:val="clear" w:color="000000" w:fill="FFFFFF"/>
            <w:noWrap/>
            <w:vAlign w:val="center"/>
            <w:hideMark/>
          </w:tcPr>
          <w:p w:rsidR="00B14969" w:rsidRPr="001C70F8" w:rsidRDefault="00B14969" w:rsidP="00D851D2">
            <w:pPr>
              <w:jc w:val="center"/>
              <w:rPr>
                <w:rFonts w:ascii="Times New Roman" w:hAnsi="Times New Roman"/>
              </w:rPr>
            </w:pPr>
            <w:r w:rsidRPr="001C70F8">
              <w:rPr>
                <w:rFonts w:ascii="Times New Roman" w:hAnsi="Times New Roman"/>
              </w:rPr>
              <w:t xml:space="preserve">63 </w:t>
            </w:r>
            <w:proofErr w:type="spellStart"/>
            <w:r w:rsidRPr="001C70F8">
              <w:rPr>
                <w:rFonts w:ascii="Times New Roman" w:hAnsi="Times New Roman"/>
              </w:rPr>
              <w:t>Hás</w:t>
            </w:r>
            <w:proofErr w:type="spellEnd"/>
            <w:r w:rsidRPr="001C70F8">
              <w:rPr>
                <w:rFonts w:ascii="Times New Roman" w:hAnsi="Times New Roman"/>
              </w:rPr>
              <w:t xml:space="preserve">. 32 </w:t>
            </w:r>
            <w:proofErr w:type="spellStart"/>
            <w:r w:rsidRPr="001C70F8">
              <w:rPr>
                <w:rFonts w:ascii="Times New Roman" w:hAnsi="Times New Roman"/>
              </w:rPr>
              <w:t>Ás</w:t>
            </w:r>
            <w:proofErr w:type="spellEnd"/>
            <w:r w:rsidRPr="001C70F8">
              <w:rPr>
                <w:rFonts w:ascii="Times New Roman" w:hAnsi="Times New Roman"/>
              </w:rPr>
              <w:t xml:space="preserve">. 61.25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D851D2">
            <w:pPr>
              <w:jc w:val="center"/>
              <w:rPr>
                <w:rFonts w:ascii="Times New Roman" w:hAnsi="Times New Roman"/>
              </w:rPr>
            </w:pPr>
            <w:r w:rsidRPr="001C70F8">
              <w:rPr>
                <w:rFonts w:ascii="Times New Roman" w:hAnsi="Times New Roman"/>
              </w:rPr>
              <w:t xml:space="preserve">01 </w:t>
            </w:r>
            <w:proofErr w:type="spellStart"/>
            <w:r w:rsidRPr="001C70F8">
              <w:rPr>
                <w:rFonts w:ascii="Times New Roman" w:hAnsi="Times New Roman"/>
              </w:rPr>
              <w:t>Hás</w:t>
            </w:r>
            <w:proofErr w:type="spellEnd"/>
            <w:r w:rsidRPr="001C70F8">
              <w:rPr>
                <w:rFonts w:ascii="Times New Roman" w:hAnsi="Times New Roman"/>
              </w:rPr>
              <w:t xml:space="preserve">. 91 </w:t>
            </w:r>
            <w:proofErr w:type="spellStart"/>
            <w:r w:rsidRPr="001C70F8">
              <w:rPr>
                <w:rFonts w:ascii="Times New Roman" w:hAnsi="Times New Roman"/>
              </w:rPr>
              <w:t>Ás</w:t>
            </w:r>
            <w:proofErr w:type="spellEnd"/>
            <w:r w:rsidRPr="001C70F8">
              <w:rPr>
                <w:rFonts w:ascii="Times New Roman" w:hAnsi="Times New Roman"/>
              </w:rPr>
              <w:t xml:space="preserve">. 55.29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D851D2">
            <w:pPr>
              <w:jc w:val="center"/>
              <w:rPr>
                <w:rFonts w:ascii="Times New Roman" w:hAnsi="Times New Roman"/>
              </w:rPr>
            </w:pPr>
            <w:r w:rsidRPr="001C70F8">
              <w:rPr>
                <w:rFonts w:ascii="Times New Roman" w:hAnsi="Times New Roman"/>
              </w:rPr>
              <w:t xml:space="preserve">08 </w:t>
            </w:r>
            <w:proofErr w:type="spellStart"/>
            <w:r w:rsidRPr="001C70F8">
              <w:rPr>
                <w:rFonts w:ascii="Times New Roman" w:hAnsi="Times New Roman"/>
              </w:rPr>
              <w:t>Hás</w:t>
            </w:r>
            <w:proofErr w:type="spellEnd"/>
            <w:r w:rsidRPr="001C70F8">
              <w:rPr>
                <w:rFonts w:ascii="Times New Roman" w:hAnsi="Times New Roman"/>
              </w:rPr>
              <w:t xml:space="preserve">. 67 </w:t>
            </w:r>
            <w:proofErr w:type="spellStart"/>
            <w:r w:rsidRPr="001C70F8">
              <w:rPr>
                <w:rFonts w:ascii="Times New Roman" w:hAnsi="Times New Roman"/>
              </w:rPr>
              <w:t>Ás</w:t>
            </w:r>
            <w:proofErr w:type="spellEnd"/>
            <w:r w:rsidRPr="001C70F8">
              <w:rPr>
                <w:rFonts w:ascii="Times New Roman" w:hAnsi="Times New Roman"/>
              </w:rPr>
              <w:t xml:space="preserve">. 34.69 </w:t>
            </w:r>
            <w:proofErr w:type="spellStart"/>
            <w:r w:rsidRPr="001C70F8">
              <w:rPr>
                <w:rFonts w:ascii="Times New Roman" w:hAnsi="Times New Roman"/>
              </w:rPr>
              <w:t>Cás</w:t>
            </w:r>
            <w:proofErr w:type="spellEnd"/>
            <w:r w:rsidRPr="001C70F8">
              <w:rPr>
                <w:rFonts w:ascii="Times New Roman" w:hAnsi="Times New Roman"/>
              </w:rPr>
              <w:t>.</w:t>
            </w:r>
          </w:p>
        </w:tc>
        <w:tc>
          <w:tcPr>
            <w:tcW w:w="1632" w:type="dxa"/>
            <w:shd w:val="clear" w:color="000000" w:fill="FFFFFF"/>
            <w:vAlign w:val="center"/>
            <w:hideMark/>
          </w:tcPr>
          <w:p w:rsidR="00B14969" w:rsidRPr="001C70F8" w:rsidRDefault="00B14969" w:rsidP="00D851D2">
            <w:pPr>
              <w:jc w:val="center"/>
              <w:rPr>
                <w:rFonts w:ascii="Times New Roman" w:hAnsi="Times New Roman"/>
              </w:rPr>
            </w:pPr>
            <w:r w:rsidRPr="001C70F8">
              <w:rPr>
                <w:rFonts w:ascii="Times New Roman" w:hAnsi="Times New Roman"/>
              </w:rPr>
              <w:t>633,261.25</w:t>
            </w:r>
          </w:p>
          <w:p w:rsidR="00B14969" w:rsidRPr="001C70F8" w:rsidRDefault="00B14969" w:rsidP="00D851D2">
            <w:pPr>
              <w:jc w:val="center"/>
              <w:rPr>
                <w:rFonts w:ascii="Times New Roman" w:hAnsi="Times New Roman"/>
              </w:rPr>
            </w:pPr>
            <w:r w:rsidRPr="001C70F8">
              <w:rPr>
                <w:rFonts w:ascii="Times New Roman" w:hAnsi="Times New Roman"/>
              </w:rPr>
              <w:t>19,155.29</w:t>
            </w:r>
          </w:p>
          <w:p w:rsidR="00B14969" w:rsidRPr="001C70F8" w:rsidRDefault="00B14969" w:rsidP="00D851D2">
            <w:pPr>
              <w:jc w:val="center"/>
              <w:rPr>
                <w:rFonts w:ascii="Times New Roman" w:hAnsi="Times New Roman"/>
              </w:rPr>
            </w:pPr>
            <w:r w:rsidRPr="001C70F8">
              <w:rPr>
                <w:rFonts w:ascii="Times New Roman" w:hAnsi="Times New Roman"/>
              </w:rPr>
              <w:t>86,734.69</w:t>
            </w:r>
          </w:p>
        </w:tc>
      </w:tr>
      <w:tr w:rsidR="00B14969" w:rsidRPr="001C70F8" w:rsidTr="00D851D2">
        <w:trPr>
          <w:trHeight w:val="98"/>
        </w:trPr>
        <w:tc>
          <w:tcPr>
            <w:tcW w:w="2967" w:type="dxa"/>
            <w:shd w:val="clear" w:color="auto" w:fill="BFBFBF" w:themeFill="background1" w:themeFillShade="BF"/>
            <w:noWrap/>
            <w:vAlign w:val="center"/>
          </w:tcPr>
          <w:p w:rsidR="00B14969" w:rsidRPr="001C70F8" w:rsidRDefault="00B14969" w:rsidP="00431890">
            <w:pPr>
              <w:spacing w:line="360" w:lineRule="auto"/>
              <w:ind w:left="72" w:hanging="72"/>
              <w:jc w:val="center"/>
              <w:rPr>
                <w:rFonts w:ascii="Times New Roman" w:hAnsi="Times New Roman"/>
                <w:b/>
              </w:rPr>
            </w:pPr>
            <w:r w:rsidRPr="001C70F8">
              <w:rPr>
                <w:rFonts w:ascii="Times New Roman" w:hAnsi="Times New Roman"/>
                <w:b/>
              </w:rPr>
              <w:t>TOTAL</w:t>
            </w:r>
          </w:p>
        </w:tc>
        <w:tc>
          <w:tcPr>
            <w:tcW w:w="3520" w:type="dxa"/>
            <w:shd w:val="clear" w:color="auto" w:fill="BFBFBF" w:themeFill="background1" w:themeFillShade="BF"/>
            <w:noWrap/>
            <w:vAlign w:val="center"/>
          </w:tcPr>
          <w:p w:rsidR="00B14969" w:rsidRPr="001C70F8" w:rsidRDefault="00B14969" w:rsidP="00431890">
            <w:pPr>
              <w:jc w:val="center"/>
              <w:rPr>
                <w:rFonts w:ascii="Times New Roman" w:hAnsi="Times New Roman"/>
                <w:b/>
              </w:rPr>
            </w:pPr>
            <w:r w:rsidRPr="001C70F8">
              <w:rPr>
                <w:rFonts w:ascii="Times New Roman" w:hAnsi="Times New Roman"/>
                <w:b/>
              </w:rPr>
              <w:t xml:space="preserve">73 </w:t>
            </w:r>
            <w:proofErr w:type="spellStart"/>
            <w:r w:rsidRPr="001C70F8">
              <w:rPr>
                <w:rFonts w:ascii="Times New Roman" w:hAnsi="Times New Roman"/>
                <w:b/>
              </w:rPr>
              <w:t>Hás</w:t>
            </w:r>
            <w:proofErr w:type="spellEnd"/>
            <w:r w:rsidRPr="001C70F8">
              <w:rPr>
                <w:rFonts w:ascii="Times New Roman" w:hAnsi="Times New Roman"/>
                <w:b/>
              </w:rPr>
              <w:t xml:space="preserve">. 91 </w:t>
            </w:r>
            <w:proofErr w:type="spellStart"/>
            <w:r w:rsidRPr="001C70F8">
              <w:rPr>
                <w:rFonts w:ascii="Times New Roman" w:hAnsi="Times New Roman"/>
                <w:b/>
              </w:rPr>
              <w:t>Ás</w:t>
            </w:r>
            <w:proofErr w:type="spellEnd"/>
            <w:r w:rsidRPr="001C70F8">
              <w:rPr>
                <w:rFonts w:ascii="Times New Roman" w:hAnsi="Times New Roman"/>
                <w:b/>
              </w:rPr>
              <w:t xml:space="preserve">. 51.23 </w:t>
            </w:r>
            <w:proofErr w:type="spellStart"/>
            <w:r w:rsidRPr="001C70F8">
              <w:rPr>
                <w:rFonts w:ascii="Times New Roman" w:hAnsi="Times New Roman"/>
                <w:b/>
              </w:rPr>
              <w:t>Cás</w:t>
            </w:r>
            <w:proofErr w:type="spellEnd"/>
            <w:r w:rsidRPr="001C70F8">
              <w:rPr>
                <w:rFonts w:ascii="Times New Roman" w:hAnsi="Times New Roman"/>
                <w:b/>
              </w:rPr>
              <w:t>.</w:t>
            </w:r>
          </w:p>
        </w:tc>
        <w:tc>
          <w:tcPr>
            <w:tcW w:w="1632" w:type="dxa"/>
            <w:shd w:val="clear" w:color="auto" w:fill="BFBFBF" w:themeFill="background1" w:themeFillShade="BF"/>
            <w:vAlign w:val="center"/>
          </w:tcPr>
          <w:p w:rsidR="00B14969" w:rsidRPr="001C70F8" w:rsidRDefault="00B14969" w:rsidP="00431890">
            <w:pPr>
              <w:jc w:val="center"/>
              <w:rPr>
                <w:rFonts w:ascii="Times New Roman" w:hAnsi="Times New Roman"/>
                <w:b/>
              </w:rPr>
            </w:pPr>
            <w:r w:rsidRPr="001C70F8">
              <w:rPr>
                <w:rFonts w:ascii="Times New Roman" w:hAnsi="Times New Roman"/>
                <w:b/>
              </w:rPr>
              <w:t>739,151.23</w:t>
            </w:r>
          </w:p>
        </w:tc>
      </w:tr>
    </w:tbl>
    <w:p w:rsidR="00B14969" w:rsidRPr="001C70F8" w:rsidRDefault="00B14969" w:rsidP="00B14969">
      <w:pPr>
        <w:spacing w:line="360" w:lineRule="auto"/>
        <w:jc w:val="both"/>
        <w:rPr>
          <w:rFonts w:ascii="Bookman Old Style" w:hAnsi="Bookman Old Style"/>
          <w:b/>
        </w:rPr>
      </w:pPr>
    </w:p>
    <w:p w:rsidR="00B14969" w:rsidRDefault="00B14969" w:rsidP="00D851D2">
      <w:pPr>
        <w:ind w:left="1134"/>
        <w:jc w:val="both"/>
        <w:rPr>
          <w:rFonts w:ascii="Times New Roman" w:hAnsi="Times New Roman"/>
          <w:sz w:val="26"/>
          <w:szCs w:val="26"/>
        </w:rPr>
      </w:pPr>
      <w:r w:rsidRPr="00D851D2">
        <w:rPr>
          <w:rFonts w:ascii="Times New Roman" w:hAnsi="Times New Roman"/>
          <w:sz w:val="26"/>
          <w:szCs w:val="26"/>
        </w:rPr>
        <w:t xml:space="preserve">Es necesario señalar que el </w:t>
      </w:r>
      <w:r w:rsidRPr="00D851D2">
        <w:rPr>
          <w:rFonts w:ascii="Times New Roman" w:hAnsi="Times New Roman"/>
          <w:b/>
          <w:sz w:val="26"/>
          <w:szCs w:val="26"/>
        </w:rPr>
        <w:t xml:space="preserve">Polígono </w:t>
      </w:r>
      <w:r w:rsidR="00273FA7">
        <w:rPr>
          <w:rFonts w:ascii="Times New Roman" w:hAnsi="Times New Roman"/>
          <w:b/>
          <w:sz w:val="26"/>
          <w:szCs w:val="26"/>
        </w:rPr>
        <w:t>---</w:t>
      </w:r>
      <w:r w:rsidRPr="00D851D2">
        <w:rPr>
          <w:rFonts w:ascii="Times New Roman" w:hAnsi="Times New Roman"/>
          <w:sz w:val="26"/>
          <w:szCs w:val="26"/>
        </w:rPr>
        <w:t xml:space="preserve"> comprendía los siguientes inmuebles:</w:t>
      </w:r>
    </w:p>
    <w:p w:rsidR="00D851D2" w:rsidRPr="00D851D2" w:rsidRDefault="00D851D2" w:rsidP="00D851D2">
      <w:pPr>
        <w:ind w:left="1134"/>
        <w:jc w:val="both"/>
        <w:rPr>
          <w:rFonts w:ascii="Times New Roman" w:hAnsi="Times New Roman"/>
          <w:sz w:val="26"/>
          <w:szCs w:val="26"/>
        </w:rPr>
      </w:pPr>
    </w:p>
    <w:tbl>
      <w:tblPr>
        <w:tblW w:w="8105"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10"/>
        <w:gridCol w:w="4410"/>
        <w:gridCol w:w="1585"/>
      </w:tblGrid>
      <w:tr w:rsidR="00B14969" w:rsidRPr="001C70F8" w:rsidTr="00DC1426">
        <w:trPr>
          <w:trHeight w:val="480"/>
        </w:trPr>
        <w:tc>
          <w:tcPr>
            <w:tcW w:w="8105" w:type="dxa"/>
            <w:gridSpan w:val="3"/>
            <w:shd w:val="clear" w:color="auto" w:fill="BFBFBF" w:themeFill="background1" w:themeFillShade="BF"/>
            <w:noWrap/>
            <w:vAlign w:val="center"/>
            <w:hideMark/>
          </w:tcPr>
          <w:p w:rsidR="00B14969" w:rsidRPr="001C70F8" w:rsidRDefault="00B14969" w:rsidP="00431890">
            <w:pPr>
              <w:jc w:val="center"/>
              <w:rPr>
                <w:rFonts w:ascii="Times New Roman" w:hAnsi="Times New Roman"/>
                <w:b/>
                <w:bCs/>
              </w:rPr>
            </w:pPr>
            <w:r w:rsidRPr="001C70F8">
              <w:rPr>
                <w:rFonts w:ascii="Times New Roman" w:hAnsi="Times New Roman"/>
                <w:b/>
                <w:bCs/>
              </w:rPr>
              <w:t>PROYECTO DE L</w:t>
            </w:r>
            <w:r w:rsidR="00273FA7">
              <w:rPr>
                <w:rFonts w:ascii="Times New Roman" w:hAnsi="Times New Roman"/>
                <w:b/>
                <w:bCs/>
              </w:rPr>
              <w:t>OTIFICACION AGRICOLA, POLIGONO -</w:t>
            </w:r>
            <w:r w:rsidRPr="001C70F8">
              <w:rPr>
                <w:rFonts w:ascii="Times New Roman" w:hAnsi="Times New Roman"/>
                <w:b/>
                <w:bCs/>
              </w:rPr>
              <w:t>.</w:t>
            </w:r>
          </w:p>
        </w:tc>
      </w:tr>
      <w:tr w:rsidR="00B14969" w:rsidRPr="001C70F8" w:rsidTr="00DC1426">
        <w:trPr>
          <w:trHeight w:val="365"/>
        </w:trPr>
        <w:tc>
          <w:tcPr>
            <w:tcW w:w="2110" w:type="dxa"/>
            <w:shd w:val="clear" w:color="auto" w:fill="BFBFBF" w:themeFill="background1" w:themeFillShade="BF"/>
            <w:vAlign w:val="center"/>
          </w:tcPr>
          <w:p w:rsidR="00B14969" w:rsidRPr="001C70F8" w:rsidRDefault="00B14969" w:rsidP="00431890">
            <w:pPr>
              <w:jc w:val="center"/>
              <w:rPr>
                <w:rFonts w:ascii="Times New Roman" w:hAnsi="Times New Roman"/>
                <w:b/>
                <w:bCs/>
              </w:rPr>
            </w:pPr>
            <w:r w:rsidRPr="001C70F8">
              <w:rPr>
                <w:rFonts w:ascii="Times New Roman" w:hAnsi="Times New Roman"/>
                <w:b/>
                <w:bCs/>
              </w:rPr>
              <w:t>DESCRIPCION</w:t>
            </w:r>
          </w:p>
        </w:tc>
        <w:tc>
          <w:tcPr>
            <w:tcW w:w="4410" w:type="dxa"/>
            <w:shd w:val="clear" w:color="auto" w:fill="BFBFBF" w:themeFill="background1" w:themeFillShade="BF"/>
            <w:noWrap/>
            <w:vAlign w:val="center"/>
          </w:tcPr>
          <w:p w:rsidR="00B14969" w:rsidRPr="001C70F8" w:rsidRDefault="00B14969" w:rsidP="00431890">
            <w:pPr>
              <w:jc w:val="center"/>
              <w:rPr>
                <w:rFonts w:ascii="Times New Roman" w:hAnsi="Times New Roman"/>
                <w:b/>
                <w:bCs/>
              </w:rPr>
            </w:pPr>
            <w:r w:rsidRPr="001C70F8">
              <w:rPr>
                <w:rFonts w:ascii="Times New Roman" w:hAnsi="Times New Roman"/>
                <w:b/>
                <w:bCs/>
              </w:rPr>
              <w:t>ÁREA (</w:t>
            </w:r>
            <w:proofErr w:type="spellStart"/>
            <w:r w:rsidRPr="001C70F8">
              <w:rPr>
                <w:rFonts w:ascii="Times New Roman" w:hAnsi="Times New Roman"/>
                <w:b/>
                <w:bCs/>
              </w:rPr>
              <w:t>Hás</w:t>
            </w:r>
            <w:proofErr w:type="spellEnd"/>
            <w:r w:rsidRPr="001C70F8">
              <w:rPr>
                <w:rFonts w:ascii="Times New Roman" w:hAnsi="Times New Roman"/>
                <w:b/>
                <w:bCs/>
              </w:rPr>
              <w:t>.)</w:t>
            </w:r>
          </w:p>
        </w:tc>
        <w:tc>
          <w:tcPr>
            <w:tcW w:w="1585" w:type="dxa"/>
            <w:shd w:val="clear" w:color="auto" w:fill="BFBFBF" w:themeFill="background1" w:themeFillShade="BF"/>
            <w:vAlign w:val="center"/>
          </w:tcPr>
          <w:p w:rsidR="00B14969" w:rsidRPr="001C70F8" w:rsidRDefault="00B14969" w:rsidP="00431890">
            <w:pPr>
              <w:jc w:val="center"/>
              <w:rPr>
                <w:rFonts w:ascii="Times New Roman" w:hAnsi="Times New Roman"/>
                <w:b/>
                <w:bCs/>
              </w:rPr>
            </w:pPr>
            <w:r w:rsidRPr="001C70F8">
              <w:rPr>
                <w:rFonts w:ascii="Times New Roman" w:hAnsi="Times New Roman"/>
                <w:b/>
                <w:bCs/>
              </w:rPr>
              <w:t>ÁREA (Mt.²)</w:t>
            </w:r>
          </w:p>
        </w:tc>
      </w:tr>
      <w:tr w:rsidR="00B14969" w:rsidRPr="001C70F8" w:rsidTr="00DC1426">
        <w:trPr>
          <w:trHeight w:val="365"/>
        </w:trPr>
        <w:tc>
          <w:tcPr>
            <w:tcW w:w="2110" w:type="dxa"/>
            <w:shd w:val="clear" w:color="000000" w:fill="FFFFFF"/>
            <w:vAlign w:val="center"/>
            <w:hideMark/>
          </w:tcPr>
          <w:p w:rsidR="00B14969" w:rsidRPr="001C70F8" w:rsidRDefault="00B14969" w:rsidP="00431890">
            <w:pPr>
              <w:rPr>
                <w:rFonts w:ascii="Times New Roman" w:hAnsi="Times New Roman"/>
                <w:lang w:val="en-US"/>
              </w:rPr>
            </w:pPr>
          </w:p>
        </w:tc>
        <w:tc>
          <w:tcPr>
            <w:tcW w:w="4410" w:type="dxa"/>
            <w:shd w:val="clear" w:color="000000" w:fill="FFFFFF"/>
            <w:noWrap/>
            <w:vAlign w:val="center"/>
            <w:hideMark/>
          </w:tcPr>
          <w:p w:rsidR="00B14969" w:rsidRPr="001C70F8" w:rsidRDefault="00B14969" w:rsidP="00431890">
            <w:pPr>
              <w:jc w:val="center"/>
              <w:rPr>
                <w:rFonts w:ascii="Times New Roman" w:hAnsi="Times New Roman"/>
                <w:b/>
                <w:i/>
              </w:rPr>
            </w:pPr>
            <w:r w:rsidRPr="001C70F8">
              <w:rPr>
                <w:rFonts w:ascii="Times New Roman" w:hAnsi="Times New Roman"/>
                <w:b/>
                <w:i/>
              </w:rPr>
              <w:t xml:space="preserve">02 </w:t>
            </w:r>
            <w:proofErr w:type="spellStart"/>
            <w:r w:rsidRPr="001C70F8">
              <w:rPr>
                <w:rFonts w:ascii="Times New Roman" w:hAnsi="Times New Roman"/>
                <w:b/>
                <w:i/>
              </w:rPr>
              <w:t>Hás</w:t>
            </w:r>
            <w:proofErr w:type="spellEnd"/>
            <w:r w:rsidRPr="001C70F8">
              <w:rPr>
                <w:rFonts w:ascii="Times New Roman" w:hAnsi="Times New Roman"/>
                <w:b/>
                <w:i/>
              </w:rPr>
              <w:t xml:space="preserve">. 51 </w:t>
            </w:r>
            <w:proofErr w:type="spellStart"/>
            <w:r w:rsidRPr="001C70F8">
              <w:rPr>
                <w:rFonts w:ascii="Times New Roman" w:hAnsi="Times New Roman"/>
                <w:b/>
                <w:i/>
              </w:rPr>
              <w:t>Ás</w:t>
            </w:r>
            <w:proofErr w:type="spellEnd"/>
            <w:r w:rsidRPr="001C70F8">
              <w:rPr>
                <w:rFonts w:ascii="Times New Roman" w:hAnsi="Times New Roman"/>
                <w:b/>
                <w:i/>
              </w:rPr>
              <w:t xml:space="preserve">. 97.30 </w:t>
            </w:r>
            <w:proofErr w:type="spellStart"/>
            <w:r w:rsidRPr="001C70F8">
              <w:rPr>
                <w:rFonts w:ascii="Times New Roman" w:hAnsi="Times New Roman"/>
                <w:b/>
                <w:i/>
              </w:rPr>
              <w:t>Cás</w:t>
            </w:r>
            <w:proofErr w:type="spellEnd"/>
            <w:r w:rsidRPr="001C70F8">
              <w:rPr>
                <w:rFonts w:ascii="Times New Roman" w:hAnsi="Times New Roman"/>
                <w:b/>
                <w:i/>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12 </w:t>
            </w:r>
            <w:proofErr w:type="spellStart"/>
            <w:r w:rsidRPr="001C70F8">
              <w:rPr>
                <w:rFonts w:ascii="Times New Roman" w:hAnsi="Times New Roman"/>
              </w:rPr>
              <w:t>Ás</w:t>
            </w:r>
            <w:proofErr w:type="spellEnd"/>
            <w:r w:rsidRPr="001C70F8">
              <w:rPr>
                <w:rFonts w:ascii="Times New Roman" w:hAnsi="Times New Roman"/>
              </w:rPr>
              <w:t xml:space="preserve">. 33.66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07 </w:t>
            </w:r>
            <w:proofErr w:type="spellStart"/>
            <w:r w:rsidRPr="001C70F8">
              <w:rPr>
                <w:rFonts w:ascii="Times New Roman" w:hAnsi="Times New Roman"/>
              </w:rPr>
              <w:t>Ás</w:t>
            </w:r>
            <w:proofErr w:type="spellEnd"/>
            <w:r w:rsidRPr="001C70F8">
              <w:rPr>
                <w:rFonts w:ascii="Times New Roman" w:hAnsi="Times New Roman"/>
              </w:rPr>
              <w:t xml:space="preserve">. 45.55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40 </w:t>
            </w:r>
            <w:proofErr w:type="spellStart"/>
            <w:r w:rsidRPr="001C70F8">
              <w:rPr>
                <w:rFonts w:ascii="Times New Roman" w:hAnsi="Times New Roman"/>
              </w:rPr>
              <w:t>Ás</w:t>
            </w:r>
            <w:proofErr w:type="spellEnd"/>
            <w:r w:rsidRPr="001C70F8">
              <w:rPr>
                <w:rFonts w:ascii="Times New Roman" w:hAnsi="Times New Roman"/>
              </w:rPr>
              <w:t xml:space="preserve">. 23.97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95 </w:t>
            </w:r>
            <w:proofErr w:type="spellStart"/>
            <w:r w:rsidRPr="001C70F8">
              <w:rPr>
                <w:rFonts w:ascii="Times New Roman" w:hAnsi="Times New Roman"/>
              </w:rPr>
              <w:t>Ás</w:t>
            </w:r>
            <w:proofErr w:type="spellEnd"/>
            <w:r w:rsidRPr="001C70F8">
              <w:rPr>
                <w:rFonts w:ascii="Times New Roman" w:hAnsi="Times New Roman"/>
              </w:rPr>
              <w:t xml:space="preserve">. 15.15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15 </w:t>
            </w:r>
            <w:proofErr w:type="spellStart"/>
            <w:r w:rsidRPr="001C70F8">
              <w:rPr>
                <w:rFonts w:ascii="Times New Roman" w:hAnsi="Times New Roman"/>
              </w:rPr>
              <w:t>Ás</w:t>
            </w:r>
            <w:proofErr w:type="spellEnd"/>
            <w:r w:rsidRPr="001C70F8">
              <w:rPr>
                <w:rFonts w:ascii="Times New Roman" w:hAnsi="Times New Roman"/>
              </w:rPr>
              <w:t xml:space="preserve">. 48.68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13 </w:t>
            </w:r>
            <w:proofErr w:type="spellStart"/>
            <w:r w:rsidRPr="001C70F8">
              <w:rPr>
                <w:rFonts w:ascii="Times New Roman" w:hAnsi="Times New Roman"/>
              </w:rPr>
              <w:t>Ás</w:t>
            </w:r>
            <w:proofErr w:type="spellEnd"/>
            <w:r w:rsidRPr="001C70F8">
              <w:rPr>
                <w:rFonts w:ascii="Times New Roman" w:hAnsi="Times New Roman"/>
              </w:rPr>
              <w:t xml:space="preserve">. 90.59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12 </w:t>
            </w:r>
            <w:proofErr w:type="spellStart"/>
            <w:r w:rsidRPr="001C70F8">
              <w:rPr>
                <w:rFonts w:ascii="Times New Roman" w:hAnsi="Times New Roman"/>
              </w:rPr>
              <w:t>Ás</w:t>
            </w:r>
            <w:proofErr w:type="spellEnd"/>
            <w:r w:rsidRPr="001C70F8">
              <w:rPr>
                <w:rFonts w:ascii="Times New Roman" w:hAnsi="Times New Roman"/>
              </w:rPr>
              <w:t xml:space="preserve">. 27.17 </w:t>
            </w:r>
            <w:proofErr w:type="spellStart"/>
            <w:r w:rsidRPr="001C70F8">
              <w:rPr>
                <w:rFonts w:ascii="Times New Roman" w:hAnsi="Times New Roman"/>
              </w:rPr>
              <w:t>Cás</w:t>
            </w:r>
            <w:proofErr w:type="spellEnd"/>
            <w:r w:rsidRPr="001C70F8">
              <w:rPr>
                <w:rFonts w:ascii="Times New Roman" w:hAnsi="Times New Roman"/>
              </w:rPr>
              <w:t>.</w:t>
            </w:r>
          </w:p>
          <w:p w:rsidR="00B14969" w:rsidRPr="001C70F8" w:rsidRDefault="00B14969" w:rsidP="00431890">
            <w:pPr>
              <w:jc w:val="center"/>
              <w:rPr>
                <w:rFonts w:ascii="Times New Roman" w:hAnsi="Times New Roman"/>
              </w:rPr>
            </w:pPr>
            <w:r w:rsidRPr="001C70F8">
              <w:rPr>
                <w:rFonts w:ascii="Times New Roman" w:hAnsi="Times New Roman"/>
              </w:rPr>
              <w:t xml:space="preserve">02 </w:t>
            </w:r>
            <w:proofErr w:type="spellStart"/>
            <w:r w:rsidRPr="001C70F8">
              <w:rPr>
                <w:rFonts w:ascii="Times New Roman" w:hAnsi="Times New Roman"/>
              </w:rPr>
              <w:t>Hás</w:t>
            </w:r>
            <w:proofErr w:type="spellEnd"/>
            <w:r w:rsidRPr="001C70F8">
              <w:rPr>
                <w:rFonts w:ascii="Times New Roman" w:hAnsi="Times New Roman"/>
              </w:rPr>
              <w:t xml:space="preserve">.  39 </w:t>
            </w:r>
            <w:proofErr w:type="spellStart"/>
            <w:r w:rsidRPr="001C70F8">
              <w:rPr>
                <w:rFonts w:ascii="Times New Roman" w:hAnsi="Times New Roman"/>
              </w:rPr>
              <w:t>Ás</w:t>
            </w:r>
            <w:proofErr w:type="spellEnd"/>
            <w:r w:rsidRPr="001C70F8">
              <w:rPr>
                <w:rFonts w:ascii="Times New Roman" w:hAnsi="Times New Roman"/>
              </w:rPr>
              <w:t xml:space="preserve">. 43.40 </w:t>
            </w:r>
            <w:proofErr w:type="spellStart"/>
            <w:r w:rsidRPr="001C70F8">
              <w:rPr>
                <w:rFonts w:ascii="Times New Roman" w:hAnsi="Times New Roman"/>
              </w:rPr>
              <w:t>Cás</w:t>
            </w:r>
            <w:proofErr w:type="spellEnd"/>
            <w:r w:rsidRPr="001C70F8">
              <w:rPr>
                <w:rFonts w:ascii="Times New Roman" w:hAnsi="Times New Roman"/>
              </w:rPr>
              <w:t>.</w:t>
            </w:r>
          </w:p>
        </w:tc>
        <w:tc>
          <w:tcPr>
            <w:tcW w:w="1585" w:type="dxa"/>
            <w:shd w:val="clear" w:color="000000" w:fill="FFFFFF"/>
            <w:vAlign w:val="center"/>
            <w:hideMark/>
          </w:tcPr>
          <w:p w:rsidR="00B14969" w:rsidRPr="001C70F8" w:rsidRDefault="00B14969" w:rsidP="00431890">
            <w:pPr>
              <w:jc w:val="center"/>
              <w:rPr>
                <w:rFonts w:ascii="Times New Roman" w:hAnsi="Times New Roman"/>
                <w:b/>
                <w:i/>
              </w:rPr>
            </w:pPr>
            <w:r w:rsidRPr="001C70F8">
              <w:rPr>
                <w:rFonts w:ascii="Times New Roman" w:hAnsi="Times New Roman"/>
                <w:b/>
                <w:i/>
              </w:rPr>
              <w:t>25,197.30</w:t>
            </w:r>
          </w:p>
          <w:p w:rsidR="00B14969" w:rsidRPr="001C70F8" w:rsidRDefault="00B14969" w:rsidP="00431890">
            <w:pPr>
              <w:jc w:val="center"/>
              <w:rPr>
                <w:rFonts w:ascii="Times New Roman" w:hAnsi="Times New Roman"/>
              </w:rPr>
            </w:pPr>
            <w:r w:rsidRPr="001C70F8">
              <w:rPr>
                <w:rFonts w:ascii="Times New Roman" w:hAnsi="Times New Roman"/>
              </w:rPr>
              <w:t>21,233.66</w:t>
            </w:r>
          </w:p>
          <w:p w:rsidR="00B14969" w:rsidRPr="001C70F8" w:rsidRDefault="00B14969" w:rsidP="00431890">
            <w:pPr>
              <w:jc w:val="center"/>
              <w:rPr>
                <w:rFonts w:ascii="Times New Roman" w:hAnsi="Times New Roman"/>
              </w:rPr>
            </w:pPr>
            <w:r w:rsidRPr="001C70F8">
              <w:rPr>
                <w:rFonts w:ascii="Times New Roman" w:hAnsi="Times New Roman"/>
              </w:rPr>
              <w:t>20,745.55</w:t>
            </w:r>
          </w:p>
          <w:p w:rsidR="00B14969" w:rsidRPr="001C70F8" w:rsidRDefault="00B14969" w:rsidP="00431890">
            <w:pPr>
              <w:jc w:val="center"/>
              <w:rPr>
                <w:rFonts w:ascii="Times New Roman" w:hAnsi="Times New Roman"/>
              </w:rPr>
            </w:pPr>
            <w:r w:rsidRPr="001C70F8">
              <w:rPr>
                <w:rFonts w:ascii="Times New Roman" w:hAnsi="Times New Roman"/>
              </w:rPr>
              <w:t>24,023.97</w:t>
            </w:r>
          </w:p>
          <w:p w:rsidR="00B14969" w:rsidRPr="001C70F8" w:rsidRDefault="00B14969" w:rsidP="00431890">
            <w:pPr>
              <w:jc w:val="center"/>
              <w:rPr>
                <w:rFonts w:ascii="Times New Roman" w:hAnsi="Times New Roman"/>
              </w:rPr>
            </w:pPr>
            <w:r w:rsidRPr="001C70F8">
              <w:rPr>
                <w:rFonts w:ascii="Times New Roman" w:hAnsi="Times New Roman"/>
              </w:rPr>
              <w:t>29,515.15</w:t>
            </w:r>
          </w:p>
          <w:p w:rsidR="00B14969" w:rsidRPr="001C70F8" w:rsidRDefault="00B14969" w:rsidP="00431890">
            <w:pPr>
              <w:jc w:val="center"/>
              <w:rPr>
                <w:rFonts w:ascii="Times New Roman" w:hAnsi="Times New Roman"/>
              </w:rPr>
            </w:pPr>
            <w:r w:rsidRPr="001C70F8">
              <w:rPr>
                <w:rFonts w:ascii="Times New Roman" w:hAnsi="Times New Roman"/>
              </w:rPr>
              <w:t>21,548.68</w:t>
            </w:r>
          </w:p>
          <w:p w:rsidR="00B14969" w:rsidRPr="001C70F8" w:rsidRDefault="00B14969" w:rsidP="00431890">
            <w:pPr>
              <w:jc w:val="center"/>
              <w:rPr>
                <w:rFonts w:ascii="Times New Roman" w:hAnsi="Times New Roman"/>
              </w:rPr>
            </w:pPr>
            <w:r w:rsidRPr="001C70F8">
              <w:rPr>
                <w:rFonts w:ascii="Times New Roman" w:hAnsi="Times New Roman"/>
              </w:rPr>
              <w:t>21,390.59</w:t>
            </w:r>
          </w:p>
          <w:p w:rsidR="00B14969" w:rsidRPr="001C70F8" w:rsidRDefault="00B14969" w:rsidP="00431890">
            <w:pPr>
              <w:jc w:val="center"/>
              <w:rPr>
                <w:rFonts w:ascii="Times New Roman" w:hAnsi="Times New Roman"/>
              </w:rPr>
            </w:pPr>
            <w:r w:rsidRPr="001C70F8">
              <w:rPr>
                <w:rFonts w:ascii="Times New Roman" w:hAnsi="Times New Roman"/>
              </w:rPr>
              <w:t>21,227.17</w:t>
            </w:r>
          </w:p>
          <w:p w:rsidR="00B14969" w:rsidRPr="001C70F8" w:rsidRDefault="00B14969" w:rsidP="00431890">
            <w:pPr>
              <w:jc w:val="center"/>
              <w:rPr>
                <w:rFonts w:ascii="Times New Roman" w:hAnsi="Times New Roman"/>
              </w:rPr>
            </w:pPr>
            <w:r w:rsidRPr="001C70F8">
              <w:rPr>
                <w:rFonts w:ascii="Times New Roman" w:hAnsi="Times New Roman"/>
              </w:rPr>
              <w:t>23,943.40</w:t>
            </w:r>
          </w:p>
        </w:tc>
      </w:tr>
      <w:tr w:rsidR="00B14969" w:rsidRPr="001C70F8" w:rsidTr="00DC1426">
        <w:trPr>
          <w:trHeight w:val="100"/>
        </w:trPr>
        <w:tc>
          <w:tcPr>
            <w:tcW w:w="2110" w:type="dxa"/>
            <w:shd w:val="clear" w:color="auto" w:fill="BFBFBF" w:themeFill="background1" w:themeFillShade="BF"/>
            <w:noWrap/>
            <w:vAlign w:val="center"/>
          </w:tcPr>
          <w:p w:rsidR="00B14969" w:rsidRPr="001C70F8" w:rsidRDefault="00B14969" w:rsidP="00431890">
            <w:pPr>
              <w:ind w:left="72" w:hanging="72"/>
              <w:jc w:val="center"/>
              <w:rPr>
                <w:rFonts w:ascii="Times New Roman" w:hAnsi="Times New Roman"/>
                <w:b/>
              </w:rPr>
            </w:pPr>
            <w:r w:rsidRPr="001C70F8">
              <w:rPr>
                <w:rFonts w:ascii="Times New Roman" w:hAnsi="Times New Roman"/>
                <w:b/>
              </w:rPr>
              <w:t>TOTAL</w:t>
            </w:r>
          </w:p>
        </w:tc>
        <w:tc>
          <w:tcPr>
            <w:tcW w:w="4410" w:type="dxa"/>
            <w:shd w:val="clear" w:color="auto" w:fill="BFBFBF" w:themeFill="background1" w:themeFillShade="BF"/>
            <w:noWrap/>
            <w:vAlign w:val="center"/>
          </w:tcPr>
          <w:p w:rsidR="00B14969" w:rsidRPr="001C70F8" w:rsidRDefault="00B14969" w:rsidP="00431890">
            <w:pPr>
              <w:jc w:val="center"/>
              <w:rPr>
                <w:rFonts w:ascii="Times New Roman" w:hAnsi="Times New Roman"/>
                <w:b/>
              </w:rPr>
            </w:pPr>
            <w:r w:rsidRPr="001C70F8">
              <w:rPr>
                <w:rFonts w:ascii="Times New Roman" w:hAnsi="Times New Roman"/>
                <w:b/>
              </w:rPr>
              <w:t xml:space="preserve">20 </w:t>
            </w:r>
            <w:proofErr w:type="spellStart"/>
            <w:r w:rsidRPr="001C70F8">
              <w:rPr>
                <w:rFonts w:ascii="Times New Roman" w:hAnsi="Times New Roman"/>
                <w:b/>
              </w:rPr>
              <w:t>Hás</w:t>
            </w:r>
            <w:proofErr w:type="spellEnd"/>
            <w:r w:rsidRPr="001C70F8">
              <w:rPr>
                <w:rFonts w:ascii="Times New Roman" w:hAnsi="Times New Roman"/>
                <w:b/>
              </w:rPr>
              <w:t xml:space="preserve">. 88 </w:t>
            </w:r>
            <w:proofErr w:type="spellStart"/>
            <w:r w:rsidRPr="001C70F8">
              <w:rPr>
                <w:rFonts w:ascii="Times New Roman" w:hAnsi="Times New Roman"/>
                <w:b/>
              </w:rPr>
              <w:t>Ás</w:t>
            </w:r>
            <w:proofErr w:type="spellEnd"/>
            <w:r w:rsidRPr="001C70F8">
              <w:rPr>
                <w:rFonts w:ascii="Times New Roman" w:hAnsi="Times New Roman"/>
                <w:b/>
              </w:rPr>
              <w:t xml:space="preserve">. 25.47 </w:t>
            </w:r>
            <w:proofErr w:type="spellStart"/>
            <w:r w:rsidRPr="001C70F8">
              <w:rPr>
                <w:rFonts w:ascii="Times New Roman" w:hAnsi="Times New Roman"/>
                <w:b/>
              </w:rPr>
              <w:t>Cás</w:t>
            </w:r>
            <w:proofErr w:type="spellEnd"/>
            <w:r w:rsidRPr="001C70F8">
              <w:rPr>
                <w:rFonts w:ascii="Times New Roman" w:hAnsi="Times New Roman"/>
                <w:b/>
              </w:rPr>
              <w:t>.</w:t>
            </w:r>
          </w:p>
        </w:tc>
        <w:tc>
          <w:tcPr>
            <w:tcW w:w="1585" w:type="dxa"/>
            <w:shd w:val="clear" w:color="auto" w:fill="BFBFBF" w:themeFill="background1" w:themeFillShade="BF"/>
            <w:vAlign w:val="center"/>
          </w:tcPr>
          <w:p w:rsidR="00B14969" w:rsidRPr="001C70F8" w:rsidRDefault="00B14969" w:rsidP="00431890">
            <w:pPr>
              <w:jc w:val="center"/>
              <w:rPr>
                <w:rFonts w:ascii="Times New Roman" w:hAnsi="Times New Roman"/>
                <w:b/>
              </w:rPr>
            </w:pPr>
            <w:r w:rsidRPr="001C70F8">
              <w:rPr>
                <w:rFonts w:ascii="Times New Roman" w:hAnsi="Times New Roman"/>
                <w:b/>
              </w:rPr>
              <w:t>208,825.47</w:t>
            </w:r>
          </w:p>
        </w:tc>
      </w:tr>
    </w:tbl>
    <w:p w:rsidR="00B14969" w:rsidRDefault="00B14969" w:rsidP="00D9024E">
      <w:pPr>
        <w:pStyle w:val="Prrafodelista"/>
        <w:ind w:left="426" w:right="141"/>
        <w:jc w:val="both"/>
        <w:rPr>
          <w:rFonts w:ascii="Times New Roman" w:hAnsi="Times New Roman"/>
          <w:b/>
          <w:sz w:val="26"/>
          <w:szCs w:val="26"/>
        </w:rPr>
      </w:pPr>
    </w:p>
    <w:p w:rsidR="00B14969" w:rsidRPr="00D9024E" w:rsidRDefault="00D851D2" w:rsidP="00D9024E">
      <w:pPr>
        <w:pStyle w:val="Prrafodelista"/>
        <w:ind w:left="1134" w:right="141" w:hanging="708"/>
        <w:contextualSpacing/>
        <w:jc w:val="both"/>
        <w:rPr>
          <w:rFonts w:ascii="Times New Roman" w:hAnsi="Times New Roman"/>
          <w:b/>
          <w:sz w:val="26"/>
          <w:szCs w:val="26"/>
        </w:rPr>
      </w:pPr>
      <w:r w:rsidRPr="00D9024E">
        <w:rPr>
          <w:rFonts w:ascii="Times New Roman" w:hAnsi="Times New Roman"/>
          <w:sz w:val="26"/>
          <w:szCs w:val="26"/>
        </w:rPr>
        <w:t>III.</w:t>
      </w:r>
      <w:r w:rsidRPr="00D9024E">
        <w:rPr>
          <w:rFonts w:ascii="Times New Roman" w:hAnsi="Times New Roman"/>
          <w:sz w:val="26"/>
          <w:szCs w:val="26"/>
        </w:rPr>
        <w:tab/>
      </w:r>
      <w:r w:rsidR="00B14969" w:rsidRPr="00D9024E">
        <w:rPr>
          <w:rFonts w:ascii="Times New Roman" w:hAnsi="Times New Roman"/>
          <w:sz w:val="26"/>
          <w:szCs w:val="26"/>
        </w:rPr>
        <w:t xml:space="preserve">Conforme el Punto LIV del Acta de Sesión Ordinaria 16-2017 de fecha 15 de junio de 2017, se aprobó en el inmueble identificado como LOTE </w:t>
      </w:r>
      <w:r w:rsidR="00C11D48">
        <w:rPr>
          <w:rFonts w:ascii="Times New Roman" w:hAnsi="Times New Roman"/>
          <w:sz w:val="26"/>
          <w:szCs w:val="26"/>
        </w:rPr>
        <w:t>----</w:t>
      </w:r>
      <w:r w:rsidR="00B14969" w:rsidRPr="00D9024E">
        <w:rPr>
          <w:rFonts w:ascii="Times New Roman" w:hAnsi="Times New Roman"/>
          <w:sz w:val="26"/>
          <w:szCs w:val="26"/>
        </w:rPr>
        <w:t xml:space="preserve"> DEL POLIGONO </w:t>
      </w:r>
      <w:r w:rsidR="00C11D48">
        <w:rPr>
          <w:rFonts w:ascii="Times New Roman" w:hAnsi="Times New Roman"/>
          <w:sz w:val="26"/>
          <w:szCs w:val="26"/>
        </w:rPr>
        <w:t>----</w:t>
      </w:r>
      <w:r w:rsidR="00B14969" w:rsidRPr="00D9024E">
        <w:rPr>
          <w:rFonts w:ascii="Times New Roman" w:hAnsi="Times New Roman"/>
          <w:sz w:val="26"/>
          <w:szCs w:val="26"/>
        </w:rPr>
        <w:t xml:space="preserve">, un </w:t>
      </w:r>
      <w:r w:rsidR="00B14969" w:rsidRPr="00D9024E">
        <w:rPr>
          <w:rFonts w:ascii="Times New Roman" w:hAnsi="Times New Roman"/>
          <w:b/>
          <w:sz w:val="26"/>
          <w:szCs w:val="26"/>
        </w:rPr>
        <w:t xml:space="preserve">PROYECTO </w:t>
      </w:r>
      <w:r w:rsidR="00B14969" w:rsidRPr="00D9024E">
        <w:rPr>
          <w:rFonts w:ascii="Times New Roman" w:hAnsi="Times New Roman"/>
          <w:sz w:val="26"/>
          <w:szCs w:val="26"/>
        </w:rPr>
        <w:t xml:space="preserve">denominado como </w:t>
      </w:r>
      <w:r w:rsidR="00B14969" w:rsidRPr="00D9024E">
        <w:rPr>
          <w:rFonts w:ascii="Times New Roman" w:hAnsi="Times New Roman"/>
          <w:b/>
          <w:sz w:val="26"/>
          <w:szCs w:val="26"/>
        </w:rPr>
        <w:t xml:space="preserve">HACIENDA COLIMITA, ASENTAMIENTO COMUNITARIO, </w:t>
      </w:r>
      <w:r w:rsidR="00B14969" w:rsidRPr="00D9024E">
        <w:rPr>
          <w:rFonts w:ascii="Times New Roman" w:hAnsi="Times New Roman"/>
          <w:sz w:val="26"/>
          <w:szCs w:val="26"/>
        </w:rPr>
        <w:t xml:space="preserve">desarrollado en el inmueble identificado como </w:t>
      </w:r>
      <w:r w:rsidR="00B14969" w:rsidRPr="00D9024E">
        <w:rPr>
          <w:rFonts w:ascii="Times New Roman" w:hAnsi="Times New Roman"/>
          <w:b/>
          <w:sz w:val="26"/>
          <w:szCs w:val="26"/>
        </w:rPr>
        <w:t xml:space="preserve">HACIENDA COLIMA, LUGAR POTRERO EL COYOLITO, </w:t>
      </w:r>
      <w:r w:rsidRPr="00D9024E">
        <w:rPr>
          <w:rFonts w:ascii="Times New Roman" w:hAnsi="Times New Roman"/>
          <w:sz w:val="26"/>
          <w:szCs w:val="26"/>
        </w:rPr>
        <w:t>y según p</w:t>
      </w:r>
      <w:r w:rsidR="00B14969" w:rsidRPr="00D9024E">
        <w:rPr>
          <w:rFonts w:ascii="Times New Roman" w:hAnsi="Times New Roman"/>
          <w:sz w:val="26"/>
          <w:szCs w:val="26"/>
        </w:rPr>
        <w:t xml:space="preserve">lano como </w:t>
      </w:r>
      <w:r w:rsidR="00B14969" w:rsidRPr="00D9024E">
        <w:rPr>
          <w:rFonts w:ascii="Times New Roman" w:hAnsi="Times New Roman"/>
          <w:b/>
          <w:sz w:val="26"/>
          <w:szCs w:val="26"/>
        </w:rPr>
        <w:t xml:space="preserve">HACIENDA </w:t>
      </w:r>
      <w:r w:rsidR="00B14969" w:rsidRPr="00D9024E">
        <w:rPr>
          <w:rFonts w:ascii="Times New Roman" w:hAnsi="Times New Roman"/>
          <w:b/>
          <w:sz w:val="26"/>
          <w:szCs w:val="26"/>
        </w:rPr>
        <w:lastRenderedPageBreak/>
        <w:t xml:space="preserve">COLIMITA, LOTIFICACIÓN AGRICOLA, POLIGONO 4 LOTE 4, </w:t>
      </w:r>
      <w:r w:rsidR="00B14969" w:rsidRPr="00D9024E">
        <w:rPr>
          <w:rFonts w:ascii="Times New Roman" w:hAnsi="Times New Roman"/>
          <w:sz w:val="26"/>
          <w:szCs w:val="26"/>
        </w:rPr>
        <w:t>situad</w:t>
      </w:r>
      <w:r w:rsidRPr="00D9024E">
        <w:rPr>
          <w:rFonts w:ascii="Times New Roman" w:hAnsi="Times New Roman"/>
          <w:sz w:val="26"/>
          <w:szCs w:val="26"/>
        </w:rPr>
        <w:t>a</w:t>
      </w:r>
      <w:r w:rsidR="00B14969" w:rsidRPr="00D9024E">
        <w:rPr>
          <w:rFonts w:ascii="Times New Roman" w:hAnsi="Times New Roman"/>
          <w:sz w:val="26"/>
          <w:szCs w:val="26"/>
        </w:rPr>
        <w:t xml:space="preserve"> en jurisdicción de </w:t>
      </w:r>
      <w:proofErr w:type="spellStart"/>
      <w:r w:rsidR="00B14969" w:rsidRPr="00D9024E">
        <w:rPr>
          <w:rFonts w:ascii="Times New Roman" w:hAnsi="Times New Roman"/>
          <w:sz w:val="26"/>
          <w:szCs w:val="26"/>
        </w:rPr>
        <w:t>Suchitoto</w:t>
      </w:r>
      <w:proofErr w:type="spellEnd"/>
      <w:r w:rsidR="00B14969" w:rsidRPr="00D9024E">
        <w:rPr>
          <w:rFonts w:ascii="Times New Roman" w:hAnsi="Times New Roman"/>
          <w:sz w:val="26"/>
          <w:szCs w:val="26"/>
        </w:rPr>
        <w:t xml:space="preserve">, departamento de Cuscatlán, con una extensión superficial de 02 </w:t>
      </w:r>
      <w:proofErr w:type="spellStart"/>
      <w:r w:rsidR="00B14969" w:rsidRPr="00D9024E">
        <w:rPr>
          <w:rFonts w:ascii="Times New Roman" w:hAnsi="Times New Roman"/>
          <w:bCs/>
          <w:sz w:val="26"/>
          <w:szCs w:val="26"/>
        </w:rPr>
        <w:t>Hás</w:t>
      </w:r>
      <w:proofErr w:type="spellEnd"/>
      <w:r w:rsidR="00B14969" w:rsidRPr="00D9024E">
        <w:rPr>
          <w:rFonts w:ascii="Times New Roman" w:hAnsi="Times New Roman"/>
          <w:bCs/>
          <w:sz w:val="26"/>
          <w:szCs w:val="26"/>
        </w:rPr>
        <w:t>.</w:t>
      </w:r>
      <w:r w:rsidR="00B14969" w:rsidRPr="00D9024E">
        <w:rPr>
          <w:rFonts w:ascii="Times New Roman" w:hAnsi="Times New Roman"/>
          <w:sz w:val="26"/>
          <w:szCs w:val="26"/>
        </w:rPr>
        <w:t xml:space="preserve"> 51 </w:t>
      </w:r>
      <w:proofErr w:type="spellStart"/>
      <w:r w:rsidR="00B14969" w:rsidRPr="00D9024E">
        <w:rPr>
          <w:rFonts w:ascii="Times New Roman" w:hAnsi="Times New Roman"/>
          <w:sz w:val="26"/>
          <w:szCs w:val="26"/>
        </w:rPr>
        <w:t>Ás</w:t>
      </w:r>
      <w:proofErr w:type="spellEnd"/>
      <w:r w:rsidR="00B14969" w:rsidRPr="00D9024E">
        <w:rPr>
          <w:rFonts w:ascii="Times New Roman" w:hAnsi="Times New Roman"/>
          <w:sz w:val="26"/>
          <w:szCs w:val="26"/>
        </w:rPr>
        <w:t xml:space="preserve">. 97.30 </w:t>
      </w:r>
      <w:proofErr w:type="spellStart"/>
      <w:r w:rsidR="00B14969" w:rsidRPr="00D9024E">
        <w:rPr>
          <w:rFonts w:ascii="Times New Roman" w:hAnsi="Times New Roman"/>
          <w:bCs/>
          <w:sz w:val="26"/>
          <w:szCs w:val="26"/>
        </w:rPr>
        <w:t>Cás</w:t>
      </w:r>
      <w:proofErr w:type="spellEnd"/>
      <w:r w:rsidR="00B14969" w:rsidRPr="00D9024E">
        <w:rPr>
          <w:rFonts w:ascii="Times New Roman" w:hAnsi="Times New Roman"/>
          <w:bCs/>
          <w:sz w:val="26"/>
          <w:szCs w:val="26"/>
        </w:rPr>
        <w:t xml:space="preserve">., inscrito a favor del ISTA a la Matrícula </w:t>
      </w:r>
      <w:r w:rsidR="00C11D48">
        <w:rPr>
          <w:rFonts w:ascii="Times New Roman" w:hAnsi="Times New Roman"/>
          <w:bCs/>
          <w:sz w:val="26"/>
          <w:szCs w:val="26"/>
        </w:rPr>
        <w:t>----</w:t>
      </w:r>
      <w:r w:rsidR="00B14969" w:rsidRPr="00D9024E">
        <w:rPr>
          <w:rFonts w:ascii="Times New Roman" w:hAnsi="Times New Roman"/>
          <w:sz w:val="26"/>
          <w:szCs w:val="26"/>
        </w:rPr>
        <w:t>-00000, del Registro de la Propiedad Raíz e Hipotecas de la Sexta Sección del Centro, departamento de Cuscatlán</w:t>
      </w:r>
      <w:r w:rsidR="00B14969" w:rsidRPr="00D9024E">
        <w:rPr>
          <w:rFonts w:ascii="Times New Roman" w:hAnsi="Times New Roman"/>
          <w:i/>
          <w:sz w:val="26"/>
          <w:szCs w:val="26"/>
        </w:rPr>
        <w:t xml:space="preserve">, </w:t>
      </w:r>
      <w:r w:rsidR="00B14969" w:rsidRPr="00D9024E">
        <w:rPr>
          <w:rFonts w:ascii="Times New Roman" w:hAnsi="Times New Roman"/>
          <w:sz w:val="26"/>
          <w:szCs w:val="26"/>
        </w:rPr>
        <w:t xml:space="preserve">que comprende: </w:t>
      </w:r>
      <w:r w:rsidR="00273FA7">
        <w:rPr>
          <w:rFonts w:ascii="Times New Roman" w:hAnsi="Times New Roman"/>
          <w:sz w:val="26"/>
          <w:szCs w:val="26"/>
        </w:rPr>
        <w:t>---</w:t>
      </w:r>
      <w:r w:rsidR="00B14969" w:rsidRPr="00D9024E">
        <w:rPr>
          <w:rFonts w:ascii="Times New Roman" w:hAnsi="Times New Roman"/>
          <w:sz w:val="26"/>
          <w:szCs w:val="26"/>
        </w:rPr>
        <w:t>. Aprobándose el Valor Promedio de Referencia de la Zona por metro cuadrado para solares de vivienda de: $6.20, por lo que se recomienda un precio de venta para éste de $5.61</w:t>
      </w:r>
      <w:r w:rsidRPr="00D9024E">
        <w:rPr>
          <w:rFonts w:ascii="Times New Roman" w:hAnsi="Times New Roman"/>
          <w:sz w:val="26"/>
          <w:szCs w:val="26"/>
        </w:rPr>
        <w:t>,</w:t>
      </w:r>
      <w:r w:rsidR="00B14969" w:rsidRPr="00D9024E">
        <w:rPr>
          <w:rFonts w:ascii="Times New Roman" w:hAnsi="Times New Roman"/>
          <w:sz w:val="26"/>
          <w:szCs w:val="26"/>
        </w:rPr>
        <w:t xml:space="preserve"> </w:t>
      </w:r>
      <w:r w:rsidRPr="00D9024E">
        <w:rPr>
          <w:rFonts w:ascii="Times New Roman" w:hAnsi="Times New Roman"/>
          <w:sz w:val="26"/>
          <w:szCs w:val="26"/>
        </w:rPr>
        <w:t>d</w:t>
      </w:r>
      <w:r w:rsidR="00B14969" w:rsidRPr="00D9024E">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B14969" w:rsidRPr="00D9024E">
        <w:rPr>
          <w:rFonts w:ascii="Times New Roman" w:eastAsia="Times New Roman" w:hAnsi="Times New Roman"/>
          <w:bCs/>
          <w:sz w:val="26"/>
          <w:szCs w:val="26"/>
        </w:rPr>
        <w:t xml:space="preserve">Dentro del Proyecto relacionado se encuentra el inmueble objeto del presente </w:t>
      </w:r>
      <w:r w:rsidRPr="00D9024E">
        <w:rPr>
          <w:rFonts w:ascii="Times New Roman" w:eastAsia="Times New Roman" w:hAnsi="Times New Roman"/>
          <w:bCs/>
          <w:sz w:val="26"/>
          <w:szCs w:val="26"/>
        </w:rPr>
        <w:t>punto de acta</w:t>
      </w:r>
      <w:r w:rsidR="00B14969" w:rsidRPr="00D9024E">
        <w:rPr>
          <w:rFonts w:ascii="Times New Roman" w:eastAsia="Times New Roman" w:hAnsi="Times New Roman"/>
          <w:bCs/>
          <w:sz w:val="26"/>
          <w:szCs w:val="26"/>
        </w:rPr>
        <w:t>.</w:t>
      </w:r>
    </w:p>
    <w:p w:rsidR="00B14969" w:rsidRPr="00D9024E" w:rsidRDefault="00B14969" w:rsidP="00D9024E">
      <w:pPr>
        <w:pStyle w:val="Prrafodelista"/>
        <w:ind w:left="425" w:right="142"/>
        <w:jc w:val="both"/>
        <w:rPr>
          <w:rFonts w:ascii="Times New Roman" w:hAnsi="Times New Roman"/>
          <w:b/>
          <w:sz w:val="26"/>
          <w:szCs w:val="26"/>
        </w:rPr>
      </w:pPr>
    </w:p>
    <w:p w:rsidR="00B14969" w:rsidRPr="00D9024E" w:rsidRDefault="00D851D2" w:rsidP="00D9024E">
      <w:pPr>
        <w:pStyle w:val="Prrafodelista"/>
        <w:ind w:left="1134" w:right="141" w:hanging="708"/>
        <w:contextualSpacing/>
        <w:jc w:val="both"/>
        <w:rPr>
          <w:rFonts w:ascii="Times New Roman" w:hAnsi="Times New Roman"/>
          <w:b/>
          <w:sz w:val="26"/>
          <w:szCs w:val="26"/>
        </w:rPr>
      </w:pPr>
      <w:r w:rsidRPr="00D9024E">
        <w:rPr>
          <w:rFonts w:ascii="Times New Roman" w:hAnsi="Times New Roman"/>
          <w:sz w:val="26"/>
          <w:szCs w:val="26"/>
        </w:rPr>
        <w:t>IV.</w:t>
      </w:r>
      <w:r w:rsidRPr="00D9024E">
        <w:rPr>
          <w:rFonts w:ascii="Times New Roman" w:hAnsi="Times New Roman"/>
          <w:sz w:val="26"/>
          <w:szCs w:val="26"/>
        </w:rPr>
        <w:tab/>
      </w:r>
      <w:r w:rsidR="00B14969" w:rsidRPr="00D9024E">
        <w:rPr>
          <w:rFonts w:ascii="Times New Roman" w:hAnsi="Times New Roman"/>
          <w:sz w:val="26"/>
          <w:szCs w:val="26"/>
        </w:rPr>
        <w:t xml:space="preserve">Según valúo de fecha 30 de agosto de 2018, realizado por el Departamento de Asignación Individual y Avalúos, se recomienda el precio de venta para el inmueble, según detalle consignado en el cuadro de valores y extensiones que se relacionará en el Acuerdo Primero del presente </w:t>
      </w:r>
      <w:r w:rsidRPr="00D9024E">
        <w:rPr>
          <w:rFonts w:ascii="Times New Roman" w:hAnsi="Times New Roman"/>
          <w:sz w:val="26"/>
          <w:szCs w:val="26"/>
        </w:rPr>
        <w:t>punto de acta</w:t>
      </w:r>
      <w:r w:rsidR="00B14969" w:rsidRPr="00D9024E">
        <w:rPr>
          <w:rFonts w:ascii="Times New Roman" w:hAnsi="Times New Roman"/>
          <w:sz w:val="26"/>
          <w:szCs w:val="26"/>
        </w:rPr>
        <w:t>, y que ha sido requerido por el solicitante calificado dentro del Programa de Solidaridad Rural.</w:t>
      </w:r>
    </w:p>
    <w:p w:rsidR="00B14969" w:rsidRPr="00D9024E" w:rsidRDefault="00B14969" w:rsidP="00D9024E">
      <w:pPr>
        <w:pStyle w:val="Prrafodelista"/>
        <w:rPr>
          <w:rFonts w:ascii="Times New Roman" w:hAnsi="Times New Roman"/>
          <w:sz w:val="26"/>
          <w:szCs w:val="26"/>
        </w:rPr>
      </w:pPr>
    </w:p>
    <w:p w:rsidR="00B14969" w:rsidRPr="008662C4" w:rsidRDefault="00D851D2" w:rsidP="00D9024E">
      <w:pPr>
        <w:pStyle w:val="Prrafodelista"/>
        <w:ind w:left="1134" w:right="141" w:hanging="708"/>
        <w:contextualSpacing/>
        <w:jc w:val="both"/>
        <w:rPr>
          <w:rFonts w:ascii="Times New Roman" w:eastAsia="Times New Roman" w:hAnsi="Times New Roman"/>
          <w:sz w:val="26"/>
          <w:szCs w:val="26"/>
        </w:rPr>
      </w:pPr>
      <w:r w:rsidRPr="00D9024E">
        <w:rPr>
          <w:rFonts w:ascii="Times New Roman" w:hAnsi="Times New Roman"/>
          <w:sz w:val="26"/>
          <w:szCs w:val="26"/>
        </w:rPr>
        <w:t>V.</w:t>
      </w:r>
      <w:r w:rsidRPr="00D9024E">
        <w:rPr>
          <w:rFonts w:ascii="Times New Roman" w:hAnsi="Times New Roman"/>
          <w:sz w:val="26"/>
          <w:szCs w:val="26"/>
        </w:rPr>
        <w:tab/>
      </w:r>
      <w:r w:rsidR="00B14969" w:rsidRPr="00D9024E">
        <w:rPr>
          <w:rFonts w:ascii="Times New Roman" w:hAnsi="Times New Roman"/>
          <w:sz w:val="26"/>
          <w:szCs w:val="26"/>
        </w:rPr>
        <w:t xml:space="preserve">El Informe Técnico </w:t>
      </w:r>
      <w:r w:rsidR="00B14969" w:rsidRPr="00D9024E">
        <w:rPr>
          <w:rFonts w:ascii="Times New Roman" w:eastAsia="Times New Roman" w:hAnsi="Times New Roman"/>
          <w:sz w:val="26"/>
          <w:szCs w:val="26"/>
        </w:rPr>
        <w:t xml:space="preserve">con referencia SGD-02-3621-18 de fecha 20 de septiembre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D9024E">
        <w:rPr>
          <w:rFonts w:ascii="Times New Roman" w:eastAsia="Times New Roman" w:hAnsi="Times New Roman"/>
          <w:sz w:val="26"/>
          <w:szCs w:val="26"/>
        </w:rPr>
        <w:t xml:space="preserve">lo anterior </w:t>
      </w:r>
      <w:r w:rsidR="00B14969" w:rsidRPr="00D9024E">
        <w:rPr>
          <w:rFonts w:ascii="Times New Roman" w:eastAsia="Times New Roman" w:hAnsi="Times New Roman"/>
          <w:sz w:val="26"/>
          <w:szCs w:val="26"/>
        </w:rPr>
        <w:t>según informe con referencia SGD-02-3620-18 de fecha 19 de septiembre de 2018, por el Departamento de Asignación Individual y Avalúos</w:t>
      </w:r>
      <w:r w:rsidR="00B14969" w:rsidRPr="00D9024E">
        <w:rPr>
          <w:rFonts w:ascii="Times New Roman" w:hAnsi="Times New Roman"/>
          <w:sz w:val="26"/>
          <w:szCs w:val="26"/>
          <w:lang w:val="es-ES"/>
        </w:rPr>
        <w:t>.</w:t>
      </w:r>
    </w:p>
    <w:p w:rsidR="00B14969" w:rsidRPr="00D9024E" w:rsidRDefault="00B14969" w:rsidP="00D9024E">
      <w:pPr>
        <w:pStyle w:val="Prrafodelista"/>
        <w:ind w:left="357" w:right="142"/>
        <w:jc w:val="both"/>
        <w:rPr>
          <w:rFonts w:ascii="Times New Roman" w:hAnsi="Times New Roman"/>
          <w:b/>
          <w:sz w:val="26"/>
          <w:szCs w:val="26"/>
        </w:rPr>
      </w:pPr>
    </w:p>
    <w:p w:rsidR="00B14969" w:rsidRPr="00D9024E" w:rsidRDefault="00D851D2" w:rsidP="00D9024E">
      <w:pPr>
        <w:pStyle w:val="Prrafodelista"/>
        <w:ind w:left="1134" w:right="141" w:hanging="708"/>
        <w:contextualSpacing/>
        <w:jc w:val="both"/>
        <w:rPr>
          <w:rFonts w:ascii="Times New Roman" w:hAnsi="Times New Roman"/>
          <w:b/>
          <w:sz w:val="26"/>
          <w:szCs w:val="26"/>
        </w:rPr>
      </w:pPr>
      <w:r w:rsidRPr="00D9024E">
        <w:rPr>
          <w:rFonts w:ascii="Times New Roman" w:hAnsi="Times New Roman"/>
          <w:sz w:val="26"/>
          <w:szCs w:val="26"/>
        </w:rPr>
        <w:t>VI.</w:t>
      </w:r>
      <w:r w:rsidRPr="00D9024E">
        <w:rPr>
          <w:rFonts w:ascii="Times New Roman" w:hAnsi="Times New Roman"/>
          <w:sz w:val="26"/>
          <w:szCs w:val="26"/>
        </w:rPr>
        <w:tab/>
      </w:r>
      <w:r w:rsidR="00B14969" w:rsidRPr="00D9024E">
        <w:rPr>
          <w:rFonts w:ascii="Times New Roman" w:hAnsi="Times New Roman"/>
          <w:sz w:val="26"/>
          <w:szCs w:val="26"/>
        </w:rPr>
        <w:t>De acuerdo a declaración simple contenida en la Solicitud de Adjudicación de Inmueble de fecha 15 de agosto de 2018, el peticionario manifiesta que ni él ni la integrante de su grupo familiar son empleados del ISTA; situación robustecida de conformidad a la consulta realizada en la Base de Datos de Empleados de este Instituto.</w:t>
      </w:r>
    </w:p>
    <w:p w:rsidR="00686FAB" w:rsidRPr="00D9024E" w:rsidRDefault="00686FAB" w:rsidP="00D9024E">
      <w:pPr>
        <w:jc w:val="both"/>
        <w:rPr>
          <w:rFonts w:ascii="Times New Roman" w:eastAsia="Times New Roman" w:hAnsi="Times New Roman"/>
          <w:color w:val="000000" w:themeColor="text1"/>
          <w:sz w:val="26"/>
          <w:szCs w:val="26"/>
        </w:rPr>
      </w:pPr>
    </w:p>
    <w:p w:rsidR="00B14969" w:rsidRPr="00D9024E" w:rsidRDefault="00DB5E68" w:rsidP="00D9024E">
      <w:pPr>
        <w:jc w:val="both"/>
        <w:rPr>
          <w:rFonts w:ascii="Times New Roman" w:hAnsi="Times New Roman"/>
          <w:i/>
          <w:sz w:val="26"/>
          <w:szCs w:val="26"/>
        </w:rPr>
      </w:pPr>
      <w:r w:rsidRPr="00D9024E">
        <w:rPr>
          <w:rFonts w:ascii="Times New Roman" w:eastAsia="Times New Roman" w:hAnsi="Times New Roman"/>
          <w:sz w:val="26"/>
          <w:szCs w:val="26"/>
        </w:rPr>
        <w:t>Se ha tenido a la vista:</w:t>
      </w:r>
      <w:r w:rsidR="00B14969" w:rsidRPr="00D9024E">
        <w:rPr>
          <w:rFonts w:ascii="Times New Roman" w:eastAsia="Times New Roman" w:hAnsi="Times New Roman"/>
          <w:sz w:val="26"/>
          <w:szCs w:val="26"/>
        </w:rPr>
        <w:t xml:space="preserve"> Informe Técnico del Departamento de Asignación Individual y Avalúos, Cuadro de Valores y Extensiones, reporte de valúo por solar, reportes de </w:t>
      </w:r>
      <w:r w:rsidR="00B14969" w:rsidRPr="00D9024E">
        <w:rPr>
          <w:rFonts w:ascii="Times New Roman" w:eastAsia="Times New Roman" w:hAnsi="Times New Roman"/>
          <w:sz w:val="26"/>
          <w:szCs w:val="26"/>
        </w:rPr>
        <w:lastRenderedPageBreak/>
        <w:t>búsqueda de solicitantes para adjudicaciones generados por la Oficina Regional Central y los departamentos de Asignación Individual y Avalúos y Análisis Jurídico, propuesta de adjudicación de inmueble,</w:t>
      </w:r>
      <w:r w:rsidR="00B14969" w:rsidRPr="00D9024E">
        <w:rPr>
          <w:rFonts w:ascii="Times New Roman" w:hAnsi="Times New Roman"/>
          <w:sz w:val="26"/>
          <w:szCs w:val="26"/>
        </w:rPr>
        <w:t xml:space="preserve"> copia de Testimonio de Escritura Pública de Donación,</w:t>
      </w:r>
      <w:r w:rsidR="00B14969" w:rsidRPr="00D9024E">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y Carencia de B</w:t>
      </w:r>
      <w:r w:rsidR="00D851D2" w:rsidRPr="00D9024E">
        <w:rPr>
          <w:rFonts w:ascii="Times New Roman" w:eastAsia="Times New Roman" w:hAnsi="Times New Roman"/>
          <w:sz w:val="26"/>
          <w:szCs w:val="26"/>
        </w:rPr>
        <w:t>ienes</w:t>
      </w:r>
      <w:r w:rsidR="00B14969" w:rsidRPr="00D9024E">
        <w:rPr>
          <w:rFonts w:ascii="Times New Roman" w:eastAsia="Times New Roman" w:hAnsi="Times New Roman"/>
          <w:sz w:val="26"/>
          <w:szCs w:val="26"/>
        </w:rPr>
        <w:t>. Además en el informe técnico con referencia SGD-02-3621-18</w:t>
      </w:r>
      <w:r w:rsidR="00B14969" w:rsidRPr="00D9024E">
        <w:rPr>
          <w:rFonts w:ascii="Times New Roman" w:eastAsia="Times New Roman" w:hAnsi="Times New Roman"/>
          <w:b/>
          <w:sz w:val="26"/>
          <w:szCs w:val="26"/>
        </w:rPr>
        <w:t xml:space="preserve"> </w:t>
      </w:r>
      <w:r w:rsidR="00B14969" w:rsidRPr="00D9024E">
        <w:rPr>
          <w:rFonts w:ascii="Times New Roman" w:eastAsia="Times New Roman" w:hAnsi="Times New Roman"/>
          <w:sz w:val="26"/>
          <w:szCs w:val="26"/>
        </w:rPr>
        <w:t xml:space="preserve">de fecha 20 de septiembre de 2018, el Departamento de Asignación Individual y Avalúos, expone que con el propósito de evitar que el solicitante incurra en gastos económicos innecesarios y con la finalidad de agilizar el proceso de adjudicación del </w:t>
      </w:r>
      <w:r w:rsidR="00D851D2" w:rsidRPr="00D9024E">
        <w:rPr>
          <w:rFonts w:ascii="Times New Roman" w:eastAsia="Times New Roman" w:hAnsi="Times New Roman"/>
          <w:sz w:val="26"/>
          <w:szCs w:val="26"/>
        </w:rPr>
        <w:t xml:space="preserve">solar en referencia, </w:t>
      </w:r>
      <w:r w:rsidR="00B14969" w:rsidRPr="00D9024E">
        <w:rPr>
          <w:rFonts w:ascii="Times New Roman" w:eastAsia="Times New Roman" w:hAnsi="Times New Roman"/>
          <w:sz w:val="26"/>
          <w:szCs w:val="26"/>
        </w:rPr>
        <w:t>ya que cuenta con beneficio de otro inmueble, se le ha dado por válida la presentación de fotocopi</w:t>
      </w:r>
      <w:r w:rsidR="00D851D2" w:rsidRPr="00D9024E">
        <w:rPr>
          <w:rFonts w:ascii="Times New Roman" w:eastAsia="Times New Roman" w:hAnsi="Times New Roman"/>
          <w:sz w:val="26"/>
          <w:szCs w:val="26"/>
        </w:rPr>
        <w:t>a de carencias de bienes, de las</w:t>
      </w:r>
      <w:r w:rsidR="00B14969" w:rsidRPr="00D9024E">
        <w:rPr>
          <w:rFonts w:ascii="Times New Roman" w:eastAsia="Times New Roman" w:hAnsi="Times New Roman"/>
          <w:sz w:val="26"/>
          <w:szCs w:val="26"/>
        </w:rPr>
        <w:t xml:space="preserve"> cuale</w:t>
      </w:r>
      <w:r w:rsidR="00D851D2" w:rsidRPr="00D9024E">
        <w:rPr>
          <w:rFonts w:ascii="Times New Roman" w:eastAsia="Times New Roman" w:hAnsi="Times New Roman"/>
          <w:sz w:val="26"/>
          <w:szCs w:val="26"/>
        </w:rPr>
        <w:t>s, las</w:t>
      </w:r>
      <w:r w:rsidR="00B14969" w:rsidRPr="00D9024E">
        <w:rPr>
          <w:rFonts w:ascii="Times New Roman" w:eastAsia="Times New Roman" w:hAnsi="Times New Roman"/>
          <w:sz w:val="26"/>
          <w:szCs w:val="26"/>
        </w:rPr>
        <w:t xml:space="preserve"> originales se encuentran agregadas a</w:t>
      </w:r>
      <w:r w:rsidR="00B14969" w:rsidRPr="00D9024E">
        <w:rPr>
          <w:rFonts w:ascii="Times New Roman" w:hAnsi="Times New Roman"/>
          <w:sz w:val="26"/>
          <w:szCs w:val="26"/>
        </w:rPr>
        <w:t>l expediente de adjudicación, conforme al detalle siguiente:</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3257"/>
        <w:gridCol w:w="1560"/>
        <w:gridCol w:w="1559"/>
      </w:tblGrid>
      <w:tr w:rsidR="00B14969" w:rsidRPr="00D9024E" w:rsidTr="00431890">
        <w:trPr>
          <w:jc w:val="center"/>
        </w:trPr>
        <w:tc>
          <w:tcPr>
            <w:tcW w:w="5901" w:type="dxa"/>
            <w:gridSpan w:val="2"/>
            <w:shd w:val="clear" w:color="auto" w:fill="D9D9D9" w:themeFill="background1" w:themeFillShade="D9"/>
          </w:tcPr>
          <w:p w:rsidR="00B14969" w:rsidRPr="00D9024E" w:rsidRDefault="00B14969" w:rsidP="00D9024E">
            <w:pPr>
              <w:jc w:val="center"/>
              <w:rPr>
                <w:rFonts w:ascii="Times New Roman" w:hAnsi="Times New Roman"/>
                <w:b/>
              </w:rPr>
            </w:pPr>
            <w:r w:rsidRPr="00D9024E">
              <w:rPr>
                <w:rFonts w:ascii="Times New Roman" w:hAnsi="Times New Roman"/>
                <w:b/>
              </w:rPr>
              <w:t>SOLICITANTES</w:t>
            </w:r>
          </w:p>
        </w:tc>
        <w:tc>
          <w:tcPr>
            <w:tcW w:w="1560" w:type="dxa"/>
            <w:vMerge w:val="restart"/>
            <w:shd w:val="clear" w:color="auto" w:fill="D9D9D9" w:themeFill="background1" w:themeFillShade="D9"/>
            <w:vAlign w:val="center"/>
          </w:tcPr>
          <w:p w:rsidR="00B14969" w:rsidRPr="00D9024E" w:rsidRDefault="00B14969" w:rsidP="00D9024E">
            <w:pPr>
              <w:jc w:val="center"/>
              <w:rPr>
                <w:rFonts w:ascii="Times New Roman" w:hAnsi="Times New Roman"/>
                <w:b/>
              </w:rPr>
            </w:pPr>
            <w:r w:rsidRPr="00D9024E">
              <w:rPr>
                <w:rFonts w:ascii="Times New Roman" w:hAnsi="Times New Roman"/>
                <w:b/>
              </w:rPr>
              <w:t>N° DE SOLICITUD</w:t>
            </w:r>
          </w:p>
        </w:tc>
        <w:tc>
          <w:tcPr>
            <w:tcW w:w="1559" w:type="dxa"/>
            <w:vMerge w:val="restart"/>
            <w:shd w:val="clear" w:color="auto" w:fill="D9D9D9" w:themeFill="background1" w:themeFillShade="D9"/>
            <w:vAlign w:val="center"/>
          </w:tcPr>
          <w:p w:rsidR="00B14969" w:rsidRPr="00D9024E" w:rsidRDefault="00B14969" w:rsidP="00D9024E">
            <w:pPr>
              <w:jc w:val="center"/>
              <w:rPr>
                <w:rFonts w:ascii="Times New Roman" w:hAnsi="Times New Roman"/>
                <w:b/>
              </w:rPr>
            </w:pPr>
            <w:r w:rsidRPr="00D9024E">
              <w:rPr>
                <w:rFonts w:ascii="Times New Roman" w:hAnsi="Times New Roman"/>
                <w:b/>
              </w:rPr>
              <w:t>FECHA</w:t>
            </w:r>
          </w:p>
        </w:tc>
      </w:tr>
      <w:tr w:rsidR="00B14969" w:rsidRPr="00D9024E" w:rsidTr="00431890">
        <w:trPr>
          <w:jc w:val="center"/>
        </w:trPr>
        <w:tc>
          <w:tcPr>
            <w:tcW w:w="2644" w:type="dxa"/>
            <w:shd w:val="clear" w:color="auto" w:fill="D9D9D9" w:themeFill="background1" w:themeFillShade="D9"/>
          </w:tcPr>
          <w:p w:rsidR="00B14969" w:rsidRPr="00D9024E" w:rsidRDefault="00B14969" w:rsidP="00D9024E">
            <w:pPr>
              <w:jc w:val="center"/>
              <w:rPr>
                <w:rFonts w:ascii="Times New Roman" w:hAnsi="Times New Roman"/>
                <w:b/>
              </w:rPr>
            </w:pPr>
            <w:r w:rsidRPr="00D9024E">
              <w:rPr>
                <w:rFonts w:ascii="Times New Roman" w:hAnsi="Times New Roman"/>
                <w:b/>
              </w:rPr>
              <w:t>TITULAR</w:t>
            </w:r>
          </w:p>
        </w:tc>
        <w:tc>
          <w:tcPr>
            <w:tcW w:w="3257" w:type="dxa"/>
            <w:shd w:val="clear" w:color="auto" w:fill="D9D9D9" w:themeFill="background1" w:themeFillShade="D9"/>
            <w:vAlign w:val="center"/>
          </w:tcPr>
          <w:p w:rsidR="00B14969" w:rsidRPr="00D9024E" w:rsidRDefault="00B14969" w:rsidP="00D9024E">
            <w:pPr>
              <w:jc w:val="center"/>
              <w:rPr>
                <w:rFonts w:ascii="Times New Roman" w:hAnsi="Times New Roman"/>
                <w:b/>
              </w:rPr>
            </w:pPr>
            <w:r w:rsidRPr="00D9024E">
              <w:rPr>
                <w:rFonts w:ascii="Times New Roman" w:hAnsi="Times New Roman"/>
                <w:b/>
              </w:rPr>
              <w:t>BENEFICIARIO</w:t>
            </w:r>
          </w:p>
        </w:tc>
        <w:tc>
          <w:tcPr>
            <w:tcW w:w="1560" w:type="dxa"/>
            <w:vMerge/>
            <w:shd w:val="clear" w:color="auto" w:fill="auto"/>
          </w:tcPr>
          <w:p w:rsidR="00B14969" w:rsidRPr="00D9024E" w:rsidRDefault="00B14969" w:rsidP="00D9024E">
            <w:pPr>
              <w:jc w:val="both"/>
              <w:rPr>
                <w:rFonts w:ascii="Times New Roman" w:hAnsi="Times New Roman"/>
              </w:rPr>
            </w:pPr>
          </w:p>
        </w:tc>
        <w:tc>
          <w:tcPr>
            <w:tcW w:w="1559" w:type="dxa"/>
            <w:vMerge/>
            <w:shd w:val="clear" w:color="auto" w:fill="auto"/>
          </w:tcPr>
          <w:p w:rsidR="00B14969" w:rsidRPr="00D9024E" w:rsidRDefault="00B14969" w:rsidP="00D9024E">
            <w:pPr>
              <w:jc w:val="both"/>
              <w:rPr>
                <w:rFonts w:ascii="Times New Roman" w:hAnsi="Times New Roman"/>
              </w:rPr>
            </w:pPr>
          </w:p>
        </w:tc>
      </w:tr>
      <w:tr w:rsidR="00B14969" w:rsidRPr="00D9024E" w:rsidTr="00431890">
        <w:trPr>
          <w:jc w:val="center"/>
        </w:trPr>
        <w:tc>
          <w:tcPr>
            <w:tcW w:w="2644" w:type="dxa"/>
            <w:shd w:val="clear" w:color="auto" w:fill="auto"/>
            <w:vAlign w:val="center"/>
          </w:tcPr>
          <w:p w:rsidR="00B14969" w:rsidRPr="00D9024E" w:rsidRDefault="00B14969" w:rsidP="00D9024E">
            <w:pPr>
              <w:rPr>
                <w:rFonts w:ascii="Times New Roman" w:hAnsi="Times New Roman"/>
              </w:rPr>
            </w:pPr>
            <w:r w:rsidRPr="00D9024E">
              <w:rPr>
                <w:rFonts w:ascii="Times New Roman" w:hAnsi="Times New Roman"/>
              </w:rPr>
              <w:t>Salvador Hernández</w:t>
            </w:r>
          </w:p>
        </w:tc>
        <w:tc>
          <w:tcPr>
            <w:tcW w:w="3257" w:type="dxa"/>
            <w:shd w:val="clear" w:color="auto" w:fill="auto"/>
            <w:vAlign w:val="center"/>
          </w:tcPr>
          <w:p w:rsidR="00B14969" w:rsidRPr="00D9024E" w:rsidRDefault="00B14969" w:rsidP="00D9024E">
            <w:pPr>
              <w:rPr>
                <w:rFonts w:ascii="Times New Roman" w:hAnsi="Times New Roman"/>
              </w:rPr>
            </w:pPr>
            <w:r w:rsidRPr="00D9024E">
              <w:rPr>
                <w:rFonts w:ascii="Times New Roman" w:hAnsi="Times New Roman"/>
              </w:rPr>
              <w:t>Doris Esperanza Hernández</w:t>
            </w:r>
          </w:p>
        </w:tc>
        <w:tc>
          <w:tcPr>
            <w:tcW w:w="1560" w:type="dxa"/>
            <w:shd w:val="clear" w:color="auto" w:fill="auto"/>
            <w:vAlign w:val="center"/>
          </w:tcPr>
          <w:p w:rsidR="00B14969" w:rsidRPr="00D9024E" w:rsidRDefault="00B14969" w:rsidP="00D9024E">
            <w:pPr>
              <w:jc w:val="center"/>
              <w:rPr>
                <w:rFonts w:ascii="Times New Roman" w:hAnsi="Times New Roman"/>
              </w:rPr>
            </w:pPr>
            <w:r w:rsidRPr="00D9024E">
              <w:rPr>
                <w:rFonts w:ascii="Times New Roman" w:hAnsi="Times New Roman"/>
              </w:rPr>
              <w:t>76763</w:t>
            </w:r>
          </w:p>
        </w:tc>
        <w:tc>
          <w:tcPr>
            <w:tcW w:w="1559" w:type="dxa"/>
            <w:shd w:val="clear" w:color="auto" w:fill="auto"/>
            <w:vAlign w:val="center"/>
          </w:tcPr>
          <w:p w:rsidR="00B14969" w:rsidRPr="00D9024E" w:rsidRDefault="00B14969" w:rsidP="00D9024E">
            <w:pPr>
              <w:jc w:val="center"/>
              <w:rPr>
                <w:rFonts w:ascii="Times New Roman" w:hAnsi="Times New Roman"/>
              </w:rPr>
            </w:pPr>
            <w:r w:rsidRPr="00D9024E">
              <w:rPr>
                <w:rFonts w:ascii="Times New Roman" w:hAnsi="Times New Roman"/>
              </w:rPr>
              <w:t>23/8/2018</w:t>
            </w:r>
          </w:p>
        </w:tc>
      </w:tr>
    </w:tbl>
    <w:p w:rsidR="00DB5E68" w:rsidRPr="00D851D2" w:rsidRDefault="00B14969" w:rsidP="00D851D2">
      <w:pPr>
        <w:jc w:val="both"/>
        <w:rPr>
          <w:rFonts w:ascii="Times New Roman" w:hAnsi="Times New Roman"/>
          <w:sz w:val="26"/>
          <w:szCs w:val="26"/>
        </w:rPr>
      </w:pPr>
      <w:r w:rsidRPr="00D851D2">
        <w:rPr>
          <w:rFonts w:ascii="Times New Roman" w:hAnsi="Times New Roman"/>
          <w:sz w:val="26"/>
          <w:szCs w:val="26"/>
        </w:rPr>
        <w:t>C</w:t>
      </w:r>
      <w:r w:rsidR="00DB5E68" w:rsidRPr="00D851D2">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832545" w:rsidRPr="00D851D2" w:rsidRDefault="00832545" w:rsidP="00D851D2">
      <w:pPr>
        <w:jc w:val="both"/>
        <w:rPr>
          <w:rFonts w:ascii="Times New Roman" w:hAnsi="Times New Roman"/>
          <w:sz w:val="26"/>
          <w:szCs w:val="26"/>
        </w:rPr>
      </w:pPr>
    </w:p>
    <w:p w:rsidR="00DB5E68" w:rsidRPr="00D851D2" w:rsidRDefault="00DB5E68" w:rsidP="00D851D2">
      <w:pPr>
        <w:jc w:val="both"/>
        <w:rPr>
          <w:rFonts w:ascii="Times New Roman" w:hAnsi="Times New Roman"/>
          <w:sz w:val="26"/>
          <w:szCs w:val="26"/>
        </w:rPr>
      </w:pPr>
      <w:r w:rsidRPr="00D851D2">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DB5E68" w:rsidRPr="008662C4" w:rsidRDefault="00DB5E68" w:rsidP="00D851D2">
      <w:pPr>
        <w:jc w:val="both"/>
        <w:rPr>
          <w:rFonts w:ascii="Times New Roman" w:hAnsi="Times New Roman"/>
          <w:sz w:val="26"/>
          <w:szCs w:val="26"/>
        </w:rPr>
      </w:pPr>
      <w:r w:rsidRPr="00D851D2">
        <w:rPr>
          <w:rFonts w:ascii="Times New Roman" w:hAnsi="Times New Roman"/>
          <w:sz w:val="26"/>
          <w:szCs w:val="26"/>
        </w:rPr>
        <w:t xml:space="preserve">y 52 de la Ley de Creación del Instituto Salvadoreño de Transformación Agraria en relación al artículo 3 de la </w:t>
      </w:r>
      <w:r w:rsidRPr="00D851D2">
        <w:rPr>
          <w:rFonts w:ascii="Times New Roman" w:hAnsi="Times New Roman"/>
          <w:bCs/>
          <w:sz w:val="26"/>
          <w:szCs w:val="26"/>
        </w:rPr>
        <w:t>Ley del Régimen Especial de la Tierra en Propiedad de Las Asociaciones Cooperativas, Comunales y Comunitarias Campesinas  Beneficiarios de la Reforma Agraria</w:t>
      </w:r>
      <w:r w:rsidRPr="00D851D2">
        <w:rPr>
          <w:rFonts w:ascii="Times New Roman" w:hAnsi="Times New Roman"/>
          <w:sz w:val="26"/>
          <w:szCs w:val="26"/>
        </w:rPr>
        <w:t xml:space="preserve">, la Junta Directiva, </w:t>
      </w:r>
      <w:r w:rsidRPr="00D851D2">
        <w:rPr>
          <w:rFonts w:ascii="Times New Roman" w:hAnsi="Times New Roman"/>
          <w:b/>
          <w:sz w:val="26"/>
          <w:szCs w:val="26"/>
          <w:u w:val="single"/>
        </w:rPr>
        <w:t>ACUERDA: PRIMERO:</w:t>
      </w:r>
      <w:r w:rsidRPr="00D851D2">
        <w:rPr>
          <w:rFonts w:ascii="Times New Roman" w:hAnsi="Times New Roman"/>
          <w:b/>
          <w:sz w:val="26"/>
          <w:szCs w:val="26"/>
        </w:rPr>
        <w:t xml:space="preserve"> </w:t>
      </w:r>
      <w:r w:rsidRPr="00D851D2">
        <w:rPr>
          <w:rFonts w:ascii="Times New Roman" w:hAnsi="Times New Roman"/>
          <w:sz w:val="26"/>
          <w:szCs w:val="26"/>
        </w:rPr>
        <w:t>Aprobar la adjudicación y transferencia por compraventa</w:t>
      </w:r>
      <w:r w:rsidRPr="00D851D2">
        <w:rPr>
          <w:rFonts w:ascii="Times New Roman" w:eastAsia="Times New Roman" w:hAnsi="Times New Roman"/>
          <w:sz w:val="26"/>
          <w:szCs w:val="26"/>
        </w:rPr>
        <w:t xml:space="preserve"> de </w:t>
      </w:r>
      <w:r w:rsidR="00B14969" w:rsidRPr="00D851D2">
        <w:rPr>
          <w:rFonts w:ascii="Times New Roman" w:eastAsia="Times New Roman" w:hAnsi="Times New Roman"/>
          <w:sz w:val="26"/>
          <w:szCs w:val="26"/>
        </w:rPr>
        <w:t>0</w:t>
      </w:r>
      <w:r w:rsidRPr="00D851D2">
        <w:rPr>
          <w:rFonts w:ascii="Times New Roman" w:eastAsia="Times New Roman" w:hAnsi="Times New Roman"/>
          <w:sz w:val="26"/>
          <w:szCs w:val="26"/>
        </w:rPr>
        <w:t xml:space="preserve">1 </w:t>
      </w:r>
      <w:r w:rsidR="00B14969" w:rsidRPr="00D851D2">
        <w:rPr>
          <w:rFonts w:ascii="Times New Roman" w:eastAsia="Times New Roman" w:hAnsi="Times New Roman"/>
          <w:sz w:val="26"/>
          <w:szCs w:val="26"/>
        </w:rPr>
        <w:t xml:space="preserve">solar para vivienda </w:t>
      </w:r>
      <w:r w:rsidRPr="00D851D2">
        <w:rPr>
          <w:rFonts w:ascii="Times New Roman" w:hAnsi="Times New Roman"/>
          <w:sz w:val="26"/>
          <w:szCs w:val="26"/>
        </w:rPr>
        <w:t>a favor del señor:</w:t>
      </w:r>
      <w:r w:rsidR="00B14969" w:rsidRPr="00D851D2">
        <w:rPr>
          <w:rFonts w:ascii="Times New Roman" w:eastAsia="Times New Roman" w:hAnsi="Times New Roman"/>
          <w:b/>
          <w:sz w:val="26"/>
          <w:szCs w:val="26"/>
        </w:rPr>
        <w:t xml:space="preserve"> SALVADOR HERNANDEZ </w:t>
      </w:r>
      <w:r w:rsidR="00B14969" w:rsidRPr="00D851D2">
        <w:rPr>
          <w:rFonts w:ascii="Times New Roman" w:eastAsia="Times New Roman" w:hAnsi="Times New Roman"/>
          <w:sz w:val="26"/>
          <w:szCs w:val="26"/>
        </w:rPr>
        <w:t>conocido por SALVADOR HERNANDEZ CASTRO</w:t>
      </w:r>
      <w:r w:rsidR="00B14969" w:rsidRPr="00D851D2">
        <w:rPr>
          <w:rFonts w:ascii="Times New Roman" w:eastAsia="Times New Roman" w:hAnsi="Times New Roman"/>
          <w:b/>
          <w:sz w:val="26"/>
          <w:szCs w:val="26"/>
        </w:rPr>
        <w:t xml:space="preserve">, </w:t>
      </w:r>
      <w:r w:rsidR="00B14969" w:rsidRPr="00D851D2">
        <w:rPr>
          <w:rFonts w:ascii="Times New Roman" w:eastAsia="Times New Roman" w:hAnsi="Times New Roman"/>
          <w:sz w:val="26"/>
          <w:szCs w:val="26"/>
        </w:rPr>
        <w:t xml:space="preserve">y </w:t>
      </w:r>
      <w:r w:rsidR="008662C4">
        <w:rPr>
          <w:rFonts w:ascii="Times New Roman" w:eastAsia="Times New Roman" w:hAnsi="Times New Roman"/>
          <w:sz w:val="26"/>
          <w:szCs w:val="26"/>
        </w:rPr>
        <w:t>----</w:t>
      </w:r>
      <w:r w:rsidR="00B14969" w:rsidRPr="00D851D2">
        <w:rPr>
          <w:rFonts w:ascii="Times New Roman" w:eastAsia="Times New Roman" w:hAnsi="Times New Roman"/>
          <w:sz w:val="26"/>
          <w:szCs w:val="26"/>
        </w:rPr>
        <w:t xml:space="preserve"> </w:t>
      </w:r>
      <w:r w:rsidR="00B14969" w:rsidRPr="00D851D2">
        <w:rPr>
          <w:rFonts w:ascii="Times New Roman" w:eastAsia="Times New Roman" w:hAnsi="Times New Roman"/>
          <w:b/>
          <w:sz w:val="26"/>
          <w:szCs w:val="26"/>
        </w:rPr>
        <w:t xml:space="preserve">DORIS ESPERANZA HERNANDEZ CASTRO, </w:t>
      </w:r>
      <w:r w:rsidR="00B14969" w:rsidRPr="00D851D2">
        <w:rPr>
          <w:rFonts w:ascii="Times New Roman" w:hAnsi="Times New Roman"/>
          <w:sz w:val="26"/>
          <w:szCs w:val="26"/>
        </w:rPr>
        <w:t xml:space="preserve">de </w:t>
      </w:r>
      <w:r w:rsidR="00D851D2" w:rsidRPr="00D851D2">
        <w:rPr>
          <w:rFonts w:ascii="Times New Roman" w:hAnsi="Times New Roman"/>
          <w:sz w:val="26"/>
          <w:szCs w:val="26"/>
        </w:rPr>
        <w:t xml:space="preserve">las </w:t>
      </w:r>
      <w:r w:rsidR="00B14969" w:rsidRPr="00D851D2">
        <w:rPr>
          <w:rFonts w:ascii="Times New Roman" w:hAnsi="Times New Roman"/>
          <w:sz w:val="26"/>
          <w:szCs w:val="26"/>
        </w:rPr>
        <w:t xml:space="preserve">generales antes expresadas, </w:t>
      </w:r>
      <w:r w:rsidR="00B14969" w:rsidRPr="00D851D2">
        <w:rPr>
          <w:rFonts w:ascii="Times New Roman" w:eastAsia="Times New Roman" w:hAnsi="Times New Roman"/>
          <w:sz w:val="26"/>
          <w:szCs w:val="26"/>
          <w:lang w:eastAsia="es-ES"/>
        </w:rPr>
        <w:t xml:space="preserve">ubicado en el </w:t>
      </w:r>
      <w:r w:rsidR="00D851D2" w:rsidRPr="00D851D2">
        <w:rPr>
          <w:rFonts w:ascii="Times New Roman" w:hAnsi="Times New Roman"/>
          <w:sz w:val="26"/>
          <w:szCs w:val="26"/>
        </w:rPr>
        <w:t xml:space="preserve">Proyecto </w:t>
      </w:r>
      <w:r w:rsidR="00B14969" w:rsidRPr="00D851D2">
        <w:rPr>
          <w:rFonts w:ascii="Times New Roman" w:hAnsi="Times New Roman"/>
          <w:sz w:val="26"/>
          <w:szCs w:val="26"/>
        </w:rPr>
        <w:t xml:space="preserve">denominado como </w:t>
      </w:r>
      <w:r w:rsidR="00B14969" w:rsidRPr="00D851D2">
        <w:rPr>
          <w:rFonts w:ascii="Times New Roman" w:hAnsi="Times New Roman"/>
          <w:b/>
          <w:sz w:val="26"/>
          <w:szCs w:val="26"/>
        </w:rPr>
        <w:t xml:space="preserve">HACIENDA COLIMITA, ASENTAMIENTO COMUNITARIO, </w:t>
      </w:r>
      <w:r w:rsidR="00B14969" w:rsidRPr="00D851D2">
        <w:rPr>
          <w:rFonts w:ascii="Times New Roman" w:hAnsi="Times New Roman"/>
          <w:sz w:val="26"/>
          <w:szCs w:val="26"/>
        </w:rPr>
        <w:t xml:space="preserve">desarrollado en el inmueble identificado como </w:t>
      </w:r>
      <w:r w:rsidR="00B14969" w:rsidRPr="00D851D2">
        <w:rPr>
          <w:rFonts w:ascii="Times New Roman" w:hAnsi="Times New Roman"/>
          <w:b/>
          <w:sz w:val="26"/>
          <w:szCs w:val="26"/>
        </w:rPr>
        <w:t xml:space="preserve">HACIENDA COLIMA, LUGAR POTRERO EL COYOLITO, </w:t>
      </w:r>
      <w:r w:rsidR="00B14969" w:rsidRPr="00D851D2">
        <w:rPr>
          <w:rFonts w:ascii="Times New Roman" w:hAnsi="Times New Roman"/>
          <w:sz w:val="26"/>
          <w:szCs w:val="26"/>
        </w:rPr>
        <w:t xml:space="preserve">y según </w:t>
      </w:r>
      <w:r w:rsidR="00D851D2" w:rsidRPr="00D851D2">
        <w:rPr>
          <w:rFonts w:ascii="Times New Roman" w:hAnsi="Times New Roman"/>
          <w:sz w:val="26"/>
          <w:szCs w:val="26"/>
        </w:rPr>
        <w:t>p</w:t>
      </w:r>
      <w:r w:rsidR="00B14969" w:rsidRPr="00D851D2">
        <w:rPr>
          <w:rFonts w:ascii="Times New Roman" w:hAnsi="Times New Roman"/>
          <w:sz w:val="26"/>
          <w:szCs w:val="26"/>
        </w:rPr>
        <w:t xml:space="preserve">lano como </w:t>
      </w:r>
      <w:r w:rsidR="00B14969" w:rsidRPr="00D851D2">
        <w:rPr>
          <w:rFonts w:ascii="Times New Roman" w:hAnsi="Times New Roman"/>
          <w:b/>
          <w:sz w:val="26"/>
          <w:szCs w:val="26"/>
        </w:rPr>
        <w:t xml:space="preserve">HACIENDA COLIMITA, LOTIFICACIÓN AGRICOLA, POLIGONO 4 LOTE 4, </w:t>
      </w:r>
      <w:r w:rsidR="00D851D2" w:rsidRPr="00D851D2">
        <w:rPr>
          <w:rFonts w:ascii="Times New Roman" w:hAnsi="Times New Roman"/>
          <w:sz w:val="26"/>
          <w:szCs w:val="26"/>
        </w:rPr>
        <w:t>situada</w:t>
      </w:r>
      <w:r w:rsidR="00B14969" w:rsidRPr="00D851D2">
        <w:rPr>
          <w:rFonts w:ascii="Times New Roman" w:hAnsi="Times New Roman"/>
          <w:sz w:val="26"/>
          <w:szCs w:val="26"/>
        </w:rPr>
        <w:t xml:space="preserve"> en jurisdicción de </w:t>
      </w:r>
      <w:proofErr w:type="spellStart"/>
      <w:r w:rsidR="00B14969" w:rsidRPr="00D851D2">
        <w:rPr>
          <w:rFonts w:ascii="Times New Roman" w:hAnsi="Times New Roman"/>
          <w:sz w:val="26"/>
          <w:szCs w:val="26"/>
        </w:rPr>
        <w:t>Suchitoto</w:t>
      </w:r>
      <w:proofErr w:type="spellEnd"/>
      <w:r w:rsidR="00B14969" w:rsidRPr="00D851D2">
        <w:rPr>
          <w:rFonts w:ascii="Times New Roman" w:hAnsi="Times New Roman"/>
          <w:sz w:val="26"/>
          <w:szCs w:val="26"/>
        </w:rPr>
        <w:t>, departamento de Cuscatlán</w:t>
      </w:r>
      <w:r w:rsidRPr="00D851D2">
        <w:rPr>
          <w:rFonts w:ascii="Times New Roman" w:eastAsia="Times New Roman" w:hAnsi="Times New Roman"/>
          <w:sz w:val="26"/>
          <w:szCs w:val="26"/>
        </w:rPr>
        <w:t>,</w:t>
      </w:r>
      <w:r w:rsidRPr="00D851D2">
        <w:rPr>
          <w:rFonts w:ascii="Times New Roman" w:eastAsia="Times New Roman" w:hAnsi="Times New Roman"/>
          <w:b/>
          <w:sz w:val="26"/>
          <w:szCs w:val="26"/>
        </w:rPr>
        <w:t xml:space="preserve"> </w:t>
      </w:r>
      <w:r w:rsidRPr="00D851D2">
        <w:rPr>
          <w:rFonts w:ascii="Times New Roman" w:eastAsia="Times New Roman" w:hAnsi="Times New Roman"/>
          <w:sz w:val="26"/>
          <w:szCs w:val="26"/>
        </w:rPr>
        <w:t>que</w:t>
      </w:r>
      <w:r w:rsidR="0036119F" w:rsidRPr="00D851D2">
        <w:rPr>
          <w:rFonts w:ascii="Times New Roman" w:eastAsia="Times New Roman" w:hAnsi="Times New Roman"/>
          <w:sz w:val="26"/>
          <w:szCs w:val="26"/>
        </w:rPr>
        <w:t>d</w:t>
      </w:r>
      <w:r w:rsidRPr="00D851D2">
        <w:rPr>
          <w:rFonts w:ascii="Times New Roman" w:eastAsia="Times New Roman" w:hAnsi="Times New Roman"/>
          <w:sz w:val="26"/>
          <w:szCs w:val="26"/>
        </w:rPr>
        <w:t>ando la adjudicación conforme al cuadro de valores y extensiones siguiente:</w:t>
      </w:r>
    </w:p>
    <w:p w:rsidR="00C323F7" w:rsidRDefault="00C323F7" w:rsidP="00DB5E68">
      <w:pPr>
        <w:jc w:val="both"/>
        <w:rPr>
          <w:rFonts w:ascii="Times New Roman" w:hAnsi="Times New Roman"/>
          <w:b/>
          <w:sz w:val="26"/>
          <w:szCs w:val="26"/>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224"/>
        <w:gridCol w:w="829"/>
        <w:gridCol w:w="570"/>
        <w:gridCol w:w="611"/>
        <w:gridCol w:w="651"/>
        <w:gridCol w:w="651"/>
      </w:tblGrid>
      <w:tr w:rsidR="00B14969" w:rsidTr="00D851D2">
        <w:trPr>
          <w:trHeight w:val="22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201" w:type="dxa"/>
            <w:gridSpan w:val="2"/>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399" w:type="dxa"/>
            <w:gridSpan w:val="2"/>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14969" w:rsidTr="00D851D2">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224"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829"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rPr>
                <w:rFonts w:ascii="Times New Roman" w:hAnsi="Times New Roman"/>
                <w:b/>
                <w:bCs/>
                <w:sz w:val="14"/>
                <w:szCs w:val="14"/>
              </w:rPr>
            </w:pPr>
          </w:p>
        </w:tc>
      </w:tr>
    </w:tbl>
    <w:p w:rsidR="00B14969" w:rsidRDefault="00B14969" w:rsidP="00B1496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14969" w:rsidTr="00D851D2">
        <w:tc>
          <w:tcPr>
            <w:tcW w:w="2600" w:type="dxa"/>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21 </w:t>
            </w:r>
          </w:p>
        </w:tc>
      </w:tr>
    </w:tbl>
    <w:p w:rsidR="00B14969" w:rsidRDefault="00B14969" w:rsidP="00B1496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224"/>
        <w:gridCol w:w="829"/>
        <w:gridCol w:w="570"/>
        <w:gridCol w:w="611"/>
        <w:gridCol w:w="651"/>
        <w:gridCol w:w="651"/>
      </w:tblGrid>
      <w:tr w:rsidR="00B14969" w:rsidTr="00D851D2">
        <w:trPr>
          <w:trHeight w:val="323"/>
          <w:jc w:val="center"/>
        </w:trPr>
        <w:tc>
          <w:tcPr>
            <w:tcW w:w="2565" w:type="dxa"/>
            <w:vMerge w:val="restart"/>
            <w:tcBorders>
              <w:top w:val="single" w:sz="2" w:space="0" w:color="auto"/>
              <w:left w:val="single" w:sz="2" w:space="0" w:color="auto"/>
              <w:bottom w:val="single" w:sz="2" w:space="0" w:color="auto"/>
              <w:right w:val="single" w:sz="2" w:space="0" w:color="auto"/>
            </w:tcBorders>
          </w:tcPr>
          <w:p w:rsidR="00B14969" w:rsidRDefault="008662C4"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14969">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14969" w:rsidRDefault="008662C4"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14969">
              <w:rPr>
                <w:rFonts w:ascii="Times New Roman" w:hAnsi="Times New Roman"/>
                <w:sz w:val="14"/>
                <w:szCs w:val="14"/>
              </w:rPr>
              <w:t xml:space="preserve">00000 </w:t>
            </w:r>
          </w:p>
        </w:tc>
        <w:tc>
          <w:tcPr>
            <w:tcW w:w="2224" w:type="dxa"/>
            <w:vMerge w:val="restart"/>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p w:rsidR="00B14969" w:rsidRDefault="00B14969"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829" w:type="dxa"/>
            <w:vMerge w:val="restart"/>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p w:rsidR="00B14969" w:rsidRDefault="008662C4"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14969">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p w:rsidR="00B14969" w:rsidRDefault="008662C4"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jc w:val="right"/>
              <w:rPr>
                <w:rFonts w:ascii="Times New Roman" w:hAnsi="Times New Roman"/>
                <w:sz w:val="14"/>
                <w:szCs w:val="14"/>
              </w:rPr>
            </w:pPr>
          </w:p>
          <w:p w:rsidR="00B14969" w:rsidRDefault="00B14969"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51" w:type="dxa"/>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jc w:val="right"/>
              <w:rPr>
                <w:rFonts w:ascii="Times New Roman" w:hAnsi="Times New Roman"/>
                <w:sz w:val="14"/>
                <w:szCs w:val="14"/>
              </w:rPr>
            </w:pPr>
          </w:p>
          <w:p w:rsidR="00B14969" w:rsidRDefault="00B14969"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51" w:type="dxa"/>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jc w:val="right"/>
              <w:rPr>
                <w:rFonts w:ascii="Times New Roman" w:hAnsi="Times New Roman"/>
                <w:sz w:val="14"/>
                <w:szCs w:val="14"/>
              </w:rPr>
            </w:pPr>
          </w:p>
          <w:p w:rsidR="00B14969" w:rsidRDefault="00B14969"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B14969" w:rsidTr="00D851D2">
        <w:trPr>
          <w:trHeight w:val="152"/>
          <w:jc w:val="center"/>
        </w:trPr>
        <w:tc>
          <w:tcPr>
            <w:tcW w:w="2565" w:type="dxa"/>
            <w:vMerge/>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tc>
        <w:tc>
          <w:tcPr>
            <w:tcW w:w="2224" w:type="dxa"/>
            <w:vMerge/>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tc>
        <w:tc>
          <w:tcPr>
            <w:tcW w:w="829" w:type="dxa"/>
            <w:vMerge/>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51" w:type="dxa"/>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51" w:type="dxa"/>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B14969" w:rsidTr="00D851D2">
        <w:trPr>
          <w:trHeight w:val="152"/>
          <w:jc w:val="center"/>
        </w:trPr>
        <w:tc>
          <w:tcPr>
            <w:tcW w:w="2565" w:type="dxa"/>
            <w:vMerge/>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214.95 </w:t>
            </w:r>
          </w:p>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1205.87 </w:t>
            </w:r>
          </w:p>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10551.36 </w:t>
            </w:r>
          </w:p>
        </w:tc>
      </w:tr>
    </w:tbl>
    <w:p w:rsidR="00B14969" w:rsidRDefault="00B14969" w:rsidP="00B1496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B14969" w:rsidTr="00D851D2">
        <w:trPr>
          <w:trHeight w:val="258"/>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214.95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1205.87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10551.36 </w:t>
            </w:r>
          </w:p>
        </w:tc>
      </w:tr>
      <w:tr w:rsidR="00B14969" w:rsidTr="00D851D2">
        <w:trPr>
          <w:trHeight w:val="280"/>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14969" w:rsidRDefault="00B14969"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14969" w:rsidRDefault="00B14969" w:rsidP="00DB5E68">
      <w:pPr>
        <w:jc w:val="both"/>
        <w:rPr>
          <w:rFonts w:ascii="Times New Roman" w:hAnsi="Times New Roman"/>
          <w:b/>
          <w:sz w:val="26"/>
          <w:szCs w:val="26"/>
        </w:rPr>
      </w:pPr>
    </w:p>
    <w:p w:rsidR="00DB5E68" w:rsidRPr="009D24D3" w:rsidRDefault="00DB5E68" w:rsidP="00DB5E68">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7F4128" w:rsidRPr="00BB2305">
        <w:rPr>
          <w:rFonts w:ascii="Times New Roman" w:eastAsia="Times New Roman" w:hAnsi="Times New Roman"/>
          <w:b/>
          <w:sz w:val="26"/>
          <w:szCs w:val="26"/>
          <w:u w:val="single"/>
        </w:rPr>
        <w:t>TERCERO:</w:t>
      </w:r>
      <w:r w:rsidR="007F4128"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7F4128">
        <w:rPr>
          <w:rFonts w:ascii="Times New Roman" w:eastAsia="Times New Roman" w:hAnsi="Times New Roman"/>
          <w:b/>
          <w:sz w:val="26"/>
          <w:szCs w:val="26"/>
          <w:u w:val="single"/>
          <w:lang w:eastAsia="es-ES"/>
        </w:rPr>
        <w:t>CUART</w:t>
      </w:r>
      <w:r w:rsidR="007F4128" w:rsidRPr="00114B72">
        <w:rPr>
          <w:rFonts w:ascii="Times New Roman" w:eastAsia="Times New Roman" w:hAnsi="Times New Roman"/>
          <w:b/>
          <w:sz w:val="26"/>
          <w:szCs w:val="26"/>
          <w:u w:val="single"/>
          <w:lang w:eastAsia="es-ES"/>
        </w:rPr>
        <w:t>O:</w:t>
      </w:r>
      <w:r w:rsidR="007F4128"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7F4128">
        <w:rPr>
          <w:rFonts w:ascii="Times New Roman" w:eastAsia="Times New Roman" w:hAnsi="Times New Roman"/>
          <w:b/>
          <w:sz w:val="26"/>
          <w:szCs w:val="26"/>
          <w:u w:val="single"/>
        </w:rPr>
        <w:t>QUINT</w:t>
      </w:r>
      <w:r w:rsidR="007F4128" w:rsidRPr="00B01863">
        <w:rPr>
          <w:rFonts w:ascii="Times New Roman" w:eastAsia="Times New Roman" w:hAnsi="Times New Roman"/>
          <w:b/>
          <w:sz w:val="26"/>
          <w:szCs w:val="26"/>
          <w:u w:val="single"/>
        </w:rPr>
        <w:t>O:</w:t>
      </w:r>
      <w:r w:rsidR="007F4128"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323F7" w:rsidRDefault="00C323F7" w:rsidP="00DB5E68">
      <w:pPr>
        <w:rPr>
          <w:rFonts w:ascii="Times New Roman" w:eastAsia="Times New Roman" w:hAnsi="Times New Roman"/>
          <w:sz w:val="26"/>
          <w:szCs w:val="26"/>
        </w:rPr>
      </w:pPr>
    </w:p>
    <w:p w:rsidR="0036660C" w:rsidRDefault="0036660C" w:rsidP="00DB5E68">
      <w:pPr>
        <w:rPr>
          <w:rFonts w:ascii="Times New Roman" w:eastAsia="Times New Roman" w:hAnsi="Times New Roman"/>
          <w:sz w:val="26"/>
          <w:szCs w:val="26"/>
        </w:rPr>
      </w:pPr>
    </w:p>
    <w:p w:rsidR="00F37FEB" w:rsidRDefault="008662C4" w:rsidP="007A5E15">
      <w:pPr>
        <w:jc w:val="both"/>
        <w:rPr>
          <w:rFonts w:ascii="Times New Roman" w:hAnsi="Times New Roman"/>
          <w:sz w:val="26"/>
          <w:szCs w:val="26"/>
        </w:rPr>
      </w:pPr>
      <w:r w:rsidRPr="007A5E15">
        <w:rPr>
          <w:rFonts w:ascii="Times New Roman" w:hAnsi="Times New Roman"/>
          <w:sz w:val="26"/>
          <w:szCs w:val="26"/>
        </w:rPr>
        <w:t xml:space="preserve"> </w:t>
      </w:r>
      <w:r w:rsidR="00F37FEB" w:rsidRPr="007A5E15">
        <w:rPr>
          <w:rFonts w:ascii="Times New Roman" w:hAnsi="Times New Roman"/>
          <w:sz w:val="26"/>
          <w:szCs w:val="26"/>
        </w:rPr>
        <w:t>“”””XIII) A solicitud del señor:</w:t>
      </w:r>
      <w:r w:rsidR="00F37FEB" w:rsidRPr="007A5E15">
        <w:rPr>
          <w:rFonts w:ascii="Times New Roman" w:eastAsia="Times New Roman" w:hAnsi="Times New Roman"/>
          <w:b/>
          <w:sz w:val="26"/>
          <w:szCs w:val="26"/>
        </w:rPr>
        <w:t xml:space="preserve"> ANDRES RAMIREZ JOAQUIN</w:t>
      </w:r>
      <w:r w:rsidR="00F37FEB" w:rsidRPr="007A5E15">
        <w:rPr>
          <w:rFonts w:ascii="Times New Roman" w:eastAsia="Times New Roman" w:hAnsi="Times New Roman"/>
          <w:b/>
          <w:sz w:val="26"/>
          <w:szCs w:val="26"/>
          <w:lang w:val="es-ES"/>
        </w:rPr>
        <w:t xml:space="preserve">, </w:t>
      </w:r>
      <w:r w:rsidR="00F37FEB" w:rsidRPr="007A5E15">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w:t>
      </w:r>
      <w:r w:rsidR="00F37FEB" w:rsidRPr="007A5E15">
        <w:rPr>
          <w:rFonts w:ascii="Times New Roman" w:eastAsia="Times New Roman" w:hAnsi="Times New Roman"/>
          <w:b/>
          <w:sz w:val="26"/>
          <w:szCs w:val="26"/>
          <w:lang w:val="es-ES"/>
        </w:rPr>
        <w:t xml:space="preserve">JOAQUIN EDENILSON RAMIREZ BORJA, </w:t>
      </w:r>
      <w:r w:rsidR="00F37FEB" w:rsidRPr="007A5E15">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F37FEB" w:rsidRPr="007A5E15">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F37FEB" w:rsidRPr="007A5E15">
        <w:rPr>
          <w:rFonts w:ascii="Times New Roman" w:hAnsi="Times New Roman"/>
          <w:sz w:val="26"/>
          <w:szCs w:val="26"/>
        </w:rPr>
        <w:t>;</w:t>
      </w:r>
      <w:r w:rsidR="00F37FEB" w:rsidRPr="007A5E15">
        <w:rPr>
          <w:rFonts w:ascii="Times New Roman" w:eastAsia="Times New Roman" w:hAnsi="Times New Roman"/>
          <w:sz w:val="26"/>
          <w:szCs w:val="26"/>
          <w:lang w:val="es-ES_tradnl"/>
        </w:rPr>
        <w:t xml:space="preserve"> la</w:t>
      </w:r>
      <w:r w:rsidR="00F37FEB" w:rsidRPr="007A5E15">
        <w:rPr>
          <w:rFonts w:ascii="Times New Roman" w:hAnsi="Times New Roman"/>
          <w:sz w:val="26"/>
          <w:szCs w:val="26"/>
        </w:rPr>
        <w:t xml:space="preserve"> señora Presidenta somete a consideración de Junta Directiva, dictamen  jurídico 388, relacionado con la adjudicación en venta de 01 solar para vivienda, </w:t>
      </w:r>
      <w:r w:rsidR="00F37FEB" w:rsidRPr="007A5E15">
        <w:rPr>
          <w:rFonts w:ascii="Times New Roman" w:eastAsia="Times New Roman" w:hAnsi="Times New Roman"/>
          <w:sz w:val="26"/>
          <w:szCs w:val="26"/>
        </w:rPr>
        <w:t xml:space="preserve">ubicado en el Proyecto de Asentamiento Comunitario desarrollado en el inmueble denominado como </w:t>
      </w:r>
      <w:r w:rsidR="00F37FEB" w:rsidRPr="007A5E15">
        <w:rPr>
          <w:rFonts w:ascii="Times New Roman" w:eastAsia="Times New Roman" w:hAnsi="Times New Roman"/>
          <w:b/>
          <w:sz w:val="26"/>
          <w:szCs w:val="26"/>
        </w:rPr>
        <w:t xml:space="preserve">PORCION “B”, CONOCIDA COMO BELLA VISTA, LA ESMERALDA, </w:t>
      </w:r>
      <w:r w:rsidR="00F37FEB" w:rsidRPr="007A5E15">
        <w:rPr>
          <w:rFonts w:ascii="Times New Roman" w:eastAsia="Times New Roman" w:hAnsi="Times New Roman"/>
          <w:sz w:val="26"/>
          <w:szCs w:val="26"/>
        </w:rPr>
        <w:t xml:space="preserve">situada en jurisdicción de </w:t>
      </w:r>
      <w:proofErr w:type="spellStart"/>
      <w:r w:rsidR="00F37FEB" w:rsidRPr="007A5E15">
        <w:rPr>
          <w:rFonts w:ascii="Times New Roman" w:eastAsia="Times New Roman" w:hAnsi="Times New Roman"/>
          <w:sz w:val="26"/>
          <w:szCs w:val="26"/>
        </w:rPr>
        <w:t>Tepecoyo</w:t>
      </w:r>
      <w:proofErr w:type="spellEnd"/>
      <w:r w:rsidR="00F37FEB" w:rsidRPr="007A5E15">
        <w:rPr>
          <w:rFonts w:ascii="Times New Roman" w:eastAsia="Times New Roman" w:hAnsi="Times New Roman"/>
          <w:sz w:val="26"/>
          <w:szCs w:val="26"/>
        </w:rPr>
        <w:t>, departamento de La Libertad, c</w:t>
      </w:r>
      <w:r w:rsidR="00F37FEB" w:rsidRPr="007A5E15">
        <w:rPr>
          <w:rFonts w:ascii="Times New Roman" w:eastAsia="Times New Roman" w:hAnsi="Times New Roman"/>
          <w:b/>
          <w:sz w:val="26"/>
          <w:szCs w:val="26"/>
        </w:rPr>
        <w:t>ódigo de proyecto 052105, SSE 1251, entrega 48</w:t>
      </w:r>
      <w:r w:rsidR="00F37FEB" w:rsidRPr="007A5E15">
        <w:rPr>
          <w:rFonts w:ascii="Times New Roman" w:eastAsia="Times New Roman" w:hAnsi="Times New Roman"/>
          <w:color w:val="000000" w:themeColor="text1"/>
          <w:sz w:val="26"/>
          <w:szCs w:val="26"/>
        </w:rPr>
        <w:t xml:space="preserve">, </w:t>
      </w:r>
      <w:r w:rsidR="00F37FEB" w:rsidRPr="007A5E15">
        <w:rPr>
          <w:rFonts w:ascii="Times New Roman" w:hAnsi="Times New Roman"/>
          <w:sz w:val="26"/>
          <w:szCs w:val="26"/>
        </w:rPr>
        <w:t>en el cual se hacen las siguientes consideraciones:</w:t>
      </w:r>
    </w:p>
    <w:p w:rsidR="007A5E15" w:rsidRPr="007A5E15" w:rsidRDefault="007A5E15" w:rsidP="007A5E15">
      <w:pPr>
        <w:jc w:val="both"/>
        <w:rPr>
          <w:rFonts w:ascii="Times New Roman" w:hAnsi="Times New Roman"/>
          <w:sz w:val="26"/>
          <w:szCs w:val="26"/>
        </w:rPr>
      </w:pPr>
    </w:p>
    <w:p w:rsidR="00F37FEB" w:rsidRPr="007A5E15" w:rsidRDefault="00F37FEB" w:rsidP="007A5E15">
      <w:pPr>
        <w:pStyle w:val="Prrafodelista"/>
        <w:numPr>
          <w:ilvl w:val="0"/>
          <w:numId w:val="285"/>
        </w:numPr>
        <w:ind w:left="1134" w:hanging="567"/>
        <w:contextualSpacing/>
        <w:jc w:val="both"/>
        <w:rPr>
          <w:rFonts w:ascii="Times New Roman" w:hAnsi="Times New Roman"/>
          <w:sz w:val="26"/>
          <w:szCs w:val="26"/>
        </w:rPr>
      </w:pPr>
      <w:r w:rsidRPr="007A5E15">
        <w:rPr>
          <w:rFonts w:ascii="Times New Roman" w:hAnsi="Times New Roman"/>
          <w:sz w:val="26"/>
          <w:szCs w:val="26"/>
        </w:rPr>
        <w:t xml:space="preserve">Conforme el Punto XXXVIII del Acta de Sesión Ordinaria 23-2003 de fecha 17 de junio de 2003, se aprobó la adquisición por compraventa del resto de la </w:t>
      </w:r>
      <w:r w:rsidRPr="007A5E15">
        <w:rPr>
          <w:rFonts w:ascii="Times New Roman" w:hAnsi="Times New Roman"/>
          <w:b/>
          <w:bCs/>
          <w:sz w:val="26"/>
          <w:szCs w:val="26"/>
        </w:rPr>
        <w:t>Hacienda La Esmeralda</w:t>
      </w:r>
      <w:r w:rsidRPr="007A5E15">
        <w:rPr>
          <w:rFonts w:ascii="Times New Roman" w:hAnsi="Times New Roman"/>
          <w:sz w:val="26"/>
          <w:szCs w:val="26"/>
        </w:rPr>
        <w:t xml:space="preserve"> compuesto de tres porciones que se denominan: </w:t>
      </w:r>
      <w:r w:rsidRPr="007A5E15">
        <w:rPr>
          <w:rFonts w:ascii="Times New Roman" w:hAnsi="Times New Roman"/>
          <w:b/>
          <w:bCs/>
          <w:sz w:val="26"/>
          <w:szCs w:val="26"/>
        </w:rPr>
        <w:t>PORCION A</w:t>
      </w:r>
      <w:r w:rsidRPr="007A5E15">
        <w:rPr>
          <w:rFonts w:ascii="Times New Roman" w:hAnsi="Times New Roman"/>
          <w:sz w:val="26"/>
          <w:szCs w:val="26"/>
        </w:rPr>
        <w:t xml:space="preserve">, conocida como “El Zope”, de la extensión de 17 </w:t>
      </w:r>
      <w:proofErr w:type="spellStart"/>
      <w:r w:rsidRPr="007A5E15">
        <w:rPr>
          <w:rFonts w:ascii="Times New Roman" w:hAnsi="Times New Roman"/>
          <w:sz w:val="26"/>
          <w:szCs w:val="26"/>
        </w:rPr>
        <w:t>Hás</w:t>
      </w:r>
      <w:proofErr w:type="spellEnd"/>
      <w:r w:rsidRPr="007A5E15">
        <w:rPr>
          <w:rFonts w:ascii="Times New Roman" w:hAnsi="Times New Roman"/>
          <w:sz w:val="26"/>
          <w:szCs w:val="26"/>
        </w:rPr>
        <w:t xml:space="preserve">. 91 </w:t>
      </w:r>
      <w:proofErr w:type="spellStart"/>
      <w:r w:rsidRPr="007A5E15">
        <w:rPr>
          <w:rFonts w:ascii="Times New Roman" w:hAnsi="Times New Roman"/>
          <w:sz w:val="26"/>
          <w:szCs w:val="26"/>
        </w:rPr>
        <w:t>Ás</w:t>
      </w:r>
      <w:proofErr w:type="spellEnd"/>
      <w:r w:rsidRPr="007A5E15">
        <w:rPr>
          <w:rFonts w:ascii="Times New Roman" w:hAnsi="Times New Roman"/>
          <w:sz w:val="26"/>
          <w:szCs w:val="26"/>
        </w:rPr>
        <w:t xml:space="preserve">. 03.24 </w:t>
      </w:r>
      <w:proofErr w:type="spellStart"/>
      <w:r w:rsidRPr="007A5E15">
        <w:rPr>
          <w:rFonts w:ascii="Times New Roman" w:hAnsi="Times New Roman"/>
          <w:sz w:val="26"/>
          <w:szCs w:val="26"/>
        </w:rPr>
        <w:t>Cás</w:t>
      </w:r>
      <w:proofErr w:type="spellEnd"/>
      <w:r w:rsidRPr="007A5E15">
        <w:rPr>
          <w:rFonts w:ascii="Times New Roman" w:hAnsi="Times New Roman"/>
          <w:sz w:val="26"/>
          <w:szCs w:val="26"/>
        </w:rPr>
        <w:t xml:space="preserve">.; </w:t>
      </w:r>
      <w:r w:rsidRPr="007A5E15">
        <w:rPr>
          <w:rFonts w:ascii="Times New Roman" w:hAnsi="Times New Roman"/>
          <w:b/>
          <w:bCs/>
          <w:sz w:val="26"/>
          <w:szCs w:val="26"/>
        </w:rPr>
        <w:t>RESTO DE LA PORCION B</w:t>
      </w:r>
      <w:r w:rsidRPr="007A5E15">
        <w:rPr>
          <w:rFonts w:ascii="Times New Roman" w:hAnsi="Times New Roman"/>
          <w:sz w:val="26"/>
          <w:szCs w:val="26"/>
        </w:rPr>
        <w:t xml:space="preserve"> conocida como “Bella Vista”, de la extensión de 25 </w:t>
      </w:r>
      <w:proofErr w:type="spellStart"/>
      <w:r w:rsidRPr="007A5E15">
        <w:rPr>
          <w:rFonts w:ascii="Times New Roman" w:hAnsi="Times New Roman"/>
          <w:sz w:val="26"/>
          <w:szCs w:val="26"/>
        </w:rPr>
        <w:t>Hás</w:t>
      </w:r>
      <w:proofErr w:type="spellEnd"/>
      <w:r w:rsidRPr="007A5E15">
        <w:rPr>
          <w:rFonts w:ascii="Times New Roman" w:hAnsi="Times New Roman"/>
          <w:sz w:val="26"/>
          <w:szCs w:val="26"/>
        </w:rPr>
        <w:t xml:space="preserve">. 48 </w:t>
      </w:r>
      <w:proofErr w:type="spellStart"/>
      <w:r w:rsidRPr="007A5E15">
        <w:rPr>
          <w:rFonts w:ascii="Times New Roman" w:hAnsi="Times New Roman"/>
          <w:sz w:val="26"/>
          <w:szCs w:val="26"/>
        </w:rPr>
        <w:t>Ás</w:t>
      </w:r>
      <w:proofErr w:type="spellEnd"/>
      <w:r w:rsidRPr="007A5E15">
        <w:rPr>
          <w:rFonts w:ascii="Times New Roman" w:hAnsi="Times New Roman"/>
          <w:sz w:val="26"/>
          <w:szCs w:val="26"/>
        </w:rPr>
        <w:t xml:space="preserve">. 70.57 </w:t>
      </w:r>
      <w:proofErr w:type="spellStart"/>
      <w:r w:rsidRPr="007A5E15">
        <w:rPr>
          <w:rFonts w:ascii="Times New Roman" w:hAnsi="Times New Roman"/>
          <w:sz w:val="26"/>
          <w:szCs w:val="26"/>
        </w:rPr>
        <w:t>Cás</w:t>
      </w:r>
      <w:proofErr w:type="spellEnd"/>
      <w:r w:rsidRPr="007A5E15">
        <w:rPr>
          <w:rFonts w:ascii="Times New Roman" w:hAnsi="Times New Roman"/>
          <w:sz w:val="26"/>
          <w:szCs w:val="26"/>
        </w:rPr>
        <w:t xml:space="preserve">., y </w:t>
      </w:r>
      <w:r w:rsidRPr="007A5E15">
        <w:rPr>
          <w:rFonts w:ascii="Times New Roman" w:hAnsi="Times New Roman"/>
          <w:b/>
          <w:bCs/>
          <w:sz w:val="26"/>
          <w:szCs w:val="26"/>
        </w:rPr>
        <w:t>PORCION C</w:t>
      </w:r>
      <w:r w:rsidRPr="007A5E15">
        <w:rPr>
          <w:rFonts w:ascii="Times New Roman" w:hAnsi="Times New Roman"/>
          <w:sz w:val="26"/>
          <w:szCs w:val="26"/>
        </w:rPr>
        <w:t xml:space="preserve">, conocida como “La Esmeralda”, de la extensión de 45 </w:t>
      </w:r>
      <w:proofErr w:type="spellStart"/>
      <w:r w:rsidRPr="007A5E15">
        <w:rPr>
          <w:rFonts w:ascii="Times New Roman" w:hAnsi="Times New Roman"/>
          <w:sz w:val="26"/>
          <w:szCs w:val="26"/>
        </w:rPr>
        <w:t>Hás</w:t>
      </w:r>
      <w:proofErr w:type="spellEnd"/>
      <w:r w:rsidRPr="007A5E15">
        <w:rPr>
          <w:rFonts w:ascii="Times New Roman" w:hAnsi="Times New Roman"/>
          <w:sz w:val="26"/>
          <w:szCs w:val="26"/>
        </w:rPr>
        <w:t xml:space="preserve">. 92 </w:t>
      </w:r>
      <w:proofErr w:type="spellStart"/>
      <w:r w:rsidRPr="007A5E15">
        <w:rPr>
          <w:rFonts w:ascii="Times New Roman" w:hAnsi="Times New Roman"/>
          <w:sz w:val="26"/>
          <w:szCs w:val="26"/>
        </w:rPr>
        <w:t>Ás</w:t>
      </w:r>
      <w:proofErr w:type="spellEnd"/>
      <w:r w:rsidRPr="007A5E15">
        <w:rPr>
          <w:rFonts w:ascii="Times New Roman" w:hAnsi="Times New Roman"/>
          <w:sz w:val="26"/>
          <w:szCs w:val="26"/>
        </w:rPr>
        <w:t xml:space="preserve">. 94.01 </w:t>
      </w:r>
      <w:proofErr w:type="spellStart"/>
      <w:r w:rsidRPr="007A5E15">
        <w:rPr>
          <w:rFonts w:ascii="Times New Roman" w:hAnsi="Times New Roman"/>
          <w:sz w:val="26"/>
          <w:szCs w:val="26"/>
        </w:rPr>
        <w:t>Cás</w:t>
      </w:r>
      <w:proofErr w:type="spellEnd"/>
      <w:r w:rsidRPr="007A5E15">
        <w:rPr>
          <w:rFonts w:ascii="Times New Roman" w:hAnsi="Times New Roman"/>
          <w:sz w:val="26"/>
          <w:szCs w:val="26"/>
        </w:rPr>
        <w:t xml:space="preserve">., con una extensión total de 89 </w:t>
      </w:r>
      <w:proofErr w:type="spellStart"/>
      <w:r w:rsidRPr="007A5E15">
        <w:rPr>
          <w:rFonts w:ascii="Times New Roman" w:hAnsi="Times New Roman"/>
          <w:sz w:val="26"/>
          <w:szCs w:val="26"/>
        </w:rPr>
        <w:t>Hás</w:t>
      </w:r>
      <w:proofErr w:type="spellEnd"/>
      <w:r w:rsidRPr="007A5E15">
        <w:rPr>
          <w:rFonts w:ascii="Times New Roman" w:hAnsi="Times New Roman"/>
          <w:sz w:val="26"/>
          <w:szCs w:val="26"/>
        </w:rPr>
        <w:t xml:space="preserve">. 32 </w:t>
      </w:r>
      <w:proofErr w:type="spellStart"/>
      <w:r w:rsidRPr="007A5E15">
        <w:rPr>
          <w:rFonts w:ascii="Times New Roman" w:hAnsi="Times New Roman"/>
          <w:sz w:val="26"/>
          <w:szCs w:val="26"/>
        </w:rPr>
        <w:t>Ás</w:t>
      </w:r>
      <w:proofErr w:type="spellEnd"/>
      <w:r w:rsidRPr="007A5E15">
        <w:rPr>
          <w:rFonts w:ascii="Times New Roman" w:hAnsi="Times New Roman"/>
          <w:sz w:val="26"/>
          <w:szCs w:val="26"/>
        </w:rPr>
        <w:t xml:space="preserve">. 67.82 </w:t>
      </w:r>
      <w:proofErr w:type="spellStart"/>
      <w:r w:rsidRPr="007A5E15">
        <w:rPr>
          <w:rFonts w:ascii="Times New Roman" w:hAnsi="Times New Roman"/>
          <w:sz w:val="26"/>
          <w:szCs w:val="26"/>
        </w:rPr>
        <w:t>Cás</w:t>
      </w:r>
      <w:proofErr w:type="spellEnd"/>
      <w:r w:rsidRPr="007A5E15">
        <w:rPr>
          <w:rFonts w:ascii="Times New Roman" w:hAnsi="Times New Roman"/>
          <w:sz w:val="26"/>
          <w:szCs w:val="26"/>
        </w:rPr>
        <w:t xml:space="preserve">.; el mismo fue modificado por el Punto XLI del Acta de Sesión Ordinaria 27-2003 de fecha 17 de julio de 2003, en el sentido de disminuir el área adquirida del </w:t>
      </w:r>
      <w:r w:rsidRPr="007A5E15">
        <w:rPr>
          <w:rFonts w:ascii="Times New Roman" w:hAnsi="Times New Roman"/>
          <w:b/>
          <w:bCs/>
          <w:sz w:val="26"/>
          <w:szCs w:val="26"/>
        </w:rPr>
        <w:t>RESTO DE LA PORCION “C”</w:t>
      </w:r>
      <w:r w:rsidRPr="007A5E15">
        <w:rPr>
          <w:rFonts w:ascii="Times New Roman" w:hAnsi="Times New Roman"/>
          <w:sz w:val="26"/>
          <w:szCs w:val="26"/>
        </w:rPr>
        <w:t xml:space="preserve">, siendo el área de dicha Porción 30 </w:t>
      </w:r>
      <w:proofErr w:type="spellStart"/>
      <w:r w:rsidRPr="007A5E15">
        <w:rPr>
          <w:rFonts w:ascii="Times New Roman" w:hAnsi="Times New Roman"/>
          <w:sz w:val="26"/>
          <w:szCs w:val="26"/>
        </w:rPr>
        <w:t>Hás</w:t>
      </w:r>
      <w:proofErr w:type="spellEnd"/>
      <w:r w:rsidRPr="007A5E15">
        <w:rPr>
          <w:rFonts w:ascii="Times New Roman" w:hAnsi="Times New Roman"/>
          <w:sz w:val="26"/>
          <w:szCs w:val="26"/>
        </w:rPr>
        <w:t xml:space="preserve">. 33 </w:t>
      </w:r>
      <w:proofErr w:type="spellStart"/>
      <w:r w:rsidRPr="007A5E15">
        <w:rPr>
          <w:rFonts w:ascii="Times New Roman" w:hAnsi="Times New Roman"/>
          <w:sz w:val="26"/>
          <w:szCs w:val="26"/>
        </w:rPr>
        <w:t>Ás</w:t>
      </w:r>
      <w:proofErr w:type="spellEnd"/>
      <w:r w:rsidRPr="007A5E15">
        <w:rPr>
          <w:rFonts w:ascii="Times New Roman" w:hAnsi="Times New Roman"/>
          <w:sz w:val="26"/>
          <w:szCs w:val="26"/>
        </w:rPr>
        <w:t xml:space="preserve">. 50.82 </w:t>
      </w:r>
      <w:proofErr w:type="spellStart"/>
      <w:r w:rsidRPr="007A5E15">
        <w:rPr>
          <w:rFonts w:ascii="Times New Roman" w:hAnsi="Times New Roman"/>
          <w:sz w:val="26"/>
          <w:szCs w:val="26"/>
        </w:rPr>
        <w:t>Cás</w:t>
      </w:r>
      <w:proofErr w:type="spellEnd"/>
      <w:r w:rsidRPr="007A5E15">
        <w:rPr>
          <w:rFonts w:ascii="Times New Roman" w:hAnsi="Times New Roman"/>
          <w:sz w:val="26"/>
          <w:szCs w:val="26"/>
        </w:rPr>
        <w:t xml:space="preserve">., </w:t>
      </w:r>
      <w:r w:rsidRPr="007A5E15">
        <w:rPr>
          <w:rFonts w:ascii="Times New Roman" w:hAnsi="Times New Roman"/>
          <w:sz w:val="26"/>
          <w:szCs w:val="26"/>
        </w:rPr>
        <w:lastRenderedPageBreak/>
        <w:t xml:space="preserve">a la vez, aprobando el valor respecto del resto del inmueble, ascendiendo el área total a 73 </w:t>
      </w:r>
      <w:proofErr w:type="spellStart"/>
      <w:r w:rsidRPr="007A5E15">
        <w:rPr>
          <w:rFonts w:ascii="Times New Roman" w:hAnsi="Times New Roman"/>
          <w:sz w:val="26"/>
          <w:szCs w:val="26"/>
        </w:rPr>
        <w:t>Hás</w:t>
      </w:r>
      <w:proofErr w:type="spellEnd"/>
      <w:r w:rsidRPr="007A5E15">
        <w:rPr>
          <w:rFonts w:ascii="Times New Roman" w:hAnsi="Times New Roman"/>
          <w:sz w:val="26"/>
          <w:szCs w:val="26"/>
        </w:rPr>
        <w:t xml:space="preserve">. 73 As. 24.63 </w:t>
      </w:r>
      <w:proofErr w:type="spellStart"/>
      <w:r w:rsidRPr="007A5E15">
        <w:rPr>
          <w:rFonts w:ascii="Times New Roman" w:hAnsi="Times New Roman"/>
          <w:sz w:val="26"/>
          <w:szCs w:val="26"/>
        </w:rPr>
        <w:t>Cás</w:t>
      </w:r>
      <w:proofErr w:type="spellEnd"/>
      <w:r w:rsidRPr="007A5E15">
        <w:rPr>
          <w:rFonts w:ascii="Times New Roman" w:hAnsi="Times New Roman"/>
          <w:sz w:val="26"/>
          <w:szCs w:val="26"/>
        </w:rPr>
        <w:t xml:space="preserve">., ampliado en el Punto XXXII del Acta de Sesión Ordinaria 28-2003 de fecha 31 de julio de 2003; se aclara que el área, precio y denominación real constan en escritura pública de compraventa número cuarenta y cuatro del Libro </w:t>
      </w:r>
      <w:r w:rsidR="008662C4">
        <w:rPr>
          <w:rFonts w:ascii="Times New Roman" w:hAnsi="Times New Roman"/>
          <w:sz w:val="26"/>
          <w:szCs w:val="26"/>
        </w:rPr>
        <w:t>----</w:t>
      </w:r>
      <w:r w:rsidRPr="007A5E15">
        <w:rPr>
          <w:rFonts w:ascii="Times New Roman" w:hAnsi="Times New Roman"/>
          <w:sz w:val="26"/>
          <w:szCs w:val="26"/>
        </w:rPr>
        <w:t xml:space="preserve"> de Protocolo, del notario Pedro Joaquín Hernández </w:t>
      </w:r>
      <w:proofErr w:type="spellStart"/>
      <w:r w:rsidRPr="007A5E15">
        <w:rPr>
          <w:rFonts w:ascii="Times New Roman" w:hAnsi="Times New Roman"/>
          <w:sz w:val="26"/>
          <w:szCs w:val="26"/>
        </w:rPr>
        <w:t>Peñate</w:t>
      </w:r>
      <w:proofErr w:type="spellEnd"/>
      <w:r w:rsidRPr="007A5E15">
        <w:rPr>
          <w:rFonts w:ascii="Times New Roman" w:hAnsi="Times New Roman"/>
          <w:sz w:val="26"/>
          <w:szCs w:val="26"/>
        </w:rPr>
        <w:t xml:space="preserve"> de fecha </w:t>
      </w:r>
      <w:r w:rsidR="008662C4">
        <w:rPr>
          <w:rFonts w:ascii="Times New Roman" w:hAnsi="Times New Roman"/>
          <w:sz w:val="26"/>
          <w:szCs w:val="26"/>
        </w:rPr>
        <w:t>----</w:t>
      </w:r>
      <w:r w:rsidRPr="007A5E15">
        <w:rPr>
          <w:rFonts w:ascii="Times New Roman" w:hAnsi="Times New Roman"/>
          <w:sz w:val="26"/>
          <w:szCs w:val="26"/>
        </w:rPr>
        <w:t xml:space="preserve"> de </w:t>
      </w:r>
      <w:r w:rsidR="008662C4">
        <w:rPr>
          <w:rFonts w:ascii="Times New Roman" w:hAnsi="Times New Roman"/>
          <w:sz w:val="26"/>
          <w:szCs w:val="26"/>
        </w:rPr>
        <w:t>----</w:t>
      </w:r>
      <w:proofErr w:type="spellStart"/>
      <w:r w:rsidRPr="007A5E15">
        <w:rPr>
          <w:rFonts w:ascii="Times New Roman" w:hAnsi="Times New Roman"/>
          <w:sz w:val="26"/>
          <w:szCs w:val="26"/>
        </w:rPr>
        <w:t>de</w:t>
      </w:r>
      <w:proofErr w:type="spellEnd"/>
      <w:r w:rsidRPr="007A5E15">
        <w:rPr>
          <w:rFonts w:ascii="Times New Roman" w:hAnsi="Times New Roman"/>
          <w:sz w:val="26"/>
          <w:szCs w:val="26"/>
        </w:rPr>
        <w:t xml:space="preserve"> </w:t>
      </w:r>
      <w:r w:rsidR="008662C4">
        <w:rPr>
          <w:rFonts w:ascii="Times New Roman" w:hAnsi="Times New Roman"/>
          <w:sz w:val="26"/>
          <w:szCs w:val="26"/>
        </w:rPr>
        <w:t>----</w:t>
      </w:r>
      <w:r w:rsidRPr="007A5E15">
        <w:rPr>
          <w:rFonts w:ascii="Times New Roman" w:hAnsi="Times New Roman"/>
          <w:sz w:val="26"/>
          <w:szCs w:val="26"/>
        </w:rPr>
        <w:t xml:space="preserve">, siendo éstas 74 </w:t>
      </w:r>
      <w:proofErr w:type="spellStart"/>
      <w:r w:rsidRPr="007A5E15">
        <w:rPr>
          <w:rFonts w:ascii="Times New Roman" w:hAnsi="Times New Roman"/>
          <w:sz w:val="26"/>
          <w:szCs w:val="26"/>
        </w:rPr>
        <w:t>Hás</w:t>
      </w:r>
      <w:proofErr w:type="spellEnd"/>
      <w:r w:rsidRPr="007A5E15">
        <w:rPr>
          <w:rFonts w:ascii="Times New Roman" w:hAnsi="Times New Roman"/>
          <w:sz w:val="26"/>
          <w:szCs w:val="26"/>
        </w:rPr>
        <w:t xml:space="preserve">. 34 </w:t>
      </w:r>
      <w:proofErr w:type="spellStart"/>
      <w:r w:rsidRPr="007A5E15">
        <w:rPr>
          <w:rFonts w:ascii="Times New Roman" w:hAnsi="Times New Roman"/>
          <w:sz w:val="26"/>
          <w:szCs w:val="26"/>
        </w:rPr>
        <w:t>Ás</w:t>
      </w:r>
      <w:proofErr w:type="spellEnd"/>
      <w:r w:rsidRPr="007A5E15">
        <w:rPr>
          <w:rFonts w:ascii="Times New Roman" w:hAnsi="Times New Roman"/>
          <w:sz w:val="26"/>
          <w:szCs w:val="26"/>
        </w:rPr>
        <w:t xml:space="preserve">. 16.75 </w:t>
      </w:r>
      <w:proofErr w:type="spellStart"/>
      <w:r w:rsidRPr="007A5E15">
        <w:rPr>
          <w:rFonts w:ascii="Times New Roman" w:hAnsi="Times New Roman"/>
          <w:sz w:val="26"/>
          <w:szCs w:val="26"/>
        </w:rPr>
        <w:t>Cás</w:t>
      </w:r>
      <w:proofErr w:type="spellEnd"/>
      <w:r w:rsidRPr="007A5E15">
        <w:rPr>
          <w:rFonts w:ascii="Times New Roman" w:hAnsi="Times New Roman"/>
          <w:sz w:val="26"/>
          <w:szCs w:val="26"/>
        </w:rPr>
        <w:t>., por un precio de $279,201.02, a razón de $3,755.6461 por hectárea y de $0.37556461 por metro cuadrado, y su denominación es la Esmeralda, Porción “B” conocida como Bella Vista.</w:t>
      </w:r>
    </w:p>
    <w:p w:rsidR="00F37FEB" w:rsidRDefault="00F37FEB" w:rsidP="007A5E15">
      <w:pPr>
        <w:pStyle w:val="Prrafodelista"/>
        <w:ind w:left="360"/>
        <w:jc w:val="both"/>
        <w:rPr>
          <w:rFonts w:ascii="Times New Roman" w:hAnsi="Times New Roman"/>
          <w:sz w:val="26"/>
          <w:szCs w:val="26"/>
        </w:rPr>
      </w:pPr>
    </w:p>
    <w:p w:rsidR="00F37FEB" w:rsidRPr="007A5E15" w:rsidRDefault="00F37FEB" w:rsidP="007A5E15">
      <w:pPr>
        <w:pStyle w:val="Prrafodelista"/>
        <w:numPr>
          <w:ilvl w:val="0"/>
          <w:numId w:val="285"/>
        </w:numPr>
        <w:ind w:left="1134" w:hanging="567"/>
        <w:contextualSpacing/>
        <w:jc w:val="both"/>
        <w:rPr>
          <w:rFonts w:ascii="Times New Roman" w:hAnsi="Times New Roman"/>
          <w:sz w:val="26"/>
          <w:szCs w:val="26"/>
        </w:rPr>
      </w:pPr>
      <w:r w:rsidRPr="007A5E15">
        <w:rPr>
          <w:rFonts w:ascii="Times New Roman" w:eastAsia="Times New Roman" w:hAnsi="Times New Roman"/>
          <w:sz w:val="26"/>
          <w:szCs w:val="26"/>
        </w:rPr>
        <w:t xml:space="preserve">Mediante el Punto XXII </w:t>
      </w:r>
      <w:r w:rsidRPr="007A5E15">
        <w:rPr>
          <w:rFonts w:ascii="Times New Roman" w:eastAsia="Times New Roman" w:hAnsi="Times New Roman"/>
          <w:bCs/>
          <w:sz w:val="26"/>
          <w:szCs w:val="26"/>
        </w:rPr>
        <w:t xml:space="preserve">del Acta de Sesión Ordinaria 15-2015 de fecha 22 de abril de 2015, se aprobó el Proyecto de Asentamiento Comunitario denominado </w:t>
      </w:r>
      <w:r w:rsidRPr="007A5E15">
        <w:rPr>
          <w:rFonts w:ascii="Times New Roman" w:eastAsia="Times New Roman" w:hAnsi="Times New Roman"/>
          <w:b/>
          <w:bCs/>
          <w:sz w:val="26"/>
          <w:szCs w:val="26"/>
        </w:rPr>
        <w:t xml:space="preserve">PORCION “B”, CONOCIDA COMO BELLA VISTA, LA ESMERALDA, </w:t>
      </w:r>
      <w:r w:rsidRPr="007A5E15">
        <w:rPr>
          <w:rFonts w:ascii="Times New Roman" w:eastAsia="Times New Roman" w:hAnsi="Times New Roman"/>
          <w:bCs/>
          <w:sz w:val="26"/>
          <w:szCs w:val="26"/>
        </w:rPr>
        <w:t xml:space="preserve">desarrollado en el inmueble en mención, con un área de 26 </w:t>
      </w:r>
      <w:proofErr w:type="spellStart"/>
      <w:r w:rsidRPr="007A5E15">
        <w:rPr>
          <w:rFonts w:ascii="Times New Roman" w:eastAsia="Times New Roman" w:hAnsi="Times New Roman"/>
          <w:bCs/>
          <w:sz w:val="26"/>
          <w:szCs w:val="26"/>
        </w:rPr>
        <w:t>Hás</w:t>
      </w:r>
      <w:proofErr w:type="spellEnd"/>
      <w:r w:rsidRPr="007A5E15">
        <w:rPr>
          <w:rFonts w:ascii="Times New Roman" w:eastAsia="Times New Roman" w:hAnsi="Times New Roman"/>
          <w:bCs/>
          <w:sz w:val="26"/>
          <w:szCs w:val="26"/>
        </w:rPr>
        <w:t xml:space="preserve">. 45 </w:t>
      </w:r>
      <w:proofErr w:type="spellStart"/>
      <w:r w:rsidRPr="007A5E15">
        <w:rPr>
          <w:rFonts w:ascii="Times New Roman" w:eastAsia="Times New Roman" w:hAnsi="Times New Roman"/>
          <w:bCs/>
          <w:sz w:val="26"/>
          <w:szCs w:val="26"/>
        </w:rPr>
        <w:t>Ás</w:t>
      </w:r>
      <w:proofErr w:type="spellEnd"/>
      <w:r w:rsidRPr="007A5E15">
        <w:rPr>
          <w:rFonts w:ascii="Times New Roman" w:eastAsia="Times New Roman" w:hAnsi="Times New Roman"/>
          <w:bCs/>
          <w:sz w:val="26"/>
          <w:szCs w:val="26"/>
        </w:rPr>
        <w:t xml:space="preserve">. 92.20 </w:t>
      </w:r>
      <w:proofErr w:type="spellStart"/>
      <w:r w:rsidRPr="007A5E15">
        <w:rPr>
          <w:rFonts w:ascii="Times New Roman" w:eastAsia="Times New Roman" w:hAnsi="Times New Roman"/>
          <w:bCs/>
          <w:sz w:val="26"/>
          <w:szCs w:val="26"/>
        </w:rPr>
        <w:t>Cás</w:t>
      </w:r>
      <w:proofErr w:type="spellEnd"/>
      <w:r w:rsidRPr="007A5E15">
        <w:rPr>
          <w:rFonts w:ascii="Times New Roman" w:eastAsia="Times New Roman" w:hAnsi="Times New Roman"/>
          <w:bCs/>
          <w:sz w:val="26"/>
          <w:szCs w:val="26"/>
        </w:rPr>
        <w:t xml:space="preserve">., que incluye: </w:t>
      </w:r>
      <w:r w:rsidR="00273FA7">
        <w:rPr>
          <w:rFonts w:ascii="Times New Roman" w:hAnsi="Times New Roman"/>
          <w:bCs/>
          <w:sz w:val="26"/>
          <w:szCs w:val="26"/>
        </w:rPr>
        <w:t>---</w:t>
      </w:r>
      <w:r w:rsidRPr="007A5E15">
        <w:rPr>
          <w:rFonts w:ascii="Times New Roman" w:eastAsia="Times New Roman" w:hAnsi="Times New Roman"/>
          <w:bCs/>
          <w:sz w:val="26"/>
          <w:szCs w:val="26"/>
        </w:rPr>
        <w:t>.</w:t>
      </w:r>
      <w:r w:rsidRPr="007A5E15">
        <w:rPr>
          <w:rFonts w:ascii="Times New Roman" w:eastAsia="Times New Roman" w:hAnsi="Times New Roman"/>
          <w:sz w:val="26"/>
          <w:szCs w:val="26"/>
        </w:rPr>
        <w:t xml:space="preserve"> Aprobándose el precio base de venta de $2.26 por metro cuadrado para los solares de vivienda, de acuerdo al procedimiento establecido en el “Instructivo Criterios de Avalúos para la Transferencia de Inmuebles Propiedad del ISTA”, aprobado en el Punto XV del Acta de Sesión Ordinaria 03-2015 de fecha 21 de enero de 2015. </w:t>
      </w:r>
      <w:r w:rsidRPr="007A5E15">
        <w:rPr>
          <w:rFonts w:ascii="Times New Roman" w:eastAsia="Times New Roman" w:hAnsi="Times New Roman"/>
          <w:bCs/>
          <w:sz w:val="26"/>
          <w:szCs w:val="26"/>
        </w:rPr>
        <w:t>Es de mencionar que el área que ha sido identificada como Zona Verde conservará su uso como tal y no será parcelada debido a su tipificación y características. Dentro del Proyecto relacionado se encuentra el inmueble objeto del presente</w:t>
      </w:r>
      <w:r w:rsidR="007A5E15" w:rsidRPr="007A5E15">
        <w:rPr>
          <w:rFonts w:ascii="Times New Roman" w:eastAsia="Times New Roman" w:hAnsi="Times New Roman"/>
          <w:bCs/>
          <w:sz w:val="26"/>
          <w:szCs w:val="26"/>
        </w:rPr>
        <w:t xml:space="preserve"> punto de acta</w:t>
      </w:r>
      <w:r w:rsidRPr="007A5E15">
        <w:rPr>
          <w:rFonts w:ascii="Times New Roman" w:eastAsia="Times New Roman" w:hAnsi="Times New Roman"/>
          <w:bCs/>
          <w:sz w:val="26"/>
          <w:szCs w:val="26"/>
        </w:rPr>
        <w:t>.</w:t>
      </w:r>
      <w:r w:rsidR="007A5E15" w:rsidRPr="007A5E15">
        <w:rPr>
          <w:rFonts w:ascii="Times New Roman" w:eastAsia="Times New Roman" w:hAnsi="Times New Roman"/>
          <w:bCs/>
          <w:sz w:val="26"/>
          <w:szCs w:val="26"/>
        </w:rPr>
        <w:t xml:space="preserve"> </w:t>
      </w:r>
    </w:p>
    <w:p w:rsidR="00F37FEB" w:rsidRPr="007A5E15" w:rsidRDefault="00F37FEB" w:rsidP="007A5E15">
      <w:pPr>
        <w:pStyle w:val="Prrafodelista"/>
        <w:rPr>
          <w:rFonts w:ascii="Times New Roman" w:eastAsia="Times New Roman" w:hAnsi="Times New Roman"/>
          <w:sz w:val="26"/>
          <w:szCs w:val="26"/>
        </w:rPr>
      </w:pPr>
    </w:p>
    <w:p w:rsidR="00F37FEB" w:rsidRPr="007A5E15" w:rsidRDefault="00F37FEB" w:rsidP="007A5E15">
      <w:pPr>
        <w:pStyle w:val="Prrafodelista"/>
        <w:numPr>
          <w:ilvl w:val="0"/>
          <w:numId w:val="285"/>
        </w:numPr>
        <w:ind w:left="1134" w:hanging="567"/>
        <w:contextualSpacing/>
        <w:jc w:val="both"/>
        <w:rPr>
          <w:rFonts w:ascii="Times New Roman" w:hAnsi="Times New Roman"/>
          <w:sz w:val="26"/>
          <w:szCs w:val="26"/>
        </w:rPr>
      </w:pPr>
      <w:r w:rsidRPr="007A5E15">
        <w:rPr>
          <w:rFonts w:ascii="Times New Roman" w:eastAsia="Times New Roman" w:hAnsi="Times New Roman"/>
          <w:sz w:val="26"/>
          <w:szCs w:val="26"/>
        </w:rPr>
        <w:t xml:space="preserve">Según valúo de fecha 17 de septiembre de 2018, realizado por el Departamento de Asignación Individual y Avalúos, se recomienda el precio de venta para el inmueble, según detalle consignado en el cuadro de valores y extensiones que se relacionará en el Acuerdo Primero del presente </w:t>
      </w:r>
      <w:r w:rsidR="007A5E15" w:rsidRPr="007A5E15">
        <w:rPr>
          <w:rFonts w:ascii="Times New Roman" w:eastAsia="Times New Roman" w:hAnsi="Times New Roman"/>
          <w:sz w:val="26"/>
          <w:szCs w:val="26"/>
        </w:rPr>
        <w:t>punto de acta</w:t>
      </w:r>
      <w:r w:rsidRPr="007A5E15">
        <w:rPr>
          <w:rFonts w:ascii="Times New Roman" w:eastAsia="Times New Roman" w:hAnsi="Times New Roman"/>
          <w:sz w:val="26"/>
          <w:szCs w:val="26"/>
        </w:rPr>
        <w:t>, y que ha sido requerido por el solicitante calificado dentro del Programa de Solidaridad Rural</w:t>
      </w:r>
      <w:r w:rsidR="007A5E15" w:rsidRPr="007A5E15">
        <w:rPr>
          <w:rFonts w:ascii="Times New Roman" w:eastAsia="Times New Roman" w:hAnsi="Times New Roman"/>
          <w:sz w:val="26"/>
          <w:szCs w:val="26"/>
        </w:rPr>
        <w:t>,</w:t>
      </w:r>
      <w:r w:rsidRPr="007A5E15">
        <w:rPr>
          <w:rFonts w:ascii="Times New Roman" w:eastAsia="Times New Roman" w:hAnsi="Times New Roman"/>
          <w:sz w:val="26"/>
          <w:szCs w:val="26"/>
        </w:rPr>
        <w:t xml:space="preserve"> como Campesino sin Tierra. </w:t>
      </w:r>
    </w:p>
    <w:p w:rsidR="00F37FEB" w:rsidRPr="007A5E15" w:rsidRDefault="00F37FEB" w:rsidP="007A5E15">
      <w:pPr>
        <w:pStyle w:val="Prrafodelista"/>
        <w:ind w:left="360"/>
        <w:jc w:val="both"/>
        <w:rPr>
          <w:rFonts w:ascii="Times New Roman" w:hAnsi="Times New Roman"/>
          <w:sz w:val="26"/>
          <w:szCs w:val="26"/>
        </w:rPr>
      </w:pPr>
    </w:p>
    <w:p w:rsidR="00F37FEB" w:rsidRPr="007A5E15" w:rsidRDefault="00F37FEB" w:rsidP="007A5E15">
      <w:pPr>
        <w:pStyle w:val="Prrafodelista"/>
        <w:numPr>
          <w:ilvl w:val="0"/>
          <w:numId w:val="285"/>
        </w:numPr>
        <w:ind w:left="1134" w:hanging="567"/>
        <w:contextualSpacing/>
        <w:jc w:val="both"/>
        <w:rPr>
          <w:rFonts w:ascii="Times New Roman" w:hAnsi="Times New Roman"/>
          <w:sz w:val="26"/>
          <w:szCs w:val="26"/>
        </w:rPr>
      </w:pPr>
      <w:r w:rsidRPr="007A5E15">
        <w:rPr>
          <w:rFonts w:ascii="Times New Roman" w:eastAsia="Times New Roman" w:hAnsi="Times New Roman"/>
          <w:sz w:val="26"/>
          <w:szCs w:val="26"/>
        </w:rPr>
        <w:t xml:space="preserve">El Informe Técnico con referencia SGD-02-3627-18 de fecha 20 de septiembre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7A5E15" w:rsidRPr="007A5E15">
        <w:rPr>
          <w:rFonts w:ascii="Times New Roman" w:eastAsia="Times New Roman" w:hAnsi="Times New Roman"/>
          <w:sz w:val="26"/>
          <w:szCs w:val="26"/>
        </w:rPr>
        <w:t xml:space="preserve">lo anterior </w:t>
      </w:r>
      <w:r w:rsidRPr="007A5E15">
        <w:rPr>
          <w:rFonts w:ascii="Times New Roman" w:eastAsia="Times New Roman" w:hAnsi="Times New Roman"/>
          <w:sz w:val="26"/>
          <w:szCs w:val="26"/>
        </w:rPr>
        <w:t xml:space="preserve">según informe con referencia </w:t>
      </w:r>
      <w:r w:rsidRPr="007A5E15">
        <w:rPr>
          <w:rFonts w:ascii="Times New Roman" w:eastAsia="Times New Roman" w:hAnsi="Times New Roman"/>
          <w:sz w:val="26"/>
          <w:szCs w:val="26"/>
        </w:rPr>
        <w:lastRenderedPageBreak/>
        <w:t>SGD-02-3626-18, emitido el día 19 de septiembre de 2018, por el Departamento de Asignación Individual y Avalúos.</w:t>
      </w:r>
      <w:r w:rsidRPr="007A5E15">
        <w:rPr>
          <w:rFonts w:ascii="Times New Roman" w:eastAsia="Times New Roman" w:hAnsi="Times New Roman"/>
          <w:sz w:val="26"/>
          <w:szCs w:val="26"/>
          <w:lang w:val="es-ES" w:eastAsia="es-ES"/>
        </w:rPr>
        <w:t xml:space="preserve"> </w:t>
      </w:r>
    </w:p>
    <w:p w:rsidR="00991AAD" w:rsidRPr="007A5E15" w:rsidRDefault="00991AAD" w:rsidP="007A5E15">
      <w:pPr>
        <w:pStyle w:val="Prrafodelista"/>
        <w:rPr>
          <w:rFonts w:ascii="Times New Roman" w:hAnsi="Times New Roman"/>
          <w:sz w:val="26"/>
          <w:szCs w:val="26"/>
        </w:rPr>
      </w:pPr>
    </w:p>
    <w:p w:rsidR="00F37FEB" w:rsidRPr="007A5E15" w:rsidRDefault="00F37FEB" w:rsidP="007A5E15">
      <w:pPr>
        <w:pStyle w:val="Prrafodelista"/>
        <w:numPr>
          <w:ilvl w:val="0"/>
          <w:numId w:val="285"/>
        </w:numPr>
        <w:ind w:left="1134" w:hanging="567"/>
        <w:contextualSpacing/>
        <w:jc w:val="both"/>
        <w:rPr>
          <w:rFonts w:ascii="Times New Roman" w:hAnsi="Times New Roman"/>
          <w:sz w:val="26"/>
          <w:szCs w:val="26"/>
        </w:rPr>
      </w:pPr>
      <w:r w:rsidRPr="007A5E15">
        <w:rPr>
          <w:rFonts w:ascii="Times New Roman" w:hAnsi="Times New Roman"/>
          <w:sz w:val="26"/>
          <w:szCs w:val="26"/>
        </w:rPr>
        <w:t>De acuerdo a Declaración Simple contenida en la Solicitud de Adjudicación de Inmueble de fecha 10 de septiembre de</w:t>
      </w:r>
      <w:r w:rsidR="007A5E15" w:rsidRPr="007A5E15">
        <w:rPr>
          <w:rFonts w:ascii="Times New Roman" w:hAnsi="Times New Roman"/>
          <w:sz w:val="26"/>
          <w:szCs w:val="26"/>
        </w:rPr>
        <w:t xml:space="preserve"> </w:t>
      </w:r>
      <w:r w:rsidRPr="007A5E15">
        <w:rPr>
          <w:rFonts w:ascii="Times New Roman" w:hAnsi="Times New Roman"/>
          <w:sz w:val="26"/>
          <w:szCs w:val="26"/>
        </w:rPr>
        <w:t xml:space="preserve">2018, el peticionario manifiesta que ni él ni el integrante de su grupo familiar son empleados del ISTA; situación robustecida de conformidad a la consulta realizada en la Base de Datos de Empleados de este Instituto. </w:t>
      </w:r>
    </w:p>
    <w:p w:rsidR="00F37FEB" w:rsidRPr="007A5E15" w:rsidRDefault="00F37FEB" w:rsidP="007A5E15">
      <w:pPr>
        <w:jc w:val="both"/>
        <w:rPr>
          <w:rFonts w:ascii="Times New Roman" w:hAnsi="Times New Roman"/>
          <w:sz w:val="26"/>
          <w:szCs w:val="26"/>
        </w:rPr>
      </w:pPr>
    </w:p>
    <w:p w:rsidR="00F37FEB" w:rsidRPr="007A5E15" w:rsidRDefault="00F37FEB" w:rsidP="007A5E15">
      <w:pPr>
        <w:jc w:val="both"/>
        <w:rPr>
          <w:rFonts w:ascii="Times New Roman" w:hAnsi="Times New Roman"/>
          <w:sz w:val="26"/>
          <w:szCs w:val="26"/>
        </w:rPr>
      </w:pPr>
      <w:r w:rsidRPr="007A5E15">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y de tarjetas de identificación tributaria, y carencias de bienes; c</w:t>
      </w:r>
      <w:r w:rsidRPr="007A5E1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37FEB" w:rsidRPr="007A5E15" w:rsidRDefault="00F37FEB" w:rsidP="007A5E15">
      <w:pPr>
        <w:jc w:val="both"/>
        <w:rPr>
          <w:rFonts w:ascii="Times New Roman" w:hAnsi="Times New Roman"/>
          <w:sz w:val="26"/>
          <w:szCs w:val="26"/>
        </w:rPr>
      </w:pPr>
    </w:p>
    <w:p w:rsidR="00F37FEB" w:rsidRPr="007A5E15" w:rsidRDefault="00F37FEB" w:rsidP="007A5E15">
      <w:pPr>
        <w:jc w:val="both"/>
        <w:rPr>
          <w:rFonts w:ascii="Times New Roman" w:hAnsi="Times New Roman"/>
          <w:sz w:val="26"/>
          <w:szCs w:val="26"/>
        </w:rPr>
      </w:pPr>
      <w:r w:rsidRPr="007A5E15">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F37FEB" w:rsidRDefault="00F37FEB" w:rsidP="007A5E15">
      <w:pPr>
        <w:jc w:val="both"/>
        <w:rPr>
          <w:rFonts w:ascii="Times New Roman" w:eastAsia="Times New Roman" w:hAnsi="Times New Roman"/>
          <w:sz w:val="26"/>
          <w:szCs w:val="26"/>
        </w:rPr>
      </w:pPr>
      <w:r w:rsidRPr="007A5E15">
        <w:rPr>
          <w:rFonts w:ascii="Times New Roman" w:hAnsi="Times New Roman"/>
          <w:sz w:val="26"/>
          <w:szCs w:val="26"/>
        </w:rPr>
        <w:t xml:space="preserve">y 52 de la Ley de Creación del Instituto Salvadoreño de Transformación Agraria en relación al artículo 3 de la </w:t>
      </w:r>
      <w:r w:rsidRPr="007A5E15">
        <w:rPr>
          <w:rFonts w:ascii="Times New Roman" w:hAnsi="Times New Roman"/>
          <w:bCs/>
          <w:sz w:val="26"/>
          <w:szCs w:val="26"/>
        </w:rPr>
        <w:t>Ley del Régimen Especial de la Tierra en Propiedad de Las Asociaciones Cooperativas, Comunales y Comunitarias Campesinas  Beneficiarios de la Reforma Agraria</w:t>
      </w:r>
      <w:r w:rsidRPr="007A5E15">
        <w:rPr>
          <w:rFonts w:ascii="Times New Roman" w:hAnsi="Times New Roman"/>
          <w:sz w:val="26"/>
          <w:szCs w:val="26"/>
        </w:rPr>
        <w:t xml:space="preserve">, la Junta Directiva, </w:t>
      </w:r>
      <w:r w:rsidRPr="007A5E15">
        <w:rPr>
          <w:rFonts w:ascii="Times New Roman" w:hAnsi="Times New Roman"/>
          <w:b/>
          <w:sz w:val="26"/>
          <w:szCs w:val="26"/>
          <w:u w:val="single"/>
        </w:rPr>
        <w:t>ACUERDA: PRIMERO:</w:t>
      </w:r>
      <w:r w:rsidRPr="007A5E15">
        <w:rPr>
          <w:rFonts w:ascii="Times New Roman" w:hAnsi="Times New Roman"/>
          <w:b/>
          <w:sz w:val="26"/>
          <w:szCs w:val="26"/>
        </w:rPr>
        <w:t xml:space="preserve"> </w:t>
      </w:r>
      <w:r w:rsidRPr="007A5E15">
        <w:rPr>
          <w:rFonts w:ascii="Times New Roman" w:hAnsi="Times New Roman"/>
          <w:sz w:val="26"/>
          <w:szCs w:val="26"/>
        </w:rPr>
        <w:t>Aprobar la adjudicación y transferencia por compraventa</w:t>
      </w:r>
      <w:r w:rsidRPr="007A5E15">
        <w:rPr>
          <w:rFonts w:ascii="Times New Roman" w:eastAsia="Times New Roman" w:hAnsi="Times New Roman"/>
          <w:sz w:val="26"/>
          <w:szCs w:val="26"/>
        </w:rPr>
        <w:t xml:space="preserve"> de 01 solar para vivienda </w:t>
      </w:r>
      <w:r w:rsidRPr="007A5E15">
        <w:rPr>
          <w:rFonts w:ascii="Times New Roman" w:hAnsi="Times New Roman"/>
          <w:sz w:val="26"/>
          <w:szCs w:val="26"/>
        </w:rPr>
        <w:t>a favor del señor:</w:t>
      </w:r>
      <w:r w:rsidRPr="007A5E15">
        <w:rPr>
          <w:rFonts w:ascii="Times New Roman" w:eastAsia="Times New Roman" w:hAnsi="Times New Roman"/>
          <w:b/>
          <w:sz w:val="26"/>
          <w:szCs w:val="26"/>
        </w:rPr>
        <w:t xml:space="preserve"> ANDRES RAMIREZ JOAQUIN</w:t>
      </w:r>
      <w:r w:rsidRPr="007A5E15">
        <w:rPr>
          <w:rFonts w:ascii="Times New Roman" w:eastAsia="Times New Roman" w:hAnsi="Times New Roman"/>
          <w:b/>
          <w:sz w:val="26"/>
          <w:szCs w:val="26"/>
          <w:lang w:val="es-ES"/>
        </w:rPr>
        <w:t xml:space="preserve">, </w:t>
      </w:r>
      <w:r w:rsidRPr="007A5E15">
        <w:rPr>
          <w:rFonts w:ascii="Times New Roman" w:eastAsia="Times New Roman" w:hAnsi="Times New Roman"/>
          <w:sz w:val="26"/>
          <w:szCs w:val="26"/>
          <w:lang w:val="es-ES"/>
        </w:rPr>
        <w:t xml:space="preserve">y </w:t>
      </w:r>
      <w:r w:rsidR="002F10A7">
        <w:rPr>
          <w:rFonts w:ascii="Times New Roman" w:eastAsia="Times New Roman" w:hAnsi="Times New Roman"/>
          <w:sz w:val="26"/>
          <w:szCs w:val="26"/>
          <w:lang w:val="es-ES"/>
        </w:rPr>
        <w:t>----</w:t>
      </w:r>
      <w:r w:rsidRPr="007A5E15">
        <w:rPr>
          <w:rFonts w:ascii="Times New Roman" w:eastAsia="Times New Roman" w:hAnsi="Times New Roman"/>
          <w:sz w:val="26"/>
          <w:szCs w:val="26"/>
          <w:lang w:val="es-ES"/>
        </w:rPr>
        <w:t xml:space="preserve"> </w:t>
      </w:r>
      <w:r w:rsidRPr="007A5E15">
        <w:rPr>
          <w:rFonts w:ascii="Times New Roman" w:eastAsia="Times New Roman" w:hAnsi="Times New Roman"/>
          <w:b/>
          <w:sz w:val="26"/>
          <w:szCs w:val="26"/>
          <w:lang w:val="es-ES"/>
        </w:rPr>
        <w:t>JOAQUIN EDENILSON RAMIREZ BORJA,</w:t>
      </w:r>
      <w:r w:rsidRPr="007A5E15">
        <w:rPr>
          <w:rFonts w:ascii="Times New Roman" w:hAnsi="Times New Roman"/>
          <w:b/>
          <w:sz w:val="26"/>
          <w:szCs w:val="26"/>
        </w:rPr>
        <w:t xml:space="preserve"> </w:t>
      </w:r>
      <w:r w:rsidRPr="007A5E15">
        <w:rPr>
          <w:rFonts w:ascii="Times New Roman" w:eastAsia="Times New Roman" w:hAnsi="Times New Roman"/>
          <w:sz w:val="26"/>
          <w:szCs w:val="26"/>
          <w:lang w:val="es-ES"/>
        </w:rPr>
        <w:t xml:space="preserve">de las generales antes expresadas, </w:t>
      </w:r>
      <w:r w:rsidR="007A5E15" w:rsidRPr="007A5E15">
        <w:rPr>
          <w:rFonts w:ascii="Times New Roman" w:eastAsia="Times New Roman" w:hAnsi="Times New Roman"/>
          <w:sz w:val="26"/>
          <w:szCs w:val="26"/>
          <w:lang w:val="es-ES"/>
        </w:rPr>
        <w:t xml:space="preserve">ubicado </w:t>
      </w:r>
      <w:r w:rsidRPr="007A5E15">
        <w:rPr>
          <w:rFonts w:ascii="Times New Roman" w:eastAsia="Times New Roman" w:hAnsi="Times New Roman"/>
          <w:sz w:val="26"/>
          <w:szCs w:val="26"/>
          <w:lang w:val="es-ES"/>
        </w:rPr>
        <w:t xml:space="preserve">en </w:t>
      </w:r>
      <w:r w:rsidRPr="007A5E15">
        <w:rPr>
          <w:rFonts w:ascii="Times New Roman" w:eastAsia="Times New Roman" w:hAnsi="Times New Roman"/>
          <w:sz w:val="26"/>
          <w:szCs w:val="26"/>
        </w:rPr>
        <w:t xml:space="preserve">el Proyecto de Asentamiento Comunitario desarrollado en el inmueble denominado como </w:t>
      </w:r>
      <w:r w:rsidRPr="007A5E15">
        <w:rPr>
          <w:rFonts w:ascii="Times New Roman" w:eastAsia="Times New Roman" w:hAnsi="Times New Roman"/>
          <w:b/>
          <w:sz w:val="26"/>
          <w:szCs w:val="26"/>
        </w:rPr>
        <w:t xml:space="preserve">PORCION “B”, CONOCIDA COMO BELLA VISTA, LA ESMERALDA, </w:t>
      </w:r>
      <w:r w:rsidR="007A5E15" w:rsidRPr="007A5E15">
        <w:rPr>
          <w:rFonts w:ascii="Times New Roman" w:eastAsia="Times New Roman" w:hAnsi="Times New Roman"/>
          <w:sz w:val="26"/>
          <w:szCs w:val="26"/>
        </w:rPr>
        <w:t>situada</w:t>
      </w:r>
      <w:r w:rsidRPr="007A5E15">
        <w:rPr>
          <w:rFonts w:ascii="Times New Roman" w:eastAsia="Times New Roman" w:hAnsi="Times New Roman"/>
          <w:sz w:val="26"/>
          <w:szCs w:val="26"/>
        </w:rPr>
        <w:t xml:space="preserve"> en jurisdicción de </w:t>
      </w:r>
      <w:proofErr w:type="spellStart"/>
      <w:r w:rsidRPr="007A5E15">
        <w:rPr>
          <w:rFonts w:ascii="Times New Roman" w:eastAsia="Times New Roman" w:hAnsi="Times New Roman"/>
          <w:sz w:val="26"/>
          <w:szCs w:val="26"/>
        </w:rPr>
        <w:t>Tepecoyo</w:t>
      </w:r>
      <w:proofErr w:type="spellEnd"/>
      <w:r w:rsidRPr="007A5E15">
        <w:rPr>
          <w:rFonts w:ascii="Times New Roman" w:eastAsia="Times New Roman" w:hAnsi="Times New Roman"/>
          <w:sz w:val="26"/>
          <w:szCs w:val="26"/>
        </w:rPr>
        <w:t>, departamento de La Libertad,</w:t>
      </w:r>
      <w:r w:rsidRPr="007A5E15">
        <w:rPr>
          <w:rFonts w:ascii="Times New Roman" w:eastAsia="Times New Roman" w:hAnsi="Times New Roman"/>
          <w:b/>
          <w:sz w:val="26"/>
          <w:szCs w:val="26"/>
        </w:rPr>
        <w:t xml:space="preserve"> </w:t>
      </w:r>
      <w:r w:rsidRPr="007A5E15">
        <w:rPr>
          <w:rFonts w:ascii="Times New Roman" w:eastAsia="Times New Roman" w:hAnsi="Times New Roman"/>
          <w:sz w:val="26"/>
          <w:szCs w:val="26"/>
        </w:rPr>
        <w:t>quedando la adjudicación conforme al cuadro de valores y extensiones siguiente:</w:t>
      </w:r>
    </w:p>
    <w:p w:rsidR="00991AAD" w:rsidRDefault="00991AAD" w:rsidP="007A5E15">
      <w:pPr>
        <w:jc w:val="both"/>
        <w:rPr>
          <w:rFonts w:ascii="Times New Roman" w:eastAsia="Times New Roman" w:hAnsi="Times New Roman"/>
          <w:sz w:val="26"/>
          <w:szCs w:val="26"/>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70"/>
        <w:gridCol w:w="609"/>
        <w:gridCol w:w="650"/>
        <w:gridCol w:w="650"/>
      </w:tblGrid>
      <w:tr w:rsidR="00F37FEB" w:rsidTr="007A5E15">
        <w:trPr>
          <w:trHeight w:val="244"/>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A5E15" w:rsidTr="00991AAD">
        <w:trPr>
          <w:trHeight w:val="26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rPr>
                <w:rFonts w:ascii="Times New Roman" w:hAnsi="Times New Roman"/>
                <w:b/>
                <w:bCs/>
                <w:sz w:val="14"/>
                <w:szCs w:val="14"/>
              </w:rPr>
            </w:pPr>
          </w:p>
        </w:tc>
      </w:tr>
    </w:tbl>
    <w:p w:rsidR="00F37FEB" w:rsidRDefault="00F37FEB" w:rsidP="00F37FE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37FEB" w:rsidTr="007A5E15">
        <w:tc>
          <w:tcPr>
            <w:tcW w:w="2600" w:type="dxa"/>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48 </w:t>
            </w:r>
          </w:p>
        </w:tc>
      </w:tr>
    </w:tbl>
    <w:p w:rsidR="00F37FEB" w:rsidRDefault="00F37FEB" w:rsidP="00F37F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F37FEB" w:rsidTr="007A5E15">
        <w:trPr>
          <w:trHeight w:val="316"/>
          <w:jc w:val="center"/>
        </w:trPr>
        <w:tc>
          <w:tcPr>
            <w:tcW w:w="2561" w:type="dxa"/>
            <w:vMerge w:val="restart"/>
            <w:tcBorders>
              <w:top w:val="single" w:sz="2" w:space="0" w:color="auto"/>
              <w:left w:val="single" w:sz="2" w:space="0" w:color="auto"/>
              <w:bottom w:val="single" w:sz="2" w:space="0" w:color="auto"/>
              <w:right w:val="single" w:sz="2" w:space="0" w:color="auto"/>
            </w:tcBorders>
          </w:tcPr>
          <w:p w:rsidR="00F37FEB" w:rsidRDefault="00ED73B0"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37FEB">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37FEB" w:rsidRDefault="00ED73B0"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37FEB">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p w:rsidR="00F37FEB" w:rsidRDefault="00F37FEB"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B, CONOCIDA COMO BELLA VISTA </w:t>
            </w:r>
          </w:p>
        </w:tc>
        <w:tc>
          <w:tcPr>
            <w:tcW w:w="569" w:type="dxa"/>
            <w:vMerge w:val="restart"/>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p w:rsidR="00F37FEB" w:rsidRDefault="00ED73B0"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p w:rsidR="00F37FEB" w:rsidRDefault="00ED73B0" w:rsidP="004318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37FEB">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jc w:val="right"/>
              <w:rPr>
                <w:rFonts w:ascii="Times New Roman" w:hAnsi="Times New Roman"/>
                <w:sz w:val="14"/>
                <w:szCs w:val="14"/>
              </w:rPr>
            </w:pPr>
          </w:p>
          <w:p w:rsidR="00F37FEB" w:rsidRDefault="00F37FEB"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jc w:val="right"/>
              <w:rPr>
                <w:rFonts w:ascii="Times New Roman" w:hAnsi="Times New Roman"/>
                <w:sz w:val="14"/>
                <w:szCs w:val="14"/>
              </w:rPr>
            </w:pPr>
          </w:p>
          <w:p w:rsidR="00F37FEB" w:rsidRDefault="00F37FEB"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50" w:type="dxa"/>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jc w:val="right"/>
              <w:rPr>
                <w:rFonts w:ascii="Times New Roman" w:hAnsi="Times New Roman"/>
                <w:sz w:val="14"/>
                <w:szCs w:val="14"/>
              </w:rPr>
            </w:pPr>
          </w:p>
          <w:p w:rsidR="00F37FEB" w:rsidRDefault="00F37FEB"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F37FEB" w:rsidTr="007A5E15">
        <w:trPr>
          <w:trHeight w:val="142"/>
          <w:jc w:val="center"/>
        </w:trPr>
        <w:tc>
          <w:tcPr>
            <w:tcW w:w="2561" w:type="dxa"/>
            <w:vMerge/>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50" w:type="dxa"/>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F37FEB" w:rsidTr="007A5E15">
        <w:trPr>
          <w:trHeight w:val="142"/>
          <w:jc w:val="center"/>
        </w:trPr>
        <w:tc>
          <w:tcPr>
            <w:tcW w:w="2561" w:type="dxa"/>
            <w:vMerge/>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474.60 </w:t>
            </w:r>
          </w:p>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4152.75 </w:t>
            </w:r>
          </w:p>
        </w:tc>
      </w:tr>
    </w:tbl>
    <w:p w:rsidR="00F37FEB" w:rsidRDefault="00F37FEB" w:rsidP="00F37FE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7"/>
        <w:gridCol w:w="2479"/>
        <w:gridCol w:w="1748"/>
        <w:gridCol w:w="651"/>
        <w:gridCol w:w="651"/>
      </w:tblGrid>
      <w:tr w:rsidR="00F37FEB" w:rsidTr="007A5E15">
        <w:trPr>
          <w:trHeight w:val="273"/>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474.60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4152.75 </w:t>
            </w:r>
          </w:p>
        </w:tc>
      </w:tr>
      <w:tr w:rsidR="00F37FEB" w:rsidTr="007A5E15">
        <w:trPr>
          <w:trHeight w:val="251"/>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37FEB" w:rsidRDefault="00F37FEB" w:rsidP="004318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F37FEB" w:rsidRDefault="00F37FEB" w:rsidP="00F37FEB">
      <w:pPr>
        <w:jc w:val="both"/>
        <w:rPr>
          <w:rFonts w:ascii="Times New Roman" w:hAnsi="Times New Roman"/>
          <w:b/>
          <w:sz w:val="26"/>
          <w:szCs w:val="26"/>
        </w:rPr>
      </w:pPr>
    </w:p>
    <w:p w:rsidR="00F37FEB" w:rsidRPr="009D24D3" w:rsidRDefault="00F37FEB" w:rsidP="00F37FEB">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w:t>
      </w:r>
      <w:r w:rsidR="00273FA7">
        <w:rPr>
          <w:rFonts w:ascii="Times New Roman" w:eastAsia="Times New Roman" w:hAnsi="Times New Roman"/>
          <w:sz w:val="26"/>
          <w:szCs w:val="26"/>
        </w:rPr>
        <w:t xml:space="preserve">, queda aprobado y ratificado. </w:t>
      </w:r>
      <w:bookmarkStart w:id="0" w:name="_GoBack"/>
      <w:bookmarkEnd w:id="0"/>
      <w:r w:rsidRPr="00B111C4">
        <w:rPr>
          <w:rFonts w:ascii="Times New Roman" w:eastAsia="Times New Roman" w:hAnsi="Times New Roman"/>
          <w:sz w:val="26"/>
          <w:szCs w:val="26"/>
        </w:rPr>
        <w:t>NOTIFIQUESE.””””</w:t>
      </w:r>
    </w:p>
    <w:p w:rsidR="00F37FEB" w:rsidRDefault="00F37FEB" w:rsidP="00F37FEB">
      <w:pPr>
        <w:rPr>
          <w:rFonts w:ascii="Times New Roman" w:eastAsia="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D648EA">
        <w:rPr>
          <w:rFonts w:ascii="Times New Roman" w:hAnsi="Times New Roman"/>
          <w:sz w:val="26"/>
          <w:szCs w:val="26"/>
        </w:rPr>
        <w:t>veint</w:t>
      </w:r>
      <w:r w:rsidR="00974ECC">
        <w:rPr>
          <w:rFonts w:ascii="Times New Roman" w:hAnsi="Times New Roman"/>
          <w:sz w:val="26"/>
          <w:szCs w:val="26"/>
        </w:rPr>
        <w:t>iuno</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974ECC">
        <w:rPr>
          <w:rFonts w:ascii="Times New Roman" w:hAnsi="Times New Roman"/>
          <w:sz w:val="26"/>
          <w:szCs w:val="26"/>
        </w:rPr>
        <w:t>once</w:t>
      </w:r>
      <w:r w:rsidR="00D648EA">
        <w:rPr>
          <w:rFonts w:ascii="Times New Roman" w:hAnsi="Times New Roman"/>
          <w:sz w:val="26"/>
          <w:szCs w:val="26"/>
        </w:rPr>
        <w:t xml:space="preserve"> </w:t>
      </w:r>
      <w:r w:rsidRPr="00B111C4">
        <w:rPr>
          <w:rFonts w:ascii="Times New Roman" w:hAnsi="Times New Roman"/>
          <w:sz w:val="26"/>
          <w:szCs w:val="26"/>
        </w:rPr>
        <w:t xml:space="preserve">de </w:t>
      </w:r>
      <w:r w:rsidR="00D648EA">
        <w:rPr>
          <w:rFonts w:ascii="Times New Roman" w:hAnsi="Times New Roman"/>
          <w:sz w:val="26"/>
          <w:szCs w:val="26"/>
        </w:rPr>
        <w:t xml:space="preserve">octubre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D648EA">
        <w:rPr>
          <w:rFonts w:ascii="Times New Roman" w:hAnsi="Times New Roman"/>
          <w:sz w:val="26"/>
          <w:szCs w:val="26"/>
        </w:rPr>
        <w:t xml:space="preserve">quince </w:t>
      </w:r>
      <w:r w:rsidR="00727970">
        <w:rPr>
          <w:rFonts w:ascii="Times New Roman" w:hAnsi="Times New Roman"/>
          <w:sz w:val="26"/>
          <w:szCs w:val="26"/>
        </w:rPr>
        <w:t>horas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974ECC" w:rsidRDefault="00974ECC" w:rsidP="00A0282C">
      <w:pPr>
        <w:tabs>
          <w:tab w:val="left" w:pos="1080"/>
        </w:tabs>
        <w:jc w:val="center"/>
        <w:rPr>
          <w:rFonts w:ascii="Times New Roman" w:hAnsi="Times New Roman"/>
          <w:sz w:val="26"/>
          <w:szCs w:val="26"/>
        </w:rPr>
      </w:pPr>
    </w:p>
    <w:p w:rsidR="00483E56" w:rsidRDefault="00483E56"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6A75B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D70" w:rsidRDefault="006F2D70" w:rsidP="0011166B">
      <w:r>
        <w:separator/>
      </w:r>
    </w:p>
  </w:endnote>
  <w:endnote w:type="continuationSeparator" w:id="0">
    <w:p w:rsidR="006F2D70" w:rsidRDefault="006F2D70"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D70" w:rsidRDefault="006F2D70" w:rsidP="0011166B">
      <w:r>
        <w:separator/>
      </w:r>
    </w:p>
  </w:footnote>
  <w:footnote w:type="continuationSeparator" w:id="0">
    <w:p w:rsidR="006F2D70" w:rsidRDefault="006F2D70"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HAnsi" w:hAnsi="Times New Roman"/>
        <w:sz w:val="18"/>
        <w:szCs w:val="18"/>
        <w:lang w:val="es-ES"/>
      </w:rPr>
      <w:alias w:val="Título"/>
      <w:id w:val="77738743"/>
      <w:placeholder>
        <w:docPart w:val="2984D1F3DDF34AD98663751E987A92F0"/>
      </w:placeholder>
      <w:dataBinding w:prefixMappings="xmlns:ns0='http://schemas.openxmlformats.org/package/2006/metadata/core-properties' xmlns:ns1='http://purl.org/dc/elements/1.1/'" w:xpath="/ns0:coreProperties[1]/ns1:title[1]" w:storeItemID="{6C3C8BC8-F283-45AE-878A-BAB7291924A1}"/>
      <w:text/>
    </w:sdtPr>
    <w:sdtContent>
      <w:p w:rsidR="00D14E16" w:rsidRDefault="00D14E16">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BD6EFC">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rsidR="00D14E16" w:rsidRDefault="00D14E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pt;height:11.3pt" o:bullet="t">
        <v:imagedata r:id="rId1" o:title="BD14828_"/>
      </v:shape>
    </w:pict>
  </w:numPicBullet>
  <w:numPicBullet w:numPicBulletId="1">
    <w:pict>
      <v:shape id="_x0000_i1035"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1">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2">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6">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8">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3">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4">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5">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8">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1">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4">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8">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9">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1">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5">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6">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3">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2">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3">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6">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7">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9">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4">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5">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9">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5">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7">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9">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0">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7">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6">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9">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2">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5">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6">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7">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0">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2">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3">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5">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6">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7">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9">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2">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3">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4">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7">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8">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9">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0">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1">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3">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4">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5">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7">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0">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1">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3">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5">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7">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8">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9">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2">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7">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8">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9">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0">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3">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5">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7">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8">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3">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8">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39">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1">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45">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8">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2">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3">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4">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7">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8">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9">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0">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2">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5">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8">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9">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0">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2">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3">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4">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8">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9">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2">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4">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5">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7">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9">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1">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3">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6">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8">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0">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1">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3">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5">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6">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9">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0">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3">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6">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9">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3">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4">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6">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9">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4">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5">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6">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8">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9">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0">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1">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2">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3">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5">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47">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9">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0">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3">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5">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6">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7">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8">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0">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1">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2">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3">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4">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5">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6">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7">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9">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0">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3">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7">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5">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6">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8">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0">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4">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98">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9">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0">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1">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6">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09">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0">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2">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5">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6">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7">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8">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3">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4">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5">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29">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0">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1">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3">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4">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5">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6">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7">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8">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2">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3">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4">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6">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9">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0">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2">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5">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56">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9">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1">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2">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3">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4">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6">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67">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8">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9">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0">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1">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73">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6">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9">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0">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3">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4">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5">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7">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8">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89">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2">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4">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4">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5">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6">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7">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9">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0">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1">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6">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7">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8">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6">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9">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1">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3">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4">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6">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7">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8">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39">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0">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4">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46">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7">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8">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49">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0">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2">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4">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5">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6">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8">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0">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1">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3">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5">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6">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67">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69">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0">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2">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3">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8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8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0">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96">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7">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8">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99">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0">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2">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3">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07">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0">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1">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4">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15">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6">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7">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9">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1">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2">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5">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26">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7">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9">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1">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2">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4">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35">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6">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7">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8">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39">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1">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2">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3">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4">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6">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7">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0">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1">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2">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3">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4">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5">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6">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57">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0">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2">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4">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5">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68">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9">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1">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2">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6">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77">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1">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2">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3">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86">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87">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0">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3">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95">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96">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7">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0">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05">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8">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9">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15">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7">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9">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0">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1">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22">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4">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8">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29">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2">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3">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4">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35">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37">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39">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0">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1">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2">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4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5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5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6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0">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71">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5">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7">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80">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1">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85">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6">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8">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9">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1">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9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0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07">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08">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09">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0">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13">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4">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7">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18">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9">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0">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1">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24">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26">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27">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0">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1">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3">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36">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7">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8">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39">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1">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42">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4">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7">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4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4">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55">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6">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9">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61">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2">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64">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67">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68">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0">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1">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75">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7">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8">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79">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0">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2">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5">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6">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87">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89">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0">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1">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2">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3">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4">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96">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7">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8">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00">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01">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2">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04">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5">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7">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09">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10">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5">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16">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17">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8">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19">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22">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3">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26">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28">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9">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0">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3">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34">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35">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6">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7">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38">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42">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3">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4">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6">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47">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50">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51">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4">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5">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6">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57">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1">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3">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64">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5">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6">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7">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68">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9">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1">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2">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3">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75">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6">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77">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8">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9">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80">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1">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82">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4">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7">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89">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0">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92">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93">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4">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6">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7">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99">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00">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1">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03">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7">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8">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11">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12">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5">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6">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7">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8">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9">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4">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5">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6">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7">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29">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31">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2">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3">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6">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37">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8">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1">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5">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47">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8">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0">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1">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52">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5">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59">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0">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1">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2">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4">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65">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66">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70">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3">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74">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6">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8">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79">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0">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86">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8">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0">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1">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93">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4">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96">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7">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01">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2">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04">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6">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7">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08">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9">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1">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5">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16">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17">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9">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3">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25">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26">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27">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29">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31">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4">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5">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8">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39">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41">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43">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5">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7">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8">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0">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51">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2">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3">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54">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5">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59">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63">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4">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65">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66">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67">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8">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70">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2">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3">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4">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7">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78">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9">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0">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1">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3">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4">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85">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6">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88">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90">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92">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3">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4">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6">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7">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00">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1">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2">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3">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05">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8">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0">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11">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13">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6">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17">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8">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19">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23">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24">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5">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30">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2">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33">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35">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36">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0">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3">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4">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6">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7">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50">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52">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3">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54">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56">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7">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8">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1">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2">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4">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5">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3">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5">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76">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7">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80">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1">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2">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83">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84">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5">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86">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87">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8">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89">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92">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6">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98">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00">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01">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3">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05">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06">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07">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10">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2">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14">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8">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20">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21">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22">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5">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6">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7">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28">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30">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31">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2">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3">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5">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36">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37">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39">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0">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43">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7">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49">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50">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51">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2">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55">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7">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58">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59">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64">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67">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69">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0">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1">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2">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6">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77">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79">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0">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82">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83">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86">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87">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8">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9">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94">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5">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6">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97">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98">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0">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2">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4">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05">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7">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11">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12">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14">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17">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18">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19">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1">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3">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25">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8">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0">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2">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33">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5">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39">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0">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1">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42">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3">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6">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47">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50">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52">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6">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9">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60">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1">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62">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3">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64">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65">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6">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68">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9">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2">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4">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76">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7">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78">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9">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4">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5">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7">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8">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9">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0">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91">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92">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4">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6">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98">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00">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04">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5">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7">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08">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10">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12">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5">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16">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7">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9">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20">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21">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2">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23">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4">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26">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27">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8">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30">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1">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3">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34">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5">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0">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3">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5">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7">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8">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1">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4">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7">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9">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60">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61">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2">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64">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65">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67">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69">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2">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73">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4">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7">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1">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2">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83">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4">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85">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7">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8">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91">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2">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3">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95">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02">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05">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6">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0">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13">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4">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15">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6">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7">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8">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19">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1">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4">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5">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6">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28">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0">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3">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4">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35">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37">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9">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1">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2">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46">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48">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52">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8">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9">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61">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64">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6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9">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70">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71">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2">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73">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4">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5">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6">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77">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4">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86">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87">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8">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0">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93">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4">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5">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6">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7">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99">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00">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1">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2">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05">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6">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08">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0">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1">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13">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14">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5">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7">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8">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20">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21">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22">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23">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5">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6">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8">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29">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30">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1">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33">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5">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6">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37">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40">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2">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4">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5">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46">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7">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4">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63">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64">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7">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8">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70">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72">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3">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4">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77">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78">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9">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80">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81">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2">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83">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85">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86">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7">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8">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9">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0">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92">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95">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7">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8">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99">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3">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04">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05">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06">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07">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9">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0">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13">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4">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1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1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2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2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29">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0">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32">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3">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5">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36">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7">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39">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3">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4">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48">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49">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50">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52">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56">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8">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9">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62">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4">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66">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68">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71">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3">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4">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6">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83">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4">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5">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86">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87">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91">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92">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4">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96">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98">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9">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0">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1">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02">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03">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4">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5">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6">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8">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9">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11">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12">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13">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14">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15">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16">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8">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9">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20">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22">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24">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25">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26">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7">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8">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31">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4">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45">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6">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7">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48">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9">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50">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1">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3">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4">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55">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6">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58">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9">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60">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61">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3">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65">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6">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67">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68">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70">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73">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4">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76">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7">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79">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82">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83">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85">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87">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9">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90">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1">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93">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95">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96">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98">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00">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01">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2">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9">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1">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12">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3">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5">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6">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19">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1">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22">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24">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25">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6">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7">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9">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31">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33">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7">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8">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40">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45">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46">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48">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49">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50">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51">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2">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53">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6">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57">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8">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59">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6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6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6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6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7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7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7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8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8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8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85">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6">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7">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8">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90">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93">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94">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5">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197">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00">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03">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5">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08">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9">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0">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1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1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21">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2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3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3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4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4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4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4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4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4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4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9">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5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5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6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6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6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73"/>
  </w:num>
  <w:num w:numId="3">
    <w:abstractNumId w:val="2163"/>
  </w:num>
  <w:num w:numId="4">
    <w:abstractNumId w:val="167"/>
  </w:num>
  <w:num w:numId="5">
    <w:abstractNumId w:val="2144"/>
  </w:num>
  <w:num w:numId="6">
    <w:abstractNumId w:val="1513"/>
  </w:num>
  <w:num w:numId="7">
    <w:abstractNumId w:val="1905"/>
  </w:num>
  <w:num w:numId="8">
    <w:abstractNumId w:val="1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31"/>
  </w:num>
  <w:num w:numId="10">
    <w:abstractNumId w:val="1386"/>
  </w:num>
  <w:num w:numId="11">
    <w:abstractNumId w:val="1699"/>
  </w:num>
  <w:num w:numId="12">
    <w:abstractNumId w:val="982"/>
  </w:num>
  <w:num w:numId="13">
    <w:abstractNumId w:val="1382"/>
  </w:num>
  <w:num w:numId="14">
    <w:abstractNumId w:val="564"/>
  </w:num>
  <w:num w:numId="15">
    <w:abstractNumId w:val="1037"/>
  </w:num>
  <w:num w:numId="16">
    <w:abstractNumId w:val="1549"/>
  </w:num>
  <w:num w:numId="17">
    <w:abstractNumId w:val="1874"/>
  </w:num>
  <w:num w:numId="18">
    <w:abstractNumId w:val="337"/>
  </w:num>
  <w:num w:numId="19">
    <w:abstractNumId w:val="1441"/>
  </w:num>
  <w:num w:numId="20">
    <w:abstractNumId w:val="2251"/>
  </w:num>
  <w:num w:numId="21">
    <w:abstractNumId w:val="1749"/>
  </w:num>
  <w:num w:numId="22">
    <w:abstractNumId w:val="1485"/>
  </w:num>
  <w:num w:numId="23">
    <w:abstractNumId w:val="1313"/>
  </w:num>
  <w:num w:numId="24">
    <w:abstractNumId w:val="840"/>
  </w:num>
  <w:num w:numId="25">
    <w:abstractNumId w:val="1596"/>
  </w:num>
  <w:num w:numId="26">
    <w:abstractNumId w:val="2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32"/>
  </w:num>
  <w:num w:numId="30">
    <w:abstractNumId w:val="884"/>
  </w:num>
  <w:num w:numId="31">
    <w:abstractNumId w:val="794"/>
  </w:num>
  <w:num w:numId="32">
    <w:abstractNumId w:val="1672"/>
  </w:num>
  <w:num w:numId="33">
    <w:abstractNumId w:val="1482"/>
  </w:num>
  <w:num w:numId="34">
    <w:abstractNumId w:val="1130"/>
  </w:num>
  <w:num w:numId="35">
    <w:abstractNumId w:val="1420"/>
  </w:num>
  <w:num w:numId="36">
    <w:abstractNumId w:val="1111"/>
  </w:num>
  <w:num w:numId="37">
    <w:abstractNumId w:val="7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1"/>
  </w:num>
  <w:num w:numId="40">
    <w:abstractNumId w:val="1463"/>
  </w:num>
  <w:num w:numId="41">
    <w:abstractNumId w:val="1977"/>
  </w:num>
  <w:num w:numId="42">
    <w:abstractNumId w:val="1310"/>
  </w:num>
  <w:num w:numId="43">
    <w:abstractNumId w:val="616"/>
  </w:num>
  <w:num w:numId="44">
    <w:abstractNumId w:val="1426"/>
  </w:num>
  <w:num w:numId="45">
    <w:abstractNumId w:val="560"/>
  </w:num>
  <w:num w:numId="46">
    <w:abstractNumId w:val="1564"/>
  </w:num>
  <w:num w:numId="47">
    <w:abstractNumId w:val="2011"/>
  </w:num>
  <w:num w:numId="48">
    <w:abstractNumId w:val="1959"/>
  </w:num>
  <w:num w:numId="49">
    <w:abstractNumId w:val="1526"/>
  </w:num>
  <w:num w:numId="50">
    <w:abstractNumId w:val="1881"/>
  </w:num>
  <w:num w:numId="51">
    <w:abstractNumId w:val="1877"/>
  </w:num>
  <w:num w:numId="52">
    <w:abstractNumId w:val="194"/>
  </w:num>
  <w:num w:numId="53">
    <w:abstractNumId w:val="1200"/>
  </w:num>
  <w:num w:numId="54">
    <w:abstractNumId w:val="2044"/>
  </w:num>
  <w:num w:numId="55">
    <w:abstractNumId w:val="1408"/>
  </w:num>
  <w:num w:numId="56">
    <w:abstractNumId w:val="239"/>
  </w:num>
  <w:num w:numId="57">
    <w:abstractNumId w:val="110"/>
  </w:num>
  <w:num w:numId="58">
    <w:abstractNumId w:val="517"/>
  </w:num>
  <w:num w:numId="59">
    <w:abstractNumId w:val="925"/>
  </w:num>
  <w:num w:numId="60">
    <w:abstractNumId w:val="1615"/>
  </w:num>
  <w:num w:numId="61">
    <w:abstractNumId w:val="1755"/>
  </w:num>
  <w:num w:numId="62">
    <w:abstractNumId w:val="2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5"/>
  </w:num>
  <w:num w:numId="64">
    <w:abstractNumId w:val="1695"/>
  </w:num>
  <w:num w:numId="65">
    <w:abstractNumId w:val="1716"/>
  </w:num>
  <w:num w:numId="66">
    <w:abstractNumId w:val="1996"/>
  </w:num>
  <w:num w:numId="67">
    <w:abstractNumId w:val="1049"/>
  </w:num>
  <w:num w:numId="68">
    <w:abstractNumId w:val="159"/>
  </w:num>
  <w:num w:numId="69">
    <w:abstractNumId w:val="1591"/>
  </w:num>
  <w:num w:numId="70">
    <w:abstractNumId w:val="34"/>
  </w:num>
  <w:num w:numId="71">
    <w:abstractNumId w:val="1808"/>
  </w:num>
  <w:num w:numId="72">
    <w:abstractNumId w:val="322"/>
  </w:num>
  <w:num w:numId="73">
    <w:abstractNumId w:val="1751"/>
  </w:num>
  <w:num w:numId="74">
    <w:abstractNumId w:val="1637"/>
  </w:num>
  <w:num w:numId="75">
    <w:abstractNumId w:val="119"/>
  </w:num>
  <w:num w:numId="76">
    <w:abstractNumId w:val="817"/>
  </w:num>
  <w:num w:numId="77">
    <w:abstractNumId w:val="503"/>
  </w:num>
  <w:num w:numId="78">
    <w:abstractNumId w:val="841"/>
  </w:num>
  <w:num w:numId="79">
    <w:abstractNumId w:val="276"/>
  </w:num>
  <w:num w:numId="80">
    <w:abstractNumId w:val="749"/>
  </w:num>
  <w:num w:numId="81">
    <w:abstractNumId w:val="317"/>
  </w:num>
  <w:num w:numId="82">
    <w:abstractNumId w:val="276"/>
  </w:num>
  <w:num w:numId="83">
    <w:abstractNumId w:val="765"/>
  </w:num>
  <w:num w:numId="84">
    <w:abstractNumId w:val="15"/>
  </w:num>
  <w:num w:numId="85">
    <w:abstractNumId w:val="1427"/>
  </w:num>
  <w:num w:numId="86">
    <w:abstractNumId w:val="1719"/>
  </w:num>
  <w:num w:numId="87">
    <w:abstractNumId w:val="743"/>
  </w:num>
  <w:num w:numId="88">
    <w:abstractNumId w:val="1982"/>
  </w:num>
  <w:num w:numId="89">
    <w:abstractNumId w:val="1934"/>
  </w:num>
  <w:num w:numId="90">
    <w:abstractNumId w:val="990"/>
  </w:num>
  <w:num w:numId="91">
    <w:abstractNumId w:val="610"/>
  </w:num>
  <w:num w:numId="92">
    <w:abstractNumId w:val="601"/>
  </w:num>
  <w:num w:numId="93">
    <w:abstractNumId w:val="762"/>
  </w:num>
  <w:num w:numId="94">
    <w:abstractNumId w:val="477"/>
  </w:num>
  <w:num w:numId="95">
    <w:abstractNumId w:val="1649"/>
  </w:num>
  <w:num w:numId="96">
    <w:abstractNumId w:val="961"/>
  </w:num>
  <w:num w:numId="97">
    <w:abstractNumId w:val="1120"/>
  </w:num>
  <w:num w:numId="98">
    <w:abstractNumId w:val="1799"/>
  </w:num>
  <w:num w:numId="99">
    <w:abstractNumId w:val="1274"/>
  </w:num>
  <w:num w:numId="100">
    <w:abstractNumId w:val="17"/>
  </w:num>
  <w:num w:numId="101">
    <w:abstractNumId w:val="496"/>
  </w:num>
  <w:num w:numId="102">
    <w:abstractNumId w:val="247"/>
  </w:num>
  <w:num w:numId="103">
    <w:abstractNumId w:val="1746"/>
  </w:num>
  <w:num w:numId="104">
    <w:abstractNumId w:val="97"/>
  </w:num>
  <w:num w:numId="105">
    <w:abstractNumId w:val="950"/>
  </w:num>
  <w:num w:numId="106">
    <w:abstractNumId w:val="1026"/>
  </w:num>
  <w:num w:numId="107">
    <w:abstractNumId w:val="1398"/>
  </w:num>
  <w:num w:numId="108">
    <w:abstractNumId w:val="1779"/>
  </w:num>
  <w:num w:numId="109">
    <w:abstractNumId w:val="1484"/>
  </w:num>
  <w:num w:numId="110">
    <w:abstractNumId w:val="112"/>
  </w:num>
  <w:num w:numId="111">
    <w:abstractNumId w:val="1624"/>
  </w:num>
  <w:num w:numId="112">
    <w:abstractNumId w:val="1166"/>
  </w:num>
  <w:num w:numId="113">
    <w:abstractNumId w:val="911"/>
  </w:num>
  <w:num w:numId="114">
    <w:abstractNumId w:val="896"/>
  </w:num>
  <w:num w:numId="115">
    <w:abstractNumId w:val="545"/>
  </w:num>
  <w:num w:numId="116">
    <w:abstractNumId w:val="781"/>
  </w:num>
  <w:num w:numId="117">
    <w:abstractNumId w:val="169"/>
  </w:num>
  <w:num w:numId="118">
    <w:abstractNumId w:val="1445"/>
  </w:num>
  <w:num w:numId="119">
    <w:abstractNumId w:val="148"/>
  </w:num>
  <w:num w:numId="120">
    <w:abstractNumId w:val="2042"/>
  </w:num>
  <w:num w:numId="121">
    <w:abstractNumId w:val="2107"/>
  </w:num>
  <w:num w:numId="122">
    <w:abstractNumId w:val="267"/>
  </w:num>
  <w:num w:numId="123">
    <w:abstractNumId w:val="519"/>
  </w:num>
  <w:num w:numId="124">
    <w:abstractNumId w:val="1502"/>
  </w:num>
  <w:num w:numId="125">
    <w:abstractNumId w:val="1941"/>
  </w:num>
  <w:num w:numId="126">
    <w:abstractNumId w:val="401"/>
  </w:num>
  <w:num w:numId="127">
    <w:abstractNumId w:val="1073"/>
  </w:num>
  <w:num w:numId="128">
    <w:abstractNumId w:val="2231"/>
  </w:num>
  <w:num w:numId="129">
    <w:abstractNumId w:val="824"/>
  </w:num>
  <w:num w:numId="130">
    <w:abstractNumId w:val="1669"/>
  </w:num>
  <w:num w:numId="131">
    <w:abstractNumId w:val="420"/>
  </w:num>
  <w:num w:numId="132">
    <w:abstractNumId w:val="2241"/>
  </w:num>
  <w:num w:numId="133">
    <w:abstractNumId w:val="1325"/>
  </w:num>
  <w:num w:numId="134">
    <w:abstractNumId w:val="498"/>
  </w:num>
  <w:num w:numId="135">
    <w:abstractNumId w:val="1917"/>
  </w:num>
  <w:num w:numId="136">
    <w:abstractNumId w:val="313"/>
  </w:num>
  <w:num w:numId="137">
    <w:abstractNumId w:val="815"/>
  </w:num>
  <w:num w:numId="138">
    <w:abstractNumId w:val="1891"/>
  </w:num>
  <w:num w:numId="139">
    <w:abstractNumId w:val="287"/>
  </w:num>
  <w:num w:numId="140">
    <w:abstractNumId w:val="238"/>
  </w:num>
  <w:num w:numId="141">
    <w:abstractNumId w:val="465"/>
  </w:num>
  <w:num w:numId="142">
    <w:abstractNumId w:val="1540"/>
  </w:num>
  <w:num w:numId="143">
    <w:abstractNumId w:val="1929"/>
  </w:num>
  <w:num w:numId="144">
    <w:abstractNumId w:val="2090"/>
  </w:num>
  <w:num w:numId="145">
    <w:abstractNumId w:val="1233"/>
  </w:num>
  <w:num w:numId="146">
    <w:abstractNumId w:val="949"/>
  </w:num>
  <w:num w:numId="147">
    <w:abstractNumId w:val="1068"/>
  </w:num>
  <w:num w:numId="148">
    <w:abstractNumId w:val="384"/>
  </w:num>
  <w:num w:numId="149">
    <w:abstractNumId w:val="1984"/>
  </w:num>
  <w:num w:numId="150">
    <w:abstractNumId w:val="206"/>
  </w:num>
  <w:num w:numId="151">
    <w:abstractNumId w:val="336"/>
  </w:num>
  <w:num w:numId="152">
    <w:abstractNumId w:val="569"/>
  </w:num>
  <w:num w:numId="153">
    <w:abstractNumId w:val="423"/>
  </w:num>
  <w:num w:numId="154">
    <w:abstractNumId w:val="270"/>
  </w:num>
  <w:num w:numId="155">
    <w:abstractNumId w:val="647"/>
  </w:num>
  <w:num w:numId="156">
    <w:abstractNumId w:val="152"/>
  </w:num>
  <w:num w:numId="157">
    <w:abstractNumId w:val="1922"/>
  </w:num>
  <w:num w:numId="158">
    <w:abstractNumId w:val="617"/>
  </w:num>
  <w:num w:numId="159">
    <w:abstractNumId w:val="450"/>
  </w:num>
  <w:num w:numId="160">
    <w:abstractNumId w:val="1674"/>
  </w:num>
  <w:num w:numId="161">
    <w:abstractNumId w:val="1857"/>
  </w:num>
  <w:num w:numId="162">
    <w:abstractNumId w:val="376"/>
  </w:num>
  <w:num w:numId="163">
    <w:abstractNumId w:val="894"/>
  </w:num>
  <w:num w:numId="164">
    <w:abstractNumId w:val="78"/>
  </w:num>
  <w:num w:numId="165">
    <w:abstractNumId w:val="574"/>
  </w:num>
  <w:num w:numId="166">
    <w:abstractNumId w:val="1764"/>
  </w:num>
  <w:num w:numId="167">
    <w:abstractNumId w:val="389"/>
  </w:num>
  <w:num w:numId="168">
    <w:abstractNumId w:val="1846"/>
  </w:num>
  <w:num w:numId="169">
    <w:abstractNumId w:val="928"/>
  </w:num>
  <w:num w:numId="170">
    <w:abstractNumId w:val="2109"/>
  </w:num>
  <w:num w:numId="171">
    <w:abstractNumId w:val="332"/>
  </w:num>
  <w:num w:numId="172">
    <w:abstractNumId w:val="1057"/>
  </w:num>
  <w:num w:numId="173">
    <w:abstractNumId w:val="835"/>
  </w:num>
  <w:num w:numId="174">
    <w:abstractNumId w:val="1761"/>
  </w:num>
  <w:num w:numId="175">
    <w:abstractNumId w:val="1128"/>
  </w:num>
  <w:num w:numId="176">
    <w:abstractNumId w:val="2157"/>
  </w:num>
  <w:num w:numId="177">
    <w:abstractNumId w:val="534"/>
  </w:num>
  <w:num w:numId="178">
    <w:abstractNumId w:val="1557"/>
  </w:num>
  <w:num w:numId="179">
    <w:abstractNumId w:val="1762"/>
  </w:num>
  <w:num w:numId="180">
    <w:abstractNumId w:val="538"/>
  </w:num>
  <w:num w:numId="181">
    <w:abstractNumId w:val="959"/>
  </w:num>
  <w:num w:numId="182">
    <w:abstractNumId w:val="1211"/>
  </w:num>
  <w:num w:numId="183">
    <w:abstractNumId w:val="1449"/>
  </w:num>
  <w:num w:numId="184">
    <w:abstractNumId w:val="2261"/>
  </w:num>
  <w:num w:numId="185">
    <w:abstractNumId w:val="1553"/>
  </w:num>
  <w:num w:numId="186">
    <w:abstractNumId w:val="654"/>
  </w:num>
  <w:num w:numId="187">
    <w:abstractNumId w:val="447"/>
  </w:num>
  <w:num w:numId="188">
    <w:abstractNumId w:val="2095"/>
  </w:num>
  <w:num w:numId="189">
    <w:abstractNumId w:val="1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9"/>
  </w:num>
  <w:num w:numId="191">
    <w:abstractNumId w:val="1611"/>
  </w:num>
  <w:num w:numId="192">
    <w:abstractNumId w:val="1463"/>
  </w:num>
  <w:num w:numId="193">
    <w:abstractNumId w:val="1237"/>
  </w:num>
  <w:num w:numId="194">
    <w:abstractNumId w:val="2039"/>
  </w:num>
  <w:num w:numId="195">
    <w:abstractNumId w:val="2219"/>
  </w:num>
  <w:num w:numId="196">
    <w:abstractNumId w:val="1410"/>
  </w:num>
  <w:num w:numId="197">
    <w:abstractNumId w:val="1105"/>
  </w:num>
  <w:num w:numId="198">
    <w:abstractNumId w:val="727"/>
  </w:num>
  <w:num w:numId="199">
    <w:abstractNumId w:val="1040"/>
  </w:num>
  <w:num w:numId="200">
    <w:abstractNumId w:val="1368"/>
  </w:num>
  <w:num w:numId="201">
    <w:abstractNumId w:val="786"/>
  </w:num>
  <w:num w:numId="202">
    <w:abstractNumId w:val="1780"/>
  </w:num>
  <w:num w:numId="203">
    <w:abstractNumId w:val="1668"/>
  </w:num>
  <w:num w:numId="204">
    <w:abstractNumId w:val="2189"/>
  </w:num>
  <w:num w:numId="205">
    <w:abstractNumId w:val="1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39"/>
  </w:num>
  <w:num w:numId="207">
    <w:abstractNumId w:val="497"/>
  </w:num>
  <w:num w:numId="208">
    <w:abstractNumId w:val="1312"/>
  </w:num>
  <w:num w:numId="209">
    <w:abstractNumId w:val="523"/>
  </w:num>
  <w:num w:numId="210">
    <w:abstractNumId w:val="2007"/>
  </w:num>
  <w:num w:numId="211">
    <w:abstractNumId w:val="365"/>
  </w:num>
  <w:num w:numId="212">
    <w:abstractNumId w:val="1927"/>
  </w:num>
  <w:num w:numId="213">
    <w:abstractNumId w:val="1968"/>
  </w:num>
  <w:num w:numId="214">
    <w:abstractNumId w:val="1435"/>
  </w:num>
  <w:num w:numId="215">
    <w:abstractNumId w:val="135"/>
  </w:num>
  <w:num w:numId="216">
    <w:abstractNumId w:val="2191"/>
  </w:num>
  <w:num w:numId="217">
    <w:abstractNumId w:val="803"/>
  </w:num>
  <w:num w:numId="218">
    <w:abstractNumId w:val="1604"/>
  </w:num>
  <w:num w:numId="219">
    <w:abstractNumId w:val="1643"/>
  </w:num>
  <w:num w:numId="220">
    <w:abstractNumId w:val="1767"/>
  </w:num>
  <w:num w:numId="221">
    <w:abstractNumId w:val="383"/>
  </w:num>
  <w:num w:numId="222">
    <w:abstractNumId w:val="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14"/>
  </w:num>
  <w:num w:numId="224">
    <w:abstractNumId w:val="1273"/>
  </w:num>
  <w:num w:numId="225">
    <w:abstractNumId w:val="1515"/>
  </w:num>
  <w:num w:numId="226">
    <w:abstractNumId w:val="1204"/>
  </w:num>
  <w:num w:numId="227">
    <w:abstractNumId w:val="999"/>
  </w:num>
  <w:num w:numId="228">
    <w:abstractNumId w:val="1062"/>
  </w:num>
  <w:num w:numId="229">
    <w:abstractNumId w:val="378"/>
  </w:num>
  <w:num w:numId="230">
    <w:abstractNumId w:val="1214"/>
  </w:num>
  <w:num w:numId="231">
    <w:abstractNumId w:val="259"/>
  </w:num>
  <w:num w:numId="232">
    <w:abstractNumId w:val="1257"/>
  </w:num>
  <w:num w:numId="233">
    <w:abstractNumId w:val="126"/>
  </w:num>
  <w:num w:numId="234">
    <w:abstractNumId w:val="1895"/>
  </w:num>
  <w:num w:numId="235">
    <w:abstractNumId w:val="1393"/>
  </w:num>
  <w:num w:numId="236">
    <w:abstractNumId w:val="2034"/>
  </w:num>
  <w:num w:numId="237">
    <w:abstractNumId w:val="1489"/>
  </w:num>
  <w:num w:numId="238">
    <w:abstractNumId w:val="1914"/>
  </w:num>
  <w:num w:numId="239">
    <w:abstractNumId w:val="1235"/>
  </w:num>
  <w:num w:numId="240">
    <w:abstractNumId w:val="968"/>
  </w:num>
  <w:num w:numId="241">
    <w:abstractNumId w:val="2259"/>
  </w:num>
  <w:num w:numId="242">
    <w:abstractNumId w:val="2049"/>
  </w:num>
  <w:num w:numId="243">
    <w:abstractNumId w:val="662"/>
  </w:num>
  <w:num w:numId="244">
    <w:abstractNumId w:val="220"/>
  </w:num>
  <w:num w:numId="245">
    <w:abstractNumId w:val="1092"/>
  </w:num>
  <w:num w:numId="246">
    <w:abstractNumId w:val="643"/>
  </w:num>
  <w:num w:numId="247">
    <w:abstractNumId w:val="279"/>
  </w:num>
  <w:num w:numId="248">
    <w:abstractNumId w:val="901"/>
  </w:num>
  <w:num w:numId="249">
    <w:abstractNumId w:val="1967"/>
  </w:num>
  <w:num w:numId="250">
    <w:abstractNumId w:val="4"/>
  </w:num>
  <w:num w:numId="251">
    <w:abstractNumId w:val="442"/>
  </w:num>
  <w:num w:numId="252">
    <w:abstractNumId w:val="1828"/>
  </w:num>
  <w:num w:numId="253">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91"/>
  </w:num>
  <w:num w:numId="255">
    <w:abstractNumId w:val="804"/>
  </w:num>
  <w:num w:numId="256">
    <w:abstractNumId w:val="707"/>
  </w:num>
  <w:num w:numId="257">
    <w:abstractNumId w:val="2079"/>
  </w:num>
  <w:num w:numId="258">
    <w:abstractNumId w:val="262"/>
  </w:num>
  <w:num w:numId="259">
    <w:abstractNumId w:val="1716"/>
  </w:num>
  <w:num w:numId="260">
    <w:abstractNumId w:val="648"/>
  </w:num>
  <w:num w:numId="261">
    <w:abstractNumId w:val="1782"/>
  </w:num>
  <w:num w:numId="26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6"/>
  </w:num>
  <w:num w:numId="264">
    <w:abstractNumId w:val="1623"/>
  </w:num>
  <w:num w:numId="265">
    <w:abstractNumId w:val="7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7"/>
  </w:num>
  <w:num w:numId="267">
    <w:abstractNumId w:val="172"/>
  </w:num>
  <w:num w:numId="268">
    <w:abstractNumId w:val="1879"/>
  </w:num>
  <w:num w:numId="269">
    <w:abstractNumId w:val="1931"/>
  </w:num>
  <w:num w:numId="270">
    <w:abstractNumId w:val="229"/>
  </w:num>
  <w:num w:numId="271">
    <w:abstractNumId w:val="1480"/>
  </w:num>
  <w:num w:numId="272">
    <w:abstractNumId w:val="1848"/>
  </w:num>
  <w:num w:numId="273">
    <w:abstractNumId w:val="1104"/>
  </w:num>
  <w:num w:numId="274">
    <w:abstractNumId w:val="2031"/>
  </w:num>
  <w:num w:numId="275">
    <w:abstractNumId w:val="2217"/>
  </w:num>
  <w:num w:numId="276">
    <w:abstractNumId w:val="1906"/>
  </w:num>
  <w:num w:numId="277">
    <w:abstractNumId w:val="1673"/>
  </w:num>
  <w:num w:numId="278">
    <w:abstractNumId w:val="871"/>
  </w:num>
  <w:num w:numId="279">
    <w:abstractNumId w:val="1534"/>
  </w:num>
  <w:num w:numId="280">
    <w:abstractNumId w:val="155"/>
  </w:num>
  <w:num w:numId="281">
    <w:abstractNumId w:val="1722"/>
  </w:num>
  <w:num w:numId="282">
    <w:abstractNumId w:val="977"/>
  </w:num>
  <w:num w:numId="283">
    <w:abstractNumId w:val="1703"/>
  </w:num>
  <w:num w:numId="284">
    <w:abstractNumId w:val="1529"/>
  </w:num>
  <w:num w:numId="285">
    <w:abstractNumId w:val="293"/>
  </w:num>
  <w:num w:numId="286">
    <w:abstractNumId w:val="427"/>
  </w:num>
  <w:num w:numId="287">
    <w:abstractNumId w:val="852"/>
  </w:num>
  <w:num w:numId="288">
    <w:abstractNumId w:val="2177"/>
  </w:num>
  <w:num w:numId="289">
    <w:abstractNumId w:val="1717"/>
  </w:num>
  <w:num w:numId="290">
    <w:abstractNumId w:val="965"/>
  </w:num>
  <w:num w:numId="291">
    <w:abstractNumId w:val="288"/>
  </w:num>
  <w:num w:numId="292">
    <w:abstractNumId w:val="1788"/>
  </w:num>
  <w:num w:numId="293">
    <w:abstractNumId w:val="2028"/>
  </w:num>
  <w:num w:numId="294">
    <w:abstractNumId w:val="174"/>
  </w:num>
  <w:num w:numId="295">
    <w:abstractNumId w:val="1160"/>
  </w:num>
  <w:num w:numId="296">
    <w:abstractNumId w:val="1450"/>
  </w:num>
  <w:num w:numId="297">
    <w:abstractNumId w:val="1860"/>
  </w:num>
  <w:num w:numId="298">
    <w:abstractNumId w:val="883"/>
  </w:num>
  <w:num w:numId="299">
    <w:abstractNumId w:val="2014"/>
  </w:num>
  <w:num w:numId="300">
    <w:abstractNumId w:val="1906"/>
    <w:lvlOverride w:ilvl="0">
      <w:startOverride w:val="1"/>
    </w:lvlOverride>
    <w:lvlOverride w:ilvl="1"/>
    <w:lvlOverride w:ilvl="2"/>
    <w:lvlOverride w:ilvl="3"/>
    <w:lvlOverride w:ilvl="4"/>
    <w:lvlOverride w:ilvl="5"/>
    <w:lvlOverride w:ilvl="6"/>
    <w:lvlOverride w:ilvl="7"/>
    <w:lvlOverride w:ilvl="8"/>
  </w:num>
  <w:num w:numId="301">
    <w:abstractNumId w:val="2014"/>
  </w:num>
  <w:num w:numId="302">
    <w:abstractNumId w:val="676"/>
  </w:num>
  <w:num w:numId="303">
    <w:abstractNumId w:val="145"/>
  </w:num>
  <w:num w:numId="304">
    <w:abstractNumId w:val="941"/>
  </w:num>
  <w:num w:numId="305">
    <w:abstractNumId w:val="1620"/>
  </w:num>
  <w:num w:numId="306">
    <w:abstractNumId w:val="9"/>
  </w:num>
  <w:num w:numId="307">
    <w:abstractNumId w:val="604"/>
  </w:num>
  <w:num w:numId="308">
    <w:abstractNumId w:val="935"/>
  </w:num>
  <w:num w:numId="309">
    <w:abstractNumId w:val="1258"/>
  </w:num>
  <w:num w:numId="310">
    <w:abstractNumId w:val="369"/>
  </w:num>
  <w:num w:numId="311">
    <w:abstractNumId w:val="339"/>
  </w:num>
  <w:num w:numId="312">
    <w:abstractNumId w:val="74"/>
  </w:num>
  <w:num w:numId="313">
    <w:abstractNumId w:val="329"/>
  </w:num>
  <w:num w:numId="314">
    <w:abstractNumId w:val="1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32"/>
  </w:num>
  <w:num w:numId="316">
    <w:abstractNumId w:val="1919"/>
  </w:num>
  <w:num w:numId="317">
    <w:abstractNumId w:val="18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02"/>
  </w:num>
  <w:num w:numId="319">
    <w:abstractNumId w:val="1514"/>
  </w:num>
  <w:num w:numId="320">
    <w:abstractNumId w:val="9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9"/>
  </w:num>
  <w:num w:numId="322">
    <w:abstractNumId w:val="1842"/>
  </w:num>
  <w:num w:numId="323">
    <w:abstractNumId w:val="1675"/>
  </w:num>
  <w:num w:numId="324">
    <w:abstractNumId w:val="974"/>
  </w:num>
  <w:num w:numId="325">
    <w:abstractNumId w:val="2133"/>
  </w:num>
  <w:num w:numId="326">
    <w:abstractNumId w:val="1228"/>
  </w:num>
  <w:num w:numId="327">
    <w:abstractNumId w:val="1088"/>
  </w:num>
  <w:num w:numId="328">
    <w:abstractNumId w:val="1803"/>
  </w:num>
  <w:num w:numId="329">
    <w:abstractNumId w:val="408"/>
  </w:num>
  <w:num w:numId="330">
    <w:abstractNumId w:val="2197"/>
  </w:num>
  <w:num w:numId="331">
    <w:abstractNumId w:val="1807"/>
  </w:num>
  <w:num w:numId="332">
    <w:abstractNumId w:val="1888"/>
  </w:num>
  <w:num w:numId="333">
    <w:abstractNumId w:val="104"/>
  </w:num>
  <w:num w:numId="334">
    <w:abstractNumId w:val="30"/>
  </w:num>
  <w:num w:numId="335">
    <w:abstractNumId w:val="1843"/>
  </w:num>
  <w:num w:numId="336">
    <w:abstractNumId w:val="724"/>
  </w:num>
  <w:num w:numId="337">
    <w:abstractNumId w:val="753"/>
  </w:num>
  <w:num w:numId="338">
    <w:abstractNumId w:val="1249"/>
  </w:num>
  <w:num w:numId="339">
    <w:abstractNumId w:val="1786"/>
  </w:num>
  <w:num w:numId="340">
    <w:abstractNumId w:val="995"/>
  </w:num>
  <w:num w:numId="341">
    <w:abstractNumId w:val="923"/>
  </w:num>
  <w:num w:numId="342">
    <w:abstractNumId w:val="600"/>
  </w:num>
  <w:num w:numId="343">
    <w:abstractNumId w:val="763"/>
  </w:num>
  <w:num w:numId="344">
    <w:abstractNumId w:val="98"/>
  </w:num>
  <w:num w:numId="345">
    <w:abstractNumId w:val="1733"/>
  </w:num>
  <w:num w:numId="346">
    <w:abstractNumId w:val="1117"/>
  </w:num>
  <w:num w:numId="347">
    <w:abstractNumId w:val="1143"/>
  </w:num>
  <w:num w:numId="348">
    <w:abstractNumId w:val="2060"/>
  </w:num>
  <w:num w:numId="349">
    <w:abstractNumId w:val="196"/>
  </w:num>
  <w:num w:numId="350">
    <w:abstractNumId w:val="888"/>
  </w:num>
  <w:num w:numId="351">
    <w:abstractNumId w:val="1256"/>
  </w:num>
  <w:num w:numId="352">
    <w:abstractNumId w:val="2262"/>
  </w:num>
  <w:num w:numId="353">
    <w:abstractNumId w:val="809"/>
  </w:num>
  <w:num w:numId="354">
    <w:abstractNumId w:val="2061"/>
  </w:num>
  <w:num w:numId="355">
    <w:abstractNumId w:val="627"/>
  </w:num>
  <w:num w:numId="356">
    <w:abstractNumId w:val="1476"/>
  </w:num>
  <w:num w:numId="357">
    <w:abstractNumId w:val="24"/>
  </w:num>
  <w:num w:numId="358">
    <w:abstractNumId w:val="392"/>
  </w:num>
  <w:num w:numId="359">
    <w:abstractNumId w:val="771"/>
  </w:num>
  <w:num w:numId="360">
    <w:abstractNumId w:val="1213"/>
  </w:num>
  <w:num w:numId="361">
    <w:abstractNumId w:val="501"/>
  </w:num>
  <w:num w:numId="362">
    <w:abstractNumId w:val="2256"/>
  </w:num>
  <w:num w:numId="363">
    <w:abstractNumId w:val="630"/>
  </w:num>
  <w:num w:numId="36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82"/>
  </w:num>
  <w:num w:numId="367">
    <w:abstractNumId w:val="848"/>
  </w:num>
  <w:num w:numId="368">
    <w:abstractNumId w:val="623"/>
  </w:num>
  <w:num w:numId="369">
    <w:abstractNumId w:val="1133"/>
  </w:num>
  <w:num w:numId="370">
    <w:abstractNumId w:val="1866"/>
  </w:num>
  <w:num w:numId="371">
    <w:abstractNumId w:val="1681"/>
  </w:num>
  <w:num w:numId="372">
    <w:abstractNumId w:val="1893"/>
  </w:num>
  <w:num w:numId="373">
    <w:abstractNumId w:val="2252"/>
  </w:num>
  <w:num w:numId="374">
    <w:abstractNumId w:val="1380"/>
  </w:num>
  <w:num w:numId="375">
    <w:abstractNumId w:val="1943"/>
  </w:num>
  <w:num w:numId="376">
    <w:abstractNumId w:val="341"/>
  </w:num>
  <w:num w:numId="377">
    <w:abstractNumId w:val="1850"/>
  </w:num>
  <w:num w:numId="378">
    <w:abstractNumId w:val="2154"/>
  </w:num>
  <w:num w:numId="379">
    <w:abstractNumId w:val="1432"/>
  </w:num>
  <w:num w:numId="380">
    <w:abstractNumId w:val="577"/>
  </w:num>
  <w:num w:numId="381">
    <w:abstractNumId w:val="309"/>
  </w:num>
  <w:num w:numId="382">
    <w:abstractNumId w:val="1066"/>
  </w:num>
  <w:num w:numId="383">
    <w:abstractNumId w:val="537"/>
  </w:num>
  <w:num w:numId="384">
    <w:abstractNumId w:val="1548"/>
  </w:num>
  <w:num w:numId="385">
    <w:abstractNumId w:val="1592"/>
  </w:num>
  <w:num w:numId="386">
    <w:abstractNumId w:val="485"/>
  </w:num>
  <w:num w:numId="387">
    <w:abstractNumId w:val="1930"/>
  </w:num>
  <w:num w:numId="388">
    <w:abstractNumId w:val="1106"/>
  </w:num>
  <w:num w:numId="389">
    <w:abstractNumId w:val="644"/>
  </w:num>
  <w:num w:numId="390">
    <w:abstractNumId w:val="1185"/>
  </w:num>
  <w:num w:numId="391">
    <w:abstractNumId w:val="2229"/>
  </w:num>
  <w:num w:numId="392">
    <w:abstractNumId w:val="74"/>
  </w:num>
  <w:num w:numId="393">
    <w:abstractNumId w:val="1388"/>
  </w:num>
  <w:num w:numId="394">
    <w:abstractNumId w:val="1969"/>
  </w:num>
  <w:num w:numId="395">
    <w:abstractNumId w:val="170"/>
  </w:num>
  <w:num w:numId="396">
    <w:abstractNumId w:val="1938"/>
  </w:num>
  <w:num w:numId="397">
    <w:abstractNumId w:val="2015"/>
  </w:num>
  <w:num w:numId="398">
    <w:abstractNumId w:val="2012"/>
  </w:num>
  <w:num w:numId="399">
    <w:abstractNumId w:val="1225"/>
  </w:num>
  <w:num w:numId="400">
    <w:abstractNumId w:val="782"/>
  </w:num>
  <w:num w:numId="401">
    <w:abstractNumId w:val="1970"/>
  </w:num>
  <w:num w:numId="402">
    <w:abstractNumId w:val="2019"/>
  </w:num>
  <w:num w:numId="403">
    <w:abstractNumId w:val="182"/>
  </w:num>
  <w:num w:numId="404">
    <w:abstractNumId w:val="978"/>
  </w:num>
  <w:num w:numId="405">
    <w:abstractNumId w:val="548"/>
  </w:num>
  <w:num w:numId="406">
    <w:abstractNumId w:val="18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67"/>
  </w:num>
  <w:num w:numId="408">
    <w:abstractNumId w:val="1633"/>
  </w:num>
  <w:num w:numId="409">
    <w:abstractNumId w:val="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6"/>
  </w:num>
  <w:num w:numId="411">
    <w:abstractNumId w:val="10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55"/>
  </w:num>
  <w:num w:numId="413">
    <w:abstractNumId w:val="8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58"/>
  </w:num>
  <w:num w:numId="416">
    <w:abstractNumId w:val="997"/>
  </w:num>
  <w:num w:numId="417">
    <w:abstractNumId w:val="655"/>
  </w:num>
  <w:num w:numId="418">
    <w:abstractNumId w:val="1700"/>
  </w:num>
  <w:num w:numId="419">
    <w:abstractNumId w:val="1642"/>
  </w:num>
  <w:num w:numId="420">
    <w:abstractNumId w:val="772"/>
  </w:num>
  <w:num w:numId="421">
    <w:abstractNumId w:val="641"/>
  </w:num>
  <w:num w:numId="422">
    <w:abstractNumId w:val="1677"/>
  </w:num>
  <w:num w:numId="423">
    <w:abstractNumId w:val="125"/>
  </w:num>
  <w:num w:numId="424">
    <w:abstractNumId w:val="212"/>
  </w:num>
  <w:num w:numId="425">
    <w:abstractNumId w:val="461"/>
  </w:num>
  <w:num w:numId="426">
    <w:abstractNumId w:val="1492"/>
  </w:num>
  <w:num w:numId="427">
    <w:abstractNumId w:val="2003"/>
  </w:num>
  <w:num w:numId="428">
    <w:abstractNumId w:val="976"/>
  </w:num>
  <w:num w:numId="429">
    <w:abstractNumId w:val="931"/>
  </w:num>
  <w:num w:numId="430">
    <w:abstractNumId w:val="123"/>
  </w:num>
  <w:num w:numId="431">
    <w:abstractNumId w:val="2172"/>
  </w:num>
  <w:num w:numId="432">
    <w:abstractNumId w:val="1726"/>
  </w:num>
  <w:num w:numId="433">
    <w:abstractNumId w:val="879"/>
  </w:num>
  <w:num w:numId="434">
    <w:abstractNumId w:val="973"/>
  </w:num>
  <w:num w:numId="435">
    <w:abstractNumId w:val="290"/>
  </w:num>
  <w:num w:numId="436">
    <w:abstractNumId w:val="176"/>
  </w:num>
  <w:num w:numId="437">
    <w:abstractNumId w:val="1682"/>
  </w:num>
  <w:num w:numId="438">
    <w:abstractNumId w:val="1964"/>
  </w:num>
  <w:num w:numId="439">
    <w:abstractNumId w:val="1412"/>
  </w:num>
  <w:num w:numId="440">
    <w:abstractNumId w:val="85"/>
  </w:num>
  <w:num w:numId="441">
    <w:abstractNumId w:val="1987"/>
  </w:num>
  <w:num w:numId="442">
    <w:abstractNumId w:val="1259"/>
  </w:num>
  <w:num w:numId="443">
    <w:abstractNumId w:val="960"/>
  </w:num>
  <w:num w:numId="444">
    <w:abstractNumId w:val="1486"/>
  </w:num>
  <w:num w:numId="445">
    <w:abstractNumId w:val="294"/>
  </w:num>
  <w:num w:numId="446">
    <w:abstractNumId w:val="970"/>
  </w:num>
  <w:num w:numId="447">
    <w:abstractNumId w:val="1132"/>
  </w:num>
  <w:num w:numId="448">
    <w:abstractNumId w:val="1698"/>
  </w:num>
  <w:num w:numId="449">
    <w:abstractNumId w:val="1260"/>
  </w:num>
  <w:num w:numId="450">
    <w:abstractNumId w:val="500"/>
  </w:num>
  <w:num w:numId="451">
    <w:abstractNumId w:val="1629"/>
  </w:num>
  <w:num w:numId="452">
    <w:abstractNumId w:val="37"/>
  </w:num>
  <w:num w:numId="453">
    <w:abstractNumId w:val="1339"/>
  </w:num>
  <w:num w:numId="454">
    <w:abstractNumId w:val="1240"/>
  </w:num>
  <w:num w:numId="455">
    <w:abstractNumId w:val="792"/>
  </w:num>
  <w:num w:numId="456">
    <w:abstractNumId w:val="1906"/>
    <w:lvlOverride w:ilvl="0">
      <w:startOverride w:val="1"/>
    </w:lvlOverride>
    <w:lvlOverride w:ilvl="1"/>
    <w:lvlOverride w:ilvl="2"/>
    <w:lvlOverride w:ilvl="3"/>
    <w:lvlOverride w:ilvl="4"/>
    <w:lvlOverride w:ilvl="5"/>
    <w:lvlOverride w:ilvl="6"/>
    <w:lvlOverride w:ilvl="7"/>
    <w:lvlOverride w:ilvl="8"/>
  </w:num>
  <w:num w:numId="457">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85"/>
  </w:num>
  <w:num w:numId="459">
    <w:abstractNumId w:val="284"/>
  </w:num>
  <w:num w:numId="460">
    <w:abstractNumId w:val="2206"/>
  </w:num>
  <w:num w:numId="461">
    <w:abstractNumId w:val="1792"/>
  </w:num>
  <w:num w:numId="462">
    <w:abstractNumId w:val="2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14"/>
    <w:lvlOverride w:ilvl="0">
      <w:startOverride w:val="1"/>
    </w:lvlOverride>
    <w:lvlOverride w:ilvl="1"/>
    <w:lvlOverride w:ilvl="2"/>
    <w:lvlOverride w:ilvl="3"/>
    <w:lvlOverride w:ilvl="4"/>
    <w:lvlOverride w:ilvl="5"/>
    <w:lvlOverride w:ilvl="6"/>
    <w:lvlOverride w:ilvl="7"/>
    <w:lvlOverride w:ilvl="8"/>
  </w:num>
  <w:num w:numId="465">
    <w:abstractNumId w:val="1209"/>
  </w:num>
  <w:num w:numId="466">
    <w:abstractNumId w:val="2068"/>
  </w:num>
  <w:num w:numId="467">
    <w:abstractNumId w:val="1377"/>
  </w:num>
  <w:num w:numId="468">
    <w:abstractNumId w:val="1697"/>
  </w:num>
  <w:num w:numId="469">
    <w:abstractNumId w:val="1155"/>
  </w:num>
  <w:num w:numId="470">
    <w:abstractNumId w:val="14"/>
  </w:num>
  <w:num w:numId="471">
    <w:abstractNumId w:val="481"/>
  </w:num>
  <w:num w:numId="472">
    <w:abstractNumId w:val="625"/>
  </w:num>
  <w:num w:numId="473">
    <w:abstractNumId w:val="1146"/>
  </w:num>
  <w:num w:numId="474">
    <w:abstractNumId w:val="607"/>
  </w:num>
  <w:num w:numId="475">
    <w:abstractNumId w:val="1290"/>
  </w:num>
  <w:num w:numId="476">
    <w:abstractNumId w:val="829"/>
  </w:num>
  <w:num w:numId="477">
    <w:abstractNumId w:val="1750"/>
  </w:num>
  <w:num w:numId="478">
    <w:abstractNumId w:val="1378"/>
  </w:num>
  <w:num w:numId="479">
    <w:abstractNumId w:val="1561"/>
  </w:num>
  <w:num w:numId="480">
    <w:abstractNumId w:val="860"/>
  </w:num>
  <w:num w:numId="481">
    <w:abstractNumId w:val="1035"/>
  </w:num>
  <w:num w:numId="482">
    <w:abstractNumId w:val="1472"/>
  </w:num>
  <w:num w:numId="483">
    <w:abstractNumId w:val="1863"/>
  </w:num>
  <w:num w:numId="484">
    <w:abstractNumId w:val="199"/>
  </w:num>
  <w:num w:numId="485">
    <w:abstractNumId w:val="2122"/>
  </w:num>
  <w:num w:numId="486">
    <w:abstractNumId w:val="1350"/>
  </w:num>
  <w:num w:numId="487">
    <w:abstractNumId w:val="1814"/>
  </w:num>
  <w:num w:numId="488">
    <w:abstractNumId w:val="1928"/>
  </w:num>
  <w:num w:numId="489">
    <w:abstractNumId w:val="938"/>
  </w:num>
  <w:num w:numId="490">
    <w:abstractNumId w:val="1614"/>
  </w:num>
  <w:num w:numId="491">
    <w:abstractNumId w:val="895"/>
  </w:num>
  <w:num w:numId="492">
    <w:abstractNumId w:val="2067"/>
  </w:num>
  <w:num w:numId="493">
    <w:abstractNumId w:val="1985"/>
  </w:num>
  <w:num w:numId="494">
    <w:abstractNumId w:val="793"/>
  </w:num>
  <w:num w:numId="495">
    <w:abstractNumId w:val="728"/>
  </w:num>
  <w:num w:numId="496">
    <w:abstractNumId w:val="575"/>
  </w:num>
  <w:num w:numId="497">
    <w:abstractNumId w:val="1100"/>
  </w:num>
  <w:num w:numId="498">
    <w:abstractNumId w:val="2137"/>
  </w:num>
  <w:num w:numId="499">
    <w:abstractNumId w:val="1468"/>
  </w:num>
  <w:num w:numId="500">
    <w:abstractNumId w:val="181"/>
  </w:num>
  <w:num w:numId="501">
    <w:abstractNumId w:val="1107"/>
  </w:num>
  <w:num w:numId="502">
    <w:abstractNumId w:val="846"/>
  </w:num>
  <w:num w:numId="503">
    <w:abstractNumId w:val="1715"/>
  </w:num>
  <w:num w:numId="504">
    <w:abstractNumId w:val="2059"/>
  </w:num>
  <w:num w:numId="505">
    <w:abstractNumId w:val="1103"/>
  </w:num>
  <w:num w:numId="506">
    <w:abstractNumId w:val="924"/>
  </w:num>
  <w:num w:numId="507">
    <w:abstractNumId w:val="1405"/>
  </w:num>
  <w:num w:numId="508">
    <w:abstractNumId w:val="2134"/>
  </w:num>
  <w:num w:numId="509">
    <w:abstractNumId w:val="1169"/>
  </w:num>
  <w:num w:numId="510">
    <w:abstractNumId w:val="117"/>
  </w:num>
  <w:num w:numId="511">
    <w:abstractNumId w:val="10"/>
  </w:num>
  <w:num w:numId="512">
    <w:abstractNumId w:val="1172"/>
  </w:num>
  <w:num w:numId="513">
    <w:abstractNumId w:val="1122"/>
  </w:num>
  <w:num w:numId="514">
    <w:abstractNumId w:val="857"/>
  </w:num>
  <w:num w:numId="515">
    <w:abstractNumId w:val="2166"/>
  </w:num>
  <w:num w:numId="516">
    <w:abstractNumId w:val="1499"/>
  </w:num>
  <w:num w:numId="517">
    <w:abstractNumId w:val="2073"/>
  </w:num>
  <w:num w:numId="518">
    <w:abstractNumId w:val="836"/>
  </w:num>
  <w:num w:numId="519">
    <w:abstractNumId w:val="1285"/>
  </w:num>
  <w:num w:numId="520">
    <w:abstractNumId w:val="1660"/>
  </w:num>
  <w:num w:numId="521">
    <w:abstractNumId w:val="86"/>
  </w:num>
  <w:num w:numId="522">
    <w:abstractNumId w:val="1058"/>
  </w:num>
  <w:num w:numId="523">
    <w:abstractNumId w:val="434"/>
  </w:num>
  <w:num w:numId="524">
    <w:abstractNumId w:val="2202"/>
  </w:num>
  <w:num w:numId="525">
    <w:abstractNumId w:val="729"/>
  </w:num>
  <w:num w:numId="526">
    <w:abstractNumId w:val="1602"/>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69"/>
  </w:num>
  <w:num w:numId="529">
    <w:abstractNumId w:val="1352"/>
  </w:num>
  <w:num w:numId="530">
    <w:abstractNumId w:val="366"/>
  </w:num>
  <w:num w:numId="531">
    <w:abstractNumId w:val="2207"/>
  </w:num>
  <w:num w:numId="532">
    <w:abstractNumId w:val="20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64"/>
  </w:num>
  <w:num w:numId="534">
    <w:abstractNumId w:val="1685"/>
  </w:num>
  <w:num w:numId="535">
    <w:abstractNumId w:val="984"/>
  </w:num>
  <w:num w:numId="536">
    <w:abstractNumId w:val="1036"/>
  </w:num>
  <w:num w:numId="537">
    <w:abstractNumId w:val="1114"/>
  </w:num>
  <w:num w:numId="538">
    <w:abstractNumId w:val="2258"/>
  </w:num>
  <w:num w:numId="539">
    <w:abstractNumId w:val="2257"/>
  </w:num>
  <w:num w:numId="540">
    <w:abstractNumId w:val="222"/>
  </w:num>
  <w:num w:numId="541">
    <w:abstractNumId w:val="1947"/>
  </w:num>
  <w:num w:numId="542">
    <w:abstractNumId w:val="1455"/>
  </w:num>
  <w:num w:numId="543">
    <w:abstractNumId w:val="2117"/>
  </w:num>
  <w:num w:numId="544">
    <w:abstractNumId w:val="13"/>
  </w:num>
  <w:num w:numId="545">
    <w:abstractNumId w:val="1806"/>
  </w:num>
  <w:num w:numId="546">
    <w:abstractNumId w:val="1437"/>
  </w:num>
  <w:num w:numId="547">
    <w:abstractNumId w:val="736"/>
  </w:num>
  <w:num w:numId="548">
    <w:abstractNumId w:val="1113"/>
  </w:num>
  <w:num w:numId="549">
    <w:abstractNumId w:val="767"/>
  </w:num>
  <w:num w:numId="550">
    <w:abstractNumId w:val="1541"/>
  </w:num>
  <w:num w:numId="551">
    <w:abstractNumId w:val="798"/>
  </w:num>
  <w:num w:numId="552">
    <w:abstractNumId w:val="1706"/>
  </w:num>
  <w:num w:numId="553">
    <w:abstractNumId w:val="29"/>
  </w:num>
  <w:num w:numId="554">
    <w:abstractNumId w:val="691"/>
  </w:num>
  <w:num w:numId="555">
    <w:abstractNumId w:val="1336"/>
  </w:num>
  <w:num w:numId="556">
    <w:abstractNumId w:val="663"/>
  </w:num>
  <w:num w:numId="557">
    <w:abstractNumId w:val="71"/>
  </w:num>
  <w:num w:numId="558">
    <w:abstractNumId w:val="454"/>
  </w:num>
  <w:num w:numId="559">
    <w:abstractNumId w:val="1936"/>
  </w:num>
  <w:num w:numId="560">
    <w:abstractNumId w:val="1487"/>
  </w:num>
  <w:num w:numId="561">
    <w:abstractNumId w:val="1805"/>
  </w:num>
  <w:num w:numId="562">
    <w:abstractNumId w:val="1644"/>
  </w:num>
  <w:num w:numId="563">
    <w:abstractNumId w:val="1960"/>
  </w:num>
  <w:num w:numId="564">
    <w:abstractNumId w:val="1246"/>
  </w:num>
  <w:num w:numId="565">
    <w:abstractNumId w:val="1999"/>
  </w:num>
  <w:num w:numId="566">
    <w:abstractNumId w:val="1077"/>
  </w:num>
  <w:num w:numId="567">
    <w:abstractNumId w:val="33"/>
  </w:num>
  <w:num w:numId="568">
    <w:abstractNumId w:val="1980"/>
  </w:num>
  <w:num w:numId="569">
    <w:abstractNumId w:val="1475"/>
  </w:num>
  <w:num w:numId="570">
    <w:abstractNumId w:val="1221"/>
  </w:num>
  <w:num w:numId="571">
    <w:abstractNumId w:val="892"/>
  </w:num>
  <w:num w:numId="572">
    <w:abstractNumId w:val="1913"/>
  </w:num>
  <w:num w:numId="573">
    <w:abstractNumId w:val="1431"/>
  </w:num>
  <w:num w:numId="574">
    <w:abstractNumId w:val="590"/>
  </w:num>
  <w:num w:numId="575">
    <w:abstractNumId w:val="1742"/>
  </w:num>
  <w:num w:numId="576">
    <w:abstractNumId w:val="36"/>
  </w:num>
  <w:num w:numId="577">
    <w:abstractNumId w:val="2000"/>
  </w:num>
  <w:num w:numId="578">
    <w:abstractNumId w:val="1901"/>
  </w:num>
  <w:num w:numId="579">
    <w:abstractNumId w:val="876"/>
  </w:num>
  <w:num w:numId="580">
    <w:abstractNumId w:val="1161"/>
  </w:num>
  <w:num w:numId="581">
    <w:abstractNumId w:val="2243"/>
  </w:num>
  <w:num w:numId="582">
    <w:abstractNumId w:val="1126"/>
  </w:num>
  <w:num w:numId="583">
    <w:abstractNumId w:val="1897"/>
  </w:num>
  <w:num w:numId="584">
    <w:abstractNumId w:val="1137"/>
  </w:num>
  <w:num w:numId="585">
    <w:abstractNumId w:val="714"/>
  </w:num>
  <w:num w:numId="586">
    <w:abstractNumId w:val="1131"/>
  </w:num>
  <w:num w:numId="587">
    <w:abstractNumId w:val="578"/>
  </w:num>
  <w:num w:numId="588">
    <w:abstractNumId w:val="131"/>
  </w:num>
  <w:num w:numId="589">
    <w:abstractNumId w:val="1470"/>
  </w:num>
  <w:num w:numId="590">
    <w:abstractNumId w:val="1391"/>
  </w:num>
  <w:num w:numId="591">
    <w:abstractNumId w:val="1042"/>
  </w:num>
  <w:num w:numId="592">
    <w:abstractNumId w:val="1250"/>
  </w:num>
  <w:num w:numId="593">
    <w:abstractNumId w:val="1892"/>
  </w:num>
  <w:num w:numId="594">
    <w:abstractNumId w:val="1138"/>
  </w:num>
  <w:num w:numId="595">
    <w:abstractNumId w:val="967"/>
  </w:num>
  <w:num w:numId="596">
    <w:abstractNumId w:val="831"/>
  </w:num>
  <w:num w:numId="597">
    <w:abstractNumId w:val="14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13"/>
  </w:num>
  <w:num w:numId="599">
    <w:abstractNumId w:val="1490"/>
  </w:num>
  <w:num w:numId="600">
    <w:abstractNumId w:val="783"/>
  </w:num>
  <w:num w:numId="601">
    <w:abstractNumId w:val="1333"/>
  </w:num>
  <w:num w:numId="602">
    <w:abstractNumId w:val="2112"/>
  </w:num>
  <w:num w:numId="603">
    <w:abstractNumId w:val="1031"/>
  </w:num>
  <w:num w:numId="604">
    <w:abstractNumId w:val="1158"/>
  </w:num>
  <w:num w:numId="605">
    <w:abstractNumId w:val="1299"/>
  </w:num>
  <w:num w:numId="606">
    <w:abstractNumId w:val="1459"/>
  </w:num>
  <w:num w:numId="607">
    <w:abstractNumId w:val="778"/>
  </w:num>
  <w:num w:numId="608">
    <w:abstractNumId w:val="223"/>
  </w:num>
  <w:num w:numId="609">
    <w:abstractNumId w:val="1115"/>
  </w:num>
  <w:num w:numId="610">
    <w:abstractNumId w:val="1918"/>
  </w:num>
  <w:num w:numId="611">
    <w:abstractNumId w:val="2140"/>
  </w:num>
  <w:num w:numId="612">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39"/>
  </w:num>
  <w:num w:numId="614">
    <w:abstractNumId w:val="1220"/>
  </w:num>
  <w:num w:numId="615">
    <w:abstractNumId w:val="2248"/>
  </w:num>
  <w:num w:numId="616">
    <w:abstractNumId w:val="1287"/>
  </w:num>
  <w:num w:numId="617">
    <w:abstractNumId w:val="558"/>
  </w:num>
  <w:num w:numId="618">
    <w:abstractNumId w:val="102"/>
  </w:num>
  <w:num w:numId="619">
    <w:abstractNumId w:val="50"/>
  </w:num>
  <w:num w:numId="620">
    <w:abstractNumId w:val="567"/>
  </w:num>
  <w:num w:numId="621">
    <w:abstractNumId w:val="660"/>
  </w:num>
  <w:num w:numId="622">
    <w:abstractNumId w:val="379"/>
  </w:num>
  <w:num w:numId="623">
    <w:abstractNumId w:val="823"/>
  </w:num>
  <w:num w:numId="624">
    <w:abstractNumId w:val="1621"/>
  </w:num>
  <w:num w:numId="625">
    <w:abstractNumId w:val="715"/>
  </w:num>
  <w:num w:numId="626">
    <w:abstractNumId w:val="138"/>
  </w:num>
  <w:num w:numId="627">
    <w:abstractNumId w:val="41"/>
  </w:num>
  <w:num w:numId="628">
    <w:abstractNumId w:val="1341"/>
  </w:num>
  <w:num w:numId="629">
    <w:abstractNumId w:val="686"/>
  </w:num>
  <w:num w:numId="630">
    <w:abstractNumId w:val="2224"/>
  </w:num>
  <w:num w:numId="631">
    <w:abstractNumId w:val="257"/>
  </w:num>
  <w:num w:numId="632">
    <w:abstractNumId w:val="53"/>
  </w:num>
  <w:num w:numId="633">
    <w:abstractNumId w:val="2029"/>
  </w:num>
  <w:num w:numId="634">
    <w:abstractNumId w:val="853"/>
  </w:num>
  <w:num w:numId="635">
    <w:abstractNumId w:val="726"/>
  </w:num>
  <w:num w:numId="636">
    <w:abstractNumId w:val="942"/>
  </w:num>
  <w:num w:numId="637">
    <w:abstractNumId w:val="88"/>
  </w:num>
  <w:num w:numId="638">
    <w:abstractNumId w:val="2176"/>
  </w:num>
  <w:num w:numId="639">
    <w:abstractNumId w:val="659"/>
  </w:num>
  <w:num w:numId="640">
    <w:abstractNumId w:val="1924"/>
  </w:num>
  <w:num w:numId="641">
    <w:abstractNumId w:val="766"/>
  </w:num>
  <w:num w:numId="642">
    <w:abstractNumId w:val="866"/>
  </w:num>
  <w:num w:numId="643">
    <w:abstractNumId w:val="1771"/>
  </w:num>
  <w:num w:numId="644">
    <w:abstractNumId w:val="1583"/>
  </w:num>
  <w:num w:numId="645">
    <w:abstractNumId w:val="282"/>
  </w:num>
  <w:num w:numId="646">
    <w:abstractNumId w:val="1301"/>
  </w:num>
  <w:num w:numId="647">
    <w:abstractNumId w:val="1671"/>
  </w:num>
  <w:num w:numId="648">
    <w:abstractNumId w:val="1651"/>
  </w:num>
  <w:num w:numId="649">
    <w:abstractNumId w:val="688"/>
  </w:num>
  <w:num w:numId="650">
    <w:abstractNumId w:val="2062"/>
  </w:num>
  <w:num w:numId="651">
    <w:abstractNumId w:val="869"/>
  </w:num>
  <w:num w:numId="652">
    <w:abstractNumId w:val="121"/>
  </w:num>
  <w:num w:numId="653">
    <w:abstractNumId w:val="858"/>
  </w:num>
  <w:num w:numId="654">
    <w:abstractNumId w:val="1827"/>
  </w:num>
  <w:num w:numId="655">
    <w:abstractNumId w:val="6"/>
  </w:num>
  <w:num w:numId="656">
    <w:abstractNumId w:val="325"/>
  </w:num>
  <w:num w:numId="657">
    <w:abstractNumId w:val="1598"/>
  </w:num>
  <w:num w:numId="658">
    <w:abstractNumId w:val="1594"/>
  </w:num>
  <w:num w:numId="659">
    <w:abstractNumId w:val="484"/>
  </w:num>
  <w:num w:numId="660">
    <w:abstractNumId w:val="2123"/>
  </w:num>
  <w:num w:numId="661">
    <w:abstractNumId w:val="1689"/>
  </w:num>
  <w:num w:numId="662">
    <w:abstractNumId w:val="696"/>
  </w:num>
  <w:num w:numId="663">
    <w:abstractNumId w:val="1308"/>
  </w:num>
  <w:num w:numId="664">
    <w:abstractNumId w:val="2263"/>
  </w:num>
  <w:num w:numId="665">
    <w:abstractNumId w:val="1047"/>
  </w:num>
  <w:num w:numId="666">
    <w:abstractNumId w:val="1030"/>
  </w:num>
  <w:num w:numId="667">
    <w:abstractNumId w:val="758"/>
  </w:num>
  <w:num w:numId="668">
    <w:abstractNumId w:val="1955"/>
  </w:num>
  <w:num w:numId="669">
    <w:abstractNumId w:val="1597"/>
  </w:num>
  <w:num w:numId="670">
    <w:abstractNumId w:val="2225"/>
  </w:num>
  <w:num w:numId="671">
    <w:abstractNumId w:val="917"/>
  </w:num>
  <w:num w:numId="672">
    <w:abstractNumId w:val="1839"/>
  </w:num>
  <w:num w:numId="673">
    <w:abstractNumId w:val="1993"/>
  </w:num>
  <w:num w:numId="674">
    <w:abstractNumId w:val="1815"/>
  </w:num>
  <w:num w:numId="675">
    <w:abstractNumId w:val="1563"/>
  </w:num>
  <w:num w:numId="676">
    <w:abstractNumId w:val="822"/>
  </w:num>
  <w:num w:numId="677">
    <w:abstractNumId w:val="1523"/>
  </w:num>
  <w:num w:numId="678">
    <w:abstractNumId w:val="1159"/>
  </w:num>
  <w:num w:numId="679">
    <w:abstractNumId w:val="1303"/>
  </w:num>
  <w:num w:numId="680">
    <w:abstractNumId w:val="814"/>
  </w:num>
  <w:num w:numId="681">
    <w:abstractNumId w:val="1289"/>
  </w:num>
  <w:num w:numId="682">
    <w:abstractNumId w:val="2130"/>
  </w:num>
  <w:num w:numId="683">
    <w:abstractNumId w:val="2141"/>
  </w:num>
  <w:num w:numId="684">
    <w:abstractNumId w:val="237"/>
  </w:num>
  <w:num w:numId="685">
    <w:abstractNumId w:val="364"/>
  </w:num>
  <w:num w:numId="686">
    <w:abstractNumId w:val="1795"/>
  </w:num>
  <w:num w:numId="687">
    <w:abstractNumId w:val="718"/>
  </w:num>
  <w:num w:numId="688">
    <w:abstractNumId w:val="1766"/>
  </w:num>
  <w:num w:numId="689">
    <w:abstractNumId w:val="1236"/>
  </w:num>
  <w:num w:numId="690">
    <w:abstractNumId w:val="1413"/>
  </w:num>
  <w:num w:numId="691">
    <w:abstractNumId w:val="1543"/>
  </w:num>
  <w:num w:numId="692">
    <w:abstractNumId w:val="614"/>
  </w:num>
  <w:num w:numId="693">
    <w:abstractNumId w:val="470"/>
  </w:num>
  <w:num w:numId="694">
    <w:abstractNumId w:val="1812"/>
  </w:num>
  <w:num w:numId="695">
    <w:abstractNumId w:val="2093"/>
  </w:num>
  <w:num w:numId="696">
    <w:abstractNumId w:val="1452"/>
  </w:num>
  <w:num w:numId="697">
    <w:abstractNumId w:val="1019"/>
  </w:num>
  <w:num w:numId="698">
    <w:abstractNumId w:val="1109"/>
  </w:num>
  <w:num w:numId="699">
    <w:abstractNumId w:val="1798"/>
  </w:num>
  <w:num w:numId="700">
    <w:abstractNumId w:val="1423"/>
  </w:num>
  <w:num w:numId="701">
    <w:abstractNumId w:val="2094"/>
  </w:num>
  <w:num w:numId="702">
    <w:abstractNumId w:val="1708"/>
  </w:num>
  <w:num w:numId="703">
    <w:abstractNumId w:val="184"/>
  </w:num>
  <w:num w:numId="704">
    <w:abstractNumId w:val="380"/>
  </w:num>
  <w:num w:numId="705">
    <w:abstractNumId w:val="1059"/>
  </w:num>
  <w:num w:numId="706">
    <w:abstractNumId w:val="1744"/>
  </w:num>
  <w:num w:numId="707">
    <w:abstractNumId w:val="1512"/>
  </w:num>
  <w:num w:numId="708">
    <w:abstractNumId w:val="2097"/>
  </w:num>
  <w:num w:numId="709">
    <w:abstractNumId w:val="921"/>
  </w:num>
  <w:num w:numId="710">
    <w:abstractNumId w:val="114"/>
  </w:num>
  <w:num w:numId="711">
    <w:abstractNumId w:val="106"/>
  </w:num>
  <w:num w:numId="712">
    <w:abstractNumId w:val="205"/>
  </w:num>
  <w:num w:numId="713">
    <w:abstractNumId w:val="1165"/>
  </w:num>
  <w:num w:numId="714">
    <w:abstractNumId w:val="678"/>
  </w:num>
  <w:num w:numId="715">
    <w:abstractNumId w:val="1094"/>
  </w:num>
  <w:num w:numId="716">
    <w:abstractNumId w:val="1070"/>
  </w:num>
  <w:num w:numId="717">
    <w:abstractNumId w:val="504"/>
  </w:num>
  <w:num w:numId="718">
    <w:abstractNumId w:val="572"/>
  </w:num>
  <w:num w:numId="719">
    <w:abstractNumId w:val="740"/>
  </w:num>
  <w:num w:numId="720">
    <w:abstractNumId w:val="1603"/>
  </w:num>
  <w:num w:numId="721">
    <w:abstractNumId w:val="299"/>
  </w:num>
  <w:num w:numId="722">
    <w:abstractNumId w:val="83"/>
  </w:num>
  <w:num w:numId="723">
    <w:abstractNumId w:val="1063"/>
  </w:num>
  <w:num w:numId="724">
    <w:abstractNumId w:val="381"/>
  </w:num>
  <w:num w:numId="725">
    <w:abstractNumId w:val="1811"/>
  </w:num>
  <w:num w:numId="726">
    <w:abstractNumId w:val="531"/>
  </w:num>
  <w:num w:numId="727">
    <w:abstractNumId w:val="996"/>
  </w:num>
  <w:num w:numId="728">
    <w:abstractNumId w:val="1208"/>
  </w:num>
  <w:num w:numId="729">
    <w:abstractNumId w:val="653"/>
  </w:num>
  <w:num w:numId="730">
    <w:abstractNumId w:val="658"/>
  </w:num>
  <w:num w:numId="731">
    <w:abstractNumId w:val="1192"/>
  </w:num>
  <w:num w:numId="732">
    <w:abstractNumId w:val="1389"/>
  </w:num>
  <w:num w:numId="733">
    <w:abstractNumId w:val="775"/>
  </w:num>
  <w:num w:numId="734">
    <w:abstractNumId w:val="2121"/>
  </w:num>
  <w:num w:numId="735">
    <w:abstractNumId w:val="2086"/>
  </w:num>
  <w:num w:numId="736">
    <w:abstractNumId w:val="591"/>
  </w:num>
  <w:num w:numId="737">
    <w:abstractNumId w:val="1052"/>
  </w:num>
  <w:num w:numId="738">
    <w:abstractNumId w:val="2160"/>
  </w:num>
  <w:num w:numId="739">
    <w:abstractNumId w:val="134"/>
  </w:num>
  <w:num w:numId="740">
    <w:abstractNumId w:val="1358"/>
  </w:num>
  <w:num w:numId="741">
    <w:abstractNumId w:val="1456"/>
  </w:num>
  <w:num w:numId="742">
    <w:abstractNumId w:val="1562"/>
  </w:num>
  <w:num w:numId="743">
    <w:abstractNumId w:val="2074"/>
  </w:num>
  <w:num w:numId="744">
    <w:abstractNumId w:val="136"/>
  </w:num>
  <w:num w:numId="745">
    <w:abstractNumId w:val="761"/>
  </w:num>
  <w:num w:numId="746">
    <w:abstractNumId w:val="1232"/>
  </w:num>
  <w:num w:numId="747">
    <w:abstractNumId w:val="1008"/>
  </w:num>
  <w:num w:numId="748">
    <w:abstractNumId w:val="1809"/>
  </w:num>
  <w:num w:numId="749">
    <w:abstractNumId w:val="352"/>
  </w:num>
  <w:num w:numId="750">
    <w:abstractNumId w:val="2149"/>
  </w:num>
  <w:num w:numId="751">
    <w:abstractNumId w:val="631"/>
  </w:num>
  <w:num w:numId="752">
    <w:abstractNumId w:val="93"/>
  </w:num>
  <w:num w:numId="753">
    <w:abstractNumId w:val="1912"/>
  </w:num>
  <w:num w:numId="754">
    <w:abstractNumId w:val="1248"/>
  </w:num>
  <w:num w:numId="755">
    <w:abstractNumId w:val="1801"/>
  </w:num>
  <w:num w:numId="756">
    <w:abstractNumId w:val="890"/>
  </w:num>
  <w:num w:numId="757">
    <w:abstractNumId w:val="1659"/>
  </w:num>
  <w:num w:numId="758">
    <w:abstractNumId w:val="1381"/>
  </w:num>
  <w:num w:numId="759">
    <w:abstractNumId w:val="849"/>
  </w:num>
  <w:num w:numId="760">
    <w:abstractNumId w:val="312"/>
  </w:num>
  <w:num w:numId="761">
    <w:abstractNumId w:val="386"/>
  </w:num>
  <w:num w:numId="762">
    <w:abstractNumId w:val="810"/>
  </w:num>
  <w:num w:numId="763">
    <w:abstractNumId w:val="2265"/>
  </w:num>
  <w:num w:numId="764">
    <w:abstractNumId w:val="844"/>
  </w:num>
  <w:num w:numId="765">
    <w:abstractNumId w:val="2167"/>
  </w:num>
  <w:num w:numId="766">
    <w:abstractNumId w:val="1268"/>
  </w:num>
  <w:num w:numId="767">
    <w:abstractNumId w:val="764"/>
  </w:num>
  <w:num w:numId="768">
    <w:abstractNumId w:val="2142"/>
  </w:num>
  <w:num w:numId="769">
    <w:abstractNumId w:val="510"/>
  </w:num>
  <w:num w:numId="770">
    <w:abstractNumId w:val="1387"/>
  </w:num>
  <w:num w:numId="771">
    <w:abstractNumId w:val="1721"/>
  </w:num>
  <w:num w:numId="772">
    <w:abstractNumId w:val="1198"/>
  </w:num>
  <w:num w:numId="773">
    <w:abstractNumId w:val="39"/>
  </w:num>
  <w:num w:numId="774">
    <w:abstractNumId w:val="1576"/>
  </w:num>
  <w:num w:numId="775">
    <w:abstractNumId w:val="2153"/>
  </w:num>
  <w:num w:numId="776">
    <w:abstractNumId w:val="108"/>
  </w:num>
  <w:num w:numId="777">
    <w:abstractNumId w:val="505"/>
  </w:num>
  <w:num w:numId="778">
    <w:abstractNumId w:val="67"/>
  </w:num>
  <w:num w:numId="779">
    <w:abstractNumId w:val="585"/>
  </w:num>
  <w:num w:numId="780">
    <w:abstractNumId w:val="1692"/>
  </w:num>
  <w:num w:numId="781">
    <w:abstractNumId w:val="868"/>
  </w:num>
  <w:num w:numId="782">
    <w:abstractNumId w:val="305"/>
  </w:num>
  <w:num w:numId="783">
    <w:abstractNumId w:val="1627"/>
  </w:num>
  <w:num w:numId="784">
    <w:abstractNumId w:val="944"/>
  </w:num>
  <w:num w:numId="785">
    <w:abstractNumId w:val="1536"/>
  </w:num>
  <w:num w:numId="786">
    <w:abstractNumId w:val="375"/>
  </w:num>
  <w:num w:numId="787">
    <w:abstractNumId w:val="705"/>
  </w:num>
  <w:num w:numId="788">
    <w:abstractNumId w:val="453"/>
  </w:num>
  <w:num w:numId="789">
    <w:abstractNumId w:val="1494"/>
  </w:num>
  <w:num w:numId="790">
    <w:abstractNumId w:val="716"/>
  </w:num>
  <w:num w:numId="791">
    <w:abstractNumId w:val="128"/>
  </w:num>
  <w:num w:numId="792">
    <w:abstractNumId w:val="494"/>
  </w:num>
  <w:num w:numId="793">
    <w:abstractNumId w:val="1725"/>
  </w:num>
  <w:num w:numId="794">
    <w:abstractNumId w:val="937"/>
  </w:num>
  <w:num w:numId="795">
    <w:abstractNumId w:val="2190"/>
  </w:num>
  <w:num w:numId="796">
    <w:abstractNumId w:val="930"/>
  </w:num>
  <w:num w:numId="797">
    <w:abstractNumId w:val="1338"/>
  </w:num>
  <w:num w:numId="798">
    <w:abstractNumId w:val="812"/>
  </w:num>
  <w:num w:numId="799">
    <w:abstractNumId w:val="1319"/>
  </w:num>
  <w:num w:numId="800">
    <w:abstractNumId w:val="1875"/>
  </w:num>
  <w:num w:numId="801">
    <w:abstractNumId w:val="1537"/>
  </w:num>
  <w:num w:numId="802">
    <w:abstractNumId w:val="1462"/>
  </w:num>
  <w:num w:numId="803">
    <w:abstractNumId w:val="1327"/>
  </w:num>
  <w:num w:numId="804">
    <w:abstractNumId w:val="1784"/>
  </w:num>
  <w:num w:numId="805">
    <w:abstractNumId w:val="1937"/>
  </w:num>
  <w:num w:numId="806">
    <w:abstractNumId w:val="224"/>
  </w:num>
  <w:num w:numId="807">
    <w:abstractNumId w:val="1920"/>
  </w:num>
  <w:num w:numId="808">
    <w:abstractNumId w:val="702"/>
  </w:num>
  <w:num w:numId="809">
    <w:abstractNumId w:val="1354"/>
  </w:num>
  <w:num w:numId="810">
    <w:abstractNumId w:val="198"/>
  </w:num>
  <w:num w:numId="811">
    <w:abstractNumId w:val="260"/>
  </w:num>
  <w:num w:numId="812">
    <w:abstractNumId w:val="76"/>
  </w:num>
  <w:num w:numId="813">
    <w:abstractNumId w:val="1024"/>
  </w:num>
  <w:num w:numId="814">
    <w:abstractNumId w:val="940"/>
  </w:num>
  <w:num w:numId="815">
    <w:abstractNumId w:val="1022"/>
  </w:num>
  <w:num w:numId="816">
    <w:abstractNumId w:val="1739"/>
  </w:num>
  <w:num w:numId="817">
    <w:abstractNumId w:val="605"/>
  </w:num>
  <w:num w:numId="818">
    <w:abstractNumId w:val="1053"/>
  </w:num>
  <w:num w:numId="819">
    <w:abstractNumId w:val="2146"/>
  </w:num>
  <w:num w:numId="820">
    <w:abstractNumId w:val="2087"/>
  </w:num>
  <w:num w:numId="821">
    <w:abstractNumId w:val="1078"/>
  </w:num>
  <w:num w:numId="822">
    <w:abstractNumId w:val="183"/>
  </w:num>
  <w:num w:numId="823">
    <w:abstractNumId w:val="1935"/>
  </w:num>
  <w:num w:numId="824">
    <w:abstractNumId w:val="158"/>
  </w:num>
  <w:num w:numId="825">
    <w:abstractNumId w:val="1861"/>
  </w:num>
  <w:num w:numId="826">
    <w:abstractNumId w:val="1436"/>
  </w:num>
  <w:num w:numId="827">
    <w:abstractNumId w:val="622"/>
  </w:num>
  <w:num w:numId="828">
    <w:abstractNumId w:val="556"/>
  </w:num>
  <w:num w:numId="829">
    <w:abstractNumId w:val="1288"/>
  </w:num>
  <w:num w:numId="830">
    <w:abstractNumId w:val="1498"/>
  </w:num>
  <w:num w:numId="831">
    <w:abstractNumId w:val="918"/>
  </w:num>
  <w:num w:numId="832">
    <w:abstractNumId w:val="1524"/>
  </w:num>
  <w:num w:numId="833">
    <w:abstractNumId w:val="374"/>
  </w:num>
  <w:num w:numId="834">
    <w:abstractNumId w:val="144"/>
  </w:num>
  <w:num w:numId="835">
    <w:abstractNumId w:val="391"/>
  </w:num>
  <w:num w:numId="836">
    <w:abstractNumId w:val="1958"/>
  </w:num>
  <w:num w:numId="837">
    <w:abstractNumId w:val="2203"/>
  </w:num>
  <w:num w:numId="838">
    <w:abstractNumId w:val="2184"/>
  </w:num>
  <w:num w:numId="839">
    <w:abstractNumId w:val="1994"/>
  </w:num>
  <w:num w:numId="840">
    <w:abstractNumId w:val="1858"/>
  </w:num>
  <w:num w:numId="841">
    <w:abstractNumId w:val="272"/>
  </w:num>
  <w:num w:numId="842">
    <w:abstractNumId w:val="476"/>
  </w:num>
  <w:num w:numId="843">
    <w:abstractNumId w:val="2214"/>
  </w:num>
  <w:num w:numId="844">
    <w:abstractNumId w:val="7"/>
  </w:num>
  <w:num w:numId="845">
    <w:abstractNumId w:val="1419"/>
  </w:num>
  <w:num w:numId="846">
    <w:abstractNumId w:val="2119"/>
  </w:num>
  <w:num w:numId="847">
    <w:abstractNumId w:val="1584"/>
  </w:num>
  <w:num w:numId="848">
    <w:abstractNumId w:val="25"/>
  </w:num>
  <w:num w:numId="849">
    <w:abstractNumId w:val="254"/>
  </w:num>
  <w:num w:numId="850">
    <w:abstractNumId w:val="642"/>
  </w:num>
  <w:num w:numId="851">
    <w:abstractNumId w:val="1245"/>
  </w:num>
  <w:num w:numId="852">
    <w:abstractNumId w:val="893"/>
  </w:num>
  <w:num w:numId="853">
    <w:abstractNumId w:val="730"/>
  </w:num>
  <w:num w:numId="854">
    <w:abstractNumId w:val="1294"/>
  </w:num>
  <w:num w:numId="855">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53"/>
  </w:num>
  <w:num w:numId="858">
    <w:abstractNumId w:val="227"/>
  </w:num>
  <w:num w:numId="859">
    <w:abstractNumId w:val="593"/>
  </w:num>
  <w:num w:numId="860">
    <w:abstractNumId w:val="1181"/>
  </w:num>
  <w:num w:numId="861">
    <w:abstractNumId w:val="1991"/>
  </w:num>
  <w:num w:numId="862">
    <w:abstractNumId w:val="127"/>
  </w:num>
  <w:num w:numId="863">
    <w:abstractNumId w:val="1501"/>
  </w:num>
  <w:num w:numId="864">
    <w:abstractNumId w:val="180"/>
  </w:num>
  <w:num w:numId="865">
    <w:abstractNumId w:val="2085"/>
  </w:num>
  <w:num w:numId="866">
    <w:abstractNumId w:val="1521"/>
  </w:num>
  <w:num w:numId="867">
    <w:abstractNumId w:val="1357"/>
  </w:num>
  <w:num w:numId="868">
    <w:abstractNumId w:val="263"/>
  </w:num>
  <w:num w:numId="869">
    <w:abstractNumId w:val="551"/>
  </w:num>
  <w:num w:numId="870">
    <w:abstractNumId w:val="692"/>
  </w:num>
  <w:num w:numId="871">
    <w:abstractNumId w:val="699"/>
  </w:num>
  <w:num w:numId="872">
    <w:abstractNumId w:val="1196"/>
  </w:num>
  <w:num w:numId="873">
    <w:abstractNumId w:val="103"/>
  </w:num>
  <w:num w:numId="874">
    <w:abstractNumId w:val="1156"/>
  </w:num>
  <w:num w:numId="875">
    <w:abstractNumId w:val="1298"/>
  </w:num>
  <w:num w:numId="876">
    <w:abstractNumId w:val="1872"/>
  </w:num>
  <w:num w:numId="877">
    <w:abstractNumId w:val="11"/>
  </w:num>
  <w:num w:numId="878">
    <w:abstractNumId w:val="1164"/>
  </w:num>
  <w:num w:numId="879">
    <w:abstractNumId w:val="1197"/>
  </w:num>
  <w:num w:numId="880">
    <w:abstractNumId w:val="258"/>
  </w:num>
  <w:num w:numId="881">
    <w:abstractNumId w:val="1344"/>
  </w:num>
  <w:num w:numId="882">
    <w:abstractNumId w:val="1908"/>
  </w:num>
  <w:num w:numId="883">
    <w:abstractNumId w:val="993"/>
  </w:num>
  <w:num w:numId="884">
    <w:abstractNumId w:val="1571"/>
  </w:num>
  <w:num w:numId="885">
    <w:abstractNumId w:val="1760"/>
  </w:num>
  <w:num w:numId="886">
    <w:abstractNumId w:val="274"/>
  </w:num>
  <w:num w:numId="887">
    <w:abstractNumId w:val="2009"/>
  </w:num>
  <w:num w:numId="888">
    <w:abstractNumId w:val="1500"/>
  </w:num>
  <w:num w:numId="889">
    <w:abstractNumId w:val="1854"/>
  </w:num>
  <w:num w:numId="890">
    <w:abstractNumId w:val="253"/>
  </w:num>
  <w:num w:numId="891">
    <w:abstractNumId w:val="1910"/>
  </w:num>
  <w:num w:numId="892">
    <w:abstractNumId w:val="2185"/>
  </w:num>
  <w:num w:numId="893">
    <w:abstractNumId w:val="1998"/>
  </w:num>
  <w:num w:numId="894">
    <w:abstractNumId w:val="20"/>
  </w:num>
  <w:num w:numId="895">
    <w:abstractNumId w:val="754"/>
  </w:num>
  <w:num w:numId="896">
    <w:abstractNumId w:val="1440"/>
  </w:num>
  <w:num w:numId="897">
    <w:abstractNumId w:val="398"/>
  </w:num>
  <w:num w:numId="898">
    <w:abstractNumId w:val="801"/>
  </w:num>
  <w:num w:numId="899">
    <w:abstractNumId w:val="2200"/>
  </w:num>
  <w:num w:numId="900">
    <w:abstractNumId w:val="210"/>
  </w:num>
  <w:num w:numId="901">
    <w:abstractNumId w:val="16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3"/>
  </w:num>
  <w:num w:numId="904">
    <w:abstractNumId w:val="1641"/>
  </w:num>
  <w:num w:numId="905">
    <w:abstractNumId w:val="1743"/>
  </w:num>
  <w:num w:numId="906">
    <w:abstractNumId w:val="490"/>
  </w:num>
  <w:num w:numId="907">
    <w:abstractNumId w:val="2088"/>
  </w:num>
  <w:num w:numId="908">
    <w:abstractNumId w:val="2147"/>
  </w:num>
  <w:num w:numId="909">
    <w:abstractNumId w:val="1745"/>
  </w:num>
  <w:num w:numId="910">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06"/>
  </w:num>
  <w:num w:numId="912">
    <w:abstractNumId w:val="1617"/>
  </w:num>
  <w:num w:numId="913">
    <w:abstractNumId w:val="2027"/>
  </w:num>
  <w:num w:numId="914">
    <w:abstractNumId w:val="1539"/>
  </w:num>
  <w:num w:numId="915">
    <w:abstractNumId w:val="1148"/>
  </w:num>
  <w:num w:numId="916">
    <w:abstractNumId w:val="800"/>
  </w:num>
  <w:num w:numId="917">
    <w:abstractNumId w:val="265"/>
  </w:num>
  <w:num w:numId="918">
    <w:abstractNumId w:val="1705"/>
  </w:num>
  <w:num w:numId="919">
    <w:abstractNumId w:val="933"/>
  </w:num>
  <w:num w:numId="920">
    <w:abstractNumId w:val="200"/>
  </w:num>
  <w:num w:numId="921">
    <w:abstractNumId w:val="2024"/>
  </w:num>
  <w:num w:numId="922">
    <w:abstractNumId w:val="1836"/>
  </w:num>
  <w:num w:numId="923">
    <w:abstractNumId w:val="1340"/>
  </w:num>
  <w:num w:numId="924">
    <w:abstractNumId w:val="1731"/>
  </w:num>
  <w:num w:numId="925">
    <w:abstractNumId w:val="18"/>
  </w:num>
  <w:num w:numId="926">
    <w:abstractNumId w:val="173"/>
  </w:num>
  <w:num w:numId="927">
    <w:abstractNumId w:val="1028"/>
  </w:num>
  <w:num w:numId="928">
    <w:abstractNumId w:val="1950"/>
  </w:num>
  <w:num w:numId="929">
    <w:abstractNumId w:val="1810"/>
  </w:num>
  <w:num w:numId="930">
    <w:abstractNumId w:val="410"/>
  </w:num>
  <w:num w:numId="931">
    <w:abstractNumId w:val="249"/>
  </w:num>
  <w:num w:numId="932">
    <w:abstractNumId w:val="230"/>
  </w:num>
  <w:num w:numId="933">
    <w:abstractNumId w:val="491"/>
  </w:num>
  <w:num w:numId="934">
    <w:abstractNumId w:val="1956"/>
  </w:num>
  <w:num w:numId="935">
    <w:abstractNumId w:val="1628"/>
  </w:num>
  <w:num w:numId="936">
    <w:abstractNumId w:val="1418"/>
  </w:num>
  <w:num w:numId="937">
    <w:abstractNumId w:val="1735"/>
  </w:num>
  <w:num w:numId="938">
    <w:abstractNumId w:val="16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08"/>
  </w:num>
  <w:num w:numId="940">
    <w:abstractNumId w:val="2056"/>
  </w:num>
  <w:num w:numId="941">
    <w:abstractNumId w:val="61"/>
  </w:num>
  <w:num w:numId="942">
    <w:abstractNumId w:val="1791"/>
  </w:num>
  <w:num w:numId="943">
    <w:abstractNumId w:val="1167"/>
  </w:num>
  <w:num w:numId="944">
    <w:abstractNumId w:val="311"/>
  </w:num>
  <w:num w:numId="945">
    <w:abstractNumId w:val="2161"/>
  </w:num>
  <w:num w:numId="946">
    <w:abstractNumId w:val="1818"/>
  </w:num>
  <w:num w:numId="947">
    <w:abstractNumId w:val="1038"/>
  </w:num>
  <w:num w:numId="948">
    <w:abstractNumId w:val="225"/>
  </w:num>
  <w:num w:numId="949">
    <w:abstractNumId w:val="1765"/>
  </w:num>
  <w:num w:numId="950">
    <w:abstractNumId w:val="1535"/>
  </w:num>
  <w:num w:numId="951">
    <w:abstractNumId w:val="221"/>
  </w:num>
  <w:num w:numId="952">
    <w:abstractNumId w:val="1263"/>
  </w:num>
  <w:num w:numId="953">
    <w:abstractNumId w:val="1538"/>
  </w:num>
  <w:num w:numId="954">
    <w:abstractNumId w:val="1661"/>
  </w:num>
  <w:num w:numId="955">
    <w:abstractNumId w:val="2131"/>
  </w:num>
  <w:num w:numId="956">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57"/>
  </w:num>
  <w:num w:numId="958">
    <w:abstractNumId w:val="1942"/>
  </w:num>
  <w:num w:numId="959">
    <w:abstractNumId w:val="530"/>
  </w:num>
  <w:num w:numId="960">
    <w:abstractNumId w:val="1147"/>
  </w:num>
  <w:num w:numId="961">
    <w:abstractNumId w:val="1889"/>
  </w:num>
  <w:num w:numId="962">
    <w:abstractNumId w:val="161"/>
  </w:num>
  <w:num w:numId="963">
    <w:abstractNumId w:val="1331"/>
  </w:num>
  <w:num w:numId="964">
    <w:abstractNumId w:val="2127"/>
  </w:num>
  <w:num w:numId="965">
    <w:abstractNumId w:val="1894"/>
  </w:num>
  <w:num w:numId="966">
    <w:abstractNumId w:val="1636"/>
  </w:num>
  <w:num w:numId="967">
    <w:abstractNumId w:val="393"/>
  </w:num>
  <w:num w:numId="968">
    <w:abstractNumId w:val="889"/>
  </w:num>
  <w:num w:numId="969">
    <w:abstractNumId w:val="349"/>
  </w:num>
  <w:num w:numId="970">
    <w:abstractNumId w:val="939"/>
  </w:num>
  <w:num w:numId="971">
    <w:abstractNumId w:val="1785"/>
  </w:num>
  <w:num w:numId="972">
    <w:abstractNumId w:val="60"/>
  </w:num>
  <w:num w:numId="973">
    <w:abstractNumId w:val="954"/>
  </w:num>
  <w:num w:numId="974">
    <w:abstractNumId w:val="2183"/>
  </w:num>
  <w:num w:numId="975">
    <w:abstractNumId w:val="741"/>
  </w:num>
  <w:num w:numId="976">
    <w:abstractNumId w:val="209"/>
  </w:num>
  <w:num w:numId="977">
    <w:abstractNumId w:val="177"/>
  </w:num>
  <w:num w:numId="978">
    <w:abstractNumId w:val="2023"/>
  </w:num>
  <w:num w:numId="979">
    <w:abstractNumId w:val="882"/>
  </w:num>
  <w:num w:numId="980">
    <w:abstractNumId w:val="1710"/>
  </w:num>
  <w:num w:numId="981">
    <w:abstractNumId w:val="1729"/>
  </w:num>
  <w:num w:numId="982">
    <w:abstractNumId w:val="2174"/>
  </w:num>
  <w:num w:numId="983">
    <w:abstractNumId w:val="1954"/>
  </w:num>
  <w:num w:numId="984">
    <w:abstractNumId w:val="1916"/>
  </w:num>
  <w:num w:numId="985">
    <w:abstractNumId w:val="1953"/>
  </w:num>
  <w:num w:numId="986">
    <w:abstractNumId w:val="306"/>
  </w:num>
  <w:num w:numId="987">
    <w:abstractNumId w:val="1438"/>
  </w:num>
  <w:num w:numId="988">
    <w:abstractNumId w:val="1191"/>
  </w:num>
  <w:num w:numId="989">
    <w:abstractNumId w:val="400"/>
  </w:num>
  <w:num w:numId="990">
    <w:abstractNumId w:val="1217"/>
  </w:num>
  <w:num w:numId="991">
    <w:abstractNumId w:val="618"/>
  </w:num>
  <w:num w:numId="992">
    <w:abstractNumId w:val="1359"/>
  </w:num>
  <w:num w:numId="993">
    <w:abstractNumId w:val="1581"/>
  </w:num>
  <w:num w:numId="994">
    <w:abstractNumId w:val="467"/>
  </w:num>
  <w:num w:numId="995">
    <w:abstractNumId w:val="1395"/>
  </w:num>
  <w:num w:numId="996">
    <w:abstractNumId w:val="419"/>
  </w:num>
  <w:num w:numId="997">
    <w:abstractNumId w:val="1793"/>
  </w:num>
  <w:num w:numId="998">
    <w:abstractNumId w:val="163"/>
  </w:num>
  <w:num w:numId="999">
    <w:abstractNumId w:val="348"/>
  </w:num>
  <w:num w:numId="1000">
    <w:abstractNumId w:val="1320"/>
  </w:num>
  <w:num w:numId="1001">
    <w:abstractNumId w:val="1550"/>
  </w:num>
  <w:num w:numId="1002">
    <w:abstractNumId w:val="82"/>
  </w:num>
  <w:num w:numId="1003">
    <w:abstractNumId w:val="528"/>
  </w:num>
  <w:num w:numId="1004">
    <w:abstractNumId w:val="1826"/>
  </w:num>
  <w:num w:numId="1005">
    <w:abstractNumId w:val="1323"/>
  </w:num>
  <w:num w:numId="1006">
    <w:abstractNumId w:val="1622"/>
  </w:num>
  <w:num w:numId="1007">
    <w:abstractNumId w:val="1962"/>
  </w:num>
  <w:num w:numId="1008">
    <w:abstractNumId w:val="1330"/>
  </w:num>
  <w:num w:numId="1009">
    <w:abstractNumId w:val="251"/>
  </w:num>
  <w:num w:numId="1010">
    <w:abstractNumId w:val="620"/>
  </w:num>
  <w:num w:numId="1011">
    <w:abstractNumId w:val="473"/>
  </w:num>
  <w:num w:numId="1012">
    <w:abstractNumId w:val="1041"/>
  </w:num>
  <w:num w:numId="1013">
    <w:abstractNumId w:val="2036"/>
  </w:num>
  <w:num w:numId="1014">
    <w:abstractNumId w:val="875"/>
  </w:num>
  <w:num w:numId="1015">
    <w:abstractNumId w:val="449"/>
  </w:num>
  <w:num w:numId="1016">
    <w:abstractNumId w:val="122"/>
  </w:num>
  <w:num w:numId="1017">
    <w:abstractNumId w:val="331"/>
  </w:num>
  <w:num w:numId="1018">
    <w:abstractNumId w:val="898"/>
  </w:num>
  <w:num w:numId="1019">
    <w:abstractNumId w:val="1711"/>
  </w:num>
  <w:num w:numId="1020">
    <w:abstractNumId w:val="425"/>
  </w:num>
  <w:num w:numId="1021">
    <w:abstractNumId w:val="1457"/>
  </w:num>
  <w:num w:numId="1022">
    <w:abstractNumId w:val="1883"/>
  </w:num>
  <w:num w:numId="1023">
    <w:abstractNumId w:val="250"/>
  </w:num>
  <w:num w:numId="1024">
    <w:abstractNumId w:val="1778"/>
  </w:num>
  <w:num w:numId="1025">
    <w:abstractNumId w:val="825"/>
  </w:num>
  <w:num w:numId="1026">
    <w:abstractNumId w:val="457"/>
  </w:num>
  <w:num w:numId="1027">
    <w:abstractNumId w:val="1471"/>
  </w:num>
  <w:num w:numId="1028">
    <w:abstractNumId w:val="1925"/>
  </w:num>
  <w:num w:numId="1029">
    <w:abstractNumId w:val="1759"/>
  </w:num>
  <w:num w:numId="1030">
    <w:abstractNumId w:val="2104"/>
  </w:num>
  <w:num w:numId="1031">
    <w:abstractNumId w:val="998"/>
  </w:num>
  <w:num w:numId="1032">
    <w:abstractNumId w:val="651"/>
  </w:num>
  <w:num w:numId="1033">
    <w:abstractNumId w:val="2016"/>
  </w:num>
  <w:num w:numId="1034">
    <w:abstractNumId w:val="310"/>
  </w:num>
  <w:num w:numId="1035">
    <w:abstractNumId w:val="1551"/>
  </w:num>
  <w:num w:numId="1036">
    <w:abstractNumId w:val="522"/>
  </w:num>
  <w:num w:numId="1037">
    <w:abstractNumId w:val="1736"/>
  </w:num>
  <w:num w:numId="1038">
    <w:abstractNumId w:val="2249"/>
  </w:num>
  <w:num w:numId="1039">
    <w:abstractNumId w:val="1044"/>
  </w:num>
  <w:num w:numId="1040">
    <w:abstractNumId w:val="1015"/>
  </w:num>
  <w:num w:numId="1041">
    <w:abstractNumId w:val="2151"/>
  </w:num>
  <w:num w:numId="1042">
    <w:abstractNumId w:val="2173"/>
  </w:num>
  <w:num w:numId="1043">
    <w:abstractNumId w:val="1573"/>
  </w:num>
  <w:num w:numId="1044">
    <w:abstractNumId w:val="1610"/>
  </w:num>
  <w:num w:numId="1045">
    <w:abstractNumId w:val="1415"/>
  </w:num>
  <w:num w:numId="1046">
    <w:abstractNumId w:val="1542"/>
  </w:num>
  <w:num w:numId="1047">
    <w:abstractNumId w:val="226"/>
  </w:num>
  <w:num w:numId="1048">
    <w:abstractNumId w:val="677"/>
  </w:num>
  <w:num w:numId="1049">
    <w:abstractNumId w:val="598"/>
  </w:num>
  <w:num w:numId="1050">
    <w:abstractNumId w:val="1069"/>
  </w:num>
  <w:num w:numId="1051">
    <w:abstractNumId w:val="2246"/>
  </w:num>
  <w:num w:numId="1052">
    <w:abstractNumId w:val="1277"/>
  </w:num>
  <w:num w:numId="1053">
    <w:abstractNumId w:val="1243"/>
  </w:num>
  <w:num w:numId="1054">
    <w:abstractNumId w:val="31"/>
  </w:num>
  <w:num w:numId="1055">
    <w:abstractNumId w:val="2205"/>
  </w:num>
  <w:num w:numId="1056">
    <w:abstractNumId w:val="1574"/>
  </w:num>
  <w:num w:numId="1057">
    <w:abstractNumId w:val="1599"/>
  </w:num>
  <w:num w:numId="1058">
    <w:abstractNumId w:val="2021"/>
  </w:num>
  <w:num w:numId="1059">
    <w:abstractNumId w:val="1429"/>
  </w:num>
  <w:num w:numId="1060">
    <w:abstractNumId w:val="487"/>
  </w:num>
  <w:num w:numId="1061">
    <w:abstractNumId w:val="2"/>
  </w:num>
  <w:num w:numId="1062">
    <w:abstractNumId w:val="340"/>
  </w:num>
  <w:num w:numId="1063">
    <w:abstractNumId w:val="302"/>
  </w:num>
  <w:num w:numId="1064">
    <w:abstractNumId w:val="2187"/>
  </w:num>
  <w:num w:numId="1065">
    <w:abstractNumId w:val="1283"/>
  </w:num>
  <w:num w:numId="1066">
    <w:abstractNumId w:val="1252"/>
  </w:num>
  <w:num w:numId="1067">
    <w:abstractNumId w:val="552"/>
  </w:num>
  <w:num w:numId="1068">
    <w:abstractNumId w:val="424"/>
  </w:num>
  <w:num w:numId="1069">
    <w:abstractNumId w:val="2254"/>
  </w:num>
  <w:num w:numId="1070">
    <w:abstractNumId w:val="2051"/>
  </w:num>
  <w:num w:numId="1071">
    <w:abstractNumId w:val="1183"/>
  </w:num>
  <w:num w:numId="1072">
    <w:abstractNumId w:val="1851"/>
  </w:num>
  <w:num w:numId="1073">
    <w:abstractNumId w:val="80"/>
  </w:num>
  <w:num w:numId="1074">
    <w:abstractNumId w:val="1546"/>
  </w:num>
  <w:num w:numId="1075">
    <w:abstractNumId w:val="709"/>
  </w:num>
  <w:num w:numId="1076">
    <w:abstractNumId w:val="190"/>
  </w:num>
  <w:num w:numId="1077">
    <w:abstractNumId w:val="774"/>
  </w:num>
  <w:num w:numId="1078">
    <w:abstractNumId w:val="633"/>
  </w:num>
  <w:num w:numId="1079">
    <w:abstractNumId w:val="1095"/>
  </w:num>
  <w:num w:numId="1080">
    <w:abstractNumId w:val="1737"/>
  </w:num>
  <w:num w:numId="1081">
    <w:abstractNumId w:val="1886"/>
  </w:num>
  <w:num w:numId="1082">
    <w:abstractNumId w:val="1230"/>
  </w:num>
  <w:num w:numId="1083">
    <w:abstractNumId w:val="1407"/>
  </w:num>
  <w:num w:numId="1084">
    <w:abstractNumId w:val="413"/>
  </w:num>
  <w:num w:numId="1085">
    <w:abstractNumId w:val="1006"/>
  </w:num>
  <w:num w:numId="1086">
    <w:abstractNumId w:val="130"/>
  </w:num>
  <w:num w:numId="1087">
    <w:abstractNumId w:val="805"/>
  </w:num>
  <w:num w:numId="1088">
    <w:abstractNumId w:val="1702"/>
  </w:num>
  <w:num w:numId="1089">
    <w:abstractNumId w:val="1845"/>
  </w:num>
  <w:num w:numId="1090">
    <w:abstractNumId w:val="1385"/>
  </w:num>
  <w:num w:numId="1091">
    <w:abstractNumId w:val="2159"/>
  </w:num>
  <w:num w:numId="1092">
    <w:abstractNumId w:val="2195"/>
  </w:num>
  <w:num w:numId="1093">
    <w:abstractNumId w:val="248"/>
  </w:num>
  <w:num w:numId="1094">
    <w:abstractNumId w:val="624"/>
  </w:num>
  <w:num w:numId="1095">
    <w:abstractNumId w:val="518"/>
  </w:num>
  <w:num w:numId="1096">
    <w:abstractNumId w:val="1326"/>
  </w:num>
  <w:num w:numId="1097">
    <w:abstractNumId w:val="2188"/>
  </w:num>
  <w:num w:numId="1098">
    <w:abstractNumId w:val="732"/>
  </w:num>
  <w:num w:numId="1099">
    <w:abstractNumId w:val="2077"/>
  </w:num>
  <w:num w:numId="1100">
    <w:abstractNumId w:val="1491"/>
  </w:num>
  <w:num w:numId="1101">
    <w:abstractNumId w:val="964"/>
  </w:num>
  <w:num w:numId="1102">
    <w:abstractNumId w:val="107"/>
  </w:num>
  <w:num w:numId="1103">
    <w:abstractNumId w:val="559"/>
  </w:num>
  <w:num w:numId="1104">
    <w:abstractNumId w:val="565"/>
  </w:num>
  <w:num w:numId="1105">
    <w:abstractNumId w:val="1251"/>
  </w:num>
  <w:num w:numId="1106">
    <w:abstractNumId w:val="1074"/>
  </w:num>
  <w:num w:numId="1107">
    <w:abstractNumId w:val="1090"/>
  </w:num>
  <w:num w:numId="1108">
    <w:abstractNumId w:val="319"/>
  </w:num>
  <w:num w:numId="1109">
    <w:abstractNumId w:val="1566"/>
  </w:num>
  <w:num w:numId="1110">
    <w:abstractNumId w:val="1055"/>
  </w:num>
  <w:num w:numId="1111">
    <w:abstractNumId w:val="1868"/>
  </w:num>
  <w:num w:numId="1112">
    <w:abstractNumId w:val="166"/>
  </w:num>
  <w:num w:numId="1113">
    <w:abstractNumId w:val="2089"/>
  </w:num>
  <w:num w:numId="1114">
    <w:abstractNumId w:val="2162"/>
  </w:num>
  <w:num w:numId="1115">
    <w:abstractNumId w:val="1154"/>
  </w:num>
  <w:num w:numId="1116">
    <w:abstractNumId w:val="905"/>
  </w:num>
  <w:num w:numId="1117">
    <w:abstractNumId w:val="563"/>
  </w:num>
  <w:num w:numId="1118">
    <w:abstractNumId w:val="327"/>
  </w:num>
  <w:num w:numId="1119">
    <w:abstractNumId w:val="819"/>
  </w:num>
  <w:num w:numId="1120">
    <w:abstractNumId w:val="592"/>
  </w:num>
  <w:num w:numId="1121">
    <w:abstractNumId w:val="493"/>
  </w:num>
  <w:num w:numId="1122">
    <w:abstractNumId w:val="244"/>
  </w:num>
  <w:num w:numId="1123">
    <w:abstractNumId w:val="1823"/>
  </w:num>
  <w:num w:numId="1124">
    <w:abstractNumId w:val="1234"/>
  </w:num>
  <w:num w:numId="1125">
    <w:abstractNumId w:val="1748"/>
  </w:num>
  <w:num w:numId="1126">
    <w:abstractNumId w:val="1504"/>
  </w:num>
  <w:num w:numId="1127">
    <w:abstractNumId w:val="27"/>
  </w:num>
  <w:num w:numId="1128">
    <w:abstractNumId w:val="120"/>
  </w:num>
  <w:num w:numId="1129">
    <w:abstractNumId w:val="1988"/>
  </w:num>
  <w:num w:numId="1130">
    <w:abstractNumId w:val="666"/>
  </w:num>
  <w:num w:numId="1131">
    <w:abstractNumId w:val="298"/>
  </w:num>
  <w:num w:numId="1132">
    <w:abstractNumId w:val="717"/>
  </w:num>
  <w:num w:numId="1133">
    <w:abstractNumId w:val="468"/>
  </w:num>
  <w:num w:numId="1134">
    <w:abstractNumId w:val="945"/>
  </w:num>
  <w:num w:numId="1135">
    <w:abstractNumId w:val="2035"/>
  </w:num>
  <w:num w:numId="1136">
    <w:abstractNumId w:val="2022"/>
  </w:num>
  <w:num w:numId="1137">
    <w:abstractNumId w:val="621"/>
  </w:num>
  <w:num w:numId="1138">
    <w:abstractNumId w:val="437"/>
  </w:num>
  <w:num w:numId="1139">
    <w:abstractNumId w:val="1819"/>
  </w:num>
  <w:num w:numId="1140">
    <w:abstractNumId w:val="1136"/>
  </w:num>
  <w:num w:numId="1141">
    <w:abstractNumId w:val="733"/>
  </w:num>
  <w:num w:numId="1142">
    <w:abstractNumId w:val="506"/>
  </w:num>
  <w:num w:numId="1143">
    <w:abstractNumId w:val="1770"/>
  </w:num>
  <w:num w:numId="1144">
    <w:abstractNumId w:val="353"/>
  </w:num>
  <w:num w:numId="1145">
    <w:abstractNumId w:val="1016"/>
  </w:num>
  <w:num w:numId="1146">
    <w:abstractNumId w:val="150"/>
  </w:num>
  <w:num w:numId="1147">
    <w:abstractNumId w:val="26"/>
  </w:num>
  <w:num w:numId="1148">
    <w:abstractNumId w:val="1939"/>
  </w:num>
  <w:num w:numId="1149">
    <w:abstractNumId w:val="16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88"/>
  </w:num>
  <w:num w:numId="1152">
    <w:abstractNumId w:val="2164"/>
  </w:num>
  <w:num w:numId="1153">
    <w:abstractNumId w:val="1554"/>
  </w:num>
  <w:num w:numId="1154">
    <w:abstractNumId w:val="1264"/>
  </w:num>
  <w:num w:numId="1155">
    <w:abstractNumId w:val="972"/>
  </w:num>
  <w:num w:numId="1156">
    <w:abstractNumId w:val="1907"/>
  </w:num>
  <w:num w:numId="1157">
    <w:abstractNumId w:val="1587"/>
  </w:num>
  <w:num w:numId="1158">
    <w:abstractNumId w:val="908"/>
  </w:num>
  <w:num w:numId="1159">
    <w:abstractNumId w:val="1834"/>
  </w:num>
  <w:num w:numId="1160">
    <w:abstractNumId w:val="613"/>
  </w:num>
  <w:num w:numId="1161">
    <w:abstractNumId w:val="5"/>
  </w:num>
  <w:num w:numId="1162">
    <w:abstractNumId w:val="706"/>
  </w:num>
  <w:num w:numId="1163">
    <w:abstractNumId w:val="56"/>
  </w:num>
  <w:num w:numId="1164">
    <w:abstractNumId w:val="1416"/>
  </w:num>
  <w:num w:numId="1165">
    <w:abstractNumId w:val="32"/>
  </w:num>
  <w:num w:numId="1166">
    <w:abstractNumId w:val="1909"/>
  </w:num>
  <w:num w:numId="1167">
    <w:abstractNumId w:val="1590"/>
  </w:num>
  <w:num w:numId="1168">
    <w:abstractNumId w:val="1789"/>
  </w:num>
  <w:num w:numId="1169">
    <w:abstractNumId w:val="235"/>
  </w:num>
  <w:num w:numId="1170">
    <w:abstractNumId w:val="1902"/>
  </w:num>
  <w:num w:numId="1171">
    <w:abstractNumId w:val="698"/>
  </w:num>
  <w:num w:numId="1172">
    <w:abstractNumId w:val="1367"/>
  </w:num>
  <w:num w:numId="1173">
    <w:abstractNumId w:val="1056"/>
  </w:num>
  <w:num w:numId="1174">
    <w:abstractNumId w:val="48"/>
  </w:num>
  <w:num w:numId="1175">
    <w:abstractNumId w:val="776"/>
  </w:num>
  <w:num w:numId="1176">
    <w:abstractNumId w:val="886"/>
  </w:num>
  <w:num w:numId="1177">
    <w:abstractNumId w:val="480"/>
  </w:num>
  <w:num w:numId="1178">
    <w:abstractNumId w:val="639"/>
  </w:num>
  <w:num w:numId="1179">
    <w:abstractNumId w:val="687"/>
  </w:num>
  <w:num w:numId="1180">
    <w:abstractNumId w:val="2001"/>
  </w:num>
  <w:num w:numId="1181">
    <w:abstractNumId w:val="1680"/>
  </w:num>
  <w:num w:numId="1182">
    <w:abstractNumId w:val="433"/>
  </w:num>
  <w:num w:numId="1183">
    <w:abstractNumId w:val="1081"/>
  </w:num>
  <w:num w:numId="1184">
    <w:abstractNumId w:val="2150"/>
  </w:num>
  <w:num w:numId="1185">
    <w:abstractNumId w:val="1011"/>
  </w:num>
  <w:num w:numId="1186">
    <w:abstractNumId w:val="1758"/>
  </w:num>
  <w:num w:numId="1187">
    <w:abstractNumId w:val="2156"/>
  </w:num>
  <w:num w:numId="1188">
    <w:abstractNumId w:val="439"/>
  </w:num>
  <w:num w:numId="1189">
    <w:abstractNumId w:val="1212"/>
  </w:num>
  <w:num w:numId="1190">
    <w:abstractNumId w:val="1050"/>
  </w:num>
  <w:num w:numId="1191">
    <w:abstractNumId w:val="1266"/>
  </w:num>
  <w:num w:numId="1192">
    <w:abstractNumId w:val="1816"/>
  </w:num>
  <w:num w:numId="1193">
    <w:abstractNumId w:val="1316"/>
  </w:num>
  <w:num w:numId="1194">
    <w:abstractNumId w:val="1089"/>
  </w:num>
  <w:num w:numId="1195">
    <w:abstractNumId w:val="1269"/>
  </w:num>
  <w:num w:numId="1196">
    <w:abstractNumId w:val="701"/>
  </w:num>
  <w:num w:numId="1197">
    <w:abstractNumId w:val="300"/>
  </w:num>
  <w:num w:numId="1198">
    <w:abstractNumId w:val="638"/>
  </w:num>
  <w:num w:numId="1199">
    <w:abstractNumId w:val="1796"/>
  </w:num>
  <w:num w:numId="1200">
    <w:abstractNumId w:val="1822"/>
  </w:num>
  <w:num w:numId="1201">
    <w:abstractNumId w:val="557"/>
  </w:num>
  <w:num w:numId="1202">
    <w:abstractNumId w:val="45"/>
  </w:num>
  <w:num w:numId="1203">
    <w:abstractNumId w:val="5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0"/>
  </w:num>
  <w:num w:numId="120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73"/>
  </w:num>
  <w:num w:numId="1207">
    <w:abstractNumId w:val="395"/>
  </w:num>
  <w:num w:numId="1208">
    <w:abstractNumId w:val="790"/>
  </w:num>
  <w:num w:numId="1209">
    <w:abstractNumId w:val="1448"/>
  </w:num>
  <w:num w:numId="1210">
    <w:abstractNumId w:val="1864"/>
  </w:num>
  <w:num w:numId="1211">
    <w:abstractNumId w:val="795"/>
  </w:num>
  <w:num w:numId="1212">
    <w:abstractNumId w:val="382"/>
  </w:num>
  <w:num w:numId="1213">
    <w:abstractNumId w:val="1402"/>
  </w:num>
  <w:num w:numId="1214">
    <w:abstractNumId w:val="527"/>
  </w:num>
  <w:num w:numId="1215">
    <w:abstractNumId w:val="191"/>
  </w:num>
  <w:num w:numId="1216">
    <w:abstractNumId w:val="72"/>
  </w:num>
  <w:num w:numId="1217">
    <w:abstractNumId w:val="682"/>
  </w:num>
  <w:num w:numId="1218">
    <w:abstractNumId w:val="1424"/>
  </w:num>
  <w:num w:numId="1219">
    <w:abstractNumId w:val="788"/>
  </w:num>
  <w:num w:numId="1220">
    <w:abstractNumId w:val="899"/>
  </w:num>
  <w:num w:numId="1221">
    <w:abstractNumId w:val="1096"/>
  </w:num>
  <w:num w:numId="1222">
    <w:abstractNumId w:val="1976"/>
  </w:num>
  <w:num w:numId="1223">
    <w:abstractNumId w:val="2080"/>
  </w:num>
  <w:num w:numId="1224">
    <w:abstractNumId w:val="637"/>
  </w:num>
  <w:num w:numId="1225">
    <w:abstractNumId w:val="417"/>
  </w:num>
  <w:num w:numId="1226">
    <w:abstractNumId w:val="833"/>
  </w:num>
  <w:num w:numId="1227">
    <w:abstractNumId w:val="295"/>
  </w:num>
  <w:num w:numId="1228">
    <w:abstractNumId w:val="142"/>
  </w:num>
  <w:num w:numId="1229">
    <w:abstractNumId w:val="358"/>
  </w:num>
  <w:num w:numId="1230">
    <w:abstractNumId w:val="1772"/>
  </w:num>
  <w:num w:numId="1231">
    <w:abstractNumId w:val="710"/>
  </w:num>
  <w:num w:numId="1232">
    <w:abstractNumId w:val="507"/>
  </w:num>
  <w:num w:numId="1233">
    <w:abstractNumId w:val="509"/>
  </w:num>
  <w:num w:numId="1234">
    <w:abstractNumId w:val="1568"/>
  </w:num>
  <w:num w:numId="1235">
    <w:abstractNumId w:val="897"/>
  </w:num>
  <w:num w:numId="1236">
    <w:abstractNumId w:val="1533"/>
  </w:num>
  <w:num w:numId="1237">
    <w:abstractNumId w:val="1311"/>
  </w:num>
  <w:num w:numId="1238">
    <w:abstractNumId w:val="297"/>
  </w:num>
  <w:num w:numId="1239">
    <w:abstractNumId w:val="1464"/>
  </w:num>
  <w:num w:numId="1240">
    <w:abstractNumId w:val="2113"/>
  </w:num>
  <w:num w:numId="1241">
    <w:abstractNumId w:val="2250"/>
  </w:num>
  <w:num w:numId="1242">
    <w:abstractNumId w:val="1516"/>
  </w:num>
  <w:num w:numId="1243">
    <w:abstractNumId w:val="1314"/>
  </w:num>
  <w:num w:numId="1244">
    <w:abstractNumId w:val="1820"/>
  </w:num>
  <w:num w:numId="1245">
    <w:abstractNumId w:val="2234"/>
  </w:num>
  <w:num w:numId="1246">
    <w:abstractNumId w:val="910"/>
  </w:num>
  <w:num w:numId="1247">
    <w:abstractNumId w:val="283"/>
  </w:num>
  <w:num w:numId="1248">
    <w:abstractNumId w:val="109"/>
  </w:num>
  <w:num w:numId="1249">
    <w:abstractNumId w:val="584"/>
  </w:num>
  <w:num w:numId="1250">
    <w:abstractNumId w:val="1304"/>
  </w:num>
  <w:num w:numId="1251">
    <w:abstractNumId w:val="599"/>
  </w:num>
  <w:num w:numId="1252">
    <w:abstractNumId w:val="1559"/>
  </w:num>
  <w:num w:numId="1253">
    <w:abstractNumId w:val="269"/>
  </w:num>
  <w:num w:numId="1254">
    <w:abstractNumId w:val="703"/>
  </w:num>
  <w:num w:numId="1255">
    <w:abstractNumId w:val="1679"/>
  </w:num>
  <w:num w:numId="1256">
    <w:abstractNumId w:val="971"/>
  </w:num>
  <w:num w:numId="1257">
    <w:abstractNumId w:val="667"/>
  </w:num>
  <w:num w:numId="1258">
    <w:abstractNumId w:val="94"/>
  </w:num>
  <w:num w:numId="1259">
    <w:abstractNumId w:val="193"/>
  </w:num>
  <w:num w:numId="1260">
    <w:abstractNumId w:val="105"/>
  </w:num>
  <w:num w:numId="1261">
    <w:abstractNumId w:val="1129"/>
  </w:num>
  <w:num w:numId="1262">
    <w:abstractNumId w:val="926"/>
  </w:num>
  <w:num w:numId="1263">
    <w:abstractNumId w:val="1497"/>
  </w:num>
  <w:num w:numId="1264">
    <w:abstractNumId w:val="816"/>
  </w:num>
  <w:num w:numId="1265">
    <w:abstractNumId w:val="1948"/>
  </w:num>
  <w:num w:numId="1266">
    <w:abstractNumId w:val="912"/>
  </w:num>
  <w:num w:numId="1267">
    <w:abstractNumId w:val="1965"/>
  </w:num>
  <w:num w:numId="1268">
    <w:abstractNumId w:val="1186"/>
  </w:num>
  <w:num w:numId="1269">
    <w:abstractNumId w:val="1375"/>
  </w:num>
  <w:num w:numId="1270">
    <w:abstractNumId w:val="2017"/>
  </w:num>
  <w:num w:numId="1271">
    <w:abstractNumId w:val="679"/>
  </w:num>
  <w:num w:numId="1272">
    <w:abstractNumId w:val="668"/>
  </w:num>
  <w:num w:numId="1273">
    <w:abstractNumId w:val="512"/>
  </w:num>
  <w:num w:numId="1274">
    <w:abstractNumId w:val="351"/>
  </w:num>
  <w:num w:numId="1275">
    <w:abstractNumId w:val="1634"/>
  </w:num>
  <w:num w:numId="1276">
    <w:abstractNumId w:val="1663"/>
  </w:num>
  <w:num w:numId="1277">
    <w:abstractNumId w:val="2040"/>
  </w:num>
  <w:num w:numId="1278">
    <w:abstractNumId w:val="1291"/>
  </w:num>
  <w:num w:numId="1279">
    <w:abstractNumId w:val="988"/>
  </w:num>
  <w:num w:numId="1280">
    <w:abstractNumId w:val="704"/>
  </w:num>
  <w:num w:numId="1281">
    <w:abstractNumId w:val="2020"/>
  </w:num>
  <w:num w:numId="1282">
    <w:abstractNumId w:val="1195"/>
  </w:num>
  <w:num w:numId="1283">
    <w:abstractNumId w:val="720"/>
  </w:num>
  <w:num w:numId="1284">
    <w:abstractNumId w:val="1556"/>
  </w:num>
  <w:num w:numId="1285">
    <w:abstractNumId w:val="2071"/>
  </w:num>
  <w:num w:numId="1286">
    <w:abstractNumId w:val="1335"/>
  </w:num>
  <w:num w:numId="1287">
    <w:abstractNumId w:val="1110"/>
  </w:num>
  <w:num w:numId="1288">
    <w:abstractNumId w:val="1732"/>
  </w:num>
  <w:num w:numId="1289">
    <w:abstractNumId w:val="2082"/>
  </w:num>
  <w:num w:numId="1290">
    <w:abstractNumId w:val="62"/>
  </w:num>
  <w:num w:numId="1291">
    <w:abstractNumId w:val="904"/>
  </w:num>
  <w:num w:numId="1292">
    <w:abstractNumId w:val="1510"/>
  </w:num>
  <w:num w:numId="1293">
    <w:abstractNumId w:val="1944"/>
  </w:num>
  <w:num w:numId="1294">
    <w:abstractNumId w:val="95"/>
  </w:num>
  <w:num w:numId="1295">
    <w:abstractNumId w:val="2057"/>
  </w:num>
  <w:num w:numId="1296">
    <w:abstractNumId w:val="245"/>
  </w:num>
  <w:num w:numId="1297">
    <w:abstractNumId w:val="2054"/>
  </w:num>
  <w:num w:numId="1298">
    <w:abstractNumId w:val="165"/>
  </w:num>
  <w:num w:numId="1299">
    <w:abstractNumId w:val="1297"/>
  </w:num>
  <w:num w:numId="1300">
    <w:abstractNumId w:val="936"/>
  </w:num>
  <w:num w:numId="1301">
    <w:abstractNumId w:val="367"/>
  </w:num>
  <w:num w:numId="1302">
    <w:abstractNumId w:val="885"/>
  </w:num>
  <w:num w:numId="1303">
    <w:abstractNumId w:val="796"/>
  </w:num>
  <w:num w:numId="1304">
    <w:abstractNumId w:val="347"/>
  </w:num>
  <w:num w:numId="1305">
    <w:abstractNumId w:val="1337"/>
  </w:num>
  <w:num w:numId="1306">
    <w:abstractNumId w:val="1757"/>
  </w:num>
  <w:num w:numId="1307">
    <w:abstractNumId w:val="872"/>
  </w:num>
  <w:num w:numId="1308">
    <w:abstractNumId w:val="669"/>
  </w:num>
  <w:num w:numId="1309">
    <w:abstractNumId w:val="70"/>
  </w:num>
  <w:num w:numId="1310">
    <w:abstractNumId w:val="91"/>
  </w:num>
  <w:num w:numId="1311">
    <w:abstractNumId w:val="52"/>
  </w:num>
  <w:num w:numId="1312">
    <w:abstractNumId w:val="59"/>
  </w:num>
  <w:num w:numId="1313">
    <w:abstractNumId w:val="2047"/>
  </w:num>
  <w:num w:numId="1314">
    <w:abstractNumId w:val="540"/>
  </w:num>
  <w:num w:numId="1315">
    <w:abstractNumId w:val="1145"/>
  </w:num>
  <w:num w:numId="1316">
    <w:abstractNumId w:val="769"/>
  </w:num>
  <w:num w:numId="1317">
    <w:abstractNumId w:val="1177"/>
  </w:num>
  <w:num w:numId="1318">
    <w:abstractNumId w:val="1162"/>
  </w:num>
  <w:num w:numId="1319">
    <w:abstractNumId w:val="415"/>
  </w:num>
  <w:num w:numId="1320">
    <w:abstractNumId w:val="1686"/>
  </w:num>
  <w:num w:numId="1321">
    <w:abstractNumId w:val="909"/>
  </w:num>
  <w:num w:numId="1322">
    <w:abstractNumId w:val="1025"/>
  </w:num>
  <w:num w:numId="1323">
    <w:abstractNumId w:val="1511"/>
  </w:num>
  <w:num w:numId="1324">
    <w:abstractNumId w:val="1102"/>
  </w:num>
  <w:num w:numId="1325">
    <w:abstractNumId w:val="2194"/>
  </w:num>
  <w:num w:numId="1326">
    <w:abstractNumId w:val="877"/>
  </w:num>
  <w:num w:numId="1327">
    <w:abstractNumId w:val="683"/>
  </w:num>
  <w:num w:numId="1328">
    <w:abstractNumId w:val="807"/>
  </w:num>
  <w:num w:numId="1329">
    <w:abstractNumId w:val="264"/>
  </w:num>
  <w:num w:numId="1330">
    <w:abstractNumId w:val="47"/>
  </w:num>
  <w:num w:numId="1331">
    <w:abstractNumId w:val="1353"/>
  </w:num>
  <w:num w:numId="1332">
    <w:abstractNumId w:val="1210"/>
  </w:num>
  <w:num w:numId="1333">
    <w:abstractNumId w:val="1282"/>
  </w:num>
  <w:num w:numId="1334">
    <w:abstractNumId w:val="1242"/>
  </w:num>
  <w:num w:numId="1335">
    <w:abstractNumId w:val="1986"/>
  </w:num>
  <w:num w:numId="1336">
    <w:abstractNumId w:val="721"/>
  </w:num>
  <w:num w:numId="1337">
    <w:abstractNumId w:val="1279"/>
  </w:num>
  <w:num w:numId="1338">
    <w:abstractNumId w:val="1329"/>
  </w:num>
  <w:num w:numId="1339">
    <w:abstractNumId w:val="412"/>
  </w:num>
  <w:num w:numId="1340">
    <w:abstractNumId w:val="1171"/>
  </w:num>
  <w:num w:numId="1341">
    <w:abstractNumId w:val="657"/>
  </w:num>
  <w:num w:numId="1342">
    <w:abstractNumId w:val="396"/>
  </w:num>
  <w:num w:numId="1343">
    <w:abstractNumId w:val="784"/>
  </w:num>
  <w:num w:numId="1344">
    <w:abstractNumId w:val="1873"/>
  </w:num>
  <w:num w:numId="1345">
    <w:abstractNumId w:val="2033"/>
  </w:num>
  <w:num w:numId="1346">
    <w:abstractNumId w:val="440"/>
  </w:num>
  <w:num w:numId="1347">
    <w:abstractNumId w:val="1417"/>
  </w:num>
  <w:num w:numId="1348">
    <w:abstractNumId w:val="1871"/>
  </w:num>
  <w:num w:numId="1349">
    <w:abstractNumId w:val="813"/>
  </w:num>
  <w:num w:numId="1350">
    <w:abstractNumId w:val="1332"/>
  </w:num>
  <w:num w:numId="1351">
    <w:abstractNumId w:val="916"/>
  </w:num>
  <w:num w:numId="1352">
    <w:abstractNumId w:val="1607"/>
  </w:num>
  <w:num w:numId="1353">
    <w:abstractNumId w:val="2045"/>
  </w:num>
  <w:num w:numId="1354">
    <w:abstractNumId w:val="516"/>
  </w:num>
  <w:num w:numId="1355">
    <w:abstractNumId w:val="149"/>
  </w:num>
  <w:num w:numId="1356">
    <w:abstractNumId w:val="1384"/>
  </w:num>
  <w:num w:numId="1357">
    <w:abstractNumId w:val="55"/>
  </w:num>
  <w:num w:numId="1358">
    <w:abstractNumId w:val="79"/>
  </w:num>
  <w:num w:numId="1359">
    <w:abstractNumId w:val="526"/>
  </w:num>
  <w:num w:numId="1360">
    <w:abstractNumId w:val="1800"/>
  </w:num>
  <w:num w:numId="1361">
    <w:abstractNumId w:val="2084"/>
  </w:num>
  <w:num w:numId="1362">
    <w:abstractNumId w:val="1655"/>
  </w:num>
  <w:num w:numId="1363">
    <w:abstractNumId w:val="1493"/>
  </w:num>
  <w:num w:numId="1364">
    <w:abstractNumId w:val="215"/>
  </w:num>
  <w:num w:numId="1365">
    <w:abstractNumId w:val="645"/>
  </w:num>
  <w:num w:numId="1366">
    <w:abstractNumId w:val="1797"/>
  </w:num>
  <w:num w:numId="1367">
    <w:abstractNumId w:val="1862"/>
  </w:num>
  <w:num w:numId="1368">
    <w:abstractNumId w:val="452"/>
  </w:num>
  <w:num w:numId="1369">
    <w:abstractNumId w:val="865"/>
  </w:num>
  <w:num w:numId="1370">
    <w:abstractNumId w:val="64"/>
  </w:num>
  <w:num w:numId="1371">
    <w:abstractNumId w:val="544"/>
  </w:num>
  <w:num w:numId="1372">
    <w:abstractNumId w:val="734"/>
  </w:num>
  <w:num w:numId="1373">
    <w:abstractNumId w:val="326"/>
  </w:num>
  <w:num w:numId="1374">
    <w:abstractNumId w:val="1018"/>
  </w:num>
  <w:num w:numId="1375">
    <w:abstractNumId w:val="568"/>
  </w:num>
  <w:num w:numId="1376">
    <w:abstractNumId w:val="1292"/>
  </w:num>
  <w:num w:numId="1377">
    <w:abstractNumId w:val="1768"/>
  </w:num>
  <w:num w:numId="1378">
    <w:abstractNumId w:val="2230"/>
  </w:num>
  <w:num w:numId="1379">
    <w:abstractNumId w:val="881"/>
  </w:num>
  <w:num w:numId="1380">
    <w:abstractNumId w:val="456"/>
  </w:num>
  <w:num w:numId="1381">
    <w:abstractNumId w:val="471"/>
  </w:num>
  <w:num w:numId="1382">
    <w:abstractNumId w:val="359"/>
  </w:num>
  <w:num w:numId="1383">
    <w:abstractNumId w:val="1347"/>
  </w:num>
  <w:num w:numId="1384">
    <w:abstractNumId w:val="991"/>
  </w:num>
  <w:num w:numId="1385">
    <w:abstractNumId w:val="2238"/>
  </w:num>
  <w:num w:numId="1386">
    <w:abstractNumId w:val="1224"/>
  </w:num>
  <w:num w:numId="1387">
    <w:abstractNumId w:val="1180"/>
  </w:num>
  <w:num w:numId="1388">
    <w:abstractNumId w:val="832"/>
  </w:num>
  <w:num w:numId="1389">
    <w:abstractNumId w:val="1048"/>
  </w:num>
  <w:num w:numId="1390">
    <w:abstractNumId w:val="429"/>
  </w:num>
  <w:num w:numId="1391">
    <w:abstractNumId w:val="1099"/>
  </w:num>
  <w:num w:numId="1392">
    <w:abstractNumId w:val="168"/>
  </w:num>
  <w:num w:numId="1393">
    <w:abstractNumId w:val="368"/>
  </w:num>
  <w:num w:numId="1394">
    <w:abstractNumId w:val="54"/>
  </w:num>
  <w:num w:numId="1395">
    <w:abstractNumId w:val="1906"/>
  </w:num>
  <w:num w:numId="1396">
    <w:abstractNumId w:val="722"/>
  </w:num>
  <w:num w:numId="1397">
    <w:abstractNumId w:val="280"/>
  </w:num>
  <w:num w:numId="1398">
    <w:abstractNumId w:val="1575"/>
  </w:num>
  <w:num w:numId="1399">
    <w:abstractNumId w:val="411"/>
  </w:num>
  <w:num w:numId="1400">
    <w:abstractNumId w:val="1565"/>
  </w:num>
  <w:num w:numId="1401">
    <w:abstractNumId w:val="1776"/>
  </w:num>
  <w:num w:numId="1402">
    <w:abstractNumId w:val="1223"/>
  </w:num>
  <w:num w:numId="1403">
    <w:abstractNumId w:val="1867"/>
  </w:num>
  <w:num w:numId="1404">
    <w:abstractNumId w:val="73"/>
  </w:num>
  <w:num w:numId="1405">
    <w:abstractNumId w:val="1728"/>
  </w:num>
  <w:num w:numId="1406">
    <w:abstractNumId w:val="1896"/>
  </w:num>
  <w:num w:numId="1407">
    <w:abstractNumId w:val="827"/>
  </w:num>
  <w:num w:numId="1408">
    <w:abstractNumId w:val="233"/>
  </w:num>
  <w:num w:numId="1409">
    <w:abstractNumId w:val="1309"/>
  </w:num>
  <w:num w:numId="1410">
    <w:abstractNumId w:val="735"/>
  </w:num>
  <w:num w:numId="1411">
    <w:abstractNumId w:val="554"/>
  </w:num>
  <w:num w:numId="1412">
    <w:abstractNumId w:val="314"/>
  </w:num>
  <w:num w:numId="1413">
    <w:abstractNumId w:val="927"/>
  </w:num>
  <w:num w:numId="1414">
    <w:abstractNumId w:val="799"/>
  </w:num>
  <w:num w:numId="1415">
    <w:abstractNumId w:val="652"/>
  </w:num>
  <w:num w:numId="1416">
    <w:abstractNumId w:val="1370"/>
  </w:num>
  <w:num w:numId="1417">
    <w:abstractNumId w:val="1286"/>
  </w:num>
  <w:num w:numId="1418">
    <w:abstractNumId w:val="539"/>
  </w:num>
  <w:num w:numId="1419">
    <w:abstractNumId w:val="213"/>
  </w:num>
  <w:num w:numId="1420">
    <w:abstractNumId w:val="752"/>
  </w:num>
  <w:num w:numId="1421">
    <w:abstractNumId w:val="1098"/>
  </w:num>
  <w:num w:numId="1422">
    <w:abstractNumId w:val="602"/>
  </w:num>
  <w:num w:numId="1423">
    <w:abstractNumId w:val="1740"/>
  </w:num>
  <w:num w:numId="1424">
    <w:abstractNumId w:val="820"/>
  </w:num>
  <w:num w:numId="1425">
    <w:abstractNumId w:val="946"/>
  </w:num>
  <w:num w:numId="1426">
    <w:abstractNumId w:val="2050"/>
  </w:num>
  <w:num w:numId="1427">
    <w:abstractNumId w:val="44"/>
  </w:num>
  <w:num w:numId="1428">
    <w:abstractNumId w:val="1065"/>
  </w:num>
  <w:num w:numId="1429">
    <w:abstractNumId w:val="958"/>
  </w:num>
  <w:num w:numId="1430">
    <w:abstractNumId w:val="674"/>
  </w:num>
  <w:num w:numId="1431">
    <w:abstractNumId w:val="1481"/>
  </w:num>
  <w:num w:numId="1432">
    <w:abstractNumId w:val="1447"/>
  </w:num>
  <w:num w:numId="1433">
    <w:abstractNumId w:val="1302"/>
  </w:num>
  <w:num w:numId="1434">
    <w:abstractNumId w:val="562"/>
  </w:num>
  <w:num w:numId="1435">
    <w:abstractNumId w:val="2245"/>
  </w:num>
  <w:num w:numId="1436">
    <w:abstractNumId w:val="806"/>
  </w:num>
  <w:num w:numId="1437">
    <w:abstractNumId w:val="1317"/>
  </w:num>
  <w:num w:numId="1438">
    <w:abstractNumId w:val="1631"/>
  </w:num>
  <w:num w:numId="1439">
    <w:abstractNumId w:val="266"/>
  </w:num>
  <w:num w:numId="1440">
    <w:abstractNumId w:val="862"/>
  </w:num>
  <w:num w:numId="1441">
    <w:abstractNumId w:val="685"/>
  </w:num>
  <w:num w:numId="1442">
    <w:abstractNumId w:val="649"/>
  </w:num>
  <w:num w:numId="1443">
    <w:abstractNumId w:val="847"/>
  </w:num>
  <w:num w:numId="1444">
    <w:abstractNumId w:val="81"/>
  </w:num>
  <w:num w:numId="1445">
    <w:abstractNumId w:val="1005"/>
  </w:num>
  <w:num w:numId="1446">
    <w:abstractNumId w:val="431"/>
  </w:num>
  <w:num w:numId="1447">
    <w:abstractNumId w:val="2260"/>
  </w:num>
  <w:num w:numId="1448">
    <w:abstractNumId w:val="1479"/>
  </w:num>
  <w:num w:numId="1449">
    <w:abstractNumId w:val="2108"/>
  </w:num>
  <w:num w:numId="1450">
    <w:abstractNumId w:val="154"/>
  </w:num>
  <w:num w:numId="1451">
    <w:abstractNumId w:val="1001"/>
  </w:num>
  <w:num w:numId="1452">
    <w:abstractNumId w:val="1957"/>
  </w:num>
  <w:num w:numId="1453">
    <w:abstractNumId w:val="2212"/>
  </w:num>
  <w:num w:numId="1454">
    <w:abstractNumId w:val="1205"/>
  </w:num>
  <w:num w:numId="1455">
    <w:abstractNumId w:val="1361"/>
  </w:num>
  <w:num w:numId="1456">
    <w:abstractNumId w:val="675"/>
  </w:num>
  <w:num w:numId="1457">
    <w:abstractNumId w:val="2078"/>
  </w:num>
  <w:num w:numId="1458">
    <w:abstractNumId w:val="1849"/>
  </w:num>
  <w:num w:numId="1459">
    <w:abstractNumId w:val="187"/>
  </w:num>
  <w:num w:numId="1460">
    <w:abstractNumId w:val="1859"/>
  </w:num>
  <w:num w:numId="1461">
    <w:abstractNumId w:val="611"/>
  </w:num>
  <w:num w:numId="1462">
    <w:abstractNumId w:val="1650"/>
  </w:num>
  <w:num w:numId="1463">
    <w:abstractNumId w:val="745"/>
  </w:num>
  <w:num w:numId="1464">
    <w:abstractNumId w:val="1315"/>
  </w:num>
  <w:num w:numId="1465">
    <w:abstractNumId w:val="1071"/>
  </w:num>
  <w:num w:numId="1466">
    <w:abstractNumId w:val="1396"/>
  </w:num>
  <w:num w:numId="1467">
    <w:abstractNumId w:val="770"/>
  </w:num>
  <w:num w:numId="1468">
    <w:abstractNumId w:val="1451"/>
  </w:num>
  <w:num w:numId="1469">
    <w:abstractNumId w:val="211"/>
  </w:num>
  <w:num w:numId="1470">
    <w:abstractNumId w:val="2063"/>
  </w:num>
  <w:num w:numId="1471">
    <w:abstractNumId w:val="1261"/>
  </w:num>
  <w:num w:numId="1472">
    <w:abstractNumId w:val="204"/>
  </w:num>
  <w:num w:numId="1473">
    <w:abstractNumId w:val="1142"/>
  </w:num>
  <w:num w:numId="1474">
    <w:abstractNumId w:val="1076"/>
  </w:num>
  <w:num w:numId="1475">
    <w:abstractNumId w:val="474"/>
  </w:num>
  <w:num w:numId="1476">
    <w:abstractNumId w:val="1116"/>
  </w:num>
  <w:num w:numId="1477">
    <w:abstractNumId w:val="10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21"/>
  </w:num>
  <w:num w:numId="1479">
    <w:abstractNumId w:val="1227"/>
  </w:num>
  <w:num w:numId="1480">
    <w:abstractNumId w:val="2199"/>
  </w:num>
  <w:num w:numId="1481">
    <w:abstractNumId w:val="1841"/>
  </w:num>
  <w:num w:numId="1482">
    <w:abstractNumId w:val="608"/>
  </w:num>
  <w:num w:numId="1483">
    <w:abstractNumId w:val="670"/>
  </w:num>
  <w:num w:numId="1484">
    <w:abstractNumId w:val="856"/>
  </w:num>
  <w:num w:numId="1485">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1"/>
  </w:num>
  <w:num w:numId="1487">
    <w:abstractNumId w:val="464"/>
  </w:num>
  <w:num w:numId="1488">
    <w:abstractNumId w:val="1238"/>
  </w:num>
  <w:num w:numId="1489">
    <w:abstractNumId w:val="1738"/>
  </w:num>
  <w:num w:numId="1490">
    <w:abstractNumId w:val="20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37"/>
  </w:num>
  <w:num w:numId="1492">
    <w:abstractNumId w:val="343"/>
  </w:num>
  <w:num w:numId="1493">
    <w:abstractNumId w:val="1605"/>
  </w:num>
  <w:num w:numId="1494">
    <w:abstractNumId w:val="1898"/>
  </w:num>
  <w:num w:numId="1495">
    <w:abstractNumId w:val="1064"/>
  </w:num>
  <w:num w:numId="1496">
    <w:abstractNumId w:val="228"/>
  </w:num>
  <w:num w:numId="1497">
    <w:abstractNumId w:val="2106"/>
  </w:num>
  <w:num w:numId="1498">
    <w:abstractNumId w:val="797"/>
  </w:num>
  <w:num w:numId="1499">
    <w:abstractNumId w:val="486"/>
  </w:num>
  <w:num w:numId="1500">
    <w:abstractNumId w:val="1921"/>
  </w:num>
  <w:num w:numId="1501">
    <w:abstractNumId w:val="157"/>
  </w:num>
  <w:num w:numId="1502">
    <w:abstractNumId w:val="1176"/>
  </w:num>
  <w:num w:numId="1503">
    <w:abstractNumId w:val="1630"/>
  </w:num>
  <w:num w:numId="1504">
    <w:abstractNumId w:val="1824"/>
  </w:num>
  <w:num w:numId="1505">
    <w:abstractNumId w:val="1012"/>
  </w:num>
  <w:num w:numId="1506">
    <w:abstractNumId w:val="1783"/>
  </w:num>
  <w:num w:numId="1507">
    <w:abstractNumId w:val="1075"/>
  </w:num>
  <w:num w:numId="1508">
    <w:abstractNumId w:val="334"/>
  </w:num>
  <w:num w:numId="1509">
    <w:abstractNumId w:val="1467"/>
  </w:num>
  <w:num w:numId="1510">
    <w:abstractNumId w:val="330"/>
  </w:num>
  <w:num w:numId="1511">
    <w:abstractNumId w:val="1586"/>
  </w:num>
  <w:num w:numId="1512">
    <w:abstractNumId w:val="2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593"/>
  </w:num>
  <w:num w:numId="1516">
    <w:abstractNumId w:val="1676"/>
  </w:num>
  <w:num w:numId="1517">
    <w:abstractNumId w:val="350"/>
  </w:num>
  <w:num w:numId="1518">
    <w:abstractNumId w:val="1890"/>
  </w:num>
  <w:num w:numId="1519">
    <w:abstractNumId w:val="1124"/>
  </w:num>
  <w:num w:numId="1520">
    <w:abstractNumId w:val="1247"/>
  </w:num>
  <w:num w:numId="1521">
    <w:abstractNumId w:val="1280"/>
  </w:num>
  <w:num w:numId="1522">
    <w:abstractNumId w:val="2096"/>
  </w:num>
  <w:num w:numId="1523">
    <w:abstractNumId w:val="1926"/>
  </w:num>
  <w:num w:numId="1524">
    <w:abstractNumId w:val="1364"/>
  </w:num>
  <w:num w:numId="1525">
    <w:abstractNumId w:val="979"/>
  </w:num>
  <w:num w:numId="1526">
    <w:abstractNumId w:val="407"/>
  </w:num>
  <w:num w:numId="1527">
    <w:abstractNumId w:val="1961"/>
  </w:num>
  <w:num w:numId="1528">
    <w:abstractNumId w:val="304"/>
  </w:num>
  <w:num w:numId="1529">
    <w:abstractNumId w:val="1727"/>
  </w:num>
  <w:num w:numId="1530">
    <w:abstractNumId w:val="597"/>
  </w:num>
  <w:num w:numId="1531">
    <w:abstractNumId w:val="1271"/>
  </w:num>
  <w:num w:numId="1532">
    <w:abstractNumId w:val="2227"/>
  </w:num>
  <w:num w:numId="1533">
    <w:abstractNumId w:val="1119"/>
  </w:num>
  <w:num w:numId="1534">
    <w:abstractNumId w:val="469"/>
  </w:num>
  <w:num w:numId="1535">
    <w:abstractNumId w:val="870"/>
  </w:num>
  <w:num w:numId="1536">
    <w:abstractNumId w:val="948"/>
  </w:num>
  <w:num w:numId="1537">
    <w:abstractNumId w:val="681"/>
  </w:num>
  <w:num w:numId="1538">
    <w:abstractNumId w:val="2182"/>
  </w:num>
  <w:num w:numId="1539">
    <w:abstractNumId w:val="175"/>
  </w:num>
  <w:num w:numId="1540">
    <w:abstractNumId w:val="308"/>
  </w:num>
  <w:num w:numId="1541">
    <w:abstractNumId w:val="1606"/>
  </w:num>
  <w:num w:numId="1542">
    <w:abstractNumId w:val="139"/>
  </w:num>
  <w:num w:numId="1543">
    <w:abstractNumId w:val="1072"/>
  </w:num>
  <w:num w:numId="1544">
    <w:abstractNumId w:val="2005"/>
  </w:num>
  <w:num w:numId="1545">
    <w:abstractNumId w:val="301"/>
  </w:num>
  <w:num w:numId="1546">
    <w:abstractNumId w:val="2235"/>
  </w:num>
  <w:num w:numId="1547">
    <w:abstractNumId w:val="1365"/>
  </w:num>
  <w:num w:numId="1548">
    <w:abstractNumId w:val="1465"/>
  </w:num>
  <w:num w:numId="1549">
    <w:abstractNumId w:val="1281"/>
  </w:num>
  <w:num w:numId="1550">
    <w:abstractNumId w:val="1305"/>
  </w:num>
  <w:num w:numId="1551">
    <w:abstractNumId w:val="1648"/>
  </w:num>
  <w:num w:numId="1552">
    <w:abstractNumId w:val="693"/>
  </w:num>
  <w:num w:numId="1553">
    <w:abstractNumId w:val="1973"/>
  </w:num>
  <w:num w:numId="1554">
    <w:abstractNumId w:val="1345"/>
  </w:num>
  <w:num w:numId="1555">
    <w:abstractNumId w:val="1079"/>
  </w:num>
  <w:num w:numId="1556">
    <w:abstractNumId w:val="1039"/>
  </w:num>
  <w:num w:numId="1557">
    <w:abstractNumId w:val="2069"/>
  </w:num>
  <w:num w:numId="1558">
    <w:abstractNumId w:val="345"/>
  </w:num>
  <w:num w:numId="1559">
    <w:abstractNumId w:val="2228"/>
  </w:num>
  <w:num w:numId="1560">
    <w:abstractNumId w:val="1400"/>
  </w:num>
  <w:num w:numId="1561">
    <w:abstractNumId w:val="748"/>
  </w:num>
  <w:num w:numId="1562">
    <w:abstractNumId w:val="1080"/>
  </w:num>
  <w:num w:numId="1563">
    <w:abstractNumId w:val="268"/>
  </w:num>
  <w:num w:numId="1564">
    <w:abstractNumId w:val="1496"/>
  </w:num>
  <w:num w:numId="1565">
    <w:abstractNumId w:val="1151"/>
  </w:num>
  <w:num w:numId="1566">
    <w:abstractNumId w:val="1658"/>
  </w:num>
  <w:num w:numId="1567">
    <w:abstractNumId w:val="850"/>
  </w:num>
  <w:num w:numId="1568">
    <w:abstractNumId w:val="2175"/>
  </w:num>
  <w:num w:numId="1569">
    <w:abstractNumId w:val="1691"/>
  </w:num>
  <w:num w:numId="1570">
    <w:abstractNumId w:val="1915"/>
  </w:num>
  <w:num w:numId="1571">
    <w:abstractNumId w:val="529"/>
  </w:num>
  <w:num w:numId="1572">
    <w:abstractNumId w:val="1300"/>
  </w:num>
  <w:num w:numId="1573">
    <w:abstractNumId w:val="2221"/>
  </w:num>
  <w:num w:numId="1574">
    <w:abstractNumId w:val="2004"/>
  </w:num>
  <w:num w:numId="1575">
    <w:abstractNumId w:val="1966"/>
  </w:num>
  <w:num w:numId="1576">
    <w:abstractNumId w:val="859"/>
  </w:num>
  <w:num w:numId="1577">
    <w:abstractNumId w:val="2201"/>
  </w:num>
  <w:num w:numId="1578">
    <w:abstractNumId w:val="874"/>
  </w:num>
  <w:num w:numId="1579">
    <w:abstractNumId w:val="2181"/>
  </w:num>
  <w:num w:numId="1580">
    <w:abstractNumId w:val="2242"/>
  </w:num>
  <w:num w:numId="1581">
    <w:abstractNumId w:val="594"/>
  </w:num>
  <w:num w:numId="1582">
    <w:abstractNumId w:val="1086"/>
  </w:num>
  <w:num w:numId="1583">
    <w:abstractNumId w:val="16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1"/>
  </w:num>
  <w:num w:numId="1585">
    <w:abstractNumId w:val="1318"/>
  </w:num>
  <w:num w:numId="1586">
    <w:abstractNumId w:val="680"/>
  </w:num>
  <w:num w:numId="1587">
    <w:abstractNumId w:val="2100"/>
  </w:num>
  <w:num w:numId="1588">
    <w:abstractNumId w:val="1284"/>
  </w:num>
  <w:num w:numId="1589">
    <w:abstractNumId w:val="1528"/>
  </w:num>
  <w:num w:numId="1590">
    <w:abstractNumId w:val="1997"/>
  </w:num>
  <w:num w:numId="1591">
    <w:abstractNumId w:val="1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09"/>
  </w:num>
  <w:num w:numId="1593">
    <w:abstractNumId w:val="218"/>
  </w:num>
  <w:num w:numId="1594">
    <w:abstractNumId w:val="1253"/>
  </w:num>
  <w:num w:numId="1595">
    <w:abstractNumId w:val="1362"/>
  </w:num>
  <w:num w:numId="1596">
    <w:abstractNumId w:val="1694"/>
  </w:num>
  <w:num w:numId="1597">
    <w:abstractNumId w:val="1687"/>
  </w:num>
  <w:num w:numId="1598">
    <w:abstractNumId w:val="779"/>
  </w:num>
  <w:num w:numId="1599">
    <w:abstractNumId w:val="1753"/>
  </w:num>
  <w:num w:numId="1600">
    <w:abstractNumId w:val="1518"/>
  </w:num>
  <w:num w:numId="1601">
    <w:abstractNumId w:val="1043"/>
  </w:num>
  <w:num w:numId="1602">
    <w:abstractNumId w:val="636"/>
  </w:num>
  <w:num w:numId="1603">
    <w:abstractNumId w:val="1170"/>
  </w:num>
  <w:num w:numId="1604">
    <w:abstractNumId w:val="1194"/>
  </w:num>
  <w:num w:numId="1605">
    <w:abstractNumId w:val="2038"/>
  </w:num>
  <w:num w:numId="1606">
    <w:abstractNumId w:val="773"/>
  </w:num>
  <w:num w:numId="1607">
    <w:abstractNumId w:val="994"/>
  </w:num>
  <w:num w:numId="1608">
    <w:abstractNumId w:val="1821"/>
  </w:num>
  <w:num w:numId="1609">
    <w:abstractNumId w:val="89"/>
  </w:num>
  <w:num w:numId="1610">
    <w:abstractNumId w:val="273"/>
  </w:num>
  <w:num w:numId="1611">
    <w:abstractNumId w:val="2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1"/>
  </w:num>
  <w:num w:numId="1613">
    <w:abstractNumId w:val="1443"/>
  </w:num>
  <w:num w:numId="1614">
    <w:abstractNumId w:val="2179"/>
  </w:num>
  <w:num w:numId="1615">
    <w:abstractNumId w:val="404"/>
  </w:num>
  <w:num w:numId="1616">
    <w:abstractNumId w:val="1666"/>
  </w:num>
  <w:num w:numId="1617">
    <w:abstractNumId w:val="2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1"/>
  </w:num>
  <w:num w:numId="1619">
    <w:abstractNumId w:val="1775"/>
  </w:num>
  <w:num w:numId="1620">
    <w:abstractNumId w:val="1014"/>
  </w:num>
  <w:num w:numId="1621">
    <w:abstractNumId w:val="2186"/>
  </w:num>
  <w:num w:numId="1622">
    <w:abstractNumId w:val="1853"/>
  </w:num>
  <w:num w:numId="1623">
    <w:abstractNumId w:val="216"/>
  </w:num>
  <w:num w:numId="1624">
    <w:abstractNumId w:val="315"/>
  </w:num>
  <w:num w:numId="1625">
    <w:abstractNumId w:val="1844"/>
  </w:num>
  <w:num w:numId="1626">
    <w:abstractNumId w:val="472"/>
  </w:num>
  <w:num w:numId="1627">
    <w:abstractNumId w:val="430"/>
  </w:num>
  <w:num w:numId="1628">
    <w:abstractNumId w:val="606"/>
  </w:num>
  <w:num w:numId="1629">
    <w:abstractNumId w:val="983"/>
  </w:num>
  <w:num w:numId="1630">
    <w:abstractNumId w:val="1880"/>
  </w:num>
  <w:num w:numId="1631">
    <w:abstractNumId w:val="1817"/>
  </w:num>
  <w:num w:numId="1632">
    <w:abstractNumId w:val="43"/>
  </w:num>
  <w:num w:numId="1633">
    <w:abstractNumId w:val="1262"/>
  </w:num>
  <w:num w:numId="1634">
    <w:abstractNumId w:val="671"/>
  </w:num>
  <w:num w:numId="1635">
    <w:abstractNumId w:val="571"/>
  </w:num>
  <w:num w:numId="1636">
    <w:abstractNumId w:val="1520"/>
  </w:num>
  <w:num w:numId="1637">
    <w:abstractNumId w:val="255"/>
  </w:num>
  <w:num w:numId="1638">
    <w:abstractNumId w:val="1275"/>
  </w:num>
  <w:num w:numId="1639">
    <w:abstractNumId w:val="1787"/>
  </w:num>
  <w:num w:numId="1640">
    <w:abstractNumId w:val="2070"/>
  </w:num>
  <w:num w:numId="1641">
    <w:abstractNumId w:val="441"/>
  </w:num>
  <w:num w:numId="1642">
    <w:abstractNumId w:val="1140"/>
  </w:num>
  <w:num w:numId="1643">
    <w:abstractNumId w:val="2236"/>
  </w:num>
  <w:num w:numId="1644">
    <w:abstractNumId w:val="2115"/>
  </w:num>
  <w:num w:numId="1645">
    <w:abstractNumId w:val="919"/>
  </w:num>
  <w:num w:numId="1646">
    <w:abstractNumId w:val="969"/>
  </w:num>
  <w:num w:numId="1647">
    <w:abstractNumId w:val="178"/>
  </w:num>
  <w:num w:numId="1648">
    <w:abstractNumId w:val="1506"/>
  </w:num>
  <w:num w:numId="1649">
    <w:abstractNumId w:val="1983"/>
  </w:num>
  <w:num w:numId="1650">
    <w:abstractNumId w:val="443"/>
  </w:num>
  <w:num w:numId="1651">
    <w:abstractNumId w:val="111"/>
  </w:num>
  <w:num w:numId="1652">
    <w:abstractNumId w:val="664"/>
  </w:num>
  <w:num w:numId="1653">
    <w:abstractNumId w:val="1193"/>
  </w:num>
  <w:num w:numId="1654">
    <w:abstractNumId w:val="1084"/>
  </w:num>
  <w:num w:numId="1655">
    <w:abstractNumId w:val="318"/>
  </w:num>
  <w:num w:numId="1656">
    <w:abstractNumId w:val="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77"/>
  </w:num>
  <w:num w:numId="1658">
    <w:abstractNumId w:val="1184"/>
  </w:num>
  <w:num w:numId="1659">
    <w:abstractNumId w:val="113"/>
  </w:num>
  <w:num w:numId="1660">
    <w:abstractNumId w:val="99"/>
  </w:num>
  <w:num w:numId="1661">
    <w:abstractNumId w:val="445"/>
  </w:num>
  <w:num w:numId="1662">
    <w:abstractNumId w:val="1804"/>
  </w:num>
  <w:num w:numId="1663">
    <w:abstractNumId w:val="101"/>
  </w:num>
  <w:num w:numId="1664">
    <w:abstractNumId w:val="132"/>
  </w:num>
  <w:num w:numId="1665">
    <w:abstractNumId w:val="1199"/>
  </w:num>
  <w:num w:numId="1666">
    <w:abstractNumId w:val="236"/>
  </w:num>
  <w:num w:numId="1667">
    <w:abstractNumId w:val="1530"/>
  </w:num>
  <w:num w:numId="1668">
    <w:abstractNumId w:val="615"/>
  </w:num>
  <w:num w:numId="1669">
    <w:abstractNumId w:val="1712"/>
  </w:num>
  <w:num w:numId="1670">
    <w:abstractNumId w:val="570"/>
  </w:num>
  <w:num w:numId="1671">
    <w:abstractNumId w:val="1376"/>
  </w:num>
  <w:num w:numId="1672">
    <w:abstractNumId w:val="1307"/>
  </w:num>
  <w:num w:numId="1673">
    <w:abstractNumId w:val="532"/>
  </w:num>
  <w:num w:numId="1674">
    <w:abstractNumId w:val="966"/>
  </w:num>
  <w:num w:numId="1675">
    <w:abstractNumId w:val="1837"/>
  </w:num>
  <w:num w:numId="1676">
    <w:abstractNumId w:val="1219"/>
  </w:num>
  <w:num w:numId="1677">
    <w:abstractNumId w:val="355"/>
  </w:num>
  <w:num w:numId="1678">
    <w:abstractNumId w:val="1495"/>
  </w:num>
  <w:num w:numId="1679">
    <w:abstractNumId w:val="335"/>
  </w:num>
  <w:num w:numId="1680">
    <w:abstractNumId w:val="466"/>
  </w:num>
  <w:num w:numId="1681">
    <w:abstractNumId w:val="2013"/>
  </w:num>
  <w:num w:numId="1682">
    <w:abstractNumId w:val="1882"/>
  </w:num>
  <w:num w:numId="1683">
    <w:abstractNumId w:val="524"/>
  </w:num>
  <w:num w:numId="1684">
    <w:abstractNumId w:val="20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13"/>
  </w:num>
  <w:num w:numId="1686">
    <w:abstractNumId w:val="1374"/>
  </w:num>
  <w:num w:numId="1687">
    <w:abstractNumId w:val="38"/>
  </w:num>
  <w:num w:numId="1688">
    <w:abstractNumId w:val="479"/>
  </w:num>
  <w:num w:numId="1689">
    <w:abstractNumId w:val="1013"/>
  </w:num>
  <w:num w:numId="1690">
    <w:abstractNumId w:val="1446"/>
  </w:num>
  <w:num w:numId="1691">
    <w:abstractNumId w:val="291"/>
  </w:num>
  <w:num w:numId="1692">
    <w:abstractNumId w:val="1226"/>
  </w:num>
  <w:num w:numId="1693">
    <w:abstractNumId w:val="951"/>
  </w:num>
  <w:num w:numId="1694">
    <w:abstractNumId w:val="84"/>
  </w:num>
  <w:num w:numId="1695">
    <w:abstractNumId w:val="438"/>
  </w:num>
  <w:num w:numId="1696">
    <w:abstractNumId w:val="1141"/>
  </w:num>
  <w:num w:numId="1697">
    <w:abstractNumId w:val="2099"/>
  </w:num>
  <w:num w:numId="1698">
    <w:abstractNumId w:val="561"/>
  </w:num>
  <w:num w:numId="1699">
    <w:abstractNumId w:val="2138"/>
  </w:num>
  <w:num w:numId="1700">
    <w:abstractNumId w:val="1887"/>
  </w:num>
  <w:num w:numId="1701">
    <w:abstractNumId w:val="75"/>
  </w:num>
  <w:num w:numId="1702">
    <w:abstractNumId w:val="700"/>
  </w:num>
  <w:num w:numId="1703">
    <w:abstractNumId w:val="460"/>
  </w:num>
  <w:num w:numId="1704">
    <w:abstractNumId w:val="1179"/>
  </w:num>
  <w:num w:numId="1705">
    <w:abstractNumId w:val="579"/>
  </w:num>
  <w:num w:numId="1706">
    <w:abstractNumId w:val="1709"/>
  </w:num>
  <w:num w:numId="1707">
    <w:abstractNumId w:val="2255"/>
  </w:num>
  <w:num w:numId="1708">
    <w:abstractNumId w:val="1054"/>
  </w:num>
  <w:num w:numId="1709">
    <w:abstractNumId w:val="1508"/>
  </w:num>
  <w:num w:numId="1710">
    <w:abstractNumId w:val="1945"/>
  </w:num>
  <w:num w:numId="1711">
    <w:abstractNumId w:val="1379"/>
  </w:num>
  <w:num w:numId="1712">
    <w:abstractNumId w:val="1295"/>
  </w:num>
  <w:num w:numId="1713">
    <w:abstractNumId w:val="1433"/>
  </w:num>
  <w:num w:numId="1714">
    <w:abstractNumId w:val="2239"/>
  </w:num>
  <w:num w:numId="1715">
    <w:abstractNumId w:val="2098"/>
  </w:num>
  <w:num w:numId="1716">
    <w:abstractNumId w:val="587"/>
  </w:num>
  <w:num w:numId="1717">
    <w:abstractNumId w:val="1595"/>
  </w:num>
  <w:num w:numId="1718">
    <w:abstractNumId w:val="9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27"/>
  </w:num>
  <w:num w:numId="1720">
    <w:abstractNumId w:val="576"/>
  </w:num>
  <w:num w:numId="1721">
    <w:abstractNumId w:val="934"/>
  </w:num>
  <w:num w:numId="1722">
    <w:abstractNumId w:val="1032"/>
  </w:num>
  <w:num w:numId="1723">
    <w:abstractNumId w:val="482"/>
  </w:num>
  <w:num w:numId="1724">
    <w:abstractNumId w:val="275"/>
  </w:num>
  <w:num w:numId="1725">
    <w:abstractNumId w:val="435"/>
  </w:num>
  <w:num w:numId="1726">
    <w:abstractNumId w:val="402"/>
  </w:num>
  <w:num w:numId="1727">
    <w:abstractNumId w:val="2083"/>
  </w:num>
  <w:num w:numId="1728">
    <w:abstractNumId w:val="2226"/>
  </w:num>
  <w:num w:numId="1729">
    <w:abstractNumId w:val="2232"/>
  </w:num>
  <w:num w:numId="1730">
    <w:abstractNumId w:val="3"/>
  </w:num>
  <w:num w:numId="1731">
    <w:abstractNumId w:val="363"/>
  </w:num>
  <w:num w:numId="1732">
    <w:abstractNumId w:val="811"/>
  </w:num>
  <w:num w:numId="1733">
    <w:abstractNumId w:val="845"/>
  </w:num>
  <w:num w:numId="1734">
    <w:abstractNumId w:val="661"/>
  </w:num>
  <w:num w:numId="1735">
    <w:abstractNumId w:val="514"/>
  </w:num>
  <w:num w:numId="1736">
    <w:abstractNumId w:val="932"/>
  </w:num>
  <w:num w:numId="1737">
    <w:abstractNumId w:val="1619"/>
  </w:num>
  <w:num w:numId="1738">
    <w:abstractNumId w:val="1466"/>
  </w:num>
  <w:num w:numId="1739">
    <w:abstractNumId w:val="2237"/>
  </w:num>
  <w:num w:numId="1740">
    <w:abstractNumId w:val="1756"/>
  </w:num>
  <w:num w:numId="1741">
    <w:abstractNumId w:val="541"/>
  </w:num>
  <w:num w:numId="1742">
    <w:abstractNumId w:val="1974"/>
  </w:num>
  <w:num w:numId="1743">
    <w:abstractNumId w:val="1060"/>
  </w:num>
  <w:num w:numId="1744">
    <w:abstractNumId w:val="1688"/>
  </w:num>
  <w:num w:numId="1745">
    <w:abstractNumId w:val="1640"/>
  </w:num>
  <w:num w:numId="1746">
    <w:abstractNumId w:val="2081"/>
  </w:num>
  <w:num w:numId="1747">
    <w:abstractNumId w:val="2006"/>
  </w:num>
  <w:num w:numId="1748">
    <w:abstractNumId w:val="1403"/>
  </w:num>
  <w:num w:numId="1749">
    <w:abstractNumId w:val="2168"/>
  </w:num>
  <w:num w:numId="1750">
    <w:abstractNumId w:val="1390"/>
  </w:num>
  <w:num w:numId="1751">
    <w:abstractNumId w:val="4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28"/>
  </w:num>
  <w:num w:numId="1754">
    <w:abstractNumId w:val="1414"/>
  </w:num>
  <w:num w:numId="1755">
    <w:abstractNumId w:val="426"/>
  </w:num>
  <w:num w:numId="1756">
    <w:abstractNumId w:val="418"/>
  </w:num>
  <w:num w:numId="1757">
    <w:abstractNumId w:val="1189"/>
  </w:num>
  <w:num w:numId="1758">
    <w:abstractNumId w:val="1244"/>
  </w:num>
  <w:num w:numId="1759">
    <w:abstractNumId w:val="90"/>
  </w:num>
  <w:num w:numId="1760">
    <w:abstractNumId w:val="1653"/>
  </w:num>
  <w:num w:numId="1761">
    <w:abstractNumId w:val="1360"/>
  </w:num>
  <w:num w:numId="1762">
    <w:abstractNumId w:val="1123"/>
  </w:num>
  <w:num w:numId="1763">
    <w:abstractNumId w:val="1135"/>
  </w:num>
  <w:num w:numId="1764">
    <w:abstractNumId w:val="1838"/>
  </w:num>
  <w:num w:numId="1765">
    <w:abstractNumId w:val="2143"/>
  </w:num>
  <w:num w:numId="1766">
    <w:abstractNumId w:val="1989"/>
  </w:num>
  <w:num w:numId="1767">
    <w:abstractNumId w:val="1351"/>
  </w:num>
  <w:num w:numId="1768">
    <w:abstractNumId w:val="855"/>
  </w:num>
  <w:num w:numId="1769">
    <w:abstractNumId w:val="2211"/>
  </w:num>
  <w:num w:numId="1770">
    <w:abstractNumId w:val="2213"/>
  </w:num>
  <w:num w:numId="1771">
    <w:abstractNumId w:val="1774"/>
  </w:num>
  <w:num w:numId="1772">
    <w:abstractNumId w:val="151"/>
  </w:num>
  <w:num w:numId="1773">
    <w:abstractNumId w:val="1527"/>
  </w:num>
  <w:num w:numId="1774">
    <w:abstractNumId w:val="421"/>
  </w:num>
  <w:num w:numId="1775">
    <w:abstractNumId w:val="2240"/>
  </w:num>
  <w:num w:numId="1776">
    <w:abstractNumId w:val="609"/>
  </w:num>
  <w:num w:numId="1777">
    <w:abstractNumId w:val="1460"/>
  </w:num>
  <w:num w:numId="1778">
    <w:abstractNumId w:val="1777"/>
  </w:num>
  <w:num w:numId="1779">
    <w:abstractNumId w:val="2208"/>
  </w:num>
  <w:num w:numId="1780">
    <w:abstractNumId w:val="837"/>
  </w:num>
  <w:num w:numId="1781">
    <w:abstractNumId w:val="903"/>
  </w:num>
  <w:num w:numId="1782">
    <w:abstractNumId w:val="2048"/>
  </w:num>
  <w:num w:numId="1783">
    <w:abstractNumId w:val="77"/>
  </w:num>
  <w:num w:numId="1784">
    <w:abstractNumId w:val="573"/>
  </w:num>
  <w:num w:numId="1785">
    <w:abstractNumId w:val="1150"/>
  </w:num>
  <w:num w:numId="1786">
    <w:abstractNumId w:val="1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3"/>
  </w:num>
  <w:num w:numId="1788">
    <w:abstractNumId w:val="739"/>
  </w:num>
  <w:num w:numId="1789">
    <w:abstractNumId w:val="543"/>
  </w:num>
  <w:num w:numId="1790">
    <w:abstractNumId w:val="635"/>
  </w:num>
  <w:num w:numId="1791">
    <w:abstractNumId w:val="1356"/>
  </w:num>
  <w:num w:numId="1792">
    <w:abstractNumId w:val="915"/>
  </w:num>
  <w:num w:numId="1793">
    <w:abstractNumId w:val="2218"/>
  </w:num>
  <w:num w:numId="1794">
    <w:abstractNumId w:val="1346"/>
  </w:num>
  <w:num w:numId="1795">
    <w:abstractNumId w:val="1971"/>
  </w:num>
  <w:num w:numId="1796">
    <w:abstractNumId w:val="246"/>
  </w:num>
  <w:num w:numId="1797">
    <w:abstractNumId w:val="546"/>
  </w:num>
  <w:num w:numId="1798">
    <w:abstractNumId w:val="634"/>
  </w:num>
  <w:num w:numId="1799">
    <w:abstractNumId w:val="2037"/>
  </w:num>
  <w:num w:numId="1800">
    <w:abstractNumId w:val="1149"/>
  </w:num>
  <w:num w:numId="1801">
    <w:abstractNumId w:val="906"/>
  </w:num>
  <w:num w:numId="1802">
    <w:abstractNumId w:val="1421"/>
  </w:num>
  <w:num w:numId="1803">
    <w:abstractNumId w:val="475"/>
  </w:num>
  <w:num w:numId="1804">
    <w:abstractNumId w:val="2043"/>
  </w:num>
  <w:num w:numId="1805">
    <w:abstractNumId w:val="1153"/>
  </w:num>
  <w:num w:numId="1806">
    <w:abstractNumId w:val="694"/>
  </w:num>
  <w:num w:numId="1807">
    <w:abstractNumId w:val="2215"/>
  </w:num>
  <w:num w:numId="1808">
    <w:abstractNumId w:val="1007"/>
  </w:num>
  <w:num w:numId="1809">
    <w:abstractNumId w:val="1174"/>
  </w:num>
  <w:num w:numId="1810">
    <w:abstractNumId w:val="628"/>
  </w:num>
  <w:num w:numId="1811">
    <w:abstractNumId w:val="444"/>
  </w:num>
  <w:num w:numId="1812">
    <w:abstractNumId w:val="1469"/>
  </w:num>
  <w:num w:numId="1813">
    <w:abstractNumId w:val="757"/>
  </w:num>
  <w:num w:numId="1814">
    <w:abstractNumId w:val="1033"/>
  </w:num>
  <w:num w:numId="1815">
    <w:abstractNumId w:val="164"/>
  </w:num>
  <w:num w:numId="1816">
    <w:abstractNumId w:val="1392"/>
  </w:num>
  <w:num w:numId="1817">
    <w:abstractNumId w:val="1369"/>
  </w:num>
  <w:num w:numId="1818">
    <w:abstractNumId w:val="1799"/>
  </w:num>
  <w:num w:numId="1819">
    <w:abstractNumId w:val="818"/>
  </w:num>
  <w:num w:numId="1820">
    <w:abstractNumId w:val="839"/>
  </w:num>
  <w:num w:numId="1821">
    <w:abstractNumId w:val="1503"/>
  </w:num>
  <w:num w:numId="1822">
    <w:abstractNumId w:val="1434"/>
  </w:num>
  <w:num w:numId="1823">
    <w:abstractNumId w:val="2222"/>
  </w:num>
  <w:num w:numId="1824">
    <w:abstractNumId w:val="943"/>
  </w:num>
  <w:num w:numId="1825">
    <w:abstractNumId w:val="1241"/>
  </w:num>
  <w:num w:numId="1826">
    <w:abstractNumId w:val="963"/>
  </w:num>
  <w:num w:numId="1827">
    <w:abstractNumId w:val="2139"/>
  </w:num>
  <w:num w:numId="1828">
    <w:abstractNumId w:val="1885"/>
  </w:num>
  <w:num w:numId="1829">
    <w:abstractNumId w:val="2264"/>
  </w:num>
  <w:num w:numId="1830">
    <w:abstractNumId w:val="1876"/>
  </w:num>
  <w:num w:numId="1831">
    <w:abstractNumId w:val="2220"/>
  </w:num>
  <w:num w:numId="1832">
    <w:abstractNumId w:val="2076"/>
  </w:num>
  <w:num w:numId="1833">
    <w:abstractNumId w:val="929"/>
  </w:num>
  <w:num w:numId="1834">
    <w:abstractNumId w:val="1670"/>
  </w:num>
  <w:num w:numId="1835">
    <w:abstractNumId w:val="357"/>
  </w:num>
  <w:num w:numId="1836">
    <w:abstractNumId w:val="549"/>
  </w:num>
  <w:num w:numId="1837">
    <w:abstractNumId w:val="328"/>
  </w:num>
  <w:num w:numId="1838">
    <w:abstractNumId w:val="2058"/>
  </w:num>
  <w:num w:numId="1839">
    <w:abstractNumId w:val="1202"/>
  </w:num>
  <w:num w:numId="1840">
    <w:abstractNumId w:val="583"/>
  </w:num>
  <w:num w:numId="1841">
    <w:abstractNumId w:val="483"/>
  </w:num>
  <w:num w:numId="1842">
    <w:abstractNumId w:val="1790"/>
  </w:num>
  <w:num w:numId="1843">
    <w:abstractNumId w:val="920"/>
  </w:num>
  <w:num w:numId="1844">
    <w:abstractNumId w:val="2253"/>
  </w:num>
  <w:num w:numId="1845">
    <w:abstractNumId w:val="397"/>
  </w:num>
  <w:num w:numId="1846">
    <w:abstractNumId w:val="1933"/>
  </w:num>
  <w:num w:numId="1847">
    <w:abstractNumId w:val="1097"/>
  </w:num>
  <w:num w:numId="1848">
    <w:abstractNumId w:val="826"/>
  </w:num>
  <w:num w:numId="1849">
    <w:abstractNumId w:val="1366"/>
  </w:num>
  <w:num w:numId="1850">
    <w:abstractNumId w:val="1157"/>
  </w:num>
  <w:num w:numId="1851">
    <w:abstractNumId w:val="1855"/>
  </w:num>
  <w:num w:numId="1852">
    <w:abstractNumId w:val="2105"/>
  </w:num>
  <w:num w:numId="1853">
    <w:abstractNumId w:val="1799"/>
  </w:num>
  <w:num w:numId="1854">
    <w:abstractNumId w:val="1373"/>
  </w:num>
  <w:num w:numId="1855">
    <w:abstractNumId w:val="1023"/>
  </w:num>
  <w:num w:numId="1856">
    <w:abstractNumId w:val="1328"/>
  </w:num>
  <w:num w:numId="1857">
    <w:abstractNumId w:val="256"/>
  </w:num>
  <w:num w:numId="1858">
    <w:abstractNumId w:val="725"/>
  </w:num>
  <w:num w:numId="1859">
    <w:abstractNumId w:val="1003"/>
  </w:num>
  <w:num w:numId="1860">
    <w:abstractNumId w:val="1693"/>
  </w:num>
  <w:num w:numId="1861">
    <w:abstractNumId w:val="582"/>
  </w:num>
  <w:num w:numId="1862">
    <w:abstractNumId w:val="2120"/>
  </w:num>
  <w:num w:numId="1863">
    <w:abstractNumId w:val="1830"/>
  </w:num>
  <w:num w:numId="1864">
    <w:abstractNumId w:val="1585"/>
  </w:num>
  <w:num w:numId="1865">
    <w:abstractNumId w:val="277"/>
  </w:num>
  <w:num w:numId="1866">
    <w:abstractNumId w:val="1474"/>
  </w:num>
  <w:num w:numId="1867">
    <w:abstractNumId w:val="1833"/>
  </w:num>
  <w:num w:numId="1868">
    <w:abstractNumId w:val="1578"/>
  </w:num>
  <w:num w:numId="1869">
    <w:abstractNumId w:val="261"/>
  </w:num>
  <w:num w:numId="1870">
    <w:abstractNumId w:val="502"/>
  </w:num>
  <w:num w:numId="1871">
    <w:abstractNumId w:val="1182"/>
  </w:num>
  <w:num w:numId="1872">
    <w:abstractNumId w:val="1108"/>
  </w:num>
  <w:num w:numId="1873">
    <w:abstractNumId w:val="1754"/>
  </w:num>
  <w:num w:numId="1874">
    <w:abstractNumId w:val="1488"/>
  </w:num>
  <w:num w:numId="1875">
    <w:abstractNumId w:val="153"/>
  </w:num>
  <w:num w:numId="1876">
    <w:abstractNumId w:val="2171"/>
  </w:num>
  <w:num w:numId="1877">
    <w:abstractNumId w:val="1773"/>
  </w:num>
  <w:num w:numId="1878">
    <w:abstractNumId w:val="1580"/>
  </w:num>
  <w:num w:numId="1879">
    <w:abstractNumId w:val="333"/>
  </w:num>
  <w:num w:numId="1880">
    <w:abstractNumId w:val="1004"/>
  </w:num>
  <w:num w:numId="1881">
    <w:abstractNumId w:val="2046"/>
  </w:num>
  <w:num w:numId="1882">
    <w:abstractNumId w:val="232"/>
  </w:num>
  <w:num w:numId="1883">
    <w:abstractNumId w:val="1884"/>
  </w:num>
  <w:num w:numId="1884">
    <w:abstractNumId w:val="1569"/>
  </w:num>
  <w:num w:numId="1885">
    <w:abstractNumId w:val="1690"/>
  </w:num>
  <w:num w:numId="1886">
    <w:abstractNumId w:val="19"/>
  </w:num>
  <w:num w:numId="1887">
    <w:abstractNumId w:val="2116"/>
  </w:num>
  <w:num w:numId="1888">
    <w:abstractNumId w:val="513"/>
  </w:num>
  <w:num w:numId="1889">
    <w:abstractNumId w:val="1045"/>
  </w:num>
  <w:num w:numId="1890">
    <w:abstractNumId w:val="1840"/>
  </w:num>
  <w:num w:numId="1891">
    <w:abstractNumId w:val="2209"/>
  </w:num>
  <w:num w:numId="1892">
    <w:abstractNumId w:val="1021"/>
  </w:num>
  <w:num w:numId="1893">
    <w:abstractNumId w:val="595"/>
  </w:num>
  <w:num w:numId="1894">
    <w:abstractNumId w:val="665"/>
  </w:num>
  <w:num w:numId="1895">
    <w:abstractNumId w:val="285"/>
  </w:num>
  <w:num w:numId="1896">
    <w:abstractNumId w:val="2223"/>
  </w:num>
  <w:num w:numId="1897">
    <w:abstractNumId w:val="2165"/>
  </w:num>
  <w:num w:numId="1898">
    <w:abstractNumId w:val="723"/>
  </w:num>
  <w:num w:numId="1899">
    <w:abstractNumId w:val="1981"/>
  </w:num>
  <w:num w:numId="1900">
    <w:abstractNumId w:val="1683"/>
  </w:num>
  <w:num w:numId="1901">
    <w:abstractNumId w:val="320"/>
  </w:num>
  <w:num w:numId="1902">
    <w:abstractNumId w:val="179"/>
  </w:num>
  <w:num w:numId="1903">
    <w:abstractNumId w:val="96"/>
  </w:num>
  <w:num w:numId="1904">
    <w:abstractNumId w:val="1085"/>
  </w:num>
  <w:num w:numId="1905">
    <w:abstractNumId w:val="603"/>
  </w:num>
  <w:num w:numId="1906">
    <w:abstractNumId w:val="371"/>
  </w:num>
  <w:num w:numId="1907">
    <w:abstractNumId w:val="1979"/>
  </w:num>
  <w:num w:numId="1908">
    <w:abstractNumId w:val="1952"/>
  </w:num>
  <w:num w:numId="1909">
    <w:abstractNumId w:val="2216"/>
  </w:num>
  <w:num w:numId="1910">
    <w:abstractNumId w:val="1061"/>
  </w:num>
  <w:num w:numId="1911">
    <w:abstractNumId w:val="1657"/>
  </w:num>
  <w:num w:numId="1912">
    <w:abstractNumId w:val="542"/>
  </w:num>
  <w:num w:numId="1913">
    <w:abstractNumId w:val="1321"/>
  </w:num>
  <w:num w:numId="1914">
    <w:abstractNumId w:val="589"/>
  </w:num>
  <w:num w:numId="1915">
    <w:abstractNumId w:val="1175"/>
  </w:num>
  <w:num w:numId="1916">
    <w:abstractNumId w:val="1118"/>
  </w:num>
  <w:num w:numId="1917">
    <w:abstractNumId w:val="975"/>
  </w:num>
  <w:num w:numId="1918">
    <w:abstractNumId w:val="207"/>
  </w:num>
  <w:num w:numId="1919">
    <w:abstractNumId w:val="1667"/>
  </w:num>
  <w:num w:numId="1920">
    <w:abstractNumId w:val="69"/>
  </w:num>
  <w:num w:numId="1921">
    <w:abstractNumId w:val="1517"/>
  </w:num>
  <w:num w:numId="1922">
    <w:abstractNumId w:val="1799"/>
  </w:num>
  <w:num w:numId="1923">
    <w:abstractNumId w:val="1222"/>
  </w:num>
  <w:num w:numId="1924">
    <w:abstractNumId w:val="1723"/>
  </w:num>
  <w:num w:numId="1925">
    <w:abstractNumId w:val="399"/>
  </w:num>
  <w:num w:numId="1926">
    <w:abstractNumId w:val="1825"/>
  </w:num>
  <w:num w:numId="1927">
    <w:abstractNumId w:val="58"/>
  </w:num>
  <w:num w:numId="1928">
    <w:abstractNumId w:val="626"/>
  </w:num>
  <w:num w:numId="1929">
    <w:abstractNumId w:val="521"/>
  </w:num>
  <w:num w:numId="1930">
    <w:abstractNumId w:val="202"/>
  </w:num>
  <w:num w:numId="1931">
    <w:abstractNumId w:val="1505"/>
  </w:num>
  <w:num w:numId="1932">
    <w:abstractNumId w:val="987"/>
  </w:num>
  <w:num w:numId="1933">
    <w:abstractNumId w:val="629"/>
  </w:num>
  <w:num w:numId="1934">
    <w:abstractNumId w:val="214"/>
  </w:num>
  <w:num w:numId="1935">
    <w:abstractNumId w:val="1652"/>
  </w:num>
  <w:num w:numId="1936">
    <w:abstractNumId w:val="1869"/>
  </w:num>
  <w:num w:numId="1937">
    <w:abstractNumId w:val="755"/>
  </w:num>
  <w:num w:numId="1938">
    <w:abstractNumId w:val="405"/>
  </w:num>
  <w:num w:numId="1939">
    <w:abstractNumId w:val="1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14"/>
    <w:lvlOverride w:ilvl="0">
      <w:startOverride w:val="1"/>
    </w:lvlOverride>
    <w:lvlOverride w:ilvl="1"/>
    <w:lvlOverride w:ilvl="2"/>
    <w:lvlOverride w:ilvl="3"/>
    <w:lvlOverride w:ilvl="4"/>
    <w:lvlOverride w:ilvl="5"/>
    <w:lvlOverride w:ilvl="6"/>
    <w:lvlOverride w:ilvl="7"/>
    <w:lvlOverride w:ilvl="8"/>
  </w:num>
  <w:num w:numId="1941">
    <w:abstractNumId w:val="1203"/>
  </w:num>
  <w:num w:numId="1942">
    <w:abstractNumId w:val="286"/>
  </w:num>
  <w:num w:numId="1943">
    <w:abstractNumId w:val="878"/>
  </w:num>
  <w:num w:numId="1944">
    <w:abstractNumId w:val="1799"/>
  </w:num>
  <w:num w:numId="1945">
    <w:abstractNumId w:val="1029"/>
  </w:num>
  <w:num w:numId="1946">
    <w:abstractNumId w:val="712"/>
  </w:num>
  <w:num w:numId="1947">
    <w:abstractNumId w:val="387"/>
  </w:num>
  <w:num w:numId="1948">
    <w:abstractNumId w:val="511"/>
  </w:num>
  <w:num w:numId="1949">
    <w:abstractNumId w:val="2198"/>
  </w:num>
  <w:num w:numId="1950">
    <w:abstractNumId w:val="834"/>
  </w:num>
  <w:num w:numId="1951">
    <w:abstractNumId w:val="1752"/>
  </w:num>
  <w:num w:numId="1952">
    <w:abstractNumId w:val="2103"/>
  </w:num>
  <w:num w:numId="1953">
    <w:abstractNumId w:val="321"/>
  </w:num>
  <w:num w:numId="1954">
    <w:abstractNumId w:val="952"/>
  </w:num>
  <w:num w:numId="1955">
    <w:abstractNumId w:val="1799"/>
  </w:num>
  <w:num w:numId="1956">
    <w:abstractNumId w:val="1940"/>
  </w:num>
  <w:num w:numId="1957">
    <w:abstractNumId w:val="1101"/>
  </w:num>
  <w:num w:numId="1958">
    <w:abstractNumId w:val="980"/>
  </w:num>
  <w:num w:numId="1959">
    <w:abstractNumId w:val="1188"/>
  </w:num>
  <w:num w:numId="1960">
    <w:abstractNumId w:val="16"/>
  </w:num>
  <w:num w:numId="1961">
    <w:abstractNumId w:val="747"/>
  </w:num>
  <w:num w:numId="1962">
    <w:abstractNumId w:val="1009"/>
  </w:num>
  <w:num w:numId="1963">
    <w:abstractNumId w:val="1577"/>
  </w:num>
  <w:num w:numId="1964">
    <w:abstractNumId w:val="738"/>
  </w:num>
  <w:num w:numId="1965">
    <w:abstractNumId w:val="1383"/>
  </w:num>
  <w:num w:numId="1966">
    <w:abstractNumId w:val="2110"/>
  </w:num>
  <w:num w:numId="1967">
    <w:abstractNumId w:val="1444"/>
  </w:num>
  <w:num w:numId="1968">
    <w:abstractNumId w:val="1923"/>
  </w:num>
  <w:num w:numId="1969">
    <w:abstractNumId w:val="1665"/>
  </w:num>
  <w:num w:numId="1970">
    <w:abstractNumId w:val="1678"/>
  </w:num>
  <w:num w:numId="1971">
    <w:abstractNumId w:val="354"/>
  </w:num>
  <w:num w:numId="1972">
    <w:abstractNumId w:val="880"/>
  </w:num>
  <w:num w:numId="1973">
    <w:abstractNumId w:val="2065"/>
  </w:num>
  <w:num w:numId="1974">
    <w:abstractNumId w:val="1411"/>
  </w:num>
  <w:num w:numId="1975">
    <w:abstractNumId w:val="2233"/>
  </w:num>
  <w:num w:numId="1976">
    <w:abstractNumId w:val="550"/>
  </w:num>
  <w:num w:numId="1977">
    <w:abstractNumId w:val="791"/>
  </w:num>
  <w:num w:numId="1978">
    <w:abstractNumId w:val="458"/>
  </w:num>
  <w:num w:numId="1979">
    <w:abstractNumId w:val="1579"/>
  </w:num>
  <w:num w:numId="1980">
    <w:abstractNumId w:val="1422"/>
  </w:num>
  <w:num w:numId="1981">
    <w:abstractNumId w:val="1654"/>
  </w:num>
  <w:num w:numId="1982">
    <w:abstractNumId w:val="2072"/>
  </w:num>
  <w:num w:numId="1983">
    <w:abstractNumId w:val="2210"/>
  </w:num>
  <w:num w:numId="1984">
    <w:abstractNumId w:val="2032"/>
  </w:num>
  <w:num w:numId="1985">
    <w:abstractNumId w:val="1558"/>
  </w:num>
  <w:num w:numId="1986">
    <w:abstractNumId w:val="1406"/>
  </w:num>
  <w:num w:numId="1987">
    <w:abstractNumId w:val="137"/>
  </w:num>
  <w:num w:numId="1988">
    <w:abstractNumId w:val="1799"/>
  </w:num>
  <w:num w:numId="1989">
    <w:abstractNumId w:val="46"/>
  </w:num>
  <w:num w:numId="1990">
    <w:abstractNumId w:val="1144"/>
  </w:num>
  <w:num w:numId="1991">
    <w:abstractNumId w:val="1852"/>
  </w:num>
  <w:num w:numId="1992">
    <w:abstractNumId w:val="147"/>
  </w:num>
  <w:num w:numId="1993">
    <w:abstractNumId w:val="1662"/>
  </w:num>
  <w:num w:numId="1994">
    <w:abstractNumId w:val="2244"/>
  </w:num>
  <w:num w:numId="1995">
    <w:abstractNumId w:val="2064"/>
  </w:num>
  <w:num w:numId="1996">
    <w:abstractNumId w:val="18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55"/>
  </w:num>
  <w:num w:numId="1999">
    <w:abstractNumId w:val="2145"/>
  </w:num>
  <w:num w:numId="2000">
    <w:abstractNumId w:val="777"/>
  </w:num>
  <w:num w:numId="2001">
    <w:abstractNumId w:val="1646"/>
  </w:num>
  <w:num w:numId="2002">
    <w:abstractNumId w:val="1878"/>
  </w:num>
  <w:num w:numId="2003">
    <w:abstractNumId w:val="362"/>
  </w:num>
  <w:num w:numId="2004">
    <w:abstractNumId w:val="1483"/>
  </w:num>
  <w:num w:numId="2005">
    <w:abstractNumId w:val="612"/>
  </w:num>
  <w:num w:numId="2006">
    <w:abstractNumId w:val="1428"/>
  </w:num>
  <w:num w:numId="2007">
    <w:abstractNumId w:val="1409"/>
  </w:num>
  <w:num w:numId="2008">
    <w:abstractNumId w:val="436"/>
  </w:num>
  <w:num w:numId="2009">
    <w:abstractNumId w:val="1963"/>
  </w:num>
  <w:num w:numId="2010">
    <w:abstractNumId w:val="1342"/>
  </w:num>
  <w:num w:numId="2011">
    <w:abstractNumId w:val="863"/>
  </w:num>
  <w:num w:numId="2012">
    <w:abstractNumId w:val="1632"/>
  </w:num>
  <w:num w:numId="2013">
    <w:abstractNumId w:val="744"/>
  </w:num>
  <w:num w:numId="2014">
    <w:abstractNumId w:val="808"/>
  </w:num>
  <w:num w:numId="2015">
    <w:abstractNumId w:val="307"/>
  </w:num>
  <w:num w:numId="2016">
    <w:abstractNumId w:val="1799"/>
  </w:num>
  <w:num w:numId="2017">
    <w:abstractNumId w:val="414"/>
  </w:num>
  <w:num w:numId="2018">
    <w:abstractNumId w:val="1799"/>
  </w:num>
  <w:num w:numId="2019">
    <w:abstractNumId w:val="646"/>
  </w:num>
  <w:num w:numId="2020">
    <w:abstractNumId w:val="201"/>
  </w:num>
  <w:num w:numId="2021">
    <w:abstractNumId w:val="1835"/>
  </w:num>
  <w:num w:numId="2022">
    <w:abstractNumId w:val="1372"/>
  </w:num>
  <w:num w:numId="2023">
    <w:abstractNumId w:val="759"/>
  </w:num>
  <w:num w:numId="2024">
    <w:abstractNumId w:val="1601"/>
  </w:num>
  <w:num w:numId="2025">
    <w:abstractNumId w:val="373"/>
  </w:num>
  <w:num w:numId="2026">
    <w:abstractNumId w:val="746"/>
  </w:num>
  <w:num w:numId="2027">
    <w:abstractNumId w:val="1635"/>
  </w:num>
  <w:num w:numId="2028">
    <w:abstractNumId w:val="1588"/>
  </w:num>
  <w:num w:numId="2029">
    <w:abstractNumId w:val="1139"/>
  </w:num>
  <w:num w:numId="2030">
    <w:abstractNumId w:val="2008"/>
  </w:num>
  <w:num w:numId="2031">
    <w:abstractNumId w:val="711"/>
  </w:num>
  <w:num w:numId="2032">
    <w:abstractNumId w:val="842"/>
  </w:num>
  <w:num w:numId="2033">
    <w:abstractNumId w:val="851"/>
  </w:num>
  <w:num w:numId="2034">
    <w:abstractNumId w:val="1589"/>
  </w:num>
  <w:num w:numId="2035">
    <w:abstractNumId w:val="2129"/>
  </w:num>
  <w:num w:numId="2036">
    <w:abstractNumId w:val="1218"/>
  </w:num>
  <w:num w:numId="2037">
    <w:abstractNumId w:val="2053"/>
  </w:num>
  <w:num w:numId="2038">
    <w:abstractNumId w:val="394"/>
  </w:num>
  <w:num w:numId="2039">
    <w:abstractNumId w:val="1544"/>
  </w:num>
  <w:num w:numId="2040">
    <w:abstractNumId w:val="1507"/>
  </w:num>
  <w:num w:numId="2041">
    <w:abstractNumId w:val="650"/>
  </w:num>
  <w:num w:numId="2042">
    <w:abstractNumId w:val="208"/>
  </w:num>
  <w:num w:numId="2043">
    <w:abstractNumId w:val="1112"/>
  </w:num>
  <w:num w:numId="2044">
    <w:abstractNumId w:val="2125"/>
  </w:num>
  <w:num w:numId="2045">
    <w:abstractNumId w:val="195"/>
  </w:num>
  <w:num w:numId="2046">
    <w:abstractNumId w:val="1847"/>
  </w:num>
  <w:num w:numId="2047">
    <w:abstractNumId w:val="85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7BF"/>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24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1B0"/>
    <w:rsid w:val="00052343"/>
    <w:rsid w:val="00052345"/>
    <w:rsid w:val="000525F7"/>
    <w:rsid w:val="00052849"/>
    <w:rsid w:val="00052C47"/>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FE"/>
    <w:rsid w:val="000E1C88"/>
    <w:rsid w:val="000E2401"/>
    <w:rsid w:val="000E28CB"/>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115"/>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6FA"/>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357"/>
    <w:rsid w:val="0015455C"/>
    <w:rsid w:val="001545F7"/>
    <w:rsid w:val="00154ABF"/>
    <w:rsid w:val="00154B0B"/>
    <w:rsid w:val="00155B9B"/>
    <w:rsid w:val="00156407"/>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FD3"/>
    <w:rsid w:val="001A6036"/>
    <w:rsid w:val="001A60C4"/>
    <w:rsid w:val="001A62E6"/>
    <w:rsid w:val="001A68F4"/>
    <w:rsid w:val="001A6972"/>
    <w:rsid w:val="001A6980"/>
    <w:rsid w:val="001A6BCE"/>
    <w:rsid w:val="001A705C"/>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6"/>
    <w:rsid w:val="001B12E7"/>
    <w:rsid w:val="001B142F"/>
    <w:rsid w:val="001B151C"/>
    <w:rsid w:val="001B1709"/>
    <w:rsid w:val="001B1744"/>
    <w:rsid w:val="001B1784"/>
    <w:rsid w:val="001B1878"/>
    <w:rsid w:val="001B1992"/>
    <w:rsid w:val="001B1D81"/>
    <w:rsid w:val="001B1E5F"/>
    <w:rsid w:val="001B1F03"/>
    <w:rsid w:val="001B209E"/>
    <w:rsid w:val="001B2208"/>
    <w:rsid w:val="001B25D3"/>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5"/>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6A7"/>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3FA7"/>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C36"/>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3FEE"/>
    <w:rsid w:val="002D4150"/>
    <w:rsid w:val="002D4535"/>
    <w:rsid w:val="002D4682"/>
    <w:rsid w:val="002D4B0E"/>
    <w:rsid w:val="002D4D26"/>
    <w:rsid w:val="002D520F"/>
    <w:rsid w:val="002D546C"/>
    <w:rsid w:val="002D563F"/>
    <w:rsid w:val="002D5745"/>
    <w:rsid w:val="002D5BF7"/>
    <w:rsid w:val="002D5E00"/>
    <w:rsid w:val="002D6053"/>
    <w:rsid w:val="002D62BD"/>
    <w:rsid w:val="002D6820"/>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0A7"/>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AA4"/>
    <w:rsid w:val="00315CDF"/>
    <w:rsid w:val="00315CF4"/>
    <w:rsid w:val="00315F94"/>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19"/>
    <w:rsid w:val="003208BC"/>
    <w:rsid w:val="00320BB3"/>
    <w:rsid w:val="00320D77"/>
    <w:rsid w:val="00320D86"/>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60D"/>
    <w:rsid w:val="003557D3"/>
    <w:rsid w:val="00355983"/>
    <w:rsid w:val="003559AD"/>
    <w:rsid w:val="003559DF"/>
    <w:rsid w:val="003559F3"/>
    <w:rsid w:val="00355DE4"/>
    <w:rsid w:val="003560AA"/>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009"/>
    <w:rsid w:val="0036621A"/>
    <w:rsid w:val="0036633D"/>
    <w:rsid w:val="0036660C"/>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7C5"/>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8DB"/>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09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AA3"/>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890"/>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5BA"/>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C63"/>
    <w:rsid w:val="00492E9F"/>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3B55"/>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1A"/>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30B"/>
    <w:rsid w:val="004F761E"/>
    <w:rsid w:val="004F7864"/>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0E"/>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0B8"/>
    <w:rsid w:val="005355A7"/>
    <w:rsid w:val="00535727"/>
    <w:rsid w:val="00535736"/>
    <w:rsid w:val="0053583B"/>
    <w:rsid w:val="00535865"/>
    <w:rsid w:val="005358B7"/>
    <w:rsid w:val="005358C6"/>
    <w:rsid w:val="00535C89"/>
    <w:rsid w:val="00535EDF"/>
    <w:rsid w:val="005363FD"/>
    <w:rsid w:val="0053644F"/>
    <w:rsid w:val="00536505"/>
    <w:rsid w:val="005366C1"/>
    <w:rsid w:val="005369AB"/>
    <w:rsid w:val="00536BAC"/>
    <w:rsid w:val="00536D0F"/>
    <w:rsid w:val="00536DB5"/>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2FD"/>
    <w:rsid w:val="005418FA"/>
    <w:rsid w:val="00541AE6"/>
    <w:rsid w:val="00541F54"/>
    <w:rsid w:val="0054212D"/>
    <w:rsid w:val="005424C2"/>
    <w:rsid w:val="0054280C"/>
    <w:rsid w:val="00542A35"/>
    <w:rsid w:val="00542A50"/>
    <w:rsid w:val="00542C98"/>
    <w:rsid w:val="00543359"/>
    <w:rsid w:val="00543390"/>
    <w:rsid w:val="005435DF"/>
    <w:rsid w:val="00543A67"/>
    <w:rsid w:val="00543BF8"/>
    <w:rsid w:val="00543CC3"/>
    <w:rsid w:val="00543DED"/>
    <w:rsid w:val="00543F2A"/>
    <w:rsid w:val="00544294"/>
    <w:rsid w:val="00544376"/>
    <w:rsid w:val="00544506"/>
    <w:rsid w:val="00544915"/>
    <w:rsid w:val="00544983"/>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685"/>
    <w:rsid w:val="00570866"/>
    <w:rsid w:val="00571134"/>
    <w:rsid w:val="0057118E"/>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10E"/>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4D"/>
    <w:rsid w:val="005A1159"/>
    <w:rsid w:val="005A11B7"/>
    <w:rsid w:val="005A1321"/>
    <w:rsid w:val="005A144E"/>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89A"/>
    <w:rsid w:val="005E6CE6"/>
    <w:rsid w:val="005E6D98"/>
    <w:rsid w:val="005E7093"/>
    <w:rsid w:val="005E7303"/>
    <w:rsid w:val="005E7367"/>
    <w:rsid w:val="005E75A2"/>
    <w:rsid w:val="005E77AD"/>
    <w:rsid w:val="005E7898"/>
    <w:rsid w:val="005E7A30"/>
    <w:rsid w:val="005E7B4F"/>
    <w:rsid w:val="005E7CBC"/>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6D49"/>
    <w:rsid w:val="005F71EE"/>
    <w:rsid w:val="005F7387"/>
    <w:rsid w:val="005F7A0B"/>
    <w:rsid w:val="005F7AB8"/>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6CE"/>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160"/>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B0F"/>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1EA"/>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399"/>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58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9E"/>
    <w:rsid w:val="0069451E"/>
    <w:rsid w:val="00694792"/>
    <w:rsid w:val="006947D3"/>
    <w:rsid w:val="006949E2"/>
    <w:rsid w:val="00694A3C"/>
    <w:rsid w:val="00694A5F"/>
    <w:rsid w:val="00694BBB"/>
    <w:rsid w:val="00694D5A"/>
    <w:rsid w:val="006958F6"/>
    <w:rsid w:val="00695B5F"/>
    <w:rsid w:val="00695BB6"/>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6C5"/>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D70"/>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4F86"/>
    <w:rsid w:val="00745053"/>
    <w:rsid w:val="0074520C"/>
    <w:rsid w:val="007452AE"/>
    <w:rsid w:val="007454CB"/>
    <w:rsid w:val="007456AD"/>
    <w:rsid w:val="00745CAB"/>
    <w:rsid w:val="00745E3D"/>
    <w:rsid w:val="0074692C"/>
    <w:rsid w:val="00746A07"/>
    <w:rsid w:val="007476AA"/>
    <w:rsid w:val="007476AD"/>
    <w:rsid w:val="0074782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47C"/>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97A"/>
    <w:rsid w:val="007A5AD7"/>
    <w:rsid w:val="007A5D84"/>
    <w:rsid w:val="007A5E15"/>
    <w:rsid w:val="007A5F9E"/>
    <w:rsid w:val="007A601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17C57"/>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3DA"/>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2C4"/>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0B"/>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7E"/>
    <w:rsid w:val="008B6490"/>
    <w:rsid w:val="008B6B17"/>
    <w:rsid w:val="008B6C2A"/>
    <w:rsid w:val="008B6F25"/>
    <w:rsid w:val="008B6F5E"/>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70"/>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4D16"/>
    <w:rsid w:val="008F4E40"/>
    <w:rsid w:val="008F4F02"/>
    <w:rsid w:val="008F50E8"/>
    <w:rsid w:val="008F51CE"/>
    <w:rsid w:val="008F524F"/>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9BF"/>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AE"/>
    <w:rsid w:val="00960ADA"/>
    <w:rsid w:val="00960C3F"/>
    <w:rsid w:val="00960F47"/>
    <w:rsid w:val="009611C9"/>
    <w:rsid w:val="00961719"/>
    <w:rsid w:val="00961780"/>
    <w:rsid w:val="0096179E"/>
    <w:rsid w:val="009617FE"/>
    <w:rsid w:val="00961BB7"/>
    <w:rsid w:val="00961BDD"/>
    <w:rsid w:val="00962346"/>
    <w:rsid w:val="00962504"/>
    <w:rsid w:val="0096253C"/>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A1F"/>
    <w:rsid w:val="00984E8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B31"/>
    <w:rsid w:val="009A5D54"/>
    <w:rsid w:val="009A6091"/>
    <w:rsid w:val="009A65A3"/>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FA8"/>
    <w:rsid w:val="009B2FB9"/>
    <w:rsid w:val="009B33E5"/>
    <w:rsid w:val="009B3604"/>
    <w:rsid w:val="009B36DB"/>
    <w:rsid w:val="009B38E0"/>
    <w:rsid w:val="009B3988"/>
    <w:rsid w:val="009B3989"/>
    <w:rsid w:val="009B3DDF"/>
    <w:rsid w:val="009B3FB3"/>
    <w:rsid w:val="009B400F"/>
    <w:rsid w:val="009B4281"/>
    <w:rsid w:val="009B4306"/>
    <w:rsid w:val="009B4577"/>
    <w:rsid w:val="009B4624"/>
    <w:rsid w:val="009B4646"/>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843"/>
    <w:rsid w:val="009F39D5"/>
    <w:rsid w:val="009F3A96"/>
    <w:rsid w:val="009F3D3A"/>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45"/>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7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4F7"/>
    <w:rsid w:val="00A92A24"/>
    <w:rsid w:val="00A92C78"/>
    <w:rsid w:val="00A93050"/>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54C"/>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5CC"/>
    <w:rsid w:val="00AC66E2"/>
    <w:rsid w:val="00AC67EB"/>
    <w:rsid w:val="00AC6874"/>
    <w:rsid w:val="00AC6926"/>
    <w:rsid w:val="00AC6B3D"/>
    <w:rsid w:val="00AC6BDA"/>
    <w:rsid w:val="00AC6E03"/>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CF5"/>
    <w:rsid w:val="00AD6E1B"/>
    <w:rsid w:val="00AD6E26"/>
    <w:rsid w:val="00AD70E6"/>
    <w:rsid w:val="00AD70F5"/>
    <w:rsid w:val="00AD7258"/>
    <w:rsid w:val="00AD7532"/>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A47"/>
    <w:rsid w:val="00AF2B9F"/>
    <w:rsid w:val="00AF2BA1"/>
    <w:rsid w:val="00AF2CC4"/>
    <w:rsid w:val="00AF2D8D"/>
    <w:rsid w:val="00AF3037"/>
    <w:rsid w:val="00AF37C1"/>
    <w:rsid w:val="00AF3940"/>
    <w:rsid w:val="00AF3955"/>
    <w:rsid w:val="00AF3C27"/>
    <w:rsid w:val="00AF3C6D"/>
    <w:rsid w:val="00AF3DB6"/>
    <w:rsid w:val="00AF3DE0"/>
    <w:rsid w:val="00AF41E3"/>
    <w:rsid w:val="00AF45E7"/>
    <w:rsid w:val="00AF476B"/>
    <w:rsid w:val="00AF4A82"/>
    <w:rsid w:val="00AF4AF0"/>
    <w:rsid w:val="00AF4B36"/>
    <w:rsid w:val="00AF4CA6"/>
    <w:rsid w:val="00AF4D76"/>
    <w:rsid w:val="00AF4E18"/>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B83"/>
    <w:rsid w:val="00B26E25"/>
    <w:rsid w:val="00B27392"/>
    <w:rsid w:val="00B2797E"/>
    <w:rsid w:val="00B27B5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6AB"/>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48"/>
    <w:rsid w:val="00B81058"/>
    <w:rsid w:val="00B81323"/>
    <w:rsid w:val="00B813BD"/>
    <w:rsid w:val="00B8181F"/>
    <w:rsid w:val="00B8202E"/>
    <w:rsid w:val="00B820F1"/>
    <w:rsid w:val="00B821CA"/>
    <w:rsid w:val="00B825ED"/>
    <w:rsid w:val="00B827B0"/>
    <w:rsid w:val="00B828D0"/>
    <w:rsid w:val="00B82C1A"/>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549"/>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86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2305"/>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3F34"/>
    <w:rsid w:val="00BC41ED"/>
    <w:rsid w:val="00BC45BA"/>
    <w:rsid w:val="00BC45C1"/>
    <w:rsid w:val="00BC4B32"/>
    <w:rsid w:val="00BC4D6D"/>
    <w:rsid w:val="00BC510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6EFC"/>
    <w:rsid w:val="00BD704B"/>
    <w:rsid w:val="00BD708E"/>
    <w:rsid w:val="00BD7492"/>
    <w:rsid w:val="00BD7637"/>
    <w:rsid w:val="00BD763D"/>
    <w:rsid w:val="00BD7789"/>
    <w:rsid w:val="00BD78E8"/>
    <w:rsid w:val="00BD792C"/>
    <w:rsid w:val="00BD79AB"/>
    <w:rsid w:val="00BD7DD9"/>
    <w:rsid w:val="00BE0092"/>
    <w:rsid w:val="00BE063C"/>
    <w:rsid w:val="00BE06D4"/>
    <w:rsid w:val="00BE06FB"/>
    <w:rsid w:val="00BE0737"/>
    <w:rsid w:val="00BE0796"/>
    <w:rsid w:val="00BE07A3"/>
    <w:rsid w:val="00BE0B3E"/>
    <w:rsid w:val="00BE0BD5"/>
    <w:rsid w:val="00BE140E"/>
    <w:rsid w:val="00BE1546"/>
    <w:rsid w:val="00BE1641"/>
    <w:rsid w:val="00BE1789"/>
    <w:rsid w:val="00BE1868"/>
    <w:rsid w:val="00BE1BE3"/>
    <w:rsid w:val="00BE1CC6"/>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94C"/>
    <w:rsid w:val="00C11963"/>
    <w:rsid w:val="00C11D48"/>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06"/>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67DC6"/>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49F"/>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693"/>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142E"/>
    <w:rsid w:val="00CB161A"/>
    <w:rsid w:val="00CB17B1"/>
    <w:rsid w:val="00CB189F"/>
    <w:rsid w:val="00CB195E"/>
    <w:rsid w:val="00CB1D36"/>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4E"/>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02"/>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04"/>
    <w:rsid w:val="00CD1A48"/>
    <w:rsid w:val="00CD1B83"/>
    <w:rsid w:val="00CD1E68"/>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ACA"/>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6D3"/>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1D"/>
    <w:rsid w:val="00D07721"/>
    <w:rsid w:val="00D07A7E"/>
    <w:rsid w:val="00D07C6C"/>
    <w:rsid w:val="00D100D6"/>
    <w:rsid w:val="00D103C5"/>
    <w:rsid w:val="00D104C5"/>
    <w:rsid w:val="00D106A9"/>
    <w:rsid w:val="00D1098C"/>
    <w:rsid w:val="00D10A17"/>
    <w:rsid w:val="00D10A60"/>
    <w:rsid w:val="00D10CDE"/>
    <w:rsid w:val="00D10DF7"/>
    <w:rsid w:val="00D10E96"/>
    <w:rsid w:val="00D10ED3"/>
    <w:rsid w:val="00D11092"/>
    <w:rsid w:val="00D11468"/>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F4C"/>
    <w:rsid w:val="00D133E9"/>
    <w:rsid w:val="00D13429"/>
    <w:rsid w:val="00D13601"/>
    <w:rsid w:val="00D13D16"/>
    <w:rsid w:val="00D13FE0"/>
    <w:rsid w:val="00D14080"/>
    <w:rsid w:val="00D140E7"/>
    <w:rsid w:val="00D14561"/>
    <w:rsid w:val="00D14839"/>
    <w:rsid w:val="00D149DA"/>
    <w:rsid w:val="00D14CCE"/>
    <w:rsid w:val="00D14E16"/>
    <w:rsid w:val="00D1510E"/>
    <w:rsid w:val="00D152E7"/>
    <w:rsid w:val="00D1560C"/>
    <w:rsid w:val="00D15996"/>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BC0"/>
    <w:rsid w:val="00D21DD3"/>
    <w:rsid w:val="00D21E0F"/>
    <w:rsid w:val="00D21F0B"/>
    <w:rsid w:val="00D21F5D"/>
    <w:rsid w:val="00D2209B"/>
    <w:rsid w:val="00D2239F"/>
    <w:rsid w:val="00D226C1"/>
    <w:rsid w:val="00D228E8"/>
    <w:rsid w:val="00D22BDB"/>
    <w:rsid w:val="00D23116"/>
    <w:rsid w:val="00D233F9"/>
    <w:rsid w:val="00D233FF"/>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3D7A"/>
    <w:rsid w:val="00D44364"/>
    <w:rsid w:val="00D44522"/>
    <w:rsid w:val="00D44665"/>
    <w:rsid w:val="00D4472B"/>
    <w:rsid w:val="00D44961"/>
    <w:rsid w:val="00D44AAE"/>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F0"/>
    <w:rsid w:val="00D9408B"/>
    <w:rsid w:val="00D942DA"/>
    <w:rsid w:val="00D9456C"/>
    <w:rsid w:val="00D94A8A"/>
    <w:rsid w:val="00D94C8C"/>
    <w:rsid w:val="00D94D2D"/>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4EB1"/>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9BA"/>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702"/>
    <w:rsid w:val="00E47B2D"/>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50C"/>
    <w:rsid w:val="00E90519"/>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5F85"/>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2E2"/>
    <w:rsid w:val="00EC7389"/>
    <w:rsid w:val="00EC73B3"/>
    <w:rsid w:val="00EC753E"/>
    <w:rsid w:val="00EC75F8"/>
    <w:rsid w:val="00ED00FC"/>
    <w:rsid w:val="00ED04E4"/>
    <w:rsid w:val="00ED0618"/>
    <w:rsid w:val="00ED0837"/>
    <w:rsid w:val="00ED08DB"/>
    <w:rsid w:val="00ED09EA"/>
    <w:rsid w:val="00ED0C61"/>
    <w:rsid w:val="00ED0E0C"/>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3B0"/>
    <w:rsid w:val="00ED76FF"/>
    <w:rsid w:val="00ED79B4"/>
    <w:rsid w:val="00ED7EAA"/>
    <w:rsid w:val="00ED7EC2"/>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1D65"/>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BA7"/>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EFE"/>
    <w:rsid w:val="00F02FC3"/>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9D4"/>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82F"/>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84"/>
    <w:rsid w:val="00F80FA6"/>
    <w:rsid w:val="00F81001"/>
    <w:rsid w:val="00F812EA"/>
    <w:rsid w:val="00F8131B"/>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C0"/>
    <w:rsid w:val="00F8651C"/>
    <w:rsid w:val="00F86675"/>
    <w:rsid w:val="00F86A49"/>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A353C-E6F0-45F1-B4B9-F5B246CD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84D1F3DDF34AD98663751E987A92F0"/>
        <w:category>
          <w:name w:val="General"/>
          <w:gallery w:val="placeholder"/>
        </w:category>
        <w:types>
          <w:type w:val="bbPlcHdr"/>
        </w:types>
        <w:behaviors>
          <w:behavior w:val="content"/>
        </w:behaviors>
        <w:guid w:val="{7080AF32-C4B0-41CD-829E-7F4269125ADB}"/>
      </w:docPartPr>
      <w:docPartBody>
        <w:p w:rsidR="00F24AB6" w:rsidRDefault="00D73526" w:rsidP="00D73526">
          <w:pPr>
            <w:pStyle w:val="2984D1F3DDF34AD98663751E987A92F0"/>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26"/>
    <w:rsid w:val="00876B9D"/>
    <w:rsid w:val="00D73526"/>
    <w:rsid w:val="00F24AB6"/>
    <w:rsid w:val="00F67A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984D1F3DDF34AD98663751E987A92F0">
    <w:name w:val="2984D1F3DDF34AD98663751E987A92F0"/>
    <w:rsid w:val="00D73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C652-9252-4A32-A78C-367A90C5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15122</Words>
  <Characters>83177</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98103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2</cp:revision>
  <cp:lastPrinted>2018-10-16T19:50:00Z</cp:lastPrinted>
  <dcterms:created xsi:type="dcterms:W3CDTF">2019-02-26T20:23:00Z</dcterms:created>
  <dcterms:modified xsi:type="dcterms:W3CDTF">2019-02-26T20:23:00Z</dcterms:modified>
</cp:coreProperties>
</file>