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BFB" w:rsidRPr="004F0DA7" w:rsidRDefault="00634BFB" w:rsidP="00634BFB">
      <w:pPr>
        <w:pBdr>
          <w:bottom w:val="single" w:sz="12" w:space="1" w:color="auto"/>
        </w:pBdr>
        <w:spacing w:after="0" w:line="360" w:lineRule="auto"/>
        <w:contextualSpacing/>
        <w:jc w:val="both"/>
        <w:rPr>
          <w:rFonts w:ascii="Calisto MT" w:hAnsi="Calisto MT"/>
          <w:b/>
        </w:rPr>
      </w:pPr>
    </w:p>
    <w:p w:rsidR="00634BFB" w:rsidRPr="004F0DA7" w:rsidRDefault="00634BFB" w:rsidP="00634BFB">
      <w:pPr>
        <w:spacing w:after="0" w:line="360" w:lineRule="auto"/>
        <w:contextualSpacing/>
        <w:jc w:val="right"/>
        <w:rPr>
          <w:rFonts w:ascii="Calisto MT" w:hAnsi="Calisto MT"/>
          <w:b/>
          <w:sz w:val="14"/>
          <w:szCs w:val="14"/>
        </w:rPr>
      </w:pPr>
      <w:r>
        <w:rPr>
          <w:rFonts w:ascii="Calisto MT" w:hAnsi="Calisto MT"/>
          <w:b/>
          <w:sz w:val="14"/>
          <w:szCs w:val="14"/>
        </w:rPr>
        <w:t>RESOLUCIÓN NÚMERO SIETE</w:t>
      </w:r>
      <w:r w:rsidRPr="004F0DA7">
        <w:rPr>
          <w:rFonts w:ascii="Calisto MT" w:hAnsi="Calisto MT"/>
          <w:b/>
          <w:sz w:val="14"/>
          <w:szCs w:val="14"/>
        </w:rPr>
        <w:t>-DOS MIL DIECISIETE</w:t>
      </w:r>
    </w:p>
    <w:p w:rsidR="00634BFB" w:rsidRPr="004F0DA7" w:rsidRDefault="00634BFB" w:rsidP="00634BFB">
      <w:pPr>
        <w:spacing w:after="0" w:line="360" w:lineRule="auto"/>
        <w:contextualSpacing/>
        <w:jc w:val="right"/>
        <w:rPr>
          <w:rFonts w:ascii="Calisto MT" w:hAnsi="Calisto MT"/>
          <w:b/>
          <w:sz w:val="14"/>
          <w:szCs w:val="14"/>
        </w:rPr>
      </w:pPr>
      <w:r>
        <w:rPr>
          <w:rFonts w:ascii="Calisto MT" w:hAnsi="Calisto MT"/>
          <w:b/>
          <w:color w:val="A6A6A6" w:themeColor="background1" w:themeShade="A6"/>
          <w:sz w:val="14"/>
          <w:szCs w:val="14"/>
        </w:rPr>
        <w:t>SOLICITUD: ISTA-2017-0005</w:t>
      </w:r>
    </w:p>
    <w:p w:rsidR="00634BFB" w:rsidRPr="004F0DA7" w:rsidRDefault="00634BFB" w:rsidP="00634BFB">
      <w:pPr>
        <w:spacing w:after="0" w:line="360" w:lineRule="auto"/>
        <w:contextualSpacing/>
        <w:jc w:val="both"/>
        <w:rPr>
          <w:rFonts w:ascii="Calisto MT" w:hAnsi="Calisto MT"/>
        </w:rPr>
      </w:pPr>
    </w:p>
    <w:p w:rsidR="00634BFB" w:rsidRPr="004F0DA7" w:rsidRDefault="00634BFB" w:rsidP="00634BFB">
      <w:pPr>
        <w:spacing w:after="0" w:line="360" w:lineRule="auto"/>
        <w:contextualSpacing/>
        <w:jc w:val="both"/>
        <w:rPr>
          <w:rFonts w:ascii="Calisto MT" w:hAnsi="Calisto MT"/>
        </w:rPr>
      </w:pPr>
    </w:p>
    <w:p w:rsidR="00634BFB" w:rsidRPr="004F0DA7" w:rsidRDefault="00634BFB" w:rsidP="00634BFB">
      <w:pPr>
        <w:spacing w:after="0" w:line="360" w:lineRule="auto"/>
        <w:contextualSpacing/>
        <w:jc w:val="both"/>
        <w:rPr>
          <w:rFonts w:ascii="Calisto MT" w:hAnsi="Calisto MT"/>
        </w:rPr>
      </w:pPr>
      <w:r>
        <w:rPr>
          <w:rFonts w:ascii="Calisto MT" w:hAnsi="Calisto MT"/>
        </w:rPr>
        <w:t>En la ciudad y departamento de</w:t>
      </w:r>
      <w:r w:rsidRPr="004F0DA7">
        <w:rPr>
          <w:rFonts w:ascii="Calisto MT" w:hAnsi="Calisto MT"/>
        </w:rPr>
        <w:t xml:space="preserve"> San Salvador, a las </w:t>
      </w:r>
      <w:r>
        <w:rPr>
          <w:rFonts w:ascii="Calisto MT" w:hAnsi="Calisto MT"/>
        </w:rPr>
        <w:t>trece</w:t>
      </w:r>
      <w:r w:rsidRPr="004F0DA7">
        <w:rPr>
          <w:rFonts w:ascii="Calisto MT" w:hAnsi="Calisto MT"/>
        </w:rPr>
        <w:t xml:space="preserve"> horas con </w:t>
      </w:r>
      <w:r>
        <w:rPr>
          <w:rFonts w:ascii="Calisto MT" w:hAnsi="Calisto MT"/>
        </w:rPr>
        <w:t>treinta y cinco</w:t>
      </w:r>
      <w:r w:rsidRPr="004F0DA7">
        <w:rPr>
          <w:rFonts w:ascii="Calisto MT" w:hAnsi="Calisto MT"/>
        </w:rPr>
        <w:t xml:space="preserve"> minutos del día </w:t>
      </w:r>
      <w:r>
        <w:rPr>
          <w:rFonts w:ascii="Calisto MT" w:hAnsi="Calisto MT"/>
        </w:rPr>
        <w:t>nueve</w:t>
      </w:r>
      <w:r w:rsidRPr="004F0DA7">
        <w:rPr>
          <w:rFonts w:ascii="Calisto MT" w:hAnsi="Calisto MT"/>
        </w:rPr>
        <w:t xml:space="preserve"> de </w:t>
      </w:r>
      <w:r>
        <w:rPr>
          <w:rFonts w:ascii="Calisto MT" w:hAnsi="Calisto MT"/>
        </w:rPr>
        <w:t>febrero</w:t>
      </w:r>
      <w:r w:rsidRPr="004F0DA7">
        <w:rPr>
          <w:rFonts w:ascii="Calisto MT" w:hAnsi="Calisto MT"/>
        </w:rPr>
        <w:t xml:space="preserve"> del año dos mil diecisiete.</w:t>
      </w:r>
    </w:p>
    <w:p w:rsidR="00634BFB" w:rsidRPr="004F0DA7" w:rsidRDefault="00634BFB" w:rsidP="00634BFB">
      <w:pPr>
        <w:spacing w:after="0" w:line="360" w:lineRule="auto"/>
        <w:contextualSpacing/>
        <w:jc w:val="both"/>
        <w:rPr>
          <w:rFonts w:ascii="Calisto MT" w:hAnsi="Calisto MT"/>
        </w:rPr>
      </w:pPr>
    </w:p>
    <w:p w:rsidR="00634BFB" w:rsidRPr="004F0DA7" w:rsidRDefault="00634BFB" w:rsidP="00634BFB">
      <w:pPr>
        <w:spacing w:after="0" w:line="360" w:lineRule="auto"/>
        <w:jc w:val="both"/>
        <w:rPr>
          <w:rFonts w:ascii="Calisto MT" w:hAnsi="Calisto MT"/>
          <w:b/>
        </w:rPr>
      </w:pPr>
      <w:r w:rsidRPr="004F0DA7">
        <w:rPr>
          <w:rFonts w:ascii="Calisto MT" w:hAnsi="Calisto MT"/>
        </w:rPr>
        <w:t xml:space="preserve">Vista la solicitud de información de fecha </w:t>
      </w:r>
      <w:r>
        <w:rPr>
          <w:rFonts w:ascii="Calisto MT" w:hAnsi="Calisto MT"/>
        </w:rPr>
        <w:t>ocho</w:t>
      </w:r>
      <w:r w:rsidRPr="004F0DA7">
        <w:rPr>
          <w:rFonts w:ascii="Calisto MT" w:hAnsi="Calisto MT"/>
        </w:rPr>
        <w:t xml:space="preserve"> de </w:t>
      </w:r>
      <w:r>
        <w:rPr>
          <w:rFonts w:ascii="Calisto MT" w:hAnsi="Calisto MT"/>
        </w:rPr>
        <w:t>febrero</w:t>
      </w:r>
      <w:r w:rsidRPr="004F0DA7">
        <w:rPr>
          <w:rFonts w:ascii="Calisto MT" w:hAnsi="Calisto MT"/>
        </w:rPr>
        <w:t xml:space="preserve"> del año dos mil diecisiete, presentada electrónicamente por </w:t>
      </w:r>
      <w:r>
        <w:rPr>
          <w:rFonts w:ascii="Calisto MT" w:hAnsi="Calisto MT"/>
        </w:rPr>
        <w:t>la señorita</w:t>
      </w:r>
      <w:r w:rsidRPr="004F0DA7">
        <w:rPr>
          <w:rFonts w:ascii="Calisto MT" w:hAnsi="Calisto MT"/>
        </w:rPr>
        <w:t xml:space="preserve"> </w:t>
      </w:r>
      <w:r>
        <w:rPr>
          <w:rFonts w:ascii="Calisto MT" w:hAnsi="Calisto MT"/>
        </w:rPr>
        <w:t>---</w:t>
      </w:r>
      <w:r w:rsidRPr="004F0DA7">
        <w:rPr>
          <w:rFonts w:ascii="Calisto MT" w:hAnsi="Calisto MT"/>
        </w:rPr>
        <w:t xml:space="preserve">, registrada por esta </w:t>
      </w:r>
      <w:r>
        <w:rPr>
          <w:rFonts w:ascii="Calisto MT" w:hAnsi="Calisto MT"/>
        </w:rPr>
        <w:t>Unidad bajo el No ISTA-2017-0005</w:t>
      </w:r>
      <w:r w:rsidRPr="004F0DA7">
        <w:rPr>
          <w:rFonts w:ascii="Calisto MT" w:hAnsi="Calisto MT"/>
        </w:rPr>
        <w:t xml:space="preserve">, en la que textualmente requiere: </w:t>
      </w:r>
      <w:r>
        <w:rPr>
          <w:rFonts w:ascii="Calisto MT" w:hAnsi="Calisto MT"/>
        </w:rPr>
        <w:t>“</w:t>
      </w:r>
      <w:r w:rsidRPr="00BB74A1">
        <w:rPr>
          <w:rFonts w:ascii="Calisto MT" w:hAnsi="Calisto MT"/>
          <w:i/>
        </w:rPr>
        <w:t xml:space="preserve">Mi familia es de escasos recursos y necesitamos una vivienda porque no tenemos donde vivir me </w:t>
      </w:r>
      <w:proofErr w:type="spellStart"/>
      <w:r w:rsidRPr="00BB74A1">
        <w:rPr>
          <w:rFonts w:ascii="Calisto MT" w:hAnsi="Calisto MT"/>
          <w:i/>
        </w:rPr>
        <w:t>podran</w:t>
      </w:r>
      <w:proofErr w:type="spellEnd"/>
      <w:r w:rsidRPr="00BB74A1">
        <w:rPr>
          <w:rFonts w:ascii="Calisto MT" w:hAnsi="Calisto MT"/>
          <w:i/>
        </w:rPr>
        <w:t xml:space="preserve"> </w:t>
      </w:r>
      <w:proofErr w:type="spellStart"/>
      <w:r w:rsidRPr="00BB74A1">
        <w:rPr>
          <w:rFonts w:ascii="Calisto MT" w:hAnsi="Calisto MT"/>
          <w:b/>
          <w:i/>
        </w:rPr>
        <w:t>informacion</w:t>
      </w:r>
      <w:proofErr w:type="spellEnd"/>
      <w:r w:rsidRPr="00BB74A1">
        <w:rPr>
          <w:rFonts w:ascii="Calisto MT" w:hAnsi="Calisto MT"/>
          <w:b/>
          <w:i/>
        </w:rPr>
        <w:t xml:space="preserve"> para solicitar una vivienda o lo que sea</w:t>
      </w:r>
      <w:r w:rsidRPr="00BB74A1">
        <w:rPr>
          <w:rFonts w:ascii="Calisto MT" w:hAnsi="Calisto MT"/>
          <w:i/>
        </w:rPr>
        <w:t xml:space="preserve"> nosotros somos del departamento </w:t>
      </w:r>
      <w:proofErr w:type="spellStart"/>
      <w:r w:rsidRPr="00BB74A1">
        <w:rPr>
          <w:rFonts w:ascii="Calisto MT" w:hAnsi="Calisto MT"/>
          <w:i/>
        </w:rPr>
        <w:t>sonsonate</w:t>
      </w:r>
      <w:proofErr w:type="spellEnd"/>
      <w:r w:rsidRPr="00BB74A1">
        <w:rPr>
          <w:rFonts w:ascii="Calisto MT" w:hAnsi="Calisto MT"/>
          <w:i/>
        </w:rPr>
        <w:t xml:space="preserve"> municipio san </w:t>
      </w:r>
      <w:proofErr w:type="spellStart"/>
      <w:r w:rsidRPr="00BB74A1">
        <w:rPr>
          <w:rFonts w:ascii="Calisto MT" w:hAnsi="Calisto MT"/>
          <w:i/>
        </w:rPr>
        <w:t>julián</w:t>
      </w:r>
      <w:proofErr w:type="spellEnd"/>
      <w:r w:rsidRPr="00BB74A1">
        <w:rPr>
          <w:rFonts w:ascii="Calisto MT" w:hAnsi="Calisto MT"/>
          <w:i/>
        </w:rPr>
        <w:t xml:space="preserve"> Muchas gracias por su atención </w:t>
      </w:r>
      <w:proofErr w:type="spellStart"/>
      <w:r w:rsidRPr="00BB74A1">
        <w:rPr>
          <w:rFonts w:ascii="Calisto MT" w:hAnsi="Calisto MT"/>
          <w:i/>
        </w:rPr>
        <w:t>benciciones</w:t>
      </w:r>
      <w:proofErr w:type="spellEnd"/>
      <w:r w:rsidRPr="00BB74A1">
        <w:rPr>
          <w:rFonts w:ascii="Calisto MT" w:hAnsi="Calisto MT"/>
          <w:i/>
        </w:rPr>
        <w:t xml:space="preserve"> en sus vidas y trabajos</w:t>
      </w:r>
      <w:r w:rsidRPr="00B93289">
        <w:rPr>
          <w:rFonts w:ascii="Calisto MT" w:hAnsi="Calisto MT"/>
          <w:i/>
        </w:rPr>
        <w:t>”</w:t>
      </w:r>
      <w:r w:rsidRPr="004F0DA7">
        <w:rPr>
          <w:rFonts w:ascii="Calisto MT" w:hAnsi="Calisto MT"/>
          <w:i/>
        </w:rPr>
        <w:t xml:space="preserve">; </w:t>
      </w:r>
      <w:r w:rsidRPr="004F0DA7">
        <w:rPr>
          <w:rFonts w:ascii="Calisto MT" w:hAnsi="Calisto MT"/>
          <w:b/>
        </w:rPr>
        <w:t xml:space="preserve">y CONSIDERANDO: </w:t>
      </w:r>
    </w:p>
    <w:p w:rsidR="00634BFB" w:rsidRPr="004F0DA7" w:rsidRDefault="00634BFB" w:rsidP="00634BFB">
      <w:pPr>
        <w:spacing w:after="0" w:line="360" w:lineRule="auto"/>
        <w:jc w:val="both"/>
        <w:rPr>
          <w:rFonts w:ascii="Calisto MT" w:hAnsi="Calisto MT"/>
          <w:b/>
        </w:rPr>
      </w:pPr>
    </w:p>
    <w:p w:rsidR="00634BFB" w:rsidRPr="004F0DA7" w:rsidRDefault="00634BFB" w:rsidP="00634BFB">
      <w:pPr>
        <w:spacing w:after="0" w:line="360" w:lineRule="auto"/>
        <w:jc w:val="both"/>
        <w:rPr>
          <w:rFonts w:ascii="Calisto MT" w:hAnsi="Calisto MT"/>
        </w:rPr>
      </w:pPr>
      <w:r w:rsidRPr="004F0DA7">
        <w:rPr>
          <w:rFonts w:ascii="Calisto MT" w:hAnsi="Calisto MT"/>
        </w:rPr>
        <w:t xml:space="preserve">I) </w:t>
      </w:r>
      <w:r w:rsidRPr="00D223A2">
        <w:rPr>
          <w:rFonts w:ascii="Calisto MT" w:hAnsi="Calisto MT"/>
        </w:rPr>
        <w:t>Luego de admitir la solicitud de información de conformidad al procedimiento establecido en la Ley de Acceso a la Información Pública (LAIP),</w:t>
      </w:r>
      <w:r>
        <w:rPr>
          <w:rFonts w:ascii="Calisto MT" w:hAnsi="Calisto MT"/>
        </w:rPr>
        <w:t xml:space="preserve"> y con fundamento en el artículo 55 de su Reglamento, se analizó el contenido de la misma para determinar si es procedente o no entregar lo requerido.</w:t>
      </w:r>
    </w:p>
    <w:p w:rsidR="00634BFB" w:rsidRPr="004F0DA7" w:rsidRDefault="00634BFB" w:rsidP="00634BFB">
      <w:pPr>
        <w:spacing w:after="0" w:line="360" w:lineRule="auto"/>
        <w:jc w:val="both"/>
        <w:rPr>
          <w:rFonts w:ascii="Calisto MT" w:hAnsi="Calisto MT"/>
        </w:rPr>
      </w:pPr>
    </w:p>
    <w:p w:rsidR="00634BFB" w:rsidRDefault="00634BFB" w:rsidP="00634BFB">
      <w:pPr>
        <w:spacing w:after="0" w:line="360" w:lineRule="auto"/>
        <w:jc w:val="both"/>
        <w:rPr>
          <w:rFonts w:ascii="Calisto MT" w:hAnsi="Calisto MT"/>
        </w:rPr>
      </w:pPr>
      <w:r w:rsidRPr="004F0DA7">
        <w:rPr>
          <w:rFonts w:ascii="Calisto MT" w:hAnsi="Calisto MT"/>
        </w:rPr>
        <w:t xml:space="preserve">II) </w:t>
      </w:r>
      <w:r>
        <w:rPr>
          <w:rFonts w:ascii="Calisto MT" w:hAnsi="Calisto MT"/>
        </w:rPr>
        <w:t xml:space="preserve">De acuerdo al artículo dos de la Ley de Creación del Instituto Salvadoreño de Transformación Agraria, el objeto del Instituto es: “Ejecutar, en coordinación con otras entidades del Estado la política de transformación agraria dictada por la Comisión Nacional de Transformación Agraria”, lo que se traduce en adjudicación de tierras para la explotación eficiente de la misma. </w:t>
      </w:r>
    </w:p>
    <w:p w:rsidR="00634BFB" w:rsidRDefault="00634BFB" w:rsidP="00634BFB">
      <w:pPr>
        <w:spacing w:after="0" w:line="360" w:lineRule="auto"/>
        <w:jc w:val="both"/>
        <w:rPr>
          <w:rFonts w:ascii="Calisto MT" w:hAnsi="Calisto MT"/>
        </w:rPr>
      </w:pPr>
    </w:p>
    <w:p w:rsidR="00634BFB" w:rsidRDefault="00634BFB" w:rsidP="00634BFB">
      <w:pPr>
        <w:spacing w:after="0" w:line="360" w:lineRule="auto"/>
        <w:jc w:val="both"/>
        <w:rPr>
          <w:rFonts w:ascii="Calisto MT" w:hAnsi="Calisto MT"/>
        </w:rPr>
      </w:pPr>
      <w:r>
        <w:rPr>
          <w:rFonts w:ascii="Calisto MT" w:hAnsi="Calisto MT"/>
        </w:rPr>
        <w:t>III) Los proyectos desarrollados por el ISTA se distribuyen en LOTES AGRÍCOLAS y SOLARES PARA VIVIENDA (no construcción), por lo que se presume que al requerir “</w:t>
      </w:r>
      <w:r w:rsidRPr="00A735E7">
        <w:rPr>
          <w:rFonts w:ascii="Calisto MT" w:hAnsi="Calisto MT"/>
          <w:i/>
        </w:rPr>
        <w:t>información</w:t>
      </w:r>
      <w:r>
        <w:rPr>
          <w:rFonts w:ascii="Calisto MT" w:hAnsi="Calisto MT"/>
          <w:i/>
        </w:rPr>
        <w:t xml:space="preserve"> para solicitar una vivienda o </w:t>
      </w:r>
      <w:r w:rsidRPr="00A735E7">
        <w:rPr>
          <w:rFonts w:ascii="Calisto MT" w:hAnsi="Calisto MT"/>
          <w:i/>
        </w:rPr>
        <w:t>lo que sea”</w:t>
      </w:r>
      <w:r>
        <w:rPr>
          <w:rFonts w:ascii="Calisto MT" w:hAnsi="Calisto MT"/>
        </w:rPr>
        <w:t>, se refiere en el marco de  nuestra competencia a los requisitos para solicitar inmuebles, en tal sentido y por ser información pública, se considera procedente conceder el acceso.</w:t>
      </w:r>
    </w:p>
    <w:p w:rsidR="00634BFB" w:rsidRDefault="00634BFB" w:rsidP="00634BFB">
      <w:pPr>
        <w:spacing w:after="0" w:line="360" w:lineRule="auto"/>
        <w:jc w:val="both"/>
        <w:rPr>
          <w:rFonts w:ascii="Calisto MT" w:hAnsi="Calisto MT"/>
        </w:rPr>
      </w:pPr>
    </w:p>
    <w:p w:rsidR="00634BFB" w:rsidRPr="004F0DA7" w:rsidRDefault="00634BFB" w:rsidP="00634BFB">
      <w:pPr>
        <w:spacing w:after="0" w:line="360" w:lineRule="auto"/>
        <w:jc w:val="both"/>
        <w:rPr>
          <w:rFonts w:ascii="Calisto MT" w:hAnsi="Calisto MT"/>
        </w:rPr>
      </w:pPr>
      <w:r w:rsidRPr="004F0DA7">
        <w:rPr>
          <w:rFonts w:ascii="Calisto MT" w:hAnsi="Calisto MT"/>
          <w:b/>
        </w:rPr>
        <w:t xml:space="preserve">POR TANTO: </w:t>
      </w:r>
      <w:r w:rsidRPr="004F0DA7">
        <w:rPr>
          <w:rFonts w:ascii="Calisto MT" w:hAnsi="Calisto MT"/>
        </w:rPr>
        <w:t xml:space="preserve">Con base en </w:t>
      </w:r>
      <w:r>
        <w:rPr>
          <w:rFonts w:ascii="Calisto MT" w:hAnsi="Calisto MT"/>
        </w:rPr>
        <w:t>los Artículos 50</w:t>
      </w:r>
      <w:r w:rsidRPr="004F0DA7">
        <w:rPr>
          <w:rFonts w:ascii="Calisto MT" w:hAnsi="Calisto MT"/>
        </w:rPr>
        <w:t xml:space="preserve"> literal</w:t>
      </w:r>
      <w:r>
        <w:rPr>
          <w:rFonts w:ascii="Calisto MT" w:hAnsi="Calisto MT"/>
        </w:rPr>
        <w:t xml:space="preserve"> i</w:t>
      </w:r>
      <w:r w:rsidRPr="004F0DA7">
        <w:rPr>
          <w:rFonts w:ascii="Calisto MT" w:hAnsi="Calisto MT"/>
        </w:rPr>
        <w:t xml:space="preserve">), </w:t>
      </w:r>
      <w:r>
        <w:rPr>
          <w:rFonts w:ascii="Calisto MT" w:hAnsi="Calisto MT"/>
        </w:rPr>
        <w:t>65 y</w:t>
      </w:r>
      <w:r w:rsidRPr="004F0DA7">
        <w:rPr>
          <w:rFonts w:ascii="Calisto MT" w:hAnsi="Calisto MT"/>
        </w:rPr>
        <w:t xml:space="preserve"> </w:t>
      </w:r>
      <w:r>
        <w:rPr>
          <w:rFonts w:ascii="Calisto MT" w:hAnsi="Calisto MT"/>
        </w:rPr>
        <w:t xml:space="preserve">72 literal c) </w:t>
      </w:r>
      <w:r w:rsidRPr="004F0DA7">
        <w:rPr>
          <w:rFonts w:ascii="Calisto MT" w:hAnsi="Calisto MT"/>
        </w:rPr>
        <w:t xml:space="preserve">de la Ley de Acceso a la Información Pública, y Artículos </w:t>
      </w:r>
      <w:r>
        <w:rPr>
          <w:rFonts w:ascii="Calisto MT" w:hAnsi="Calisto MT"/>
        </w:rPr>
        <w:t>5</w:t>
      </w:r>
      <w:r w:rsidRPr="004F0DA7">
        <w:rPr>
          <w:rFonts w:ascii="Calisto MT" w:hAnsi="Calisto MT"/>
        </w:rPr>
        <w:t xml:space="preserve"> y </w:t>
      </w:r>
      <w:r>
        <w:rPr>
          <w:rFonts w:ascii="Calisto MT" w:hAnsi="Calisto MT"/>
        </w:rPr>
        <w:t>56</w:t>
      </w:r>
      <w:r w:rsidRPr="004F0DA7">
        <w:rPr>
          <w:rFonts w:ascii="Calisto MT" w:hAnsi="Calisto MT"/>
        </w:rPr>
        <w:t xml:space="preserve"> del Reglamento correspondiente,</w:t>
      </w:r>
      <w:r w:rsidRPr="004F0DA7">
        <w:rPr>
          <w:rFonts w:ascii="Calisto MT" w:hAnsi="Calisto MT"/>
          <w:b/>
        </w:rPr>
        <w:t xml:space="preserve"> SE RESUELVE:</w:t>
      </w:r>
      <w:r w:rsidRPr="004F0DA7">
        <w:rPr>
          <w:rFonts w:ascii="Calisto MT" w:hAnsi="Calisto MT"/>
        </w:rPr>
        <w:t xml:space="preserve"> </w:t>
      </w:r>
      <w:r w:rsidRPr="004F0DA7">
        <w:rPr>
          <w:rFonts w:ascii="Calisto MT" w:hAnsi="Calisto MT"/>
          <w:b/>
        </w:rPr>
        <w:t>A)</w:t>
      </w:r>
      <w:r w:rsidRPr="004F0DA7">
        <w:rPr>
          <w:rFonts w:ascii="Calisto MT" w:hAnsi="Calisto MT"/>
        </w:rPr>
        <w:t xml:space="preserve"> </w:t>
      </w:r>
      <w:r>
        <w:rPr>
          <w:rFonts w:ascii="Calisto MT" w:hAnsi="Calisto MT"/>
        </w:rPr>
        <w:lastRenderedPageBreak/>
        <w:t>Conceder el acceso a la información mediante la entrega electrónica de los requisitos para solicitar inmuebles.</w:t>
      </w:r>
      <w:r w:rsidRPr="004F0DA7">
        <w:rPr>
          <w:rFonts w:ascii="Calisto MT" w:hAnsi="Calisto MT"/>
        </w:rPr>
        <w:t xml:space="preserve"> </w:t>
      </w:r>
      <w:r w:rsidRPr="004F0DA7">
        <w:rPr>
          <w:rFonts w:ascii="Calisto MT" w:hAnsi="Calisto MT"/>
          <w:b/>
        </w:rPr>
        <w:t xml:space="preserve">B) </w:t>
      </w:r>
      <w:r w:rsidRPr="004D7FEB">
        <w:rPr>
          <w:rFonts w:ascii="Calisto MT" w:hAnsi="Calisto MT"/>
        </w:rPr>
        <w:t>Notificar lo resuelto a</w:t>
      </w:r>
      <w:r>
        <w:rPr>
          <w:rFonts w:ascii="Calisto MT" w:hAnsi="Calisto MT"/>
        </w:rPr>
        <w:t xml:space="preserve"> </w:t>
      </w:r>
      <w:r w:rsidRPr="004D7FEB">
        <w:rPr>
          <w:rFonts w:ascii="Calisto MT" w:hAnsi="Calisto MT"/>
        </w:rPr>
        <w:t>l</w:t>
      </w:r>
      <w:r>
        <w:rPr>
          <w:rFonts w:ascii="Calisto MT" w:hAnsi="Calisto MT"/>
        </w:rPr>
        <w:t>a</w:t>
      </w:r>
      <w:r w:rsidRPr="004D7FEB">
        <w:rPr>
          <w:rFonts w:ascii="Calisto MT" w:hAnsi="Calisto MT"/>
        </w:rPr>
        <w:t xml:space="preserve"> </w:t>
      </w:r>
      <w:r>
        <w:rPr>
          <w:rFonts w:ascii="Calisto MT" w:hAnsi="Calisto MT"/>
        </w:rPr>
        <w:t>señorita</w:t>
      </w:r>
      <w:r w:rsidRPr="004D7FEB">
        <w:rPr>
          <w:rFonts w:ascii="Calisto MT" w:hAnsi="Calisto MT"/>
        </w:rPr>
        <w:t xml:space="preserve"> </w:t>
      </w:r>
      <w:r>
        <w:rPr>
          <w:rFonts w:ascii="Calisto MT" w:hAnsi="Calisto MT"/>
        </w:rPr>
        <w:t>---</w:t>
      </w:r>
      <w:bookmarkStart w:id="0" w:name="_GoBack"/>
      <w:bookmarkEnd w:id="0"/>
      <w:r w:rsidRPr="004D7FEB">
        <w:rPr>
          <w:rFonts w:ascii="Calisto MT" w:hAnsi="Calisto MT"/>
        </w:rPr>
        <w:t>, haciéndole saber que le queda expedito el Recurso de Apelación en la forma y plazo que establece la Ley de Acceso a la Información Pública. Notifíquese.</w:t>
      </w:r>
    </w:p>
    <w:p w:rsidR="00634BFB" w:rsidRPr="004F0DA7" w:rsidRDefault="00634BFB" w:rsidP="00634BFB">
      <w:pPr>
        <w:spacing w:after="0" w:line="360" w:lineRule="auto"/>
        <w:contextualSpacing/>
        <w:jc w:val="both"/>
        <w:rPr>
          <w:rFonts w:ascii="Calisto MT" w:hAnsi="Calisto MT"/>
          <w:b/>
        </w:rPr>
      </w:pPr>
    </w:p>
    <w:p w:rsidR="00634BFB" w:rsidRDefault="00634BFB" w:rsidP="00634BFB">
      <w:pPr>
        <w:spacing w:after="0" w:line="360" w:lineRule="auto"/>
        <w:contextualSpacing/>
        <w:jc w:val="both"/>
        <w:rPr>
          <w:rFonts w:ascii="Calisto MT" w:hAnsi="Calisto MT"/>
          <w:b/>
        </w:rPr>
      </w:pPr>
    </w:p>
    <w:p w:rsidR="00634BFB" w:rsidRPr="004F0DA7" w:rsidRDefault="00634BFB" w:rsidP="00634BFB">
      <w:pPr>
        <w:spacing w:after="0" w:line="360" w:lineRule="auto"/>
        <w:contextualSpacing/>
        <w:jc w:val="both"/>
        <w:rPr>
          <w:rFonts w:ascii="Calisto MT" w:hAnsi="Calisto MT"/>
          <w:b/>
        </w:rPr>
      </w:pPr>
    </w:p>
    <w:p w:rsidR="00634BFB" w:rsidRPr="004F0DA7" w:rsidRDefault="00634BFB" w:rsidP="00634BFB">
      <w:pPr>
        <w:spacing w:after="0" w:line="360" w:lineRule="auto"/>
        <w:contextualSpacing/>
        <w:jc w:val="both"/>
        <w:rPr>
          <w:rFonts w:ascii="Calisto MT" w:hAnsi="Calisto MT"/>
          <w:b/>
        </w:rPr>
      </w:pPr>
    </w:p>
    <w:p w:rsidR="00634BFB" w:rsidRPr="004F0DA7" w:rsidRDefault="00634BFB" w:rsidP="00634BFB">
      <w:pPr>
        <w:spacing w:after="0" w:line="240" w:lineRule="auto"/>
        <w:contextualSpacing/>
        <w:jc w:val="center"/>
        <w:rPr>
          <w:rFonts w:ascii="Calisto MT" w:hAnsi="Calisto MT"/>
          <w:b/>
        </w:rPr>
      </w:pPr>
      <w:r w:rsidRPr="004F0DA7">
        <w:rPr>
          <w:rFonts w:ascii="Calisto MT" w:hAnsi="Calisto MT"/>
          <w:b/>
        </w:rPr>
        <w:t>XENIA YOSABETH ZÚNIGA DE FLAMENCO</w:t>
      </w:r>
    </w:p>
    <w:p w:rsidR="00634BFB" w:rsidRPr="004F0DA7" w:rsidRDefault="00634BFB" w:rsidP="00634BFB">
      <w:pPr>
        <w:spacing w:after="0" w:line="240" w:lineRule="auto"/>
        <w:jc w:val="center"/>
        <w:rPr>
          <w:rFonts w:ascii="Calisto MT" w:hAnsi="Calisto MT"/>
        </w:rPr>
      </w:pPr>
      <w:r w:rsidRPr="004F0DA7">
        <w:rPr>
          <w:rFonts w:ascii="Calisto MT" w:hAnsi="Calisto MT"/>
          <w:b/>
        </w:rPr>
        <w:t>OFICIAL DE INFORMACIÓN</w:t>
      </w:r>
    </w:p>
    <w:p w:rsidR="00634BFB" w:rsidRPr="004F0DA7" w:rsidRDefault="00634BFB" w:rsidP="00634BFB">
      <w:pPr>
        <w:rPr>
          <w:rFonts w:ascii="Calisto MT" w:hAnsi="Calisto MT"/>
        </w:rPr>
      </w:pPr>
    </w:p>
    <w:p w:rsidR="00634BFB" w:rsidRPr="004F0DA7" w:rsidRDefault="00634BFB" w:rsidP="00634BFB">
      <w:pPr>
        <w:rPr>
          <w:rFonts w:ascii="Calisto MT" w:hAnsi="Calisto MT"/>
        </w:rPr>
      </w:pPr>
    </w:p>
    <w:p w:rsidR="00634BFB" w:rsidRPr="004F0DA7" w:rsidRDefault="00634BFB" w:rsidP="00634BFB">
      <w:pPr>
        <w:rPr>
          <w:rFonts w:ascii="Calisto MT" w:hAnsi="Calisto MT"/>
        </w:rPr>
      </w:pPr>
    </w:p>
    <w:p w:rsidR="00634BFB" w:rsidRPr="004F0DA7" w:rsidRDefault="00634BFB" w:rsidP="00634BFB">
      <w:pPr>
        <w:rPr>
          <w:rFonts w:ascii="Calisto MT" w:hAnsi="Calisto MT"/>
        </w:rPr>
      </w:pPr>
    </w:p>
    <w:p w:rsidR="00634BFB" w:rsidRDefault="00634BFB" w:rsidP="00634BFB"/>
    <w:p w:rsidR="00634BFB" w:rsidRDefault="00634BFB" w:rsidP="00634BFB"/>
    <w:p w:rsidR="001F3889" w:rsidRDefault="001F3889"/>
    <w:sectPr w:rsidR="001F3889" w:rsidSect="00101E0A">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900" w:rsidRDefault="004D4900" w:rsidP="00634BFB">
      <w:pPr>
        <w:spacing w:after="0" w:line="240" w:lineRule="auto"/>
      </w:pPr>
      <w:r>
        <w:separator/>
      </w:r>
    </w:p>
  </w:endnote>
  <w:endnote w:type="continuationSeparator" w:id="0">
    <w:p w:rsidR="004D4900" w:rsidRDefault="004D4900" w:rsidP="00634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BFB" w:rsidRDefault="00634BFB">
    <w:pPr>
      <w:pStyle w:val="Piedepgina"/>
    </w:pPr>
    <w:r>
      <w:rPr>
        <w:rFonts w:ascii="Calibri" w:hAnsi="Calibri" w:cs="Calibri"/>
      </w:rPr>
      <w:t>El presente documento es conforme al original que se encuentra resguardado en el expediente respectivo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900" w:rsidRDefault="004D4900" w:rsidP="00634BFB">
      <w:pPr>
        <w:spacing w:after="0" w:line="240" w:lineRule="auto"/>
      </w:pPr>
      <w:r>
        <w:separator/>
      </w:r>
    </w:p>
  </w:footnote>
  <w:footnote w:type="continuationSeparator" w:id="0">
    <w:p w:rsidR="004D4900" w:rsidRDefault="004D4900" w:rsidP="00634B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25A" w:rsidRDefault="00634BFB">
    <w:pPr>
      <w:pStyle w:val="Encabezado"/>
    </w:pPr>
    <w:r w:rsidRPr="00634BFB">
      <w:rPr>
        <w:noProof/>
        <w:lang w:eastAsia="es-SV"/>
      </w:rPr>
      <mc:AlternateContent>
        <mc:Choice Requires="wps">
          <w:drawing>
            <wp:anchor distT="0" distB="0" distL="114300" distR="114300" simplePos="0" relativeHeight="251662336" behindDoc="0" locked="0" layoutInCell="1" allowOverlap="1" wp14:anchorId="5FB0EEC3" wp14:editId="21C49B0A">
              <wp:simplePos x="0" y="0"/>
              <wp:positionH relativeFrom="column">
                <wp:posOffset>877824</wp:posOffset>
              </wp:positionH>
              <wp:positionV relativeFrom="paragraph">
                <wp:posOffset>-268910</wp:posOffset>
              </wp:positionV>
              <wp:extent cx="3298800" cy="519380"/>
              <wp:effectExtent l="0" t="0" r="16510" b="1460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800" cy="519380"/>
                      </a:xfrm>
                      <a:prstGeom prst="rect">
                        <a:avLst/>
                      </a:prstGeom>
                      <a:solidFill>
                        <a:srgbClr val="FFFFFF"/>
                      </a:solidFill>
                      <a:ln w="9525">
                        <a:solidFill>
                          <a:srgbClr val="000000"/>
                        </a:solidFill>
                        <a:miter lim="800000"/>
                        <a:headEnd/>
                        <a:tailEnd/>
                      </a:ln>
                    </wps:spPr>
                    <wps:txbx>
                      <w:txbxContent>
                        <w:p w:rsidR="00634BFB" w:rsidRDefault="00634BFB" w:rsidP="00634BFB">
                          <w:pPr>
                            <w:pStyle w:val="Encabezado"/>
                            <w:jc w:val="center"/>
                          </w:pPr>
                          <w:r>
                            <w:rPr>
                              <w:rFonts w:ascii="Calibri" w:hAnsi="Calibri" w:cs="Calibri"/>
                              <w:sz w:val="18"/>
                              <w:szCs w:val="18"/>
                              <w:lang w:val="es"/>
                            </w:rPr>
                            <w:t xml:space="preserve">Versión </w:t>
                          </w:r>
                          <w:r w:rsidRPr="00374130">
                            <w:rPr>
                              <w:rFonts w:ascii="Calibri" w:hAnsi="Calibri" w:cs="Calibri"/>
                              <w:sz w:val="18"/>
                              <w:szCs w:val="18"/>
                              <w:lang w:val="es"/>
                            </w:rPr>
                            <w:t>pública de conformidad al Art. 30 de la Ley de Acceso a la Información Pública,</w:t>
                          </w:r>
                          <w:r>
                            <w:rPr>
                              <w:rFonts w:ascii="Calibri" w:hAnsi="Calibri" w:cs="Calibri"/>
                              <w:sz w:val="18"/>
                              <w:szCs w:val="18"/>
                              <w:lang w:val="es"/>
                            </w:rPr>
                            <w:t xml:space="preserve"> </w:t>
                          </w:r>
                          <w:r w:rsidRPr="00374130">
                            <w:rPr>
                              <w:rFonts w:ascii="Calibri" w:hAnsi="Calibri" w:cs="Calibri"/>
                              <w:sz w:val="18"/>
                              <w:szCs w:val="18"/>
                              <w:lang w:val="es"/>
                            </w:rPr>
                            <w:t>ha sido suprimida la información confidencial que</w:t>
                          </w:r>
                          <w:r>
                            <w:rPr>
                              <w:rFonts w:ascii="Calibri" w:hAnsi="Calibri" w:cs="Calibri"/>
                              <w:sz w:val="18"/>
                              <w:szCs w:val="18"/>
                              <w:lang w:val="es"/>
                            </w:rPr>
                            <w:t xml:space="preserve"> contiene el documento original</w:t>
                          </w:r>
                        </w:p>
                        <w:p w:rsidR="00634BFB" w:rsidRDefault="00634BFB" w:rsidP="00634B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9.1pt;margin-top:-21.15pt;width:259.75pt;height:4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">
              <v:textbox>
                <w:txbxContent>
                  <w:p w:rsidR="00634BFB" w:rsidRDefault="00634BFB" w:rsidP="00634BFB">
                    <w:pPr>
                      <w:pStyle w:val="Encabezado"/>
                      <w:jc w:val="center"/>
                    </w:pPr>
                    <w:r>
                      <w:rPr>
                        <w:rFonts w:ascii="Calibri" w:hAnsi="Calibri" w:cs="Calibri"/>
                        <w:sz w:val="18"/>
                        <w:szCs w:val="18"/>
                        <w:lang w:val="es"/>
                      </w:rPr>
                      <w:t xml:space="preserve">Versión </w:t>
                    </w:r>
                    <w:r w:rsidRPr="00374130">
                      <w:rPr>
                        <w:rFonts w:ascii="Calibri" w:hAnsi="Calibri" w:cs="Calibri"/>
                        <w:sz w:val="18"/>
                        <w:szCs w:val="18"/>
                        <w:lang w:val="es"/>
                      </w:rPr>
                      <w:t>pública de conformidad al Art. 30 de la Ley de Acceso a la Información Pública,</w:t>
                    </w:r>
                    <w:r>
                      <w:rPr>
                        <w:rFonts w:ascii="Calibri" w:hAnsi="Calibri" w:cs="Calibri"/>
                        <w:sz w:val="18"/>
                        <w:szCs w:val="18"/>
                        <w:lang w:val="es"/>
                      </w:rPr>
                      <w:t xml:space="preserve"> </w:t>
                    </w:r>
                    <w:r w:rsidRPr="00374130">
                      <w:rPr>
                        <w:rFonts w:ascii="Calibri" w:hAnsi="Calibri" w:cs="Calibri"/>
                        <w:sz w:val="18"/>
                        <w:szCs w:val="18"/>
                        <w:lang w:val="es"/>
                      </w:rPr>
                      <w:t>ha sido suprimida la información confidencial que</w:t>
                    </w:r>
                    <w:r>
                      <w:rPr>
                        <w:rFonts w:ascii="Calibri" w:hAnsi="Calibri" w:cs="Calibri"/>
                        <w:sz w:val="18"/>
                        <w:szCs w:val="18"/>
                        <w:lang w:val="es"/>
                      </w:rPr>
                      <w:t xml:space="preserve"> contiene el documento original</w:t>
                    </w:r>
                  </w:p>
                  <w:p w:rsidR="00634BFB" w:rsidRDefault="00634BFB" w:rsidP="00634BFB"/>
                </w:txbxContent>
              </v:textbox>
            </v:shape>
          </w:pict>
        </mc:Fallback>
      </mc:AlternateContent>
    </w:r>
    <w:r w:rsidR="004D4900">
      <w:rPr>
        <w:noProof/>
        <w:lang w:eastAsia="es-SV"/>
      </w:rPr>
      <w:drawing>
        <wp:anchor distT="0" distB="0" distL="114300" distR="114300" simplePos="0" relativeHeight="251659264" behindDoc="0" locked="0" layoutInCell="1" allowOverlap="1" wp14:anchorId="44FBABC1" wp14:editId="05F8E9D4">
          <wp:simplePos x="0" y="0"/>
          <wp:positionH relativeFrom="column">
            <wp:posOffset>-22860</wp:posOffset>
          </wp:positionH>
          <wp:positionV relativeFrom="paragraph">
            <wp:posOffset>-314960</wp:posOffset>
          </wp:positionV>
          <wp:extent cx="770890" cy="73152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1">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r w:rsidR="004D4900">
      <w:rPr>
        <w:noProof/>
        <w:lang w:eastAsia="es-SV"/>
      </w:rPr>
      <w:drawing>
        <wp:anchor distT="0" distB="0" distL="114300" distR="114300" simplePos="0" relativeHeight="251660288" behindDoc="1" locked="0" layoutInCell="1" allowOverlap="1" wp14:anchorId="392F0DE8" wp14:editId="5D355758">
          <wp:simplePos x="0" y="0"/>
          <wp:positionH relativeFrom="column">
            <wp:posOffset>4128022</wp:posOffset>
          </wp:positionH>
          <wp:positionV relativeFrom="paragraph">
            <wp:posOffset>-362585</wp:posOffset>
          </wp:positionV>
          <wp:extent cx="1526540" cy="82613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BFB"/>
    <w:rsid w:val="001F3889"/>
    <w:rsid w:val="004D4900"/>
    <w:rsid w:val="00634BF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BF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4B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4BFB"/>
  </w:style>
  <w:style w:type="paragraph" w:styleId="Piedepgina">
    <w:name w:val="footer"/>
    <w:basedOn w:val="Normal"/>
    <w:link w:val="PiedepginaCar"/>
    <w:uiPriority w:val="99"/>
    <w:unhideWhenUsed/>
    <w:rsid w:val="00634B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4B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BF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4B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4BFB"/>
  </w:style>
  <w:style w:type="paragraph" w:styleId="Piedepgina">
    <w:name w:val="footer"/>
    <w:basedOn w:val="Normal"/>
    <w:link w:val="PiedepginaCar"/>
    <w:uiPriority w:val="99"/>
    <w:unhideWhenUsed/>
    <w:rsid w:val="00634B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4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366</Words>
  <Characters>2014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Xenia Yosabeth Zuniga</dc:creator>
  <cp:lastModifiedBy>Xenia Yosabeth Zuniga</cp:lastModifiedBy>
  <cp:revision>1</cp:revision>
  <dcterms:created xsi:type="dcterms:W3CDTF">2017-03-30T19:31:00Z</dcterms:created>
  <dcterms:modified xsi:type="dcterms:W3CDTF">2017-03-30T19:33:00Z</dcterms:modified>
</cp:coreProperties>
</file>