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BDF" w:rsidRDefault="00D67BDF" w:rsidP="00D67BDF">
      <w:r>
        <w:t xml:space="preserve">                       </w:t>
      </w:r>
    </w:p>
    <w:p w:rsidR="00D67BDF" w:rsidRDefault="00D67BDF" w:rsidP="00D67BDF">
      <w:pPr>
        <w:pBdr>
          <w:bottom w:val="single" w:sz="6" w:space="1" w:color="auto"/>
        </w:pBdr>
        <w:rPr>
          <w:noProof/>
          <w:lang w:eastAsia="es-SV"/>
        </w:rPr>
      </w:pPr>
    </w:p>
    <w:p w:rsidR="00D67BDF" w:rsidRPr="00766C8F" w:rsidRDefault="00D67BDF" w:rsidP="00D67BDF">
      <w:pPr>
        <w:spacing w:line="360" w:lineRule="auto"/>
        <w:contextualSpacing/>
        <w:rPr>
          <w:rFonts w:ascii="Calisto MT" w:hAnsi="Calisto MT"/>
          <w:b/>
          <w:sz w:val="14"/>
          <w:szCs w:val="14"/>
        </w:rPr>
      </w:pPr>
      <w:r w:rsidRPr="00766C8F">
        <w:rPr>
          <w:rFonts w:ascii="Calisto MT" w:hAnsi="Calisto MT"/>
          <w:b/>
          <w:sz w:val="14"/>
          <w:szCs w:val="14"/>
        </w:rPr>
        <w:t>RESOLUCIÓN NÚMERO TREINTA Y UNO-DOS MIL DIECISÉIS</w:t>
      </w:r>
    </w:p>
    <w:p w:rsidR="00D67BDF" w:rsidRPr="00766C8F" w:rsidRDefault="00D67BDF" w:rsidP="00D67BDF">
      <w:pPr>
        <w:spacing w:line="240" w:lineRule="auto"/>
        <w:contextualSpacing/>
        <w:rPr>
          <w:rFonts w:ascii="Calisto MT" w:hAnsi="Calisto MT"/>
          <w:b/>
          <w:sz w:val="20"/>
          <w:szCs w:val="20"/>
        </w:rPr>
      </w:pPr>
    </w:p>
    <w:p w:rsidR="00D67BDF" w:rsidRPr="00766C8F" w:rsidRDefault="00D67BDF" w:rsidP="00D67BDF">
      <w:pPr>
        <w:spacing w:line="360" w:lineRule="auto"/>
        <w:contextualSpacing/>
        <w:rPr>
          <w:rFonts w:ascii="Calisto MT" w:hAnsi="Calisto MT"/>
          <w:sz w:val="20"/>
          <w:szCs w:val="20"/>
        </w:rPr>
      </w:pPr>
    </w:p>
    <w:p w:rsidR="00D67BDF" w:rsidRPr="00766C8F" w:rsidRDefault="00D67BDF" w:rsidP="00D67BDF">
      <w:pPr>
        <w:spacing w:line="360" w:lineRule="auto"/>
        <w:contextualSpacing/>
        <w:jc w:val="both"/>
        <w:rPr>
          <w:rFonts w:ascii="Calisto MT" w:hAnsi="Calisto MT"/>
          <w:sz w:val="20"/>
          <w:szCs w:val="20"/>
        </w:rPr>
      </w:pPr>
      <w:r w:rsidRPr="00766C8F">
        <w:rPr>
          <w:rFonts w:ascii="Calisto MT" w:hAnsi="Calisto MT"/>
          <w:sz w:val="20"/>
          <w:szCs w:val="20"/>
        </w:rPr>
        <w:t xml:space="preserve">La Infrascrita Oficial de Información del Instituto Salvadoreño de Transformación Agraria (ISTA), San Salvador, a las siete horas con cincuenta minutos del día dieciséis de septiembre del año dos mil dieciséis. </w:t>
      </w:r>
    </w:p>
    <w:p w:rsidR="00D67BDF" w:rsidRPr="00766C8F" w:rsidRDefault="00D67BDF" w:rsidP="00D67BDF">
      <w:pPr>
        <w:spacing w:line="360" w:lineRule="auto"/>
        <w:contextualSpacing/>
        <w:jc w:val="both"/>
        <w:rPr>
          <w:rFonts w:ascii="Calisto MT" w:hAnsi="Calisto MT"/>
          <w:sz w:val="20"/>
          <w:szCs w:val="20"/>
        </w:rPr>
      </w:pPr>
    </w:p>
    <w:p w:rsidR="00D67BDF" w:rsidRPr="00766C8F" w:rsidRDefault="00D67BDF" w:rsidP="00D67BDF">
      <w:pPr>
        <w:spacing w:line="360" w:lineRule="auto"/>
        <w:contextualSpacing/>
        <w:jc w:val="both"/>
        <w:rPr>
          <w:rFonts w:ascii="Calisto MT" w:hAnsi="Calisto MT"/>
          <w:sz w:val="20"/>
          <w:szCs w:val="20"/>
        </w:rPr>
      </w:pPr>
      <w:r w:rsidRPr="00766C8F">
        <w:rPr>
          <w:rFonts w:ascii="Calisto MT" w:hAnsi="Calisto MT"/>
          <w:sz w:val="20"/>
          <w:szCs w:val="20"/>
        </w:rPr>
        <w:t xml:space="preserve">Vista la solicitud de información presentada por </w:t>
      </w:r>
      <w:r w:rsidRPr="00766C8F">
        <w:rPr>
          <w:rFonts w:asciiTheme="majorHAnsi" w:hAnsiTheme="majorHAnsi"/>
          <w:sz w:val="20"/>
          <w:szCs w:val="20"/>
        </w:rPr>
        <w:t xml:space="preserve">la </w:t>
      </w:r>
      <w:proofErr w:type="gramStart"/>
      <w:r w:rsidRPr="00766C8F">
        <w:rPr>
          <w:rFonts w:asciiTheme="majorHAnsi" w:hAnsiTheme="majorHAnsi"/>
          <w:sz w:val="20"/>
          <w:szCs w:val="20"/>
        </w:rPr>
        <w:t xml:space="preserve">señorita </w:t>
      </w:r>
      <w:r w:rsidR="00D02B4D">
        <w:rPr>
          <w:rFonts w:asciiTheme="majorHAnsi" w:hAnsiTheme="majorHAnsi"/>
          <w:sz w:val="20"/>
          <w:szCs w:val="20"/>
        </w:rPr>
        <w:t xml:space="preserve"> </w:t>
      </w:r>
      <w:r w:rsidRPr="00766C8F">
        <w:rPr>
          <w:rFonts w:ascii="Calisto MT" w:hAnsi="Calisto MT"/>
          <w:sz w:val="20"/>
          <w:szCs w:val="20"/>
        </w:rPr>
        <w:t>,</w:t>
      </w:r>
      <w:proofErr w:type="gramEnd"/>
      <w:r w:rsidRPr="00766C8F">
        <w:rPr>
          <w:rFonts w:ascii="Calisto MT" w:hAnsi="Calisto MT"/>
          <w:sz w:val="20"/>
          <w:szCs w:val="20"/>
        </w:rPr>
        <w:t xml:space="preserve"> requiriendo: </w:t>
      </w:r>
      <w:r w:rsidRPr="00766C8F">
        <w:rPr>
          <w:rFonts w:ascii="Calisto MT" w:hAnsi="Calisto MT"/>
          <w:i/>
          <w:sz w:val="20"/>
          <w:szCs w:val="20"/>
        </w:rPr>
        <w:t>“</w:t>
      </w:r>
      <w:r w:rsidRPr="00766C8F">
        <w:rPr>
          <w:rFonts w:asciiTheme="majorHAnsi" w:hAnsiTheme="majorHAnsi"/>
          <w:i/>
          <w:sz w:val="20"/>
          <w:szCs w:val="20"/>
        </w:rPr>
        <w:t>1-Monto total de lo q</w:t>
      </w:r>
      <w:r w:rsidR="00C216F2" w:rsidRPr="00766C8F">
        <w:rPr>
          <w:rFonts w:asciiTheme="majorHAnsi" w:hAnsiTheme="majorHAnsi"/>
          <w:i/>
          <w:sz w:val="20"/>
          <w:szCs w:val="20"/>
        </w:rPr>
        <w:t>ue su institución invierte en té</w:t>
      </w:r>
      <w:r w:rsidRPr="00766C8F">
        <w:rPr>
          <w:rFonts w:asciiTheme="majorHAnsi" w:hAnsiTheme="majorHAnsi"/>
          <w:i/>
          <w:sz w:val="20"/>
          <w:szCs w:val="20"/>
        </w:rPr>
        <w:t>rminos de recursos financieros en la contratación de servicios de seguro: a) seguro médico b) seguro de vida c) seguro para automotores. Todo ello de los años, 2012, 2013, 2014, 2015, y 2016; 2-Número de personas  de su institución que cubre el seguro médico y  el seguro de vida,  monto individual del seguro  y porcentaje del total de empleados que cubre (deseo saber si es escalonado, es decir, si varía entre el contratado para un empleado con relación a  una jefatura, o si el monto  cubre a todos por igual sin distinción de jerarquía);3- Deseo saber si el seguro  médico contratado cubre sólo al empleado o al grupo familiar de este; 4-Nombre de la empresa  contratada para cada uno de  los tres tipo de seguros señalados en el literal a,</w:t>
      </w:r>
      <w:r w:rsidR="00C216F2" w:rsidRPr="00766C8F">
        <w:rPr>
          <w:rFonts w:asciiTheme="majorHAnsi" w:hAnsiTheme="majorHAnsi"/>
          <w:i/>
          <w:sz w:val="20"/>
          <w:szCs w:val="20"/>
        </w:rPr>
        <w:t xml:space="preserve"> </w:t>
      </w:r>
      <w:r w:rsidRPr="00766C8F">
        <w:rPr>
          <w:rFonts w:asciiTheme="majorHAnsi" w:hAnsiTheme="majorHAnsi"/>
          <w:i/>
          <w:sz w:val="20"/>
          <w:szCs w:val="20"/>
        </w:rPr>
        <w:t xml:space="preserve">b y c; 5- Mecanismo utilizado para la contratación: saber si fue  directa, por libre gestión o licitación; 6-tipo de cobertura que da el seguro médico y de vida: nacional  e internacional  o ambas modalidades; 7- copia simple del contrato del seguro médico, de los años 2015 y 2016”; </w:t>
      </w:r>
      <w:r w:rsidRPr="00766C8F">
        <w:rPr>
          <w:rFonts w:ascii="Calisto MT" w:hAnsi="Calisto MT"/>
          <w:b/>
          <w:sz w:val="20"/>
          <w:szCs w:val="20"/>
        </w:rPr>
        <w:t xml:space="preserve">y CONSIDERANDO: </w:t>
      </w:r>
      <w:r w:rsidRPr="00766C8F">
        <w:rPr>
          <w:rFonts w:ascii="Calisto MT" w:hAnsi="Calisto MT"/>
          <w:sz w:val="20"/>
          <w:szCs w:val="20"/>
        </w:rPr>
        <w:t xml:space="preserve">I) Que después de haber admitido la solicitud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 II) Que la Unidad responsable de la información determinó </w:t>
      </w:r>
      <w:r w:rsidR="00C216F2" w:rsidRPr="00766C8F">
        <w:rPr>
          <w:rFonts w:ascii="Calisto MT" w:hAnsi="Calisto MT"/>
          <w:sz w:val="20"/>
          <w:szCs w:val="20"/>
        </w:rPr>
        <w:t>que el Instituto Salvadoreño de Transformación Agraria no ha invertido en seguro médico ni seguro de vida en el período comprendido del año dos mil doce al dos mil dieciséis, por lo que no se puede entregar información siendo que la misma es inexistente; en cuanto al seguro para automotores es procedente entregarla ya que no contiene información reservada o confidencial que impida su divulgación</w:t>
      </w:r>
      <w:r w:rsidRPr="00766C8F">
        <w:rPr>
          <w:rFonts w:ascii="Calisto MT" w:hAnsi="Calisto MT"/>
          <w:sz w:val="20"/>
          <w:szCs w:val="20"/>
        </w:rPr>
        <w:t xml:space="preserve">, </w:t>
      </w:r>
      <w:r w:rsidRPr="00766C8F">
        <w:rPr>
          <w:rFonts w:ascii="Calisto MT" w:hAnsi="Calisto MT"/>
          <w:b/>
          <w:sz w:val="20"/>
          <w:szCs w:val="20"/>
        </w:rPr>
        <w:t>POR TANTO SE RESUELVE:</w:t>
      </w:r>
      <w:r w:rsidRPr="00766C8F">
        <w:rPr>
          <w:rFonts w:ascii="Calisto MT" w:hAnsi="Calisto MT"/>
          <w:sz w:val="20"/>
          <w:szCs w:val="20"/>
        </w:rPr>
        <w:t xml:space="preserve"> </w:t>
      </w:r>
      <w:r w:rsidRPr="00766C8F">
        <w:rPr>
          <w:rFonts w:ascii="Calisto MT" w:hAnsi="Calisto MT"/>
          <w:b/>
          <w:sz w:val="20"/>
          <w:szCs w:val="20"/>
        </w:rPr>
        <w:t>A)</w:t>
      </w:r>
      <w:r w:rsidRPr="00766C8F">
        <w:rPr>
          <w:rFonts w:ascii="Calisto MT" w:hAnsi="Calisto MT"/>
          <w:sz w:val="20"/>
          <w:szCs w:val="20"/>
        </w:rPr>
        <w:t xml:space="preserve"> </w:t>
      </w:r>
      <w:r w:rsidR="00C216F2" w:rsidRPr="00766C8F">
        <w:rPr>
          <w:rFonts w:ascii="Calisto MT" w:hAnsi="Calisto MT"/>
          <w:sz w:val="20"/>
          <w:szCs w:val="20"/>
        </w:rPr>
        <w:t>Conceder</w:t>
      </w:r>
      <w:r w:rsidRPr="00766C8F">
        <w:rPr>
          <w:rFonts w:ascii="Calisto MT" w:hAnsi="Calisto MT"/>
          <w:sz w:val="20"/>
          <w:szCs w:val="20"/>
        </w:rPr>
        <w:t xml:space="preserve"> el acceso a la información </w:t>
      </w:r>
      <w:r w:rsidR="00C216F2" w:rsidRPr="00766C8F">
        <w:rPr>
          <w:rFonts w:ascii="Calisto MT" w:hAnsi="Calisto MT"/>
          <w:sz w:val="20"/>
          <w:szCs w:val="20"/>
        </w:rPr>
        <w:t>mediante la entrega en formato digital, del documento que la contiene</w:t>
      </w:r>
      <w:r w:rsidRPr="00766C8F">
        <w:rPr>
          <w:rFonts w:ascii="Calisto MT" w:hAnsi="Calisto MT"/>
          <w:sz w:val="20"/>
          <w:szCs w:val="20"/>
        </w:rPr>
        <w:t xml:space="preserve">; </w:t>
      </w:r>
      <w:r w:rsidRPr="00766C8F">
        <w:rPr>
          <w:rFonts w:ascii="Calisto MT" w:hAnsi="Calisto MT"/>
          <w:b/>
          <w:sz w:val="20"/>
          <w:szCs w:val="20"/>
        </w:rPr>
        <w:t>B)</w:t>
      </w:r>
      <w:r w:rsidRPr="00766C8F">
        <w:rPr>
          <w:rFonts w:ascii="Calisto MT" w:hAnsi="Calisto MT"/>
          <w:sz w:val="20"/>
          <w:szCs w:val="20"/>
        </w:rPr>
        <w:t xml:space="preserve"> Notificar lo resuelto</w:t>
      </w:r>
      <w:r w:rsidR="00C216F2" w:rsidRPr="00766C8F">
        <w:rPr>
          <w:rFonts w:ascii="Calisto MT" w:hAnsi="Calisto MT"/>
          <w:sz w:val="20"/>
          <w:szCs w:val="20"/>
        </w:rPr>
        <w:t xml:space="preserve"> a</w:t>
      </w:r>
      <w:r w:rsidRPr="00766C8F">
        <w:rPr>
          <w:rFonts w:ascii="Calisto MT" w:hAnsi="Calisto MT"/>
          <w:sz w:val="20"/>
          <w:szCs w:val="20"/>
        </w:rPr>
        <w:t xml:space="preserve"> </w:t>
      </w:r>
      <w:r w:rsidR="00C216F2" w:rsidRPr="00766C8F">
        <w:rPr>
          <w:rFonts w:asciiTheme="majorHAnsi" w:hAnsiTheme="majorHAnsi"/>
          <w:sz w:val="20"/>
          <w:szCs w:val="20"/>
        </w:rPr>
        <w:t xml:space="preserve">la señorita </w:t>
      </w:r>
      <w:r w:rsidR="00D02B4D">
        <w:rPr>
          <w:rFonts w:asciiTheme="majorHAnsi" w:hAnsiTheme="majorHAnsi"/>
          <w:sz w:val="20"/>
          <w:szCs w:val="20"/>
        </w:rPr>
        <w:t xml:space="preserve"> </w:t>
      </w:r>
      <w:bookmarkStart w:id="0" w:name="_GoBack"/>
      <w:bookmarkEnd w:id="0"/>
      <w:r w:rsidRPr="00766C8F">
        <w:rPr>
          <w:rFonts w:ascii="Calisto MT" w:hAnsi="Calisto MT"/>
          <w:sz w:val="20"/>
          <w:szCs w:val="20"/>
        </w:rPr>
        <w:t>, haciéndole saber que le queda expedito el Recurso de Apelación en la forma y plazo que establece la Ley de Acceso a la Información Pública. Notifíquese.</w:t>
      </w:r>
    </w:p>
    <w:p w:rsidR="00D67BDF" w:rsidRPr="00766C8F" w:rsidRDefault="00D67BDF" w:rsidP="00D67BDF">
      <w:pPr>
        <w:contextualSpacing/>
        <w:jc w:val="both"/>
        <w:rPr>
          <w:rFonts w:ascii="Calisto MT" w:hAnsi="Calisto MT"/>
          <w:b/>
          <w:sz w:val="20"/>
          <w:szCs w:val="20"/>
        </w:rPr>
      </w:pPr>
    </w:p>
    <w:p w:rsidR="00D67BDF" w:rsidRPr="00766C8F" w:rsidRDefault="00D67BDF" w:rsidP="00D67BDF">
      <w:pPr>
        <w:contextualSpacing/>
        <w:jc w:val="both"/>
        <w:rPr>
          <w:rFonts w:ascii="Calisto MT" w:hAnsi="Calisto MT"/>
          <w:b/>
          <w:sz w:val="20"/>
          <w:szCs w:val="20"/>
        </w:rPr>
      </w:pPr>
    </w:p>
    <w:p w:rsidR="00D67BDF" w:rsidRPr="00766C8F" w:rsidRDefault="00D67BDF" w:rsidP="00D67BDF">
      <w:pPr>
        <w:contextualSpacing/>
        <w:jc w:val="both"/>
        <w:rPr>
          <w:rFonts w:ascii="Calisto MT" w:hAnsi="Calisto MT"/>
          <w:b/>
          <w:sz w:val="20"/>
          <w:szCs w:val="20"/>
        </w:rPr>
      </w:pPr>
    </w:p>
    <w:p w:rsidR="00D67BDF" w:rsidRPr="00766C8F" w:rsidRDefault="00D67BDF" w:rsidP="00766C8F">
      <w:pPr>
        <w:contextualSpacing/>
        <w:jc w:val="center"/>
        <w:rPr>
          <w:rFonts w:ascii="Calisto MT" w:hAnsi="Calisto MT"/>
          <w:b/>
          <w:sz w:val="20"/>
          <w:szCs w:val="20"/>
        </w:rPr>
      </w:pPr>
      <w:r w:rsidRPr="00766C8F">
        <w:rPr>
          <w:rFonts w:ascii="Calisto MT" w:hAnsi="Calisto MT"/>
          <w:b/>
          <w:sz w:val="20"/>
          <w:szCs w:val="20"/>
        </w:rPr>
        <w:t>XENIA YOSABETH ZÚNIGA</w:t>
      </w:r>
    </w:p>
    <w:p w:rsidR="001F3889" w:rsidRDefault="00D67BDF" w:rsidP="00D67BDF">
      <w:pPr>
        <w:jc w:val="center"/>
      </w:pPr>
      <w:r w:rsidRPr="00766C8F">
        <w:rPr>
          <w:rFonts w:ascii="Calisto MT" w:hAnsi="Calisto MT"/>
          <w:b/>
          <w:sz w:val="20"/>
          <w:szCs w:val="20"/>
        </w:rPr>
        <w:t>OFICIAL DE INFORMACIÓN</w:t>
      </w:r>
    </w:p>
    <w:sectPr w:rsidR="001F3889" w:rsidSect="00ED357E">
      <w:headerReference w:type="default" r:id="rId7"/>
      <w:footerReference w:type="default" r:id="rId8"/>
      <w:pgSz w:w="12240" w:h="15840"/>
      <w:pgMar w:top="1560" w:right="1701" w:bottom="993" w:left="1701" w:header="708" w:footer="8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02B4D">
      <w:pPr>
        <w:spacing w:after="0" w:line="240" w:lineRule="auto"/>
      </w:pPr>
      <w:r>
        <w:separator/>
      </w:r>
    </w:p>
  </w:endnote>
  <w:endnote w:type="continuationSeparator" w:id="0">
    <w:p w:rsidR="00000000" w:rsidRDefault="00D02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A9" w:rsidRDefault="00E902B8">
    <w:pPr>
      <w:pStyle w:val="Piedepgina"/>
    </w:pPr>
    <w:r>
      <w:rPr>
        <w:noProof/>
        <w:lang w:eastAsia="es-SV"/>
      </w:rPr>
      <w:drawing>
        <wp:anchor distT="0" distB="0" distL="114300" distR="114300" simplePos="0" relativeHeight="251660288" behindDoc="0" locked="0" layoutInCell="1" allowOverlap="1" wp14:anchorId="74A0B6D3" wp14:editId="5492BFDA">
          <wp:simplePos x="0" y="0"/>
          <wp:positionH relativeFrom="column">
            <wp:posOffset>-1145127</wp:posOffset>
          </wp:positionH>
          <wp:positionV relativeFrom="paragraph">
            <wp:posOffset>153035</wp:posOffset>
          </wp:positionV>
          <wp:extent cx="3216925" cy="358528"/>
          <wp:effectExtent l="0" t="0" r="2540" b="381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6925" cy="3585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02B4D">
      <w:pPr>
        <w:spacing w:after="0" w:line="240" w:lineRule="auto"/>
      </w:pPr>
      <w:r>
        <w:separator/>
      </w:r>
    </w:p>
  </w:footnote>
  <w:footnote w:type="continuationSeparator" w:id="0">
    <w:p w:rsidR="00000000" w:rsidRDefault="00D02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B4D" w:rsidRPr="00D02B4D" w:rsidRDefault="00D02B4D" w:rsidP="00D02B4D">
    <w:pPr>
      <w:pStyle w:val="Encabezado"/>
      <w:rPr>
        <w:lang w:val="es"/>
      </w:rPr>
    </w:pPr>
    <w:r w:rsidRPr="00D02B4D">
      <w:rPr>
        <w:lang w:val="es"/>
      </w:rPr>
      <w:t>Versión pública de conformidad al Art. 30 de la Ley de Acceso a la Información Pública, han sido suprimidos los Datos Personales que contiene el documento original.</w:t>
    </w:r>
  </w:p>
  <w:p w:rsidR="005021A9" w:rsidRDefault="00E902B8" w:rsidP="003C597A">
    <w:pPr>
      <w:pStyle w:val="Encabezado"/>
      <w:tabs>
        <w:tab w:val="clear" w:pos="4419"/>
      </w:tabs>
    </w:pPr>
    <w:r>
      <w:rPr>
        <w:noProof/>
        <w:lang w:eastAsia="es-SV"/>
      </w:rPr>
      <w:drawing>
        <wp:anchor distT="0" distB="0" distL="114300" distR="114300" simplePos="0" relativeHeight="251661312" behindDoc="1" locked="0" layoutInCell="1" allowOverlap="1" wp14:anchorId="05E75480" wp14:editId="16A15F16">
          <wp:simplePos x="0" y="0"/>
          <wp:positionH relativeFrom="column">
            <wp:posOffset>5003165</wp:posOffset>
          </wp:positionH>
          <wp:positionV relativeFrom="paragraph">
            <wp:posOffset>-635</wp:posOffset>
          </wp:positionV>
          <wp:extent cx="1526540" cy="8261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47C98564" wp14:editId="190F2239">
          <wp:simplePos x="0" y="0"/>
          <wp:positionH relativeFrom="column">
            <wp:posOffset>-626110</wp:posOffset>
          </wp:positionH>
          <wp:positionV relativeFrom="paragraph">
            <wp:posOffset>94488</wp:posOffset>
          </wp:positionV>
          <wp:extent cx="770890" cy="73152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tab/>
    </w:r>
  </w:p>
  <w:p w:rsidR="005021A9" w:rsidRDefault="00D02B4D">
    <w:pPr>
      <w:pStyle w:val="Encabezado"/>
    </w:pPr>
  </w:p>
  <w:p w:rsidR="005021A9" w:rsidRDefault="00D02B4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BDF"/>
    <w:rsid w:val="001F3889"/>
    <w:rsid w:val="00766C8F"/>
    <w:rsid w:val="00C216F2"/>
    <w:rsid w:val="00D02B4D"/>
    <w:rsid w:val="00D67BDF"/>
    <w:rsid w:val="00E902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BDF"/>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7B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BDF"/>
  </w:style>
  <w:style w:type="paragraph" w:styleId="Piedepgina">
    <w:name w:val="footer"/>
    <w:basedOn w:val="Normal"/>
    <w:link w:val="PiedepginaCar"/>
    <w:uiPriority w:val="99"/>
    <w:unhideWhenUsed/>
    <w:rsid w:val="00D67B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BDF"/>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7B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BDF"/>
  </w:style>
  <w:style w:type="paragraph" w:styleId="Piedepgina">
    <w:name w:val="footer"/>
    <w:basedOn w:val="Normal"/>
    <w:link w:val="PiedepginaCar"/>
    <w:uiPriority w:val="99"/>
    <w:unhideWhenUsed/>
    <w:rsid w:val="00D67B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2235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2</cp:revision>
  <cp:lastPrinted>2016-09-16T14:28:00Z</cp:lastPrinted>
  <dcterms:created xsi:type="dcterms:W3CDTF">2016-10-03T23:31:00Z</dcterms:created>
  <dcterms:modified xsi:type="dcterms:W3CDTF">2016-10-03T23:31:00Z</dcterms:modified>
</cp:coreProperties>
</file>