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30" w:rsidRPr="00965FBD" w:rsidRDefault="00892530" w:rsidP="00892530">
      <w:pPr>
        <w:rPr>
          <w:rFonts w:ascii="Calisto MT" w:hAnsi="Calisto MT"/>
        </w:rPr>
      </w:pPr>
      <w:r w:rsidRPr="00965FBD">
        <w:rPr>
          <w:rFonts w:ascii="Calisto MT" w:hAnsi="Calisto MT"/>
        </w:rPr>
        <w:t xml:space="preserve">                       </w:t>
      </w:r>
    </w:p>
    <w:p w:rsidR="00892530" w:rsidRPr="00965FBD" w:rsidRDefault="00892530" w:rsidP="00892530">
      <w:pPr>
        <w:pBdr>
          <w:bottom w:val="single" w:sz="6" w:space="1" w:color="auto"/>
        </w:pBdr>
        <w:rPr>
          <w:rFonts w:ascii="Calisto MT" w:hAnsi="Calisto MT"/>
          <w:noProof/>
          <w:lang w:eastAsia="es-SV"/>
        </w:rPr>
      </w:pPr>
    </w:p>
    <w:p w:rsidR="00892530" w:rsidRPr="00965FBD" w:rsidRDefault="00892530" w:rsidP="00892530">
      <w:pPr>
        <w:spacing w:line="360" w:lineRule="auto"/>
        <w:contextualSpacing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VEINTIOCHO</w:t>
      </w:r>
      <w:r w:rsidRPr="00965FBD">
        <w:rPr>
          <w:rFonts w:ascii="Calisto MT" w:hAnsi="Calisto MT"/>
          <w:b/>
          <w:sz w:val="14"/>
          <w:szCs w:val="14"/>
        </w:rPr>
        <w:t>-DOS MIL DIECISÍES</w:t>
      </w:r>
    </w:p>
    <w:p w:rsidR="00892530" w:rsidRPr="00965FBD" w:rsidRDefault="00892530" w:rsidP="00892530">
      <w:pPr>
        <w:spacing w:line="240" w:lineRule="auto"/>
        <w:contextualSpacing/>
        <w:rPr>
          <w:rFonts w:ascii="Calisto MT" w:hAnsi="Calisto MT"/>
          <w:b/>
          <w:sz w:val="20"/>
          <w:szCs w:val="20"/>
        </w:rPr>
      </w:pPr>
    </w:p>
    <w:p w:rsidR="00892530" w:rsidRDefault="00892530" w:rsidP="00892530">
      <w:pPr>
        <w:spacing w:line="360" w:lineRule="auto"/>
        <w:contextualSpacing/>
        <w:jc w:val="both"/>
        <w:rPr>
          <w:rFonts w:ascii="Calisto MT" w:hAnsi="Calisto MT"/>
        </w:rPr>
      </w:pPr>
    </w:p>
    <w:p w:rsidR="00892530" w:rsidRDefault="00892530" w:rsidP="00901C9B">
      <w:pPr>
        <w:spacing w:line="360" w:lineRule="auto"/>
        <w:contextualSpacing/>
        <w:jc w:val="both"/>
        <w:rPr>
          <w:rFonts w:ascii="Calisto MT" w:hAnsi="Calisto MT"/>
        </w:rPr>
      </w:pPr>
      <w:r w:rsidRPr="00965FBD">
        <w:rPr>
          <w:rFonts w:ascii="Calisto MT" w:hAnsi="Calisto MT"/>
        </w:rPr>
        <w:t xml:space="preserve">La Infrascrita Oficial de Información del Instituto Salvadoreño de Transformación Agraria (ISTA), San Salvador, a las </w:t>
      </w:r>
      <w:r>
        <w:rPr>
          <w:rFonts w:ascii="Calisto MT" w:hAnsi="Calisto MT"/>
        </w:rPr>
        <w:t>once</w:t>
      </w:r>
      <w:r w:rsidRPr="00965FBD">
        <w:rPr>
          <w:rFonts w:ascii="Calisto MT" w:hAnsi="Calisto MT"/>
        </w:rPr>
        <w:t xml:space="preserve"> horas</w:t>
      </w:r>
      <w:r>
        <w:rPr>
          <w:rFonts w:ascii="Calisto MT" w:hAnsi="Calisto MT"/>
        </w:rPr>
        <w:t xml:space="preserve"> con cincuenta minutos </w:t>
      </w:r>
      <w:r w:rsidRPr="00965FBD">
        <w:rPr>
          <w:rFonts w:ascii="Calisto MT" w:hAnsi="Calisto MT"/>
        </w:rPr>
        <w:t xml:space="preserve">del día </w:t>
      </w:r>
      <w:r>
        <w:rPr>
          <w:rFonts w:ascii="Calisto MT" w:hAnsi="Calisto MT"/>
        </w:rPr>
        <w:t>veinticuatro</w:t>
      </w:r>
      <w:r w:rsidRPr="00965FBD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agosto del año dos mil dieciséis.</w:t>
      </w:r>
    </w:p>
    <w:p w:rsidR="00901C9B" w:rsidRDefault="00901C9B" w:rsidP="00901C9B">
      <w:pPr>
        <w:spacing w:line="360" w:lineRule="auto"/>
        <w:contextualSpacing/>
        <w:jc w:val="both"/>
        <w:rPr>
          <w:rFonts w:ascii="Calisto MT" w:hAnsi="Calisto MT"/>
        </w:rPr>
      </w:pPr>
    </w:p>
    <w:p w:rsidR="00892530" w:rsidRPr="00B957F2" w:rsidRDefault="00892530" w:rsidP="00892530">
      <w:pPr>
        <w:spacing w:line="360" w:lineRule="auto"/>
        <w:contextualSpacing/>
        <w:jc w:val="both"/>
        <w:rPr>
          <w:rFonts w:ascii="Calisto MT" w:hAnsi="Calisto MT"/>
        </w:rPr>
      </w:pPr>
      <w:r w:rsidRPr="00965FBD">
        <w:rPr>
          <w:rFonts w:ascii="Calisto MT" w:hAnsi="Calisto MT"/>
        </w:rPr>
        <w:t>Vi</w:t>
      </w:r>
      <w:r>
        <w:rPr>
          <w:rFonts w:ascii="Calisto MT" w:hAnsi="Calisto MT"/>
        </w:rPr>
        <w:t xml:space="preserve">sta la solicitud presentada por el Licenciado </w:t>
      </w:r>
      <w:r w:rsidR="0094310C">
        <w:rPr>
          <w:rFonts w:asciiTheme="majorHAnsi" w:hAnsiTheme="majorHAnsi"/>
        </w:rPr>
        <w:t xml:space="preserve"> </w:t>
      </w:r>
      <w:r w:rsidRPr="00965FBD">
        <w:rPr>
          <w:rFonts w:ascii="Calisto MT" w:hAnsi="Calisto MT"/>
        </w:rPr>
        <w:t>, requiriendo</w:t>
      </w:r>
      <w:r>
        <w:rPr>
          <w:rFonts w:ascii="Calisto MT" w:hAnsi="Calisto MT"/>
        </w:rPr>
        <w:t xml:space="preserve">: </w:t>
      </w:r>
      <w:r w:rsidRPr="00093851">
        <w:rPr>
          <w:rFonts w:ascii="Calisto MT" w:hAnsi="Calisto MT"/>
          <w:i/>
        </w:rPr>
        <w:t>“</w:t>
      </w:r>
      <w:r>
        <w:rPr>
          <w:rFonts w:asciiTheme="majorHAnsi" w:hAnsiTheme="majorHAnsi"/>
          <w:i/>
        </w:rPr>
        <w:t xml:space="preserve">Copia simple del expediente que contiene información referida al proceso de expropiación parcial de 2 inmuebles, efectuada por FINATA a </w:t>
      </w:r>
      <w:proofErr w:type="spellStart"/>
      <w:r>
        <w:rPr>
          <w:rFonts w:asciiTheme="majorHAnsi" w:hAnsiTheme="majorHAnsi"/>
          <w:i/>
        </w:rPr>
        <w:t>Ancelmo</w:t>
      </w:r>
      <w:proofErr w:type="spellEnd"/>
      <w:r>
        <w:rPr>
          <w:rFonts w:asciiTheme="majorHAnsi" w:hAnsiTheme="majorHAnsi"/>
          <w:i/>
        </w:rPr>
        <w:t xml:space="preserve"> Alvarado </w:t>
      </w:r>
      <w:proofErr w:type="spellStart"/>
      <w:r>
        <w:rPr>
          <w:rFonts w:asciiTheme="majorHAnsi" w:hAnsiTheme="majorHAnsi"/>
          <w:i/>
        </w:rPr>
        <w:t>Alvarado</w:t>
      </w:r>
      <w:proofErr w:type="spellEnd"/>
      <w:r>
        <w:rPr>
          <w:rFonts w:asciiTheme="majorHAnsi" w:hAnsiTheme="majorHAnsi"/>
          <w:i/>
        </w:rPr>
        <w:t xml:space="preserve">, conocido por Inés Alvarado y por </w:t>
      </w:r>
      <w:proofErr w:type="spellStart"/>
      <w:r>
        <w:rPr>
          <w:rFonts w:asciiTheme="majorHAnsi" w:hAnsiTheme="majorHAnsi"/>
          <w:i/>
        </w:rPr>
        <w:t>Ancelmo</w:t>
      </w:r>
      <w:proofErr w:type="spellEnd"/>
      <w:r>
        <w:rPr>
          <w:rFonts w:asciiTheme="majorHAnsi" w:hAnsiTheme="majorHAnsi"/>
          <w:i/>
        </w:rPr>
        <w:t xml:space="preserve"> Inés Alvarado, dichos inmuebles se encuentran ubicados en el cantón San Antonio Abajo, jurisdicción de Santiago Nonualco, departamento de La Paz</w:t>
      </w:r>
      <w:r w:rsidRPr="00AD2D95">
        <w:rPr>
          <w:rFonts w:asciiTheme="majorHAnsi" w:hAnsiTheme="majorHAnsi"/>
          <w:i/>
        </w:rPr>
        <w:t>.</w:t>
      </w:r>
      <w:r w:rsidRPr="00093851">
        <w:rPr>
          <w:rFonts w:ascii="Calisto MT" w:hAnsi="Calisto MT"/>
          <w:i/>
        </w:rPr>
        <w:t>”</w:t>
      </w:r>
      <w:r>
        <w:rPr>
          <w:rFonts w:ascii="Calisto MT" w:hAnsi="Calisto MT"/>
        </w:rPr>
        <w:t xml:space="preserve"> </w:t>
      </w:r>
      <w:r w:rsidRPr="00965FBD">
        <w:rPr>
          <w:rFonts w:ascii="Calisto MT" w:hAnsi="Calisto MT"/>
          <w:b/>
        </w:rPr>
        <w:t>y CONSIDERANDO: I)</w:t>
      </w:r>
      <w:r w:rsidRPr="00965FBD">
        <w:rPr>
          <w:rFonts w:ascii="Calisto MT" w:hAnsi="Calisto MT"/>
        </w:rPr>
        <w:t xml:space="preserve"> Que después de haber admitido la solicitud de conformidad al procedimiento establecido en la Ley de Acceso a la Información Pública (LAIP), la misma fue transmitida a la unidad</w:t>
      </w:r>
      <w:r>
        <w:rPr>
          <w:rFonts w:ascii="Calisto MT" w:hAnsi="Calisto MT"/>
        </w:rPr>
        <w:t xml:space="preserve"> administrativa </w:t>
      </w:r>
      <w:r w:rsidRPr="00965FBD">
        <w:rPr>
          <w:rFonts w:ascii="Calisto MT" w:hAnsi="Calisto MT"/>
        </w:rPr>
        <w:t xml:space="preserve">responsable de la información, a fin de que la localizaran, verificaran su clasificación y comunicaran la manera en que se encuentra disponible; </w:t>
      </w:r>
      <w:r w:rsidRPr="00965FBD">
        <w:rPr>
          <w:rFonts w:ascii="Calisto MT" w:hAnsi="Calisto MT"/>
          <w:b/>
        </w:rPr>
        <w:t>II)</w:t>
      </w:r>
      <w:r w:rsidRPr="00965FBD">
        <w:rPr>
          <w:rFonts w:ascii="Calisto MT" w:hAnsi="Calisto MT"/>
        </w:rPr>
        <w:t xml:space="preserve"> La Unidad responsable</w:t>
      </w:r>
      <w:r>
        <w:rPr>
          <w:rFonts w:ascii="Calisto MT" w:hAnsi="Calisto MT"/>
        </w:rPr>
        <w:t xml:space="preserve"> luego de ubicar la información verificó que el expediente contiene tres piezas: Financiero, Técnico y Jurídico, siendo en este último donde se encuentra la información referida al proceso de expropiación, formado por SESENTA Y SIETE folios que no contienen información reservada o confidencial que impidan su divulgación, por lo que pueden ser entregados; POR TANTO, con base en el artículo setenta y dos de la Ley de Acceso a la Información Pública, </w:t>
      </w:r>
      <w:r w:rsidRPr="00965FBD">
        <w:rPr>
          <w:rFonts w:ascii="Calisto MT" w:hAnsi="Calisto MT"/>
          <w:b/>
        </w:rPr>
        <w:t>SE RESUELVE:</w:t>
      </w:r>
      <w:r w:rsidRPr="00965FBD">
        <w:rPr>
          <w:rFonts w:ascii="Calisto MT" w:hAnsi="Calisto MT"/>
        </w:rPr>
        <w:t xml:space="preserve"> </w:t>
      </w:r>
      <w:r w:rsidRPr="00965FBD">
        <w:rPr>
          <w:rFonts w:ascii="Calisto MT" w:hAnsi="Calisto MT"/>
          <w:b/>
        </w:rPr>
        <w:t>A)</w:t>
      </w:r>
      <w:r w:rsidRPr="00965FBD">
        <w:rPr>
          <w:rFonts w:ascii="Calisto MT" w:hAnsi="Calisto MT"/>
        </w:rPr>
        <w:t xml:space="preserve"> </w:t>
      </w:r>
      <w:r>
        <w:rPr>
          <w:rFonts w:ascii="Calisto MT" w:hAnsi="Calisto MT"/>
        </w:rPr>
        <w:t>Conceder el acceso a la información mediante la entrega de la copia simple del expediente jurídico</w:t>
      </w:r>
      <w:r w:rsidR="00901C9B">
        <w:rPr>
          <w:rFonts w:ascii="Calisto MT" w:hAnsi="Calisto MT"/>
        </w:rPr>
        <w:t xml:space="preserve"> formado por sesenta y siete folios</w:t>
      </w:r>
      <w:r>
        <w:rPr>
          <w:rFonts w:ascii="Calisto MT" w:hAnsi="Calisto MT"/>
        </w:rPr>
        <w:t xml:space="preserve">, </w:t>
      </w:r>
      <w:r w:rsidR="00901C9B">
        <w:rPr>
          <w:rFonts w:ascii="Calisto MT" w:hAnsi="Calisto MT"/>
        </w:rPr>
        <w:t>que deberá ser retirado</w:t>
      </w:r>
      <w:r>
        <w:rPr>
          <w:rFonts w:ascii="Calisto MT" w:hAnsi="Calisto MT"/>
        </w:rPr>
        <w:t xml:space="preserve"> en la Unidad de Acceso a la Información Pública de este Instituto, </w:t>
      </w:r>
      <w:r w:rsidRPr="00965FBD">
        <w:rPr>
          <w:rFonts w:ascii="Calisto MT" w:hAnsi="Calisto MT"/>
        </w:rPr>
        <w:t xml:space="preserve">y </w:t>
      </w:r>
      <w:r w:rsidRPr="00965FBD">
        <w:rPr>
          <w:rFonts w:ascii="Calisto MT" w:hAnsi="Calisto MT"/>
          <w:b/>
        </w:rPr>
        <w:t>B)</w:t>
      </w:r>
      <w:r>
        <w:rPr>
          <w:rFonts w:ascii="Calisto MT" w:hAnsi="Calisto MT"/>
        </w:rPr>
        <w:t xml:space="preserve"> Notificar lo resuelto a</w:t>
      </w:r>
      <w:r w:rsidRPr="00965FBD">
        <w:rPr>
          <w:rFonts w:ascii="Calisto MT" w:hAnsi="Calisto MT"/>
        </w:rPr>
        <w:t xml:space="preserve">l </w:t>
      </w:r>
      <w:r>
        <w:rPr>
          <w:rFonts w:ascii="Calisto MT" w:hAnsi="Calisto MT"/>
        </w:rPr>
        <w:t xml:space="preserve">Licenciado </w:t>
      </w:r>
      <w:r w:rsidR="0094310C">
        <w:rPr>
          <w:rFonts w:asciiTheme="majorHAnsi" w:hAnsiTheme="majorHAnsi"/>
        </w:rPr>
        <w:t xml:space="preserve"> </w:t>
      </w:r>
      <w:bookmarkStart w:id="0" w:name="_GoBack"/>
      <w:bookmarkEnd w:id="0"/>
      <w:r w:rsidRPr="00965FBD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892530" w:rsidRPr="00965FBD" w:rsidRDefault="00892530" w:rsidP="00892530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892530" w:rsidRPr="00965FBD" w:rsidRDefault="00892530" w:rsidP="00892530">
      <w:pPr>
        <w:contextualSpacing/>
        <w:jc w:val="both"/>
        <w:rPr>
          <w:rFonts w:ascii="Calisto MT" w:hAnsi="Calisto MT"/>
          <w:b/>
        </w:rPr>
      </w:pPr>
    </w:p>
    <w:p w:rsidR="00892530" w:rsidRPr="00965FBD" w:rsidRDefault="00892530" w:rsidP="00892530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892530" w:rsidRPr="00965FBD" w:rsidRDefault="00892530" w:rsidP="00892530">
      <w:pPr>
        <w:contextualSpacing/>
        <w:jc w:val="center"/>
        <w:rPr>
          <w:rFonts w:ascii="Calisto MT" w:hAnsi="Calisto MT"/>
          <w:b/>
        </w:rPr>
      </w:pPr>
      <w:r w:rsidRPr="00965FBD">
        <w:rPr>
          <w:rFonts w:ascii="Calisto MT" w:hAnsi="Calisto MT"/>
          <w:b/>
        </w:rPr>
        <w:t>XENIA YOSABETH ZÚNIGA</w:t>
      </w:r>
    </w:p>
    <w:p w:rsidR="005421F0" w:rsidRDefault="00892530" w:rsidP="00901C9B">
      <w:pPr>
        <w:jc w:val="center"/>
      </w:pPr>
      <w:r>
        <w:rPr>
          <w:rFonts w:ascii="Calisto MT" w:hAnsi="Calisto MT"/>
          <w:b/>
        </w:rPr>
        <w:t>OFICIAL DE INFORMACIÓN</w:t>
      </w:r>
    </w:p>
    <w:sectPr w:rsidR="005421F0" w:rsidSect="00252A9C">
      <w:headerReference w:type="default" r:id="rId7"/>
      <w:footerReference w:type="default" r:id="rId8"/>
      <w:pgSz w:w="12240" w:h="15840"/>
      <w:pgMar w:top="1560" w:right="1701" w:bottom="1276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310C">
      <w:pPr>
        <w:spacing w:after="0" w:line="240" w:lineRule="auto"/>
      </w:pPr>
      <w:r>
        <w:separator/>
      </w:r>
    </w:p>
  </w:endnote>
  <w:endnote w:type="continuationSeparator" w:id="0">
    <w:p w:rsidR="00000000" w:rsidRDefault="0094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901C9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A07789A" wp14:editId="1BAA97B2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310C">
      <w:pPr>
        <w:spacing w:after="0" w:line="240" w:lineRule="auto"/>
      </w:pPr>
      <w:r>
        <w:separator/>
      </w:r>
    </w:p>
  </w:footnote>
  <w:footnote w:type="continuationSeparator" w:id="0">
    <w:p w:rsidR="00000000" w:rsidRDefault="00943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10C" w:rsidRPr="0094310C" w:rsidRDefault="0094310C" w:rsidP="0094310C">
    <w:pPr>
      <w:pStyle w:val="Encabezado"/>
      <w:rPr>
        <w:lang w:val="es"/>
      </w:rPr>
    </w:pPr>
    <w:r w:rsidRPr="0094310C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5021A9" w:rsidRDefault="00901C9B" w:rsidP="003C597A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4518DB73" wp14:editId="65A7B2A0">
          <wp:simplePos x="0" y="0"/>
          <wp:positionH relativeFrom="column">
            <wp:posOffset>5003165</wp:posOffset>
          </wp:positionH>
          <wp:positionV relativeFrom="paragraph">
            <wp:posOffset>-635</wp:posOffset>
          </wp:positionV>
          <wp:extent cx="1526540" cy="82613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D7C9AE2" wp14:editId="604ECC7B">
          <wp:simplePos x="0" y="0"/>
          <wp:positionH relativeFrom="column">
            <wp:posOffset>-626110</wp:posOffset>
          </wp:positionH>
          <wp:positionV relativeFrom="paragraph">
            <wp:posOffset>94488</wp:posOffset>
          </wp:positionV>
          <wp:extent cx="770890" cy="7315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021A9" w:rsidRDefault="0094310C">
    <w:pPr>
      <w:pStyle w:val="Encabezado"/>
    </w:pPr>
  </w:p>
  <w:p w:rsidR="005021A9" w:rsidRDefault="009431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30"/>
    <w:rsid w:val="005421F0"/>
    <w:rsid w:val="00892530"/>
    <w:rsid w:val="00901C9B"/>
    <w:rsid w:val="0094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53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25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530"/>
  </w:style>
  <w:style w:type="paragraph" w:styleId="Piedepgina">
    <w:name w:val="footer"/>
    <w:basedOn w:val="Normal"/>
    <w:link w:val="PiedepginaCar"/>
    <w:uiPriority w:val="99"/>
    <w:unhideWhenUsed/>
    <w:rsid w:val="008925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53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25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530"/>
  </w:style>
  <w:style w:type="paragraph" w:styleId="Piedepgina">
    <w:name w:val="footer"/>
    <w:basedOn w:val="Normal"/>
    <w:link w:val="PiedepginaCar"/>
    <w:uiPriority w:val="99"/>
    <w:unhideWhenUsed/>
    <w:rsid w:val="008925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cp:lastPrinted>2016-08-24T18:07:00Z</cp:lastPrinted>
  <dcterms:created xsi:type="dcterms:W3CDTF">2016-10-03T23:29:00Z</dcterms:created>
  <dcterms:modified xsi:type="dcterms:W3CDTF">2016-10-03T23:29:00Z</dcterms:modified>
</cp:coreProperties>
</file>