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91" w:rsidRDefault="00E63CAF">
      <w:pPr>
        <w:pStyle w:val="Prrafodelista"/>
        <w:jc w:val="both"/>
        <w:rPr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ACTA NÚMERO 2741, SESIÓN ORDINARIA</w:t>
      </w:r>
    </w:p>
    <w:p w:rsidR="001A0191" w:rsidRDefault="001A0191" w:rsidP="003B514B">
      <w:pPr>
        <w:pStyle w:val="Prrafodelista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E6D1C" w:rsidRPr="007E6D1C" w:rsidRDefault="00E63CAF" w:rsidP="00624A14">
      <w:pPr>
        <w:pStyle w:val="Prrafodelista"/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 Salón de Sesiones del ISRI, ubicado en Colonia Costa Rica, final avenida Irazú, número 181, San Salvador, a las trece horas del día martes dieciséis de julio del año dos mil diecinueve, siendo este el lugar, día y hora señalados en la convocatoria respectiva, para celebrar sesión </w:t>
      </w:r>
      <w:r w:rsidR="00380283">
        <w:rPr>
          <w:rFonts w:ascii="Arial" w:hAnsi="Arial" w:cs="Arial"/>
          <w:color w:val="000000" w:themeColor="text1"/>
          <w:sz w:val="24"/>
          <w:szCs w:val="24"/>
        </w:rPr>
        <w:t xml:space="preserve">ordinaria de la Junta Directiva,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ASISTENTES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Dra. </w:t>
      </w:r>
      <w:r>
        <w:rPr>
          <w:rFonts w:ascii="Arial" w:hAnsi="Arial" w:cs="Arial"/>
          <w:sz w:val="24"/>
          <w:szCs w:val="24"/>
        </w:rPr>
        <w:t>Mayra Ligia  Gallardo Alvarado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Presidenta del Instituto Salvadoreño de Rehabilitación Integral; Licda. Yamileth Nazira Arévalo Argueta, Representante suplente de FUNTER; Dr. Miguel Ángel Martínez Salmerón, Representante suplente del Ministerio de Salud;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Licda. Nora Lizeth Pérez Martínez y Licda. Kattya Elizabeth Serrano de Herrera, Representantes propietaria y suplente del Ministerio de Hacienda; Lic. Roberto Mauricio Córdova Hernández y Licda. Ana Yessika Morales de Barrera,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Representante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Propietario y suplente del Ministerio de Trabajo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y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Lic. Carlos Atilio Paniagua Cruz, Gerente ad honorem  y Secretario de Junta Directiva</w:t>
      </w:r>
      <w:r w:rsidR="0038028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AGENDA PROPUESTA</w:t>
      </w:r>
      <w:r>
        <w:rPr>
          <w:rFonts w:ascii="Arial" w:hAnsi="Arial" w:cs="Arial"/>
          <w:color w:val="000000" w:themeColor="text1"/>
          <w:sz w:val="24"/>
          <w:szCs w:val="24"/>
        </w:rPr>
        <w:t>: 1.-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ESTABLECIMIENTO DE QUÓRUM. 2.- DISCUSIÓN, MODIFICACIÓN Y APROBACIÓN DE AGENDA. 3.- LECTURA Y APROBACIÓN DEL ACTA 2735.  4.- INFORMES DE PRESIDENCIA.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5-</w:t>
      </w:r>
      <w:r w:rsidR="00380283">
        <w:rPr>
          <w:rFonts w:ascii="Arial" w:eastAsia="Times New Roman" w:hAnsi="Arial" w:cs="Arial"/>
          <w:sz w:val="24"/>
          <w:szCs w:val="24"/>
          <w:lang w:eastAsia="es-ES"/>
        </w:rPr>
        <w:t xml:space="preserve">  ASUNTOS VARIOS, </w:t>
      </w:r>
      <w:r w:rsidRPr="00380283">
        <w:rPr>
          <w:rFonts w:ascii="Arial" w:hAnsi="Arial" w:cs="Arial"/>
          <w:color w:val="000000" w:themeColor="text1"/>
          <w:sz w:val="24"/>
          <w:szCs w:val="24"/>
          <w:lang w:val="es-ES"/>
        </w:rPr>
        <w:t>DESARROLLO DE LA SESIÓN</w:t>
      </w:r>
      <w:r w:rsidR="00380283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, </w:t>
      </w:r>
      <w:r w:rsidR="00380283" w:rsidRPr="00624A14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1- </w:t>
      </w:r>
      <w:r w:rsidRPr="00624A14">
        <w:rPr>
          <w:rFonts w:ascii="Arial" w:eastAsia="Times New Roman" w:hAnsi="Arial" w:cs="Arial"/>
          <w:b/>
          <w:sz w:val="24"/>
          <w:szCs w:val="24"/>
          <w:lang w:eastAsia="es-ES"/>
        </w:rPr>
        <w:t>ESTABLECIMIENTO DE QUÓRUM</w:t>
      </w:r>
      <w:r>
        <w:rPr>
          <w:rFonts w:ascii="Arial" w:eastAsia="Times New Roman" w:hAnsi="Arial" w:cs="Arial"/>
          <w:sz w:val="24"/>
          <w:szCs w:val="24"/>
          <w:lang w:eastAsia="es-ES"/>
        </w:rPr>
        <w:t>: se verificó</w:t>
      </w:r>
      <w:r>
        <w:rPr>
          <w:rFonts w:ascii="Arial" w:hAnsi="Arial" w:cs="Arial"/>
          <w:sz w:val="24"/>
          <w:szCs w:val="24"/>
          <w:lang w:val="es-ES"/>
        </w:rPr>
        <w:t xml:space="preserve"> el quorum confirmando la asistencia de cinco representaciones y</w:t>
      </w:r>
      <w:r w:rsidR="00151F4F">
        <w:rPr>
          <w:rFonts w:ascii="Arial" w:hAnsi="Arial" w:cs="Arial"/>
          <w:sz w:val="24"/>
          <w:szCs w:val="24"/>
          <w:lang w:val="es-ES"/>
        </w:rPr>
        <w:t xml:space="preserve"> se </w:t>
      </w:r>
      <w:r>
        <w:rPr>
          <w:rFonts w:ascii="Arial" w:hAnsi="Arial" w:cs="Arial"/>
          <w:sz w:val="24"/>
          <w:szCs w:val="24"/>
          <w:lang w:val="es-ES"/>
        </w:rPr>
        <w:t xml:space="preserve">procedió a dar inicio a la sesión </w:t>
      </w:r>
      <w:r>
        <w:rPr>
          <w:rFonts w:ascii="Arial" w:eastAsia="Times New Roman" w:hAnsi="Arial" w:cs="Arial"/>
          <w:sz w:val="24"/>
          <w:szCs w:val="24"/>
          <w:lang w:eastAsia="es-ES"/>
        </w:rPr>
        <w:t>a las doce horas con veinte minutos</w:t>
      </w:r>
      <w:r w:rsidR="00380283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380283" w:rsidRPr="00624A1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2- </w:t>
      </w:r>
      <w:r w:rsidRPr="00624A1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DISCUSIÓN, MODIFI</w:t>
      </w:r>
      <w:r w:rsidR="001D43D6" w:rsidRPr="00624A14">
        <w:rPr>
          <w:rFonts w:ascii="Arial" w:eastAsia="Times New Roman" w:hAnsi="Arial" w:cs="Arial"/>
          <w:b/>
          <w:sz w:val="24"/>
          <w:szCs w:val="24"/>
          <w:lang w:eastAsia="es-ES"/>
        </w:rPr>
        <w:t>CACIÓN Y APROBACIÓN DE AGENDA:</w:t>
      </w:r>
      <w:r w:rsidR="001D43D6">
        <w:rPr>
          <w:rFonts w:ascii="Arial" w:eastAsia="Times New Roman" w:hAnsi="Arial" w:cs="Arial"/>
          <w:sz w:val="24"/>
          <w:szCs w:val="24"/>
          <w:lang w:eastAsia="es-ES"/>
        </w:rPr>
        <w:t xml:space="preserve"> S</w:t>
      </w:r>
      <w:r>
        <w:rPr>
          <w:rFonts w:ascii="Arial" w:eastAsia="Times New Roman" w:hAnsi="Arial" w:cs="Arial"/>
          <w:sz w:val="24"/>
          <w:szCs w:val="24"/>
          <w:lang w:eastAsia="es-ES"/>
        </w:rPr>
        <w:t>e modifica la agenda; eliminando el punto número tres debido a que el acta anterior ya fue aprobada y firmada. La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agenda modificada fue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aprobada por unanimidad. Siendo la </w:t>
      </w:r>
      <w:r w:rsidR="0038028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siguiente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: 1.-ESTABLECIMIENTO DE QUÓRUM. 2.- DISCUSIÓN, MODIFICACIÓN Y APROBACIÓN DE AGENDA. 3.- INFORMES DE PRESIDENCIA. 4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-</w:t>
      </w:r>
      <w:r w:rsidR="0038028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 ASUNTOS VARIOS ,</w:t>
      </w:r>
      <w:r w:rsidR="00380283" w:rsidRPr="00624A1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3-</w:t>
      </w:r>
      <w:r w:rsidR="0038028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Pr="003802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INFORME DE PRESIDENCIA: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Presentación del Acu</w:t>
      </w:r>
      <w:r w:rsidR="002E6BDF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erdo Ejecutivo N.º 151 de fecha 02 de julio de 2019, se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nombra a la Doctora Mayra Ligia  Gallardo Alvarado como Presidenta del ISRI a partir del 2 de julio de 2019. En este punto, la Dra. Gallardo hace una breve presentación acerca de su carrera como Médico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lastRenderedPageBreak/>
        <w:t>Fisiatra, ex Empleada del Cent</w:t>
      </w:r>
      <w:r w:rsidR="00151F4F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ro del Aparato Locomotor desde 1996</w:t>
      </w:r>
      <w:r w:rsidR="00A971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hasta el 2009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año en el que dejó el ISRI para asumir el cargo de Jefe de la Unidad Médica de Rehabilitación del ISSS; manifiesta que uno de los propósitos que persigue es la equidad de los servicios de rehabilitación, </w:t>
      </w:r>
    </w:p>
    <w:p w:rsidR="001A0191" w:rsidRPr="002E6BDF" w:rsidRDefault="00E63CAF" w:rsidP="003B514B">
      <w:pPr>
        <w:pStyle w:val="Prrafodelista"/>
        <w:numPr>
          <w:ilvl w:val="0"/>
          <w:numId w:val="4"/>
        </w:numPr>
        <w:spacing w:line="360" w:lineRule="auto"/>
        <w:jc w:val="both"/>
      </w:pPr>
      <w:r w:rsidRPr="00624A1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Presentación del Lic.</w:t>
      </w:r>
      <w:r w:rsidR="00151F4F" w:rsidRPr="00624A1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Pr="00624A1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Carlos Atilio Paniagua Cruz, como Gerente ad honorem y Secretario de Junta Directiva</w:t>
      </w:r>
      <w:r w:rsidR="00624A14" w:rsidRPr="00624A1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 b</w:t>
      </w:r>
      <w:r w:rsidRPr="00624A1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) Informa que se reunió con representantes del sindicato del ISRI para conocer de primera mano situaciones relacionadas a los</w:t>
      </w:r>
      <w:r w:rsidR="001D43D6" w:rsidRPr="00624A1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empleados de la institución</w:t>
      </w:r>
      <w:r w:rsidR="00624A14" w:rsidRPr="00624A1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 c</w:t>
      </w:r>
      <w:r w:rsidRPr="00624A1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)</w:t>
      </w:r>
      <w:r w:rsidR="00151F4F" w:rsidRPr="00624A1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Dra</w:t>
      </w:r>
      <w:r w:rsidR="00A971EB" w:rsidRPr="00624A1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.</w:t>
      </w:r>
      <w:r w:rsidR="00151F4F" w:rsidRPr="00624A1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Gallardo, i</w:t>
      </w:r>
      <w:r w:rsidRPr="00624A1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nforma que se está realizando un diagnóstico de perfiles de puestos y que probablemente resultarán perfiles </w:t>
      </w:r>
      <w:r w:rsidR="001D43D6" w:rsidRPr="00624A1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que no están</w:t>
      </w:r>
      <w:r w:rsidR="00A971EB" w:rsidRPr="00624A1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acordes a lo establecido en M</w:t>
      </w:r>
      <w:r w:rsidRPr="00624A1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</w:t>
      </w:r>
      <w:r w:rsidR="00A971EB" w:rsidRPr="00624A1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nual de Descripción de P</w:t>
      </w:r>
      <w:r w:rsidR="00454E8B" w:rsidRPr="00624A1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uestos;</w:t>
      </w:r>
      <w:r w:rsidR="002E6BDF" w:rsidRPr="00624A1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lo que se ha observado</w:t>
      </w:r>
      <w:r w:rsidR="00454E8B" w:rsidRPr="00624A1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a</w:t>
      </w:r>
      <w:r w:rsidR="002E6BDF" w:rsidRPr="00624A1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l momento </w:t>
      </w:r>
      <w:r w:rsidR="00A971EB" w:rsidRPr="00624A1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que ha sido para favorecer a</w:t>
      </w:r>
      <w:r w:rsidRPr="00624A1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persona</w:t>
      </w:r>
      <w:r w:rsidR="00A971EB" w:rsidRPr="00624A1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s y no al ISRI ya que no ha existido experiencia previa</w:t>
      </w:r>
      <w:r w:rsidRPr="00624A1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al cargo, y posteriormente se dará el informe final de dichas anomalías</w:t>
      </w:r>
      <w:r w:rsidR="00624A14" w:rsidRPr="00624A1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</w:t>
      </w:r>
      <w:r w:rsidR="00624A14" w:rsidRPr="00624A14">
        <w:rPr>
          <w:rFonts w:ascii="Arial" w:hAnsi="Arial" w:cs="Arial"/>
          <w:sz w:val="24"/>
          <w:szCs w:val="24"/>
        </w:rPr>
        <w:t>d</w:t>
      </w:r>
      <w:r w:rsidRPr="00624A14">
        <w:rPr>
          <w:rFonts w:ascii="Arial" w:hAnsi="Arial" w:cs="Arial"/>
          <w:sz w:val="24"/>
          <w:szCs w:val="24"/>
        </w:rPr>
        <w:t>)</w:t>
      </w:r>
      <w:r w:rsidR="002E6BDF" w:rsidRPr="00624A14">
        <w:rPr>
          <w:rFonts w:ascii="Arial" w:hAnsi="Arial" w:cs="Arial"/>
          <w:sz w:val="24"/>
          <w:szCs w:val="24"/>
        </w:rPr>
        <w:t xml:space="preserve"> Dra. Gallardo informa acerca de </w:t>
      </w:r>
      <w:r w:rsidR="00744CF0" w:rsidRPr="00624A14">
        <w:rPr>
          <w:rFonts w:ascii="Arial" w:hAnsi="Arial" w:cs="Arial"/>
          <w:sz w:val="24"/>
          <w:szCs w:val="24"/>
        </w:rPr>
        <w:t>los</w:t>
      </w:r>
      <w:r w:rsidRPr="00624A14">
        <w:rPr>
          <w:rFonts w:ascii="Arial" w:hAnsi="Arial" w:cs="Arial"/>
          <w:sz w:val="24"/>
          <w:szCs w:val="24"/>
        </w:rPr>
        <w:t xml:space="preserve"> nombre</w:t>
      </w:r>
      <w:r w:rsidR="00744CF0" w:rsidRPr="00624A14">
        <w:rPr>
          <w:rFonts w:ascii="Arial" w:hAnsi="Arial" w:cs="Arial"/>
          <w:sz w:val="24"/>
          <w:szCs w:val="24"/>
        </w:rPr>
        <w:t>s</w:t>
      </w:r>
      <w:r w:rsidRPr="00624A14">
        <w:rPr>
          <w:rFonts w:ascii="Arial" w:hAnsi="Arial" w:cs="Arial"/>
          <w:sz w:val="24"/>
          <w:szCs w:val="24"/>
        </w:rPr>
        <w:t xml:space="preserve"> de</w:t>
      </w:r>
      <w:r w:rsidR="00744CF0" w:rsidRPr="00624A14">
        <w:rPr>
          <w:rFonts w:ascii="Arial" w:hAnsi="Arial" w:cs="Arial"/>
          <w:sz w:val="24"/>
          <w:szCs w:val="24"/>
        </w:rPr>
        <w:t xml:space="preserve"> las </w:t>
      </w:r>
      <w:r w:rsidRPr="00624A14">
        <w:rPr>
          <w:rFonts w:ascii="Arial" w:hAnsi="Arial" w:cs="Arial"/>
          <w:sz w:val="24"/>
          <w:szCs w:val="24"/>
        </w:rPr>
        <w:t xml:space="preserve"> personas que ocupa</w:t>
      </w:r>
      <w:r w:rsidR="00150B3E" w:rsidRPr="00624A14">
        <w:rPr>
          <w:rFonts w:ascii="Arial" w:hAnsi="Arial" w:cs="Arial"/>
          <w:sz w:val="24"/>
          <w:szCs w:val="24"/>
        </w:rPr>
        <w:t xml:space="preserve">rán </w:t>
      </w:r>
      <w:r w:rsidRPr="00624A14">
        <w:rPr>
          <w:rFonts w:ascii="Arial" w:hAnsi="Arial" w:cs="Arial"/>
          <w:sz w:val="24"/>
          <w:szCs w:val="24"/>
        </w:rPr>
        <w:t xml:space="preserve"> los sig</w:t>
      </w:r>
      <w:r w:rsidR="00744CF0" w:rsidRPr="00624A14">
        <w:rPr>
          <w:rFonts w:ascii="Arial" w:hAnsi="Arial" w:cs="Arial"/>
          <w:sz w:val="24"/>
          <w:szCs w:val="24"/>
        </w:rPr>
        <w:t>ui</w:t>
      </w:r>
      <w:r w:rsidR="00150B3E" w:rsidRPr="00624A14">
        <w:rPr>
          <w:rFonts w:ascii="Arial" w:hAnsi="Arial" w:cs="Arial"/>
          <w:sz w:val="24"/>
          <w:szCs w:val="24"/>
        </w:rPr>
        <w:t>en</w:t>
      </w:r>
      <w:r w:rsidR="003B514B" w:rsidRPr="00624A14">
        <w:rPr>
          <w:rFonts w:ascii="Arial" w:hAnsi="Arial" w:cs="Arial"/>
          <w:sz w:val="24"/>
          <w:szCs w:val="24"/>
        </w:rPr>
        <w:t xml:space="preserve">tes puestos administrativos y </w:t>
      </w:r>
      <w:r w:rsidR="00150B3E" w:rsidRPr="00624A14">
        <w:rPr>
          <w:rFonts w:ascii="Arial" w:hAnsi="Arial" w:cs="Arial"/>
          <w:sz w:val="24"/>
          <w:szCs w:val="24"/>
        </w:rPr>
        <w:t xml:space="preserve"> P</w:t>
      </w:r>
      <w:r w:rsidR="001836C9" w:rsidRPr="00624A14">
        <w:rPr>
          <w:rFonts w:ascii="Arial" w:hAnsi="Arial" w:cs="Arial"/>
          <w:sz w:val="24"/>
          <w:szCs w:val="24"/>
        </w:rPr>
        <w:t xml:space="preserve">residencia aclara que el salario </w:t>
      </w:r>
      <w:r w:rsidR="00744CF0" w:rsidRPr="00624A14">
        <w:rPr>
          <w:rFonts w:ascii="Arial" w:hAnsi="Arial" w:cs="Arial"/>
          <w:sz w:val="24"/>
          <w:szCs w:val="24"/>
        </w:rPr>
        <w:t>es conforme a la Refrenda del presente año,</w:t>
      </w:r>
      <w:r w:rsidR="001836C9" w:rsidRPr="00624A14">
        <w:rPr>
          <w:rFonts w:ascii="Arial" w:hAnsi="Arial" w:cs="Arial"/>
          <w:sz w:val="24"/>
          <w:szCs w:val="24"/>
        </w:rPr>
        <w:t xml:space="preserve"> según detalle</w:t>
      </w:r>
      <w:r w:rsidR="001D43D6" w:rsidRPr="00624A14">
        <w:rPr>
          <w:rFonts w:ascii="Arial" w:hAnsi="Arial" w:cs="Arial"/>
          <w:sz w:val="24"/>
          <w:szCs w:val="24"/>
        </w:rPr>
        <w:t>:</w:t>
      </w:r>
      <w:r w:rsidR="00624A14" w:rsidRPr="00624A14">
        <w:rPr>
          <w:rFonts w:ascii="Arial" w:hAnsi="Arial" w:cs="Arial"/>
          <w:sz w:val="24"/>
          <w:szCs w:val="24"/>
        </w:rPr>
        <w:t xml:space="preserve"> </w:t>
      </w:r>
      <w:r w:rsidR="001D43D6" w:rsidRPr="00624A1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Doctora Mayra Ligia Gallardo Alvarado como Presidenta del ISRI</w:t>
      </w:r>
      <w:r w:rsidR="001836C9" w:rsidRPr="00624A1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</w:t>
      </w:r>
      <w:r w:rsidR="001D43D6" w:rsidRPr="00624A1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salario </w:t>
      </w:r>
      <w:r w:rsidR="00785D7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XXXXXXXXXXX</w:t>
      </w:r>
      <w:r w:rsidR="00624A14" w:rsidRPr="00624A14">
        <w:rPr>
          <w:rFonts w:ascii="Arial" w:hAnsi="Arial" w:cs="Arial"/>
          <w:sz w:val="24"/>
          <w:szCs w:val="24"/>
        </w:rPr>
        <w:t xml:space="preserve">, </w:t>
      </w:r>
      <w:r w:rsidR="00151F4F" w:rsidRPr="00624A14">
        <w:rPr>
          <w:rFonts w:ascii="Arial" w:hAnsi="Arial" w:cs="Arial"/>
          <w:sz w:val="24"/>
          <w:szCs w:val="24"/>
        </w:rPr>
        <w:t xml:space="preserve">Jefe de la Unidad </w:t>
      </w:r>
      <w:r w:rsidR="002E6BDF" w:rsidRPr="00624A14">
        <w:rPr>
          <w:rFonts w:ascii="Arial" w:hAnsi="Arial" w:cs="Arial"/>
          <w:sz w:val="24"/>
          <w:szCs w:val="24"/>
        </w:rPr>
        <w:t>Jurídica</w:t>
      </w:r>
      <w:r w:rsidR="00151F4F" w:rsidRPr="00624A14">
        <w:rPr>
          <w:rFonts w:ascii="Arial" w:hAnsi="Arial" w:cs="Arial"/>
          <w:sz w:val="24"/>
          <w:szCs w:val="24"/>
        </w:rPr>
        <w:t xml:space="preserve">, nombre Lic. Herbert de </w:t>
      </w:r>
      <w:r w:rsidR="002E6BDF" w:rsidRPr="00624A14">
        <w:rPr>
          <w:rFonts w:ascii="Arial" w:hAnsi="Arial" w:cs="Arial"/>
          <w:sz w:val="24"/>
          <w:szCs w:val="24"/>
        </w:rPr>
        <w:t>Jesús</w:t>
      </w:r>
      <w:r w:rsidR="001D43D6" w:rsidRPr="00624A14">
        <w:rPr>
          <w:rFonts w:ascii="Arial" w:hAnsi="Arial" w:cs="Arial"/>
          <w:sz w:val="24"/>
          <w:szCs w:val="24"/>
        </w:rPr>
        <w:t xml:space="preserve"> Solano, salario </w:t>
      </w:r>
      <w:r w:rsidR="00785D7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XXXXXXXXXXX</w:t>
      </w:r>
      <w:r w:rsidR="00624A14" w:rsidRPr="00624A14">
        <w:rPr>
          <w:rFonts w:ascii="Arial" w:hAnsi="Arial" w:cs="Arial"/>
          <w:sz w:val="24"/>
          <w:szCs w:val="24"/>
        </w:rPr>
        <w:t xml:space="preserve">, </w:t>
      </w:r>
      <w:r w:rsidR="00151F4F" w:rsidRPr="00624A14">
        <w:rPr>
          <w:rFonts w:ascii="Arial" w:hAnsi="Arial" w:cs="Arial"/>
          <w:sz w:val="24"/>
          <w:szCs w:val="24"/>
        </w:rPr>
        <w:t xml:space="preserve">Jefe de la Unidad de Auditoria Interna Lic. Ronald Giovanni </w:t>
      </w:r>
      <w:r w:rsidR="001836C9" w:rsidRPr="00624A14">
        <w:rPr>
          <w:rFonts w:ascii="Arial" w:hAnsi="Arial" w:cs="Arial"/>
          <w:sz w:val="24"/>
          <w:szCs w:val="24"/>
        </w:rPr>
        <w:t>Hernández,</w:t>
      </w:r>
      <w:r w:rsidR="001D43D6" w:rsidRPr="00624A14">
        <w:rPr>
          <w:rFonts w:ascii="Arial" w:hAnsi="Arial" w:cs="Arial"/>
          <w:sz w:val="24"/>
          <w:szCs w:val="24"/>
        </w:rPr>
        <w:t xml:space="preserve"> salario de </w:t>
      </w:r>
      <w:r w:rsidR="00785D7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XXXXXXXXXXX</w:t>
      </w:r>
      <w:r w:rsidR="00624A14" w:rsidRPr="00624A14">
        <w:rPr>
          <w:rFonts w:ascii="Arial" w:hAnsi="Arial" w:cs="Arial"/>
          <w:sz w:val="24"/>
          <w:szCs w:val="24"/>
        </w:rPr>
        <w:t xml:space="preserve">, </w:t>
      </w:r>
      <w:r w:rsidR="00150B3E" w:rsidRPr="00624A14">
        <w:rPr>
          <w:rFonts w:ascii="Arial" w:hAnsi="Arial" w:cs="Arial"/>
          <w:sz w:val="24"/>
          <w:szCs w:val="24"/>
        </w:rPr>
        <w:t>Así mismo el Jefe de Asesoría Jurídica</w:t>
      </w:r>
      <w:r w:rsidR="003B514B" w:rsidRPr="00624A14">
        <w:rPr>
          <w:rFonts w:ascii="Arial" w:hAnsi="Arial" w:cs="Arial"/>
          <w:sz w:val="24"/>
          <w:szCs w:val="24"/>
        </w:rPr>
        <w:t xml:space="preserve"> tendrá</w:t>
      </w:r>
      <w:r w:rsidR="00454E8B" w:rsidRPr="00624A14">
        <w:rPr>
          <w:rFonts w:ascii="Arial" w:hAnsi="Arial" w:cs="Arial"/>
          <w:sz w:val="24"/>
          <w:szCs w:val="24"/>
        </w:rPr>
        <w:t xml:space="preserve"> FACULTADES LEGALES Y JUDICIALES PARA QUE PUEDA ACTUAR EN NOMBRE Y REPRESENTACIÓN DEL INSTITUTO</w:t>
      </w:r>
      <w:r w:rsidR="00624A14" w:rsidRPr="00624A14">
        <w:rPr>
          <w:rFonts w:ascii="Arial" w:hAnsi="Arial" w:cs="Arial"/>
          <w:sz w:val="24"/>
          <w:szCs w:val="24"/>
        </w:rPr>
        <w:t xml:space="preserve">, </w:t>
      </w:r>
      <w:r w:rsidR="00624A14" w:rsidRPr="00624A1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</w:t>
      </w:r>
      <w:r w:rsidRPr="00624A1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) </w:t>
      </w:r>
      <w:r w:rsidR="002E6BDF" w:rsidRPr="00624A1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Dra.</w:t>
      </w:r>
      <w:r w:rsidRPr="00624A1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Gallardo, además informa la situación en la que quedaron las personas que ocupaban los cargos anteriores:</w:t>
      </w:r>
    </w:p>
    <w:p w:rsidR="007E6D1C" w:rsidRDefault="00B70D8F" w:rsidP="007E6D1C">
      <w:pPr>
        <w:pStyle w:val="Prrafodelista"/>
        <w:numPr>
          <w:ilvl w:val="0"/>
          <w:numId w:val="2"/>
        </w:numPr>
        <w:spacing w:line="360" w:lineRule="auto"/>
        <w:jc w:val="both"/>
      </w:pPr>
      <w:r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Puesto </w:t>
      </w:r>
      <w:r w:rsidR="002E6BDF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Técnica</w:t>
      </w:r>
      <w:r w:rsidR="00151F4F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de </w:t>
      </w:r>
      <w:r w:rsidR="002E6BDF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Asesoría</w:t>
      </w:r>
      <w:r w:rsidR="00151F4F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2E6BDF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Jurídica</w:t>
      </w:r>
      <w:r w:rsidR="00151F4F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Licenciada de Ana Patricia </w:t>
      </w:r>
      <w:r w:rsidR="008249C4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Coto </w:t>
      </w:r>
      <w:r w:rsidR="00151F4F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de Pino</w:t>
      </w:r>
      <w:r w:rsidR="00624A14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</w:t>
      </w:r>
      <w:r w:rsidR="008249C4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Puesto Administrador del Centro del Aparato Locomotor Lic. Juan </w:t>
      </w:r>
      <w:r w:rsidR="002E6BDF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José</w:t>
      </w:r>
      <w:r w:rsidR="008249C4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L</w:t>
      </w:r>
      <w:r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echuga</w:t>
      </w:r>
      <w:r w:rsidR="00624A14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 f</w:t>
      </w:r>
      <w:r w:rsidR="00E63CAF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) Informa que se están realizando gestiones interinstitucionales para que se apoye al ISRI en lo referente a la Planea</w:t>
      </w:r>
      <w:r w:rsidR="00A971EB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ción Estratégica, entre </w:t>
      </w:r>
      <w:r w:rsidR="00DA77FE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ellas con el </w:t>
      </w:r>
      <w:r w:rsidR="00E63CAF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ISSS</w:t>
      </w:r>
      <w:r w:rsidR="00624A14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 g</w:t>
      </w:r>
      <w:r w:rsidR="00E63CAF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) Informa que ha </w:t>
      </w:r>
      <w:r w:rsidR="008249C4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realizado un recorrido por los C</w:t>
      </w:r>
      <w:r w:rsidR="00E63CAF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entros</w:t>
      </w:r>
      <w:r w:rsidR="008249C4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de atención</w:t>
      </w:r>
      <w:r w:rsidR="00E63CAF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</w:t>
      </w:r>
      <w:bookmarkStart w:id="0" w:name="_GoBack"/>
      <w:bookmarkEnd w:id="0"/>
      <w:r w:rsidR="00E63CAF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onde observó </w:t>
      </w:r>
      <w:r w:rsidR="00E63CAF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lastRenderedPageBreak/>
        <w:t>necesidades, entre ellas la precariedad de lavandería y calderas del</w:t>
      </w:r>
      <w:r w:rsidR="00454E8B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Centro de Atención a Ancianos “Sara </w:t>
      </w:r>
      <w:r w:rsidR="007C1FDF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Zaldívar</w:t>
      </w:r>
      <w:r w:rsidR="00454E8B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” (CAASZ)</w:t>
      </w:r>
      <w:r w:rsidR="00E63CAF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 entre otros; por lo cual se progr</w:t>
      </w:r>
      <w:r w:rsidR="008249C4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amará un acercamiento con cada D</w:t>
      </w:r>
      <w:r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irector/a</w:t>
      </w:r>
      <w:r w:rsidR="00E63CAF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para conocer la situación particular de cada uno de los Centros de Atención. Que se envió al Ministerio de Hacienda la solicitud para utilizar las economías de salarios para</w:t>
      </w:r>
      <w:r w:rsidR="00454E8B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LA</w:t>
      </w:r>
      <w:r w:rsidR="00E63CAF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compra</w:t>
      </w:r>
      <w:r w:rsidR="00454E8B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DE</w:t>
      </w:r>
      <w:r w:rsidR="00E63CAF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una lavadora y electrodos de calderas </w:t>
      </w:r>
      <w:r w:rsidR="00454E8B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para EL </w:t>
      </w:r>
      <w:r w:rsidR="00E63CAF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CAASZ, compra de Grúas mecánicas para levantar pacientes y equipo de ray</w:t>
      </w:r>
      <w:r w:rsidR="00454E8B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os X del Centro del Aparato L</w:t>
      </w:r>
      <w:r w:rsidR="00E63CAF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ocomotor,  así como un monitor para la cámara de vigilancia son puntos a priorizar sobre las  necesidades más urgentes</w:t>
      </w:r>
      <w:r w:rsidR="00454E8B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;</w:t>
      </w:r>
      <w:r w:rsidR="00E63CAF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al final lo que se persigue es un beneficio para los usuarios</w:t>
      </w:r>
      <w:r w:rsidR="00454E8B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. I</w:t>
      </w:r>
      <w:r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nforma que en una visita al H</w:t>
      </w:r>
      <w:r w:rsidR="00E63CAF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ospital San Raf</w:t>
      </w:r>
      <w:r w:rsidR="00454E8B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ael,</w:t>
      </w:r>
      <w:r w:rsidR="00E63CAF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el Director le informó que ellos le están</w:t>
      </w:r>
      <w:r w:rsidR="00454E8B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apoyando eventualmente con el lavado de </w:t>
      </w:r>
      <w:r w:rsidR="00E63CAF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ropa al CAASZ, el personal de lavandería del </w:t>
      </w:r>
      <w:r w:rsidR="00454E8B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CAASZ</w:t>
      </w:r>
      <w:r w:rsidR="00E63CAF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le informo que las lavadoras trabajan a una menor capacidad de lo normal por el desgaste</w:t>
      </w:r>
      <w:r w:rsidR="007C1FDF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</w:t>
      </w:r>
      <w:r w:rsidR="00E63CAF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lo cual genera retraso en el proceso de lavado y que les hace falta personal</w:t>
      </w:r>
      <w:r w:rsidR="00624A14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</w:t>
      </w:r>
      <w:r w:rsidR="00624A14" w:rsidRPr="00C04AD5">
        <w:rPr>
          <w:rFonts w:ascii="Arial" w:hAnsi="Arial" w:cs="Arial"/>
          <w:sz w:val="24"/>
          <w:szCs w:val="24"/>
        </w:rPr>
        <w:t>h</w:t>
      </w:r>
      <w:r w:rsidR="00E63CAF" w:rsidRPr="00C04AD5">
        <w:rPr>
          <w:rFonts w:ascii="Arial" w:hAnsi="Arial" w:cs="Arial"/>
          <w:sz w:val="24"/>
          <w:szCs w:val="24"/>
        </w:rPr>
        <w:t>) Que se sostuvo una reunión con representantes de la Embajada y de la Cooperación de Japón para apoyar al ISRI. La Doctora Gallardo comenta la neces</w:t>
      </w:r>
      <w:r w:rsidR="00A971EB" w:rsidRPr="00C04AD5">
        <w:rPr>
          <w:rFonts w:ascii="Arial" w:hAnsi="Arial" w:cs="Arial"/>
          <w:sz w:val="24"/>
          <w:szCs w:val="24"/>
        </w:rPr>
        <w:t>idad de contar con más actores C</w:t>
      </w:r>
      <w:r w:rsidR="00E63CAF" w:rsidRPr="00C04AD5">
        <w:rPr>
          <w:rFonts w:ascii="Arial" w:hAnsi="Arial" w:cs="Arial"/>
          <w:sz w:val="24"/>
          <w:szCs w:val="24"/>
        </w:rPr>
        <w:t xml:space="preserve">ooperantes para establecer futuros convenios de </w:t>
      </w:r>
      <w:r w:rsidR="007C1FDF" w:rsidRPr="00C04AD5">
        <w:rPr>
          <w:rFonts w:ascii="Arial" w:hAnsi="Arial" w:cs="Arial"/>
          <w:sz w:val="24"/>
          <w:szCs w:val="24"/>
        </w:rPr>
        <w:t>cooperación</w:t>
      </w:r>
      <w:r w:rsidR="00624A14" w:rsidRPr="00C04AD5">
        <w:rPr>
          <w:rFonts w:ascii="Arial" w:hAnsi="Arial" w:cs="Arial"/>
          <w:sz w:val="24"/>
          <w:szCs w:val="24"/>
        </w:rPr>
        <w:t>, i</w:t>
      </w:r>
      <w:r w:rsidR="00E63CAF" w:rsidRPr="00C04AD5">
        <w:rPr>
          <w:rFonts w:ascii="Arial" w:hAnsi="Arial" w:cs="Arial"/>
          <w:sz w:val="24"/>
          <w:szCs w:val="24"/>
        </w:rPr>
        <w:t xml:space="preserve">) Que la semana pasada participó en la capacitación dirigida a los Directores de los Centros a través de delegados del </w:t>
      </w:r>
      <w:r w:rsidR="007C1FDF" w:rsidRPr="00C04AD5">
        <w:rPr>
          <w:rFonts w:ascii="Arial" w:hAnsi="Arial" w:cs="Arial"/>
          <w:sz w:val="24"/>
          <w:szCs w:val="24"/>
        </w:rPr>
        <w:t xml:space="preserve">Instituto Nacional de Rehabilitación “Pedro Aguirre Cerda”, </w:t>
      </w:r>
      <w:r w:rsidR="00E63CAF" w:rsidRPr="00C04AD5">
        <w:rPr>
          <w:rFonts w:ascii="Arial" w:hAnsi="Arial" w:cs="Arial"/>
          <w:sz w:val="24"/>
          <w:szCs w:val="24"/>
        </w:rPr>
        <w:t xml:space="preserve">de Chile </w:t>
      </w:r>
      <w:r w:rsidR="007C1FDF" w:rsidRPr="00C04AD5">
        <w:rPr>
          <w:rFonts w:ascii="Arial" w:hAnsi="Arial" w:cs="Arial"/>
          <w:sz w:val="24"/>
          <w:szCs w:val="24"/>
        </w:rPr>
        <w:t>con una de las finalidades para la utilización</w:t>
      </w:r>
      <w:r w:rsidR="00E63CAF" w:rsidRPr="00C04AD5">
        <w:rPr>
          <w:rFonts w:ascii="Arial" w:hAnsi="Arial" w:cs="Arial"/>
          <w:sz w:val="24"/>
          <w:szCs w:val="24"/>
        </w:rPr>
        <w:t xml:space="preserve"> de la Clasificación Internacional del Funcionamiento de la D</w:t>
      </w:r>
      <w:r w:rsidR="008249C4" w:rsidRPr="00C04AD5">
        <w:rPr>
          <w:rFonts w:ascii="Arial" w:hAnsi="Arial" w:cs="Arial"/>
          <w:sz w:val="24"/>
          <w:szCs w:val="24"/>
        </w:rPr>
        <w:t>iscapacidad y de salud (</w:t>
      </w:r>
      <w:r w:rsidR="00E63CAF" w:rsidRPr="00C04AD5">
        <w:rPr>
          <w:rFonts w:ascii="Arial" w:hAnsi="Arial" w:cs="Arial"/>
          <w:sz w:val="24"/>
          <w:szCs w:val="24"/>
        </w:rPr>
        <w:t>CIF) de la OMS/OPS. Se realizó matriz de diseño y plan de operaciones del Proyecto</w:t>
      </w:r>
      <w:r w:rsidR="00624A14" w:rsidRPr="00C04AD5">
        <w:rPr>
          <w:rFonts w:ascii="Arial" w:hAnsi="Arial" w:cs="Arial"/>
          <w:sz w:val="24"/>
          <w:szCs w:val="24"/>
        </w:rPr>
        <w:t>, j</w:t>
      </w:r>
      <w:r w:rsidR="00E63CAF" w:rsidRPr="00C04AD5">
        <w:rPr>
          <w:rFonts w:ascii="Arial" w:hAnsi="Arial" w:cs="Arial"/>
          <w:sz w:val="24"/>
          <w:szCs w:val="24"/>
        </w:rPr>
        <w:t>) Que todas las misiones oficiales serán en línea y q</w:t>
      </w:r>
      <w:r w:rsidR="007C1FDF" w:rsidRPr="00C04AD5">
        <w:rPr>
          <w:rFonts w:ascii="Arial" w:hAnsi="Arial" w:cs="Arial"/>
          <w:sz w:val="24"/>
          <w:szCs w:val="24"/>
        </w:rPr>
        <w:t>ue deben ser del conocimiento del</w:t>
      </w:r>
      <w:r w:rsidR="00E63CAF" w:rsidRPr="00C04AD5">
        <w:rPr>
          <w:rFonts w:ascii="Arial" w:hAnsi="Arial" w:cs="Arial"/>
          <w:sz w:val="24"/>
          <w:szCs w:val="24"/>
        </w:rPr>
        <w:t xml:space="preserve"> Presiden</w:t>
      </w:r>
      <w:r w:rsidR="007C1FDF" w:rsidRPr="00C04AD5">
        <w:rPr>
          <w:rFonts w:ascii="Arial" w:hAnsi="Arial" w:cs="Arial"/>
          <w:sz w:val="24"/>
          <w:szCs w:val="24"/>
        </w:rPr>
        <w:t>te</w:t>
      </w:r>
      <w:r w:rsidR="00E63CAF" w:rsidRPr="00C04AD5">
        <w:rPr>
          <w:rFonts w:ascii="Arial" w:hAnsi="Arial" w:cs="Arial"/>
          <w:sz w:val="24"/>
          <w:szCs w:val="24"/>
        </w:rPr>
        <w:t xml:space="preserve"> de la República</w:t>
      </w:r>
      <w:r w:rsidR="00624A14" w:rsidRPr="00C04AD5">
        <w:rPr>
          <w:rFonts w:ascii="Arial" w:hAnsi="Arial" w:cs="Arial"/>
          <w:sz w:val="24"/>
          <w:szCs w:val="24"/>
        </w:rPr>
        <w:t xml:space="preserve">, 4- </w:t>
      </w:r>
      <w:r w:rsidR="00E63CAF" w:rsidRPr="00C04AD5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 w:rsidR="00E63CAF" w:rsidRPr="00C04AD5">
        <w:rPr>
          <w:rFonts w:ascii="Arial" w:hAnsi="Arial" w:cs="Arial"/>
          <w:color w:val="000000" w:themeColor="text1"/>
          <w:sz w:val="24"/>
          <w:szCs w:val="24"/>
          <w:lang w:val="es-ES"/>
        </w:rPr>
        <w:t>ASUNTOS VARIOS:</w:t>
      </w:r>
      <w:r w:rsidR="00E63CAF" w:rsidRPr="00C04AD5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 w:rsidR="00E63CAF" w:rsidRPr="00C04AD5">
        <w:rPr>
          <w:rFonts w:ascii="Arial" w:hAnsi="Arial" w:cs="Arial"/>
          <w:sz w:val="24"/>
          <w:szCs w:val="24"/>
        </w:rPr>
        <w:t xml:space="preserve">Se procedió a la Juramentación de </w:t>
      </w:r>
      <w:r w:rsidR="00E63CAF" w:rsidRPr="00C04AD5">
        <w:rPr>
          <w:rFonts w:ascii="Arial" w:eastAsia="Times New Roman" w:hAnsi="Arial" w:cs="Arial"/>
          <w:sz w:val="24"/>
          <w:szCs w:val="24"/>
          <w:lang w:eastAsia="es-ES"/>
        </w:rPr>
        <w:t xml:space="preserve">Lic. Roberto Mauricio Córdova Hernández y Licda. Ana Yessika Morales de Barrera, </w:t>
      </w:r>
      <w:r w:rsidR="00E63CAF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Representante </w:t>
      </w:r>
      <w:r w:rsidR="00E63CAF" w:rsidRPr="00C04AD5">
        <w:rPr>
          <w:rFonts w:ascii="Arial" w:eastAsia="Times New Roman" w:hAnsi="Arial" w:cs="Arial"/>
          <w:sz w:val="24"/>
          <w:szCs w:val="24"/>
          <w:lang w:eastAsia="es-ES"/>
        </w:rPr>
        <w:t xml:space="preserve"> Propietario y Suplente del Ministerio de </w:t>
      </w:r>
      <w:r w:rsidR="00E63CAF" w:rsidRPr="00C04AD5">
        <w:rPr>
          <w:rFonts w:ascii="Arial" w:eastAsia="Times New Roman" w:hAnsi="Arial" w:cs="Arial"/>
          <w:sz w:val="24"/>
          <w:szCs w:val="24"/>
          <w:lang w:eastAsia="es-ES"/>
        </w:rPr>
        <w:lastRenderedPageBreak/>
        <w:t>Trabajo</w:t>
      </w:r>
      <w:r w:rsidR="00624A14" w:rsidRPr="00C04AD5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E63CAF" w:rsidRPr="00C04AD5">
        <w:rPr>
          <w:rFonts w:ascii="Arial" w:hAnsi="Arial" w:cs="Arial"/>
          <w:sz w:val="24"/>
          <w:szCs w:val="24"/>
        </w:rPr>
        <w:t>La Licenciada</w:t>
      </w:r>
      <w:r w:rsidR="00E63CAF" w:rsidRPr="00C04AD5">
        <w:rPr>
          <w:rFonts w:ascii="Arial" w:eastAsia="Times New Roman" w:hAnsi="Arial" w:cs="Arial"/>
          <w:sz w:val="24"/>
          <w:szCs w:val="24"/>
          <w:lang w:eastAsia="es-ES"/>
        </w:rPr>
        <w:t xml:space="preserve"> Nora Lizeth Pérez Martínez, representante propietaria </w:t>
      </w:r>
      <w:r w:rsidR="00E63CAF" w:rsidRPr="00C04AD5">
        <w:rPr>
          <w:rFonts w:ascii="Arial" w:hAnsi="Arial" w:cs="Arial"/>
          <w:sz w:val="24"/>
          <w:szCs w:val="24"/>
        </w:rPr>
        <w:t>del Ministerio de Hacienda da la bienvenida a Doctora Gallardo poniendo a disposición su experiencia, asimismo comenta que es necesario mejorar en la redacción de las actas de sesión de Junta Directiva</w:t>
      </w:r>
      <w:r w:rsidR="007C1FDF" w:rsidRPr="00C04AD5">
        <w:rPr>
          <w:rFonts w:ascii="Arial" w:hAnsi="Arial" w:cs="Arial"/>
          <w:sz w:val="24"/>
          <w:szCs w:val="24"/>
        </w:rPr>
        <w:t>,</w:t>
      </w:r>
      <w:r w:rsidR="00E63CAF" w:rsidRPr="00C04AD5">
        <w:rPr>
          <w:rFonts w:ascii="Arial" w:hAnsi="Arial" w:cs="Arial"/>
          <w:sz w:val="24"/>
          <w:szCs w:val="24"/>
        </w:rPr>
        <w:t xml:space="preserve"> el registro de las participaciones de miembros y el seguimiento administrativo a</w:t>
      </w:r>
      <w:r w:rsidR="00A971EB" w:rsidRPr="00C04AD5">
        <w:rPr>
          <w:rFonts w:ascii="Arial" w:hAnsi="Arial" w:cs="Arial"/>
          <w:sz w:val="24"/>
          <w:szCs w:val="24"/>
        </w:rPr>
        <w:t xml:space="preserve"> los acuerdos de las sesiones</w:t>
      </w:r>
      <w:r w:rsidR="00E63CAF" w:rsidRPr="00C04AD5">
        <w:rPr>
          <w:rFonts w:ascii="Arial" w:hAnsi="Arial" w:cs="Arial"/>
          <w:sz w:val="24"/>
          <w:szCs w:val="24"/>
        </w:rPr>
        <w:t xml:space="preserve">. Lo anterior es apoyado por Doctor </w:t>
      </w:r>
      <w:r w:rsidR="00E63CAF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Miguel Ángel Martínez Salmerón</w:t>
      </w:r>
      <w:r w:rsidR="00E63CAF" w:rsidRPr="00C04AD5">
        <w:rPr>
          <w:rFonts w:ascii="Arial" w:hAnsi="Arial" w:cs="Arial"/>
          <w:sz w:val="24"/>
          <w:szCs w:val="24"/>
        </w:rPr>
        <w:t xml:space="preserve">, representante del Ministerio de Salud  y </w:t>
      </w:r>
      <w:r w:rsidR="00E63CAF" w:rsidRPr="00C04AD5">
        <w:rPr>
          <w:rFonts w:ascii="Arial" w:eastAsia="Times New Roman" w:hAnsi="Arial" w:cs="Arial"/>
          <w:sz w:val="24"/>
          <w:szCs w:val="24"/>
          <w:lang w:eastAsia="es-ES"/>
        </w:rPr>
        <w:t>Licda. Kattya Elizabeth Serrano de Herr</w:t>
      </w:r>
      <w:r w:rsidR="007C1FDF" w:rsidRPr="00C04AD5">
        <w:rPr>
          <w:rFonts w:ascii="Arial" w:hAnsi="Arial" w:cs="Arial"/>
          <w:sz w:val="24"/>
          <w:szCs w:val="24"/>
        </w:rPr>
        <w:t>era, representante del Ministerio de Hacienda</w:t>
      </w:r>
      <w:r w:rsidR="00C04AD5" w:rsidRPr="00C04AD5">
        <w:rPr>
          <w:rFonts w:ascii="Arial" w:hAnsi="Arial" w:cs="Arial"/>
          <w:sz w:val="24"/>
          <w:szCs w:val="24"/>
        </w:rPr>
        <w:t xml:space="preserve">, </w:t>
      </w:r>
      <w:r w:rsidR="00E63CAF" w:rsidRPr="00C04AD5">
        <w:rPr>
          <w:rFonts w:ascii="Arial" w:hAnsi="Arial" w:cs="Arial"/>
          <w:sz w:val="24"/>
          <w:szCs w:val="24"/>
        </w:rPr>
        <w:t>Hace mención que se ha estado recibiendo las exposiciones de los planes de trabajo de los Centros de Atención para su aprobación; que se requiere dar seguimiento al cumplimiento de las funciones</w:t>
      </w:r>
      <w:r w:rsidR="003E54AC" w:rsidRPr="00C04AD5">
        <w:rPr>
          <w:rFonts w:ascii="Arial" w:hAnsi="Arial" w:cs="Arial"/>
          <w:sz w:val="24"/>
          <w:szCs w:val="24"/>
        </w:rPr>
        <w:t xml:space="preserve"> </w:t>
      </w:r>
      <w:r w:rsidR="00E63CAF" w:rsidRPr="00C04AD5">
        <w:rPr>
          <w:rFonts w:ascii="Arial" w:hAnsi="Arial" w:cs="Arial"/>
          <w:sz w:val="24"/>
          <w:szCs w:val="24"/>
        </w:rPr>
        <w:t>de</w:t>
      </w:r>
      <w:r w:rsidR="003E54AC" w:rsidRPr="00C04AD5">
        <w:rPr>
          <w:rFonts w:ascii="Arial" w:hAnsi="Arial" w:cs="Arial"/>
          <w:sz w:val="24"/>
          <w:szCs w:val="24"/>
        </w:rPr>
        <w:t xml:space="preserve"> </w:t>
      </w:r>
      <w:r w:rsidR="00E63CAF" w:rsidRPr="00C04AD5">
        <w:rPr>
          <w:rFonts w:ascii="Arial" w:hAnsi="Arial" w:cs="Arial"/>
          <w:sz w:val="24"/>
          <w:szCs w:val="24"/>
        </w:rPr>
        <w:t>l</w:t>
      </w:r>
      <w:r w:rsidR="003E54AC" w:rsidRPr="00C04AD5">
        <w:rPr>
          <w:rFonts w:ascii="Arial" w:hAnsi="Arial" w:cs="Arial"/>
          <w:sz w:val="24"/>
          <w:szCs w:val="24"/>
        </w:rPr>
        <w:t xml:space="preserve">os Miembros de </w:t>
      </w:r>
      <w:r w:rsidR="00E63CAF" w:rsidRPr="00C04AD5">
        <w:rPr>
          <w:rFonts w:ascii="Arial" w:hAnsi="Arial" w:cs="Arial"/>
          <w:sz w:val="24"/>
          <w:szCs w:val="24"/>
        </w:rPr>
        <w:t xml:space="preserve"> Junta Directiva,</w:t>
      </w:r>
      <w:r w:rsidR="007C1FDF" w:rsidRPr="00C04AD5">
        <w:rPr>
          <w:rFonts w:ascii="Arial" w:hAnsi="Arial" w:cs="Arial"/>
          <w:sz w:val="24"/>
          <w:szCs w:val="24"/>
        </w:rPr>
        <w:t xml:space="preserve"> de conformidad al Código de Salud;</w:t>
      </w:r>
      <w:r w:rsidR="00E63CAF" w:rsidRPr="00C04AD5">
        <w:rPr>
          <w:rFonts w:ascii="Arial" w:hAnsi="Arial" w:cs="Arial"/>
          <w:sz w:val="24"/>
          <w:szCs w:val="24"/>
        </w:rPr>
        <w:t xml:space="preserve"> entre ellas</w:t>
      </w:r>
      <w:r w:rsidR="007C1FDF" w:rsidRPr="00C04AD5">
        <w:rPr>
          <w:rFonts w:ascii="Arial" w:hAnsi="Arial" w:cs="Arial"/>
          <w:sz w:val="24"/>
          <w:szCs w:val="24"/>
        </w:rPr>
        <w:t xml:space="preserve">, la </w:t>
      </w:r>
      <w:r w:rsidR="00E63CAF" w:rsidRPr="00C04AD5">
        <w:rPr>
          <w:rFonts w:ascii="Arial" w:hAnsi="Arial" w:cs="Arial"/>
          <w:sz w:val="24"/>
          <w:szCs w:val="24"/>
        </w:rPr>
        <w:t>creació</w:t>
      </w:r>
      <w:r w:rsidR="007C1FDF" w:rsidRPr="00C04AD5">
        <w:rPr>
          <w:rFonts w:ascii="Arial" w:hAnsi="Arial" w:cs="Arial"/>
          <w:sz w:val="24"/>
          <w:szCs w:val="24"/>
        </w:rPr>
        <w:t>n de políticas institucionales</w:t>
      </w:r>
      <w:r w:rsidR="00713136" w:rsidRPr="00C04AD5">
        <w:rPr>
          <w:rFonts w:ascii="Arial" w:hAnsi="Arial" w:cs="Arial"/>
          <w:sz w:val="24"/>
          <w:szCs w:val="24"/>
        </w:rPr>
        <w:t xml:space="preserve"> y C</w:t>
      </w:r>
      <w:r w:rsidR="003E54AC" w:rsidRPr="00C04AD5">
        <w:rPr>
          <w:rFonts w:ascii="Arial" w:hAnsi="Arial" w:cs="Arial"/>
          <w:sz w:val="24"/>
          <w:szCs w:val="24"/>
        </w:rPr>
        <w:t>onvenios</w:t>
      </w:r>
      <w:r w:rsidR="007C1FDF" w:rsidRPr="00C04AD5">
        <w:rPr>
          <w:rFonts w:ascii="Arial" w:hAnsi="Arial" w:cs="Arial"/>
          <w:sz w:val="24"/>
          <w:szCs w:val="24"/>
        </w:rPr>
        <w:t>;</w:t>
      </w:r>
      <w:r w:rsidR="00E63CAF" w:rsidRPr="00C04AD5">
        <w:rPr>
          <w:rFonts w:ascii="Arial" w:hAnsi="Arial" w:cs="Arial"/>
          <w:sz w:val="24"/>
          <w:szCs w:val="24"/>
        </w:rPr>
        <w:t xml:space="preserve"> </w:t>
      </w:r>
      <w:r w:rsidR="006D5E00" w:rsidRPr="00C04AD5">
        <w:rPr>
          <w:rFonts w:ascii="Arial" w:hAnsi="Arial" w:cs="Arial"/>
          <w:sz w:val="24"/>
          <w:szCs w:val="24"/>
        </w:rPr>
        <w:t>en</w:t>
      </w:r>
      <w:r w:rsidR="00E63CAF" w:rsidRPr="00C04AD5">
        <w:rPr>
          <w:rFonts w:ascii="Arial" w:hAnsi="Arial" w:cs="Arial"/>
          <w:sz w:val="24"/>
          <w:szCs w:val="24"/>
        </w:rPr>
        <w:t xml:space="preserve"> el</w:t>
      </w:r>
      <w:r w:rsidR="006D5E00" w:rsidRPr="00C04AD5">
        <w:rPr>
          <w:rFonts w:ascii="Arial" w:hAnsi="Arial" w:cs="Arial"/>
          <w:sz w:val="24"/>
          <w:szCs w:val="24"/>
        </w:rPr>
        <w:t xml:space="preserve"> caso</w:t>
      </w:r>
      <w:r w:rsidR="00E63CAF" w:rsidRPr="00C04AD5">
        <w:rPr>
          <w:rFonts w:ascii="Arial" w:hAnsi="Arial" w:cs="Arial"/>
          <w:sz w:val="24"/>
          <w:szCs w:val="24"/>
        </w:rPr>
        <w:t xml:space="preserve"> del CAAS</w:t>
      </w:r>
      <w:r w:rsidR="006D5E00" w:rsidRPr="00C04AD5">
        <w:rPr>
          <w:rFonts w:ascii="Arial" w:hAnsi="Arial" w:cs="Arial"/>
          <w:sz w:val="24"/>
          <w:szCs w:val="24"/>
        </w:rPr>
        <w:t>Z,</w:t>
      </w:r>
      <w:r w:rsidR="00E63CAF" w:rsidRPr="00C04AD5">
        <w:rPr>
          <w:rFonts w:ascii="Arial" w:hAnsi="Arial" w:cs="Arial"/>
          <w:sz w:val="24"/>
          <w:szCs w:val="24"/>
        </w:rPr>
        <w:t xml:space="preserve"> </w:t>
      </w:r>
      <w:r w:rsidR="006D5E00" w:rsidRPr="00C04AD5">
        <w:rPr>
          <w:rFonts w:ascii="Arial" w:hAnsi="Arial" w:cs="Arial"/>
          <w:sz w:val="24"/>
          <w:szCs w:val="24"/>
        </w:rPr>
        <w:t>se sugiere atender las necesidades urgentes, entre ellas, las lavadoras</w:t>
      </w:r>
      <w:r w:rsidR="00E63CAF" w:rsidRPr="00C04AD5">
        <w:rPr>
          <w:rFonts w:ascii="Arial" w:hAnsi="Arial" w:cs="Arial"/>
          <w:sz w:val="24"/>
          <w:szCs w:val="24"/>
        </w:rPr>
        <w:t>, las condiciones en que se maneja el lavado de ropa y la disp</w:t>
      </w:r>
      <w:r w:rsidR="006D5E00" w:rsidRPr="00C04AD5">
        <w:rPr>
          <w:rFonts w:ascii="Arial" w:hAnsi="Arial" w:cs="Arial"/>
          <w:sz w:val="24"/>
          <w:szCs w:val="24"/>
        </w:rPr>
        <w:t>osición de aguas al rio</w:t>
      </w:r>
      <w:r w:rsidR="00C04AD5" w:rsidRPr="00C04AD5">
        <w:rPr>
          <w:rFonts w:ascii="Arial" w:hAnsi="Arial" w:cs="Arial"/>
          <w:sz w:val="24"/>
          <w:szCs w:val="24"/>
        </w:rPr>
        <w:t xml:space="preserve">, </w:t>
      </w:r>
      <w:r w:rsidR="00E63CAF" w:rsidRPr="00C04AD5">
        <w:rPr>
          <w:rFonts w:ascii="Arial" w:hAnsi="Arial" w:cs="Arial"/>
          <w:sz w:val="24"/>
          <w:szCs w:val="24"/>
        </w:rPr>
        <w:t xml:space="preserve">Licenciada </w:t>
      </w:r>
      <w:r w:rsidR="00E63CAF" w:rsidRPr="00C04AD5">
        <w:rPr>
          <w:rFonts w:ascii="Arial" w:eastAsia="Times New Roman" w:hAnsi="Arial" w:cs="Arial"/>
          <w:sz w:val="24"/>
          <w:szCs w:val="24"/>
          <w:lang w:eastAsia="es-ES"/>
        </w:rPr>
        <w:t xml:space="preserve">Kattya Elizabeth Serrano de Herrera </w:t>
      </w:r>
      <w:r w:rsidR="00E63CAF" w:rsidRPr="00C04AD5">
        <w:rPr>
          <w:rFonts w:ascii="Arial" w:hAnsi="Arial" w:cs="Arial"/>
          <w:sz w:val="24"/>
          <w:szCs w:val="24"/>
        </w:rPr>
        <w:t xml:space="preserve">del Ministerio de Hacienda, da la bienvenida a doctora Gallardo, al mismo tiempo hace observación sobre la vigilancia del ISRI </w:t>
      </w:r>
      <w:r w:rsidR="00713136" w:rsidRPr="00C04AD5">
        <w:rPr>
          <w:rFonts w:ascii="Arial" w:hAnsi="Arial" w:cs="Arial"/>
          <w:sz w:val="24"/>
          <w:szCs w:val="24"/>
        </w:rPr>
        <w:t xml:space="preserve"> y evaluar </w:t>
      </w:r>
      <w:r w:rsidR="003E54AC" w:rsidRPr="00C04AD5">
        <w:rPr>
          <w:rFonts w:ascii="Arial" w:hAnsi="Arial" w:cs="Arial"/>
          <w:sz w:val="24"/>
          <w:szCs w:val="24"/>
        </w:rPr>
        <w:t xml:space="preserve"> situaciones </w:t>
      </w:r>
      <w:r w:rsidR="00E63CAF" w:rsidRPr="00C04AD5">
        <w:rPr>
          <w:rFonts w:ascii="Arial" w:hAnsi="Arial" w:cs="Arial"/>
          <w:sz w:val="24"/>
          <w:szCs w:val="24"/>
        </w:rPr>
        <w:t xml:space="preserve"> de riesgo</w:t>
      </w:r>
      <w:r w:rsidR="003E54AC" w:rsidRPr="00C04AD5">
        <w:rPr>
          <w:rFonts w:ascii="Arial" w:hAnsi="Arial" w:cs="Arial"/>
          <w:sz w:val="24"/>
          <w:szCs w:val="24"/>
        </w:rPr>
        <w:t xml:space="preserve"> de los familiares de los </w:t>
      </w:r>
      <w:r w:rsidR="00713136" w:rsidRPr="00C04AD5">
        <w:rPr>
          <w:rFonts w:ascii="Arial" w:hAnsi="Arial" w:cs="Arial"/>
          <w:sz w:val="24"/>
          <w:szCs w:val="24"/>
        </w:rPr>
        <w:t>usuarios</w:t>
      </w:r>
      <w:r w:rsidR="006D5E00" w:rsidRPr="00C04AD5">
        <w:rPr>
          <w:rFonts w:ascii="Arial" w:hAnsi="Arial" w:cs="Arial"/>
          <w:sz w:val="24"/>
          <w:szCs w:val="24"/>
        </w:rPr>
        <w:t>,</w:t>
      </w:r>
      <w:r w:rsidR="003E54AC" w:rsidRPr="00C04AD5">
        <w:rPr>
          <w:rFonts w:ascii="Arial" w:hAnsi="Arial" w:cs="Arial"/>
          <w:sz w:val="24"/>
          <w:szCs w:val="24"/>
        </w:rPr>
        <w:t xml:space="preserve"> </w:t>
      </w:r>
      <w:r w:rsidR="00713136" w:rsidRPr="00C04AD5">
        <w:rPr>
          <w:rFonts w:ascii="Arial" w:hAnsi="Arial" w:cs="Arial"/>
          <w:sz w:val="24"/>
          <w:szCs w:val="24"/>
        </w:rPr>
        <w:t>así</w:t>
      </w:r>
      <w:r w:rsidR="003E54AC" w:rsidRPr="00C04AD5">
        <w:rPr>
          <w:rFonts w:ascii="Arial" w:hAnsi="Arial" w:cs="Arial"/>
          <w:sz w:val="24"/>
          <w:szCs w:val="24"/>
        </w:rPr>
        <w:t xml:space="preserve"> </w:t>
      </w:r>
      <w:r w:rsidR="006D5E00" w:rsidRPr="00C04AD5">
        <w:rPr>
          <w:rFonts w:ascii="Arial" w:hAnsi="Arial" w:cs="Arial"/>
          <w:sz w:val="24"/>
          <w:szCs w:val="24"/>
        </w:rPr>
        <w:t>también</w:t>
      </w:r>
      <w:r w:rsidR="00E63CAF" w:rsidRPr="00C04AD5">
        <w:rPr>
          <w:rFonts w:ascii="Arial" w:hAnsi="Arial" w:cs="Arial"/>
          <w:sz w:val="24"/>
          <w:szCs w:val="24"/>
        </w:rPr>
        <w:t xml:space="preserve"> recomienda realizar un plan </w:t>
      </w:r>
      <w:r w:rsidR="003B514B" w:rsidRPr="00C04AD5">
        <w:rPr>
          <w:rFonts w:ascii="Arial" w:hAnsi="Arial" w:cs="Arial"/>
          <w:sz w:val="24"/>
          <w:szCs w:val="24"/>
        </w:rPr>
        <w:t>contingencial</w:t>
      </w:r>
      <w:r w:rsidR="003E54AC" w:rsidRPr="00C04AD5">
        <w:rPr>
          <w:rFonts w:ascii="Arial" w:hAnsi="Arial" w:cs="Arial"/>
          <w:sz w:val="24"/>
          <w:szCs w:val="24"/>
        </w:rPr>
        <w:t xml:space="preserve"> de seguridad para los usuarios que ingresan a las Instalaciones</w:t>
      </w:r>
      <w:r w:rsidR="006D5E00" w:rsidRPr="00C04AD5">
        <w:rPr>
          <w:rFonts w:ascii="Arial" w:hAnsi="Arial" w:cs="Arial"/>
          <w:sz w:val="24"/>
          <w:szCs w:val="24"/>
        </w:rPr>
        <w:t xml:space="preserve">. Sobre el mismo tema, la </w:t>
      </w:r>
      <w:r w:rsidR="00E63CAF" w:rsidRPr="00C04AD5">
        <w:rPr>
          <w:rFonts w:ascii="Arial" w:hAnsi="Arial" w:cs="Arial"/>
          <w:sz w:val="24"/>
          <w:szCs w:val="24"/>
        </w:rPr>
        <w:t>Doctora informa que</w:t>
      </w:r>
      <w:r w:rsidR="003E54AC" w:rsidRPr="00C04AD5">
        <w:rPr>
          <w:rFonts w:ascii="Arial" w:hAnsi="Arial" w:cs="Arial"/>
          <w:sz w:val="24"/>
          <w:szCs w:val="24"/>
        </w:rPr>
        <w:t xml:space="preserve"> se tomarán las medidas con la Jefatura de Servicios Generales </w:t>
      </w:r>
      <w:r w:rsidR="00E63CAF" w:rsidRPr="00C04AD5">
        <w:rPr>
          <w:rFonts w:ascii="Arial" w:hAnsi="Arial" w:cs="Arial"/>
          <w:sz w:val="24"/>
          <w:szCs w:val="24"/>
        </w:rPr>
        <w:t xml:space="preserve">y se solicitará apoyo a la Dirección </w:t>
      </w:r>
      <w:r w:rsidR="006D5E00" w:rsidRPr="00C04AD5">
        <w:rPr>
          <w:rFonts w:ascii="Arial" w:hAnsi="Arial" w:cs="Arial"/>
          <w:sz w:val="24"/>
          <w:szCs w:val="24"/>
        </w:rPr>
        <w:t xml:space="preserve">General </w:t>
      </w:r>
      <w:r w:rsidR="00E63CAF" w:rsidRPr="00C04AD5">
        <w:rPr>
          <w:rFonts w:ascii="Arial" w:hAnsi="Arial" w:cs="Arial"/>
          <w:sz w:val="24"/>
          <w:szCs w:val="24"/>
        </w:rPr>
        <w:t xml:space="preserve">de Centros Penales para evaluar </w:t>
      </w:r>
      <w:r w:rsidR="006D5E00" w:rsidRPr="00C04AD5">
        <w:rPr>
          <w:rFonts w:ascii="Arial" w:hAnsi="Arial" w:cs="Arial"/>
          <w:sz w:val="24"/>
          <w:szCs w:val="24"/>
        </w:rPr>
        <w:t>el</w:t>
      </w:r>
      <w:r w:rsidR="00E63CAF" w:rsidRPr="00C04AD5">
        <w:rPr>
          <w:rFonts w:ascii="Arial" w:hAnsi="Arial" w:cs="Arial"/>
          <w:sz w:val="24"/>
          <w:szCs w:val="24"/>
        </w:rPr>
        <w:t xml:space="preserve"> </w:t>
      </w:r>
      <w:r w:rsidR="006D5E00" w:rsidRPr="00C04AD5">
        <w:rPr>
          <w:rFonts w:ascii="Arial" w:hAnsi="Arial" w:cs="Arial"/>
          <w:sz w:val="24"/>
          <w:szCs w:val="24"/>
        </w:rPr>
        <w:t>fortalecimiento</w:t>
      </w:r>
      <w:r w:rsidR="00E63CAF" w:rsidRPr="00C04AD5">
        <w:rPr>
          <w:rFonts w:ascii="Arial" w:hAnsi="Arial" w:cs="Arial"/>
          <w:sz w:val="24"/>
          <w:szCs w:val="24"/>
        </w:rPr>
        <w:t xml:space="preserve"> de los </w:t>
      </w:r>
      <w:r w:rsidR="006D5E00" w:rsidRPr="00C04AD5">
        <w:rPr>
          <w:rFonts w:ascii="Arial" w:hAnsi="Arial" w:cs="Arial"/>
          <w:sz w:val="24"/>
          <w:szCs w:val="24"/>
        </w:rPr>
        <w:t>puntos críticos de vigilancia</w:t>
      </w:r>
      <w:r w:rsidR="00C04AD5" w:rsidRPr="00C04AD5">
        <w:rPr>
          <w:rFonts w:ascii="Arial" w:hAnsi="Arial" w:cs="Arial"/>
          <w:sz w:val="24"/>
          <w:szCs w:val="24"/>
        </w:rPr>
        <w:t xml:space="preserve">, </w:t>
      </w:r>
      <w:r w:rsidR="00E63CAF" w:rsidRPr="00C04AD5">
        <w:rPr>
          <w:rFonts w:ascii="Arial" w:hAnsi="Arial" w:cs="Arial"/>
          <w:sz w:val="24"/>
          <w:szCs w:val="24"/>
        </w:rPr>
        <w:t xml:space="preserve">Doctor </w:t>
      </w:r>
      <w:r w:rsidR="008249C4" w:rsidRPr="00C04AD5">
        <w:rPr>
          <w:rFonts w:ascii="Arial" w:hAnsi="Arial" w:cs="Arial"/>
          <w:sz w:val="24"/>
          <w:szCs w:val="24"/>
        </w:rPr>
        <w:t>Martínez</w:t>
      </w:r>
      <w:r w:rsidR="00E63CAF" w:rsidRPr="00C04AD5">
        <w:rPr>
          <w:rFonts w:ascii="Arial" w:hAnsi="Arial" w:cs="Arial"/>
          <w:sz w:val="24"/>
          <w:szCs w:val="24"/>
        </w:rPr>
        <w:t xml:space="preserve">  del MINSAL, da la bienvenida a Doctora Gallardo y que se pone a disposición de colaborar técnicamente</w:t>
      </w:r>
      <w:r w:rsidR="006D5E00" w:rsidRPr="00C04AD5">
        <w:rPr>
          <w:rFonts w:ascii="Arial" w:hAnsi="Arial" w:cs="Arial"/>
          <w:sz w:val="24"/>
          <w:szCs w:val="24"/>
        </w:rPr>
        <w:t>,</w:t>
      </w:r>
      <w:r w:rsidR="00E63CAF" w:rsidRPr="00C04AD5">
        <w:rPr>
          <w:rFonts w:ascii="Arial" w:hAnsi="Arial" w:cs="Arial"/>
          <w:sz w:val="24"/>
          <w:szCs w:val="24"/>
        </w:rPr>
        <w:t xml:space="preserve"> </w:t>
      </w:r>
      <w:r w:rsidR="006D5E00" w:rsidRPr="00C04AD5">
        <w:rPr>
          <w:rFonts w:ascii="Arial" w:hAnsi="Arial" w:cs="Arial"/>
          <w:sz w:val="24"/>
          <w:szCs w:val="24"/>
        </w:rPr>
        <w:t>dado que han</w:t>
      </w:r>
      <w:r w:rsidR="00E63CAF" w:rsidRPr="00C04AD5">
        <w:rPr>
          <w:rFonts w:ascii="Arial" w:hAnsi="Arial" w:cs="Arial"/>
          <w:sz w:val="24"/>
          <w:szCs w:val="24"/>
        </w:rPr>
        <w:t xml:space="preserve"> tenido la oportunidad de trabajar en otros espacios sim</w:t>
      </w:r>
      <w:r w:rsidR="00713136" w:rsidRPr="00C04AD5">
        <w:rPr>
          <w:rFonts w:ascii="Arial" w:hAnsi="Arial" w:cs="Arial"/>
          <w:sz w:val="24"/>
          <w:szCs w:val="24"/>
        </w:rPr>
        <w:t>ilares junto a CONAIPD y otras I</w:t>
      </w:r>
      <w:r w:rsidR="00E63CAF" w:rsidRPr="00C04AD5">
        <w:rPr>
          <w:rFonts w:ascii="Arial" w:hAnsi="Arial" w:cs="Arial"/>
          <w:sz w:val="24"/>
          <w:szCs w:val="24"/>
        </w:rPr>
        <w:t>nstituciones</w:t>
      </w:r>
      <w:r w:rsidR="00C04AD5" w:rsidRPr="00C04AD5">
        <w:rPr>
          <w:rFonts w:ascii="Arial" w:hAnsi="Arial" w:cs="Arial"/>
          <w:sz w:val="24"/>
          <w:szCs w:val="24"/>
        </w:rPr>
        <w:t xml:space="preserve">, </w:t>
      </w:r>
      <w:r w:rsidR="00E63CAF" w:rsidRPr="00C04AD5">
        <w:rPr>
          <w:rFonts w:ascii="Arial" w:hAnsi="Arial" w:cs="Arial"/>
          <w:sz w:val="24"/>
          <w:szCs w:val="24"/>
        </w:rPr>
        <w:t xml:space="preserve">Licenciada </w:t>
      </w:r>
      <w:r w:rsidR="00E63CAF" w:rsidRPr="00C04AD5">
        <w:rPr>
          <w:rFonts w:ascii="Arial" w:eastAsia="Times New Roman" w:hAnsi="Arial" w:cs="Arial"/>
          <w:sz w:val="24"/>
          <w:szCs w:val="24"/>
          <w:lang w:eastAsia="es-ES"/>
        </w:rPr>
        <w:t xml:space="preserve">Yamileth Nazira Arévalo </w:t>
      </w:r>
      <w:r w:rsidR="00E63CAF" w:rsidRPr="00C04AD5">
        <w:rPr>
          <w:rFonts w:ascii="Arial" w:hAnsi="Arial" w:cs="Arial"/>
          <w:sz w:val="24"/>
          <w:szCs w:val="24"/>
        </w:rPr>
        <w:t>de FUNTER</w:t>
      </w:r>
      <w:r w:rsidR="00B64562" w:rsidRPr="00C04AD5">
        <w:rPr>
          <w:rFonts w:ascii="Arial" w:hAnsi="Arial" w:cs="Arial"/>
          <w:sz w:val="24"/>
          <w:szCs w:val="24"/>
        </w:rPr>
        <w:t xml:space="preserve">, da </w:t>
      </w:r>
      <w:r w:rsidR="00E63CAF" w:rsidRPr="00C04AD5">
        <w:rPr>
          <w:rFonts w:ascii="Arial" w:hAnsi="Arial" w:cs="Arial"/>
          <w:sz w:val="24"/>
          <w:szCs w:val="24"/>
        </w:rPr>
        <w:t xml:space="preserve"> </w:t>
      </w:r>
      <w:r w:rsidR="006D5E00" w:rsidRPr="00C04AD5">
        <w:rPr>
          <w:rFonts w:ascii="Arial" w:hAnsi="Arial" w:cs="Arial"/>
          <w:sz w:val="24"/>
          <w:szCs w:val="24"/>
        </w:rPr>
        <w:t xml:space="preserve">la </w:t>
      </w:r>
      <w:r w:rsidR="00E63CAF" w:rsidRPr="00C04AD5">
        <w:rPr>
          <w:rFonts w:ascii="Arial" w:hAnsi="Arial" w:cs="Arial"/>
          <w:sz w:val="24"/>
          <w:szCs w:val="24"/>
        </w:rPr>
        <w:t xml:space="preserve">bienvenida a </w:t>
      </w:r>
      <w:r w:rsidR="006D5E00" w:rsidRPr="00C04AD5">
        <w:rPr>
          <w:rFonts w:ascii="Arial" w:hAnsi="Arial" w:cs="Arial"/>
          <w:sz w:val="24"/>
          <w:szCs w:val="24"/>
        </w:rPr>
        <w:t xml:space="preserve">la </w:t>
      </w:r>
      <w:r w:rsidR="00E63CAF" w:rsidRPr="00C04AD5">
        <w:rPr>
          <w:rFonts w:ascii="Arial" w:hAnsi="Arial" w:cs="Arial"/>
          <w:sz w:val="24"/>
          <w:szCs w:val="24"/>
        </w:rPr>
        <w:t xml:space="preserve">Doctora Gallardo y hace la </w:t>
      </w:r>
      <w:r w:rsidR="00E63CAF" w:rsidRPr="00C04AD5">
        <w:rPr>
          <w:rFonts w:ascii="Arial" w:hAnsi="Arial" w:cs="Arial"/>
          <w:sz w:val="24"/>
          <w:szCs w:val="24"/>
        </w:rPr>
        <w:lastRenderedPageBreak/>
        <w:t>referencia a la necesidad de integrar el tra</w:t>
      </w:r>
      <w:r w:rsidR="006D5E00" w:rsidRPr="00C04AD5">
        <w:rPr>
          <w:rFonts w:ascii="Arial" w:hAnsi="Arial" w:cs="Arial"/>
          <w:sz w:val="24"/>
          <w:szCs w:val="24"/>
        </w:rPr>
        <w:t xml:space="preserve">bajo de las instituciones </w:t>
      </w:r>
      <w:r w:rsidR="00E63CAF" w:rsidRPr="00C04AD5">
        <w:rPr>
          <w:rFonts w:ascii="Arial" w:hAnsi="Arial" w:cs="Arial"/>
          <w:sz w:val="24"/>
          <w:szCs w:val="24"/>
        </w:rPr>
        <w:t>en pro de las personas con discapacidad</w:t>
      </w:r>
      <w:r w:rsidR="00B64562" w:rsidRPr="00C04AD5">
        <w:rPr>
          <w:rFonts w:ascii="Arial" w:hAnsi="Arial" w:cs="Arial"/>
          <w:sz w:val="24"/>
          <w:szCs w:val="24"/>
        </w:rPr>
        <w:t xml:space="preserve"> y que </w:t>
      </w:r>
      <w:r w:rsidR="00E63CAF" w:rsidRPr="00C04AD5">
        <w:rPr>
          <w:rFonts w:ascii="Arial" w:hAnsi="Arial" w:cs="Arial"/>
          <w:sz w:val="24"/>
          <w:szCs w:val="24"/>
        </w:rPr>
        <w:t>no se vean como competencia sino</w:t>
      </w:r>
      <w:r w:rsidR="006D5E00" w:rsidRPr="00C04AD5">
        <w:rPr>
          <w:rFonts w:ascii="Arial" w:hAnsi="Arial" w:cs="Arial"/>
          <w:sz w:val="24"/>
          <w:szCs w:val="24"/>
        </w:rPr>
        <w:t xml:space="preserve"> que se trabaje en coordinación, </w:t>
      </w:r>
      <w:r w:rsidR="00E63CAF" w:rsidRPr="00C04AD5">
        <w:rPr>
          <w:rFonts w:ascii="Arial" w:hAnsi="Arial" w:cs="Arial"/>
          <w:sz w:val="24"/>
          <w:szCs w:val="24"/>
        </w:rPr>
        <w:t>para lo cual se requiere de una planeación estratégica. Sugiere que se tomen las medidas necesarias a fin de evitar</w:t>
      </w:r>
      <w:r w:rsidR="006D5E00" w:rsidRPr="00C04AD5">
        <w:rPr>
          <w:rFonts w:ascii="Arial" w:hAnsi="Arial" w:cs="Arial"/>
          <w:sz w:val="24"/>
          <w:szCs w:val="24"/>
        </w:rPr>
        <w:t xml:space="preserve"> reuniones extraordinarias para lo que pueden</w:t>
      </w:r>
      <w:r w:rsidR="00E63CAF" w:rsidRPr="00C04AD5">
        <w:rPr>
          <w:rFonts w:ascii="Arial" w:hAnsi="Arial" w:cs="Arial"/>
          <w:sz w:val="24"/>
          <w:szCs w:val="24"/>
        </w:rPr>
        <w:t xml:space="preserve"> ser incluidas </w:t>
      </w:r>
      <w:r w:rsidR="006D5E00" w:rsidRPr="00C04AD5">
        <w:rPr>
          <w:rFonts w:ascii="Arial" w:hAnsi="Arial" w:cs="Arial"/>
          <w:sz w:val="24"/>
          <w:szCs w:val="24"/>
        </w:rPr>
        <w:t>previamente en la planificación de asuntos a tratar en Junta Directiva</w:t>
      </w:r>
      <w:r w:rsidR="00C04AD5" w:rsidRPr="00C04AD5">
        <w:rPr>
          <w:rFonts w:ascii="Arial" w:hAnsi="Arial" w:cs="Arial"/>
          <w:sz w:val="24"/>
          <w:szCs w:val="24"/>
        </w:rPr>
        <w:t xml:space="preserve">, </w:t>
      </w:r>
      <w:r w:rsidR="00E63CAF" w:rsidRPr="00C04AD5">
        <w:rPr>
          <w:rFonts w:ascii="Arial" w:hAnsi="Arial" w:cs="Arial"/>
          <w:sz w:val="24"/>
          <w:szCs w:val="24"/>
        </w:rPr>
        <w:t xml:space="preserve">Dr. Martinez de MINSAL expone que en el caso de las remociones de personal se respete el debido proceso apegados a la Ley, Dra. Gallardo explica la experiencia del nuevo </w:t>
      </w:r>
      <w:r w:rsidR="006D5E00" w:rsidRPr="00C04AD5">
        <w:rPr>
          <w:rFonts w:ascii="Arial" w:hAnsi="Arial" w:cs="Arial"/>
          <w:sz w:val="24"/>
          <w:szCs w:val="24"/>
        </w:rPr>
        <w:t xml:space="preserve">Jefe de </w:t>
      </w:r>
      <w:r w:rsidR="00E63CAF" w:rsidRPr="00C04AD5">
        <w:rPr>
          <w:rFonts w:ascii="Arial" w:hAnsi="Arial" w:cs="Arial"/>
          <w:sz w:val="24"/>
          <w:szCs w:val="24"/>
        </w:rPr>
        <w:t>Aseso</w:t>
      </w:r>
      <w:r w:rsidR="006D5E00" w:rsidRPr="00C04AD5">
        <w:rPr>
          <w:rFonts w:ascii="Arial" w:hAnsi="Arial" w:cs="Arial"/>
          <w:sz w:val="24"/>
          <w:szCs w:val="24"/>
        </w:rPr>
        <w:t>ría Jurídica</w:t>
      </w:r>
      <w:r w:rsidR="00E63CAF" w:rsidRPr="00C04AD5">
        <w:rPr>
          <w:rFonts w:ascii="Arial" w:hAnsi="Arial" w:cs="Arial"/>
          <w:sz w:val="24"/>
          <w:szCs w:val="24"/>
        </w:rPr>
        <w:t xml:space="preserve">, y que él está </w:t>
      </w:r>
      <w:r w:rsidR="006D5E00" w:rsidRPr="00C04AD5">
        <w:rPr>
          <w:rFonts w:ascii="Arial" w:hAnsi="Arial" w:cs="Arial"/>
          <w:sz w:val="24"/>
          <w:szCs w:val="24"/>
        </w:rPr>
        <w:t>revisando cada caso de acuerdo a la Ley</w:t>
      </w:r>
      <w:r w:rsidR="00C04AD5" w:rsidRPr="00C04AD5">
        <w:rPr>
          <w:rFonts w:ascii="Arial" w:hAnsi="Arial" w:cs="Arial"/>
          <w:sz w:val="24"/>
          <w:szCs w:val="24"/>
        </w:rPr>
        <w:t xml:space="preserve">, </w:t>
      </w:r>
      <w:r w:rsidR="007E6D1C" w:rsidRPr="00C04AD5">
        <w:rPr>
          <w:rFonts w:ascii="Arial" w:eastAsia="Times New Roman" w:hAnsi="Arial" w:cs="Arial"/>
          <w:sz w:val="24"/>
          <w:szCs w:val="24"/>
          <w:lang w:eastAsia="es-ES"/>
        </w:rPr>
        <w:t>Licda. Kattya Elizabeth Serrano de Herrera del Ministerio de Hacienda, sugiere tener en cuenta que pueden existir procesos cuya competencia son ante el Tribunal de Servicio Civil</w:t>
      </w:r>
      <w:r w:rsidR="007E6D1C" w:rsidRPr="00C04A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. </w:t>
      </w:r>
    </w:p>
    <w:p w:rsidR="001A0191" w:rsidRDefault="0074579B" w:rsidP="003B514B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63CAF">
        <w:rPr>
          <w:rFonts w:ascii="Arial" w:hAnsi="Arial" w:cs="Arial"/>
          <w:sz w:val="24"/>
          <w:szCs w:val="24"/>
        </w:rPr>
        <w:t>No habiendo más que hacer constar se levanta la presente</w:t>
      </w:r>
      <w:r w:rsidR="006D5E00">
        <w:rPr>
          <w:rFonts w:ascii="Arial" w:hAnsi="Arial" w:cs="Arial"/>
          <w:sz w:val="24"/>
          <w:szCs w:val="24"/>
        </w:rPr>
        <w:t xml:space="preserve"> sesión a </w:t>
      </w:r>
      <w:r>
        <w:rPr>
          <w:rFonts w:ascii="Arial" w:hAnsi="Arial" w:cs="Arial"/>
          <w:sz w:val="24"/>
          <w:szCs w:val="24"/>
        </w:rPr>
        <w:t xml:space="preserve">    </w:t>
      </w:r>
      <w:r w:rsidR="006D5E00">
        <w:rPr>
          <w:rFonts w:ascii="Arial" w:hAnsi="Arial" w:cs="Arial"/>
          <w:sz w:val="24"/>
          <w:szCs w:val="24"/>
        </w:rPr>
        <w:t xml:space="preserve">las catorce horas </w:t>
      </w:r>
      <w:r w:rsidR="00E63CAF">
        <w:rPr>
          <w:rFonts w:ascii="Arial" w:hAnsi="Arial" w:cs="Arial"/>
          <w:sz w:val="24"/>
          <w:szCs w:val="24"/>
        </w:rPr>
        <w:t>con veinticinco minutos del día martes dieciséis de julio de dos mil diecinueve.</w:t>
      </w:r>
    </w:p>
    <w:p w:rsidR="001A0191" w:rsidRDefault="001A0191">
      <w:pPr>
        <w:pStyle w:val="Prrafodelista"/>
        <w:rPr>
          <w:rFonts w:ascii="Arial" w:hAnsi="Arial" w:cs="Arial"/>
          <w:sz w:val="24"/>
          <w:szCs w:val="24"/>
        </w:rPr>
      </w:pPr>
    </w:p>
    <w:p w:rsidR="001A0191" w:rsidRDefault="001A0191">
      <w:pPr>
        <w:pStyle w:val="Prrafodelista"/>
        <w:rPr>
          <w:rFonts w:ascii="Arial" w:hAnsi="Arial" w:cs="Arial"/>
          <w:sz w:val="24"/>
          <w:szCs w:val="24"/>
        </w:rPr>
      </w:pPr>
    </w:p>
    <w:p w:rsidR="001A0191" w:rsidRDefault="00E63CAF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1A0191" w:rsidRDefault="001A0191">
      <w:pPr>
        <w:pStyle w:val="Prrafodelista"/>
        <w:rPr>
          <w:rFonts w:ascii="Arial" w:hAnsi="Arial" w:cs="Arial"/>
          <w:sz w:val="24"/>
          <w:szCs w:val="24"/>
        </w:rPr>
      </w:pPr>
    </w:p>
    <w:p w:rsidR="001A0191" w:rsidRDefault="00E63CAF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Dra.  Mayra  Ligia Gallardo Alvarado</w:t>
      </w:r>
    </w:p>
    <w:p w:rsidR="001A0191" w:rsidRDefault="00E63CAF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Presidenta</w:t>
      </w:r>
    </w:p>
    <w:p w:rsidR="001A0191" w:rsidRDefault="00E03D2F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Instituto Salvadoreño d</w:t>
      </w:r>
      <w:r w:rsidR="00E63CAF">
        <w:rPr>
          <w:rFonts w:ascii="Arial" w:hAnsi="Arial" w:cs="Arial"/>
          <w:color w:val="000000" w:themeColor="text1"/>
          <w:sz w:val="24"/>
          <w:szCs w:val="24"/>
        </w:rPr>
        <w:t xml:space="preserve">e Rehabilitación Integral  </w:t>
      </w:r>
    </w:p>
    <w:p w:rsidR="001A0191" w:rsidRDefault="001A019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A0191" w:rsidRDefault="001A019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A0191" w:rsidRDefault="001A019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A0191" w:rsidRDefault="001A019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aconcuadrcula"/>
        <w:tblW w:w="9493" w:type="dxa"/>
        <w:jc w:val="center"/>
        <w:tblLook w:val="04A0" w:firstRow="1" w:lastRow="0" w:firstColumn="1" w:lastColumn="0" w:noHBand="0" w:noVBand="1"/>
      </w:tblPr>
      <w:tblGrid>
        <w:gridCol w:w="4820"/>
        <w:gridCol w:w="4673"/>
      </w:tblGrid>
      <w:tr w:rsidR="001A0191">
        <w:trPr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191" w:rsidRDefault="00E63C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Dr. Miguel Ángel Martínez Salmerón, Representante suplente del </w:t>
            </w:r>
          </w:p>
          <w:p w:rsidR="001A0191" w:rsidRDefault="00E63C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                  Ministerio de Salud</w:t>
            </w:r>
          </w:p>
          <w:p w:rsidR="001A0191" w:rsidRDefault="001A019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191" w:rsidRDefault="00E63C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Yamileth Nazira Arévalo Argueta</w:t>
            </w:r>
          </w:p>
          <w:p w:rsidR="001A0191" w:rsidRDefault="00E63C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Representante suplente de FUNTER</w:t>
            </w:r>
          </w:p>
        </w:tc>
      </w:tr>
      <w:tr w:rsidR="001A0191">
        <w:trPr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191" w:rsidRDefault="001A019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A0191" w:rsidRDefault="001A019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A0191" w:rsidRDefault="001A019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A0191" w:rsidRDefault="001A019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A0191" w:rsidRDefault="001A019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A0191" w:rsidRDefault="001A019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A0191" w:rsidRDefault="001A019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191" w:rsidRDefault="001A0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1A0191" w:rsidRDefault="001A0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1A0191" w:rsidRDefault="001A0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1A0191" w:rsidRDefault="001A0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1A0191">
        <w:trPr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191" w:rsidRDefault="00E63C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lastRenderedPageBreak/>
              <w:t>Licda. Kattya Elizabeth Serrano de Herrera</w:t>
            </w:r>
          </w:p>
          <w:p w:rsidR="001A0191" w:rsidRDefault="00E63C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 Representante suplente del Ministerio de Hacienda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191" w:rsidRDefault="00E63C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Licda. Nora Lizeth Pérez Martínez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 Representante propietaria del Ministerio de Hacienda</w:t>
            </w:r>
          </w:p>
        </w:tc>
      </w:tr>
      <w:tr w:rsidR="001A0191">
        <w:trPr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191" w:rsidRDefault="001A019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A0191" w:rsidRDefault="001A019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A0191" w:rsidRDefault="001A019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A0191" w:rsidRDefault="001A019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A0191" w:rsidRDefault="001A019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A0191" w:rsidRDefault="001A019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A0191" w:rsidRDefault="001A019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A0191" w:rsidRDefault="001A019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A0191" w:rsidRDefault="001A019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A0191" w:rsidRDefault="001A019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A0191" w:rsidRDefault="001A019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191" w:rsidRDefault="001A0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1A0191">
        <w:trPr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191" w:rsidRDefault="00E63C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Lic. Roberto Mauricio Córdova </w:t>
            </w:r>
            <w:r w:rsidR="003B514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Hernández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 Licda. Representante propietario del Ministerio de Trabajo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191" w:rsidRDefault="00E63C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Licda.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Ana Yessika Morales de Barrera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 Representante suplente del </w:t>
            </w:r>
          </w:p>
          <w:p w:rsidR="001A0191" w:rsidRDefault="00E63C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Ministerio de Trabajo</w:t>
            </w:r>
          </w:p>
        </w:tc>
      </w:tr>
      <w:tr w:rsidR="001A0191">
        <w:trPr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191" w:rsidRDefault="001A019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A0191" w:rsidRDefault="001A019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191" w:rsidRDefault="001A0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1A0191" w:rsidRDefault="001A0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1A0191" w:rsidRDefault="001A0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1A0191" w:rsidRDefault="001A0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1A0191">
        <w:trPr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191" w:rsidRDefault="001A019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191" w:rsidRDefault="001A0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1A0191">
        <w:trPr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191" w:rsidRDefault="001A0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1A0191" w:rsidRDefault="001A0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191" w:rsidRDefault="001A0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1A0191" w:rsidRDefault="001A0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1A0191" w:rsidRDefault="001A0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1A0191" w:rsidRDefault="001A0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1A0191" w:rsidRDefault="001A0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1A0191" w:rsidRDefault="001A0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1A0191">
        <w:trPr>
          <w:jc w:val="center"/>
        </w:trPr>
        <w:tc>
          <w:tcPr>
            <w:tcW w:w="9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191" w:rsidRDefault="001A0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1A0191" w:rsidRDefault="007E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Lic.</w:t>
            </w:r>
            <w:r w:rsidR="00E63CA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  Carlos Atilio Paniagua Cruz</w:t>
            </w:r>
          </w:p>
          <w:p w:rsidR="001A0191" w:rsidRDefault="00E63C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Gerente Ad Honorem y Secretario de Junta Directiva</w:t>
            </w:r>
          </w:p>
        </w:tc>
      </w:tr>
    </w:tbl>
    <w:p w:rsidR="001A0191" w:rsidRDefault="001A0191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A0191" w:rsidRDefault="001A0191">
      <w:pPr>
        <w:pStyle w:val="Prrafodelista"/>
      </w:pPr>
    </w:p>
    <w:p w:rsidR="001A0191" w:rsidRDefault="001A0191">
      <w:pPr>
        <w:pStyle w:val="Prrafodelista"/>
      </w:pPr>
    </w:p>
    <w:p w:rsidR="001A0191" w:rsidRDefault="00E63CAF" w:rsidP="007E6D1C">
      <w:pPr>
        <w:pStyle w:val="Prrafodelista"/>
        <w:rPr>
          <w:rFonts w:ascii="Arial" w:hAnsi="Arial" w:cs="Arial"/>
          <w:b/>
          <w:bCs/>
          <w:sz w:val="24"/>
          <w:szCs w:val="24"/>
        </w:rPr>
      </w:pPr>
      <w:r>
        <w:br w:type="page"/>
      </w:r>
    </w:p>
    <w:sectPr w:rsidR="001A0191">
      <w:headerReference w:type="default" r:id="rId8"/>
      <w:pgSz w:w="12240" w:h="15840"/>
      <w:pgMar w:top="1417" w:right="1701" w:bottom="1417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E8E" w:rsidRDefault="003D2E8E">
      <w:pPr>
        <w:spacing w:after="0" w:line="240" w:lineRule="auto"/>
      </w:pPr>
      <w:r>
        <w:separator/>
      </w:r>
    </w:p>
  </w:endnote>
  <w:endnote w:type="continuationSeparator" w:id="0">
    <w:p w:rsidR="003D2E8E" w:rsidRDefault="003D2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DemiLight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E8E" w:rsidRDefault="003D2E8E">
      <w:pPr>
        <w:spacing w:after="0" w:line="240" w:lineRule="auto"/>
      </w:pPr>
      <w:r>
        <w:separator/>
      </w:r>
    </w:p>
  </w:footnote>
  <w:footnote w:type="continuationSeparator" w:id="0">
    <w:p w:rsidR="003D2E8E" w:rsidRDefault="003D2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852850"/>
      <w:docPartObj>
        <w:docPartGallery w:val="Page Numbers (Top of Page)"/>
        <w:docPartUnique/>
      </w:docPartObj>
    </w:sdtPr>
    <w:sdtEndPr/>
    <w:sdtContent>
      <w:p w:rsidR="001A0191" w:rsidRDefault="00E63CAF">
        <w:pPr>
          <w:pStyle w:val="Encabezado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85D74">
          <w:rPr>
            <w:noProof/>
          </w:rPr>
          <w:t>1</w:t>
        </w:r>
        <w:r>
          <w:fldChar w:fldCharType="end"/>
        </w:r>
      </w:p>
    </w:sdtContent>
  </w:sdt>
  <w:p w:rsidR="001A0191" w:rsidRDefault="001A019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CEA"/>
    <w:multiLevelType w:val="hybridMultilevel"/>
    <w:tmpl w:val="9CCCE0B6"/>
    <w:lvl w:ilvl="0" w:tplc="0D70DD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770E4A"/>
    <w:multiLevelType w:val="multilevel"/>
    <w:tmpl w:val="A06A71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77177AE"/>
    <w:multiLevelType w:val="multilevel"/>
    <w:tmpl w:val="5F605F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7DF563F7"/>
    <w:multiLevelType w:val="multilevel"/>
    <w:tmpl w:val="713430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191"/>
    <w:rsid w:val="000A3178"/>
    <w:rsid w:val="00150B3E"/>
    <w:rsid w:val="00151F4F"/>
    <w:rsid w:val="001836C9"/>
    <w:rsid w:val="001A0191"/>
    <w:rsid w:val="001A37B2"/>
    <w:rsid w:val="001D43D6"/>
    <w:rsid w:val="002E6BDF"/>
    <w:rsid w:val="00380283"/>
    <w:rsid w:val="003B4336"/>
    <w:rsid w:val="003B514B"/>
    <w:rsid w:val="003D2E8E"/>
    <w:rsid w:val="003E54AC"/>
    <w:rsid w:val="00454E8B"/>
    <w:rsid w:val="00503307"/>
    <w:rsid w:val="00524924"/>
    <w:rsid w:val="005D7626"/>
    <w:rsid w:val="00600400"/>
    <w:rsid w:val="00624A14"/>
    <w:rsid w:val="00626BA3"/>
    <w:rsid w:val="006351ED"/>
    <w:rsid w:val="006D5E00"/>
    <w:rsid w:val="006E7775"/>
    <w:rsid w:val="00713136"/>
    <w:rsid w:val="00744CF0"/>
    <w:rsid w:val="0074579B"/>
    <w:rsid w:val="0076451F"/>
    <w:rsid w:val="00785D74"/>
    <w:rsid w:val="007C1FDF"/>
    <w:rsid w:val="007E6D1C"/>
    <w:rsid w:val="008249C4"/>
    <w:rsid w:val="00A971EB"/>
    <w:rsid w:val="00B64562"/>
    <w:rsid w:val="00B70D8F"/>
    <w:rsid w:val="00C04AD5"/>
    <w:rsid w:val="00CA4B14"/>
    <w:rsid w:val="00D37441"/>
    <w:rsid w:val="00D63F3D"/>
    <w:rsid w:val="00D90FA2"/>
    <w:rsid w:val="00DA77FE"/>
    <w:rsid w:val="00E03D2F"/>
    <w:rsid w:val="00E63CAF"/>
    <w:rsid w:val="00F661C1"/>
    <w:rsid w:val="00F7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11CD16-0B53-41E7-AF02-6448D3F7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34420"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736F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736FC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rrafodelista">
    <w:name w:val="List Paragraph"/>
    <w:basedOn w:val="Normal"/>
    <w:uiPriority w:val="34"/>
    <w:qFormat/>
    <w:rsid w:val="000264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CB30D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3442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736FC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9736FC"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E73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2FC57-2EFB-45AA-8D83-B90D71000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1543</Words>
  <Characters>8489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Ambiental</dc:creator>
  <dc:description/>
  <cp:lastModifiedBy>ACER</cp:lastModifiedBy>
  <cp:revision>2</cp:revision>
  <cp:lastPrinted>2019-07-23T15:51:00Z</cp:lastPrinted>
  <dcterms:created xsi:type="dcterms:W3CDTF">2020-01-31T13:49:00Z</dcterms:created>
  <dcterms:modified xsi:type="dcterms:W3CDTF">2020-01-31T13:49:00Z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