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8F" w:rsidRPr="00E72257" w:rsidRDefault="00C9288F" w:rsidP="005D47A5">
      <w:pPr>
        <w:pStyle w:val="Sinespaciado"/>
        <w:jc w:val="center"/>
        <w:rPr>
          <w:spacing w:val="50"/>
          <w:sz w:val="36"/>
          <w:szCs w:val="36"/>
          <w:lang w:val="es-SV"/>
        </w:rPr>
      </w:pPr>
      <w:bookmarkStart w:id="0" w:name="_GoBack"/>
      <w:bookmarkEnd w:id="0"/>
      <w:r w:rsidRPr="00E72257">
        <w:rPr>
          <w:b/>
          <w:spacing w:val="50"/>
          <w:sz w:val="36"/>
          <w:szCs w:val="36"/>
          <w:lang w:val="es-SV"/>
        </w:rPr>
        <w:t xml:space="preserve">INSTITUTO SALVADOREÑO DE  REHABILITACIÓN </w:t>
      </w:r>
      <w:r w:rsidR="005E287D">
        <w:rPr>
          <w:b/>
          <w:spacing w:val="50"/>
          <w:sz w:val="36"/>
          <w:szCs w:val="36"/>
          <w:lang w:val="es-SV"/>
        </w:rPr>
        <w:t>INTEGRAL</w:t>
      </w:r>
    </w:p>
    <w:p w:rsidR="00364F6A" w:rsidRPr="00364F6A" w:rsidRDefault="00364F6A" w:rsidP="00364F6A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</w:pPr>
      <w:r w:rsidRPr="00364F6A">
        <w:rPr>
          <w:rFonts w:ascii="Calibri" w:eastAsia="Calibri" w:hAnsi="Calibri"/>
          <w:b/>
          <w:bCs/>
          <w:spacing w:val="20"/>
          <w:sz w:val="20"/>
          <w:szCs w:val="20"/>
          <w:lang w:eastAsia="en-US"/>
        </w:rPr>
        <w:t>UNIDAD DE ESTADISTICA DE REHABILITACION Y EPIDEMILOGIA</w:t>
      </w:r>
    </w:p>
    <w:p w:rsidR="00C9288F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  <w:r>
        <w:rPr>
          <w:b/>
          <w:sz w:val="20"/>
          <w:szCs w:val="20"/>
          <w:lang w:val="es-SV"/>
        </w:rPr>
        <w:t>GERENCIA MÉDICA Y DE SERVICIOS DE REHABILITACIÓN</w:t>
      </w:r>
    </w:p>
    <w:p w:rsidR="00DD10AD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DD10AD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DD10AD" w:rsidRPr="00E72257" w:rsidRDefault="00DD10AD" w:rsidP="00C9288F">
      <w:pPr>
        <w:pStyle w:val="Sinespaciado"/>
        <w:jc w:val="center"/>
        <w:rPr>
          <w:b/>
          <w:sz w:val="20"/>
          <w:szCs w:val="20"/>
          <w:lang w:val="es-SV"/>
        </w:rPr>
      </w:pPr>
    </w:p>
    <w:p w:rsidR="00C9288F" w:rsidRPr="00E72257" w:rsidRDefault="0086635F" w:rsidP="00C9288F">
      <w:pPr>
        <w:pStyle w:val="Sinespaciado"/>
        <w:rPr>
          <w:sz w:val="72"/>
          <w:szCs w:val="72"/>
          <w:lang w:val="es-SV"/>
        </w:rPr>
      </w:pPr>
      <w:r>
        <w:rPr>
          <w:b/>
          <w:noProof/>
          <w:spacing w:val="50"/>
          <w:sz w:val="36"/>
          <w:szCs w:val="36"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194310</wp:posOffset>
            </wp:positionV>
            <wp:extent cx="2914650" cy="1944370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88F" w:rsidRPr="00E72257" w:rsidRDefault="00C9288F" w:rsidP="00C9288F">
      <w:pPr>
        <w:pStyle w:val="Sinespaciado"/>
        <w:rPr>
          <w:sz w:val="72"/>
          <w:szCs w:val="72"/>
          <w:lang w:val="es-SV"/>
        </w:rPr>
      </w:pPr>
    </w:p>
    <w:p w:rsidR="00C9288F" w:rsidRPr="00E72257" w:rsidRDefault="00C9288F" w:rsidP="00C9288F">
      <w:pPr>
        <w:pStyle w:val="Sinespaciado"/>
        <w:rPr>
          <w:sz w:val="72"/>
          <w:szCs w:val="72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Default="00665713" w:rsidP="00F15E57">
      <w:pPr>
        <w:pStyle w:val="Sinespaciado"/>
        <w:jc w:val="center"/>
        <w:rPr>
          <w:b/>
          <w:sz w:val="28"/>
          <w:szCs w:val="28"/>
          <w:lang w:val="es-SV"/>
        </w:rPr>
      </w:pPr>
    </w:p>
    <w:p w:rsidR="00665713" w:rsidRPr="00AB6983" w:rsidRDefault="00665713" w:rsidP="00AB6983">
      <w:pPr>
        <w:jc w:val="center"/>
        <w:rPr>
          <w:sz w:val="28"/>
          <w:szCs w:val="28"/>
        </w:rPr>
      </w:pPr>
    </w:p>
    <w:p w:rsidR="00C9288F" w:rsidRPr="00F47A62" w:rsidRDefault="00C9288F" w:rsidP="00AB6983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F47A62">
        <w:rPr>
          <w:rFonts w:asciiTheme="minorHAnsi" w:hAnsiTheme="minorHAnsi" w:cstheme="minorHAnsi"/>
          <w:b/>
          <w:sz w:val="36"/>
          <w:szCs w:val="28"/>
        </w:rPr>
        <w:t xml:space="preserve">INFORME </w:t>
      </w:r>
      <w:r w:rsidR="00D51E41" w:rsidRPr="00F47A62">
        <w:rPr>
          <w:rFonts w:asciiTheme="minorHAnsi" w:hAnsiTheme="minorHAnsi" w:cstheme="minorHAnsi"/>
          <w:b/>
          <w:sz w:val="36"/>
          <w:szCs w:val="28"/>
        </w:rPr>
        <w:t>ESTADÍSTICO</w:t>
      </w:r>
      <w:r w:rsidR="000B387A">
        <w:rPr>
          <w:rFonts w:asciiTheme="minorHAnsi" w:hAnsiTheme="minorHAnsi" w:cstheme="minorHAnsi"/>
          <w:b/>
          <w:sz w:val="36"/>
          <w:szCs w:val="28"/>
        </w:rPr>
        <w:t xml:space="preserve"> </w:t>
      </w:r>
      <w:r w:rsidR="0071258B">
        <w:rPr>
          <w:rFonts w:asciiTheme="minorHAnsi" w:hAnsiTheme="minorHAnsi" w:cstheme="minorHAnsi"/>
          <w:b/>
          <w:sz w:val="36"/>
          <w:szCs w:val="28"/>
        </w:rPr>
        <w:t>1er SEMESTRE 2018</w:t>
      </w:r>
    </w:p>
    <w:p w:rsidR="003F6C46" w:rsidRPr="00AB6983" w:rsidRDefault="00C9288F" w:rsidP="00AB698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B6983">
        <w:rPr>
          <w:rFonts w:asciiTheme="minorHAnsi" w:hAnsiTheme="minorHAnsi" w:cstheme="minorHAnsi"/>
          <w:b/>
          <w:sz w:val="28"/>
          <w:szCs w:val="28"/>
        </w:rPr>
        <w:t>PRODUCTIVIDAD DE LOS SERVICIOS EN LOS CENTROS DE ATENCIÓN</w:t>
      </w:r>
      <w:r w:rsidR="006F77AD">
        <w:rPr>
          <w:rFonts w:asciiTheme="minorHAnsi" w:hAnsiTheme="minorHAnsi" w:cstheme="minorHAnsi"/>
          <w:b/>
          <w:sz w:val="28"/>
          <w:szCs w:val="28"/>
        </w:rPr>
        <w:t xml:space="preserve"> Y UNIDAD DE CONSULTA EXTERNA</w:t>
      </w:r>
      <w:r w:rsidRPr="00AB69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287D" w:rsidRPr="00AB6983">
        <w:rPr>
          <w:rFonts w:asciiTheme="minorHAnsi" w:hAnsiTheme="minorHAnsi" w:cstheme="minorHAnsi"/>
          <w:b/>
          <w:sz w:val="28"/>
          <w:szCs w:val="28"/>
        </w:rPr>
        <w:t>E INFORME</w:t>
      </w:r>
      <w:r w:rsidR="004D23EC" w:rsidRPr="00AB698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287D" w:rsidRPr="00AB6983">
        <w:rPr>
          <w:rFonts w:asciiTheme="minorHAnsi" w:hAnsiTheme="minorHAnsi" w:cstheme="minorHAnsi"/>
          <w:b/>
          <w:sz w:val="28"/>
          <w:szCs w:val="28"/>
        </w:rPr>
        <w:t>EPIDEMIOLOGICO</w:t>
      </w:r>
      <w:r w:rsidR="00364F6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64F6A" w:rsidRPr="00AB6983">
        <w:rPr>
          <w:rFonts w:asciiTheme="minorHAnsi" w:hAnsiTheme="minorHAnsi" w:cstheme="minorHAnsi"/>
          <w:b/>
          <w:sz w:val="28"/>
          <w:szCs w:val="28"/>
        </w:rPr>
        <w:t>DEL ISRI</w:t>
      </w:r>
    </w:p>
    <w:p w:rsidR="00C9288F" w:rsidRPr="00E72257" w:rsidRDefault="009B0000">
      <w:pPr>
        <w:pStyle w:val="Sinespaciado"/>
        <w:rPr>
          <w:sz w:val="72"/>
          <w:szCs w:val="7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39430" cy="775970"/>
                <wp:effectExtent l="0" t="0" r="11430" b="4699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9430" cy="775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226CE9F7" id="Rectangle 2" o:spid="_x0000_s1026" style="position:absolute;margin-left:0;margin-top:0;width:640.9pt;height:61.1pt;z-index:25165516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iA8tgIAAKMFAAAOAAAAZHJzL2Uyb0RvYy54bWysVMlu2zAQvRfoPxC8N1psR5YQOUjiuCjQ&#10;JWha9ExTlESUIlmStpx+fYek7dpJTkV1EEjO9mbezFxd7waBtsxYrmSNs4sUIyaparjsavz92+rd&#10;HCPriGyIUJLV+IlZfL14++Zq1BXLVa9EwwwCJ9JWo65x75yuksTSng3EXijNJAhbZQbi4Gq6pDFk&#10;BO+DSPI0vUxGZRptFGXWwusyCvEi+G9bRt2XtrXMIVFjwObC34T/2v+TxRWpOkN0z+keBvkHFAPh&#10;EoIeXS2JI2hj+AtXA6dGWdW6C6qGRLUtpyzkANlk6bNsHnuiWcgFimP1sUz2/7mln7cPBvEGuJth&#10;JMkAHH2FqhHZCYZyX59R2wrUHvWD8Rla/VHRnxZJddeDFrsxRo09Iw2gyrx+cmbgLxZM0Xr8pBrw&#10;TjZOhVLtWjN4h1AEtAuMPB0ZYTuHKDzOs0k5nQBxFGRFMSuLQFlCqoO1Nta9Z2pA/lBjA9iDd7L9&#10;aJ1HQ6qDyp6fZsWFQEa5H9z1ocQ+bBBasIkHpBXkE5+t6dZ3wqAtgSYqZ7eTZRHyBLbtqfYshS84&#10;OrNY3t7PVrEyzy0yb/GKyYsgkEV3ACe4RFB4qPa8jPbIUiKY5/CAy5CQpUcnJBpBkheHQErwo/AM&#10;6FlUe6o2cAdTKvgAjMSQYW486/eyCWdHuIhnwCqkj8zC/O1Lqjbg4rFvRtRwT1Q+n5SwGxoOwziZ&#10;p5dpWWBERAdbhDqDX+XnDG0+nawuY+2I0D2J9EQOIu979dADx/DhdoIsdKtv0Njoa9U8QbNCd3j2&#10;/WaDQ6/Mb4xG2BI1tr82xDCMxAcJDVJm06lfK+EynRU5XMypZH0qIZKCqxo7yDQc71xcRRtteNdD&#10;pCy0j1Q3MCQtD/3rByii2o8WbIKQxH5r+VVzeg9af3fr4g8AAAD//wMAUEsDBBQABgAIAAAAIQDX&#10;rwfr2QAAAAYBAAAPAAAAZHJzL2Rvd25yZXYueG1sTI9BS8QwEIXvgv8hjODNTTcuunabLiJ4EgSr&#10;oMdsM9sWm0lt0m3890696GWY4T3efK/YJ9eLE46h86RhvcpAINXedtRoeHt9vNqCCNGQNb0n1PCN&#10;Afbl+VlhcutnesFTFRvBIRRyo6GNccilDHWLzoSVH5BYO/rRmcjn2Eg7mpnDXS9Vlt1IZzriD60Z&#10;8KHF+rOaHKdcv6dwq2ZKz3P8muq7j81TtdH68iLd70BETPHPDAs+o0PJTAc/kQ2i18BF4u9cNLVd&#10;c4/DsikFsizkf/zyBwAA//8DAFBLAQItABQABgAIAAAAIQC2gziS/gAAAOEBAAATAAAAAAAAAAAA&#10;AAAAAAAAAABbQ29udGVudF9UeXBlc10ueG1sUEsBAi0AFAAGAAgAAAAhADj9If/WAAAAlAEAAAsA&#10;AAAAAAAAAAAAAAAALwEAAF9yZWxzLy5yZWxzUEsBAi0AFAAGAAgAAAAhADtuIDy2AgAAowUAAA4A&#10;AAAAAAAAAAAAAAAALgIAAGRycy9lMm9Eb2MueG1sUEsBAi0AFAAGAAgAAAAhANevB+vZAAAABgEA&#10;AA8AAAAAAAAAAAAAAAAAEAUAAGRycy9kb3ducmV2LnhtbFBLBQYAAAAABAAEAPMAAAAWBgAAAAA=&#10;" o:allowincell="f" fillcolor="#95b3d7" strokecolor="#95b3d7" strokeweight="1pt">
                <v:fill color2="#dbe5f1" angle="135" focus="50%" type="gradient"/>
                <v:shadow on="t" color="#243f60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495300</wp:posOffset>
                </wp:positionH>
                <wp:positionV relativeFrom="page">
                  <wp:posOffset>-246380</wp:posOffset>
                </wp:positionV>
                <wp:extent cx="90805" cy="10539730"/>
                <wp:effectExtent l="0" t="0" r="4445" b="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086468BF" id="Rectangle 5" o:spid="_x0000_s1026" style="position:absolute;margin-left:39pt;margin-top:-19.4pt;width:7.15pt;height:829.9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4hJgIAAD0EAAAOAAAAZHJzL2Uyb0RvYy54bWysU9uO0zAQfUfiHyy/0yRtw7ZR09XSpQhp&#10;gRULH+A6TmLhG2O36fL1jJ1u6QJPiDxYM5nx8ZkzM6vro1bkIMBLa2paTHJKhOG2kaar6dcv21cL&#10;SnxgpmHKGlHTR+Hp9frli9XgKjG1vVWNAIIgxleDq2kfgquyzPNeaOYn1gmDwdaCZgFd6LIG2IDo&#10;WmXTPH+dDRYaB5YL7/Hv7Rik64TftoKHT23rRSCqpsgtpBPSuYtntl6xqgPmeslPNNg/sNBMGnz0&#10;DHXLAiN7kH9AacnBetuGCbc6s20ruUg1YDVF/ls1Dz1zItWC4nh3lsn/P1j+8XAPRDbYuzklhmns&#10;0WdUjZlOCVJGfQbnK0x7cPcQK/TuzvJvnhi76TFL3ADYoResQVZFzM+eXYiOx6tkN3ywDaKzfbBJ&#10;qmMLOgKiCOSYOvJ47og4BsLx5zJf5CUlHCNFXs6WV7PUsoxVT7cd+PBOWE2iUVNA7gmdHe58iGxY&#10;9ZSS2Fslm61UKjnQ7TYKyIHhdGzTlwrAIi/TlCEDUimnZUJ+FvOXELNiMV+++RuElgHHXEld00Ue&#10;v5jEqijbW9MkOzCpRhspK3PSMUo3tmBnm0eUEew4w7hzaPQWflAy4PzW1H/fMxCUqPcGW7Es5vM4&#10;8MmZl1dTdOAysruMMMMRqqaBktHchHFJ9g5k1+NLRard2BtsXyuTsrG1I6sTWZzRJPhpn+ISXPop&#10;69fWr38CAAD//wMAUEsDBBQABgAIAAAAIQBE0x8Z4AAAAAoBAAAPAAAAZHJzL2Rvd25yZXYueG1s&#10;TI9BS8NAEIXvgv9hGcFbu9tU2hizKSJIQU+NBfE2zY5JbHY3ZLdN+u8dT/Y4zOO978s3k+3EmYbQ&#10;eqdhMVcgyFXetK7WsP94naUgQkRnsPOONFwowKa4vckxM350OzqXsRZc4kKGGpoY+0zKUDVkMcx9&#10;T45/336wGPkcamkGHLncdjJRaiUtto4XGuzppaHqWJ6shp+twYdSjZ/7YYvr4/vlbRe+UOv7u+n5&#10;CUSkKf6H4Q+f0aFgpoM/ORNEp2GdskrUMFumrMCBx2QJ4sDBVbJQIItcXisUvwAAAP//AwBQSwEC&#10;LQAUAAYACAAAACEAtoM4kv4AAADhAQAAEwAAAAAAAAAAAAAAAAAAAAAAW0NvbnRlbnRfVHlwZXNd&#10;LnhtbFBLAQItABQABgAIAAAAIQA4/SH/1gAAAJQBAAALAAAAAAAAAAAAAAAAAC8BAABfcmVscy8u&#10;cmVsc1BLAQItABQABgAIAAAAIQDSFc4hJgIAAD0EAAAOAAAAAAAAAAAAAAAAAC4CAABkcnMvZTJv&#10;RG9jLnhtbFBLAQItABQABgAIAAAAIQBE0x8Z4AAAAAoBAAAPAAAAAAAAAAAAAAAAAIA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-246380</wp:posOffset>
                </wp:positionV>
                <wp:extent cx="90805" cy="10539730"/>
                <wp:effectExtent l="0" t="0" r="4445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368D3B3A" id="Rectangle 4" o:spid="_x0000_s1026" style="position:absolute;margin-left:565.9pt;margin-top:-19.4pt;width:7.15pt;height:829.9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CnJwIAAD0EAAAOAAAAZHJzL2Uyb0RvYy54bWysU9uO0zAQfUfiHyy/0yS9sG3UdLV0KUJa&#10;YMXCB0wdp7FwbDN2my5fz9jpli7whMiDNZMZH585M7O8PnaaHSR6ZU3Fi1HOmTTC1srsKv71y+bV&#10;nDMfwNSgrZEVf5SeX69evlj2rpRj21pdS2QEYnzZu4q3Ibgyy7xoZQd+ZJ00FGwsdhDIxV1WI/SE&#10;3ulsnOevs95i7dAK6T39vR2CfJXwm0aK8KlpvAxMV5y4hXRiOrfxzFZLKHcIrlXiRAP+gUUHytCj&#10;Z6hbCMD2qP6A6pRA620TRsJ2mW0aJWSqgaop8t+qeWjByVQLiePdWSb//2DFx8M9MlVT78acGeio&#10;R59JNTA7Ldk06tM7X1Lag7vHWKF3d1Z888zYdUtZ8gbR9q2EmlgVMT97diE6nq6ybf/B1oQO+2CT&#10;VMcGuwhIIrBj6sjjuSPyGJign4t8ns84ExQp8tlkcTVJLcugfLrt0Id30nYsGhVH4p7Q4XDnQ2QD&#10;5VNKYm+1qjdK6+TgbrvWyA5A07FJXyqAirxM04b1RGU2niXkZzF/CTEp5tPFm79BdCrQmGvVVXye&#10;xy8mQRlle2vqZAdQerCJsjYnHaN0Qwu2tn4kGdEOM0w7R0Zr8QdnPc1vxf33PaDkTL831IpFMZ3G&#10;gU/OdHY1JgcvI9vLCBhBUBUPnA3mOgxLsneodi29VKTajb2h9jUqKRtbO7A6kaUZTYKf9ikuwaWf&#10;sn5t/eonAAAA//8DAFBLAwQUAAYACAAAACEA9utcWOEAAAAOAQAADwAAAGRycy9kb3ducmV2Lnht&#10;bEyPwWrDMBBE74X+g9hCb4mkJLjBtRxKoQTaU5xA6W1jqbYbSzKSEjt/382pvc2ww+ybYjPZnl1M&#10;iJ13CuRcADOu9rpzjYLD/m22BhYTOo29d0bB1UTYlPd3Bebaj25nLlVqGJW4mKOCNqUh5zzWrbEY&#10;534wjm7fPlhMZEPDdcCRym3PF0Jk3GLn6EOLg3ltTX2qzlbBz1bjqhLj5yFs8en0cX3fxS9U6vFh&#10;enkGlsyU/sJwwyd0KInp6M9OR9aTl0tJ7EnBbLkmcYvIVSaBHUllCymAlwX/P6P8BQAA//8DAFBL&#10;AQItABQABgAIAAAAIQC2gziS/gAAAOEBAAATAAAAAAAAAAAAAAAAAAAAAABbQ29udGVudF9UeXBl&#10;c10ueG1sUEsBAi0AFAAGAAgAAAAhADj9If/WAAAAlAEAAAsAAAAAAAAAAAAAAAAALwEAAF9yZWxz&#10;Ly5yZWxzUEsBAi0AFAAGAAgAAAAhAE8ooKcnAgAAPQQAAA4AAAAAAAAAAAAAAAAALgIAAGRycy9l&#10;Mm9Eb2MueG1sUEsBAi0AFAAGAAgAAAAhAPbrXFjhAAAADgEAAA8AAAAAAAAAAAAAAAAAgQQAAGRy&#10;cy9kb3ducmV2LnhtbFBLBQYAAAAABAAEAPMAAACP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-187960</wp:posOffset>
                </wp:positionH>
                <wp:positionV relativeFrom="page">
                  <wp:posOffset>6350</wp:posOffset>
                </wp:positionV>
                <wp:extent cx="8139430" cy="775970"/>
                <wp:effectExtent l="0" t="0" r="11430" b="4699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9430" cy="775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rect w14:anchorId="4F66B3F4" id="Rectangle 3" o:spid="_x0000_s1026" style="position:absolute;margin-left:-14.8pt;margin-top:.5pt;width:640.9pt;height:61.1pt;z-index:251656192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g7tQIAAKMFAAAOAAAAZHJzL2Uyb0RvYy54bWysVN1v2yAQf5+0/wHxvtqOkzq26lRt00yT&#10;9lGtm/ZMMLbRMDAgcbq/fgckWdL2aZofLOC+fne/u7u63g0CbZmxXMkaZxcpRkxS1XDZ1fj7t9W7&#10;OUbWEdkQoSSr8ROz+Hrx9s3VqCs2Ub0SDTMInEhbjbrGvXO6ShJLezYQe6E0kyBslRmIg6vpksaQ&#10;EbwPIpmk6WUyKtNooyizFl6XUYgXwX/bMuq+tK1lDokaAzYX/ib81/6fLK5I1Rmie073MMg/oBgI&#10;lxD06GpJHEEbw1+4Gjg1yqrWXVA1JKptOWUhB8gmS59l89gTzUIuUByrj2Wy/88t/bx9MIg3wB2U&#10;R5IBOPoKVSOyEwzlvj6jthWoPeoH4zO0+qOiPy2S6q4HLXZjjBp7RhpAlXn95MzAXyyYovX4STXg&#10;nWycCqXatWbwDqEIaBcYeToywnYOUXicZ3k5zQEZBVlRzMoiUJaQ6mCtjXXvmRqQP9TYAPbgnWw/&#10;WufRkOqgsuenWXEhkFHuB3d9KLEPG4QWbOIBaQX5xGdruvWdMGhLoInK2W2+LEKewLY91Z6l8AVH&#10;ZxbL2/vZKlbmuUXmLV4xeREEsugO4ASXCAoP1Z6X0R5ZSgTzHB5wGRKy9OiERCNIJsUhkBL8KDwD&#10;ehbVnqoN3MGUCj4AIzFkmBvP+r1swtkRLuIZsArpI7Mwf/uSqg24eOybETXcEzWZ5yXshobDMObz&#10;9DItC4yI6GCLUGfwq/ycoZ1M89VlrB0RuieRnshB5H2vHnrgGD7cTpCFbvUNGht9rZonaFboDs++&#10;32xw6JX5jdEIW6LG9teGGIaR+CChQcpsOvVrJVyms2ICF3MqWZ9KiKTgqsYOMg3HOxdX0UYb3vUQ&#10;KQvtI9UNDEnLQ//6AYqo9qMFmyAksd9aftWc3oPW3926+AMAAP//AwBQSwMEFAAGAAgAAAAhAEtY&#10;sLjcAAAACgEAAA8AAABkcnMvZG93bnJldi54bWxMj0FLxDAQhe+C/yGM4G03Nbuubm26iOBJEKyC&#10;HrPN2BabSW3Sbfz3Tk96m8f3ePNecUiuFyccQ+dJw9U6A4FUe9tRo+Ht9XF1CyJEQ9b0nlDDDwY4&#10;lOdnhcmtn+kFT1VsBIdQyI2GNsYhlzLULToT1n5AYvbpR2ciy7GRdjQzh7teqizbSWc64g+tGfCh&#10;xfqrmhynbN5TuFEzpec5fk/1/mP7VG21vrxI93cgIqb4Z4alPleHkjsd/UQ2iF7DSu13bGXAkxau&#10;rpUCcVyujQJZFvL/hPIXAAD//wMAUEsBAi0AFAAGAAgAAAAhALaDOJL+AAAA4QEAABMAAAAAAAAA&#10;AAAAAAAAAAAAAFtDb250ZW50X1R5cGVzXS54bWxQSwECLQAUAAYACAAAACEAOP0h/9YAAACUAQAA&#10;CwAAAAAAAAAAAAAAAAAvAQAAX3JlbHMvLnJlbHNQSwECLQAUAAYACAAAACEAH8d4O7UCAACjBQAA&#10;DgAAAAAAAAAAAAAAAAAuAgAAZHJzL2Uyb0RvYy54bWxQSwECLQAUAAYACAAAACEAS1iwuNwAAAAK&#10;AQAADwAAAAAAAAAAAAAAAAAPBQAAZHJzL2Rvd25yZXYueG1sUEsFBgAAAAAEAAQA8wAAABgGAAAA&#10;AA==&#10;" o:allowincell="f" fillcolor="#95b3d7" strokecolor="#95b3d7" strokeweight="1pt">
                <v:fill color2="#dbe5f1" angle="135" focus="50%" type="gradient"/>
                <v:shadow on="t" color="#243f60" opacity=".5" offset="1pt"/>
                <w10:wrap anchorx="page" anchory="page"/>
              </v:rect>
            </w:pict>
          </mc:Fallback>
        </mc:AlternateContent>
      </w:r>
    </w:p>
    <w:p w:rsidR="00C9288F" w:rsidRPr="00E72257" w:rsidRDefault="00C9288F" w:rsidP="00C9288F">
      <w:pPr>
        <w:pStyle w:val="Sinespaciado"/>
        <w:rPr>
          <w:lang w:val="es-SV"/>
        </w:rPr>
      </w:pPr>
    </w:p>
    <w:p w:rsidR="00C9288F" w:rsidRPr="00E72257" w:rsidRDefault="00C9288F">
      <w:pPr>
        <w:rPr>
          <w:rFonts w:ascii="Calibri" w:hAnsi="Calibri"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C9288F" w:rsidRPr="00E72257" w:rsidRDefault="00C9288F">
      <w:pPr>
        <w:rPr>
          <w:rFonts w:ascii="Calibri" w:hAnsi="Calibri"/>
          <w:b/>
        </w:rPr>
      </w:pPr>
    </w:p>
    <w:p w:rsidR="004716BF" w:rsidRDefault="004716BF" w:rsidP="007050EE">
      <w:pPr>
        <w:pStyle w:val="Textoindependiente"/>
        <w:jc w:val="center"/>
        <w:rPr>
          <w:b/>
        </w:rPr>
      </w:pPr>
    </w:p>
    <w:p w:rsidR="00C9288F" w:rsidRPr="009D749E" w:rsidRDefault="00CB0898" w:rsidP="007050EE">
      <w:pPr>
        <w:pStyle w:val="Textoindependiente"/>
        <w:jc w:val="center"/>
        <w:rPr>
          <w:b/>
        </w:rPr>
      </w:pPr>
      <w:r>
        <w:rPr>
          <w:b/>
        </w:rPr>
        <w:t>SAN SALVADOR</w:t>
      </w:r>
      <w:r w:rsidR="0004753C">
        <w:rPr>
          <w:b/>
        </w:rPr>
        <w:t>,</w:t>
      </w:r>
      <w:r w:rsidR="0004753C" w:rsidRPr="009D749E">
        <w:rPr>
          <w:b/>
        </w:rPr>
        <w:t xml:space="preserve"> EL</w:t>
      </w:r>
      <w:r w:rsidRPr="009D749E">
        <w:rPr>
          <w:b/>
        </w:rPr>
        <w:t xml:space="preserve"> SALVADOR </w:t>
      </w:r>
      <w:r>
        <w:rPr>
          <w:b/>
        </w:rPr>
        <w:t xml:space="preserve">            </w:t>
      </w:r>
      <w:r w:rsidRPr="009D749E">
        <w:rPr>
          <w:b/>
        </w:rPr>
        <w:t xml:space="preserve">                                         </w:t>
      </w:r>
      <w:r w:rsidR="00DD123B">
        <w:rPr>
          <w:b/>
        </w:rPr>
        <w:t>agosto 2018</w:t>
      </w:r>
    </w:p>
    <w:p w:rsidR="00C9288F" w:rsidRPr="00E72257" w:rsidRDefault="00C9288F">
      <w:pPr>
        <w:rPr>
          <w:rFonts w:ascii="Calibri" w:hAnsi="Calibri"/>
          <w:b/>
        </w:rPr>
      </w:pPr>
    </w:p>
    <w:p w:rsidR="0030264E" w:rsidRPr="00E72257" w:rsidRDefault="0030264E">
      <w:pPr>
        <w:rPr>
          <w:rFonts w:ascii="Calibri" w:hAnsi="Calibri"/>
          <w:b/>
        </w:rPr>
      </w:pPr>
    </w:p>
    <w:p w:rsidR="0030264E" w:rsidRPr="00E72257" w:rsidRDefault="0030264E">
      <w:pPr>
        <w:rPr>
          <w:rFonts w:ascii="Calibri" w:hAnsi="Calibri"/>
          <w:b/>
        </w:rPr>
      </w:pPr>
    </w:p>
    <w:p w:rsidR="00FD7AE7" w:rsidRDefault="00FD7AE7" w:rsidP="00CC5742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bookmarkStart w:id="1" w:name="_Toc293860687"/>
      <w:bookmarkStart w:id="2" w:name="_Toc348345830"/>
      <w:bookmarkStart w:id="3" w:name="_Toc270671403"/>
    </w:p>
    <w:p w:rsidR="004E3D8A" w:rsidRPr="00D617BA" w:rsidRDefault="00801C7C" w:rsidP="00CC5742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r w:rsidRPr="00D617BA">
        <w:rPr>
          <w:rStyle w:val="nfasisintenso"/>
          <w:b/>
          <w:bCs/>
          <w:i w:val="0"/>
          <w:iCs w:val="0"/>
          <w:color w:val="365F91"/>
        </w:rPr>
        <w:t>PRODUCTIVIDAD DE LOS SERVICIOS</w:t>
      </w:r>
      <w:bookmarkEnd w:id="1"/>
      <w:bookmarkEnd w:id="2"/>
      <w:r w:rsidRPr="00D617BA">
        <w:rPr>
          <w:rStyle w:val="nfasisintenso"/>
          <w:b/>
          <w:bCs/>
          <w:i w:val="0"/>
          <w:iCs w:val="0"/>
          <w:color w:val="365F91"/>
        </w:rPr>
        <w:t xml:space="preserve"> </w:t>
      </w:r>
    </w:p>
    <w:p w:rsidR="00AA333D" w:rsidRPr="00AA333D" w:rsidRDefault="00FE60C9" w:rsidP="00AA333D">
      <w:pPr>
        <w:pStyle w:val="Ttulo2"/>
      </w:pPr>
      <w:bookmarkStart w:id="4" w:name="_Toc293860688"/>
      <w:bookmarkStart w:id="5" w:name="_Toc348345831"/>
      <w:bookmarkEnd w:id="3"/>
      <w:r>
        <w:rPr>
          <w:rStyle w:val="nfasisintenso"/>
          <w:b/>
          <w:bCs/>
          <w:i w:val="0"/>
          <w:iCs w:val="0"/>
          <w:color w:val="4F81BD"/>
        </w:rPr>
        <w:t>SERVICIOS DE REHABILITACIÓN</w:t>
      </w:r>
      <w:r w:rsidR="00BD6FDB" w:rsidRPr="00D617BA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917A34" w:rsidRPr="00D617BA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DA6AC4" w:rsidRPr="00D617BA">
        <w:rPr>
          <w:rStyle w:val="nfasisintenso"/>
          <w:b/>
          <w:bCs/>
          <w:i w:val="0"/>
          <w:iCs w:val="0"/>
          <w:color w:val="4F81BD"/>
        </w:rPr>
        <w:t xml:space="preserve">DEL </w:t>
      </w:r>
      <w:bookmarkEnd w:id="4"/>
      <w:bookmarkEnd w:id="5"/>
      <w:r w:rsidR="00AA333D">
        <w:rPr>
          <w:rStyle w:val="nfasisintenso"/>
          <w:b/>
          <w:bCs/>
          <w:i w:val="0"/>
          <w:iCs w:val="0"/>
          <w:color w:val="4F81BD"/>
        </w:rPr>
        <w:t>ISRI</w:t>
      </w:r>
    </w:p>
    <w:p w:rsidR="00353966" w:rsidRDefault="00353966" w:rsidP="00AE141D">
      <w:pPr>
        <w:jc w:val="both"/>
        <w:rPr>
          <w:rFonts w:ascii="Calibri" w:hAnsi="Calibri"/>
        </w:rPr>
      </w:pPr>
    </w:p>
    <w:p w:rsidR="00353966" w:rsidRDefault="0004753C" w:rsidP="00D4482E">
      <w:pPr>
        <w:pStyle w:val="Ttulo3"/>
        <w:rPr>
          <w:rStyle w:val="nfasisintenso"/>
          <w:b/>
          <w:bCs/>
          <w:i w:val="0"/>
          <w:iCs w:val="0"/>
          <w:color w:val="4F81BD"/>
        </w:rPr>
      </w:pPr>
      <w:bookmarkStart w:id="6" w:name="_Toc348345832"/>
      <w:r w:rsidRPr="00D4482E">
        <w:rPr>
          <w:rStyle w:val="nfasisintenso"/>
          <w:b/>
          <w:bCs/>
          <w:i w:val="0"/>
          <w:iCs w:val="0"/>
          <w:color w:val="4F81BD"/>
        </w:rPr>
        <w:t>PRODUCTIVIDAD Y</w:t>
      </w:r>
      <w:r w:rsidR="00DE2495" w:rsidRPr="00D4482E">
        <w:rPr>
          <w:rStyle w:val="nfasisintenso"/>
          <w:b/>
          <w:bCs/>
          <w:i w:val="0"/>
          <w:iCs w:val="0"/>
          <w:color w:val="4F81BD"/>
        </w:rPr>
        <w:t xml:space="preserve"> RENDIMIENTO </w:t>
      </w:r>
      <w:r w:rsidR="00353966" w:rsidRPr="00D4482E">
        <w:rPr>
          <w:rStyle w:val="nfasisintenso"/>
          <w:b/>
          <w:bCs/>
          <w:i w:val="0"/>
          <w:iCs w:val="0"/>
          <w:color w:val="4F81BD"/>
        </w:rPr>
        <w:t xml:space="preserve">DE LOS </w:t>
      </w:r>
      <w:r w:rsidR="00FE60C9" w:rsidRPr="00D4482E">
        <w:rPr>
          <w:rStyle w:val="nfasisintenso"/>
          <w:b/>
          <w:bCs/>
          <w:i w:val="0"/>
          <w:iCs w:val="0"/>
          <w:color w:val="4F81BD"/>
        </w:rPr>
        <w:t>SERVICIOS DE REHABILITACIÓN</w:t>
      </w:r>
      <w:r w:rsidR="00353966" w:rsidRPr="00D4482E">
        <w:rPr>
          <w:rStyle w:val="nfasisintenso"/>
          <w:b/>
          <w:bCs/>
          <w:i w:val="0"/>
          <w:iCs w:val="0"/>
          <w:color w:val="4F81BD"/>
        </w:rPr>
        <w:t xml:space="preserve"> POR CENTRO DE </w:t>
      </w:r>
      <w:bookmarkEnd w:id="6"/>
      <w:r w:rsidR="00521FDA" w:rsidRPr="00D4482E">
        <w:rPr>
          <w:rStyle w:val="nfasisintenso"/>
          <w:b/>
          <w:bCs/>
          <w:i w:val="0"/>
          <w:iCs w:val="0"/>
          <w:color w:val="4F81BD"/>
        </w:rPr>
        <w:t>ATENCIÓN</w:t>
      </w:r>
      <w:r w:rsidR="00353966" w:rsidRPr="00D4482E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521FDA">
        <w:rPr>
          <w:rStyle w:val="nfasisintenso"/>
          <w:b/>
          <w:bCs/>
          <w:i w:val="0"/>
          <w:iCs w:val="0"/>
          <w:color w:val="4F81BD"/>
        </w:rPr>
        <w:t>ENERO A JUNIO 2018</w:t>
      </w:r>
    </w:p>
    <w:p w:rsidR="00521FDA" w:rsidRDefault="00521FDA" w:rsidP="007F21CA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Excel.Sheet.12 "C:\\Users\\jefe.estadistica\\Desktop\\ATENCIONES ENERO JUNIO 2018.xlsx" "PROD ENERO JUNIO 18!F257C2:F266C5" \a \f 4 \h  \* MERGEFORMAT </w:instrText>
      </w:r>
      <w:r>
        <w:fldChar w:fldCharType="separate"/>
      </w:r>
    </w:p>
    <w:p w:rsidR="007F21CA" w:rsidRPr="007F21CA" w:rsidRDefault="00521FDA" w:rsidP="007F21CA">
      <w:r>
        <w:fldChar w:fldCharType="end"/>
      </w:r>
      <w:r w:rsidR="00FD7AE7" w:rsidRPr="00FD7AE7">
        <w:t xml:space="preserve"> </w:t>
      </w:r>
      <w:r w:rsidR="00FD7AE7" w:rsidRPr="00FD7AE7">
        <w:rPr>
          <w:noProof/>
          <w:lang w:eastAsia="es-SV"/>
        </w:rPr>
        <w:drawing>
          <wp:inline distT="0" distB="0" distL="0" distR="0">
            <wp:extent cx="5850343" cy="2297574"/>
            <wp:effectExtent l="0" t="0" r="0" b="762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557" cy="230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FDB" w:rsidRPr="00D617BA" w:rsidRDefault="00D617BA" w:rsidP="00D617BA">
      <w:pPr>
        <w:rPr>
          <w:sz w:val="16"/>
          <w:szCs w:val="16"/>
        </w:rPr>
      </w:pPr>
      <w:r w:rsidRPr="00D617BA">
        <w:rPr>
          <w:sz w:val="16"/>
          <w:szCs w:val="16"/>
        </w:rPr>
        <w:t>Fuente: informes enviados por los centros de atención del programa de control de gestión técnica</w:t>
      </w:r>
    </w:p>
    <w:p w:rsidR="00521FDA" w:rsidRDefault="00521FDA" w:rsidP="00521FDA">
      <w:pPr>
        <w:pStyle w:val="Ttulo3"/>
        <w:rPr>
          <w:rStyle w:val="nfasisintenso"/>
          <w:b/>
          <w:bCs/>
          <w:i w:val="0"/>
          <w:iCs w:val="0"/>
          <w:color w:val="4F81BD"/>
        </w:rPr>
      </w:pPr>
      <w:bookmarkStart w:id="7" w:name="_Toc348345835"/>
      <w:r w:rsidRPr="00A85013">
        <w:rPr>
          <w:rStyle w:val="nfasisintenso"/>
          <w:b/>
          <w:bCs/>
          <w:i w:val="0"/>
          <w:iCs w:val="0"/>
          <w:color w:val="4F81BD"/>
        </w:rPr>
        <w:t xml:space="preserve">PRODUCTIVIDAD Y RENDIMIENTO DE LOS SERVICIOS MÉDICOS POR CENTRO DE ATENCIÓN </w:t>
      </w:r>
      <w:bookmarkEnd w:id="7"/>
      <w:r>
        <w:rPr>
          <w:rStyle w:val="nfasisintenso"/>
          <w:b/>
          <w:bCs/>
          <w:i w:val="0"/>
          <w:iCs w:val="0"/>
          <w:color w:val="4F81BD"/>
        </w:rPr>
        <w:t>ENERO A JUNIO 2018</w:t>
      </w:r>
    </w:p>
    <w:p w:rsidR="00CC1C16" w:rsidRDefault="00FD7AE7" w:rsidP="00AE141D">
      <w:pPr>
        <w:jc w:val="both"/>
        <w:rPr>
          <w:rFonts w:ascii="Calibri" w:hAnsi="Calibri"/>
        </w:rPr>
      </w:pPr>
      <w:r w:rsidRPr="00FD7AE7">
        <w:rPr>
          <w:noProof/>
          <w:lang w:eastAsia="es-SV"/>
        </w:rPr>
        <w:drawing>
          <wp:inline distT="0" distB="0" distL="0" distR="0">
            <wp:extent cx="5849203" cy="2013995"/>
            <wp:effectExtent l="0" t="0" r="0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425" cy="202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DA" w:rsidRDefault="00521FDA" w:rsidP="001800B1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Excel.Sheet.12 "C:\\Users\\jefe.estadistica\\Desktop\\ATENCIONES ENERO JUNIO 2018.xlsx" "PROD ENERO JUNIO 18!F269C2:F278C5" \a \f 4 \h  \* MERGEFORMAT </w:instrText>
      </w:r>
      <w:r>
        <w:fldChar w:fldCharType="separate"/>
      </w:r>
    </w:p>
    <w:p w:rsidR="000176A6" w:rsidRPr="00521FDA" w:rsidRDefault="00521FDA" w:rsidP="001800B1">
      <w:pPr>
        <w:rPr>
          <w:sz w:val="16"/>
          <w:szCs w:val="16"/>
        </w:rPr>
      </w:pPr>
      <w:r>
        <w:rPr>
          <w:rFonts w:asciiTheme="minorHAnsi" w:hAnsiTheme="minorHAnsi"/>
          <w:b/>
          <w:color w:val="0070C0"/>
        </w:rPr>
        <w:fldChar w:fldCharType="end"/>
      </w:r>
      <w:r w:rsidRPr="00521FDA">
        <w:rPr>
          <w:sz w:val="16"/>
          <w:szCs w:val="16"/>
        </w:rPr>
        <w:t xml:space="preserve"> </w:t>
      </w:r>
      <w:r w:rsidRPr="00D617BA">
        <w:rPr>
          <w:sz w:val="16"/>
          <w:szCs w:val="16"/>
        </w:rPr>
        <w:t>Fuente: informes enviados por los centros de atención del progra</w:t>
      </w:r>
      <w:r>
        <w:rPr>
          <w:sz w:val="16"/>
          <w:szCs w:val="16"/>
        </w:rPr>
        <w:t xml:space="preserve">ma de control de gestión </w:t>
      </w:r>
      <w:proofErr w:type="spellStart"/>
      <w:r>
        <w:rPr>
          <w:sz w:val="16"/>
          <w:szCs w:val="16"/>
        </w:rPr>
        <w:t>técnic</w:t>
      </w:r>
      <w:proofErr w:type="spellEnd"/>
    </w:p>
    <w:p w:rsidR="00FD7AE7" w:rsidRDefault="00FD7AE7" w:rsidP="00AA333D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8" w:name="_Toc293860692"/>
      <w:bookmarkStart w:id="9" w:name="_Toc348345837"/>
    </w:p>
    <w:p w:rsidR="00FD7AE7" w:rsidRPr="00FD7AE7" w:rsidRDefault="00FD7AE7" w:rsidP="00FD7AE7"/>
    <w:p w:rsidR="00AA333D" w:rsidRPr="00AA333D" w:rsidRDefault="00FE60C9" w:rsidP="00AA333D">
      <w:pPr>
        <w:pStyle w:val="Ttulo2"/>
      </w:pPr>
      <w:r>
        <w:rPr>
          <w:rStyle w:val="nfasisintenso"/>
          <w:b/>
          <w:bCs/>
          <w:i w:val="0"/>
          <w:iCs w:val="0"/>
          <w:color w:val="4F81BD"/>
        </w:rPr>
        <w:lastRenderedPageBreak/>
        <w:t>SERVICIOS DE APOYO</w:t>
      </w:r>
      <w:r w:rsidR="00F074C1" w:rsidRPr="00D67F13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3C154A" w:rsidRPr="00D67F13">
        <w:rPr>
          <w:rStyle w:val="nfasisintenso"/>
          <w:b/>
          <w:bCs/>
          <w:i w:val="0"/>
          <w:iCs w:val="0"/>
          <w:color w:val="4F81BD"/>
        </w:rPr>
        <w:t xml:space="preserve">DEL </w:t>
      </w:r>
      <w:r w:rsidR="00F074C1" w:rsidRPr="00D67F13">
        <w:rPr>
          <w:rStyle w:val="nfasisintenso"/>
          <w:b/>
          <w:bCs/>
          <w:i w:val="0"/>
          <w:iCs w:val="0"/>
          <w:color w:val="4F81BD"/>
        </w:rPr>
        <w:t>ISRI</w:t>
      </w:r>
      <w:bookmarkEnd w:id="8"/>
      <w:bookmarkEnd w:id="9"/>
      <w:r w:rsidR="00F074C1" w:rsidRPr="00D67F13">
        <w:rPr>
          <w:rStyle w:val="nfasisintenso"/>
          <w:b/>
          <w:bCs/>
          <w:i w:val="0"/>
          <w:iCs w:val="0"/>
          <w:color w:val="4F81BD"/>
        </w:rPr>
        <w:t xml:space="preserve"> </w:t>
      </w:r>
    </w:p>
    <w:p w:rsidR="00E0328D" w:rsidRPr="00D67F13" w:rsidRDefault="00E0328D" w:rsidP="00D67F13">
      <w:pPr>
        <w:rPr>
          <w:sz w:val="16"/>
        </w:rPr>
      </w:pPr>
    </w:p>
    <w:p w:rsidR="00D57B28" w:rsidRDefault="0067325C" w:rsidP="007F4866">
      <w:pPr>
        <w:pStyle w:val="Ttulo3"/>
        <w:rPr>
          <w:rStyle w:val="nfasisintenso"/>
          <w:b/>
          <w:bCs/>
          <w:i w:val="0"/>
          <w:iCs w:val="0"/>
          <w:color w:val="4F81BD"/>
        </w:rPr>
      </w:pPr>
      <w:bookmarkStart w:id="10" w:name="_Toc348345838"/>
      <w:r w:rsidRPr="00D67F13">
        <w:rPr>
          <w:rStyle w:val="nfasisintenso"/>
          <w:b/>
          <w:bCs/>
          <w:i w:val="0"/>
          <w:iCs w:val="0"/>
          <w:color w:val="4F81BD"/>
        </w:rPr>
        <w:t xml:space="preserve">PRODUCTIVIDAD </w:t>
      </w:r>
      <w:r w:rsidR="00D67F13" w:rsidRPr="00D67F13">
        <w:rPr>
          <w:rStyle w:val="nfasisintenso"/>
          <w:b/>
          <w:bCs/>
          <w:i w:val="0"/>
          <w:iCs w:val="0"/>
          <w:color w:val="4F81BD"/>
        </w:rPr>
        <w:t xml:space="preserve">Y RENDIMIENTO </w:t>
      </w:r>
      <w:r w:rsidRPr="00D67F13">
        <w:rPr>
          <w:rStyle w:val="nfasisintenso"/>
          <w:b/>
          <w:bCs/>
          <w:i w:val="0"/>
          <w:iCs w:val="0"/>
          <w:color w:val="4F81BD"/>
        </w:rPr>
        <w:t xml:space="preserve">DE LOS </w:t>
      </w:r>
      <w:r w:rsidR="00FE60C9">
        <w:rPr>
          <w:rStyle w:val="nfasisintenso"/>
          <w:b/>
          <w:bCs/>
          <w:i w:val="0"/>
          <w:iCs w:val="0"/>
          <w:color w:val="4F81BD"/>
        </w:rPr>
        <w:t>SERVICIOS DE APOYO</w:t>
      </w:r>
      <w:r w:rsidRPr="00D67F13">
        <w:rPr>
          <w:rStyle w:val="nfasisintenso"/>
          <w:b/>
          <w:bCs/>
          <w:i w:val="0"/>
          <w:iCs w:val="0"/>
          <w:color w:val="4F81BD"/>
        </w:rPr>
        <w:t xml:space="preserve"> POR CENTRO DE </w:t>
      </w:r>
      <w:r w:rsidR="00521FDA" w:rsidRPr="00D67F13">
        <w:rPr>
          <w:rStyle w:val="nfasisintenso"/>
          <w:b/>
          <w:bCs/>
          <w:i w:val="0"/>
          <w:iCs w:val="0"/>
          <w:color w:val="4F81BD"/>
        </w:rPr>
        <w:t>ATENCIÓN</w:t>
      </w:r>
      <w:r w:rsidR="00521FDA">
        <w:rPr>
          <w:rStyle w:val="nfasisintenso"/>
          <w:b/>
          <w:bCs/>
          <w:i w:val="0"/>
          <w:iCs w:val="0"/>
          <w:color w:val="4F81BD"/>
        </w:rPr>
        <w:t xml:space="preserve"> ENERO A JUNIO</w:t>
      </w:r>
      <w:r w:rsidRPr="00D67F13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10"/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521FDA" w:rsidRPr="00521FDA" w:rsidRDefault="00521FDA" w:rsidP="00521FDA"/>
    <w:p w:rsidR="00521FDA" w:rsidRDefault="00FD7AE7" w:rsidP="00553AED">
      <w:pPr>
        <w:rPr>
          <w:rFonts w:eastAsia="SimSun"/>
          <w:sz w:val="20"/>
          <w:szCs w:val="20"/>
          <w:lang w:eastAsia="es-SV"/>
        </w:rPr>
      </w:pPr>
      <w:r w:rsidRPr="00FD7AE7">
        <w:rPr>
          <w:noProof/>
          <w:lang w:eastAsia="es-SV"/>
        </w:rPr>
        <w:drawing>
          <wp:inline distT="0" distB="0" distL="0" distR="0">
            <wp:extent cx="5850343" cy="2209061"/>
            <wp:effectExtent l="0" t="0" r="0" b="127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952" cy="221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FDA">
        <w:rPr>
          <w:noProof/>
          <w:lang w:eastAsia="es-SV"/>
        </w:rPr>
        <w:fldChar w:fldCharType="begin"/>
      </w:r>
      <w:r w:rsidR="00521FDA">
        <w:rPr>
          <w:noProof/>
          <w:lang w:eastAsia="es-SV"/>
        </w:rPr>
        <w:instrText xml:space="preserve"> LINK Excel.Sheet.12 "C:\\Users\\jefe.estadistica\\Desktop\\ATENCIONES ENERO JUNIO 2018.xlsx" "PROD ENERO JUNIO 18!F281C2:F291C5" \a \f 4 \h  \* MERGEFORMAT </w:instrText>
      </w:r>
      <w:r w:rsidR="00521FDA">
        <w:rPr>
          <w:noProof/>
          <w:lang w:eastAsia="es-SV"/>
        </w:rPr>
        <w:fldChar w:fldCharType="separate"/>
      </w:r>
    </w:p>
    <w:p w:rsidR="00553AED" w:rsidRPr="00553AED" w:rsidRDefault="00521FDA" w:rsidP="00553AED">
      <w:r>
        <w:rPr>
          <w:noProof/>
          <w:lang w:eastAsia="es-SV"/>
        </w:rPr>
        <w:fldChar w:fldCharType="end"/>
      </w:r>
    </w:p>
    <w:p w:rsidR="006A22E8" w:rsidRPr="0029439D" w:rsidRDefault="0029439D" w:rsidP="0029439D">
      <w:pPr>
        <w:rPr>
          <w:sz w:val="16"/>
          <w:szCs w:val="16"/>
        </w:rPr>
      </w:pPr>
      <w:r w:rsidRPr="0029439D">
        <w:rPr>
          <w:sz w:val="16"/>
          <w:szCs w:val="16"/>
        </w:rPr>
        <w:t>Fuente: informes enviados por los centros de atención del programa de control de gestión técnica</w:t>
      </w:r>
    </w:p>
    <w:p w:rsidR="002A0FF9" w:rsidRDefault="002A0FF9" w:rsidP="002A0FF9">
      <w:pPr>
        <w:pStyle w:val="Textoindependiente"/>
        <w:jc w:val="center"/>
        <w:rPr>
          <w:rFonts w:asciiTheme="minorHAnsi" w:hAnsiTheme="minorHAnsi" w:cstheme="minorHAnsi"/>
          <w:highlight w:val="yellow"/>
        </w:rPr>
      </w:pPr>
    </w:p>
    <w:p w:rsidR="00292B10" w:rsidRDefault="00223AF0" w:rsidP="00E54DFF">
      <w:pPr>
        <w:pStyle w:val="Ttulo3"/>
      </w:pPr>
      <w:bookmarkStart w:id="11" w:name="_Toc348345842"/>
      <w:bookmarkStart w:id="12" w:name="_Toc293860696"/>
      <w:r>
        <w:t xml:space="preserve">SERVICIOS </w:t>
      </w:r>
      <w:r w:rsidR="00292B10">
        <w:t>COMPLEMENTARIOS</w:t>
      </w:r>
      <w:bookmarkEnd w:id="11"/>
      <w:r w:rsidR="001F7EF1">
        <w:t xml:space="preserve"> (Incluye Alimentación, Ropería, Talleres de Producción)</w:t>
      </w:r>
      <w:r w:rsidR="005C1A7C">
        <w:t xml:space="preserve"> ENERO A JUNIO 2018</w:t>
      </w:r>
    </w:p>
    <w:p w:rsidR="00521FDA" w:rsidRPr="00521FDA" w:rsidRDefault="00521FDA" w:rsidP="00521FDA"/>
    <w:p w:rsidR="00521FDA" w:rsidRDefault="00FD7AE7" w:rsidP="00292B10">
      <w:pPr>
        <w:rPr>
          <w:rFonts w:eastAsia="SimSun"/>
          <w:sz w:val="20"/>
          <w:szCs w:val="20"/>
          <w:lang w:eastAsia="es-SV"/>
        </w:rPr>
      </w:pPr>
      <w:r w:rsidRPr="00FD7AE7">
        <w:rPr>
          <w:noProof/>
          <w:lang w:eastAsia="es-SV"/>
        </w:rPr>
        <w:drawing>
          <wp:inline distT="0" distB="0" distL="0" distR="0">
            <wp:extent cx="5848846" cy="1921398"/>
            <wp:effectExtent l="0" t="0" r="0" b="317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724" cy="1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FDA">
        <w:rPr>
          <w:noProof/>
          <w:lang w:eastAsia="es-SV"/>
        </w:rPr>
        <w:fldChar w:fldCharType="begin"/>
      </w:r>
      <w:r w:rsidR="00521FDA">
        <w:rPr>
          <w:noProof/>
          <w:lang w:eastAsia="es-SV"/>
        </w:rPr>
        <w:instrText xml:space="preserve"> LINK Excel.Sheet.12 "C:\\Users\\jefe.estadistica\\Desktop\\ATENCIONES ENERO JUNIO 2018.xlsx" "PROD ENERO JUNIO 18!F294C2:F301C5" \a \f 4 \h  \* MERGEFORMAT </w:instrText>
      </w:r>
      <w:r w:rsidR="00521FDA">
        <w:rPr>
          <w:noProof/>
          <w:lang w:eastAsia="es-SV"/>
        </w:rPr>
        <w:fldChar w:fldCharType="separate"/>
      </w:r>
    </w:p>
    <w:p w:rsidR="00292B10" w:rsidRDefault="00521FDA" w:rsidP="00292B10">
      <w:r>
        <w:rPr>
          <w:noProof/>
          <w:lang w:eastAsia="es-SV"/>
        </w:rPr>
        <w:fldChar w:fldCharType="end"/>
      </w:r>
    </w:p>
    <w:p w:rsidR="00292B10" w:rsidRDefault="00223AF0" w:rsidP="00292B10">
      <w:pPr>
        <w:rPr>
          <w:sz w:val="16"/>
        </w:rPr>
      </w:pPr>
      <w:r>
        <w:rPr>
          <w:sz w:val="16"/>
        </w:rPr>
        <w:t xml:space="preserve">El </w:t>
      </w:r>
      <w:r w:rsidR="00292B10" w:rsidRPr="00B01066">
        <w:rPr>
          <w:sz w:val="16"/>
        </w:rPr>
        <w:t>Fuente: informes enviados por los centros de atención del programa de control de gestión técnica</w:t>
      </w:r>
    </w:p>
    <w:p w:rsidR="00292B10" w:rsidRPr="00B01066" w:rsidRDefault="00292B10" w:rsidP="00292B10">
      <w:pPr>
        <w:rPr>
          <w:sz w:val="16"/>
        </w:rPr>
      </w:pPr>
    </w:p>
    <w:p w:rsidR="00D4482E" w:rsidRPr="00501125" w:rsidRDefault="00D4482E" w:rsidP="00292B10">
      <w:pPr>
        <w:jc w:val="both"/>
        <w:rPr>
          <w:rFonts w:ascii="Calibri" w:hAnsi="Calibri"/>
        </w:rPr>
      </w:pPr>
    </w:p>
    <w:p w:rsidR="006F798E" w:rsidRDefault="006F798E" w:rsidP="00AF09A6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13" w:name="_Toc348345827"/>
    </w:p>
    <w:p w:rsidR="006F798E" w:rsidRDefault="006F798E" w:rsidP="00AF09A6">
      <w:pPr>
        <w:pStyle w:val="Ttulo2"/>
        <w:rPr>
          <w:rStyle w:val="nfasisintenso"/>
          <w:b/>
          <w:bCs/>
          <w:i w:val="0"/>
          <w:iCs w:val="0"/>
          <w:color w:val="4F81BD"/>
        </w:rPr>
      </w:pPr>
    </w:p>
    <w:p w:rsidR="00D97A41" w:rsidRDefault="00D97A41" w:rsidP="00AF09A6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t xml:space="preserve">PRODUCTIVIDAD Y RENDIMIENTO </w:t>
      </w:r>
      <w:r w:rsidR="001F7EF1">
        <w:rPr>
          <w:rStyle w:val="nfasisintenso"/>
          <w:b/>
          <w:bCs/>
          <w:i w:val="0"/>
          <w:iCs w:val="0"/>
          <w:color w:val="4F81BD"/>
        </w:rPr>
        <w:t>GENERAL</w:t>
      </w:r>
      <w:r w:rsidR="001F7EF1" w:rsidRPr="00AB6983">
        <w:rPr>
          <w:rStyle w:val="nfasisintenso"/>
          <w:b/>
          <w:bCs/>
          <w:i w:val="0"/>
          <w:iCs w:val="0"/>
          <w:color w:val="4F81BD"/>
        </w:rPr>
        <w:t xml:space="preserve"> </w:t>
      </w:r>
      <w:r w:rsidR="001F7EF1">
        <w:rPr>
          <w:rStyle w:val="nfasisintenso"/>
          <w:b/>
          <w:bCs/>
          <w:i w:val="0"/>
          <w:iCs w:val="0"/>
          <w:color w:val="4F81BD"/>
        </w:rPr>
        <w:t>EN</w:t>
      </w:r>
      <w:r>
        <w:rPr>
          <w:rStyle w:val="nfasisintenso"/>
          <w:b/>
          <w:bCs/>
          <w:i w:val="0"/>
          <w:iCs w:val="0"/>
          <w:color w:val="4F81BD"/>
        </w:rPr>
        <w:t xml:space="preserve"> LOS </w:t>
      </w:r>
      <w:r w:rsidR="001F7EF1">
        <w:rPr>
          <w:rStyle w:val="nfasisintenso"/>
          <w:b/>
          <w:bCs/>
          <w:i w:val="0"/>
          <w:iCs w:val="0"/>
          <w:color w:val="4F81BD"/>
        </w:rPr>
        <w:t>SERVICIOS DE</w:t>
      </w:r>
      <w:r w:rsidRPr="00AB6983">
        <w:rPr>
          <w:rStyle w:val="nfasisintenso"/>
          <w:b/>
          <w:bCs/>
          <w:i w:val="0"/>
          <w:iCs w:val="0"/>
          <w:color w:val="4F81BD"/>
        </w:rPr>
        <w:t xml:space="preserve"> LOS CENTROS DE ATENCIÓN</w:t>
      </w:r>
      <w:r w:rsidR="00FD7AE7">
        <w:rPr>
          <w:rStyle w:val="nfasisintenso"/>
          <w:b/>
          <w:bCs/>
          <w:i w:val="0"/>
          <w:iCs w:val="0"/>
          <w:color w:val="4F81BD"/>
        </w:rPr>
        <w:t xml:space="preserve"> ENERO A JUNIO</w:t>
      </w:r>
      <w:r w:rsidRPr="00AB6983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13"/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FD7AE7" w:rsidRPr="00FD7AE7" w:rsidRDefault="00FD7AE7" w:rsidP="00FD7AE7"/>
    <w:p w:rsidR="005C1A7C" w:rsidRPr="005C1A7C" w:rsidRDefault="00FD7AE7" w:rsidP="005C1A7C">
      <w:r w:rsidRPr="006F798E">
        <w:rPr>
          <w:noProof/>
          <w:bdr w:val="single" w:sz="4" w:space="0" w:color="auto"/>
          <w:lang w:eastAsia="es-SV"/>
        </w:rPr>
        <w:drawing>
          <wp:inline distT="0" distB="0" distL="0" distR="0">
            <wp:extent cx="5888544" cy="181102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934" cy="182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41" w:rsidRDefault="00D97A41" w:rsidP="00D97A41"/>
    <w:p w:rsidR="00D97A41" w:rsidRPr="00AB6983" w:rsidRDefault="00D97A41" w:rsidP="00D97A41">
      <w:pPr>
        <w:rPr>
          <w:sz w:val="16"/>
          <w:szCs w:val="16"/>
        </w:rPr>
      </w:pPr>
      <w:r w:rsidRPr="00AB6983">
        <w:rPr>
          <w:sz w:val="16"/>
          <w:szCs w:val="16"/>
        </w:rPr>
        <w:t>Fuente: informes enviados por los centros de atención del programa de control de gestión técnica</w:t>
      </w:r>
    </w:p>
    <w:p w:rsidR="00D97A41" w:rsidRPr="0088013F" w:rsidRDefault="00D97A41" w:rsidP="00D97A41"/>
    <w:p w:rsidR="00292B10" w:rsidRPr="00F65CAB" w:rsidRDefault="00292B10" w:rsidP="00292B10">
      <w:pPr>
        <w:pStyle w:val="Subttulo"/>
        <w:rPr>
          <w:i w:val="0"/>
        </w:rPr>
      </w:pPr>
    </w:p>
    <w:p w:rsidR="00876612" w:rsidRDefault="00876612">
      <w:pPr>
        <w:rPr>
          <w:rFonts w:ascii="Cambria" w:hAnsi="Cambria"/>
          <w:b/>
          <w:bCs/>
          <w:color w:val="4F81BD"/>
        </w:rPr>
      </w:pPr>
    </w:p>
    <w:p w:rsidR="00FD7AE7" w:rsidRDefault="00FD7AE7">
      <w:pPr>
        <w:rPr>
          <w:rStyle w:val="nfasisintenso"/>
          <w:rFonts w:ascii="Cambria" w:hAnsi="Cambria"/>
          <w:i w:val="0"/>
          <w:iCs w:val="0"/>
          <w:color w:val="365F91"/>
          <w:sz w:val="28"/>
          <w:szCs w:val="28"/>
        </w:rPr>
      </w:pPr>
      <w:bookmarkStart w:id="14" w:name="_Toc348345849"/>
      <w:bookmarkStart w:id="15" w:name="_Toc293860697"/>
      <w:bookmarkEnd w:id="12"/>
      <w:r>
        <w:rPr>
          <w:rStyle w:val="nfasisintenso"/>
          <w:b w:val="0"/>
          <w:bCs w:val="0"/>
          <w:i w:val="0"/>
          <w:iCs w:val="0"/>
          <w:color w:val="365F91"/>
        </w:rPr>
        <w:br w:type="page"/>
      </w:r>
    </w:p>
    <w:p w:rsidR="00187DEF" w:rsidRDefault="00602F85" w:rsidP="00187DEF">
      <w:pPr>
        <w:pStyle w:val="Ttulo1"/>
        <w:rPr>
          <w:rStyle w:val="nfasisintenso"/>
          <w:b/>
          <w:bCs/>
          <w:i w:val="0"/>
          <w:iCs w:val="0"/>
          <w:color w:val="365F91"/>
        </w:rPr>
      </w:pPr>
      <w:r w:rsidRPr="00B01066">
        <w:rPr>
          <w:rStyle w:val="nfasisintenso"/>
          <w:b/>
          <w:bCs/>
          <w:i w:val="0"/>
          <w:iCs w:val="0"/>
          <w:color w:val="365F91"/>
        </w:rPr>
        <w:lastRenderedPageBreak/>
        <w:t xml:space="preserve">VARIABLES </w:t>
      </w:r>
      <w:bookmarkStart w:id="16" w:name="_Toc348345851"/>
      <w:bookmarkEnd w:id="14"/>
      <w:r w:rsidR="00FD7AE7" w:rsidRPr="00B01066">
        <w:rPr>
          <w:rStyle w:val="nfasisintenso"/>
          <w:b/>
          <w:bCs/>
          <w:i w:val="0"/>
          <w:iCs w:val="0"/>
          <w:color w:val="365F91"/>
        </w:rPr>
        <w:t>EPIDEMIOLÓGICAS</w:t>
      </w:r>
    </w:p>
    <w:p w:rsidR="00232CB8" w:rsidRDefault="003011B5" w:rsidP="00AF09A6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r w:rsidRPr="00B01066">
        <w:rPr>
          <w:rStyle w:val="nfasisintenso"/>
          <w:b/>
          <w:bCs/>
          <w:i w:val="0"/>
          <w:iCs w:val="0"/>
          <w:color w:val="4F81BD"/>
        </w:rPr>
        <w:t xml:space="preserve">POBLACIÓN </w:t>
      </w:r>
      <w:r w:rsidR="00D159FE">
        <w:rPr>
          <w:rStyle w:val="nfasisintenso"/>
          <w:b/>
          <w:bCs/>
          <w:i w:val="0"/>
          <w:iCs w:val="0"/>
          <w:color w:val="4F81BD"/>
        </w:rPr>
        <w:t xml:space="preserve">TOTAL </w:t>
      </w:r>
      <w:r w:rsidRPr="00B01066">
        <w:rPr>
          <w:rStyle w:val="nfasisintenso"/>
          <w:b/>
          <w:bCs/>
          <w:i w:val="0"/>
          <w:iCs w:val="0"/>
          <w:color w:val="4F81BD"/>
        </w:rPr>
        <w:t>ATENDIDA POR PRIMERA VEZ EN</w:t>
      </w:r>
      <w:r w:rsidR="00C32416">
        <w:rPr>
          <w:rStyle w:val="nfasisintenso"/>
          <w:b/>
          <w:bCs/>
          <w:i w:val="0"/>
          <w:iCs w:val="0"/>
          <w:color w:val="4F81BD"/>
        </w:rPr>
        <w:t xml:space="preserve"> EL AÑO EN TODOS LOS </w:t>
      </w:r>
      <w:r w:rsidR="00555419">
        <w:rPr>
          <w:rStyle w:val="nfasisintenso"/>
          <w:b/>
          <w:bCs/>
          <w:i w:val="0"/>
          <w:iCs w:val="0"/>
          <w:color w:val="4F81BD"/>
        </w:rPr>
        <w:t xml:space="preserve">SERVICIOS </w:t>
      </w:r>
      <w:r w:rsidRPr="00B01066">
        <w:rPr>
          <w:rStyle w:val="nfasisintenso"/>
          <w:b/>
          <w:bCs/>
          <w:i w:val="0"/>
          <w:iCs w:val="0"/>
          <w:color w:val="4F81BD"/>
        </w:rPr>
        <w:t xml:space="preserve">DEL ISRI DURANTE </w:t>
      </w:r>
      <w:bookmarkEnd w:id="15"/>
      <w:bookmarkEnd w:id="16"/>
      <w:r w:rsidR="004437B1">
        <w:rPr>
          <w:rStyle w:val="nfasisintenso"/>
          <w:b/>
          <w:bCs/>
          <w:i w:val="0"/>
          <w:iCs w:val="0"/>
          <w:color w:val="4F81BD"/>
        </w:rPr>
        <w:t>ENERO A JUNIO 2018</w:t>
      </w:r>
    </w:p>
    <w:p w:rsidR="00AF09A6" w:rsidRPr="00AF09A6" w:rsidRDefault="00AF09A6" w:rsidP="00AF09A6"/>
    <w:p w:rsidR="005C342E" w:rsidRPr="005C342E" w:rsidRDefault="006F798E" w:rsidP="005C342E">
      <w:r w:rsidRPr="006F798E">
        <w:rPr>
          <w:noProof/>
          <w:lang w:eastAsia="es-SV"/>
        </w:rPr>
        <w:drawing>
          <wp:inline distT="0" distB="0" distL="0" distR="0">
            <wp:extent cx="5029200" cy="28194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1B5" w:rsidRPr="00AE7DF3" w:rsidRDefault="003011B5" w:rsidP="00B01066">
      <w:pPr>
        <w:rPr>
          <w:color w:val="4F81BD"/>
          <w:sz w:val="16"/>
        </w:rPr>
      </w:pPr>
      <w:r w:rsidRPr="00AE7DF3">
        <w:rPr>
          <w:sz w:val="16"/>
        </w:rPr>
        <w:t xml:space="preserve"> Fuente: Sistema de Vigilancia Epidemiológica del ISRI - epi2008</w:t>
      </w:r>
    </w:p>
    <w:p w:rsidR="008C0659" w:rsidRDefault="008C0659" w:rsidP="008C0659">
      <w:pPr>
        <w:pStyle w:val="Ttulo1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t xml:space="preserve">POBLACIÓN </w:t>
      </w:r>
      <w:r w:rsidRPr="00B01066">
        <w:rPr>
          <w:rStyle w:val="nfasisintenso"/>
          <w:b/>
          <w:bCs/>
          <w:i w:val="0"/>
          <w:iCs w:val="0"/>
          <w:color w:val="4F81BD"/>
        </w:rPr>
        <w:t>ATENDIDA POR PRIMERA VEZ EN</w:t>
      </w:r>
      <w:r>
        <w:rPr>
          <w:rStyle w:val="nfasisintenso"/>
          <w:b/>
          <w:bCs/>
          <w:i w:val="0"/>
          <w:iCs w:val="0"/>
          <w:color w:val="4F81BD"/>
        </w:rPr>
        <w:t xml:space="preserve"> EL AÑO EN LOS SERVICIOS MEDICOS Y DE APOYO </w:t>
      </w:r>
      <w:r w:rsidRPr="00B01066">
        <w:rPr>
          <w:rStyle w:val="nfasisintenso"/>
          <w:b/>
          <w:bCs/>
          <w:i w:val="0"/>
          <w:iCs w:val="0"/>
          <w:color w:val="4F81BD"/>
        </w:rPr>
        <w:t xml:space="preserve">DEL ISRI DURANTE EL </w:t>
      </w:r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8C0659" w:rsidRPr="00AF09A6" w:rsidRDefault="008C0659" w:rsidP="008C0659"/>
    <w:p w:rsidR="008C0659" w:rsidRPr="005C342E" w:rsidRDefault="006F798E" w:rsidP="008C0659">
      <w:r w:rsidRPr="006F798E">
        <w:rPr>
          <w:noProof/>
          <w:lang w:eastAsia="es-SV"/>
        </w:rPr>
        <w:drawing>
          <wp:inline distT="0" distB="0" distL="0" distR="0">
            <wp:extent cx="5029200" cy="27908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59" w:rsidRPr="00AE7DF3" w:rsidRDefault="008C0659" w:rsidP="008C0659">
      <w:pPr>
        <w:rPr>
          <w:color w:val="4F81BD"/>
          <w:sz w:val="16"/>
        </w:rPr>
      </w:pPr>
      <w:r w:rsidRPr="00AE7DF3">
        <w:rPr>
          <w:sz w:val="16"/>
        </w:rPr>
        <w:t xml:space="preserve"> Fuente: Sistema de Vigilancia Epidemiológica del ISRI - epi2008</w:t>
      </w:r>
    </w:p>
    <w:p w:rsidR="003011B5" w:rsidRDefault="00232CB8" w:rsidP="004437B1">
      <w:pPr>
        <w:jc w:val="both"/>
        <w:rPr>
          <w:rStyle w:val="nfasisintenso"/>
          <w:b w:val="0"/>
          <w:bCs w:val="0"/>
          <w:i w:val="0"/>
          <w:iCs w:val="0"/>
          <w:color w:val="4F81BD"/>
        </w:rPr>
      </w:pPr>
      <w:r>
        <w:rPr>
          <w:rFonts w:ascii="Calibri" w:hAnsi="Calibri"/>
        </w:rPr>
        <w:lastRenderedPageBreak/>
        <w:br/>
      </w:r>
      <w:bookmarkStart w:id="17" w:name="_Toc293860700"/>
      <w:bookmarkStart w:id="18" w:name="_Toc348345854"/>
      <w:bookmarkStart w:id="19" w:name="_Toc261941932"/>
      <w:r w:rsidR="003011B5" w:rsidRPr="00FB3D54">
        <w:rPr>
          <w:rStyle w:val="nfasisintenso"/>
          <w:i w:val="0"/>
          <w:iCs w:val="0"/>
          <w:color w:val="4F81BD"/>
        </w:rPr>
        <w:t xml:space="preserve">DISTRIBUCIÓN POR PROCEDENCIA DE LA POBLACIÓN </w:t>
      </w:r>
      <w:r w:rsidR="00084858">
        <w:rPr>
          <w:rStyle w:val="nfasisintenso"/>
          <w:i w:val="0"/>
          <w:iCs w:val="0"/>
          <w:color w:val="4F81BD"/>
        </w:rPr>
        <w:t xml:space="preserve">DE PRIMERA VEZ EN SERVICIOS MEDICOS Y DE APOYO </w:t>
      </w:r>
      <w:bookmarkStart w:id="20" w:name="_Toc261941933"/>
      <w:bookmarkEnd w:id="17"/>
      <w:bookmarkEnd w:id="18"/>
      <w:r w:rsidR="00801517">
        <w:rPr>
          <w:rStyle w:val="nfasisintenso"/>
          <w:i w:val="0"/>
          <w:iCs w:val="0"/>
          <w:color w:val="4F81BD"/>
        </w:rPr>
        <w:t>ENERO A JUNIO 2018</w:t>
      </w:r>
    </w:p>
    <w:p w:rsidR="00A469E0" w:rsidRDefault="00A469E0" w:rsidP="00A469E0"/>
    <w:p w:rsidR="00823361" w:rsidRDefault="00823361" w:rsidP="00A469E0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Excel.Sheet.12 "C:\\Users\\leegu\\Desktop\\VARIABLES EPIDEMIOLOGICAS ISRI ENERO JUNIO 2018.xlsx" "PROCEDENCIA!F1C1:F18C3" \a \f 4 \h  \* MERGEFORMAT </w:instrText>
      </w:r>
      <w:r>
        <w:fldChar w:fldCharType="separate"/>
      </w:r>
    </w:p>
    <w:tbl>
      <w:tblPr>
        <w:tblStyle w:val="Sombreadoclaro1"/>
        <w:tblW w:w="8747" w:type="dxa"/>
        <w:tblLook w:val="04A0" w:firstRow="1" w:lastRow="0" w:firstColumn="1" w:lastColumn="0" w:noHBand="0" w:noVBand="1"/>
      </w:tblPr>
      <w:tblGrid>
        <w:gridCol w:w="3570"/>
        <w:gridCol w:w="2319"/>
        <w:gridCol w:w="2858"/>
      </w:tblGrid>
      <w:tr w:rsidR="00823361" w:rsidRPr="00823361" w:rsidTr="00801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DEPARTAMENTO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s-SV"/>
              </w:rPr>
            </w:pPr>
            <w:r w:rsidRPr="00823361">
              <w:rPr>
                <w:lang w:eastAsia="es-SV"/>
              </w:rPr>
              <w:t>CANTIDAD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s-SV"/>
              </w:rPr>
            </w:pPr>
            <w:r w:rsidRPr="00823361">
              <w:rPr>
                <w:lang w:eastAsia="es-SV"/>
              </w:rPr>
              <w:t>PORCENTAJE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SAN SALVADOR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2615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43.7%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SANTA ANA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826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13.8%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SAN MIGUEL.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742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12.4%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LA LIBERTAD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497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8.3%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LA PAZ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257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4.3%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SONSONATE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175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2.9%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3923F9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CUSCATLÁN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152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2.5%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3923F9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AHUACHAPÁN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140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2.3%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 xml:space="preserve">LA </w:t>
            </w:r>
            <w:r w:rsidR="003923F9" w:rsidRPr="00823361">
              <w:rPr>
                <w:lang w:eastAsia="es-SV"/>
              </w:rPr>
              <w:t>UNIÓN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122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2.0%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3923F9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USULUTÁN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110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1.8%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3923F9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MORAZÁN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81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1.4%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CHALATENANGO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73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1.2%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CABAÑAS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71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1.2%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SAN VICENTE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66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1.1%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HONDURAS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33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0.6%</w:t>
            </w:r>
          </w:p>
        </w:tc>
      </w:tr>
      <w:tr w:rsidR="00823361" w:rsidRPr="00823361" w:rsidTr="0080151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GUATEMALA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27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0.5%</w:t>
            </w:r>
          </w:p>
        </w:tc>
      </w:tr>
      <w:tr w:rsidR="00823361" w:rsidRPr="00823361" w:rsidTr="0080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0" w:type="dxa"/>
            <w:noWrap/>
            <w:hideMark/>
          </w:tcPr>
          <w:p w:rsidR="00823361" w:rsidRPr="00823361" w:rsidRDefault="00823361" w:rsidP="00823361">
            <w:pPr>
              <w:rPr>
                <w:lang w:eastAsia="es-SV"/>
              </w:rPr>
            </w:pPr>
            <w:r w:rsidRPr="00823361">
              <w:rPr>
                <w:lang w:eastAsia="es-SV"/>
              </w:rPr>
              <w:t>TOTAL</w:t>
            </w:r>
          </w:p>
        </w:tc>
        <w:tc>
          <w:tcPr>
            <w:tcW w:w="2319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5987</w:t>
            </w:r>
          </w:p>
        </w:tc>
        <w:tc>
          <w:tcPr>
            <w:tcW w:w="2858" w:type="dxa"/>
            <w:noWrap/>
            <w:hideMark/>
          </w:tcPr>
          <w:p w:rsidR="00823361" w:rsidRPr="00823361" w:rsidRDefault="00823361" w:rsidP="008233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lang w:eastAsia="es-SV"/>
              </w:rPr>
            </w:pPr>
            <w:r w:rsidRPr="00823361">
              <w:rPr>
                <w:rFonts w:ascii="Calibri" w:hAnsi="Calibri" w:cs="Calibri"/>
                <w:sz w:val="22"/>
                <w:szCs w:val="22"/>
                <w:lang w:eastAsia="es-SV"/>
              </w:rPr>
              <w:t>100.0%</w:t>
            </w:r>
          </w:p>
        </w:tc>
      </w:tr>
    </w:tbl>
    <w:p w:rsidR="00A469E0" w:rsidRDefault="00823361" w:rsidP="00A469E0">
      <w:r>
        <w:fldChar w:fldCharType="end"/>
      </w:r>
    </w:p>
    <w:p w:rsidR="00D11C84" w:rsidRDefault="00F0177F" w:rsidP="00D11C84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bookmarkStart w:id="21" w:name="_Toc293860703"/>
      <w:bookmarkStart w:id="22" w:name="_Toc348345855"/>
      <w:bookmarkEnd w:id="19"/>
      <w:bookmarkEnd w:id="20"/>
      <w:r>
        <w:rPr>
          <w:rStyle w:val="nfasisintenso"/>
          <w:b/>
          <w:bCs/>
          <w:i w:val="0"/>
          <w:iCs w:val="0"/>
          <w:color w:val="4F81BD"/>
        </w:rPr>
        <w:t>POBLACION REFERIDA AL ISRI</w:t>
      </w:r>
      <w:r w:rsidR="00D11C84">
        <w:rPr>
          <w:rStyle w:val="nfasisintenso"/>
          <w:b/>
          <w:bCs/>
          <w:i w:val="0"/>
          <w:iCs w:val="0"/>
          <w:color w:val="4F81BD"/>
        </w:rPr>
        <w:t xml:space="preserve"> ENERO A JUNIO 2018</w:t>
      </w:r>
    </w:p>
    <w:p w:rsidR="00D11C84" w:rsidRDefault="00D11C84" w:rsidP="0080529E">
      <w:pPr>
        <w:pStyle w:val="Ttulo2"/>
        <w:rPr>
          <w:rFonts w:ascii="Times New Roman" w:eastAsia="SimSun" w:hAnsi="Times New Roman"/>
          <w:b w:val="0"/>
          <w:bCs w:val="0"/>
          <w:color w:val="auto"/>
          <w:sz w:val="20"/>
          <w:szCs w:val="20"/>
          <w:lang w:eastAsia="es-SV"/>
        </w:rPr>
      </w:pPr>
      <w:r>
        <w:rPr>
          <w:rStyle w:val="nfasisintenso"/>
          <w:b/>
          <w:bCs/>
          <w:i w:val="0"/>
          <w:iCs w:val="0"/>
          <w:color w:val="4F81BD"/>
        </w:rPr>
        <w:fldChar w:fldCharType="begin"/>
      </w:r>
      <w:r>
        <w:rPr>
          <w:rStyle w:val="nfasisintenso"/>
          <w:b/>
          <w:bCs/>
          <w:i w:val="0"/>
          <w:iCs w:val="0"/>
          <w:color w:val="4F81BD"/>
        </w:rPr>
        <w:instrText xml:space="preserve"> LINK Excel.Sheet.12 "C:\\Users\\leegu\\Desktop\\VARIABLES EPIDEMIOLOGICAS ISRI ENERO JUNIO 2018.xlsx" "REFERENCIA!F1C1:F10C3" \a \f 4 \h  \* MERGEFORMAT </w:instrText>
      </w:r>
      <w:r>
        <w:rPr>
          <w:rStyle w:val="nfasisintenso"/>
          <w:b/>
          <w:bCs/>
          <w:i w:val="0"/>
          <w:iCs w:val="0"/>
          <w:color w:val="4F81BD"/>
        </w:rPr>
        <w:fldChar w:fldCharType="separate"/>
      </w:r>
    </w:p>
    <w:tbl>
      <w:tblPr>
        <w:tblStyle w:val="GridTable4Accent3"/>
        <w:tblW w:w="8600" w:type="dxa"/>
        <w:tblLook w:val="04A0" w:firstRow="1" w:lastRow="0" w:firstColumn="1" w:lastColumn="0" w:noHBand="0" w:noVBand="1"/>
      </w:tblPr>
      <w:tblGrid>
        <w:gridCol w:w="5042"/>
        <w:gridCol w:w="1779"/>
        <w:gridCol w:w="1779"/>
      </w:tblGrid>
      <w:tr w:rsidR="00D11C84" w:rsidRPr="00D11C84" w:rsidTr="00D11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noWrap/>
            <w:vAlign w:val="center"/>
            <w:hideMark/>
          </w:tcPr>
          <w:p w:rsidR="00D11C84" w:rsidRPr="00D11C84" w:rsidRDefault="00D11C84" w:rsidP="00D11C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D11C8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REFERENCIA</w:t>
            </w:r>
          </w:p>
        </w:tc>
        <w:tc>
          <w:tcPr>
            <w:tcW w:w="1779" w:type="dxa"/>
            <w:noWrap/>
            <w:vAlign w:val="center"/>
            <w:hideMark/>
          </w:tcPr>
          <w:p w:rsidR="00D11C84" w:rsidRPr="00D11C84" w:rsidRDefault="00D11C84" w:rsidP="00D11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D11C8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POBL</w:t>
            </w:r>
          </w:p>
        </w:tc>
        <w:tc>
          <w:tcPr>
            <w:tcW w:w="1779" w:type="dxa"/>
            <w:noWrap/>
            <w:vAlign w:val="center"/>
            <w:hideMark/>
          </w:tcPr>
          <w:p w:rsidR="00D11C84" w:rsidRPr="00D11C84" w:rsidRDefault="00D11C84" w:rsidP="00D11C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</w:pPr>
            <w:r w:rsidRPr="00D11C84">
              <w:rPr>
                <w:rFonts w:ascii="Arial" w:hAnsi="Arial" w:cs="Arial"/>
                <w:color w:val="000000"/>
                <w:sz w:val="20"/>
                <w:szCs w:val="20"/>
                <w:lang w:eastAsia="es-SV"/>
              </w:rPr>
              <w:t>%</w:t>
            </w:r>
          </w:p>
        </w:tc>
      </w:tr>
      <w:tr w:rsidR="00D11C84" w:rsidRPr="00D11C84" w:rsidTr="00D11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HOSPITAL MINSAL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1535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26.7%</w:t>
            </w:r>
          </w:p>
        </w:tc>
      </w:tr>
      <w:tr w:rsidR="00D11C84" w:rsidRPr="00D11C84" w:rsidTr="00D11C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OTRA ENTIDAD EXTERNA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1354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23.5%</w:t>
            </w:r>
          </w:p>
        </w:tc>
      </w:tr>
      <w:tr w:rsidR="00D11C84" w:rsidRPr="00D11C84" w:rsidTr="00D11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ISSS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1174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20.4%</w:t>
            </w:r>
          </w:p>
        </w:tc>
      </w:tr>
      <w:tr w:rsidR="00D11C84" w:rsidRPr="00D11C84" w:rsidTr="00D11C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NO REFERIDO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977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17.0%</w:t>
            </w:r>
          </w:p>
        </w:tc>
      </w:tr>
      <w:tr w:rsidR="00D11C84" w:rsidRPr="00D11C84" w:rsidTr="00D11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UNIDADES DE SALUD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525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9.1%</w:t>
            </w:r>
          </w:p>
        </w:tc>
      </w:tr>
      <w:tr w:rsidR="00D11C84" w:rsidRPr="00D11C84" w:rsidTr="00D11C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BIENESTAR MAGISTERIAL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178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3.1%</w:t>
            </w:r>
          </w:p>
        </w:tc>
      </w:tr>
      <w:tr w:rsidR="00D11C84" w:rsidRPr="00D11C84" w:rsidTr="00D11C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HOSPITAL MILITAR (FA O FP)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7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0.1%</w:t>
            </w:r>
          </w:p>
        </w:tc>
      </w:tr>
      <w:tr w:rsidR="00D11C84" w:rsidRPr="00D11C84" w:rsidTr="00D11C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2" w:type="dxa"/>
            <w:vAlign w:val="center"/>
            <w:hideMark/>
          </w:tcPr>
          <w:p w:rsidR="00D11C84" w:rsidRPr="00D11C84" w:rsidRDefault="00D11C84" w:rsidP="00D11C84">
            <w:pPr>
              <w:rPr>
                <w:sz w:val="20"/>
              </w:rPr>
            </w:pPr>
            <w:r w:rsidRPr="00D11C84">
              <w:rPr>
                <w:sz w:val="20"/>
              </w:rPr>
              <w:t>TOTAL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5750</w:t>
            </w:r>
          </w:p>
        </w:tc>
        <w:tc>
          <w:tcPr>
            <w:tcW w:w="1779" w:type="dxa"/>
            <w:vAlign w:val="center"/>
            <w:hideMark/>
          </w:tcPr>
          <w:p w:rsidR="00D11C84" w:rsidRPr="00D11C84" w:rsidRDefault="00D11C84" w:rsidP="00D11C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D11C84">
              <w:rPr>
                <w:sz w:val="20"/>
              </w:rPr>
              <w:t>100%</w:t>
            </w:r>
          </w:p>
        </w:tc>
      </w:tr>
    </w:tbl>
    <w:p w:rsidR="00084858" w:rsidRDefault="00D11C84" w:rsidP="0080529E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lastRenderedPageBreak/>
        <w:fldChar w:fldCharType="end"/>
      </w:r>
    </w:p>
    <w:p w:rsidR="008A19E0" w:rsidRDefault="00FB689D" w:rsidP="008A19E0">
      <w:pPr>
        <w:pStyle w:val="Ttulo2"/>
        <w:rPr>
          <w:rStyle w:val="nfasisintenso"/>
          <w:b/>
          <w:bCs/>
          <w:i w:val="0"/>
          <w:iCs w:val="0"/>
          <w:color w:val="4F81BD"/>
        </w:rPr>
      </w:pPr>
      <w:r>
        <w:rPr>
          <w:rStyle w:val="nfasisintenso"/>
          <w:b/>
          <w:bCs/>
          <w:i w:val="0"/>
          <w:iCs w:val="0"/>
          <w:color w:val="4F81BD"/>
        </w:rPr>
        <w:t xml:space="preserve">TOTAL DE </w:t>
      </w:r>
      <w:r w:rsidR="003011B5" w:rsidRPr="0080529E">
        <w:rPr>
          <w:rStyle w:val="nfasisintenso"/>
          <w:b/>
          <w:bCs/>
          <w:i w:val="0"/>
          <w:iCs w:val="0"/>
          <w:color w:val="4F81BD"/>
        </w:rPr>
        <w:t xml:space="preserve">DISCAPACIDADES </w:t>
      </w:r>
      <w:r w:rsidR="00AB1768">
        <w:rPr>
          <w:rStyle w:val="nfasisintenso"/>
          <w:b/>
          <w:bCs/>
          <w:i w:val="0"/>
          <w:iCs w:val="0"/>
          <w:color w:val="4F81BD"/>
        </w:rPr>
        <w:t xml:space="preserve">ATENDIDAS </w:t>
      </w:r>
      <w:r w:rsidR="00C34CF4">
        <w:rPr>
          <w:rStyle w:val="nfasisintenso"/>
          <w:b/>
          <w:bCs/>
          <w:i w:val="0"/>
          <w:iCs w:val="0"/>
          <w:color w:val="4F81BD"/>
        </w:rPr>
        <w:t>1</w:t>
      </w:r>
      <w:r w:rsidR="001F7EF1">
        <w:rPr>
          <w:rStyle w:val="nfasisintenso"/>
          <w:b/>
          <w:bCs/>
          <w:i w:val="0"/>
          <w:iCs w:val="0"/>
          <w:color w:val="4F81BD"/>
        </w:rPr>
        <w:t>ª VEZ</w:t>
      </w:r>
      <w:r w:rsidR="00C34CF4">
        <w:rPr>
          <w:rStyle w:val="nfasisintenso"/>
          <w:b/>
          <w:bCs/>
          <w:i w:val="0"/>
          <w:iCs w:val="0"/>
          <w:color w:val="4F81BD"/>
        </w:rPr>
        <w:t xml:space="preserve"> EN EL AÑO </w:t>
      </w:r>
      <w:r w:rsidR="00AB1768">
        <w:rPr>
          <w:rStyle w:val="nfasisintenso"/>
          <w:b/>
          <w:bCs/>
          <w:i w:val="0"/>
          <w:iCs w:val="0"/>
          <w:color w:val="4F81BD"/>
        </w:rPr>
        <w:t>EN EL ISRI</w:t>
      </w:r>
      <w:r w:rsidR="00B47DF9">
        <w:rPr>
          <w:rStyle w:val="nfasisintenso"/>
          <w:b/>
          <w:bCs/>
          <w:i w:val="0"/>
          <w:iCs w:val="0"/>
          <w:color w:val="4F81BD"/>
        </w:rPr>
        <w:t xml:space="preserve"> DURANTE </w:t>
      </w:r>
      <w:r w:rsidR="006F798E">
        <w:rPr>
          <w:rStyle w:val="nfasisintenso"/>
          <w:b/>
          <w:bCs/>
          <w:i w:val="0"/>
          <w:iCs w:val="0"/>
          <w:color w:val="4F81BD"/>
        </w:rPr>
        <w:t>ENERO A JUNIO</w:t>
      </w:r>
      <w:r w:rsidR="00B47DF9">
        <w:rPr>
          <w:rStyle w:val="nfasisintenso"/>
          <w:b/>
          <w:bCs/>
          <w:i w:val="0"/>
          <w:iCs w:val="0"/>
          <w:color w:val="4F81BD"/>
        </w:rPr>
        <w:t xml:space="preserve"> </w:t>
      </w:r>
      <w:bookmarkEnd w:id="21"/>
      <w:bookmarkEnd w:id="22"/>
      <w:r w:rsidR="00521FDA">
        <w:rPr>
          <w:rStyle w:val="nfasisintenso"/>
          <w:b/>
          <w:bCs/>
          <w:i w:val="0"/>
          <w:iCs w:val="0"/>
          <w:color w:val="4F81BD"/>
        </w:rPr>
        <w:t>2018</w:t>
      </w:r>
    </w:p>
    <w:p w:rsidR="008A19E0" w:rsidRDefault="008A19E0" w:rsidP="008A19E0"/>
    <w:p w:rsidR="00FB689D" w:rsidRDefault="00FB689D" w:rsidP="008A19E0">
      <w:pPr>
        <w:rPr>
          <w:rFonts w:eastAsia="SimSun"/>
          <w:sz w:val="20"/>
          <w:szCs w:val="20"/>
          <w:lang w:eastAsia="es-SV"/>
        </w:rPr>
      </w:pPr>
      <w:r>
        <w:rPr>
          <w:noProof/>
          <w:lang w:eastAsia="es-SV"/>
        </w:rPr>
        <w:fldChar w:fldCharType="begin"/>
      </w:r>
      <w:r>
        <w:rPr>
          <w:noProof/>
          <w:lang w:eastAsia="es-SV"/>
        </w:rPr>
        <w:instrText xml:space="preserve"> LINK Excel.Sheet.12 "C:\\Users\\leegu\\Desktop\\VARIABLES EPIDEMIOLOGICAS ISRI ENERO JUNIO 2018.xlsx" "DISCAP!F2C1:F12C3" \a \f 4 \h  \* MERGEFORMAT </w:instrText>
      </w:r>
      <w:r>
        <w:rPr>
          <w:noProof/>
          <w:lang w:eastAsia="es-SV"/>
        </w:rPr>
        <w:fldChar w:fldCharType="separate"/>
      </w:r>
    </w:p>
    <w:tbl>
      <w:tblPr>
        <w:tblStyle w:val="Tablaclsica2"/>
        <w:tblW w:w="8160" w:type="dxa"/>
        <w:tblLook w:val="04A0" w:firstRow="1" w:lastRow="0" w:firstColumn="1" w:lastColumn="0" w:noHBand="0" w:noVBand="1"/>
      </w:tblPr>
      <w:tblGrid>
        <w:gridCol w:w="5600"/>
        <w:gridCol w:w="1140"/>
        <w:gridCol w:w="1420"/>
      </w:tblGrid>
      <w:tr w:rsidR="00FB689D" w:rsidRPr="00FB689D" w:rsidTr="00FB6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jc w:val="center"/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  <w:t>DISCAPAC</w:t>
            </w:r>
            <w:r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  <w:t>I</w:t>
            </w:r>
            <w:r w:rsidRPr="00FB689D">
              <w:rPr>
                <w:i/>
                <w:iCs/>
                <w:color w:val="FFFFFF" w:themeColor="background1"/>
                <w:sz w:val="28"/>
                <w:szCs w:val="28"/>
                <w:lang w:eastAsia="es-SV"/>
              </w:rPr>
              <w:t>DAD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</w:pPr>
            <w:r w:rsidRPr="00FB689D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  <w:t>CASOS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</w:pPr>
            <w:r w:rsidRPr="00FB689D">
              <w:rPr>
                <w:b/>
                <w:bCs/>
                <w:i/>
                <w:iCs/>
                <w:color w:val="FFFFFF" w:themeColor="background1"/>
                <w:sz w:val="28"/>
                <w:szCs w:val="28"/>
                <w:lang w:eastAsia="es-SV"/>
              </w:rPr>
              <w:t>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Mentales Especificas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2289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34%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Musculares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1087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16%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Mentales Globales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941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14%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de la Articulaciones y los Huesos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939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14%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Sensoriales Adicionales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775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11%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de la Voz y el Habla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340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5%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Relacionadas con el Movimiento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227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3%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Funciones Auditivas y Vestibulares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187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3%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Vista y Funciones Relacionadas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36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1%</w:t>
            </w:r>
          </w:p>
        </w:tc>
      </w:tr>
      <w:tr w:rsidR="00FB689D" w:rsidRPr="00FB689D" w:rsidTr="00FB689D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vAlign w:val="center"/>
            <w:hideMark/>
          </w:tcPr>
          <w:p w:rsidR="00FB689D" w:rsidRPr="00FB689D" w:rsidRDefault="00FB689D" w:rsidP="00FB689D">
            <w:pPr>
              <w:rPr>
                <w:i/>
                <w:iCs/>
                <w:color w:val="000080"/>
                <w:sz w:val="28"/>
                <w:szCs w:val="28"/>
                <w:lang w:eastAsia="es-SV"/>
              </w:rPr>
            </w:pPr>
            <w:r w:rsidRPr="00FB689D">
              <w:rPr>
                <w:i/>
                <w:iCs/>
                <w:color w:val="000080"/>
                <w:sz w:val="28"/>
                <w:szCs w:val="28"/>
                <w:lang w:eastAsia="es-SV"/>
              </w:rPr>
              <w:t>TOTAL</w:t>
            </w:r>
          </w:p>
        </w:tc>
        <w:tc>
          <w:tcPr>
            <w:tcW w:w="114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6821</w:t>
            </w:r>
          </w:p>
        </w:tc>
        <w:tc>
          <w:tcPr>
            <w:tcW w:w="1420" w:type="dxa"/>
            <w:vAlign w:val="center"/>
            <w:hideMark/>
          </w:tcPr>
          <w:p w:rsidR="00FB689D" w:rsidRPr="00FB689D" w:rsidRDefault="00FB689D" w:rsidP="00FB6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es-SV"/>
              </w:rPr>
            </w:pPr>
            <w:r w:rsidRPr="00FB689D">
              <w:rPr>
                <w:rFonts w:ascii="Arial" w:hAnsi="Arial" w:cs="Arial"/>
                <w:color w:val="000000"/>
                <w:lang w:eastAsia="es-SV"/>
              </w:rPr>
              <w:t>100%</w:t>
            </w:r>
          </w:p>
        </w:tc>
      </w:tr>
    </w:tbl>
    <w:p w:rsidR="008A19E0" w:rsidRDefault="00FB689D" w:rsidP="008A19E0">
      <w:r>
        <w:rPr>
          <w:noProof/>
          <w:lang w:eastAsia="es-SV"/>
        </w:rPr>
        <w:fldChar w:fldCharType="end"/>
      </w:r>
    </w:p>
    <w:p w:rsidR="008916CA" w:rsidRPr="002330D7" w:rsidRDefault="008916CA" w:rsidP="002330D7"/>
    <w:p w:rsidR="002258CF" w:rsidRDefault="00AE7DF3" w:rsidP="004E3D8A">
      <w:pPr>
        <w:rPr>
          <w:sz w:val="16"/>
        </w:rPr>
      </w:pPr>
      <w:r w:rsidRPr="0080529E">
        <w:rPr>
          <w:sz w:val="16"/>
        </w:rPr>
        <w:t>Fuente: Sistema de Vigilancia Epidemiológica del ISRI - epi2008</w:t>
      </w:r>
    </w:p>
    <w:p w:rsidR="002258CF" w:rsidRDefault="002258CF">
      <w:pPr>
        <w:rPr>
          <w:sz w:val="16"/>
        </w:rPr>
      </w:pPr>
      <w:r>
        <w:rPr>
          <w:sz w:val="16"/>
        </w:rPr>
        <w:br w:type="page"/>
      </w:r>
    </w:p>
    <w:p w:rsidR="00395D4A" w:rsidRPr="009B097B" w:rsidRDefault="002258CF" w:rsidP="009B097B">
      <w:pPr>
        <w:pStyle w:val="Ttulo2"/>
        <w:rPr>
          <w:rStyle w:val="nfasisintenso"/>
          <w:b/>
          <w:i w:val="0"/>
          <w:color w:val="4F81BD"/>
        </w:rPr>
      </w:pPr>
      <w:r w:rsidRPr="009B097B">
        <w:rPr>
          <w:rStyle w:val="nfasisintenso"/>
          <w:b/>
          <w:i w:val="0"/>
          <w:color w:val="4F81BD"/>
        </w:rPr>
        <w:lastRenderedPageBreak/>
        <w:t xml:space="preserve">PRINCIPALES DIAGNOSTICOS </w:t>
      </w:r>
      <w:r w:rsidR="00FF2BA3" w:rsidRPr="009B097B">
        <w:rPr>
          <w:rStyle w:val="nfasisintenso"/>
          <w:b/>
          <w:i w:val="0"/>
          <w:color w:val="4F81BD"/>
        </w:rPr>
        <w:t>RELACIONADOS</w:t>
      </w:r>
      <w:r w:rsidR="00FB689D">
        <w:rPr>
          <w:rStyle w:val="nfasisintenso"/>
          <w:b/>
          <w:i w:val="0"/>
          <w:color w:val="4F81BD"/>
        </w:rPr>
        <w:t xml:space="preserve"> CON DISCAPACIDAD ENERO A JUNIO</w:t>
      </w:r>
      <w:r w:rsidR="00FF2BA3" w:rsidRPr="009B097B">
        <w:rPr>
          <w:rStyle w:val="nfasisintenso"/>
          <w:b/>
          <w:i w:val="0"/>
          <w:color w:val="4F81BD"/>
        </w:rPr>
        <w:t xml:space="preserve"> </w:t>
      </w:r>
      <w:r w:rsidR="00521FDA">
        <w:rPr>
          <w:rStyle w:val="nfasisintenso"/>
          <w:b/>
          <w:i w:val="0"/>
          <w:color w:val="4F81BD"/>
        </w:rPr>
        <w:t>2018</w:t>
      </w:r>
      <w:r w:rsidR="008613A1">
        <w:rPr>
          <w:rStyle w:val="nfasisintenso"/>
          <w:b/>
          <w:i w:val="0"/>
          <w:color w:val="4F81BD"/>
        </w:rPr>
        <w:t xml:space="preserve"> (TOTAL DE CASOS: 6833)</w:t>
      </w:r>
    </w:p>
    <w:p w:rsidR="00395D4A" w:rsidRDefault="00395D4A">
      <w:pPr>
        <w:rPr>
          <w:color w:val="002060"/>
          <w:sz w:val="18"/>
        </w:rPr>
      </w:pPr>
    </w:p>
    <w:p w:rsidR="008613A1" w:rsidRDefault="008613A1">
      <w:pPr>
        <w:rPr>
          <w:rFonts w:eastAsia="SimSun"/>
          <w:sz w:val="20"/>
          <w:szCs w:val="20"/>
          <w:lang w:eastAsia="es-SV"/>
        </w:rPr>
      </w:pPr>
      <w:r>
        <w:rPr>
          <w:color w:val="002060"/>
          <w:sz w:val="18"/>
        </w:rPr>
        <w:fldChar w:fldCharType="begin"/>
      </w:r>
      <w:r>
        <w:rPr>
          <w:color w:val="002060"/>
          <w:sz w:val="18"/>
        </w:rPr>
        <w:instrText xml:space="preserve"> LINK Excel.Sheet.12 "C:\\Users\\leegu\\Desktop\\VARIABLES EPIDEMIOLOGICAS ISRI ENERO JUNIO 2018.xlsx" "DIAGNOSTICOS!F1C1:F10C3" \a \f 5 \h  \* MERGEFORMAT </w:instrText>
      </w:r>
      <w:r>
        <w:rPr>
          <w:color w:val="002060"/>
          <w:sz w:val="18"/>
        </w:rPr>
        <w:fldChar w:fldCharType="separate"/>
      </w:r>
    </w:p>
    <w:tbl>
      <w:tblPr>
        <w:tblStyle w:val="GridTable5DarkAccent5"/>
        <w:tblW w:w="9635" w:type="dxa"/>
        <w:jc w:val="center"/>
        <w:tblLook w:val="04A0" w:firstRow="1" w:lastRow="0" w:firstColumn="1" w:lastColumn="0" w:noHBand="0" w:noVBand="1"/>
      </w:tblPr>
      <w:tblGrid>
        <w:gridCol w:w="6202"/>
        <w:gridCol w:w="1003"/>
        <w:gridCol w:w="1193"/>
        <w:gridCol w:w="1193"/>
        <w:gridCol w:w="44"/>
      </w:tblGrid>
      <w:tr w:rsidR="008613A1" w:rsidRPr="008613A1" w:rsidTr="00117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2" w:type="dxa"/>
            <w:vAlign w:val="center"/>
          </w:tcPr>
          <w:p w:rsidR="008613A1" w:rsidRPr="008613A1" w:rsidRDefault="008613A1" w:rsidP="008613A1">
            <w:pPr>
              <w:jc w:val="center"/>
              <w:rPr>
                <w:bCs w:val="0"/>
                <w:color w:val="002060"/>
                <w:sz w:val="22"/>
              </w:rPr>
            </w:pPr>
            <w:r w:rsidRPr="008613A1">
              <w:rPr>
                <w:bCs w:val="0"/>
                <w:color w:val="002060"/>
                <w:sz w:val="22"/>
              </w:rPr>
              <w:t>DIAGNOSTICVOS</w:t>
            </w:r>
          </w:p>
        </w:tc>
        <w:tc>
          <w:tcPr>
            <w:tcW w:w="1003" w:type="dxa"/>
            <w:vAlign w:val="center"/>
          </w:tcPr>
          <w:p w:rsidR="008613A1" w:rsidRPr="008613A1" w:rsidRDefault="008613A1" w:rsidP="00861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2060"/>
                <w:sz w:val="22"/>
              </w:rPr>
            </w:pPr>
          </w:p>
        </w:tc>
        <w:tc>
          <w:tcPr>
            <w:tcW w:w="2430" w:type="dxa"/>
            <w:gridSpan w:val="3"/>
            <w:vAlign w:val="center"/>
          </w:tcPr>
          <w:p w:rsidR="008613A1" w:rsidRPr="008613A1" w:rsidRDefault="008613A1" w:rsidP="008613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CASOS</w:t>
            </w:r>
          </w:p>
        </w:tc>
      </w:tr>
      <w:tr w:rsidR="008613A1" w:rsidRPr="008613A1" w:rsidTr="001178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TRASTORNO DEL LENGUAJE EXPRESIVO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1103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16.14%</w:t>
            </w:r>
          </w:p>
        </w:tc>
      </w:tr>
      <w:tr w:rsidR="008613A1" w:rsidRPr="008613A1" w:rsidTr="001178CF">
        <w:trPr>
          <w:gridAfter w:val="1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RETARDO DEL DESARROLLO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707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10.35%</w:t>
            </w:r>
          </w:p>
        </w:tc>
      </w:tr>
      <w:tr w:rsidR="008613A1" w:rsidRPr="008613A1" w:rsidTr="001178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LUMBAGO NO ESPECIFICADO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323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4.73%</w:t>
            </w:r>
          </w:p>
        </w:tc>
      </w:tr>
      <w:tr w:rsidR="008613A1" w:rsidRPr="008613A1" w:rsidTr="001178CF">
        <w:trPr>
          <w:gridAfter w:val="1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 xml:space="preserve">DOLOR EN </w:t>
            </w:r>
            <w:r w:rsidR="00910244" w:rsidRPr="008613A1">
              <w:rPr>
                <w:color w:val="002060"/>
                <w:sz w:val="22"/>
              </w:rPr>
              <w:t>ARTICULACIÓN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266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3.89%</w:t>
            </w:r>
          </w:p>
        </w:tc>
      </w:tr>
      <w:tr w:rsidR="008613A1" w:rsidRPr="008613A1" w:rsidTr="001178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 xml:space="preserve">TRASTORNO ESPECIFICO DE LA </w:t>
            </w:r>
            <w:r w:rsidR="00910244" w:rsidRPr="008613A1">
              <w:rPr>
                <w:color w:val="002060"/>
                <w:sz w:val="22"/>
              </w:rPr>
              <w:t>PRONUNCIACIÓN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239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3.50%</w:t>
            </w:r>
          </w:p>
        </w:tc>
      </w:tr>
      <w:tr w:rsidR="008613A1" w:rsidRPr="008613A1" w:rsidTr="001178CF">
        <w:trPr>
          <w:gridAfter w:val="1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ANORMALIDADES DE LA MARCHA Y DE LA MOVILIDAD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189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2.77%</w:t>
            </w:r>
          </w:p>
        </w:tc>
      </w:tr>
      <w:tr w:rsidR="008613A1" w:rsidRPr="008613A1" w:rsidTr="001178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CONTRACTURA ARTICULAR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175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2.56%</w:t>
            </w:r>
          </w:p>
        </w:tc>
      </w:tr>
      <w:tr w:rsidR="008613A1" w:rsidRPr="008613A1" w:rsidTr="001178CF">
        <w:trPr>
          <w:gridAfter w:val="1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TRASTORNOS ESPECIFICOS DEL DESARROLLO DEL HABLA Y DEL LENGUAJE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165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2.41%</w:t>
            </w:r>
          </w:p>
        </w:tc>
      </w:tr>
      <w:tr w:rsidR="008613A1" w:rsidRPr="008613A1" w:rsidTr="001178C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TRASTORNO ESPECIFICO DEL DESARROLLO DE LA FUNCION MOTRIZ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162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2.37%</w:t>
            </w:r>
          </w:p>
        </w:tc>
      </w:tr>
      <w:tr w:rsidR="008613A1" w:rsidRPr="008613A1" w:rsidTr="001178CF">
        <w:trPr>
          <w:gridAfter w:val="1"/>
          <w:wAfter w:w="44" w:type="dxa"/>
          <w:trHeight w:val="8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5" w:type="dxa"/>
            <w:gridSpan w:val="2"/>
            <w:vAlign w:val="center"/>
            <w:hideMark/>
          </w:tcPr>
          <w:p w:rsidR="008613A1" w:rsidRPr="008613A1" w:rsidRDefault="008613A1" w:rsidP="008613A1">
            <w:pPr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PARALISIS DE BELL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148</w:t>
            </w:r>
          </w:p>
        </w:tc>
        <w:tc>
          <w:tcPr>
            <w:tcW w:w="1193" w:type="dxa"/>
            <w:noWrap/>
            <w:vAlign w:val="center"/>
            <w:hideMark/>
          </w:tcPr>
          <w:p w:rsidR="008613A1" w:rsidRPr="008613A1" w:rsidRDefault="008613A1" w:rsidP="008613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</w:rPr>
            </w:pPr>
            <w:r w:rsidRPr="008613A1">
              <w:rPr>
                <w:color w:val="002060"/>
                <w:sz w:val="22"/>
              </w:rPr>
              <w:t>2.17%</w:t>
            </w:r>
          </w:p>
        </w:tc>
      </w:tr>
    </w:tbl>
    <w:p w:rsidR="00395D4A" w:rsidRDefault="008613A1">
      <w:pPr>
        <w:rPr>
          <w:color w:val="002060"/>
          <w:sz w:val="18"/>
        </w:rPr>
      </w:pPr>
      <w:r>
        <w:rPr>
          <w:color w:val="002060"/>
          <w:sz w:val="18"/>
        </w:rPr>
        <w:fldChar w:fldCharType="end"/>
      </w:r>
    </w:p>
    <w:p w:rsidR="00395D4A" w:rsidRDefault="00395D4A" w:rsidP="00395D4A">
      <w:pPr>
        <w:rPr>
          <w:color w:val="002060"/>
          <w:sz w:val="18"/>
        </w:rPr>
      </w:pPr>
      <w:r w:rsidRPr="007C79E5">
        <w:rPr>
          <w:color w:val="002060"/>
          <w:sz w:val="18"/>
        </w:rPr>
        <w:t>Fuente: Sistema de Vigilancia Epidemiológica del ISRI, Epi2008</w:t>
      </w: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1178CF" w:rsidRDefault="001178CF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8613A1" w:rsidRPr="009B097B" w:rsidRDefault="008613A1" w:rsidP="008613A1">
      <w:pPr>
        <w:pStyle w:val="Ttulo2"/>
        <w:rPr>
          <w:rStyle w:val="nfasisintenso"/>
          <w:b/>
          <w:i w:val="0"/>
          <w:color w:val="4F81BD"/>
        </w:rPr>
      </w:pPr>
      <w:r>
        <w:rPr>
          <w:rStyle w:val="nfasisintenso"/>
          <w:b/>
          <w:i w:val="0"/>
          <w:color w:val="4F81BD"/>
        </w:rPr>
        <w:t>EGRESOS POR CENTRO DE ATENCION ENERO A JUNIO</w:t>
      </w:r>
      <w:r w:rsidRPr="009B097B">
        <w:rPr>
          <w:rStyle w:val="nfasisintenso"/>
          <w:b/>
          <w:i w:val="0"/>
          <w:color w:val="4F81BD"/>
        </w:rPr>
        <w:t xml:space="preserve"> </w:t>
      </w: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1178CF" w:rsidRDefault="001178CF">
      <w:pPr>
        <w:rPr>
          <w:rFonts w:eastAsia="SimSun"/>
          <w:sz w:val="20"/>
          <w:szCs w:val="20"/>
          <w:lang w:eastAsia="es-SV"/>
        </w:rPr>
      </w:pPr>
      <w:r>
        <w:fldChar w:fldCharType="begin"/>
      </w:r>
      <w:r>
        <w:instrText xml:space="preserve"> LINK Excel.Sheet.12 "C:\\Users\\leegu\\Desktop\\VARIABLES EPIDEMIOLOGICAS ISRI ENERO JUNIO 2018.xlsx" "REHABILITADOS!F1C1:F13C5" \a \f 4 \h  \* MERGEFORMAT </w:instrText>
      </w:r>
      <w:r>
        <w:fldChar w:fldCharType="separate"/>
      </w:r>
    </w:p>
    <w:tbl>
      <w:tblPr>
        <w:tblStyle w:val="GridTable2Accent2"/>
        <w:tblW w:w="9040" w:type="dxa"/>
        <w:tblLook w:val="04A0" w:firstRow="1" w:lastRow="0" w:firstColumn="1" w:lastColumn="0" w:noHBand="0" w:noVBand="1"/>
      </w:tblPr>
      <w:tblGrid>
        <w:gridCol w:w="4560"/>
        <w:gridCol w:w="1120"/>
        <w:gridCol w:w="1286"/>
        <w:gridCol w:w="1120"/>
        <w:gridCol w:w="1120"/>
      </w:tblGrid>
      <w:tr w:rsidR="001178CF" w:rsidRPr="001178CF" w:rsidTr="001178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5"/>
            <w:hideMark/>
          </w:tcPr>
          <w:p w:rsidR="001178CF" w:rsidRDefault="001178CF" w:rsidP="001178CF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lang w:eastAsia="es-SV"/>
              </w:rPr>
            </w:pPr>
            <w:r w:rsidRPr="001178CF">
              <w:rPr>
                <w:rFonts w:ascii="Calibri" w:hAnsi="Calibri" w:cs="Calibri"/>
                <w:bCs w:val="0"/>
                <w:color w:val="000000"/>
                <w:lang w:eastAsia="es-SV"/>
              </w:rPr>
              <w:t>TOTAL</w:t>
            </w:r>
            <w:r w:rsidRPr="001178CF">
              <w:rPr>
                <w:rFonts w:ascii="Calibri" w:hAnsi="Calibri" w:cs="Calibri"/>
                <w:color w:val="000000"/>
                <w:lang w:eastAsia="es-SV"/>
              </w:rPr>
              <w:t xml:space="preserve"> DE USUARIOS EN SERVICIOS, EGRESOS POR TIPO Y ACTIVOS - REPORTADAS EN EL ISRI DE ENERO A JUNIO DE 2018</w:t>
            </w:r>
          </w:p>
          <w:p w:rsidR="001178CF" w:rsidRPr="001178CF" w:rsidRDefault="001178CF" w:rsidP="001178CF">
            <w:pPr>
              <w:jc w:val="center"/>
              <w:rPr>
                <w:rFonts w:ascii="Calibri" w:hAnsi="Calibri" w:cs="Calibri"/>
                <w:color w:val="000000"/>
                <w:lang w:eastAsia="es-SV"/>
              </w:rPr>
            </w:pPr>
          </w:p>
        </w:tc>
      </w:tr>
      <w:tr w:rsidR="001178CF" w:rsidRPr="001178CF" w:rsidTr="0011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vAlign w:val="center"/>
            <w:hideMark/>
          </w:tcPr>
          <w:p w:rsidR="001178CF" w:rsidRPr="001178CF" w:rsidRDefault="001178CF" w:rsidP="001178CF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18"/>
                <w:szCs w:val="18"/>
                <w:lang w:eastAsia="es-SV"/>
              </w:rPr>
              <w:t>CENTRO DE ATENCION</w:t>
            </w:r>
          </w:p>
        </w:tc>
        <w:tc>
          <w:tcPr>
            <w:tcW w:w="1120" w:type="dxa"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EGRESOS</w:t>
            </w:r>
          </w:p>
        </w:tc>
        <w:tc>
          <w:tcPr>
            <w:tcW w:w="1120" w:type="dxa"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REHABILITADOS</w:t>
            </w:r>
          </w:p>
        </w:tc>
        <w:tc>
          <w:tcPr>
            <w:tcW w:w="1120" w:type="dxa"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PROC. INCOMPLETO</w:t>
            </w:r>
          </w:p>
        </w:tc>
        <w:tc>
          <w:tcPr>
            <w:tcW w:w="1120" w:type="dxa"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1178C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SV"/>
              </w:rPr>
              <w:t>OTROS EGRESOS</w:t>
            </w:r>
            <w:r w:rsidRPr="001178CF">
              <w:rPr>
                <w:rFonts w:ascii="Calibri" w:hAnsi="Calibri" w:cs="Calibri"/>
                <w:color w:val="000000"/>
                <w:sz w:val="28"/>
                <w:szCs w:val="28"/>
                <w:lang w:eastAsia="es-SV"/>
              </w:rPr>
              <w:t>*</w:t>
            </w:r>
          </w:p>
        </w:tc>
      </w:tr>
      <w:tr w:rsidR="001178CF" w:rsidRPr="001178CF" w:rsidTr="001178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 Atención a Ancianos “Sara Zaldívar”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0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16</w:t>
            </w:r>
          </w:p>
        </w:tc>
      </w:tr>
      <w:tr w:rsidR="001178CF" w:rsidRPr="001178CF" w:rsidTr="0011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Unidad de Consulta Externa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350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212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82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56</w:t>
            </w:r>
          </w:p>
        </w:tc>
      </w:tr>
      <w:tr w:rsidR="001178CF" w:rsidRPr="001178CF" w:rsidTr="001178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del Aparato Locomotor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817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557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142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118</w:t>
            </w:r>
          </w:p>
        </w:tc>
      </w:tr>
      <w:tr w:rsidR="001178CF" w:rsidRPr="001178CF" w:rsidTr="0011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 Audición y Lenguaje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279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215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50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14</w:t>
            </w:r>
          </w:p>
        </w:tc>
      </w:tr>
      <w:tr w:rsidR="001178CF" w:rsidRPr="001178CF" w:rsidTr="001178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 Rehabilitación para Ciegos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33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4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25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4</w:t>
            </w:r>
          </w:p>
        </w:tc>
      </w:tr>
      <w:tr w:rsidR="001178CF" w:rsidRPr="001178CF" w:rsidTr="0011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 Atención Integral a la Niñez y Adolescencia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350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212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82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56</w:t>
            </w:r>
          </w:p>
        </w:tc>
      </w:tr>
      <w:tr w:rsidR="001178CF" w:rsidRPr="001178CF" w:rsidTr="001178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 Rehabilitación Integral de Occidente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634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287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306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41</w:t>
            </w:r>
          </w:p>
        </w:tc>
      </w:tr>
      <w:tr w:rsidR="001178CF" w:rsidRPr="001178CF" w:rsidTr="0011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 Rehabilitación Integral de Oriente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877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479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317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81</w:t>
            </w:r>
          </w:p>
        </w:tc>
      </w:tr>
      <w:tr w:rsidR="001178CF" w:rsidRPr="001178CF" w:rsidTr="001178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Centro de Rehabilitación Profesional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0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12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5</w:t>
            </w:r>
          </w:p>
        </w:tc>
      </w:tr>
      <w:tr w:rsidR="001178CF" w:rsidRPr="001178CF" w:rsidTr="001178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1178CF">
            <w:pPr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TOTAL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3374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1966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1017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117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0"/>
                <w:szCs w:val="18"/>
                <w:lang w:eastAsia="es-SV"/>
              </w:rPr>
              <w:t>391</w:t>
            </w:r>
          </w:p>
        </w:tc>
      </w:tr>
      <w:tr w:rsidR="001178CF" w:rsidRPr="001178CF" w:rsidTr="001178C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0" w:type="dxa"/>
            <w:noWrap/>
            <w:vAlign w:val="center"/>
            <w:hideMark/>
          </w:tcPr>
          <w:p w:rsidR="001178CF" w:rsidRPr="001178CF" w:rsidRDefault="001178CF" w:rsidP="00001CBC">
            <w:pPr>
              <w:jc w:val="center"/>
              <w:rPr>
                <w:rFonts w:ascii="Calibri" w:hAnsi="Calibri" w:cs="Calibri"/>
                <w:b w:val="0"/>
                <w:color w:val="000000"/>
                <w:sz w:val="22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b w:val="0"/>
                <w:color w:val="000000"/>
                <w:sz w:val="22"/>
                <w:szCs w:val="18"/>
                <w:lang w:eastAsia="es-SV"/>
              </w:rPr>
              <w:t>%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00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18"/>
                <w:lang w:eastAsia="es-SV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00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2"/>
                <w:szCs w:val="18"/>
                <w:lang w:eastAsia="es-SV"/>
              </w:rPr>
              <w:t>58%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00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2"/>
                <w:szCs w:val="18"/>
                <w:lang w:eastAsia="es-SV"/>
              </w:rPr>
              <w:t>30%</w:t>
            </w:r>
          </w:p>
        </w:tc>
        <w:tc>
          <w:tcPr>
            <w:tcW w:w="1120" w:type="dxa"/>
            <w:noWrap/>
            <w:vAlign w:val="center"/>
            <w:hideMark/>
          </w:tcPr>
          <w:p w:rsidR="001178CF" w:rsidRPr="001178CF" w:rsidRDefault="001178CF" w:rsidP="0000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18"/>
                <w:lang w:eastAsia="es-SV"/>
              </w:rPr>
            </w:pPr>
            <w:r w:rsidRPr="001178CF">
              <w:rPr>
                <w:rFonts w:ascii="Calibri" w:hAnsi="Calibri" w:cs="Calibri"/>
                <w:color w:val="000000"/>
                <w:sz w:val="22"/>
                <w:szCs w:val="18"/>
                <w:lang w:eastAsia="es-SV"/>
              </w:rPr>
              <w:t>12%</w:t>
            </w:r>
          </w:p>
        </w:tc>
      </w:tr>
    </w:tbl>
    <w:p w:rsidR="00395D4A" w:rsidRDefault="001178CF">
      <w:pPr>
        <w:rPr>
          <w:color w:val="002060"/>
          <w:sz w:val="18"/>
        </w:rPr>
      </w:pPr>
      <w:r>
        <w:rPr>
          <w:color w:val="002060"/>
          <w:sz w:val="18"/>
        </w:rPr>
        <w:fldChar w:fldCharType="end"/>
      </w: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395D4A" w:rsidRDefault="00395D4A">
      <w:pPr>
        <w:rPr>
          <w:color w:val="002060"/>
          <w:sz w:val="18"/>
        </w:rPr>
      </w:pPr>
    </w:p>
    <w:p w:rsidR="0090567E" w:rsidRPr="0090567E" w:rsidRDefault="0090567E" w:rsidP="0090567E">
      <w:pPr>
        <w:rPr>
          <w:rFonts w:ascii="Calibri" w:hAnsi="Calibri"/>
          <w:sz w:val="36"/>
          <w:szCs w:val="22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</w:p>
    <w:p w:rsidR="003B26C0" w:rsidRPr="006018EB" w:rsidRDefault="0010381E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</w:rPr>
      </w:pPr>
      <w:r w:rsidRPr="006018EB">
        <w:rPr>
          <w:noProof/>
          <w:lang w:eastAsia="es-SV"/>
        </w:rPr>
        <w:drawing>
          <wp:inline distT="0" distB="0" distL="0" distR="0" wp14:anchorId="00AC3E3A" wp14:editId="6ADBDFAE">
            <wp:extent cx="2226422" cy="1550504"/>
            <wp:effectExtent l="0" t="0" r="2540" b="0"/>
            <wp:docPr id="6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2" descr="LOGOTIPO ISRI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104" cy="155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>Instituto Salvadoreño de Rehabilitación Integral</w:t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>ISRI</w:t>
      </w:r>
    </w:p>
    <w:p w:rsidR="003B26C0" w:rsidRPr="006018EB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</w:p>
    <w:p w:rsidR="003B26C0" w:rsidRPr="006C113C" w:rsidRDefault="003B26C0" w:rsidP="003B26C0">
      <w:pPr>
        <w:pStyle w:val="Prrafodelista"/>
        <w:spacing w:line="276" w:lineRule="auto"/>
        <w:ind w:left="609"/>
        <w:contextualSpacing/>
        <w:jc w:val="center"/>
        <w:rPr>
          <w:rFonts w:ascii="Calibri" w:hAnsi="Calibri"/>
          <w:b/>
          <w:color w:val="365F91"/>
        </w:rPr>
      </w:pPr>
      <w:r w:rsidRPr="006018EB">
        <w:rPr>
          <w:rFonts w:ascii="Calibri" w:hAnsi="Calibri"/>
          <w:b/>
          <w:color w:val="365F91"/>
        </w:rPr>
        <w:t xml:space="preserve">San Salvador, </w:t>
      </w:r>
      <w:r w:rsidR="00001CBC">
        <w:rPr>
          <w:rFonts w:ascii="Calibri" w:hAnsi="Calibri"/>
          <w:b/>
          <w:color w:val="365F91"/>
        </w:rPr>
        <w:t>AGOSTO 2018</w:t>
      </w:r>
    </w:p>
    <w:p w:rsidR="003B26C0" w:rsidRPr="00107558" w:rsidRDefault="002330D7" w:rsidP="003B26C0">
      <w:pPr>
        <w:pStyle w:val="Prrafodelista"/>
        <w:spacing w:line="276" w:lineRule="auto"/>
        <w:ind w:left="644"/>
        <w:contextualSpacing/>
        <w:jc w:val="both"/>
        <w:rPr>
          <w:rFonts w:asciiTheme="majorHAnsi" w:hAnsiTheme="majorHAnsi"/>
          <w:sz w:val="28"/>
          <w:szCs w:val="28"/>
        </w:rPr>
      </w:pPr>
      <w:r>
        <w:rPr>
          <w:rFonts w:ascii="Calibri" w:hAnsi="Calibri"/>
          <w:color w:val="FFFFFF"/>
          <w:sz w:val="18"/>
          <w:szCs w:val="18"/>
        </w:rPr>
        <w:t>%</w:t>
      </w:r>
    </w:p>
    <w:sectPr w:rsidR="003B26C0" w:rsidRPr="00107558" w:rsidSect="00A65443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18" w:right="1325" w:bottom="1134" w:left="1701" w:header="567" w:footer="283" w:gutter="0"/>
      <w:pgBorders w:offsetFrom="page">
        <w:top w:val="single" w:sz="18" w:space="24" w:color="4F81BD"/>
        <w:left w:val="single" w:sz="18" w:space="24" w:color="4F81BD"/>
        <w:bottom w:val="single" w:sz="18" w:space="24" w:color="4F81BD"/>
        <w:right w:val="single" w:sz="18" w:space="24" w:color="4F81BD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FA" w:rsidRDefault="009457FA">
      <w:r>
        <w:separator/>
      </w:r>
    </w:p>
  </w:endnote>
  <w:endnote w:type="continuationSeparator" w:id="0">
    <w:p w:rsidR="009457FA" w:rsidRDefault="0094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F" w:rsidRDefault="007872FF" w:rsidP="00CF729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72FF" w:rsidRDefault="007872F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2FF" w:rsidRDefault="007872FF"/>
  <w:p w:rsidR="007872FF" w:rsidRDefault="007872FF"/>
  <w:tbl>
    <w:tblPr>
      <w:tblW w:w="11104" w:type="dxa"/>
      <w:tblInd w:w="-1026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Layout w:type="fixed"/>
      <w:tblLook w:val="04A0" w:firstRow="1" w:lastRow="0" w:firstColumn="1" w:lastColumn="0" w:noHBand="0" w:noVBand="1"/>
    </w:tblPr>
    <w:tblGrid>
      <w:gridCol w:w="8995"/>
      <w:gridCol w:w="2109"/>
    </w:tblGrid>
    <w:tr w:rsidR="007872FF" w:rsidRPr="0045654F" w:rsidTr="00184EBF">
      <w:trPr>
        <w:trHeight w:val="686"/>
      </w:trPr>
      <w:tc>
        <w:tcPr>
          <w:tcW w:w="8995" w:type="dxa"/>
          <w:shd w:val="clear" w:color="auto" w:fill="auto"/>
          <w:vAlign w:val="center"/>
        </w:tcPr>
        <w:p w:rsidR="007872FF" w:rsidRDefault="007872FF" w:rsidP="00C9288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>UNIDAD DE ESTADISTICA DE REHABILITACION Y EPIDEMILOGIA</w:t>
          </w:r>
        </w:p>
        <w:p w:rsidR="007872FF" w:rsidRPr="0030264E" w:rsidRDefault="007872FF" w:rsidP="00C9288F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b/>
              <w:bCs/>
              <w:color w:val="4F81BD"/>
              <w:spacing w:val="20"/>
              <w:sz w:val="20"/>
              <w:szCs w:val="20"/>
              <w:lang w:eastAsia="en-US"/>
            </w:rPr>
            <w:t>GERENCIA MEDICA Y DE SERVICIOS DE REHABILITACION</w:t>
          </w:r>
        </w:p>
      </w:tc>
      <w:tc>
        <w:tcPr>
          <w:tcW w:w="2109" w:type="dxa"/>
          <w:tcBorders>
            <w:left w:val="single" w:sz="4" w:space="0" w:color="1F497D"/>
          </w:tcBorders>
          <w:shd w:val="clear" w:color="auto" w:fill="auto"/>
          <w:vAlign w:val="center"/>
        </w:tcPr>
        <w:p w:rsidR="007872FF" w:rsidRPr="003E5A99" w:rsidRDefault="007872FF" w:rsidP="0030264E">
          <w:pPr>
            <w:jc w:val="center"/>
            <w:rPr>
              <w:rFonts w:ascii="Calibri" w:hAnsi="Calibri"/>
              <w:color w:val="000000"/>
              <w:sz w:val="16"/>
              <w:szCs w:val="16"/>
            </w:rPr>
          </w:pPr>
        </w:p>
        <w:p w:rsidR="007872FF" w:rsidRPr="00C9288F" w:rsidRDefault="007872FF" w:rsidP="0030264E">
          <w:pPr>
            <w:jc w:val="center"/>
            <w:rPr>
              <w:rFonts w:ascii="Calibri" w:hAnsi="Calibri"/>
              <w:color w:val="4F81BD"/>
              <w:sz w:val="20"/>
              <w:szCs w:val="20"/>
            </w:rPr>
          </w:pP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begin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instrText xml:space="preserve"> PAGE </w:instrTex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separate"/>
          </w:r>
          <w:r w:rsidR="009E336E">
            <w:rPr>
              <w:rFonts w:ascii="Calibri" w:hAnsi="Calibri"/>
              <w:noProof/>
              <w:color w:val="4F81BD"/>
              <w:sz w:val="20"/>
              <w:szCs w:val="20"/>
            </w:rPr>
            <w:t>10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end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t xml:space="preserve"> de 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begin"/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instrText xml:space="preserve"> NUMPAGES  </w:instrTex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separate"/>
          </w:r>
          <w:r w:rsidR="009E336E">
            <w:rPr>
              <w:rFonts w:ascii="Calibri" w:hAnsi="Calibri"/>
              <w:noProof/>
              <w:color w:val="4F81BD"/>
              <w:sz w:val="20"/>
              <w:szCs w:val="20"/>
            </w:rPr>
            <w:t>10</w:t>
          </w:r>
          <w:r w:rsidRPr="00C9288F">
            <w:rPr>
              <w:rFonts w:ascii="Calibri" w:hAnsi="Calibri"/>
              <w:color w:val="4F81BD"/>
              <w:sz w:val="20"/>
              <w:szCs w:val="20"/>
            </w:rPr>
            <w:fldChar w:fldCharType="end"/>
          </w:r>
        </w:p>
        <w:p w:rsidR="007872FF" w:rsidRPr="003E5A99" w:rsidRDefault="007872FF" w:rsidP="0030264E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/>
              <w:color w:val="000000"/>
              <w:sz w:val="16"/>
              <w:szCs w:val="16"/>
              <w:lang w:eastAsia="en-US"/>
            </w:rPr>
          </w:pPr>
        </w:p>
      </w:tc>
    </w:tr>
  </w:tbl>
  <w:p w:rsidR="007872FF" w:rsidRDefault="007872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FA" w:rsidRDefault="009457FA">
      <w:r>
        <w:separator/>
      </w:r>
    </w:p>
  </w:footnote>
  <w:footnote w:type="continuationSeparator" w:id="0">
    <w:p w:rsidR="009457FA" w:rsidRDefault="00945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5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431"/>
    </w:tblGrid>
    <w:tr w:rsidR="007872FF" w:rsidRPr="00D27B9A" w:rsidTr="00184EBF">
      <w:trPr>
        <w:trHeight w:val="524"/>
      </w:trPr>
      <w:tc>
        <w:tcPr>
          <w:tcW w:w="2694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7872FF" w:rsidRPr="00D27B9A" w:rsidRDefault="007872FF" w:rsidP="0030264E">
          <w:pPr>
            <w:jc w:val="both"/>
            <w:rPr>
              <w:b/>
              <w:sz w:val="22"/>
              <w:lang w:val="es-MX"/>
            </w:rPr>
          </w:pPr>
          <w:r>
            <w:rPr>
              <w:b/>
              <w:noProof/>
              <w:sz w:val="22"/>
              <w:lang w:eastAsia="es-SV"/>
            </w:rPr>
            <w:drawing>
              <wp:anchor distT="0" distB="0" distL="114300" distR="114300" simplePos="0" relativeHeight="251658240" behindDoc="0" locked="0" layoutInCell="1" allowOverlap="1" wp14:anchorId="7B09C10C" wp14:editId="403FDE9F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581025" cy="387350"/>
                <wp:effectExtent l="0" t="0" r="9525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evo logo del ISRI 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387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872FF" w:rsidRPr="00D27B9A" w:rsidRDefault="007872FF" w:rsidP="00C9288F">
          <w:pPr>
            <w:spacing w:line="192" w:lineRule="auto"/>
            <w:rPr>
              <w:b/>
              <w:sz w:val="22"/>
              <w:lang w:val="es-MX"/>
            </w:rPr>
          </w:pPr>
        </w:p>
      </w:tc>
      <w:tc>
        <w:tcPr>
          <w:tcW w:w="8431" w:type="dxa"/>
          <w:tcBorders>
            <w:top w:val="single" w:sz="18" w:space="0" w:color="4F81BD"/>
            <w:left w:val="single" w:sz="18" w:space="0" w:color="4F81BD"/>
            <w:bottom w:val="single" w:sz="18" w:space="0" w:color="4F81BD"/>
            <w:right w:val="single" w:sz="18" w:space="0" w:color="4F81BD"/>
          </w:tcBorders>
          <w:vAlign w:val="center"/>
        </w:tcPr>
        <w:p w:rsidR="007872FF" w:rsidRDefault="007B4DA1" w:rsidP="00C9288F">
          <w:pPr>
            <w:spacing w:line="192" w:lineRule="auto"/>
            <w:jc w:val="center"/>
            <w:rPr>
              <w:rFonts w:ascii="Calibri" w:hAnsi="Calibri"/>
              <w:b/>
              <w:color w:val="365F91"/>
              <w:spacing w:val="24"/>
              <w:lang w:val="es-MX"/>
            </w:rPr>
          </w:pPr>
          <w:r>
            <w:rPr>
              <w:rFonts w:ascii="Calibri" w:hAnsi="Calibri"/>
              <w:b/>
              <w:color w:val="365F91"/>
              <w:spacing w:val="24"/>
              <w:lang w:val="es-MX"/>
            </w:rPr>
            <w:t xml:space="preserve">INFORME </w:t>
          </w:r>
          <w:r w:rsidR="008A2E85">
            <w:rPr>
              <w:rFonts w:ascii="Calibri" w:hAnsi="Calibri"/>
              <w:b/>
              <w:color w:val="365F91"/>
              <w:spacing w:val="24"/>
              <w:lang w:val="es-MX"/>
            </w:rPr>
            <w:t>ESTADÍSTICO</w:t>
          </w:r>
          <w:r>
            <w:rPr>
              <w:rFonts w:ascii="Calibri" w:hAnsi="Calibri"/>
              <w:b/>
              <w:color w:val="365F91"/>
              <w:spacing w:val="24"/>
              <w:lang w:val="es-MX"/>
            </w:rPr>
            <w:t xml:space="preserve"> – </w:t>
          </w:r>
          <w:r w:rsidR="008A2E85">
            <w:rPr>
              <w:rFonts w:ascii="Calibri" w:hAnsi="Calibri"/>
              <w:b/>
              <w:color w:val="365F91"/>
              <w:spacing w:val="24"/>
              <w:lang w:val="es-MX"/>
            </w:rPr>
            <w:t xml:space="preserve">enero a junio </w:t>
          </w:r>
          <w:r w:rsidR="00521FDA">
            <w:rPr>
              <w:rFonts w:ascii="Calibri" w:hAnsi="Calibri"/>
              <w:b/>
              <w:color w:val="365F91"/>
              <w:spacing w:val="24"/>
              <w:lang w:val="es-MX"/>
            </w:rPr>
            <w:t>2018</w:t>
          </w:r>
        </w:p>
        <w:p w:rsidR="007B4DA1" w:rsidRPr="0004753C" w:rsidRDefault="007B4DA1" w:rsidP="007B4DA1">
          <w:pPr>
            <w:spacing w:line="192" w:lineRule="auto"/>
            <w:rPr>
              <w:rFonts w:ascii="Calibri" w:hAnsi="Calibri"/>
              <w:b/>
              <w:color w:val="365F91"/>
              <w:spacing w:val="24"/>
              <w:lang w:val="es-MX"/>
            </w:rPr>
          </w:pPr>
        </w:p>
      </w:tc>
    </w:tr>
  </w:tbl>
  <w:p w:rsidR="007872FF" w:rsidRDefault="007872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1EE0F610"/>
    <w:lvl w:ilvl="0">
      <w:start w:val="1"/>
      <w:numFmt w:val="bullet"/>
      <w:pStyle w:val="Listaconvietas3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4AA83F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76D0D12"/>
    <w:multiLevelType w:val="hybridMultilevel"/>
    <w:tmpl w:val="15104F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6A13"/>
    <w:multiLevelType w:val="hybridMultilevel"/>
    <w:tmpl w:val="4BA45E2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CA6940"/>
    <w:multiLevelType w:val="hybridMultilevel"/>
    <w:tmpl w:val="1616A93C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F6975"/>
    <w:multiLevelType w:val="hybridMultilevel"/>
    <w:tmpl w:val="ED50D80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C1F32"/>
    <w:multiLevelType w:val="hybridMultilevel"/>
    <w:tmpl w:val="1020F182"/>
    <w:lvl w:ilvl="0" w:tplc="B41E75B2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DF67144"/>
    <w:multiLevelType w:val="hybridMultilevel"/>
    <w:tmpl w:val="73DC2624"/>
    <w:lvl w:ilvl="0" w:tplc="4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F087911"/>
    <w:multiLevelType w:val="hybridMultilevel"/>
    <w:tmpl w:val="8358637C"/>
    <w:lvl w:ilvl="0" w:tplc="B41E75B2">
      <w:start w:val="1"/>
      <w:numFmt w:val="bullet"/>
      <w:lvlText w:val="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304507C7"/>
    <w:multiLevelType w:val="hybridMultilevel"/>
    <w:tmpl w:val="1E60B9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03F4B"/>
    <w:multiLevelType w:val="hybridMultilevel"/>
    <w:tmpl w:val="906C0F76"/>
    <w:lvl w:ilvl="0" w:tplc="B41E75B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F1C4631"/>
    <w:multiLevelType w:val="hybridMultilevel"/>
    <w:tmpl w:val="26C26A56"/>
    <w:lvl w:ilvl="0" w:tplc="08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36D757E"/>
    <w:multiLevelType w:val="hybridMultilevel"/>
    <w:tmpl w:val="8C62192C"/>
    <w:lvl w:ilvl="0" w:tplc="080A000D">
      <w:start w:val="1"/>
      <w:numFmt w:val="bullet"/>
      <w:lvlText w:val="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466A02E9"/>
    <w:multiLevelType w:val="hybridMultilevel"/>
    <w:tmpl w:val="38C0A0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222A2"/>
    <w:multiLevelType w:val="hybridMultilevel"/>
    <w:tmpl w:val="8CCE62B8"/>
    <w:lvl w:ilvl="0" w:tplc="4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A5A2313"/>
    <w:multiLevelType w:val="hybridMultilevel"/>
    <w:tmpl w:val="B5507584"/>
    <w:lvl w:ilvl="0" w:tplc="B41E75B2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2B230D6"/>
    <w:multiLevelType w:val="hybridMultilevel"/>
    <w:tmpl w:val="83A84B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077E4"/>
    <w:multiLevelType w:val="hybridMultilevel"/>
    <w:tmpl w:val="82767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91FEE"/>
    <w:multiLevelType w:val="hybridMultilevel"/>
    <w:tmpl w:val="2E26CC7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049BA"/>
    <w:multiLevelType w:val="multilevel"/>
    <w:tmpl w:val="1F7A123C"/>
    <w:styleLink w:val="Estilo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76BFF"/>
    <w:multiLevelType w:val="hybridMultilevel"/>
    <w:tmpl w:val="3076A498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B41E75B2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273113D"/>
    <w:multiLevelType w:val="hybridMultilevel"/>
    <w:tmpl w:val="1E12F22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AC6C12"/>
    <w:multiLevelType w:val="hybridMultilevel"/>
    <w:tmpl w:val="C192A722"/>
    <w:lvl w:ilvl="0" w:tplc="44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2475F61"/>
    <w:multiLevelType w:val="hybridMultilevel"/>
    <w:tmpl w:val="0BBA5724"/>
    <w:lvl w:ilvl="0" w:tplc="080A000D">
      <w:start w:val="1"/>
      <w:numFmt w:val="bullet"/>
      <w:lvlText w:val=""/>
      <w:lvlJc w:val="left"/>
      <w:pPr>
        <w:tabs>
          <w:tab w:val="num" w:pos="609"/>
        </w:tabs>
        <w:ind w:left="609" w:hanging="369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7B25162A"/>
    <w:multiLevelType w:val="hybridMultilevel"/>
    <w:tmpl w:val="0F462BE6"/>
    <w:lvl w:ilvl="0" w:tplc="B41E75B2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21"/>
  </w:num>
  <w:num w:numId="8">
    <w:abstractNumId w:val="20"/>
  </w:num>
  <w:num w:numId="9">
    <w:abstractNumId w:val="12"/>
  </w:num>
  <w:num w:numId="10">
    <w:abstractNumId w:val="23"/>
  </w:num>
  <w:num w:numId="11">
    <w:abstractNumId w:val="16"/>
  </w:num>
  <w:num w:numId="12">
    <w:abstractNumId w:val="1"/>
  </w:num>
  <w:num w:numId="13">
    <w:abstractNumId w:val="0"/>
  </w:num>
  <w:num w:numId="14">
    <w:abstractNumId w:val="22"/>
  </w:num>
  <w:num w:numId="15">
    <w:abstractNumId w:val="15"/>
  </w:num>
  <w:num w:numId="16">
    <w:abstractNumId w:val="10"/>
  </w:num>
  <w:num w:numId="17">
    <w:abstractNumId w:val="6"/>
  </w:num>
  <w:num w:numId="18">
    <w:abstractNumId w:val="24"/>
  </w:num>
  <w:num w:numId="19">
    <w:abstractNumId w:val="8"/>
  </w:num>
  <w:num w:numId="20">
    <w:abstractNumId w:val="17"/>
  </w:num>
  <w:num w:numId="21">
    <w:abstractNumId w:val="14"/>
  </w:num>
  <w:num w:numId="22">
    <w:abstractNumId w:val="7"/>
  </w:num>
  <w:num w:numId="23">
    <w:abstractNumId w:val="2"/>
  </w:num>
  <w:num w:numId="24">
    <w:abstractNumId w:val="9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618"/>
    <w:rsid w:val="00000510"/>
    <w:rsid w:val="0000074A"/>
    <w:rsid w:val="00000A91"/>
    <w:rsid w:val="00000B29"/>
    <w:rsid w:val="00000F09"/>
    <w:rsid w:val="0000107E"/>
    <w:rsid w:val="00001208"/>
    <w:rsid w:val="00001437"/>
    <w:rsid w:val="000015C7"/>
    <w:rsid w:val="00001CBC"/>
    <w:rsid w:val="00001EDB"/>
    <w:rsid w:val="00002631"/>
    <w:rsid w:val="00002635"/>
    <w:rsid w:val="00003796"/>
    <w:rsid w:val="00003D7C"/>
    <w:rsid w:val="00004C73"/>
    <w:rsid w:val="00004F27"/>
    <w:rsid w:val="00005EFA"/>
    <w:rsid w:val="00005F71"/>
    <w:rsid w:val="000062AE"/>
    <w:rsid w:val="00006A09"/>
    <w:rsid w:val="00007299"/>
    <w:rsid w:val="000072D8"/>
    <w:rsid w:val="00007758"/>
    <w:rsid w:val="0001002A"/>
    <w:rsid w:val="0001044D"/>
    <w:rsid w:val="000104C0"/>
    <w:rsid w:val="00010CFE"/>
    <w:rsid w:val="0001131D"/>
    <w:rsid w:val="000119C8"/>
    <w:rsid w:val="00011B5D"/>
    <w:rsid w:val="00011D35"/>
    <w:rsid w:val="00012B31"/>
    <w:rsid w:val="00012F01"/>
    <w:rsid w:val="0001317A"/>
    <w:rsid w:val="00013343"/>
    <w:rsid w:val="000134EA"/>
    <w:rsid w:val="00013F07"/>
    <w:rsid w:val="00014004"/>
    <w:rsid w:val="00014368"/>
    <w:rsid w:val="0001461B"/>
    <w:rsid w:val="00014E57"/>
    <w:rsid w:val="0001531A"/>
    <w:rsid w:val="00015AC1"/>
    <w:rsid w:val="00015BBE"/>
    <w:rsid w:val="00015CEE"/>
    <w:rsid w:val="00015EFB"/>
    <w:rsid w:val="00017095"/>
    <w:rsid w:val="000176A6"/>
    <w:rsid w:val="00017FFD"/>
    <w:rsid w:val="00020105"/>
    <w:rsid w:val="00020466"/>
    <w:rsid w:val="00020AE9"/>
    <w:rsid w:val="00020DC5"/>
    <w:rsid w:val="00021002"/>
    <w:rsid w:val="00021768"/>
    <w:rsid w:val="00021C4C"/>
    <w:rsid w:val="00022F0F"/>
    <w:rsid w:val="00023646"/>
    <w:rsid w:val="00023872"/>
    <w:rsid w:val="00023D8E"/>
    <w:rsid w:val="000241ED"/>
    <w:rsid w:val="0002461D"/>
    <w:rsid w:val="00024C07"/>
    <w:rsid w:val="00024C2C"/>
    <w:rsid w:val="00024E0A"/>
    <w:rsid w:val="000254B1"/>
    <w:rsid w:val="00025F09"/>
    <w:rsid w:val="000263CC"/>
    <w:rsid w:val="00026891"/>
    <w:rsid w:val="00030A06"/>
    <w:rsid w:val="00031251"/>
    <w:rsid w:val="00032053"/>
    <w:rsid w:val="000325D4"/>
    <w:rsid w:val="0003288B"/>
    <w:rsid w:val="000329AD"/>
    <w:rsid w:val="00032A87"/>
    <w:rsid w:val="00033641"/>
    <w:rsid w:val="000342FD"/>
    <w:rsid w:val="00034820"/>
    <w:rsid w:val="000356CD"/>
    <w:rsid w:val="00035BAB"/>
    <w:rsid w:val="00035CB9"/>
    <w:rsid w:val="00035FA3"/>
    <w:rsid w:val="00035FC3"/>
    <w:rsid w:val="00037095"/>
    <w:rsid w:val="00037482"/>
    <w:rsid w:val="00037A34"/>
    <w:rsid w:val="00037A68"/>
    <w:rsid w:val="0004021B"/>
    <w:rsid w:val="000402ED"/>
    <w:rsid w:val="000403C8"/>
    <w:rsid w:val="00040C94"/>
    <w:rsid w:val="00040E0D"/>
    <w:rsid w:val="0004103E"/>
    <w:rsid w:val="000412D0"/>
    <w:rsid w:val="00041829"/>
    <w:rsid w:val="000424AB"/>
    <w:rsid w:val="00042D22"/>
    <w:rsid w:val="00042F24"/>
    <w:rsid w:val="000458C6"/>
    <w:rsid w:val="00045E1B"/>
    <w:rsid w:val="0004602B"/>
    <w:rsid w:val="00046067"/>
    <w:rsid w:val="00046970"/>
    <w:rsid w:val="00046C8C"/>
    <w:rsid w:val="00046CE8"/>
    <w:rsid w:val="0004753C"/>
    <w:rsid w:val="00050112"/>
    <w:rsid w:val="00050199"/>
    <w:rsid w:val="0005067C"/>
    <w:rsid w:val="00050A91"/>
    <w:rsid w:val="00051683"/>
    <w:rsid w:val="00052218"/>
    <w:rsid w:val="000522F8"/>
    <w:rsid w:val="00052BB0"/>
    <w:rsid w:val="00052C13"/>
    <w:rsid w:val="000539F3"/>
    <w:rsid w:val="00053C40"/>
    <w:rsid w:val="00053F75"/>
    <w:rsid w:val="000540EC"/>
    <w:rsid w:val="00054366"/>
    <w:rsid w:val="000553C5"/>
    <w:rsid w:val="00055947"/>
    <w:rsid w:val="00055D3F"/>
    <w:rsid w:val="000560AA"/>
    <w:rsid w:val="000568C4"/>
    <w:rsid w:val="00057C8A"/>
    <w:rsid w:val="00057D45"/>
    <w:rsid w:val="00057EC2"/>
    <w:rsid w:val="00060001"/>
    <w:rsid w:val="000607C5"/>
    <w:rsid w:val="000608DE"/>
    <w:rsid w:val="00061CCF"/>
    <w:rsid w:val="00061E65"/>
    <w:rsid w:val="00062BE8"/>
    <w:rsid w:val="00062EF3"/>
    <w:rsid w:val="00062F49"/>
    <w:rsid w:val="0006352F"/>
    <w:rsid w:val="00063BEA"/>
    <w:rsid w:val="00063D70"/>
    <w:rsid w:val="00063EC1"/>
    <w:rsid w:val="00063F55"/>
    <w:rsid w:val="000641AD"/>
    <w:rsid w:val="000647CB"/>
    <w:rsid w:val="00064D21"/>
    <w:rsid w:val="00066DAB"/>
    <w:rsid w:val="00067476"/>
    <w:rsid w:val="000677F0"/>
    <w:rsid w:val="00067D55"/>
    <w:rsid w:val="0007144F"/>
    <w:rsid w:val="00071889"/>
    <w:rsid w:val="0007195C"/>
    <w:rsid w:val="00071B40"/>
    <w:rsid w:val="00071CFE"/>
    <w:rsid w:val="00072596"/>
    <w:rsid w:val="000725A8"/>
    <w:rsid w:val="000726FD"/>
    <w:rsid w:val="00073823"/>
    <w:rsid w:val="000744C6"/>
    <w:rsid w:val="00074AFF"/>
    <w:rsid w:val="00074B89"/>
    <w:rsid w:val="00075179"/>
    <w:rsid w:val="000762FE"/>
    <w:rsid w:val="0007632F"/>
    <w:rsid w:val="00076377"/>
    <w:rsid w:val="0007663E"/>
    <w:rsid w:val="000769CE"/>
    <w:rsid w:val="00076A91"/>
    <w:rsid w:val="00076D2D"/>
    <w:rsid w:val="0007702B"/>
    <w:rsid w:val="00080439"/>
    <w:rsid w:val="0008072A"/>
    <w:rsid w:val="0008079A"/>
    <w:rsid w:val="000807B5"/>
    <w:rsid w:val="00081043"/>
    <w:rsid w:val="0008144D"/>
    <w:rsid w:val="000817A8"/>
    <w:rsid w:val="000824D0"/>
    <w:rsid w:val="00082F1B"/>
    <w:rsid w:val="0008397E"/>
    <w:rsid w:val="00084609"/>
    <w:rsid w:val="00084858"/>
    <w:rsid w:val="00084D5C"/>
    <w:rsid w:val="0008544C"/>
    <w:rsid w:val="00085719"/>
    <w:rsid w:val="00085FDD"/>
    <w:rsid w:val="000862AF"/>
    <w:rsid w:val="000863DF"/>
    <w:rsid w:val="0008691F"/>
    <w:rsid w:val="00086E2D"/>
    <w:rsid w:val="00086F77"/>
    <w:rsid w:val="000873D7"/>
    <w:rsid w:val="000874E4"/>
    <w:rsid w:val="000878E2"/>
    <w:rsid w:val="000904B0"/>
    <w:rsid w:val="0009080B"/>
    <w:rsid w:val="0009171C"/>
    <w:rsid w:val="00091AF3"/>
    <w:rsid w:val="0009276B"/>
    <w:rsid w:val="00092837"/>
    <w:rsid w:val="00092B8E"/>
    <w:rsid w:val="00092C8D"/>
    <w:rsid w:val="00093112"/>
    <w:rsid w:val="00094057"/>
    <w:rsid w:val="00094647"/>
    <w:rsid w:val="00094D9C"/>
    <w:rsid w:val="00095087"/>
    <w:rsid w:val="00095406"/>
    <w:rsid w:val="0009592D"/>
    <w:rsid w:val="00096BA3"/>
    <w:rsid w:val="0009730D"/>
    <w:rsid w:val="00097733"/>
    <w:rsid w:val="00097B8F"/>
    <w:rsid w:val="000A01E7"/>
    <w:rsid w:val="000A03B5"/>
    <w:rsid w:val="000A07B6"/>
    <w:rsid w:val="000A07C3"/>
    <w:rsid w:val="000A0E7E"/>
    <w:rsid w:val="000A1093"/>
    <w:rsid w:val="000A12DA"/>
    <w:rsid w:val="000A14CB"/>
    <w:rsid w:val="000A1C53"/>
    <w:rsid w:val="000A1D37"/>
    <w:rsid w:val="000A213B"/>
    <w:rsid w:val="000A2C1E"/>
    <w:rsid w:val="000A36A6"/>
    <w:rsid w:val="000A3C76"/>
    <w:rsid w:val="000A442A"/>
    <w:rsid w:val="000A4828"/>
    <w:rsid w:val="000A4D48"/>
    <w:rsid w:val="000A4DC5"/>
    <w:rsid w:val="000A4EED"/>
    <w:rsid w:val="000A4F25"/>
    <w:rsid w:val="000A4FB1"/>
    <w:rsid w:val="000A58BC"/>
    <w:rsid w:val="000A5D28"/>
    <w:rsid w:val="000A611B"/>
    <w:rsid w:val="000A6770"/>
    <w:rsid w:val="000A7069"/>
    <w:rsid w:val="000A7648"/>
    <w:rsid w:val="000A76E5"/>
    <w:rsid w:val="000B003D"/>
    <w:rsid w:val="000B0067"/>
    <w:rsid w:val="000B0453"/>
    <w:rsid w:val="000B072C"/>
    <w:rsid w:val="000B0781"/>
    <w:rsid w:val="000B0AB0"/>
    <w:rsid w:val="000B133F"/>
    <w:rsid w:val="000B19D8"/>
    <w:rsid w:val="000B19E8"/>
    <w:rsid w:val="000B1DBF"/>
    <w:rsid w:val="000B1E63"/>
    <w:rsid w:val="000B29A3"/>
    <w:rsid w:val="000B3005"/>
    <w:rsid w:val="000B3406"/>
    <w:rsid w:val="000B387A"/>
    <w:rsid w:val="000B39CC"/>
    <w:rsid w:val="000B3D1C"/>
    <w:rsid w:val="000B3F74"/>
    <w:rsid w:val="000B4552"/>
    <w:rsid w:val="000B522D"/>
    <w:rsid w:val="000B5393"/>
    <w:rsid w:val="000B585A"/>
    <w:rsid w:val="000B6133"/>
    <w:rsid w:val="000B6B32"/>
    <w:rsid w:val="000B6D5B"/>
    <w:rsid w:val="000B6D96"/>
    <w:rsid w:val="000B6F77"/>
    <w:rsid w:val="000B70AB"/>
    <w:rsid w:val="000B73CD"/>
    <w:rsid w:val="000B7826"/>
    <w:rsid w:val="000B7DA4"/>
    <w:rsid w:val="000C116C"/>
    <w:rsid w:val="000C156C"/>
    <w:rsid w:val="000C18F7"/>
    <w:rsid w:val="000C20AB"/>
    <w:rsid w:val="000C2293"/>
    <w:rsid w:val="000C22CC"/>
    <w:rsid w:val="000C3219"/>
    <w:rsid w:val="000C384C"/>
    <w:rsid w:val="000C38EC"/>
    <w:rsid w:val="000C3996"/>
    <w:rsid w:val="000C5859"/>
    <w:rsid w:val="000C5AC7"/>
    <w:rsid w:val="000C5C89"/>
    <w:rsid w:val="000C6291"/>
    <w:rsid w:val="000C6379"/>
    <w:rsid w:val="000C6D06"/>
    <w:rsid w:val="000C7499"/>
    <w:rsid w:val="000C78EB"/>
    <w:rsid w:val="000D06AF"/>
    <w:rsid w:val="000D18D8"/>
    <w:rsid w:val="000D1EDE"/>
    <w:rsid w:val="000D2986"/>
    <w:rsid w:val="000D3B8B"/>
    <w:rsid w:val="000D3F0F"/>
    <w:rsid w:val="000D4017"/>
    <w:rsid w:val="000D464B"/>
    <w:rsid w:val="000D4B8E"/>
    <w:rsid w:val="000D533D"/>
    <w:rsid w:val="000D5642"/>
    <w:rsid w:val="000D5A1F"/>
    <w:rsid w:val="000D5B85"/>
    <w:rsid w:val="000D7237"/>
    <w:rsid w:val="000D7341"/>
    <w:rsid w:val="000D765E"/>
    <w:rsid w:val="000D77DD"/>
    <w:rsid w:val="000D7ECC"/>
    <w:rsid w:val="000D7F55"/>
    <w:rsid w:val="000E0290"/>
    <w:rsid w:val="000E074F"/>
    <w:rsid w:val="000E0C2D"/>
    <w:rsid w:val="000E0EA9"/>
    <w:rsid w:val="000E0FA2"/>
    <w:rsid w:val="000E1179"/>
    <w:rsid w:val="000E1C34"/>
    <w:rsid w:val="000E2220"/>
    <w:rsid w:val="000E2DF2"/>
    <w:rsid w:val="000E45EE"/>
    <w:rsid w:val="000E4F20"/>
    <w:rsid w:val="000E5670"/>
    <w:rsid w:val="000E587D"/>
    <w:rsid w:val="000E5E82"/>
    <w:rsid w:val="000E645B"/>
    <w:rsid w:val="000E6905"/>
    <w:rsid w:val="000E7035"/>
    <w:rsid w:val="000E7DC3"/>
    <w:rsid w:val="000F0179"/>
    <w:rsid w:val="000F062C"/>
    <w:rsid w:val="000F0771"/>
    <w:rsid w:val="000F0A92"/>
    <w:rsid w:val="000F1549"/>
    <w:rsid w:val="000F183D"/>
    <w:rsid w:val="000F1E25"/>
    <w:rsid w:val="000F1E3C"/>
    <w:rsid w:val="000F2425"/>
    <w:rsid w:val="000F29B9"/>
    <w:rsid w:val="000F2A27"/>
    <w:rsid w:val="000F2C51"/>
    <w:rsid w:val="000F340F"/>
    <w:rsid w:val="000F42E9"/>
    <w:rsid w:val="000F4576"/>
    <w:rsid w:val="000F4B87"/>
    <w:rsid w:val="000F503E"/>
    <w:rsid w:val="000F52D0"/>
    <w:rsid w:val="000F62DD"/>
    <w:rsid w:val="000F6BEC"/>
    <w:rsid w:val="000F76CC"/>
    <w:rsid w:val="000F7C1D"/>
    <w:rsid w:val="000F7D91"/>
    <w:rsid w:val="00100054"/>
    <w:rsid w:val="001004DF"/>
    <w:rsid w:val="0010053E"/>
    <w:rsid w:val="00100D02"/>
    <w:rsid w:val="00100D5E"/>
    <w:rsid w:val="001022A9"/>
    <w:rsid w:val="00102636"/>
    <w:rsid w:val="001027F9"/>
    <w:rsid w:val="00102B0C"/>
    <w:rsid w:val="00102CB7"/>
    <w:rsid w:val="00102DEF"/>
    <w:rsid w:val="00103778"/>
    <w:rsid w:val="0010381E"/>
    <w:rsid w:val="0010383C"/>
    <w:rsid w:val="001039E3"/>
    <w:rsid w:val="00103A71"/>
    <w:rsid w:val="00103C76"/>
    <w:rsid w:val="00103D3B"/>
    <w:rsid w:val="001040D3"/>
    <w:rsid w:val="00104345"/>
    <w:rsid w:val="00104627"/>
    <w:rsid w:val="00104A6F"/>
    <w:rsid w:val="00104E5A"/>
    <w:rsid w:val="00104FEC"/>
    <w:rsid w:val="00105286"/>
    <w:rsid w:val="0010564B"/>
    <w:rsid w:val="00105E97"/>
    <w:rsid w:val="00106377"/>
    <w:rsid w:val="001064C8"/>
    <w:rsid w:val="00106588"/>
    <w:rsid w:val="00106D3A"/>
    <w:rsid w:val="00106E56"/>
    <w:rsid w:val="00107027"/>
    <w:rsid w:val="00107235"/>
    <w:rsid w:val="00107558"/>
    <w:rsid w:val="0010755B"/>
    <w:rsid w:val="00107CE9"/>
    <w:rsid w:val="0011013C"/>
    <w:rsid w:val="00110295"/>
    <w:rsid w:val="001102BF"/>
    <w:rsid w:val="001107FC"/>
    <w:rsid w:val="00110865"/>
    <w:rsid w:val="00110AF5"/>
    <w:rsid w:val="00110DA0"/>
    <w:rsid w:val="001110EA"/>
    <w:rsid w:val="00111B45"/>
    <w:rsid w:val="00111B67"/>
    <w:rsid w:val="00111BB8"/>
    <w:rsid w:val="00111DBA"/>
    <w:rsid w:val="00112C02"/>
    <w:rsid w:val="001135D1"/>
    <w:rsid w:val="001140B5"/>
    <w:rsid w:val="00114EC1"/>
    <w:rsid w:val="001165C9"/>
    <w:rsid w:val="00116C8B"/>
    <w:rsid w:val="001178CF"/>
    <w:rsid w:val="00117C94"/>
    <w:rsid w:val="00117D81"/>
    <w:rsid w:val="00117FAD"/>
    <w:rsid w:val="001202EF"/>
    <w:rsid w:val="00120369"/>
    <w:rsid w:val="00120D72"/>
    <w:rsid w:val="001216F0"/>
    <w:rsid w:val="00121B93"/>
    <w:rsid w:val="00121CD5"/>
    <w:rsid w:val="00122723"/>
    <w:rsid w:val="00122E6C"/>
    <w:rsid w:val="00123388"/>
    <w:rsid w:val="001233A2"/>
    <w:rsid w:val="0012374F"/>
    <w:rsid w:val="0012391C"/>
    <w:rsid w:val="00123970"/>
    <w:rsid w:val="00123AB8"/>
    <w:rsid w:val="00123B44"/>
    <w:rsid w:val="00123B91"/>
    <w:rsid w:val="001245F3"/>
    <w:rsid w:val="00124894"/>
    <w:rsid w:val="00124E71"/>
    <w:rsid w:val="00124F8F"/>
    <w:rsid w:val="00125368"/>
    <w:rsid w:val="001254CE"/>
    <w:rsid w:val="001256AD"/>
    <w:rsid w:val="00126321"/>
    <w:rsid w:val="0012649B"/>
    <w:rsid w:val="00126717"/>
    <w:rsid w:val="00126BEF"/>
    <w:rsid w:val="00126D0A"/>
    <w:rsid w:val="00126F50"/>
    <w:rsid w:val="00127589"/>
    <w:rsid w:val="00127808"/>
    <w:rsid w:val="00127D0D"/>
    <w:rsid w:val="00127E7B"/>
    <w:rsid w:val="00130B83"/>
    <w:rsid w:val="00130C03"/>
    <w:rsid w:val="00130E46"/>
    <w:rsid w:val="00130F8C"/>
    <w:rsid w:val="00131054"/>
    <w:rsid w:val="00131527"/>
    <w:rsid w:val="00131BC2"/>
    <w:rsid w:val="00131BF0"/>
    <w:rsid w:val="00131E46"/>
    <w:rsid w:val="001322DB"/>
    <w:rsid w:val="001323A8"/>
    <w:rsid w:val="00132581"/>
    <w:rsid w:val="00132629"/>
    <w:rsid w:val="00132D69"/>
    <w:rsid w:val="001339A9"/>
    <w:rsid w:val="001347EF"/>
    <w:rsid w:val="0013506A"/>
    <w:rsid w:val="00135DBA"/>
    <w:rsid w:val="001365BC"/>
    <w:rsid w:val="00136C6A"/>
    <w:rsid w:val="00137218"/>
    <w:rsid w:val="00137B56"/>
    <w:rsid w:val="00137EAD"/>
    <w:rsid w:val="0014018F"/>
    <w:rsid w:val="00140261"/>
    <w:rsid w:val="00140392"/>
    <w:rsid w:val="0014056E"/>
    <w:rsid w:val="0014092F"/>
    <w:rsid w:val="00140B4A"/>
    <w:rsid w:val="00141158"/>
    <w:rsid w:val="0014144A"/>
    <w:rsid w:val="00141470"/>
    <w:rsid w:val="001420F1"/>
    <w:rsid w:val="0014297D"/>
    <w:rsid w:val="00143019"/>
    <w:rsid w:val="001430FF"/>
    <w:rsid w:val="001431A2"/>
    <w:rsid w:val="001437C5"/>
    <w:rsid w:val="0014399D"/>
    <w:rsid w:val="00143EF5"/>
    <w:rsid w:val="001440B3"/>
    <w:rsid w:val="001440B4"/>
    <w:rsid w:val="0014481A"/>
    <w:rsid w:val="00146B1B"/>
    <w:rsid w:val="001474E9"/>
    <w:rsid w:val="00147A52"/>
    <w:rsid w:val="001503D4"/>
    <w:rsid w:val="00150BA5"/>
    <w:rsid w:val="00150EC5"/>
    <w:rsid w:val="00150F99"/>
    <w:rsid w:val="00151677"/>
    <w:rsid w:val="0015181C"/>
    <w:rsid w:val="00151A2F"/>
    <w:rsid w:val="0015238B"/>
    <w:rsid w:val="0015297A"/>
    <w:rsid w:val="00152B90"/>
    <w:rsid w:val="00152E5F"/>
    <w:rsid w:val="00152ECB"/>
    <w:rsid w:val="00152F70"/>
    <w:rsid w:val="00153107"/>
    <w:rsid w:val="001534B8"/>
    <w:rsid w:val="00153A91"/>
    <w:rsid w:val="00153F93"/>
    <w:rsid w:val="00154088"/>
    <w:rsid w:val="0015460D"/>
    <w:rsid w:val="001546CB"/>
    <w:rsid w:val="00154840"/>
    <w:rsid w:val="001548D9"/>
    <w:rsid w:val="001569BC"/>
    <w:rsid w:val="00156C0C"/>
    <w:rsid w:val="00157236"/>
    <w:rsid w:val="0015735E"/>
    <w:rsid w:val="001577FF"/>
    <w:rsid w:val="00157C56"/>
    <w:rsid w:val="0016092F"/>
    <w:rsid w:val="00160ADF"/>
    <w:rsid w:val="00160C53"/>
    <w:rsid w:val="00160E3F"/>
    <w:rsid w:val="00161278"/>
    <w:rsid w:val="00161361"/>
    <w:rsid w:val="001613A3"/>
    <w:rsid w:val="00161959"/>
    <w:rsid w:val="001625D7"/>
    <w:rsid w:val="00162718"/>
    <w:rsid w:val="00162987"/>
    <w:rsid w:val="00163641"/>
    <w:rsid w:val="00163D9F"/>
    <w:rsid w:val="00164500"/>
    <w:rsid w:val="001646E5"/>
    <w:rsid w:val="00165BF8"/>
    <w:rsid w:val="00165DA9"/>
    <w:rsid w:val="00165EA7"/>
    <w:rsid w:val="00165F0A"/>
    <w:rsid w:val="00165FCC"/>
    <w:rsid w:val="0016616A"/>
    <w:rsid w:val="00166D72"/>
    <w:rsid w:val="00166EA3"/>
    <w:rsid w:val="0016736C"/>
    <w:rsid w:val="001674F9"/>
    <w:rsid w:val="00167B67"/>
    <w:rsid w:val="0017090C"/>
    <w:rsid w:val="00170ECF"/>
    <w:rsid w:val="00171449"/>
    <w:rsid w:val="00171638"/>
    <w:rsid w:val="00171906"/>
    <w:rsid w:val="00172105"/>
    <w:rsid w:val="0017211E"/>
    <w:rsid w:val="00172D10"/>
    <w:rsid w:val="00172EEA"/>
    <w:rsid w:val="0017352F"/>
    <w:rsid w:val="001739BB"/>
    <w:rsid w:val="00173AF8"/>
    <w:rsid w:val="00173F55"/>
    <w:rsid w:val="001741F7"/>
    <w:rsid w:val="00174BB8"/>
    <w:rsid w:val="001751EB"/>
    <w:rsid w:val="00175482"/>
    <w:rsid w:val="001758CF"/>
    <w:rsid w:val="00176066"/>
    <w:rsid w:val="0017624A"/>
    <w:rsid w:val="0017694D"/>
    <w:rsid w:val="001769EF"/>
    <w:rsid w:val="00176CE2"/>
    <w:rsid w:val="001773D8"/>
    <w:rsid w:val="00177F48"/>
    <w:rsid w:val="001800B1"/>
    <w:rsid w:val="001816C5"/>
    <w:rsid w:val="001824A8"/>
    <w:rsid w:val="00182A85"/>
    <w:rsid w:val="00182AF4"/>
    <w:rsid w:val="00182C7D"/>
    <w:rsid w:val="00182EB7"/>
    <w:rsid w:val="00182EC3"/>
    <w:rsid w:val="00183148"/>
    <w:rsid w:val="0018316A"/>
    <w:rsid w:val="00183623"/>
    <w:rsid w:val="00183AA2"/>
    <w:rsid w:val="00183B03"/>
    <w:rsid w:val="00184589"/>
    <w:rsid w:val="001845E9"/>
    <w:rsid w:val="00184A8D"/>
    <w:rsid w:val="00184EBF"/>
    <w:rsid w:val="001851C4"/>
    <w:rsid w:val="00185331"/>
    <w:rsid w:val="0018565F"/>
    <w:rsid w:val="00185840"/>
    <w:rsid w:val="001877AF"/>
    <w:rsid w:val="001878E6"/>
    <w:rsid w:val="0018795D"/>
    <w:rsid w:val="001879BF"/>
    <w:rsid w:val="00187DEF"/>
    <w:rsid w:val="001901FF"/>
    <w:rsid w:val="001903F4"/>
    <w:rsid w:val="0019046B"/>
    <w:rsid w:val="00190E1E"/>
    <w:rsid w:val="00191421"/>
    <w:rsid w:val="00191F48"/>
    <w:rsid w:val="001924F9"/>
    <w:rsid w:val="001926E2"/>
    <w:rsid w:val="00192D17"/>
    <w:rsid w:val="00193D7A"/>
    <w:rsid w:val="00193FD8"/>
    <w:rsid w:val="00194D2D"/>
    <w:rsid w:val="001957C5"/>
    <w:rsid w:val="001957DE"/>
    <w:rsid w:val="00195AC1"/>
    <w:rsid w:val="001966EF"/>
    <w:rsid w:val="00196A57"/>
    <w:rsid w:val="00196A9A"/>
    <w:rsid w:val="00196D73"/>
    <w:rsid w:val="00196DBB"/>
    <w:rsid w:val="00197309"/>
    <w:rsid w:val="00197CF1"/>
    <w:rsid w:val="00197F51"/>
    <w:rsid w:val="001A0306"/>
    <w:rsid w:val="001A0990"/>
    <w:rsid w:val="001A1170"/>
    <w:rsid w:val="001A1A1C"/>
    <w:rsid w:val="001A1CD2"/>
    <w:rsid w:val="001A1CE6"/>
    <w:rsid w:val="001A20BB"/>
    <w:rsid w:val="001A23C0"/>
    <w:rsid w:val="001A2D27"/>
    <w:rsid w:val="001A3372"/>
    <w:rsid w:val="001A37E7"/>
    <w:rsid w:val="001A3B39"/>
    <w:rsid w:val="001A435A"/>
    <w:rsid w:val="001A4364"/>
    <w:rsid w:val="001A49A0"/>
    <w:rsid w:val="001A4A19"/>
    <w:rsid w:val="001A4F02"/>
    <w:rsid w:val="001A51C6"/>
    <w:rsid w:val="001A5359"/>
    <w:rsid w:val="001A53DA"/>
    <w:rsid w:val="001A563B"/>
    <w:rsid w:val="001A5712"/>
    <w:rsid w:val="001A5840"/>
    <w:rsid w:val="001A5CB0"/>
    <w:rsid w:val="001A713E"/>
    <w:rsid w:val="001A7A19"/>
    <w:rsid w:val="001B05F1"/>
    <w:rsid w:val="001B0B7A"/>
    <w:rsid w:val="001B10AB"/>
    <w:rsid w:val="001B1999"/>
    <w:rsid w:val="001B24AE"/>
    <w:rsid w:val="001B2FDC"/>
    <w:rsid w:val="001B32DF"/>
    <w:rsid w:val="001B3D43"/>
    <w:rsid w:val="001B45BA"/>
    <w:rsid w:val="001B4B3E"/>
    <w:rsid w:val="001B4D30"/>
    <w:rsid w:val="001B519D"/>
    <w:rsid w:val="001B5758"/>
    <w:rsid w:val="001B5D7E"/>
    <w:rsid w:val="001B6F96"/>
    <w:rsid w:val="001B71F3"/>
    <w:rsid w:val="001B7215"/>
    <w:rsid w:val="001C006A"/>
    <w:rsid w:val="001C0C6D"/>
    <w:rsid w:val="001C1763"/>
    <w:rsid w:val="001C1929"/>
    <w:rsid w:val="001C198E"/>
    <w:rsid w:val="001C1EFF"/>
    <w:rsid w:val="001C24E6"/>
    <w:rsid w:val="001C2538"/>
    <w:rsid w:val="001C26F8"/>
    <w:rsid w:val="001C2C6C"/>
    <w:rsid w:val="001C32C1"/>
    <w:rsid w:val="001C3A41"/>
    <w:rsid w:val="001C497A"/>
    <w:rsid w:val="001C51D9"/>
    <w:rsid w:val="001C5695"/>
    <w:rsid w:val="001C5B00"/>
    <w:rsid w:val="001C687D"/>
    <w:rsid w:val="001C7952"/>
    <w:rsid w:val="001C7B61"/>
    <w:rsid w:val="001D0090"/>
    <w:rsid w:val="001D01D1"/>
    <w:rsid w:val="001D1328"/>
    <w:rsid w:val="001D17C0"/>
    <w:rsid w:val="001D1803"/>
    <w:rsid w:val="001D1E05"/>
    <w:rsid w:val="001D1E98"/>
    <w:rsid w:val="001D2028"/>
    <w:rsid w:val="001D3084"/>
    <w:rsid w:val="001D383B"/>
    <w:rsid w:val="001D3B74"/>
    <w:rsid w:val="001D3D8A"/>
    <w:rsid w:val="001D47F3"/>
    <w:rsid w:val="001D48FD"/>
    <w:rsid w:val="001D49DD"/>
    <w:rsid w:val="001D4D75"/>
    <w:rsid w:val="001D4FB4"/>
    <w:rsid w:val="001D5088"/>
    <w:rsid w:val="001D5228"/>
    <w:rsid w:val="001D537C"/>
    <w:rsid w:val="001D58C2"/>
    <w:rsid w:val="001D5FF1"/>
    <w:rsid w:val="001D6486"/>
    <w:rsid w:val="001D72C3"/>
    <w:rsid w:val="001D7AE9"/>
    <w:rsid w:val="001D7C86"/>
    <w:rsid w:val="001E09CB"/>
    <w:rsid w:val="001E0D4A"/>
    <w:rsid w:val="001E171A"/>
    <w:rsid w:val="001E1DAB"/>
    <w:rsid w:val="001E2BB4"/>
    <w:rsid w:val="001E2E9F"/>
    <w:rsid w:val="001E339D"/>
    <w:rsid w:val="001E34A9"/>
    <w:rsid w:val="001E3F7A"/>
    <w:rsid w:val="001E4107"/>
    <w:rsid w:val="001E47CF"/>
    <w:rsid w:val="001E55E8"/>
    <w:rsid w:val="001E5BC9"/>
    <w:rsid w:val="001E5E28"/>
    <w:rsid w:val="001E5E53"/>
    <w:rsid w:val="001E6218"/>
    <w:rsid w:val="001E63E1"/>
    <w:rsid w:val="001E681B"/>
    <w:rsid w:val="001E6966"/>
    <w:rsid w:val="001F0155"/>
    <w:rsid w:val="001F09A7"/>
    <w:rsid w:val="001F221D"/>
    <w:rsid w:val="001F253E"/>
    <w:rsid w:val="001F2891"/>
    <w:rsid w:val="001F2A28"/>
    <w:rsid w:val="001F2F7A"/>
    <w:rsid w:val="001F30E7"/>
    <w:rsid w:val="001F46C5"/>
    <w:rsid w:val="001F48CD"/>
    <w:rsid w:val="001F4A31"/>
    <w:rsid w:val="001F5143"/>
    <w:rsid w:val="001F5ACD"/>
    <w:rsid w:val="001F6240"/>
    <w:rsid w:val="001F67BE"/>
    <w:rsid w:val="001F6C46"/>
    <w:rsid w:val="001F6CB0"/>
    <w:rsid w:val="001F7058"/>
    <w:rsid w:val="001F7CAF"/>
    <w:rsid w:val="001F7EF1"/>
    <w:rsid w:val="002011C9"/>
    <w:rsid w:val="00201222"/>
    <w:rsid w:val="00201694"/>
    <w:rsid w:val="00201722"/>
    <w:rsid w:val="00201E55"/>
    <w:rsid w:val="00201F53"/>
    <w:rsid w:val="0020212A"/>
    <w:rsid w:val="00202733"/>
    <w:rsid w:val="002027C1"/>
    <w:rsid w:val="002028AE"/>
    <w:rsid w:val="00202A29"/>
    <w:rsid w:val="00203529"/>
    <w:rsid w:val="00204530"/>
    <w:rsid w:val="002049A4"/>
    <w:rsid w:val="002050BD"/>
    <w:rsid w:val="00205105"/>
    <w:rsid w:val="002053C5"/>
    <w:rsid w:val="002058D7"/>
    <w:rsid w:val="00205C8E"/>
    <w:rsid w:val="00206063"/>
    <w:rsid w:val="002062E9"/>
    <w:rsid w:val="002067A1"/>
    <w:rsid w:val="00206AB2"/>
    <w:rsid w:val="00206C45"/>
    <w:rsid w:val="002075D1"/>
    <w:rsid w:val="0020767B"/>
    <w:rsid w:val="002107E1"/>
    <w:rsid w:val="00210F42"/>
    <w:rsid w:val="00211352"/>
    <w:rsid w:val="00211552"/>
    <w:rsid w:val="00212662"/>
    <w:rsid w:val="00212CF8"/>
    <w:rsid w:val="00213097"/>
    <w:rsid w:val="002141FE"/>
    <w:rsid w:val="00214A6F"/>
    <w:rsid w:val="00214B43"/>
    <w:rsid w:val="00214D4D"/>
    <w:rsid w:val="00214E39"/>
    <w:rsid w:val="0021555C"/>
    <w:rsid w:val="0021614F"/>
    <w:rsid w:val="002162C1"/>
    <w:rsid w:val="00216800"/>
    <w:rsid w:val="002172DE"/>
    <w:rsid w:val="00217458"/>
    <w:rsid w:val="00217470"/>
    <w:rsid w:val="002203B3"/>
    <w:rsid w:val="0022064C"/>
    <w:rsid w:val="00220EC7"/>
    <w:rsid w:val="00220FC5"/>
    <w:rsid w:val="0022100A"/>
    <w:rsid w:val="00221321"/>
    <w:rsid w:val="0022132F"/>
    <w:rsid w:val="00221358"/>
    <w:rsid w:val="002217B0"/>
    <w:rsid w:val="00221A65"/>
    <w:rsid w:val="00221DE1"/>
    <w:rsid w:val="0022250E"/>
    <w:rsid w:val="002226F5"/>
    <w:rsid w:val="0022287E"/>
    <w:rsid w:val="002228AD"/>
    <w:rsid w:val="00222ECA"/>
    <w:rsid w:val="002238C9"/>
    <w:rsid w:val="00223AF0"/>
    <w:rsid w:val="00223D9A"/>
    <w:rsid w:val="00224025"/>
    <w:rsid w:val="00224375"/>
    <w:rsid w:val="00224927"/>
    <w:rsid w:val="002253B8"/>
    <w:rsid w:val="002258CF"/>
    <w:rsid w:val="0022626D"/>
    <w:rsid w:val="002266CD"/>
    <w:rsid w:val="00227327"/>
    <w:rsid w:val="00227A38"/>
    <w:rsid w:val="00227A64"/>
    <w:rsid w:val="00227EC8"/>
    <w:rsid w:val="00230039"/>
    <w:rsid w:val="00230CED"/>
    <w:rsid w:val="00230D52"/>
    <w:rsid w:val="002312E2"/>
    <w:rsid w:val="00231728"/>
    <w:rsid w:val="0023185B"/>
    <w:rsid w:val="00231913"/>
    <w:rsid w:val="00231C41"/>
    <w:rsid w:val="00232664"/>
    <w:rsid w:val="002328E8"/>
    <w:rsid w:val="00232CB8"/>
    <w:rsid w:val="00232ED3"/>
    <w:rsid w:val="002330D7"/>
    <w:rsid w:val="00233318"/>
    <w:rsid w:val="002342EB"/>
    <w:rsid w:val="002346D7"/>
    <w:rsid w:val="00235003"/>
    <w:rsid w:val="00235EF8"/>
    <w:rsid w:val="0023626B"/>
    <w:rsid w:val="002363D0"/>
    <w:rsid w:val="00236AF1"/>
    <w:rsid w:val="00236CF5"/>
    <w:rsid w:val="00236D84"/>
    <w:rsid w:val="00237688"/>
    <w:rsid w:val="00237948"/>
    <w:rsid w:val="0023795A"/>
    <w:rsid w:val="0023798F"/>
    <w:rsid w:val="00237CAA"/>
    <w:rsid w:val="00237D28"/>
    <w:rsid w:val="00240765"/>
    <w:rsid w:val="002407D8"/>
    <w:rsid w:val="00240B23"/>
    <w:rsid w:val="002417ED"/>
    <w:rsid w:val="002420FF"/>
    <w:rsid w:val="00242856"/>
    <w:rsid w:val="002429DB"/>
    <w:rsid w:val="00242C86"/>
    <w:rsid w:val="00243365"/>
    <w:rsid w:val="00243C6A"/>
    <w:rsid w:val="0024425F"/>
    <w:rsid w:val="002443B0"/>
    <w:rsid w:val="002444FA"/>
    <w:rsid w:val="002457F7"/>
    <w:rsid w:val="002462C9"/>
    <w:rsid w:val="00246BA7"/>
    <w:rsid w:val="00246DB0"/>
    <w:rsid w:val="002509EA"/>
    <w:rsid w:val="002518C5"/>
    <w:rsid w:val="00252981"/>
    <w:rsid w:val="002538FE"/>
    <w:rsid w:val="00253ADD"/>
    <w:rsid w:val="00253CF4"/>
    <w:rsid w:val="00254902"/>
    <w:rsid w:val="00254C5E"/>
    <w:rsid w:val="00254F7B"/>
    <w:rsid w:val="002556EE"/>
    <w:rsid w:val="002559DE"/>
    <w:rsid w:val="0025639D"/>
    <w:rsid w:val="002563B8"/>
    <w:rsid w:val="00257A76"/>
    <w:rsid w:val="0026012B"/>
    <w:rsid w:val="00260974"/>
    <w:rsid w:val="00260B9E"/>
    <w:rsid w:val="00260CE9"/>
    <w:rsid w:val="0026114A"/>
    <w:rsid w:val="0026143F"/>
    <w:rsid w:val="002616B2"/>
    <w:rsid w:val="00261F84"/>
    <w:rsid w:val="002623A1"/>
    <w:rsid w:val="00262A0A"/>
    <w:rsid w:val="00262A79"/>
    <w:rsid w:val="00262F8B"/>
    <w:rsid w:val="00263252"/>
    <w:rsid w:val="00263855"/>
    <w:rsid w:val="002641E4"/>
    <w:rsid w:val="00264527"/>
    <w:rsid w:val="00265025"/>
    <w:rsid w:val="00265EB3"/>
    <w:rsid w:val="002663AF"/>
    <w:rsid w:val="002663FD"/>
    <w:rsid w:val="00266C63"/>
    <w:rsid w:val="00266CC0"/>
    <w:rsid w:val="0026709B"/>
    <w:rsid w:val="0026751D"/>
    <w:rsid w:val="0027019E"/>
    <w:rsid w:val="002706D3"/>
    <w:rsid w:val="00270816"/>
    <w:rsid w:val="0027105C"/>
    <w:rsid w:val="00271B91"/>
    <w:rsid w:val="002720C2"/>
    <w:rsid w:val="0027222D"/>
    <w:rsid w:val="0027243E"/>
    <w:rsid w:val="00272565"/>
    <w:rsid w:val="002725CD"/>
    <w:rsid w:val="00272F6D"/>
    <w:rsid w:val="00273499"/>
    <w:rsid w:val="00273525"/>
    <w:rsid w:val="002736D3"/>
    <w:rsid w:val="0027370F"/>
    <w:rsid w:val="0027400C"/>
    <w:rsid w:val="002750E8"/>
    <w:rsid w:val="00275E2E"/>
    <w:rsid w:val="00275EE7"/>
    <w:rsid w:val="00275F18"/>
    <w:rsid w:val="002760A6"/>
    <w:rsid w:val="0027612E"/>
    <w:rsid w:val="00276340"/>
    <w:rsid w:val="002767FF"/>
    <w:rsid w:val="00276908"/>
    <w:rsid w:val="00276D50"/>
    <w:rsid w:val="002800FD"/>
    <w:rsid w:val="00280991"/>
    <w:rsid w:val="00280F27"/>
    <w:rsid w:val="002818C1"/>
    <w:rsid w:val="00281A55"/>
    <w:rsid w:val="00281C5D"/>
    <w:rsid w:val="00281E07"/>
    <w:rsid w:val="0028212B"/>
    <w:rsid w:val="00282178"/>
    <w:rsid w:val="00282B05"/>
    <w:rsid w:val="002844E4"/>
    <w:rsid w:val="00284BF7"/>
    <w:rsid w:val="00284C48"/>
    <w:rsid w:val="00284F80"/>
    <w:rsid w:val="0028502F"/>
    <w:rsid w:val="002850A3"/>
    <w:rsid w:val="00285115"/>
    <w:rsid w:val="002852C7"/>
    <w:rsid w:val="00285454"/>
    <w:rsid w:val="002857F7"/>
    <w:rsid w:val="00285FC0"/>
    <w:rsid w:val="002863D1"/>
    <w:rsid w:val="002866C0"/>
    <w:rsid w:val="00286C29"/>
    <w:rsid w:val="002877C5"/>
    <w:rsid w:val="00287BEE"/>
    <w:rsid w:val="002900F9"/>
    <w:rsid w:val="00290140"/>
    <w:rsid w:val="00290A0E"/>
    <w:rsid w:val="00291536"/>
    <w:rsid w:val="0029165C"/>
    <w:rsid w:val="002918C2"/>
    <w:rsid w:val="00291C06"/>
    <w:rsid w:val="00291C16"/>
    <w:rsid w:val="00291D90"/>
    <w:rsid w:val="0029253C"/>
    <w:rsid w:val="00292846"/>
    <w:rsid w:val="00292B10"/>
    <w:rsid w:val="00292E55"/>
    <w:rsid w:val="00292FEC"/>
    <w:rsid w:val="00293177"/>
    <w:rsid w:val="002932CB"/>
    <w:rsid w:val="0029439D"/>
    <w:rsid w:val="00294A1E"/>
    <w:rsid w:val="00294C3F"/>
    <w:rsid w:val="00294DDA"/>
    <w:rsid w:val="00294E03"/>
    <w:rsid w:val="002950E6"/>
    <w:rsid w:val="002952E2"/>
    <w:rsid w:val="002956FD"/>
    <w:rsid w:val="002968CF"/>
    <w:rsid w:val="00296CEB"/>
    <w:rsid w:val="002974D6"/>
    <w:rsid w:val="00297DB8"/>
    <w:rsid w:val="00297F0D"/>
    <w:rsid w:val="002A012F"/>
    <w:rsid w:val="002A05F5"/>
    <w:rsid w:val="002A0ECC"/>
    <w:rsid w:val="002A0FF9"/>
    <w:rsid w:val="002A1235"/>
    <w:rsid w:val="002A1A59"/>
    <w:rsid w:val="002A1E0C"/>
    <w:rsid w:val="002A24DB"/>
    <w:rsid w:val="002A26AE"/>
    <w:rsid w:val="002A2EF0"/>
    <w:rsid w:val="002A3622"/>
    <w:rsid w:val="002A3649"/>
    <w:rsid w:val="002A371B"/>
    <w:rsid w:val="002A3C9A"/>
    <w:rsid w:val="002A5A35"/>
    <w:rsid w:val="002A5AD7"/>
    <w:rsid w:val="002A5E2C"/>
    <w:rsid w:val="002A6092"/>
    <w:rsid w:val="002A6A59"/>
    <w:rsid w:val="002B0305"/>
    <w:rsid w:val="002B0937"/>
    <w:rsid w:val="002B0AFA"/>
    <w:rsid w:val="002B0B72"/>
    <w:rsid w:val="002B0C76"/>
    <w:rsid w:val="002B12CE"/>
    <w:rsid w:val="002B16B2"/>
    <w:rsid w:val="002B1C72"/>
    <w:rsid w:val="002B2330"/>
    <w:rsid w:val="002B32DE"/>
    <w:rsid w:val="002B3557"/>
    <w:rsid w:val="002B3DC5"/>
    <w:rsid w:val="002B42C4"/>
    <w:rsid w:val="002B4575"/>
    <w:rsid w:val="002B4761"/>
    <w:rsid w:val="002B4A33"/>
    <w:rsid w:val="002B4B7F"/>
    <w:rsid w:val="002B4D9A"/>
    <w:rsid w:val="002B537B"/>
    <w:rsid w:val="002B55F1"/>
    <w:rsid w:val="002B5A32"/>
    <w:rsid w:val="002B5C99"/>
    <w:rsid w:val="002B5D22"/>
    <w:rsid w:val="002B6296"/>
    <w:rsid w:val="002B6744"/>
    <w:rsid w:val="002B6CC5"/>
    <w:rsid w:val="002B6E7E"/>
    <w:rsid w:val="002B72C2"/>
    <w:rsid w:val="002B7359"/>
    <w:rsid w:val="002B7708"/>
    <w:rsid w:val="002C006E"/>
    <w:rsid w:val="002C020A"/>
    <w:rsid w:val="002C091E"/>
    <w:rsid w:val="002C10A1"/>
    <w:rsid w:val="002C14D2"/>
    <w:rsid w:val="002C1C81"/>
    <w:rsid w:val="002C364D"/>
    <w:rsid w:val="002C3A26"/>
    <w:rsid w:val="002C3CEB"/>
    <w:rsid w:val="002C4BF5"/>
    <w:rsid w:val="002C5310"/>
    <w:rsid w:val="002C5C77"/>
    <w:rsid w:val="002C5C84"/>
    <w:rsid w:val="002C6023"/>
    <w:rsid w:val="002C613B"/>
    <w:rsid w:val="002C7947"/>
    <w:rsid w:val="002C7AB8"/>
    <w:rsid w:val="002D0308"/>
    <w:rsid w:val="002D0790"/>
    <w:rsid w:val="002D07E2"/>
    <w:rsid w:val="002D0AFB"/>
    <w:rsid w:val="002D0F7E"/>
    <w:rsid w:val="002D1310"/>
    <w:rsid w:val="002D162F"/>
    <w:rsid w:val="002D1792"/>
    <w:rsid w:val="002D182E"/>
    <w:rsid w:val="002D1AAC"/>
    <w:rsid w:val="002D1DFB"/>
    <w:rsid w:val="002D2106"/>
    <w:rsid w:val="002D3353"/>
    <w:rsid w:val="002D3AE6"/>
    <w:rsid w:val="002D3C65"/>
    <w:rsid w:val="002D47AE"/>
    <w:rsid w:val="002D4841"/>
    <w:rsid w:val="002D51D8"/>
    <w:rsid w:val="002D5542"/>
    <w:rsid w:val="002D5B1D"/>
    <w:rsid w:val="002D5E21"/>
    <w:rsid w:val="002D6027"/>
    <w:rsid w:val="002D6EB5"/>
    <w:rsid w:val="002D72C9"/>
    <w:rsid w:val="002D76F0"/>
    <w:rsid w:val="002D7B51"/>
    <w:rsid w:val="002E0FD9"/>
    <w:rsid w:val="002E1D20"/>
    <w:rsid w:val="002E226C"/>
    <w:rsid w:val="002E227E"/>
    <w:rsid w:val="002E2803"/>
    <w:rsid w:val="002E28C4"/>
    <w:rsid w:val="002E2B52"/>
    <w:rsid w:val="002E2C0C"/>
    <w:rsid w:val="002E2FE6"/>
    <w:rsid w:val="002E32AC"/>
    <w:rsid w:val="002E3343"/>
    <w:rsid w:val="002E36DF"/>
    <w:rsid w:val="002E3FDA"/>
    <w:rsid w:val="002E426A"/>
    <w:rsid w:val="002E45F4"/>
    <w:rsid w:val="002E531F"/>
    <w:rsid w:val="002E545F"/>
    <w:rsid w:val="002E5961"/>
    <w:rsid w:val="002E5B91"/>
    <w:rsid w:val="002E6027"/>
    <w:rsid w:val="002E64B6"/>
    <w:rsid w:val="002E6785"/>
    <w:rsid w:val="002E68CD"/>
    <w:rsid w:val="002E69D7"/>
    <w:rsid w:val="002E6B16"/>
    <w:rsid w:val="002E6E93"/>
    <w:rsid w:val="002E6F01"/>
    <w:rsid w:val="002E73B2"/>
    <w:rsid w:val="002E7422"/>
    <w:rsid w:val="002F016C"/>
    <w:rsid w:val="002F01CA"/>
    <w:rsid w:val="002F1795"/>
    <w:rsid w:val="002F1D41"/>
    <w:rsid w:val="002F2130"/>
    <w:rsid w:val="002F275F"/>
    <w:rsid w:val="002F2929"/>
    <w:rsid w:val="002F3C7C"/>
    <w:rsid w:val="002F46E0"/>
    <w:rsid w:val="002F4DFD"/>
    <w:rsid w:val="002F5D77"/>
    <w:rsid w:val="002F67CE"/>
    <w:rsid w:val="002F6912"/>
    <w:rsid w:val="002F789E"/>
    <w:rsid w:val="003000F6"/>
    <w:rsid w:val="00300376"/>
    <w:rsid w:val="00300B69"/>
    <w:rsid w:val="00300D09"/>
    <w:rsid w:val="003011B5"/>
    <w:rsid w:val="0030231E"/>
    <w:rsid w:val="0030264E"/>
    <w:rsid w:val="00302ED0"/>
    <w:rsid w:val="00302F57"/>
    <w:rsid w:val="003032A9"/>
    <w:rsid w:val="003036A2"/>
    <w:rsid w:val="003041CA"/>
    <w:rsid w:val="0030487C"/>
    <w:rsid w:val="00304FDB"/>
    <w:rsid w:val="00304FED"/>
    <w:rsid w:val="003058F8"/>
    <w:rsid w:val="00305C8A"/>
    <w:rsid w:val="00306690"/>
    <w:rsid w:val="00306C38"/>
    <w:rsid w:val="00306E69"/>
    <w:rsid w:val="0030734C"/>
    <w:rsid w:val="003073DE"/>
    <w:rsid w:val="00307850"/>
    <w:rsid w:val="00307AD4"/>
    <w:rsid w:val="00307D76"/>
    <w:rsid w:val="00307E24"/>
    <w:rsid w:val="00307F4E"/>
    <w:rsid w:val="00310DB7"/>
    <w:rsid w:val="00311DBC"/>
    <w:rsid w:val="00311FDF"/>
    <w:rsid w:val="00312075"/>
    <w:rsid w:val="0031264F"/>
    <w:rsid w:val="003128BF"/>
    <w:rsid w:val="00313102"/>
    <w:rsid w:val="003134C1"/>
    <w:rsid w:val="00314723"/>
    <w:rsid w:val="00314B4F"/>
    <w:rsid w:val="00315426"/>
    <w:rsid w:val="00315E4D"/>
    <w:rsid w:val="00316253"/>
    <w:rsid w:val="00316828"/>
    <w:rsid w:val="00316BA8"/>
    <w:rsid w:val="00316BEA"/>
    <w:rsid w:val="00316D3F"/>
    <w:rsid w:val="00317634"/>
    <w:rsid w:val="00317E7E"/>
    <w:rsid w:val="003201A9"/>
    <w:rsid w:val="003201DD"/>
    <w:rsid w:val="003203A6"/>
    <w:rsid w:val="0032053C"/>
    <w:rsid w:val="00320645"/>
    <w:rsid w:val="00320E0C"/>
    <w:rsid w:val="0032118C"/>
    <w:rsid w:val="00321247"/>
    <w:rsid w:val="00321827"/>
    <w:rsid w:val="00322970"/>
    <w:rsid w:val="003232D0"/>
    <w:rsid w:val="00323E5A"/>
    <w:rsid w:val="00324018"/>
    <w:rsid w:val="003241C7"/>
    <w:rsid w:val="0032477D"/>
    <w:rsid w:val="00324EFA"/>
    <w:rsid w:val="00325115"/>
    <w:rsid w:val="003257C4"/>
    <w:rsid w:val="00327BD9"/>
    <w:rsid w:val="00330A23"/>
    <w:rsid w:val="00330B3E"/>
    <w:rsid w:val="003321A0"/>
    <w:rsid w:val="00332377"/>
    <w:rsid w:val="00332D97"/>
    <w:rsid w:val="00333297"/>
    <w:rsid w:val="00333A4A"/>
    <w:rsid w:val="00333A65"/>
    <w:rsid w:val="003343E1"/>
    <w:rsid w:val="00334BE5"/>
    <w:rsid w:val="003353A8"/>
    <w:rsid w:val="00335529"/>
    <w:rsid w:val="00335D77"/>
    <w:rsid w:val="00335DDF"/>
    <w:rsid w:val="003365BA"/>
    <w:rsid w:val="00336CC5"/>
    <w:rsid w:val="00337860"/>
    <w:rsid w:val="00337BF9"/>
    <w:rsid w:val="0034012D"/>
    <w:rsid w:val="003404E3"/>
    <w:rsid w:val="003406C1"/>
    <w:rsid w:val="0034136D"/>
    <w:rsid w:val="003418EE"/>
    <w:rsid w:val="00341A1C"/>
    <w:rsid w:val="0034238F"/>
    <w:rsid w:val="00342B48"/>
    <w:rsid w:val="0034417D"/>
    <w:rsid w:val="00344526"/>
    <w:rsid w:val="00345B78"/>
    <w:rsid w:val="00345BD3"/>
    <w:rsid w:val="00345D89"/>
    <w:rsid w:val="003463AF"/>
    <w:rsid w:val="00346BB7"/>
    <w:rsid w:val="00346C84"/>
    <w:rsid w:val="00346E66"/>
    <w:rsid w:val="00350CB4"/>
    <w:rsid w:val="00351003"/>
    <w:rsid w:val="00351BAA"/>
    <w:rsid w:val="003522C9"/>
    <w:rsid w:val="00352D00"/>
    <w:rsid w:val="0035353B"/>
    <w:rsid w:val="00353966"/>
    <w:rsid w:val="00353A36"/>
    <w:rsid w:val="0035426A"/>
    <w:rsid w:val="00354403"/>
    <w:rsid w:val="00354917"/>
    <w:rsid w:val="00354FDF"/>
    <w:rsid w:val="00355223"/>
    <w:rsid w:val="003553D6"/>
    <w:rsid w:val="00355640"/>
    <w:rsid w:val="003556B0"/>
    <w:rsid w:val="0035575C"/>
    <w:rsid w:val="00355970"/>
    <w:rsid w:val="00355F18"/>
    <w:rsid w:val="00356357"/>
    <w:rsid w:val="00356927"/>
    <w:rsid w:val="00357020"/>
    <w:rsid w:val="00357991"/>
    <w:rsid w:val="00357C01"/>
    <w:rsid w:val="00360C72"/>
    <w:rsid w:val="003612E5"/>
    <w:rsid w:val="003615A4"/>
    <w:rsid w:val="0036195B"/>
    <w:rsid w:val="00361CBC"/>
    <w:rsid w:val="00361DF0"/>
    <w:rsid w:val="003620C3"/>
    <w:rsid w:val="003625A8"/>
    <w:rsid w:val="00362D6F"/>
    <w:rsid w:val="00362EA6"/>
    <w:rsid w:val="00362FE4"/>
    <w:rsid w:val="0036318C"/>
    <w:rsid w:val="00363228"/>
    <w:rsid w:val="003633CA"/>
    <w:rsid w:val="00363605"/>
    <w:rsid w:val="00363887"/>
    <w:rsid w:val="00363E2E"/>
    <w:rsid w:val="003646C0"/>
    <w:rsid w:val="00364B24"/>
    <w:rsid w:val="00364E48"/>
    <w:rsid w:val="00364F6A"/>
    <w:rsid w:val="003654C0"/>
    <w:rsid w:val="003657A0"/>
    <w:rsid w:val="0036665E"/>
    <w:rsid w:val="003670FD"/>
    <w:rsid w:val="0036798C"/>
    <w:rsid w:val="00367EDD"/>
    <w:rsid w:val="0037009E"/>
    <w:rsid w:val="0037037F"/>
    <w:rsid w:val="0037055E"/>
    <w:rsid w:val="00370BE4"/>
    <w:rsid w:val="00370EC4"/>
    <w:rsid w:val="003714DD"/>
    <w:rsid w:val="0037166C"/>
    <w:rsid w:val="003719EB"/>
    <w:rsid w:val="003729DF"/>
    <w:rsid w:val="0037304C"/>
    <w:rsid w:val="0037345C"/>
    <w:rsid w:val="0037363B"/>
    <w:rsid w:val="00374074"/>
    <w:rsid w:val="003744BB"/>
    <w:rsid w:val="0037477D"/>
    <w:rsid w:val="0037510B"/>
    <w:rsid w:val="00375D88"/>
    <w:rsid w:val="00376A66"/>
    <w:rsid w:val="00376C32"/>
    <w:rsid w:val="00376F59"/>
    <w:rsid w:val="003770D2"/>
    <w:rsid w:val="0037759F"/>
    <w:rsid w:val="00377B5A"/>
    <w:rsid w:val="00377CC4"/>
    <w:rsid w:val="003800D4"/>
    <w:rsid w:val="00380301"/>
    <w:rsid w:val="00380725"/>
    <w:rsid w:val="00380B40"/>
    <w:rsid w:val="00380B87"/>
    <w:rsid w:val="00380CD6"/>
    <w:rsid w:val="00380D7A"/>
    <w:rsid w:val="00380F80"/>
    <w:rsid w:val="00380FB0"/>
    <w:rsid w:val="0038123A"/>
    <w:rsid w:val="003815C8"/>
    <w:rsid w:val="003821BA"/>
    <w:rsid w:val="003823EF"/>
    <w:rsid w:val="00382EC1"/>
    <w:rsid w:val="003832A5"/>
    <w:rsid w:val="00383578"/>
    <w:rsid w:val="00383EEB"/>
    <w:rsid w:val="003844EB"/>
    <w:rsid w:val="00384953"/>
    <w:rsid w:val="00385DA8"/>
    <w:rsid w:val="003862F8"/>
    <w:rsid w:val="00386767"/>
    <w:rsid w:val="0038677B"/>
    <w:rsid w:val="00387D8D"/>
    <w:rsid w:val="00390635"/>
    <w:rsid w:val="0039066D"/>
    <w:rsid w:val="00390814"/>
    <w:rsid w:val="00390C27"/>
    <w:rsid w:val="00390C3C"/>
    <w:rsid w:val="00391237"/>
    <w:rsid w:val="003915D4"/>
    <w:rsid w:val="00391EC6"/>
    <w:rsid w:val="00391ED6"/>
    <w:rsid w:val="003920AD"/>
    <w:rsid w:val="003923F9"/>
    <w:rsid w:val="003926EB"/>
    <w:rsid w:val="0039374D"/>
    <w:rsid w:val="003938A4"/>
    <w:rsid w:val="00395C3E"/>
    <w:rsid w:val="00395D44"/>
    <w:rsid w:val="00395D4A"/>
    <w:rsid w:val="003960C8"/>
    <w:rsid w:val="0039784A"/>
    <w:rsid w:val="003979CE"/>
    <w:rsid w:val="00397AB7"/>
    <w:rsid w:val="00397CB6"/>
    <w:rsid w:val="00397FA5"/>
    <w:rsid w:val="003A00E1"/>
    <w:rsid w:val="003A0978"/>
    <w:rsid w:val="003A0B7C"/>
    <w:rsid w:val="003A10D7"/>
    <w:rsid w:val="003A19B1"/>
    <w:rsid w:val="003A1E02"/>
    <w:rsid w:val="003A1E5E"/>
    <w:rsid w:val="003A2B36"/>
    <w:rsid w:val="003A325A"/>
    <w:rsid w:val="003A3FAF"/>
    <w:rsid w:val="003A4340"/>
    <w:rsid w:val="003A602A"/>
    <w:rsid w:val="003A6BEA"/>
    <w:rsid w:val="003A6F6C"/>
    <w:rsid w:val="003A71B9"/>
    <w:rsid w:val="003A72B4"/>
    <w:rsid w:val="003A73AC"/>
    <w:rsid w:val="003A7D6A"/>
    <w:rsid w:val="003A7F0F"/>
    <w:rsid w:val="003B0279"/>
    <w:rsid w:val="003B0CF6"/>
    <w:rsid w:val="003B0D00"/>
    <w:rsid w:val="003B18BA"/>
    <w:rsid w:val="003B212E"/>
    <w:rsid w:val="003B24E1"/>
    <w:rsid w:val="003B26C0"/>
    <w:rsid w:val="003B2D23"/>
    <w:rsid w:val="003B3121"/>
    <w:rsid w:val="003B3340"/>
    <w:rsid w:val="003B3347"/>
    <w:rsid w:val="003B34C9"/>
    <w:rsid w:val="003B377D"/>
    <w:rsid w:val="003B3984"/>
    <w:rsid w:val="003B3CA0"/>
    <w:rsid w:val="003B4233"/>
    <w:rsid w:val="003B48DD"/>
    <w:rsid w:val="003B4D27"/>
    <w:rsid w:val="003B50D4"/>
    <w:rsid w:val="003B5D1B"/>
    <w:rsid w:val="003B6188"/>
    <w:rsid w:val="003B61B2"/>
    <w:rsid w:val="003B6574"/>
    <w:rsid w:val="003B6C98"/>
    <w:rsid w:val="003B7202"/>
    <w:rsid w:val="003B73D2"/>
    <w:rsid w:val="003C00D9"/>
    <w:rsid w:val="003C011D"/>
    <w:rsid w:val="003C030D"/>
    <w:rsid w:val="003C11F3"/>
    <w:rsid w:val="003C1239"/>
    <w:rsid w:val="003C154A"/>
    <w:rsid w:val="003C1A60"/>
    <w:rsid w:val="003C1A93"/>
    <w:rsid w:val="003C248C"/>
    <w:rsid w:val="003C2956"/>
    <w:rsid w:val="003C31BC"/>
    <w:rsid w:val="003C37D7"/>
    <w:rsid w:val="003C3840"/>
    <w:rsid w:val="003C404E"/>
    <w:rsid w:val="003C4367"/>
    <w:rsid w:val="003C4A45"/>
    <w:rsid w:val="003C505A"/>
    <w:rsid w:val="003C59FC"/>
    <w:rsid w:val="003C5AE7"/>
    <w:rsid w:val="003C5E23"/>
    <w:rsid w:val="003C6E68"/>
    <w:rsid w:val="003C6E6F"/>
    <w:rsid w:val="003C713E"/>
    <w:rsid w:val="003C7592"/>
    <w:rsid w:val="003C7A2A"/>
    <w:rsid w:val="003C7E34"/>
    <w:rsid w:val="003D0615"/>
    <w:rsid w:val="003D0AA0"/>
    <w:rsid w:val="003D1153"/>
    <w:rsid w:val="003D1AC1"/>
    <w:rsid w:val="003D23C0"/>
    <w:rsid w:val="003D2DC5"/>
    <w:rsid w:val="003D3A26"/>
    <w:rsid w:val="003D3EBF"/>
    <w:rsid w:val="003D472E"/>
    <w:rsid w:val="003D48E3"/>
    <w:rsid w:val="003D4A1B"/>
    <w:rsid w:val="003D4BE4"/>
    <w:rsid w:val="003D4CDD"/>
    <w:rsid w:val="003D60C4"/>
    <w:rsid w:val="003D62B5"/>
    <w:rsid w:val="003D62B7"/>
    <w:rsid w:val="003D651B"/>
    <w:rsid w:val="003D664C"/>
    <w:rsid w:val="003D7C67"/>
    <w:rsid w:val="003E0818"/>
    <w:rsid w:val="003E17A6"/>
    <w:rsid w:val="003E1D94"/>
    <w:rsid w:val="003E2229"/>
    <w:rsid w:val="003E23A2"/>
    <w:rsid w:val="003E268C"/>
    <w:rsid w:val="003E2B07"/>
    <w:rsid w:val="003E2F41"/>
    <w:rsid w:val="003E3912"/>
    <w:rsid w:val="003E3CDA"/>
    <w:rsid w:val="003E43A2"/>
    <w:rsid w:val="003E4500"/>
    <w:rsid w:val="003E488A"/>
    <w:rsid w:val="003E4CFE"/>
    <w:rsid w:val="003E5643"/>
    <w:rsid w:val="003E5933"/>
    <w:rsid w:val="003E5939"/>
    <w:rsid w:val="003E5AA1"/>
    <w:rsid w:val="003E6038"/>
    <w:rsid w:val="003E6E5D"/>
    <w:rsid w:val="003E736A"/>
    <w:rsid w:val="003E767E"/>
    <w:rsid w:val="003E7718"/>
    <w:rsid w:val="003E7850"/>
    <w:rsid w:val="003F04FF"/>
    <w:rsid w:val="003F0CD2"/>
    <w:rsid w:val="003F124D"/>
    <w:rsid w:val="003F14D6"/>
    <w:rsid w:val="003F1904"/>
    <w:rsid w:val="003F1ED9"/>
    <w:rsid w:val="003F27C4"/>
    <w:rsid w:val="003F28BD"/>
    <w:rsid w:val="003F2F54"/>
    <w:rsid w:val="003F3158"/>
    <w:rsid w:val="003F328C"/>
    <w:rsid w:val="003F32F0"/>
    <w:rsid w:val="003F4092"/>
    <w:rsid w:val="003F40B3"/>
    <w:rsid w:val="003F45C3"/>
    <w:rsid w:val="003F520D"/>
    <w:rsid w:val="003F53E7"/>
    <w:rsid w:val="003F59EE"/>
    <w:rsid w:val="003F6050"/>
    <w:rsid w:val="003F6695"/>
    <w:rsid w:val="003F69FE"/>
    <w:rsid w:val="003F6C46"/>
    <w:rsid w:val="003F6C77"/>
    <w:rsid w:val="003F73D6"/>
    <w:rsid w:val="0040043D"/>
    <w:rsid w:val="004004AB"/>
    <w:rsid w:val="00400545"/>
    <w:rsid w:val="004007CF"/>
    <w:rsid w:val="00400B68"/>
    <w:rsid w:val="00400C6B"/>
    <w:rsid w:val="00401E2D"/>
    <w:rsid w:val="00402C92"/>
    <w:rsid w:val="0040365B"/>
    <w:rsid w:val="00403BC7"/>
    <w:rsid w:val="0040417F"/>
    <w:rsid w:val="00406AE0"/>
    <w:rsid w:val="00406D8D"/>
    <w:rsid w:val="00406F76"/>
    <w:rsid w:val="00406FDD"/>
    <w:rsid w:val="00407055"/>
    <w:rsid w:val="00407E42"/>
    <w:rsid w:val="00407FF2"/>
    <w:rsid w:val="00410A9C"/>
    <w:rsid w:val="00410B4F"/>
    <w:rsid w:val="0041107A"/>
    <w:rsid w:val="00411138"/>
    <w:rsid w:val="004112F7"/>
    <w:rsid w:val="0041145F"/>
    <w:rsid w:val="0041152E"/>
    <w:rsid w:val="0041165C"/>
    <w:rsid w:val="004116ED"/>
    <w:rsid w:val="00411933"/>
    <w:rsid w:val="004122E5"/>
    <w:rsid w:val="00412997"/>
    <w:rsid w:val="00413CF4"/>
    <w:rsid w:val="00414164"/>
    <w:rsid w:val="004148E5"/>
    <w:rsid w:val="004149FE"/>
    <w:rsid w:val="00415166"/>
    <w:rsid w:val="004151B9"/>
    <w:rsid w:val="00415971"/>
    <w:rsid w:val="00415C92"/>
    <w:rsid w:val="00416A53"/>
    <w:rsid w:val="00416DCC"/>
    <w:rsid w:val="00416E77"/>
    <w:rsid w:val="00417BA1"/>
    <w:rsid w:val="00417C5B"/>
    <w:rsid w:val="0042033A"/>
    <w:rsid w:val="00420CDD"/>
    <w:rsid w:val="00421F62"/>
    <w:rsid w:val="00421F72"/>
    <w:rsid w:val="004225BD"/>
    <w:rsid w:val="0042271F"/>
    <w:rsid w:val="00422748"/>
    <w:rsid w:val="0042283C"/>
    <w:rsid w:val="00422DFF"/>
    <w:rsid w:val="00423024"/>
    <w:rsid w:val="00424822"/>
    <w:rsid w:val="00425341"/>
    <w:rsid w:val="004254A7"/>
    <w:rsid w:val="004255AE"/>
    <w:rsid w:val="0042593E"/>
    <w:rsid w:val="004260A2"/>
    <w:rsid w:val="004260AD"/>
    <w:rsid w:val="0042611B"/>
    <w:rsid w:val="00426185"/>
    <w:rsid w:val="004262A9"/>
    <w:rsid w:val="00426FB1"/>
    <w:rsid w:val="0042711B"/>
    <w:rsid w:val="00427339"/>
    <w:rsid w:val="00427776"/>
    <w:rsid w:val="00427B9E"/>
    <w:rsid w:val="00427C9E"/>
    <w:rsid w:val="00427ED9"/>
    <w:rsid w:val="0043023D"/>
    <w:rsid w:val="0043032E"/>
    <w:rsid w:val="00430973"/>
    <w:rsid w:val="00430EE0"/>
    <w:rsid w:val="00431898"/>
    <w:rsid w:val="00431E29"/>
    <w:rsid w:val="00431E40"/>
    <w:rsid w:val="00432372"/>
    <w:rsid w:val="0043325F"/>
    <w:rsid w:val="00433AC8"/>
    <w:rsid w:val="00433C3A"/>
    <w:rsid w:val="00433F9B"/>
    <w:rsid w:val="0043407E"/>
    <w:rsid w:val="0043412B"/>
    <w:rsid w:val="00434320"/>
    <w:rsid w:val="00434999"/>
    <w:rsid w:val="00434BB0"/>
    <w:rsid w:val="0043590A"/>
    <w:rsid w:val="00435E3D"/>
    <w:rsid w:val="00436260"/>
    <w:rsid w:val="00436E61"/>
    <w:rsid w:val="0043768D"/>
    <w:rsid w:val="00437FE6"/>
    <w:rsid w:val="00440137"/>
    <w:rsid w:val="004406ED"/>
    <w:rsid w:val="00440A45"/>
    <w:rsid w:val="0044178E"/>
    <w:rsid w:val="004417A9"/>
    <w:rsid w:val="00441AD9"/>
    <w:rsid w:val="0044206F"/>
    <w:rsid w:val="00442382"/>
    <w:rsid w:val="00442B1B"/>
    <w:rsid w:val="004430F9"/>
    <w:rsid w:val="004437B1"/>
    <w:rsid w:val="00443A03"/>
    <w:rsid w:val="0044414C"/>
    <w:rsid w:val="00444E3D"/>
    <w:rsid w:val="00444FFF"/>
    <w:rsid w:val="004452E5"/>
    <w:rsid w:val="004453A1"/>
    <w:rsid w:val="00445727"/>
    <w:rsid w:val="00445832"/>
    <w:rsid w:val="004459F2"/>
    <w:rsid w:val="00445DD8"/>
    <w:rsid w:val="00446C47"/>
    <w:rsid w:val="00446D61"/>
    <w:rsid w:val="00446EDB"/>
    <w:rsid w:val="00447639"/>
    <w:rsid w:val="0045064C"/>
    <w:rsid w:val="00450EBE"/>
    <w:rsid w:val="00451354"/>
    <w:rsid w:val="00451AD8"/>
    <w:rsid w:val="00451D09"/>
    <w:rsid w:val="00453559"/>
    <w:rsid w:val="00453716"/>
    <w:rsid w:val="00453A6B"/>
    <w:rsid w:val="00454227"/>
    <w:rsid w:val="0045443A"/>
    <w:rsid w:val="0045469E"/>
    <w:rsid w:val="004546C1"/>
    <w:rsid w:val="00454CCF"/>
    <w:rsid w:val="00455CFA"/>
    <w:rsid w:val="00456050"/>
    <w:rsid w:val="0045619C"/>
    <w:rsid w:val="004561E5"/>
    <w:rsid w:val="004568F7"/>
    <w:rsid w:val="00456A1A"/>
    <w:rsid w:val="00456C43"/>
    <w:rsid w:val="0045706E"/>
    <w:rsid w:val="00460097"/>
    <w:rsid w:val="004608CB"/>
    <w:rsid w:val="004610E2"/>
    <w:rsid w:val="004612D6"/>
    <w:rsid w:val="00461368"/>
    <w:rsid w:val="004627D6"/>
    <w:rsid w:val="0046291E"/>
    <w:rsid w:val="00463336"/>
    <w:rsid w:val="004634CE"/>
    <w:rsid w:val="00463B85"/>
    <w:rsid w:val="00463FD3"/>
    <w:rsid w:val="004640C8"/>
    <w:rsid w:val="0046473F"/>
    <w:rsid w:val="00464E42"/>
    <w:rsid w:val="004650AA"/>
    <w:rsid w:val="004653F5"/>
    <w:rsid w:val="0046569F"/>
    <w:rsid w:val="004656A8"/>
    <w:rsid w:val="004656CA"/>
    <w:rsid w:val="00465EC7"/>
    <w:rsid w:val="004661EC"/>
    <w:rsid w:val="00466357"/>
    <w:rsid w:val="004668B7"/>
    <w:rsid w:val="004670C3"/>
    <w:rsid w:val="0046721A"/>
    <w:rsid w:val="00467441"/>
    <w:rsid w:val="0046777E"/>
    <w:rsid w:val="00467B5A"/>
    <w:rsid w:val="00470B03"/>
    <w:rsid w:val="00470E1D"/>
    <w:rsid w:val="00470F01"/>
    <w:rsid w:val="00470F60"/>
    <w:rsid w:val="00471264"/>
    <w:rsid w:val="00471545"/>
    <w:rsid w:val="004716BF"/>
    <w:rsid w:val="00471D3C"/>
    <w:rsid w:val="0047327E"/>
    <w:rsid w:val="00473CC2"/>
    <w:rsid w:val="00473DD3"/>
    <w:rsid w:val="0047470F"/>
    <w:rsid w:val="004747CE"/>
    <w:rsid w:val="00474CCB"/>
    <w:rsid w:val="00474D03"/>
    <w:rsid w:val="00476406"/>
    <w:rsid w:val="00476D2C"/>
    <w:rsid w:val="00476DE9"/>
    <w:rsid w:val="004776EF"/>
    <w:rsid w:val="004777BF"/>
    <w:rsid w:val="00477B79"/>
    <w:rsid w:val="00477E71"/>
    <w:rsid w:val="00477F6A"/>
    <w:rsid w:val="004800AA"/>
    <w:rsid w:val="0048020A"/>
    <w:rsid w:val="004804C1"/>
    <w:rsid w:val="00480834"/>
    <w:rsid w:val="004813FE"/>
    <w:rsid w:val="0048155A"/>
    <w:rsid w:val="00482D65"/>
    <w:rsid w:val="00482FEA"/>
    <w:rsid w:val="00483BE8"/>
    <w:rsid w:val="00483DFA"/>
    <w:rsid w:val="004853E8"/>
    <w:rsid w:val="004854B7"/>
    <w:rsid w:val="004854FE"/>
    <w:rsid w:val="00485940"/>
    <w:rsid w:val="00486BC2"/>
    <w:rsid w:val="00487B85"/>
    <w:rsid w:val="00490876"/>
    <w:rsid w:val="004908EA"/>
    <w:rsid w:val="00490C09"/>
    <w:rsid w:val="00490C85"/>
    <w:rsid w:val="00490E45"/>
    <w:rsid w:val="0049116D"/>
    <w:rsid w:val="00491788"/>
    <w:rsid w:val="0049378A"/>
    <w:rsid w:val="00493923"/>
    <w:rsid w:val="00493A37"/>
    <w:rsid w:val="00493DB0"/>
    <w:rsid w:val="00493FFD"/>
    <w:rsid w:val="0049518C"/>
    <w:rsid w:val="0049692C"/>
    <w:rsid w:val="004970D7"/>
    <w:rsid w:val="004977AA"/>
    <w:rsid w:val="004977D5"/>
    <w:rsid w:val="00497D79"/>
    <w:rsid w:val="00497DEA"/>
    <w:rsid w:val="00497E97"/>
    <w:rsid w:val="004A0410"/>
    <w:rsid w:val="004A07C5"/>
    <w:rsid w:val="004A07F0"/>
    <w:rsid w:val="004A0EBB"/>
    <w:rsid w:val="004A11B4"/>
    <w:rsid w:val="004A1E21"/>
    <w:rsid w:val="004A2056"/>
    <w:rsid w:val="004A32C0"/>
    <w:rsid w:val="004A3348"/>
    <w:rsid w:val="004A348F"/>
    <w:rsid w:val="004A3EF1"/>
    <w:rsid w:val="004A3F13"/>
    <w:rsid w:val="004A56DA"/>
    <w:rsid w:val="004A64EE"/>
    <w:rsid w:val="004A656E"/>
    <w:rsid w:val="004A6DC1"/>
    <w:rsid w:val="004A71BC"/>
    <w:rsid w:val="004A7D81"/>
    <w:rsid w:val="004B05C7"/>
    <w:rsid w:val="004B15D6"/>
    <w:rsid w:val="004B1D8F"/>
    <w:rsid w:val="004B1DA7"/>
    <w:rsid w:val="004B1DF3"/>
    <w:rsid w:val="004B2413"/>
    <w:rsid w:val="004B2496"/>
    <w:rsid w:val="004B2E8C"/>
    <w:rsid w:val="004B32E7"/>
    <w:rsid w:val="004B36C7"/>
    <w:rsid w:val="004B3739"/>
    <w:rsid w:val="004B3C9E"/>
    <w:rsid w:val="004B3CB6"/>
    <w:rsid w:val="004B3DD1"/>
    <w:rsid w:val="004B3EBB"/>
    <w:rsid w:val="004B3F31"/>
    <w:rsid w:val="004B3FF2"/>
    <w:rsid w:val="004B4213"/>
    <w:rsid w:val="004B46BD"/>
    <w:rsid w:val="004B4A1B"/>
    <w:rsid w:val="004B534C"/>
    <w:rsid w:val="004B582A"/>
    <w:rsid w:val="004B5B68"/>
    <w:rsid w:val="004B5E12"/>
    <w:rsid w:val="004B6A95"/>
    <w:rsid w:val="004B715B"/>
    <w:rsid w:val="004B72B8"/>
    <w:rsid w:val="004B74AF"/>
    <w:rsid w:val="004B7735"/>
    <w:rsid w:val="004B7CED"/>
    <w:rsid w:val="004B7D75"/>
    <w:rsid w:val="004C0042"/>
    <w:rsid w:val="004C12B5"/>
    <w:rsid w:val="004C227D"/>
    <w:rsid w:val="004C22A0"/>
    <w:rsid w:val="004C23CA"/>
    <w:rsid w:val="004C30C7"/>
    <w:rsid w:val="004C424D"/>
    <w:rsid w:val="004C42C7"/>
    <w:rsid w:val="004C4864"/>
    <w:rsid w:val="004C4BC5"/>
    <w:rsid w:val="004C4C4E"/>
    <w:rsid w:val="004C5666"/>
    <w:rsid w:val="004C66B7"/>
    <w:rsid w:val="004C670E"/>
    <w:rsid w:val="004C71AF"/>
    <w:rsid w:val="004C737E"/>
    <w:rsid w:val="004C7AA3"/>
    <w:rsid w:val="004C7E02"/>
    <w:rsid w:val="004C7F1D"/>
    <w:rsid w:val="004D0B98"/>
    <w:rsid w:val="004D0E81"/>
    <w:rsid w:val="004D10F9"/>
    <w:rsid w:val="004D1297"/>
    <w:rsid w:val="004D1722"/>
    <w:rsid w:val="004D192D"/>
    <w:rsid w:val="004D1EB3"/>
    <w:rsid w:val="004D23EC"/>
    <w:rsid w:val="004D2643"/>
    <w:rsid w:val="004D2AE8"/>
    <w:rsid w:val="004D39CA"/>
    <w:rsid w:val="004D3B94"/>
    <w:rsid w:val="004D3D14"/>
    <w:rsid w:val="004D4499"/>
    <w:rsid w:val="004D4623"/>
    <w:rsid w:val="004D4885"/>
    <w:rsid w:val="004D52D1"/>
    <w:rsid w:val="004D5A63"/>
    <w:rsid w:val="004D5A9F"/>
    <w:rsid w:val="004D6B20"/>
    <w:rsid w:val="004D7D27"/>
    <w:rsid w:val="004E0616"/>
    <w:rsid w:val="004E1075"/>
    <w:rsid w:val="004E1432"/>
    <w:rsid w:val="004E190C"/>
    <w:rsid w:val="004E232B"/>
    <w:rsid w:val="004E2F9C"/>
    <w:rsid w:val="004E3058"/>
    <w:rsid w:val="004E3629"/>
    <w:rsid w:val="004E3941"/>
    <w:rsid w:val="004E3D8A"/>
    <w:rsid w:val="004E3E49"/>
    <w:rsid w:val="004E4134"/>
    <w:rsid w:val="004E46DD"/>
    <w:rsid w:val="004E470F"/>
    <w:rsid w:val="004E604F"/>
    <w:rsid w:val="004E6687"/>
    <w:rsid w:val="004F0E4C"/>
    <w:rsid w:val="004F14D5"/>
    <w:rsid w:val="004F1B21"/>
    <w:rsid w:val="004F1F85"/>
    <w:rsid w:val="004F20D2"/>
    <w:rsid w:val="004F2599"/>
    <w:rsid w:val="004F2A92"/>
    <w:rsid w:val="004F3313"/>
    <w:rsid w:val="004F4ACC"/>
    <w:rsid w:val="004F4CEE"/>
    <w:rsid w:val="004F553C"/>
    <w:rsid w:val="004F5F7E"/>
    <w:rsid w:val="004F5FCC"/>
    <w:rsid w:val="004F6235"/>
    <w:rsid w:val="004F64FC"/>
    <w:rsid w:val="004F6760"/>
    <w:rsid w:val="004F67BD"/>
    <w:rsid w:val="004F6F22"/>
    <w:rsid w:val="004F7AEF"/>
    <w:rsid w:val="0050012E"/>
    <w:rsid w:val="00500287"/>
    <w:rsid w:val="005003CF"/>
    <w:rsid w:val="00500AE5"/>
    <w:rsid w:val="00501125"/>
    <w:rsid w:val="0050120D"/>
    <w:rsid w:val="0050177C"/>
    <w:rsid w:val="00501AD5"/>
    <w:rsid w:val="00502120"/>
    <w:rsid w:val="00502993"/>
    <w:rsid w:val="00502A51"/>
    <w:rsid w:val="00502B58"/>
    <w:rsid w:val="00502E5E"/>
    <w:rsid w:val="0050305A"/>
    <w:rsid w:val="0050374D"/>
    <w:rsid w:val="00503C3F"/>
    <w:rsid w:val="00503E53"/>
    <w:rsid w:val="0050405F"/>
    <w:rsid w:val="005040DD"/>
    <w:rsid w:val="00504712"/>
    <w:rsid w:val="00504B4B"/>
    <w:rsid w:val="00504C76"/>
    <w:rsid w:val="00505396"/>
    <w:rsid w:val="005053B1"/>
    <w:rsid w:val="005053D0"/>
    <w:rsid w:val="00505520"/>
    <w:rsid w:val="00506BF1"/>
    <w:rsid w:val="00506D21"/>
    <w:rsid w:val="00507CB9"/>
    <w:rsid w:val="00510013"/>
    <w:rsid w:val="005103E0"/>
    <w:rsid w:val="00510969"/>
    <w:rsid w:val="0051127F"/>
    <w:rsid w:val="0051141D"/>
    <w:rsid w:val="005114B7"/>
    <w:rsid w:val="00511622"/>
    <w:rsid w:val="005116E2"/>
    <w:rsid w:val="005119E9"/>
    <w:rsid w:val="00511BF9"/>
    <w:rsid w:val="00511E7B"/>
    <w:rsid w:val="005122B0"/>
    <w:rsid w:val="005125B8"/>
    <w:rsid w:val="00512772"/>
    <w:rsid w:val="00512D43"/>
    <w:rsid w:val="005134D5"/>
    <w:rsid w:val="00513778"/>
    <w:rsid w:val="00513896"/>
    <w:rsid w:val="00514029"/>
    <w:rsid w:val="005140B4"/>
    <w:rsid w:val="0051426C"/>
    <w:rsid w:val="00514631"/>
    <w:rsid w:val="00514914"/>
    <w:rsid w:val="00515121"/>
    <w:rsid w:val="00515E49"/>
    <w:rsid w:val="005169E5"/>
    <w:rsid w:val="00517B8D"/>
    <w:rsid w:val="00520173"/>
    <w:rsid w:val="005201FA"/>
    <w:rsid w:val="005202C2"/>
    <w:rsid w:val="00520613"/>
    <w:rsid w:val="00520BBB"/>
    <w:rsid w:val="0052166E"/>
    <w:rsid w:val="00521AA9"/>
    <w:rsid w:val="00521FDA"/>
    <w:rsid w:val="0052267D"/>
    <w:rsid w:val="00522B3C"/>
    <w:rsid w:val="00523777"/>
    <w:rsid w:val="00523D85"/>
    <w:rsid w:val="005242B0"/>
    <w:rsid w:val="00524614"/>
    <w:rsid w:val="00524B1D"/>
    <w:rsid w:val="00524D19"/>
    <w:rsid w:val="00525D0B"/>
    <w:rsid w:val="00525F79"/>
    <w:rsid w:val="00526B7F"/>
    <w:rsid w:val="00526BFE"/>
    <w:rsid w:val="00526C16"/>
    <w:rsid w:val="00527175"/>
    <w:rsid w:val="00530E06"/>
    <w:rsid w:val="00531805"/>
    <w:rsid w:val="00531D9B"/>
    <w:rsid w:val="00531F17"/>
    <w:rsid w:val="00531F44"/>
    <w:rsid w:val="00532666"/>
    <w:rsid w:val="00532A73"/>
    <w:rsid w:val="00532A8E"/>
    <w:rsid w:val="00532B6C"/>
    <w:rsid w:val="00532E12"/>
    <w:rsid w:val="00532F23"/>
    <w:rsid w:val="00533894"/>
    <w:rsid w:val="00533987"/>
    <w:rsid w:val="00534182"/>
    <w:rsid w:val="0053496D"/>
    <w:rsid w:val="00534D8B"/>
    <w:rsid w:val="0053570E"/>
    <w:rsid w:val="005359FF"/>
    <w:rsid w:val="00536554"/>
    <w:rsid w:val="00536570"/>
    <w:rsid w:val="00536E58"/>
    <w:rsid w:val="005375AD"/>
    <w:rsid w:val="00537613"/>
    <w:rsid w:val="00537929"/>
    <w:rsid w:val="00540DE8"/>
    <w:rsid w:val="005410A6"/>
    <w:rsid w:val="005413DE"/>
    <w:rsid w:val="00541535"/>
    <w:rsid w:val="005417C2"/>
    <w:rsid w:val="005419F6"/>
    <w:rsid w:val="00541D1E"/>
    <w:rsid w:val="00542332"/>
    <w:rsid w:val="005444E0"/>
    <w:rsid w:val="00544625"/>
    <w:rsid w:val="00544BCF"/>
    <w:rsid w:val="0054569F"/>
    <w:rsid w:val="005458CE"/>
    <w:rsid w:val="00545B38"/>
    <w:rsid w:val="00545BEF"/>
    <w:rsid w:val="005460A8"/>
    <w:rsid w:val="005463D4"/>
    <w:rsid w:val="005466E7"/>
    <w:rsid w:val="0054694C"/>
    <w:rsid w:val="00546A71"/>
    <w:rsid w:val="00546F8C"/>
    <w:rsid w:val="00547937"/>
    <w:rsid w:val="00547C95"/>
    <w:rsid w:val="0055010C"/>
    <w:rsid w:val="00550BD4"/>
    <w:rsid w:val="005512A9"/>
    <w:rsid w:val="00551B35"/>
    <w:rsid w:val="00551C8D"/>
    <w:rsid w:val="005521D6"/>
    <w:rsid w:val="005526B8"/>
    <w:rsid w:val="00552758"/>
    <w:rsid w:val="0055280A"/>
    <w:rsid w:val="0055281E"/>
    <w:rsid w:val="005529A3"/>
    <w:rsid w:val="00553496"/>
    <w:rsid w:val="00553AED"/>
    <w:rsid w:val="00553B3A"/>
    <w:rsid w:val="00554447"/>
    <w:rsid w:val="005545E0"/>
    <w:rsid w:val="00554D64"/>
    <w:rsid w:val="00554F1D"/>
    <w:rsid w:val="00555419"/>
    <w:rsid w:val="00555A9A"/>
    <w:rsid w:val="00555F11"/>
    <w:rsid w:val="0055616D"/>
    <w:rsid w:val="0055636C"/>
    <w:rsid w:val="00556488"/>
    <w:rsid w:val="00557043"/>
    <w:rsid w:val="00557469"/>
    <w:rsid w:val="005579B9"/>
    <w:rsid w:val="00557F5B"/>
    <w:rsid w:val="005600EA"/>
    <w:rsid w:val="005603A5"/>
    <w:rsid w:val="00560A7A"/>
    <w:rsid w:val="005621A3"/>
    <w:rsid w:val="005622E2"/>
    <w:rsid w:val="005623EE"/>
    <w:rsid w:val="005642DA"/>
    <w:rsid w:val="005644D2"/>
    <w:rsid w:val="00564665"/>
    <w:rsid w:val="00564B60"/>
    <w:rsid w:val="00566139"/>
    <w:rsid w:val="0056636C"/>
    <w:rsid w:val="00567345"/>
    <w:rsid w:val="005673A5"/>
    <w:rsid w:val="0056752F"/>
    <w:rsid w:val="00567CD5"/>
    <w:rsid w:val="00570409"/>
    <w:rsid w:val="00570583"/>
    <w:rsid w:val="00570AC0"/>
    <w:rsid w:val="00570F89"/>
    <w:rsid w:val="00571285"/>
    <w:rsid w:val="00571A8D"/>
    <w:rsid w:val="005720F6"/>
    <w:rsid w:val="00572F37"/>
    <w:rsid w:val="00572F58"/>
    <w:rsid w:val="005730E2"/>
    <w:rsid w:val="0057394C"/>
    <w:rsid w:val="00573C09"/>
    <w:rsid w:val="00573E38"/>
    <w:rsid w:val="00574135"/>
    <w:rsid w:val="0057497D"/>
    <w:rsid w:val="00574C53"/>
    <w:rsid w:val="00574F54"/>
    <w:rsid w:val="00575006"/>
    <w:rsid w:val="005761A2"/>
    <w:rsid w:val="005763A4"/>
    <w:rsid w:val="0057659F"/>
    <w:rsid w:val="00576666"/>
    <w:rsid w:val="00576EA0"/>
    <w:rsid w:val="005776C6"/>
    <w:rsid w:val="00577E96"/>
    <w:rsid w:val="005806CC"/>
    <w:rsid w:val="00580C03"/>
    <w:rsid w:val="00581711"/>
    <w:rsid w:val="00581C51"/>
    <w:rsid w:val="0058207D"/>
    <w:rsid w:val="00582E85"/>
    <w:rsid w:val="005834F3"/>
    <w:rsid w:val="005837E0"/>
    <w:rsid w:val="00583D03"/>
    <w:rsid w:val="00584339"/>
    <w:rsid w:val="00584720"/>
    <w:rsid w:val="00584900"/>
    <w:rsid w:val="00584AD6"/>
    <w:rsid w:val="00585A35"/>
    <w:rsid w:val="00585D79"/>
    <w:rsid w:val="00586252"/>
    <w:rsid w:val="00586575"/>
    <w:rsid w:val="00586886"/>
    <w:rsid w:val="00587022"/>
    <w:rsid w:val="005874B7"/>
    <w:rsid w:val="0058753B"/>
    <w:rsid w:val="00587FFB"/>
    <w:rsid w:val="0059029A"/>
    <w:rsid w:val="00590399"/>
    <w:rsid w:val="005904CE"/>
    <w:rsid w:val="005908FD"/>
    <w:rsid w:val="00590ACB"/>
    <w:rsid w:val="00590FD3"/>
    <w:rsid w:val="00591360"/>
    <w:rsid w:val="00591491"/>
    <w:rsid w:val="005923B9"/>
    <w:rsid w:val="0059258A"/>
    <w:rsid w:val="00592C0A"/>
    <w:rsid w:val="00593A94"/>
    <w:rsid w:val="00593D39"/>
    <w:rsid w:val="00593FD4"/>
    <w:rsid w:val="005940E2"/>
    <w:rsid w:val="00594739"/>
    <w:rsid w:val="00595B25"/>
    <w:rsid w:val="005964E6"/>
    <w:rsid w:val="005967B0"/>
    <w:rsid w:val="00597308"/>
    <w:rsid w:val="00597931"/>
    <w:rsid w:val="00597942"/>
    <w:rsid w:val="005A0AE4"/>
    <w:rsid w:val="005A0C40"/>
    <w:rsid w:val="005A0C67"/>
    <w:rsid w:val="005A0FE1"/>
    <w:rsid w:val="005A201E"/>
    <w:rsid w:val="005A219A"/>
    <w:rsid w:val="005A2238"/>
    <w:rsid w:val="005A2309"/>
    <w:rsid w:val="005A354C"/>
    <w:rsid w:val="005A3A59"/>
    <w:rsid w:val="005A3DCD"/>
    <w:rsid w:val="005A54CD"/>
    <w:rsid w:val="005A5ECA"/>
    <w:rsid w:val="005A5FD4"/>
    <w:rsid w:val="005A62A5"/>
    <w:rsid w:val="005A63B1"/>
    <w:rsid w:val="005A6436"/>
    <w:rsid w:val="005A7AE3"/>
    <w:rsid w:val="005B0D7E"/>
    <w:rsid w:val="005B10A4"/>
    <w:rsid w:val="005B1B7F"/>
    <w:rsid w:val="005B1BC0"/>
    <w:rsid w:val="005B2624"/>
    <w:rsid w:val="005B2A69"/>
    <w:rsid w:val="005B2E84"/>
    <w:rsid w:val="005B3097"/>
    <w:rsid w:val="005B31BE"/>
    <w:rsid w:val="005B38FB"/>
    <w:rsid w:val="005B3AC3"/>
    <w:rsid w:val="005B3B0C"/>
    <w:rsid w:val="005B3D14"/>
    <w:rsid w:val="005B42F6"/>
    <w:rsid w:val="005B4B21"/>
    <w:rsid w:val="005B556D"/>
    <w:rsid w:val="005B5E8D"/>
    <w:rsid w:val="005B6A06"/>
    <w:rsid w:val="005B6C95"/>
    <w:rsid w:val="005B7CEB"/>
    <w:rsid w:val="005C00CC"/>
    <w:rsid w:val="005C0141"/>
    <w:rsid w:val="005C0730"/>
    <w:rsid w:val="005C12C4"/>
    <w:rsid w:val="005C1A7C"/>
    <w:rsid w:val="005C1CB5"/>
    <w:rsid w:val="005C1D34"/>
    <w:rsid w:val="005C1F69"/>
    <w:rsid w:val="005C1F83"/>
    <w:rsid w:val="005C25F4"/>
    <w:rsid w:val="005C2CE3"/>
    <w:rsid w:val="005C30F2"/>
    <w:rsid w:val="005C3124"/>
    <w:rsid w:val="005C31B0"/>
    <w:rsid w:val="005C342E"/>
    <w:rsid w:val="005C3CE4"/>
    <w:rsid w:val="005C4595"/>
    <w:rsid w:val="005C4930"/>
    <w:rsid w:val="005C4B98"/>
    <w:rsid w:val="005C5BDB"/>
    <w:rsid w:val="005C5EEF"/>
    <w:rsid w:val="005C628A"/>
    <w:rsid w:val="005C6B75"/>
    <w:rsid w:val="005C7D62"/>
    <w:rsid w:val="005D108A"/>
    <w:rsid w:val="005D183F"/>
    <w:rsid w:val="005D1EC7"/>
    <w:rsid w:val="005D21E1"/>
    <w:rsid w:val="005D2B6A"/>
    <w:rsid w:val="005D2C51"/>
    <w:rsid w:val="005D2DA2"/>
    <w:rsid w:val="005D356F"/>
    <w:rsid w:val="005D38A1"/>
    <w:rsid w:val="005D4378"/>
    <w:rsid w:val="005D47A5"/>
    <w:rsid w:val="005D5514"/>
    <w:rsid w:val="005D5515"/>
    <w:rsid w:val="005D5ABC"/>
    <w:rsid w:val="005D7089"/>
    <w:rsid w:val="005D70A6"/>
    <w:rsid w:val="005D75E4"/>
    <w:rsid w:val="005D77E4"/>
    <w:rsid w:val="005E0784"/>
    <w:rsid w:val="005E1B8F"/>
    <w:rsid w:val="005E1FE6"/>
    <w:rsid w:val="005E287D"/>
    <w:rsid w:val="005E2CCA"/>
    <w:rsid w:val="005E3118"/>
    <w:rsid w:val="005E370B"/>
    <w:rsid w:val="005E3BCA"/>
    <w:rsid w:val="005E3CFF"/>
    <w:rsid w:val="005E3D0C"/>
    <w:rsid w:val="005E4072"/>
    <w:rsid w:val="005E45B7"/>
    <w:rsid w:val="005E46E0"/>
    <w:rsid w:val="005E475B"/>
    <w:rsid w:val="005E506C"/>
    <w:rsid w:val="005E5468"/>
    <w:rsid w:val="005E56B3"/>
    <w:rsid w:val="005E56DE"/>
    <w:rsid w:val="005E5A00"/>
    <w:rsid w:val="005E67CA"/>
    <w:rsid w:val="005E78D9"/>
    <w:rsid w:val="005E7EDA"/>
    <w:rsid w:val="005E7FB9"/>
    <w:rsid w:val="005F03A1"/>
    <w:rsid w:val="005F0523"/>
    <w:rsid w:val="005F070F"/>
    <w:rsid w:val="005F0C25"/>
    <w:rsid w:val="005F0F9B"/>
    <w:rsid w:val="005F1412"/>
    <w:rsid w:val="005F1603"/>
    <w:rsid w:val="005F1C6A"/>
    <w:rsid w:val="005F1EE4"/>
    <w:rsid w:val="005F2366"/>
    <w:rsid w:val="005F263C"/>
    <w:rsid w:val="005F2930"/>
    <w:rsid w:val="005F2D6F"/>
    <w:rsid w:val="005F2F9C"/>
    <w:rsid w:val="005F4067"/>
    <w:rsid w:val="005F4311"/>
    <w:rsid w:val="005F46DC"/>
    <w:rsid w:val="005F4FEE"/>
    <w:rsid w:val="005F57E4"/>
    <w:rsid w:val="005F5B13"/>
    <w:rsid w:val="005F5C79"/>
    <w:rsid w:val="005F6D34"/>
    <w:rsid w:val="005F7200"/>
    <w:rsid w:val="005F7314"/>
    <w:rsid w:val="005F73A7"/>
    <w:rsid w:val="00600135"/>
    <w:rsid w:val="0060035A"/>
    <w:rsid w:val="00600B42"/>
    <w:rsid w:val="006015F4"/>
    <w:rsid w:val="006018EB"/>
    <w:rsid w:val="00601E2A"/>
    <w:rsid w:val="006025FB"/>
    <w:rsid w:val="00602624"/>
    <w:rsid w:val="0060286F"/>
    <w:rsid w:val="00602B58"/>
    <w:rsid w:val="00602CED"/>
    <w:rsid w:val="00602E78"/>
    <w:rsid w:val="00602F85"/>
    <w:rsid w:val="00603249"/>
    <w:rsid w:val="00603EEC"/>
    <w:rsid w:val="00604369"/>
    <w:rsid w:val="0060476D"/>
    <w:rsid w:val="0060487B"/>
    <w:rsid w:val="006049BF"/>
    <w:rsid w:val="00605C44"/>
    <w:rsid w:val="006062B3"/>
    <w:rsid w:val="006063B3"/>
    <w:rsid w:val="006064CE"/>
    <w:rsid w:val="00606658"/>
    <w:rsid w:val="006075F7"/>
    <w:rsid w:val="00607A2B"/>
    <w:rsid w:val="00610014"/>
    <w:rsid w:val="00610388"/>
    <w:rsid w:val="00610C56"/>
    <w:rsid w:val="00610D96"/>
    <w:rsid w:val="006114AE"/>
    <w:rsid w:val="00611959"/>
    <w:rsid w:val="00611E5D"/>
    <w:rsid w:val="00612784"/>
    <w:rsid w:val="00612916"/>
    <w:rsid w:val="0061361A"/>
    <w:rsid w:val="00613942"/>
    <w:rsid w:val="0061538A"/>
    <w:rsid w:val="006153E4"/>
    <w:rsid w:val="00615590"/>
    <w:rsid w:val="0061585A"/>
    <w:rsid w:val="00615B36"/>
    <w:rsid w:val="00616045"/>
    <w:rsid w:val="0061633D"/>
    <w:rsid w:val="00616D81"/>
    <w:rsid w:val="00617518"/>
    <w:rsid w:val="00617923"/>
    <w:rsid w:val="00617C7F"/>
    <w:rsid w:val="00620827"/>
    <w:rsid w:val="0062082D"/>
    <w:rsid w:val="00620A8F"/>
    <w:rsid w:val="0062110E"/>
    <w:rsid w:val="00621A63"/>
    <w:rsid w:val="00621D00"/>
    <w:rsid w:val="00622711"/>
    <w:rsid w:val="00622F24"/>
    <w:rsid w:val="00623106"/>
    <w:rsid w:val="00624743"/>
    <w:rsid w:val="00624B84"/>
    <w:rsid w:val="00624B9D"/>
    <w:rsid w:val="00624E48"/>
    <w:rsid w:val="0062541D"/>
    <w:rsid w:val="0062551A"/>
    <w:rsid w:val="00625AAA"/>
    <w:rsid w:val="00625BA1"/>
    <w:rsid w:val="00626095"/>
    <w:rsid w:val="006269CD"/>
    <w:rsid w:val="00626DF7"/>
    <w:rsid w:val="00627571"/>
    <w:rsid w:val="00627DD1"/>
    <w:rsid w:val="006300FA"/>
    <w:rsid w:val="006302D4"/>
    <w:rsid w:val="0063057E"/>
    <w:rsid w:val="006306B3"/>
    <w:rsid w:val="00630811"/>
    <w:rsid w:val="00630A56"/>
    <w:rsid w:val="006312B5"/>
    <w:rsid w:val="006314DD"/>
    <w:rsid w:val="00631A00"/>
    <w:rsid w:val="00632043"/>
    <w:rsid w:val="00632784"/>
    <w:rsid w:val="00632D97"/>
    <w:rsid w:val="00633ABA"/>
    <w:rsid w:val="00633AE5"/>
    <w:rsid w:val="00633EC0"/>
    <w:rsid w:val="00633EE8"/>
    <w:rsid w:val="00634050"/>
    <w:rsid w:val="00635230"/>
    <w:rsid w:val="00635249"/>
    <w:rsid w:val="00636022"/>
    <w:rsid w:val="00636807"/>
    <w:rsid w:val="00636859"/>
    <w:rsid w:val="006368A6"/>
    <w:rsid w:val="00636F1E"/>
    <w:rsid w:val="00637126"/>
    <w:rsid w:val="00637844"/>
    <w:rsid w:val="00637D6D"/>
    <w:rsid w:val="00637F9B"/>
    <w:rsid w:val="00640296"/>
    <w:rsid w:val="00640A14"/>
    <w:rsid w:val="00640DA0"/>
    <w:rsid w:val="00641836"/>
    <w:rsid w:val="006419CC"/>
    <w:rsid w:val="00641CF8"/>
    <w:rsid w:val="006421B6"/>
    <w:rsid w:val="00642A55"/>
    <w:rsid w:val="00642CB8"/>
    <w:rsid w:val="00642D85"/>
    <w:rsid w:val="006430E7"/>
    <w:rsid w:val="006435E8"/>
    <w:rsid w:val="00643C9E"/>
    <w:rsid w:val="00643F89"/>
    <w:rsid w:val="00644492"/>
    <w:rsid w:val="00644818"/>
    <w:rsid w:val="00644B15"/>
    <w:rsid w:val="00644D22"/>
    <w:rsid w:val="00644DDA"/>
    <w:rsid w:val="00644DEF"/>
    <w:rsid w:val="006453A0"/>
    <w:rsid w:val="00645696"/>
    <w:rsid w:val="006456E6"/>
    <w:rsid w:val="00645910"/>
    <w:rsid w:val="006467AB"/>
    <w:rsid w:val="00646B91"/>
    <w:rsid w:val="00646F4A"/>
    <w:rsid w:val="00647428"/>
    <w:rsid w:val="00647881"/>
    <w:rsid w:val="00647E00"/>
    <w:rsid w:val="006507DD"/>
    <w:rsid w:val="006508AB"/>
    <w:rsid w:val="00650A18"/>
    <w:rsid w:val="00650C9B"/>
    <w:rsid w:val="00651417"/>
    <w:rsid w:val="0065152C"/>
    <w:rsid w:val="00651775"/>
    <w:rsid w:val="006519C0"/>
    <w:rsid w:val="00653C2B"/>
    <w:rsid w:val="00653C85"/>
    <w:rsid w:val="00653F62"/>
    <w:rsid w:val="0065469E"/>
    <w:rsid w:val="006550C9"/>
    <w:rsid w:val="0065549F"/>
    <w:rsid w:val="00655627"/>
    <w:rsid w:val="00655877"/>
    <w:rsid w:val="0065630A"/>
    <w:rsid w:val="0065631B"/>
    <w:rsid w:val="00656371"/>
    <w:rsid w:val="00656486"/>
    <w:rsid w:val="00657562"/>
    <w:rsid w:val="00657843"/>
    <w:rsid w:val="00657C0A"/>
    <w:rsid w:val="0066029D"/>
    <w:rsid w:val="00660A7D"/>
    <w:rsid w:val="00660DD9"/>
    <w:rsid w:val="0066191D"/>
    <w:rsid w:val="00661E03"/>
    <w:rsid w:val="006627DF"/>
    <w:rsid w:val="006628FB"/>
    <w:rsid w:val="00662B1B"/>
    <w:rsid w:val="006632E7"/>
    <w:rsid w:val="00663F55"/>
    <w:rsid w:val="006643D1"/>
    <w:rsid w:val="006644FC"/>
    <w:rsid w:val="00664582"/>
    <w:rsid w:val="0066464C"/>
    <w:rsid w:val="00664A9E"/>
    <w:rsid w:val="0066506A"/>
    <w:rsid w:val="00665399"/>
    <w:rsid w:val="00665452"/>
    <w:rsid w:val="0066553B"/>
    <w:rsid w:val="00665713"/>
    <w:rsid w:val="006659C1"/>
    <w:rsid w:val="006659EB"/>
    <w:rsid w:val="00665B07"/>
    <w:rsid w:val="00665D5A"/>
    <w:rsid w:val="00666266"/>
    <w:rsid w:val="00666954"/>
    <w:rsid w:val="00666A7E"/>
    <w:rsid w:val="00666BDC"/>
    <w:rsid w:val="0066723E"/>
    <w:rsid w:val="00667614"/>
    <w:rsid w:val="00667A4A"/>
    <w:rsid w:val="00667BEC"/>
    <w:rsid w:val="0067048D"/>
    <w:rsid w:val="00670695"/>
    <w:rsid w:val="00670F5F"/>
    <w:rsid w:val="0067102C"/>
    <w:rsid w:val="0067126F"/>
    <w:rsid w:val="00671750"/>
    <w:rsid w:val="00671888"/>
    <w:rsid w:val="00671C9B"/>
    <w:rsid w:val="00671EA5"/>
    <w:rsid w:val="00671F49"/>
    <w:rsid w:val="00672650"/>
    <w:rsid w:val="00672884"/>
    <w:rsid w:val="00672D0F"/>
    <w:rsid w:val="0067310F"/>
    <w:rsid w:val="0067325C"/>
    <w:rsid w:val="006736FF"/>
    <w:rsid w:val="00673B42"/>
    <w:rsid w:val="00673CA1"/>
    <w:rsid w:val="00673FC6"/>
    <w:rsid w:val="006752BF"/>
    <w:rsid w:val="006755B0"/>
    <w:rsid w:val="00675722"/>
    <w:rsid w:val="006758C6"/>
    <w:rsid w:val="006759B7"/>
    <w:rsid w:val="006767CC"/>
    <w:rsid w:val="00676FD6"/>
    <w:rsid w:val="0067728E"/>
    <w:rsid w:val="006779D9"/>
    <w:rsid w:val="00677D90"/>
    <w:rsid w:val="00680876"/>
    <w:rsid w:val="00680878"/>
    <w:rsid w:val="00681225"/>
    <w:rsid w:val="006818C8"/>
    <w:rsid w:val="006820CC"/>
    <w:rsid w:val="00682D7B"/>
    <w:rsid w:val="006830C6"/>
    <w:rsid w:val="00683D17"/>
    <w:rsid w:val="006844FC"/>
    <w:rsid w:val="0068466C"/>
    <w:rsid w:val="00684B00"/>
    <w:rsid w:val="00684DF9"/>
    <w:rsid w:val="00684F2C"/>
    <w:rsid w:val="0068548E"/>
    <w:rsid w:val="00685D8C"/>
    <w:rsid w:val="00686107"/>
    <w:rsid w:val="006868E8"/>
    <w:rsid w:val="00686A6F"/>
    <w:rsid w:val="00686A75"/>
    <w:rsid w:val="00686FA2"/>
    <w:rsid w:val="006872A4"/>
    <w:rsid w:val="0068794B"/>
    <w:rsid w:val="00687B3A"/>
    <w:rsid w:val="0069000F"/>
    <w:rsid w:val="00690BB6"/>
    <w:rsid w:val="00691218"/>
    <w:rsid w:val="00691CEA"/>
    <w:rsid w:val="00692BC8"/>
    <w:rsid w:val="00692EA1"/>
    <w:rsid w:val="0069311B"/>
    <w:rsid w:val="00693139"/>
    <w:rsid w:val="006936D1"/>
    <w:rsid w:val="00693D60"/>
    <w:rsid w:val="00693EB4"/>
    <w:rsid w:val="00694045"/>
    <w:rsid w:val="00694BB2"/>
    <w:rsid w:val="00695257"/>
    <w:rsid w:val="00695319"/>
    <w:rsid w:val="00695541"/>
    <w:rsid w:val="00695C86"/>
    <w:rsid w:val="00695CAF"/>
    <w:rsid w:val="00696161"/>
    <w:rsid w:val="006962BF"/>
    <w:rsid w:val="00696491"/>
    <w:rsid w:val="006969D4"/>
    <w:rsid w:val="00696D7E"/>
    <w:rsid w:val="00696DAE"/>
    <w:rsid w:val="00696FAA"/>
    <w:rsid w:val="006976AA"/>
    <w:rsid w:val="00697D62"/>
    <w:rsid w:val="006A078F"/>
    <w:rsid w:val="006A1072"/>
    <w:rsid w:val="006A1498"/>
    <w:rsid w:val="006A22E8"/>
    <w:rsid w:val="006A3329"/>
    <w:rsid w:val="006A3BA4"/>
    <w:rsid w:val="006A3D7D"/>
    <w:rsid w:val="006A4273"/>
    <w:rsid w:val="006A44C5"/>
    <w:rsid w:val="006A4962"/>
    <w:rsid w:val="006A4C12"/>
    <w:rsid w:val="006A5C71"/>
    <w:rsid w:val="006A652A"/>
    <w:rsid w:val="006A659E"/>
    <w:rsid w:val="006A66F6"/>
    <w:rsid w:val="006A6916"/>
    <w:rsid w:val="006A6B28"/>
    <w:rsid w:val="006A6F32"/>
    <w:rsid w:val="006A7C98"/>
    <w:rsid w:val="006B0478"/>
    <w:rsid w:val="006B0C71"/>
    <w:rsid w:val="006B1223"/>
    <w:rsid w:val="006B130D"/>
    <w:rsid w:val="006B1672"/>
    <w:rsid w:val="006B1D3D"/>
    <w:rsid w:val="006B1FB2"/>
    <w:rsid w:val="006B2037"/>
    <w:rsid w:val="006B2697"/>
    <w:rsid w:val="006B269C"/>
    <w:rsid w:val="006B3238"/>
    <w:rsid w:val="006B3313"/>
    <w:rsid w:val="006B338A"/>
    <w:rsid w:val="006B36DC"/>
    <w:rsid w:val="006B374C"/>
    <w:rsid w:val="006B5FBD"/>
    <w:rsid w:val="006B605C"/>
    <w:rsid w:val="006B687D"/>
    <w:rsid w:val="006B6DCF"/>
    <w:rsid w:val="006B792F"/>
    <w:rsid w:val="006B7CBA"/>
    <w:rsid w:val="006B7E25"/>
    <w:rsid w:val="006B7EFE"/>
    <w:rsid w:val="006C0837"/>
    <w:rsid w:val="006C1E63"/>
    <w:rsid w:val="006C2338"/>
    <w:rsid w:val="006C27FF"/>
    <w:rsid w:val="006C33D0"/>
    <w:rsid w:val="006C3508"/>
    <w:rsid w:val="006C416F"/>
    <w:rsid w:val="006C47A2"/>
    <w:rsid w:val="006C50BB"/>
    <w:rsid w:val="006C5A75"/>
    <w:rsid w:val="006C633D"/>
    <w:rsid w:val="006C6DD0"/>
    <w:rsid w:val="006C7015"/>
    <w:rsid w:val="006C70F4"/>
    <w:rsid w:val="006C7D05"/>
    <w:rsid w:val="006D0396"/>
    <w:rsid w:val="006D06CC"/>
    <w:rsid w:val="006D0FAF"/>
    <w:rsid w:val="006D1372"/>
    <w:rsid w:val="006D1542"/>
    <w:rsid w:val="006D1B5A"/>
    <w:rsid w:val="006D22AE"/>
    <w:rsid w:val="006D2845"/>
    <w:rsid w:val="006D2963"/>
    <w:rsid w:val="006D301C"/>
    <w:rsid w:val="006D30C7"/>
    <w:rsid w:val="006D331D"/>
    <w:rsid w:val="006D3AD9"/>
    <w:rsid w:val="006D3B83"/>
    <w:rsid w:val="006D3C60"/>
    <w:rsid w:val="006D3CD7"/>
    <w:rsid w:val="006D4006"/>
    <w:rsid w:val="006D4368"/>
    <w:rsid w:val="006D4603"/>
    <w:rsid w:val="006D4E87"/>
    <w:rsid w:val="006D556E"/>
    <w:rsid w:val="006D5B11"/>
    <w:rsid w:val="006D62D3"/>
    <w:rsid w:val="006D67D6"/>
    <w:rsid w:val="006D6897"/>
    <w:rsid w:val="006D6A00"/>
    <w:rsid w:val="006D6E4A"/>
    <w:rsid w:val="006D74D9"/>
    <w:rsid w:val="006D772B"/>
    <w:rsid w:val="006D7B68"/>
    <w:rsid w:val="006E1728"/>
    <w:rsid w:val="006E1D27"/>
    <w:rsid w:val="006E2E69"/>
    <w:rsid w:val="006E31D8"/>
    <w:rsid w:val="006E3EB3"/>
    <w:rsid w:val="006E3EF0"/>
    <w:rsid w:val="006E46A4"/>
    <w:rsid w:val="006E4976"/>
    <w:rsid w:val="006E497E"/>
    <w:rsid w:val="006E4C08"/>
    <w:rsid w:val="006E4CA8"/>
    <w:rsid w:val="006E55A0"/>
    <w:rsid w:val="006E5852"/>
    <w:rsid w:val="006E7729"/>
    <w:rsid w:val="006E788E"/>
    <w:rsid w:val="006E7C24"/>
    <w:rsid w:val="006E7E88"/>
    <w:rsid w:val="006E7EBB"/>
    <w:rsid w:val="006E7FDB"/>
    <w:rsid w:val="006F0C51"/>
    <w:rsid w:val="006F1118"/>
    <w:rsid w:val="006F1A54"/>
    <w:rsid w:val="006F1F84"/>
    <w:rsid w:val="006F234C"/>
    <w:rsid w:val="006F2903"/>
    <w:rsid w:val="006F2ADF"/>
    <w:rsid w:val="006F319D"/>
    <w:rsid w:val="006F341B"/>
    <w:rsid w:val="006F35A8"/>
    <w:rsid w:val="006F38AE"/>
    <w:rsid w:val="006F3A87"/>
    <w:rsid w:val="006F3E89"/>
    <w:rsid w:val="006F3EAC"/>
    <w:rsid w:val="006F40A1"/>
    <w:rsid w:val="006F4201"/>
    <w:rsid w:val="006F42D3"/>
    <w:rsid w:val="006F4ABA"/>
    <w:rsid w:val="006F4C0F"/>
    <w:rsid w:val="006F50D4"/>
    <w:rsid w:val="006F539A"/>
    <w:rsid w:val="006F61E2"/>
    <w:rsid w:val="006F635A"/>
    <w:rsid w:val="006F6B4E"/>
    <w:rsid w:val="006F77AD"/>
    <w:rsid w:val="006F7845"/>
    <w:rsid w:val="006F798E"/>
    <w:rsid w:val="006F7BA4"/>
    <w:rsid w:val="007003DA"/>
    <w:rsid w:val="007010C8"/>
    <w:rsid w:val="007011D1"/>
    <w:rsid w:val="007013E2"/>
    <w:rsid w:val="00701A65"/>
    <w:rsid w:val="00701D4E"/>
    <w:rsid w:val="0070262B"/>
    <w:rsid w:val="00702966"/>
    <w:rsid w:val="00702AF8"/>
    <w:rsid w:val="0070324E"/>
    <w:rsid w:val="007035E4"/>
    <w:rsid w:val="00703792"/>
    <w:rsid w:val="00703DED"/>
    <w:rsid w:val="00703FCB"/>
    <w:rsid w:val="0070460C"/>
    <w:rsid w:val="007048C2"/>
    <w:rsid w:val="007050EE"/>
    <w:rsid w:val="00706CCC"/>
    <w:rsid w:val="00706D3B"/>
    <w:rsid w:val="0070778A"/>
    <w:rsid w:val="00707BE0"/>
    <w:rsid w:val="00710AF1"/>
    <w:rsid w:val="00712039"/>
    <w:rsid w:val="0071204D"/>
    <w:rsid w:val="0071209C"/>
    <w:rsid w:val="00712194"/>
    <w:rsid w:val="0071258B"/>
    <w:rsid w:val="00712AC8"/>
    <w:rsid w:val="00712BF5"/>
    <w:rsid w:val="00712C18"/>
    <w:rsid w:val="00712E9E"/>
    <w:rsid w:val="00712FA0"/>
    <w:rsid w:val="007133D3"/>
    <w:rsid w:val="007134E7"/>
    <w:rsid w:val="007138A7"/>
    <w:rsid w:val="00713B6B"/>
    <w:rsid w:val="00715303"/>
    <w:rsid w:val="007153B1"/>
    <w:rsid w:val="0071592D"/>
    <w:rsid w:val="007159B6"/>
    <w:rsid w:val="00715BEB"/>
    <w:rsid w:val="007162D4"/>
    <w:rsid w:val="00716BF0"/>
    <w:rsid w:val="00717185"/>
    <w:rsid w:val="0071772B"/>
    <w:rsid w:val="00720295"/>
    <w:rsid w:val="0072049E"/>
    <w:rsid w:val="00720950"/>
    <w:rsid w:val="00720A12"/>
    <w:rsid w:val="0072104C"/>
    <w:rsid w:val="0072153B"/>
    <w:rsid w:val="00723A41"/>
    <w:rsid w:val="00724536"/>
    <w:rsid w:val="00724A0B"/>
    <w:rsid w:val="00724B2B"/>
    <w:rsid w:val="00724D19"/>
    <w:rsid w:val="00724EE5"/>
    <w:rsid w:val="00725051"/>
    <w:rsid w:val="00725C6C"/>
    <w:rsid w:val="00726322"/>
    <w:rsid w:val="00726C41"/>
    <w:rsid w:val="00726DDA"/>
    <w:rsid w:val="00726EA9"/>
    <w:rsid w:val="00726F61"/>
    <w:rsid w:val="00727575"/>
    <w:rsid w:val="007301A7"/>
    <w:rsid w:val="007303F0"/>
    <w:rsid w:val="00730D37"/>
    <w:rsid w:val="0073100F"/>
    <w:rsid w:val="0073137C"/>
    <w:rsid w:val="00731404"/>
    <w:rsid w:val="007316CF"/>
    <w:rsid w:val="007321FB"/>
    <w:rsid w:val="00732D2F"/>
    <w:rsid w:val="00733431"/>
    <w:rsid w:val="00733624"/>
    <w:rsid w:val="00733F17"/>
    <w:rsid w:val="00734196"/>
    <w:rsid w:val="00734641"/>
    <w:rsid w:val="007348F4"/>
    <w:rsid w:val="00735257"/>
    <w:rsid w:val="007358DE"/>
    <w:rsid w:val="00735B21"/>
    <w:rsid w:val="00735E06"/>
    <w:rsid w:val="00735EFC"/>
    <w:rsid w:val="007367D0"/>
    <w:rsid w:val="007375EF"/>
    <w:rsid w:val="0073793B"/>
    <w:rsid w:val="00740AEA"/>
    <w:rsid w:val="00741108"/>
    <w:rsid w:val="0074112E"/>
    <w:rsid w:val="007412F4"/>
    <w:rsid w:val="007416CD"/>
    <w:rsid w:val="00741C04"/>
    <w:rsid w:val="00741F5A"/>
    <w:rsid w:val="0074221C"/>
    <w:rsid w:val="007431BA"/>
    <w:rsid w:val="007433B5"/>
    <w:rsid w:val="00743CCA"/>
    <w:rsid w:val="007447A6"/>
    <w:rsid w:val="00744C3A"/>
    <w:rsid w:val="00745024"/>
    <w:rsid w:val="007454B7"/>
    <w:rsid w:val="00745764"/>
    <w:rsid w:val="00745B48"/>
    <w:rsid w:val="00745C60"/>
    <w:rsid w:val="00745F5E"/>
    <w:rsid w:val="00747574"/>
    <w:rsid w:val="00747A74"/>
    <w:rsid w:val="00750BC3"/>
    <w:rsid w:val="00751667"/>
    <w:rsid w:val="007517EA"/>
    <w:rsid w:val="007520B2"/>
    <w:rsid w:val="007523A6"/>
    <w:rsid w:val="00752ECF"/>
    <w:rsid w:val="007532EB"/>
    <w:rsid w:val="0075350B"/>
    <w:rsid w:val="007545E0"/>
    <w:rsid w:val="00754C01"/>
    <w:rsid w:val="00754F34"/>
    <w:rsid w:val="00755494"/>
    <w:rsid w:val="00755F10"/>
    <w:rsid w:val="007564D6"/>
    <w:rsid w:val="00756EB7"/>
    <w:rsid w:val="00757134"/>
    <w:rsid w:val="0075730A"/>
    <w:rsid w:val="007574F1"/>
    <w:rsid w:val="007575BD"/>
    <w:rsid w:val="00757F0E"/>
    <w:rsid w:val="00757F2A"/>
    <w:rsid w:val="00757F47"/>
    <w:rsid w:val="0076030D"/>
    <w:rsid w:val="007611F3"/>
    <w:rsid w:val="007613AD"/>
    <w:rsid w:val="00761EB8"/>
    <w:rsid w:val="00762301"/>
    <w:rsid w:val="00762347"/>
    <w:rsid w:val="00762430"/>
    <w:rsid w:val="00762EBE"/>
    <w:rsid w:val="00762F37"/>
    <w:rsid w:val="00763192"/>
    <w:rsid w:val="00763423"/>
    <w:rsid w:val="0076347A"/>
    <w:rsid w:val="0076422D"/>
    <w:rsid w:val="007644A6"/>
    <w:rsid w:val="00764DB6"/>
    <w:rsid w:val="00765138"/>
    <w:rsid w:val="0076530B"/>
    <w:rsid w:val="0076551C"/>
    <w:rsid w:val="0076591A"/>
    <w:rsid w:val="00765C20"/>
    <w:rsid w:val="00765D30"/>
    <w:rsid w:val="00765E6A"/>
    <w:rsid w:val="00765EF3"/>
    <w:rsid w:val="007660E9"/>
    <w:rsid w:val="00766615"/>
    <w:rsid w:val="00767D14"/>
    <w:rsid w:val="0077048B"/>
    <w:rsid w:val="00771515"/>
    <w:rsid w:val="00771629"/>
    <w:rsid w:val="007717A1"/>
    <w:rsid w:val="007729BC"/>
    <w:rsid w:val="00773427"/>
    <w:rsid w:val="0077347C"/>
    <w:rsid w:val="00773BDE"/>
    <w:rsid w:val="00773C43"/>
    <w:rsid w:val="00773CB5"/>
    <w:rsid w:val="007742FA"/>
    <w:rsid w:val="00774C2B"/>
    <w:rsid w:val="007758F2"/>
    <w:rsid w:val="00775A89"/>
    <w:rsid w:val="00775B14"/>
    <w:rsid w:val="00775CC4"/>
    <w:rsid w:val="00776307"/>
    <w:rsid w:val="0077662D"/>
    <w:rsid w:val="00776BCD"/>
    <w:rsid w:val="007800B2"/>
    <w:rsid w:val="0078040E"/>
    <w:rsid w:val="00780575"/>
    <w:rsid w:val="00780772"/>
    <w:rsid w:val="00780E10"/>
    <w:rsid w:val="007810B6"/>
    <w:rsid w:val="00781CA4"/>
    <w:rsid w:val="0078245C"/>
    <w:rsid w:val="00782D9E"/>
    <w:rsid w:val="007833CE"/>
    <w:rsid w:val="00784390"/>
    <w:rsid w:val="00784696"/>
    <w:rsid w:val="00785B7E"/>
    <w:rsid w:val="0078675A"/>
    <w:rsid w:val="00786CDA"/>
    <w:rsid w:val="0078717A"/>
    <w:rsid w:val="007872FF"/>
    <w:rsid w:val="0078731E"/>
    <w:rsid w:val="00787D7A"/>
    <w:rsid w:val="00790127"/>
    <w:rsid w:val="007904D5"/>
    <w:rsid w:val="00790547"/>
    <w:rsid w:val="0079150C"/>
    <w:rsid w:val="007919A7"/>
    <w:rsid w:val="00792EB5"/>
    <w:rsid w:val="00793242"/>
    <w:rsid w:val="0079344A"/>
    <w:rsid w:val="00793636"/>
    <w:rsid w:val="00793967"/>
    <w:rsid w:val="00793BAD"/>
    <w:rsid w:val="00793F6B"/>
    <w:rsid w:val="00794DF1"/>
    <w:rsid w:val="00794F6A"/>
    <w:rsid w:val="00795B86"/>
    <w:rsid w:val="00795BB4"/>
    <w:rsid w:val="007968BD"/>
    <w:rsid w:val="00797269"/>
    <w:rsid w:val="00797310"/>
    <w:rsid w:val="0079733A"/>
    <w:rsid w:val="007A0613"/>
    <w:rsid w:val="007A0CC6"/>
    <w:rsid w:val="007A1117"/>
    <w:rsid w:val="007A1513"/>
    <w:rsid w:val="007A1673"/>
    <w:rsid w:val="007A1788"/>
    <w:rsid w:val="007A1F01"/>
    <w:rsid w:val="007A212F"/>
    <w:rsid w:val="007A21EB"/>
    <w:rsid w:val="007A34C6"/>
    <w:rsid w:val="007A36F0"/>
    <w:rsid w:val="007A3BE4"/>
    <w:rsid w:val="007A40A8"/>
    <w:rsid w:val="007A4300"/>
    <w:rsid w:val="007A476E"/>
    <w:rsid w:val="007A4959"/>
    <w:rsid w:val="007A591F"/>
    <w:rsid w:val="007A5949"/>
    <w:rsid w:val="007A5BFD"/>
    <w:rsid w:val="007A5D8A"/>
    <w:rsid w:val="007A5EFB"/>
    <w:rsid w:val="007A653E"/>
    <w:rsid w:val="007A6E15"/>
    <w:rsid w:val="007A731D"/>
    <w:rsid w:val="007A7B5D"/>
    <w:rsid w:val="007A7CEB"/>
    <w:rsid w:val="007B055B"/>
    <w:rsid w:val="007B06AE"/>
    <w:rsid w:val="007B0AA8"/>
    <w:rsid w:val="007B103A"/>
    <w:rsid w:val="007B125A"/>
    <w:rsid w:val="007B1822"/>
    <w:rsid w:val="007B1A39"/>
    <w:rsid w:val="007B218A"/>
    <w:rsid w:val="007B294A"/>
    <w:rsid w:val="007B2A4F"/>
    <w:rsid w:val="007B2CE1"/>
    <w:rsid w:val="007B3117"/>
    <w:rsid w:val="007B3A31"/>
    <w:rsid w:val="007B3BD0"/>
    <w:rsid w:val="007B4DA1"/>
    <w:rsid w:val="007B4E0C"/>
    <w:rsid w:val="007B5735"/>
    <w:rsid w:val="007B5DC0"/>
    <w:rsid w:val="007B68D6"/>
    <w:rsid w:val="007B69A4"/>
    <w:rsid w:val="007B69E3"/>
    <w:rsid w:val="007B7056"/>
    <w:rsid w:val="007B73E7"/>
    <w:rsid w:val="007C0BEB"/>
    <w:rsid w:val="007C0D49"/>
    <w:rsid w:val="007C1659"/>
    <w:rsid w:val="007C17B7"/>
    <w:rsid w:val="007C19FC"/>
    <w:rsid w:val="007C1CB7"/>
    <w:rsid w:val="007C2619"/>
    <w:rsid w:val="007C2A34"/>
    <w:rsid w:val="007C2B6E"/>
    <w:rsid w:val="007C3040"/>
    <w:rsid w:val="007C386E"/>
    <w:rsid w:val="007C39E4"/>
    <w:rsid w:val="007C3C5B"/>
    <w:rsid w:val="007C3DC3"/>
    <w:rsid w:val="007C4002"/>
    <w:rsid w:val="007C4435"/>
    <w:rsid w:val="007C581E"/>
    <w:rsid w:val="007C5BD4"/>
    <w:rsid w:val="007C5F13"/>
    <w:rsid w:val="007C63C9"/>
    <w:rsid w:val="007C6F8C"/>
    <w:rsid w:val="007C7572"/>
    <w:rsid w:val="007C7AEA"/>
    <w:rsid w:val="007C7EAE"/>
    <w:rsid w:val="007D01FF"/>
    <w:rsid w:val="007D0335"/>
    <w:rsid w:val="007D07AF"/>
    <w:rsid w:val="007D1316"/>
    <w:rsid w:val="007D1D30"/>
    <w:rsid w:val="007D2E49"/>
    <w:rsid w:val="007D3314"/>
    <w:rsid w:val="007D3479"/>
    <w:rsid w:val="007D3A78"/>
    <w:rsid w:val="007D4694"/>
    <w:rsid w:val="007D4A83"/>
    <w:rsid w:val="007D4B57"/>
    <w:rsid w:val="007D4CC3"/>
    <w:rsid w:val="007D506C"/>
    <w:rsid w:val="007D51E5"/>
    <w:rsid w:val="007D52A2"/>
    <w:rsid w:val="007D5BC0"/>
    <w:rsid w:val="007D5CB9"/>
    <w:rsid w:val="007D6130"/>
    <w:rsid w:val="007D6CC6"/>
    <w:rsid w:val="007D6ECE"/>
    <w:rsid w:val="007D768D"/>
    <w:rsid w:val="007D7910"/>
    <w:rsid w:val="007E0143"/>
    <w:rsid w:val="007E01A5"/>
    <w:rsid w:val="007E12D7"/>
    <w:rsid w:val="007E13AB"/>
    <w:rsid w:val="007E14D8"/>
    <w:rsid w:val="007E1FE7"/>
    <w:rsid w:val="007E31C6"/>
    <w:rsid w:val="007E4D9D"/>
    <w:rsid w:val="007E50EF"/>
    <w:rsid w:val="007E57A0"/>
    <w:rsid w:val="007E5C93"/>
    <w:rsid w:val="007E5CBD"/>
    <w:rsid w:val="007E5E73"/>
    <w:rsid w:val="007E5E77"/>
    <w:rsid w:val="007E630C"/>
    <w:rsid w:val="007E65A0"/>
    <w:rsid w:val="007E67F5"/>
    <w:rsid w:val="007E685B"/>
    <w:rsid w:val="007E6966"/>
    <w:rsid w:val="007E6B04"/>
    <w:rsid w:val="007E6BBE"/>
    <w:rsid w:val="007F01B1"/>
    <w:rsid w:val="007F1157"/>
    <w:rsid w:val="007F1A61"/>
    <w:rsid w:val="007F1F65"/>
    <w:rsid w:val="007F21CA"/>
    <w:rsid w:val="007F2881"/>
    <w:rsid w:val="007F2FB8"/>
    <w:rsid w:val="007F2FCF"/>
    <w:rsid w:val="007F396E"/>
    <w:rsid w:val="007F3A20"/>
    <w:rsid w:val="007F447F"/>
    <w:rsid w:val="007F4646"/>
    <w:rsid w:val="007F47AC"/>
    <w:rsid w:val="007F4866"/>
    <w:rsid w:val="007F4C7A"/>
    <w:rsid w:val="007F54C7"/>
    <w:rsid w:val="007F598F"/>
    <w:rsid w:val="007F6640"/>
    <w:rsid w:val="007F6D86"/>
    <w:rsid w:val="007F6F34"/>
    <w:rsid w:val="007F70A9"/>
    <w:rsid w:val="007F70D0"/>
    <w:rsid w:val="007F70E8"/>
    <w:rsid w:val="007F77E2"/>
    <w:rsid w:val="0080043B"/>
    <w:rsid w:val="008004C5"/>
    <w:rsid w:val="00800B0E"/>
    <w:rsid w:val="00800B19"/>
    <w:rsid w:val="00801069"/>
    <w:rsid w:val="00801517"/>
    <w:rsid w:val="008019C4"/>
    <w:rsid w:val="00801C7C"/>
    <w:rsid w:val="00802D44"/>
    <w:rsid w:val="00803115"/>
    <w:rsid w:val="008037C0"/>
    <w:rsid w:val="00803BA8"/>
    <w:rsid w:val="00803C5D"/>
    <w:rsid w:val="0080418A"/>
    <w:rsid w:val="008042D6"/>
    <w:rsid w:val="00804363"/>
    <w:rsid w:val="008045FA"/>
    <w:rsid w:val="00804A63"/>
    <w:rsid w:val="00804BCD"/>
    <w:rsid w:val="0080529E"/>
    <w:rsid w:val="008055C3"/>
    <w:rsid w:val="008062B8"/>
    <w:rsid w:val="00806492"/>
    <w:rsid w:val="008065B2"/>
    <w:rsid w:val="00806DEE"/>
    <w:rsid w:val="008075DE"/>
    <w:rsid w:val="00807A18"/>
    <w:rsid w:val="00807D1A"/>
    <w:rsid w:val="00807D4E"/>
    <w:rsid w:val="00807F8A"/>
    <w:rsid w:val="00810A66"/>
    <w:rsid w:val="0081175C"/>
    <w:rsid w:val="00811C8D"/>
    <w:rsid w:val="008121A5"/>
    <w:rsid w:val="0081268D"/>
    <w:rsid w:val="008127E7"/>
    <w:rsid w:val="00812EFA"/>
    <w:rsid w:val="00813256"/>
    <w:rsid w:val="008134F4"/>
    <w:rsid w:val="00813BB8"/>
    <w:rsid w:val="00813EBE"/>
    <w:rsid w:val="00814125"/>
    <w:rsid w:val="00814198"/>
    <w:rsid w:val="008148DA"/>
    <w:rsid w:val="00814A6F"/>
    <w:rsid w:val="008174B1"/>
    <w:rsid w:val="008176AB"/>
    <w:rsid w:val="00820044"/>
    <w:rsid w:val="00820295"/>
    <w:rsid w:val="0082090D"/>
    <w:rsid w:val="00820D62"/>
    <w:rsid w:val="00821999"/>
    <w:rsid w:val="00822069"/>
    <w:rsid w:val="00822268"/>
    <w:rsid w:val="00822271"/>
    <w:rsid w:val="00822746"/>
    <w:rsid w:val="0082293B"/>
    <w:rsid w:val="00822FBD"/>
    <w:rsid w:val="00823361"/>
    <w:rsid w:val="008234F1"/>
    <w:rsid w:val="00823557"/>
    <w:rsid w:val="0082370F"/>
    <w:rsid w:val="008237A9"/>
    <w:rsid w:val="00823CF3"/>
    <w:rsid w:val="00823D53"/>
    <w:rsid w:val="008247ED"/>
    <w:rsid w:val="008247F3"/>
    <w:rsid w:val="00824994"/>
    <w:rsid w:val="00824CE2"/>
    <w:rsid w:val="00824EFD"/>
    <w:rsid w:val="00825B6B"/>
    <w:rsid w:val="00825C8A"/>
    <w:rsid w:val="008263D4"/>
    <w:rsid w:val="00826F1F"/>
    <w:rsid w:val="00827217"/>
    <w:rsid w:val="008274EE"/>
    <w:rsid w:val="00830784"/>
    <w:rsid w:val="00831446"/>
    <w:rsid w:val="00831596"/>
    <w:rsid w:val="00831D8A"/>
    <w:rsid w:val="00831E41"/>
    <w:rsid w:val="00832963"/>
    <w:rsid w:val="00832DFD"/>
    <w:rsid w:val="0083347A"/>
    <w:rsid w:val="0083359A"/>
    <w:rsid w:val="00834460"/>
    <w:rsid w:val="00834628"/>
    <w:rsid w:val="00834674"/>
    <w:rsid w:val="008348E3"/>
    <w:rsid w:val="008349A8"/>
    <w:rsid w:val="00834A65"/>
    <w:rsid w:val="00834B9E"/>
    <w:rsid w:val="00834EEB"/>
    <w:rsid w:val="008350E2"/>
    <w:rsid w:val="00835618"/>
    <w:rsid w:val="00835D07"/>
    <w:rsid w:val="0083743F"/>
    <w:rsid w:val="008377E2"/>
    <w:rsid w:val="008404EF"/>
    <w:rsid w:val="0084050A"/>
    <w:rsid w:val="008405AD"/>
    <w:rsid w:val="00840702"/>
    <w:rsid w:val="00840A44"/>
    <w:rsid w:val="00841235"/>
    <w:rsid w:val="00841F22"/>
    <w:rsid w:val="00841F74"/>
    <w:rsid w:val="0084242E"/>
    <w:rsid w:val="0084333C"/>
    <w:rsid w:val="00843E81"/>
    <w:rsid w:val="008446BB"/>
    <w:rsid w:val="00844DEC"/>
    <w:rsid w:val="00844E01"/>
    <w:rsid w:val="00845567"/>
    <w:rsid w:val="00845709"/>
    <w:rsid w:val="008458C6"/>
    <w:rsid w:val="00845B44"/>
    <w:rsid w:val="00845E59"/>
    <w:rsid w:val="00846043"/>
    <w:rsid w:val="008470FD"/>
    <w:rsid w:val="00847382"/>
    <w:rsid w:val="00847642"/>
    <w:rsid w:val="00847C1B"/>
    <w:rsid w:val="00847CCB"/>
    <w:rsid w:val="00847F5E"/>
    <w:rsid w:val="0085004C"/>
    <w:rsid w:val="00850720"/>
    <w:rsid w:val="0085079C"/>
    <w:rsid w:val="008509E4"/>
    <w:rsid w:val="00851880"/>
    <w:rsid w:val="00851BC4"/>
    <w:rsid w:val="00851DC6"/>
    <w:rsid w:val="00851F1E"/>
    <w:rsid w:val="00852340"/>
    <w:rsid w:val="00852880"/>
    <w:rsid w:val="0085306E"/>
    <w:rsid w:val="008543D7"/>
    <w:rsid w:val="008545C6"/>
    <w:rsid w:val="0085480E"/>
    <w:rsid w:val="00854A05"/>
    <w:rsid w:val="00854DC9"/>
    <w:rsid w:val="00855739"/>
    <w:rsid w:val="00856079"/>
    <w:rsid w:val="008570C6"/>
    <w:rsid w:val="00857E95"/>
    <w:rsid w:val="00860C14"/>
    <w:rsid w:val="00860E01"/>
    <w:rsid w:val="008613A1"/>
    <w:rsid w:val="0086171C"/>
    <w:rsid w:val="008619BE"/>
    <w:rsid w:val="00861E3C"/>
    <w:rsid w:val="0086264F"/>
    <w:rsid w:val="00862E20"/>
    <w:rsid w:val="008631BA"/>
    <w:rsid w:val="0086432D"/>
    <w:rsid w:val="00864657"/>
    <w:rsid w:val="00864BA9"/>
    <w:rsid w:val="00864CB4"/>
    <w:rsid w:val="00865692"/>
    <w:rsid w:val="00866128"/>
    <w:rsid w:val="00866289"/>
    <w:rsid w:val="0086635F"/>
    <w:rsid w:val="0087021D"/>
    <w:rsid w:val="00870FD1"/>
    <w:rsid w:val="00871242"/>
    <w:rsid w:val="008718F5"/>
    <w:rsid w:val="00871B05"/>
    <w:rsid w:val="00872103"/>
    <w:rsid w:val="00872E48"/>
    <w:rsid w:val="008732FC"/>
    <w:rsid w:val="0087339C"/>
    <w:rsid w:val="0087347B"/>
    <w:rsid w:val="0087348E"/>
    <w:rsid w:val="00873722"/>
    <w:rsid w:val="00873934"/>
    <w:rsid w:val="00874625"/>
    <w:rsid w:val="00874872"/>
    <w:rsid w:val="00874999"/>
    <w:rsid w:val="008754DF"/>
    <w:rsid w:val="00875955"/>
    <w:rsid w:val="00875C64"/>
    <w:rsid w:val="00875D8C"/>
    <w:rsid w:val="00875EB8"/>
    <w:rsid w:val="00876612"/>
    <w:rsid w:val="00877211"/>
    <w:rsid w:val="008778ED"/>
    <w:rsid w:val="00877999"/>
    <w:rsid w:val="0088001D"/>
    <w:rsid w:val="008800D7"/>
    <w:rsid w:val="0088013F"/>
    <w:rsid w:val="00880256"/>
    <w:rsid w:val="00880641"/>
    <w:rsid w:val="00880851"/>
    <w:rsid w:val="0088086A"/>
    <w:rsid w:val="00880AC6"/>
    <w:rsid w:val="008812F7"/>
    <w:rsid w:val="0088140E"/>
    <w:rsid w:val="00881604"/>
    <w:rsid w:val="00881B11"/>
    <w:rsid w:val="00882046"/>
    <w:rsid w:val="0088216F"/>
    <w:rsid w:val="008825D1"/>
    <w:rsid w:val="00882A90"/>
    <w:rsid w:val="00882B36"/>
    <w:rsid w:val="00883136"/>
    <w:rsid w:val="0088375E"/>
    <w:rsid w:val="00883C61"/>
    <w:rsid w:val="008847F4"/>
    <w:rsid w:val="00884A34"/>
    <w:rsid w:val="00884CC6"/>
    <w:rsid w:val="00885027"/>
    <w:rsid w:val="00885274"/>
    <w:rsid w:val="008853CF"/>
    <w:rsid w:val="00885764"/>
    <w:rsid w:val="00886044"/>
    <w:rsid w:val="008867DA"/>
    <w:rsid w:val="008869FE"/>
    <w:rsid w:val="00886AA6"/>
    <w:rsid w:val="00886B96"/>
    <w:rsid w:val="00886BAB"/>
    <w:rsid w:val="00887153"/>
    <w:rsid w:val="00887226"/>
    <w:rsid w:val="00887875"/>
    <w:rsid w:val="00887A72"/>
    <w:rsid w:val="00887A74"/>
    <w:rsid w:val="00890072"/>
    <w:rsid w:val="008900B9"/>
    <w:rsid w:val="0089015D"/>
    <w:rsid w:val="00890762"/>
    <w:rsid w:val="00890817"/>
    <w:rsid w:val="00890C5E"/>
    <w:rsid w:val="0089107D"/>
    <w:rsid w:val="008914F8"/>
    <w:rsid w:val="00891542"/>
    <w:rsid w:val="0089169A"/>
    <w:rsid w:val="008916CA"/>
    <w:rsid w:val="00892412"/>
    <w:rsid w:val="00892487"/>
    <w:rsid w:val="008924C5"/>
    <w:rsid w:val="00892CE3"/>
    <w:rsid w:val="00892FA4"/>
    <w:rsid w:val="00893218"/>
    <w:rsid w:val="008934A7"/>
    <w:rsid w:val="00893D4E"/>
    <w:rsid w:val="00893FF9"/>
    <w:rsid w:val="008940F6"/>
    <w:rsid w:val="0089413B"/>
    <w:rsid w:val="0089443A"/>
    <w:rsid w:val="00894ABC"/>
    <w:rsid w:val="00894D3B"/>
    <w:rsid w:val="008953A4"/>
    <w:rsid w:val="00895903"/>
    <w:rsid w:val="008959BE"/>
    <w:rsid w:val="00896968"/>
    <w:rsid w:val="008969B7"/>
    <w:rsid w:val="008969E1"/>
    <w:rsid w:val="00896E73"/>
    <w:rsid w:val="00897257"/>
    <w:rsid w:val="0089726A"/>
    <w:rsid w:val="0089741F"/>
    <w:rsid w:val="0089763E"/>
    <w:rsid w:val="008977C0"/>
    <w:rsid w:val="00897894"/>
    <w:rsid w:val="00897EF2"/>
    <w:rsid w:val="008A076E"/>
    <w:rsid w:val="008A0CD9"/>
    <w:rsid w:val="008A0DA2"/>
    <w:rsid w:val="008A0DAD"/>
    <w:rsid w:val="008A1571"/>
    <w:rsid w:val="008A1682"/>
    <w:rsid w:val="008A17C7"/>
    <w:rsid w:val="008A19E0"/>
    <w:rsid w:val="008A20A5"/>
    <w:rsid w:val="008A25C6"/>
    <w:rsid w:val="008A2CBC"/>
    <w:rsid w:val="008A2E85"/>
    <w:rsid w:val="008A2FC6"/>
    <w:rsid w:val="008A3452"/>
    <w:rsid w:val="008A346E"/>
    <w:rsid w:val="008A3480"/>
    <w:rsid w:val="008A3814"/>
    <w:rsid w:val="008A402B"/>
    <w:rsid w:val="008A45CE"/>
    <w:rsid w:val="008A5295"/>
    <w:rsid w:val="008A5DB3"/>
    <w:rsid w:val="008A63AE"/>
    <w:rsid w:val="008A6B13"/>
    <w:rsid w:val="008A6B48"/>
    <w:rsid w:val="008A6F24"/>
    <w:rsid w:val="008A73DC"/>
    <w:rsid w:val="008A7690"/>
    <w:rsid w:val="008A7F89"/>
    <w:rsid w:val="008B01A9"/>
    <w:rsid w:val="008B04E8"/>
    <w:rsid w:val="008B058D"/>
    <w:rsid w:val="008B12AB"/>
    <w:rsid w:val="008B14F0"/>
    <w:rsid w:val="008B161E"/>
    <w:rsid w:val="008B1D9A"/>
    <w:rsid w:val="008B2066"/>
    <w:rsid w:val="008B227F"/>
    <w:rsid w:val="008B2DED"/>
    <w:rsid w:val="008B2E5F"/>
    <w:rsid w:val="008B461B"/>
    <w:rsid w:val="008B4D97"/>
    <w:rsid w:val="008B5299"/>
    <w:rsid w:val="008B5411"/>
    <w:rsid w:val="008B554A"/>
    <w:rsid w:val="008B69FA"/>
    <w:rsid w:val="008B6AC2"/>
    <w:rsid w:val="008B6C62"/>
    <w:rsid w:val="008B6C9C"/>
    <w:rsid w:val="008B74EB"/>
    <w:rsid w:val="008B77A0"/>
    <w:rsid w:val="008C0659"/>
    <w:rsid w:val="008C0B87"/>
    <w:rsid w:val="008C1378"/>
    <w:rsid w:val="008C137C"/>
    <w:rsid w:val="008C1CB0"/>
    <w:rsid w:val="008C1F3A"/>
    <w:rsid w:val="008C2477"/>
    <w:rsid w:val="008C264E"/>
    <w:rsid w:val="008C3966"/>
    <w:rsid w:val="008C407D"/>
    <w:rsid w:val="008C4225"/>
    <w:rsid w:val="008C47E8"/>
    <w:rsid w:val="008C480A"/>
    <w:rsid w:val="008C4F11"/>
    <w:rsid w:val="008C5530"/>
    <w:rsid w:val="008C58BC"/>
    <w:rsid w:val="008C59A1"/>
    <w:rsid w:val="008C5E3A"/>
    <w:rsid w:val="008C5E3F"/>
    <w:rsid w:val="008C5E4D"/>
    <w:rsid w:val="008C5F6A"/>
    <w:rsid w:val="008C607E"/>
    <w:rsid w:val="008C6122"/>
    <w:rsid w:val="008C6C67"/>
    <w:rsid w:val="008C6CC8"/>
    <w:rsid w:val="008C721A"/>
    <w:rsid w:val="008C787B"/>
    <w:rsid w:val="008C7B1D"/>
    <w:rsid w:val="008D0792"/>
    <w:rsid w:val="008D0CAD"/>
    <w:rsid w:val="008D122F"/>
    <w:rsid w:val="008D1DB6"/>
    <w:rsid w:val="008D1F7C"/>
    <w:rsid w:val="008D1FA9"/>
    <w:rsid w:val="008D2546"/>
    <w:rsid w:val="008D27CF"/>
    <w:rsid w:val="008D2DC8"/>
    <w:rsid w:val="008D3357"/>
    <w:rsid w:val="008D3E03"/>
    <w:rsid w:val="008D3F91"/>
    <w:rsid w:val="008D43F7"/>
    <w:rsid w:val="008D4D20"/>
    <w:rsid w:val="008D590D"/>
    <w:rsid w:val="008D5B54"/>
    <w:rsid w:val="008D5DDD"/>
    <w:rsid w:val="008D6769"/>
    <w:rsid w:val="008D67E2"/>
    <w:rsid w:val="008D685E"/>
    <w:rsid w:val="008D6DC9"/>
    <w:rsid w:val="008D6EF9"/>
    <w:rsid w:val="008D71C8"/>
    <w:rsid w:val="008D735F"/>
    <w:rsid w:val="008D7BB1"/>
    <w:rsid w:val="008D7C3F"/>
    <w:rsid w:val="008D7D94"/>
    <w:rsid w:val="008D7F15"/>
    <w:rsid w:val="008E000E"/>
    <w:rsid w:val="008E0CA5"/>
    <w:rsid w:val="008E0F00"/>
    <w:rsid w:val="008E2489"/>
    <w:rsid w:val="008E2675"/>
    <w:rsid w:val="008E2BC8"/>
    <w:rsid w:val="008E2C77"/>
    <w:rsid w:val="008E2D2A"/>
    <w:rsid w:val="008E3111"/>
    <w:rsid w:val="008E3190"/>
    <w:rsid w:val="008E337E"/>
    <w:rsid w:val="008E35BB"/>
    <w:rsid w:val="008E4358"/>
    <w:rsid w:val="008E4476"/>
    <w:rsid w:val="008E4C42"/>
    <w:rsid w:val="008E5D85"/>
    <w:rsid w:val="008E65DB"/>
    <w:rsid w:val="008E66D4"/>
    <w:rsid w:val="008E685F"/>
    <w:rsid w:val="008E6891"/>
    <w:rsid w:val="008E717D"/>
    <w:rsid w:val="008E72A6"/>
    <w:rsid w:val="008F1085"/>
    <w:rsid w:val="008F13D5"/>
    <w:rsid w:val="008F1925"/>
    <w:rsid w:val="008F2327"/>
    <w:rsid w:val="008F27D5"/>
    <w:rsid w:val="008F31D6"/>
    <w:rsid w:val="008F3261"/>
    <w:rsid w:val="008F3571"/>
    <w:rsid w:val="008F36BF"/>
    <w:rsid w:val="008F379E"/>
    <w:rsid w:val="008F3A3F"/>
    <w:rsid w:val="008F4534"/>
    <w:rsid w:val="008F4624"/>
    <w:rsid w:val="008F494F"/>
    <w:rsid w:val="008F5176"/>
    <w:rsid w:val="008F5B1D"/>
    <w:rsid w:val="008F5DC6"/>
    <w:rsid w:val="008F6006"/>
    <w:rsid w:val="008F65AF"/>
    <w:rsid w:val="008F678A"/>
    <w:rsid w:val="008F6CCD"/>
    <w:rsid w:val="008F7B14"/>
    <w:rsid w:val="00900D07"/>
    <w:rsid w:val="0090159D"/>
    <w:rsid w:val="00901AD9"/>
    <w:rsid w:val="00901C31"/>
    <w:rsid w:val="00901DAA"/>
    <w:rsid w:val="00901F08"/>
    <w:rsid w:val="00901FEC"/>
    <w:rsid w:val="0090217C"/>
    <w:rsid w:val="00902308"/>
    <w:rsid w:val="009029EF"/>
    <w:rsid w:val="00902D83"/>
    <w:rsid w:val="00902FBD"/>
    <w:rsid w:val="00903172"/>
    <w:rsid w:val="009037B5"/>
    <w:rsid w:val="009049CD"/>
    <w:rsid w:val="00904D94"/>
    <w:rsid w:val="00904FE5"/>
    <w:rsid w:val="009054EE"/>
    <w:rsid w:val="0090567E"/>
    <w:rsid w:val="0090573E"/>
    <w:rsid w:val="00905E2B"/>
    <w:rsid w:val="009064A5"/>
    <w:rsid w:val="00906F54"/>
    <w:rsid w:val="009074CC"/>
    <w:rsid w:val="009077BF"/>
    <w:rsid w:val="00907978"/>
    <w:rsid w:val="009100EB"/>
    <w:rsid w:val="00910244"/>
    <w:rsid w:val="00910742"/>
    <w:rsid w:val="00911316"/>
    <w:rsid w:val="00911D88"/>
    <w:rsid w:val="009129B0"/>
    <w:rsid w:val="00912F9C"/>
    <w:rsid w:val="0091317A"/>
    <w:rsid w:val="009131F1"/>
    <w:rsid w:val="00913ED6"/>
    <w:rsid w:val="009145CE"/>
    <w:rsid w:val="009145F4"/>
    <w:rsid w:val="009147C6"/>
    <w:rsid w:val="009147C9"/>
    <w:rsid w:val="00914BB6"/>
    <w:rsid w:val="00914D44"/>
    <w:rsid w:val="009157EC"/>
    <w:rsid w:val="00916775"/>
    <w:rsid w:val="00916957"/>
    <w:rsid w:val="00916D5C"/>
    <w:rsid w:val="00917588"/>
    <w:rsid w:val="00917A34"/>
    <w:rsid w:val="00917B06"/>
    <w:rsid w:val="009204A8"/>
    <w:rsid w:val="0092061C"/>
    <w:rsid w:val="00920A6E"/>
    <w:rsid w:val="0092150C"/>
    <w:rsid w:val="009219A6"/>
    <w:rsid w:val="00921A6C"/>
    <w:rsid w:val="00921BDA"/>
    <w:rsid w:val="00921E9D"/>
    <w:rsid w:val="009220AA"/>
    <w:rsid w:val="009224F7"/>
    <w:rsid w:val="009229E9"/>
    <w:rsid w:val="00923135"/>
    <w:rsid w:val="009236C5"/>
    <w:rsid w:val="00923AED"/>
    <w:rsid w:val="00923E41"/>
    <w:rsid w:val="0092450D"/>
    <w:rsid w:val="00925449"/>
    <w:rsid w:val="0092554A"/>
    <w:rsid w:val="00925616"/>
    <w:rsid w:val="0092619B"/>
    <w:rsid w:val="00927880"/>
    <w:rsid w:val="009301A0"/>
    <w:rsid w:val="00930FA4"/>
    <w:rsid w:val="009312E6"/>
    <w:rsid w:val="009319FA"/>
    <w:rsid w:val="00931C74"/>
    <w:rsid w:val="00932213"/>
    <w:rsid w:val="0093249F"/>
    <w:rsid w:val="00932B9E"/>
    <w:rsid w:val="00932DEC"/>
    <w:rsid w:val="0093353D"/>
    <w:rsid w:val="009340EA"/>
    <w:rsid w:val="009349B6"/>
    <w:rsid w:val="00934CA5"/>
    <w:rsid w:val="0093516F"/>
    <w:rsid w:val="0093520B"/>
    <w:rsid w:val="00935ED0"/>
    <w:rsid w:val="00936A78"/>
    <w:rsid w:val="009404EB"/>
    <w:rsid w:val="00940D37"/>
    <w:rsid w:val="00941165"/>
    <w:rsid w:val="00941197"/>
    <w:rsid w:val="009414AF"/>
    <w:rsid w:val="0094150D"/>
    <w:rsid w:val="0094210E"/>
    <w:rsid w:val="00942462"/>
    <w:rsid w:val="009426B3"/>
    <w:rsid w:val="00942E47"/>
    <w:rsid w:val="00942F65"/>
    <w:rsid w:val="00943001"/>
    <w:rsid w:val="0094356B"/>
    <w:rsid w:val="009436B7"/>
    <w:rsid w:val="00943CC1"/>
    <w:rsid w:val="00943CE5"/>
    <w:rsid w:val="00943EB4"/>
    <w:rsid w:val="00943F78"/>
    <w:rsid w:val="00944AE9"/>
    <w:rsid w:val="00944DD7"/>
    <w:rsid w:val="009457FA"/>
    <w:rsid w:val="00945C19"/>
    <w:rsid w:val="00945F62"/>
    <w:rsid w:val="00945F77"/>
    <w:rsid w:val="00946598"/>
    <w:rsid w:val="0095061A"/>
    <w:rsid w:val="00950C8F"/>
    <w:rsid w:val="009516F6"/>
    <w:rsid w:val="00951A00"/>
    <w:rsid w:val="00952066"/>
    <w:rsid w:val="00952126"/>
    <w:rsid w:val="009530BC"/>
    <w:rsid w:val="00953121"/>
    <w:rsid w:val="0095364B"/>
    <w:rsid w:val="009538BD"/>
    <w:rsid w:val="00953E8C"/>
    <w:rsid w:val="00954554"/>
    <w:rsid w:val="0095523A"/>
    <w:rsid w:val="00956E9F"/>
    <w:rsid w:val="00957415"/>
    <w:rsid w:val="009577DD"/>
    <w:rsid w:val="00957C24"/>
    <w:rsid w:val="00957DC7"/>
    <w:rsid w:val="0096056E"/>
    <w:rsid w:val="009607C8"/>
    <w:rsid w:val="00961536"/>
    <w:rsid w:val="00961D63"/>
    <w:rsid w:val="00961FCF"/>
    <w:rsid w:val="009620FC"/>
    <w:rsid w:val="009625B3"/>
    <w:rsid w:val="00962922"/>
    <w:rsid w:val="00962BE1"/>
    <w:rsid w:val="0096332C"/>
    <w:rsid w:val="009637CF"/>
    <w:rsid w:val="00964483"/>
    <w:rsid w:val="009646C8"/>
    <w:rsid w:val="009649ED"/>
    <w:rsid w:val="00964EBF"/>
    <w:rsid w:val="00965103"/>
    <w:rsid w:val="00965564"/>
    <w:rsid w:val="00965668"/>
    <w:rsid w:val="00965C67"/>
    <w:rsid w:val="009672D0"/>
    <w:rsid w:val="00967332"/>
    <w:rsid w:val="009675F8"/>
    <w:rsid w:val="00967A6B"/>
    <w:rsid w:val="00967AAD"/>
    <w:rsid w:val="0097022F"/>
    <w:rsid w:val="00970282"/>
    <w:rsid w:val="0097048D"/>
    <w:rsid w:val="00970D6A"/>
    <w:rsid w:val="0097125A"/>
    <w:rsid w:val="00971772"/>
    <w:rsid w:val="00971A44"/>
    <w:rsid w:val="0097216A"/>
    <w:rsid w:val="009724A1"/>
    <w:rsid w:val="00972DFF"/>
    <w:rsid w:val="00972EA0"/>
    <w:rsid w:val="00973259"/>
    <w:rsid w:val="0097354D"/>
    <w:rsid w:val="00973743"/>
    <w:rsid w:val="009741AC"/>
    <w:rsid w:val="00974BF4"/>
    <w:rsid w:val="00975943"/>
    <w:rsid w:val="0097618E"/>
    <w:rsid w:val="0097653B"/>
    <w:rsid w:val="00977454"/>
    <w:rsid w:val="00977FCC"/>
    <w:rsid w:val="009802E8"/>
    <w:rsid w:val="009809EA"/>
    <w:rsid w:val="00981A17"/>
    <w:rsid w:val="009823B4"/>
    <w:rsid w:val="00982681"/>
    <w:rsid w:val="00982837"/>
    <w:rsid w:val="00982947"/>
    <w:rsid w:val="00982ED8"/>
    <w:rsid w:val="00982F5A"/>
    <w:rsid w:val="0098301E"/>
    <w:rsid w:val="009832A3"/>
    <w:rsid w:val="00983389"/>
    <w:rsid w:val="0098339A"/>
    <w:rsid w:val="0098365C"/>
    <w:rsid w:val="00983888"/>
    <w:rsid w:val="00983E9F"/>
    <w:rsid w:val="0098467F"/>
    <w:rsid w:val="00984751"/>
    <w:rsid w:val="0098489E"/>
    <w:rsid w:val="00984D0A"/>
    <w:rsid w:val="00984DF3"/>
    <w:rsid w:val="00984E24"/>
    <w:rsid w:val="00985558"/>
    <w:rsid w:val="00985847"/>
    <w:rsid w:val="00986256"/>
    <w:rsid w:val="009868F2"/>
    <w:rsid w:val="00986CDD"/>
    <w:rsid w:val="00986E89"/>
    <w:rsid w:val="009871CC"/>
    <w:rsid w:val="00987683"/>
    <w:rsid w:val="009900DE"/>
    <w:rsid w:val="009901A0"/>
    <w:rsid w:val="00990376"/>
    <w:rsid w:val="00990509"/>
    <w:rsid w:val="0099108E"/>
    <w:rsid w:val="0099181A"/>
    <w:rsid w:val="00991A55"/>
    <w:rsid w:val="009925F6"/>
    <w:rsid w:val="00992925"/>
    <w:rsid w:val="0099351C"/>
    <w:rsid w:val="0099398C"/>
    <w:rsid w:val="009939AE"/>
    <w:rsid w:val="00993AE0"/>
    <w:rsid w:val="009940A3"/>
    <w:rsid w:val="009943EC"/>
    <w:rsid w:val="009945FA"/>
    <w:rsid w:val="0099476C"/>
    <w:rsid w:val="00995076"/>
    <w:rsid w:val="0099525B"/>
    <w:rsid w:val="009956F6"/>
    <w:rsid w:val="00995A0F"/>
    <w:rsid w:val="00995BFE"/>
    <w:rsid w:val="00996938"/>
    <w:rsid w:val="00997099"/>
    <w:rsid w:val="009A0045"/>
    <w:rsid w:val="009A01EF"/>
    <w:rsid w:val="009A13FA"/>
    <w:rsid w:val="009A1A37"/>
    <w:rsid w:val="009A1ACB"/>
    <w:rsid w:val="009A1EE0"/>
    <w:rsid w:val="009A202D"/>
    <w:rsid w:val="009A2303"/>
    <w:rsid w:val="009A2928"/>
    <w:rsid w:val="009A2FB6"/>
    <w:rsid w:val="009A31F3"/>
    <w:rsid w:val="009A34FC"/>
    <w:rsid w:val="009A3BCE"/>
    <w:rsid w:val="009A3EBA"/>
    <w:rsid w:val="009A4102"/>
    <w:rsid w:val="009A433C"/>
    <w:rsid w:val="009A44C7"/>
    <w:rsid w:val="009A50E1"/>
    <w:rsid w:val="009A5873"/>
    <w:rsid w:val="009A5D52"/>
    <w:rsid w:val="009A5DE5"/>
    <w:rsid w:val="009A6595"/>
    <w:rsid w:val="009A7054"/>
    <w:rsid w:val="009A7579"/>
    <w:rsid w:val="009A7AE3"/>
    <w:rsid w:val="009B0000"/>
    <w:rsid w:val="009B00EF"/>
    <w:rsid w:val="009B097B"/>
    <w:rsid w:val="009B111B"/>
    <w:rsid w:val="009B116A"/>
    <w:rsid w:val="009B1343"/>
    <w:rsid w:val="009B1347"/>
    <w:rsid w:val="009B1B00"/>
    <w:rsid w:val="009B1E56"/>
    <w:rsid w:val="009B1FD7"/>
    <w:rsid w:val="009B1FEF"/>
    <w:rsid w:val="009B2035"/>
    <w:rsid w:val="009B3330"/>
    <w:rsid w:val="009B39CA"/>
    <w:rsid w:val="009B4406"/>
    <w:rsid w:val="009B4878"/>
    <w:rsid w:val="009B488A"/>
    <w:rsid w:val="009B55F4"/>
    <w:rsid w:val="009B6116"/>
    <w:rsid w:val="009B63D0"/>
    <w:rsid w:val="009B7793"/>
    <w:rsid w:val="009B7C84"/>
    <w:rsid w:val="009B7D47"/>
    <w:rsid w:val="009C0053"/>
    <w:rsid w:val="009C0342"/>
    <w:rsid w:val="009C06FC"/>
    <w:rsid w:val="009C071B"/>
    <w:rsid w:val="009C148E"/>
    <w:rsid w:val="009C16DA"/>
    <w:rsid w:val="009C1AB9"/>
    <w:rsid w:val="009C1FE2"/>
    <w:rsid w:val="009C28BF"/>
    <w:rsid w:val="009C308B"/>
    <w:rsid w:val="009C3505"/>
    <w:rsid w:val="009C3830"/>
    <w:rsid w:val="009C3C92"/>
    <w:rsid w:val="009C3D1B"/>
    <w:rsid w:val="009C3DF1"/>
    <w:rsid w:val="009C3EBE"/>
    <w:rsid w:val="009C418B"/>
    <w:rsid w:val="009C4267"/>
    <w:rsid w:val="009C4403"/>
    <w:rsid w:val="009C4D9F"/>
    <w:rsid w:val="009C5335"/>
    <w:rsid w:val="009C57D3"/>
    <w:rsid w:val="009C5C8A"/>
    <w:rsid w:val="009C655E"/>
    <w:rsid w:val="009C7C26"/>
    <w:rsid w:val="009D0599"/>
    <w:rsid w:val="009D0B28"/>
    <w:rsid w:val="009D0FE1"/>
    <w:rsid w:val="009D17AF"/>
    <w:rsid w:val="009D191C"/>
    <w:rsid w:val="009D328D"/>
    <w:rsid w:val="009D4A53"/>
    <w:rsid w:val="009D5F15"/>
    <w:rsid w:val="009D6534"/>
    <w:rsid w:val="009D683D"/>
    <w:rsid w:val="009D6F9E"/>
    <w:rsid w:val="009D749E"/>
    <w:rsid w:val="009D7B01"/>
    <w:rsid w:val="009D7F2E"/>
    <w:rsid w:val="009D7F40"/>
    <w:rsid w:val="009E01AA"/>
    <w:rsid w:val="009E0212"/>
    <w:rsid w:val="009E0E35"/>
    <w:rsid w:val="009E0F2C"/>
    <w:rsid w:val="009E154E"/>
    <w:rsid w:val="009E1D77"/>
    <w:rsid w:val="009E2A15"/>
    <w:rsid w:val="009E2E0E"/>
    <w:rsid w:val="009E2FA8"/>
    <w:rsid w:val="009E318C"/>
    <w:rsid w:val="009E336E"/>
    <w:rsid w:val="009E374E"/>
    <w:rsid w:val="009E4367"/>
    <w:rsid w:val="009E523D"/>
    <w:rsid w:val="009E5271"/>
    <w:rsid w:val="009E5A79"/>
    <w:rsid w:val="009E5BA4"/>
    <w:rsid w:val="009E6129"/>
    <w:rsid w:val="009E6934"/>
    <w:rsid w:val="009E69A5"/>
    <w:rsid w:val="009E71A3"/>
    <w:rsid w:val="009E7882"/>
    <w:rsid w:val="009E7F24"/>
    <w:rsid w:val="009F01EA"/>
    <w:rsid w:val="009F0D09"/>
    <w:rsid w:val="009F14BD"/>
    <w:rsid w:val="009F19E3"/>
    <w:rsid w:val="009F244D"/>
    <w:rsid w:val="009F29F1"/>
    <w:rsid w:val="009F2E1D"/>
    <w:rsid w:val="009F31B5"/>
    <w:rsid w:val="009F386D"/>
    <w:rsid w:val="009F4A4E"/>
    <w:rsid w:val="009F513E"/>
    <w:rsid w:val="009F5381"/>
    <w:rsid w:val="009F5802"/>
    <w:rsid w:val="009F5C3B"/>
    <w:rsid w:val="009F7164"/>
    <w:rsid w:val="009F71F5"/>
    <w:rsid w:val="009F72F8"/>
    <w:rsid w:val="009F73A8"/>
    <w:rsid w:val="009F75D0"/>
    <w:rsid w:val="009F7847"/>
    <w:rsid w:val="009F7F24"/>
    <w:rsid w:val="00A00A15"/>
    <w:rsid w:val="00A00E5B"/>
    <w:rsid w:val="00A00F86"/>
    <w:rsid w:val="00A015CA"/>
    <w:rsid w:val="00A01CE0"/>
    <w:rsid w:val="00A027CB"/>
    <w:rsid w:val="00A02C63"/>
    <w:rsid w:val="00A03416"/>
    <w:rsid w:val="00A03CE8"/>
    <w:rsid w:val="00A042F8"/>
    <w:rsid w:val="00A045F6"/>
    <w:rsid w:val="00A057F6"/>
    <w:rsid w:val="00A067BC"/>
    <w:rsid w:val="00A07507"/>
    <w:rsid w:val="00A075A8"/>
    <w:rsid w:val="00A07851"/>
    <w:rsid w:val="00A07A1D"/>
    <w:rsid w:val="00A07AAA"/>
    <w:rsid w:val="00A07C14"/>
    <w:rsid w:val="00A1017D"/>
    <w:rsid w:val="00A10461"/>
    <w:rsid w:val="00A10EA0"/>
    <w:rsid w:val="00A12140"/>
    <w:rsid w:val="00A126C0"/>
    <w:rsid w:val="00A12737"/>
    <w:rsid w:val="00A12931"/>
    <w:rsid w:val="00A1294D"/>
    <w:rsid w:val="00A12C05"/>
    <w:rsid w:val="00A12F89"/>
    <w:rsid w:val="00A131AC"/>
    <w:rsid w:val="00A136FA"/>
    <w:rsid w:val="00A13806"/>
    <w:rsid w:val="00A13918"/>
    <w:rsid w:val="00A13A17"/>
    <w:rsid w:val="00A1469E"/>
    <w:rsid w:val="00A152DD"/>
    <w:rsid w:val="00A154F8"/>
    <w:rsid w:val="00A15F7C"/>
    <w:rsid w:val="00A16623"/>
    <w:rsid w:val="00A168B5"/>
    <w:rsid w:val="00A16D3D"/>
    <w:rsid w:val="00A16EBB"/>
    <w:rsid w:val="00A173DF"/>
    <w:rsid w:val="00A201CE"/>
    <w:rsid w:val="00A204D0"/>
    <w:rsid w:val="00A20CBF"/>
    <w:rsid w:val="00A210A5"/>
    <w:rsid w:val="00A213A2"/>
    <w:rsid w:val="00A214AA"/>
    <w:rsid w:val="00A2157F"/>
    <w:rsid w:val="00A216FE"/>
    <w:rsid w:val="00A219B5"/>
    <w:rsid w:val="00A21E4C"/>
    <w:rsid w:val="00A224D9"/>
    <w:rsid w:val="00A22A18"/>
    <w:rsid w:val="00A23311"/>
    <w:rsid w:val="00A24196"/>
    <w:rsid w:val="00A24304"/>
    <w:rsid w:val="00A24518"/>
    <w:rsid w:val="00A2464B"/>
    <w:rsid w:val="00A24E72"/>
    <w:rsid w:val="00A25F95"/>
    <w:rsid w:val="00A26489"/>
    <w:rsid w:val="00A27A8E"/>
    <w:rsid w:val="00A3048E"/>
    <w:rsid w:val="00A30A0F"/>
    <w:rsid w:val="00A31039"/>
    <w:rsid w:val="00A313B3"/>
    <w:rsid w:val="00A31850"/>
    <w:rsid w:val="00A31E5A"/>
    <w:rsid w:val="00A322DC"/>
    <w:rsid w:val="00A328A6"/>
    <w:rsid w:val="00A331A7"/>
    <w:rsid w:val="00A3331D"/>
    <w:rsid w:val="00A334D7"/>
    <w:rsid w:val="00A3366F"/>
    <w:rsid w:val="00A339C8"/>
    <w:rsid w:val="00A33A03"/>
    <w:rsid w:val="00A342CF"/>
    <w:rsid w:val="00A3439C"/>
    <w:rsid w:val="00A3468A"/>
    <w:rsid w:val="00A347BA"/>
    <w:rsid w:val="00A348CA"/>
    <w:rsid w:val="00A3537C"/>
    <w:rsid w:val="00A354F5"/>
    <w:rsid w:val="00A35918"/>
    <w:rsid w:val="00A35A36"/>
    <w:rsid w:val="00A364D5"/>
    <w:rsid w:val="00A36B2A"/>
    <w:rsid w:val="00A36B52"/>
    <w:rsid w:val="00A36C1C"/>
    <w:rsid w:val="00A37B73"/>
    <w:rsid w:val="00A40463"/>
    <w:rsid w:val="00A40561"/>
    <w:rsid w:val="00A41502"/>
    <w:rsid w:val="00A41503"/>
    <w:rsid w:val="00A419EB"/>
    <w:rsid w:val="00A41A31"/>
    <w:rsid w:val="00A424E2"/>
    <w:rsid w:val="00A42672"/>
    <w:rsid w:val="00A42C9A"/>
    <w:rsid w:val="00A43987"/>
    <w:rsid w:val="00A444E6"/>
    <w:rsid w:val="00A44A97"/>
    <w:rsid w:val="00A44F8D"/>
    <w:rsid w:val="00A45615"/>
    <w:rsid w:val="00A457A1"/>
    <w:rsid w:val="00A4601D"/>
    <w:rsid w:val="00A46306"/>
    <w:rsid w:val="00A46484"/>
    <w:rsid w:val="00A4692E"/>
    <w:rsid w:val="00A469E0"/>
    <w:rsid w:val="00A46F4B"/>
    <w:rsid w:val="00A503C0"/>
    <w:rsid w:val="00A515D8"/>
    <w:rsid w:val="00A51B07"/>
    <w:rsid w:val="00A5253D"/>
    <w:rsid w:val="00A52FEA"/>
    <w:rsid w:val="00A53567"/>
    <w:rsid w:val="00A53D09"/>
    <w:rsid w:val="00A54093"/>
    <w:rsid w:val="00A54188"/>
    <w:rsid w:val="00A55454"/>
    <w:rsid w:val="00A556A4"/>
    <w:rsid w:val="00A559A7"/>
    <w:rsid w:val="00A5618E"/>
    <w:rsid w:val="00A56729"/>
    <w:rsid w:val="00A56D1D"/>
    <w:rsid w:val="00A5737E"/>
    <w:rsid w:val="00A57CED"/>
    <w:rsid w:val="00A57DB6"/>
    <w:rsid w:val="00A606CF"/>
    <w:rsid w:val="00A60782"/>
    <w:rsid w:val="00A61A3A"/>
    <w:rsid w:val="00A61A8B"/>
    <w:rsid w:val="00A62267"/>
    <w:rsid w:val="00A626D3"/>
    <w:rsid w:val="00A638CF"/>
    <w:rsid w:val="00A63A8E"/>
    <w:rsid w:val="00A63F4A"/>
    <w:rsid w:val="00A64296"/>
    <w:rsid w:val="00A65125"/>
    <w:rsid w:val="00A65443"/>
    <w:rsid w:val="00A65650"/>
    <w:rsid w:val="00A65800"/>
    <w:rsid w:val="00A65E2B"/>
    <w:rsid w:val="00A66067"/>
    <w:rsid w:val="00A6664D"/>
    <w:rsid w:val="00A66B6F"/>
    <w:rsid w:val="00A674A4"/>
    <w:rsid w:val="00A675E4"/>
    <w:rsid w:val="00A67CB5"/>
    <w:rsid w:val="00A67E9D"/>
    <w:rsid w:val="00A67FB9"/>
    <w:rsid w:val="00A70177"/>
    <w:rsid w:val="00A70856"/>
    <w:rsid w:val="00A70908"/>
    <w:rsid w:val="00A70D78"/>
    <w:rsid w:val="00A70FAB"/>
    <w:rsid w:val="00A71016"/>
    <w:rsid w:val="00A72B61"/>
    <w:rsid w:val="00A72D78"/>
    <w:rsid w:val="00A7307B"/>
    <w:rsid w:val="00A73239"/>
    <w:rsid w:val="00A7351D"/>
    <w:rsid w:val="00A73600"/>
    <w:rsid w:val="00A7497B"/>
    <w:rsid w:val="00A74EF9"/>
    <w:rsid w:val="00A75DFC"/>
    <w:rsid w:val="00A764A5"/>
    <w:rsid w:val="00A767AD"/>
    <w:rsid w:val="00A76A15"/>
    <w:rsid w:val="00A802B5"/>
    <w:rsid w:val="00A80A93"/>
    <w:rsid w:val="00A80B9D"/>
    <w:rsid w:val="00A812C3"/>
    <w:rsid w:val="00A81AB7"/>
    <w:rsid w:val="00A81E5C"/>
    <w:rsid w:val="00A81FA4"/>
    <w:rsid w:val="00A822FD"/>
    <w:rsid w:val="00A8287C"/>
    <w:rsid w:val="00A82B58"/>
    <w:rsid w:val="00A82E80"/>
    <w:rsid w:val="00A82FF8"/>
    <w:rsid w:val="00A831DA"/>
    <w:rsid w:val="00A831EC"/>
    <w:rsid w:val="00A83FEE"/>
    <w:rsid w:val="00A84E27"/>
    <w:rsid w:val="00A84F5B"/>
    <w:rsid w:val="00A85013"/>
    <w:rsid w:val="00A855A2"/>
    <w:rsid w:val="00A872DF"/>
    <w:rsid w:val="00A87BAB"/>
    <w:rsid w:val="00A904F4"/>
    <w:rsid w:val="00A909C3"/>
    <w:rsid w:val="00A911BB"/>
    <w:rsid w:val="00A9225B"/>
    <w:rsid w:val="00A926CA"/>
    <w:rsid w:val="00A92809"/>
    <w:rsid w:val="00A92B5F"/>
    <w:rsid w:val="00A936ED"/>
    <w:rsid w:val="00A9377C"/>
    <w:rsid w:val="00A93D2D"/>
    <w:rsid w:val="00A93D66"/>
    <w:rsid w:val="00A93DF9"/>
    <w:rsid w:val="00A94241"/>
    <w:rsid w:val="00A943B5"/>
    <w:rsid w:val="00A9447E"/>
    <w:rsid w:val="00A944D2"/>
    <w:rsid w:val="00A948C0"/>
    <w:rsid w:val="00A951CB"/>
    <w:rsid w:val="00A953E7"/>
    <w:rsid w:val="00A95EB1"/>
    <w:rsid w:val="00A9699E"/>
    <w:rsid w:val="00A96A5D"/>
    <w:rsid w:val="00A97ED2"/>
    <w:rsid w:val="00AA040A"/>
    <w:rsid w:val="00AA0CF9"/>
    <w:rsid w:val="00AA0D39"/>
    <w:rsid w:val="00AA143D"/>
    <w:rsid w:val="00AA1B94"/>
    <w:rsid w:val="00AA2399"/>
    <w:rsid w:val="00AA333D"/>
    <w:rsid w:val="00AA345F"/>
    <w:rsid w:val="00AA3896"/>
    <w:rsid w:val="00AA3A09"/>
    <w:rsid w:val="00AA4155"/>
    <w:rsid w:val="00AA4528"/>
    <w:rsid w:val="00AA4ABF"/>
    <w:rsid w:val="00AA4B76"/>
    <w:rsid w:val="00AA4D2C"/>
    <w:rsid w:val="00AA4F9A"/>
    <w:rsid w:val="00AA5527"/>
    <w:rsid w:val="00AA58D1"/>
    <w:rsid w:val="00AA5968"/>
    <w:rsid w:val="00AA63A4"/>
    <w:rsid w:val="00AA63E7"/>
    <w:rsid w:val="00AA6849"/>
    <w:rsid w:val="00AA6CEB"/>
    <w:rsid w:val="00AA6DD0"/>
    <w:rsid w:val="00AA7828"/>
    <w:rsid w:val="00AA7E5E"/>
    <w:rsid w:val="00AB0B4B"/>
    <w:rsid w:val="00AB12F6"/>
    <w:rsid w:val="00AB1768"/>
    <w:rsid w:val="00AB1E02"/>
    <w:rsid w:val="00AB20D6"/>
    <w:rsid w:val="00AB2519"/>
    <w:rsid w:val="00AB2B7A"/>
    <w:rsid w:val="00AB3235"/>
    <w:rsid w:val="00AB37C8"/>
    <w:rsid w:val="00AB3D56"/>
    <w:rsid w:val="00AB3EC8"/>
    <w:rsid w:val="00AB4061"/>
    <w:rsid w:val="00AB40B5"/>
    <w:rsid w:val="00AB4A2B"/>
    <w:rsid w:val="00AB4D40"/>
    <w:rsid w:val="00AB57D5"/>
    <w:rsid w:val="00AB5D76"/>
    <w:rsid w:val="00AB5E88"/>
    <w:rsid w:val="00AB6983"/>
    <w:rsid w:val="00AB6A17"/>
    <w:rsid w:val="00AB740F"/>
    <w:rsid w:val="00AB75F9"/>
    <w:rsid w:val="00AB7979"/>
    <w:rsid w:val="00AB7D09"/>
    <w:rsid w:val="00AC0A32"/>
    <w:rsid w:val="00AC0FFD"/>
    <w:rsid w:val="00AC15EF"/>
    <w:rsid w:val="00AC1CEA"/>
    <w:rsid w:val="00AC2065"/>
    <w:rsid w:val="00AC2C78"/>
    <w:rsid w:val="00AC2EEB"/>
    <w:rsid w:val="00AC3C05"/>
    <w:rsid w:val="00AC3C90"/>
    <w:rsid w:val="00AC47B9"/>
    <w:rsid w:val="00AC5252"/>
    <w:rsid w:val="00AC5516"/>
    <w:rsid w:val="00AC58DF"/>
    <w:rsid w:val="00AC5F86"/>
    <w:rsid w:val="00AC67C6"/>
    <w:rsid w:val="00AC77E8"/>
    <w:rsid w:val="00AC7E97"/>
    <w:rsid w:val="00AC7F77"/>
    <w:rsid w:val="00AD0494"/>
    <w:rsid w:val="00AD0BCB"/>
    <w:rsid w:val="00AD0FA7"/>
    <w:rsid w:val="00AD0FBB"/>
    <w:rsid w:val="00AD12AD"/>
    <w:rsid w:val="00AD17AF"/>
    <w:rsid w:val="00AD17FC"/>
    <w:rsid w:val="00AD19C0"/>
    <w:rsid w:val="00AD244F"/>
    <w:rsid w:val="00AD246E"/>
    <w:rsid w:val="00AD2803"/>
    <w:rsid w:val="00AD2AF1"/>
    <w:rsid w:val="00AD3160"/>
    <w:rsid w:val="00AD3940"/>
    <w:rsid w:val="00AD3AF3"/>
    <w:rsid w:val="00AD3C69"/>
    <w:rsid w:val="00AD4515"/>
    <w:rsid w:val="00AD4651"/>
    <w:rsid w:val="00AD48AD"/>
    <w:rsid w:val="00AD49A2"/>
    <w:rsid w:val="00AD6C5C"/>
    <w:rsid w:val="00AD6F16"/>
    <w:rsid w:val="00AD7298"/>
    <w:rsid w:val="00AD7426"/>
    <w:rsid w:val="00AD759C"/>
    <w:rsid w:val="00AD7C3B"/>
    <w:rsid w:val="00AE04B7"/>
    <w:rsid w:val="00AE141D"/>
    <w:rsid w:val="00AE14DA"/>
    <w:rsid w:val="00AE14E0"/>
    <w:rsid w:val="00AE24CC"/>
    <w:rsid w:val="00AE2DF9"/>
    <w:rsid w:val="00AE314F"/>
    <w:rsid w:val="00AE3419"/>
    <w:rsid w:val="00AE37A2"/>
    <w:rsid w:val="00AE42C4"/>
    <w:rsid w:val="00AE44DD"/>
    <w:rsid w:val="00AE4920"/>
    <w:rsid w:val="00AE543C"/>
    <w:rsid w:val="00AE594D"/>
    <w:rsid w:val="00AE621F"/>
    <w:rsid w:val="00AE70E8"/>
    <w:rsid w:val="00AE7330"/>
    <w:rsid w:val="00AE7DAF"/>
    <w:rsid w:val="00AE7DF3"/>
    <w:rsid w:val="00AE7F89"/>
    <w:rsid w:val="00AF09A6"/>
    <w:rsid w:val="00AF0D5E"/>
    <w:rsid w:val="00AF1020"/>
    <w:rsid w:val="00AF1703"/>
    <w:rsid w:val="00AF1A30"/>
    <w:rsid w:val="00AF1B51"/>
    <w:rsid w:val="00AF1F0E"/>
    <w:rsid w:val="00AF1FC0"/>
    <w:rsid w:val="00AF264A"/>
    <w:rsid w:val="00AF27DA"/>
    <w:rsid w:val="00AF28AA"/>
    <w:rsid w:val="00AF2CCA"/>
    <w:rsid w:val="00AF3097"/>
    <w:rsid w:val="00AF3328"/>
    <w:rsid w:val="00AF406F"/>
    <w:rsid w:val="00AF4102"/>
    <w:rsid w:val="00AF42EB"/>
    <w:rsid w:val="00AF4861"/>
    <w:rsid w:val="00AF4B2C"/>
    <w:rsid w:val="00AF4EAD"/>
    <w:rsid w:val="00AF5A41"/>
    <w:rsid w:val="00AF5B5B"/>
    <w:rsid w:val="00AF691E"/>
    <w:rsid w:val="00AF71C6"/>
    <w:rsid w:val="00AF7D82"/>
    <w:rsid w:val="00B002C5"/>
    <w:rsid w:val="00B00AFB"/>
    <w:rsid w:val="00B00FE7"/>
    <w:rsid w:val="00B01066"/>
    <w:rsid w:val="00B01069"/>
    <w:rsid w:val="00B01430"/>
    <w:rsid w:val="00B017E6"/>
    <w:rsid w:val="00B019D9"/>
    <w:rsid w:val="00B01BEE"/>
    <w:rsid w:val="00B01F7E"/>
    <w:rsid w:val="00B02070"/>
    <w:rsid w:val="00B02A65"/>
    <w:rsid w:val="00B02A76"/>
    <w:rsid w:val="00B02CD8"/>
    <w:rsid w:val="00B02E31"/>
    <w:rsid w:val="00B02F97"/>
    <w:rsid w:val="00B038D4"/>
    <w:rsid w:val="00B03EBC"/>
    <w:rsid w:val="00B0482E"/>
    <w:rsid w:val="00B05CAA"/>
    <w:rsid w:val="00B0622C"/>
    <w:rsid w:val="00B06A78"/>
    <w:rsid w:val="00B0733C"/>
    <w:rsid w:val="00B07409"/>
    <w:rsid w:val="00B07855"/>
    <w:rsid w:val="00B07C6E"/>
    <w:rsid w:val="00B07CC6"/>
    <w:rsid w:val="00B103D4"/>
    <w:rsid w:val="00B10872"/>
    <w:rsid w:val="00B108F9"/>
    <w:rsid w:val="00B10FA9"/>
    <w:rsid w:val="00B110C1"/>
    <w:rsid w:val="00B113ED"/>
    <w:rsid w:val="00B117B7"/>
    <w:rsid w:val="00B1248F"/>
    <w:rsid w:val="00B12EAD"/>
    <w:rsid w:val="00B1308F"/>
    <w:rsid w:val="00B139F5"/>
    <w:rsid w:val="00B141A0"/>
    <w:rsid w:val="00B14368"/>
    <w:rsid w:val="00B1485A"/>
    <w:rsid w:val="00B14B38"/>
    <w:rsid w:val="00B15700"/>
    <w:rsid w:val="00B15E1D"/>
    <w:rsid w:val="00B16753"/>
    <w:rsid w:val="00B16CC7"/>
    <w:rsid w:val="00B16F1E"/>
    <w:rsid w:val="00B16FFA"/>
    <w:rsid w:val="00B17269"/>
    <w:rsid w:val="00B173A1"/>
    <w:rsid w:val="00B201B1"/>
    <w:rsid w:val="00B20A6A"/>
    <w:rsid w:val="00B20B1D"/>
    <w:rsid w:val="00B20C5C"/>
    <w:rsid w:val="00B2120D"/>
    <w:rsid w:val="00B21E1E"/>
    <w:rsid w:val="00B21F0A"/>
    <w:rsid w:val="00B22140"/>
    <w:rsid w:val="00B22147"/>
    <w:rsid w:val="00B22629"/>
    <w:rsid w:val="00B234B3"/>
    <w:rsid w:val="00B23560"/>
    <w:rsid w:val="00B2393C"/>
    <w:rsid w:val="00B23BF1"/>
    <w:rsid w:val="00B2445F"/>
    <w:rsid w:val="00B24958"/>
    <w:rsid w:val="00B24B21"/>
    <w:rsid w:val="00B2542A"/>
    <w:rsid w:val="00B2573C"/>
    <w:rsid w:val="00B25B24"/>
    <w:rsid w:val="00B25C52"/>
    <w:rsid w:val="00B27906"/>
    <w:rsid w:val="00B27AAD"/>
    <w:rsid w:val="00B27DD5"/>
    <w:rsid w:val="00B30AAA"/>
    <w:rsid w:val="00B310AF"/>
    <w:rsid w:val="00B3120F"/>
    <w:rsid w:val="00B315B7"/>
    <w:rsid w:val="00B3161B"/>
    <w:rsid w:val="00B318C3"/>
    <w:rsid w:val="00B31965"/>
    <w:rsid w:val="00B31B8D"/>
    <w:rsid w:val="00B31F44"/>
    <w:rsid w:val="00B3213B"/>
    <w:rsid w:val="00B325A5"/>
    <w:rsid w:val="00B32ABE"/>
    <w:rsid w:val="00B32D81"/>
    <w:rsid w:val="00B335E1"/>
    <w:rsid w:val="00B33B41"/>
    <w:rsid w:val="00B345B5"/>
    <w:rsid w:val="00B3486E"/>
    <w:rsid w:val="00B34D64"/>
    <w:rsid w:val="00B34F83"/>
    <w:rsid w:val="00B35254"/>
    <w:rsid w:val="00B35F4B"/>
    <w:rsid w:val="00B36401"/>
    <w:rsid w:val="00B366B3"/>
    <w:rsid w:val="00B37959"/>
    <w:rsid w:val="00B37BBA"/>
    <w:rsid w:val="00B37D2D"/>
    <w:rsid w:val="00B37DCF"/>
    <w:rsid w:val="00B40342"/>
    <w:rsid w:val="00B4050C"/>
    <w:rsid w:val="00B406A2"/>
    <w:rsid w:val="00B40F65"/>
    <w:rsid w:val="00B41462"/>
    <w:rsid w:val="00B42053"/>
    <w:rsid w:val="00B42569"/>
    <w:rsid w:val="00B429A7"/>
    <w:rsid w:val="00B42EB0"/>
    <w:rsid w:val="00B4310A"/>
    <w:rsid w:val="00B4325C"/>
    <w:rsid w:val="00B43793"/>
    <w:rsid w:val="00B43C13"/>
    <w:rsid w:val="00B44AB3"/>
    <w:rsid w:val="00B460F5"/>
    <w:rsid w:val="00B46959"/>
    <w:rsid w:val="00B46B7A"/>
    <w:rsid w:val="00B46C8F"/>
    <w:rsid w:val="00B4729E"/>
    <w:rsid w:val="00B47C7C"/>
    <w:rsid w:val="00B47DF9"/>
    <w:rsid w:val="00B5042C"/>
    <w:rsid w:val="00B5054C"/>
    <w:rsid w:val="00B505C5"/>
    <w:rsid w:val="00B50F00"/>
    <w:rsid w:val="00B511E7"/>
    <w:rsid w:val="00B51D4D"/>
    <w:rsid w:val="00B51E63"/>
    <w:rsid w:val="00B539FF"/>
    <w:rsid w:val="00B53B42"/>
    <w:rsid w:val="00B54750"/>
    <w:rsid w:val="00B5487A"/>
    <w:rsid w:val="00B54C5F"/>
    <w:rsid w:val="00B555BB"/>
    <w:rsid w:val="00B55975"/>
    <w:rsid w:val="00B56239"/>
    <w:rsid w:val="00B563E4"/>
    <w:rsid w:val="00B566B4"/>
    <w:rsid w:val="00B5682F"/>
    <w:rsid w:val="00B56962"/>
    <w:rsid w:val="00B56DF3"/>
    <w:rsid w:val="00B575D2"/>
    <w:rsid w:val="00B57B2F"/>
    <w:rsid w:val="00B57DAF"/>
    <w:rsid w:val="00B605E2"/>
    <w:rsid w:val="00B6062F"/>
    <w:rsid w:val="00B607BA"/>
    <w:rsid w:val="00B60CDD"/>
    <w:rsid w:val="00B61B6F"/>
    <w:rsid w:val="00B61E38"/>
    <w:rsid w:val="00B620A6"/>
    <w:rsid w:val="00B6286A"/>
    <w:rsid w:val="00B638B9"/>
    <w:rsid w:val="00B6449C"/>
    <w:rsid w:val="00B6554D"/>
    <w:rsid w:val="00B65ACE"/>
    <w:rsid w:val="00B65C93"/>
    <w:rsid w:val="00B65FBF"/>
    <w:rsid w:val="00B66679"/>
    <w:rsid w:val="00B67BC1"/>
    <w:rsid w:val="00B70475"/>
    <w:rsid w:val="00B707EA"/>
    <w:rsid w:val="00B712E8"/>
    <w:rsid w:val="00B713B9"/>
    <w:rsid w:val="00B717E1"/>
    <w:rsid w:val="00B71B7A"/>
    <w:rsid w:val="00B71E90"/>
    <w:rsid w:val="00B7203B"/>
    <w:rsid w:val="00B725DE"/>
    <w:rsid w:val="00B7358E"/>
    <w:rsid w:val="00B73A86"/>
    <w:rsid w:val="00B74512"/>
    <w:rsid w:val="00B745D4"/>
    <w:rsid w:val="00B74847"/>
    <w:rsid w:val="00B74FEB"/>
    <w:rsid w:val="00B75586"/>
    <w:rsid w:val="00B757E0"/>
    <w:rsid w:val="00B75B59"/>
    <w:rsid w:val="00B765B6"/>
    <w:rsid w:val="00B76A41"/>
    <w:rsid w:val="00B76A47"/>
    <w:rsid w:val="00B76C4F"/>
    <w:rsid w:val="00B76FFE"/>
    <w:rsid w:val="00B77288"/>
    <w:rsid w:val="00B77F96"/>
    <w:rsid w:val="00B80242"/>
    <w:rsid w:val="00B803FF"/>
    <w:rsid w:val="00B80435"/>
    <w:rsid w:val="00B80FB4"/>
    <w:rsid w:val="00B8151B"/>
    <w:rsid w:val="00B8167F"/>
    <w:rsid w:val="00B8181C"/>
    <w:rsid w:val="00B81C0E"/>
    <w:rsid w:val="00B81C76"/>
    <w:rsid w:val="00B81D96"/>
    <w:rsid w:val="00B8226A"/>
    <w:rsid w:val="00B82360"/>
    <w:rsid w:val="00B82AB4"/>
    <w:rsid w:val="00B8377A"/>
    <w:rsid w:val="00B83B87"/>
    <w:rsid w:val="00B83F2F"/>
    <w:rsid w:val="00B8451F"/>
    <w:rsid w:val="00B84EE7"/>
    <w:rsid w:val="00B8561B"/>
    <w:rsid w:val="00B85813"/>
    <w:rsid w:val="00B85B56"/>
    <w:rsid w:val="00B85F01"/>
    <w:rsid w:val="00B878F3"/>
    <w:rsid w:val="00B904CC"/>
    <w:rsid w:val="00B904DE"/>
    <w:rsid w:val="00B90D4C"/>
    <w:rsid w:val="00B91810"/>
    <w:rsid w:val="00B91B92"/>
    <w:rsid w:val="00B9241B"/>
    <w:rsid w:val="00B92BB9"/>
    <w:rsid w:val="00B92D3C"/>
    <w:rsid w:val="00B9326E"/>
    <w:rsid w:val="00B93A3C"/>
    <w:rsid w:val="00B93CB7"/>
    <w:rsid w:val="00B93D49"/>
    <w:rsid w:val="00B93F7E"/>
    <w:rsid w:val="00B93F99"/>
    <w:rsid w:val="00B940DE"/>
    <w:rsid w:val="00B940F7"/>
    <w:rsid w:val="00B950DE"/>
    <w:rsid w:val="00B95D6D"/>
    <w:rsid w:val="00B95F04"/>
    <w:rsid w:val="00B966F2"/>
    <w:rsid w:val="00B96765"/>
    <w:rsid w:val="00B96DE4"/>
    <w:rsid w:val="00B96E1A"/>
    <w:rsid w:val="00B9725A"/>
    <w:rsid w:val="00B979CA"/>
    <w:rsid w:val="00BA0131"/>
    <w:rsid w:val="00BA0725"/>
    <w:rsid w:val="00BA0B42"/>
    <w:rsid w:val="00BA1805"/>
    <w:rsid w:val="00BA1813"/>
    <w:rsid w:val="00BA1A49"/>
    <w:rsid w:val="00BA1BA2"/>
    <w:rsid w:val="00BA23E8"/>
    <w:rsid w:val="00BA2562"/>
    <w:rsid w:val="00BA25C4"/>
    <w:rsid w:val="00BA334E"/>
    <w:rsid w:val="00BA3EEB"/>
    <w:rsid w:val="00BA476E"/>
    <w:rsid w:val="00BA4874"/>
    <w:rsid w:val="00BA4A22"/>
    <w:rsid w:val="00BA5CD9"/>
    <w:rsid w:val="00BA6BE8"/>
    <w:rsid w:val="00BA73C1"/>
    <w:rsid w:val="00BA777C"/>
    <w:rsid w:val="00BA7AB7"/>
    <w:rsid w:val="00BB004A"/>
    <w:rsid w:val="00BB1AFB"/>
    <w:rsid w:val="00BB1DBA"/>
    <w:rsid w:val="00BB2672"/>
    <w:rsid w:val="00BB2CF1"/>
    <w:rsid w:val="00BB2DE4"/>
    <w:rsid w:val="00BB2F52"/>
    <w:rsid w:val="00BB3BF2"/>
    <w:rsid w:val="00BB422C"/>
    <w:rsid w:val="00BB4411"/>
    <w:rsid w:val="00BB5AD4"/>
    <w:rsid w:val="00BB61B5"/>
    <w:rsid w:val="00BB6443"/>
    <w:rsid w:val="00BB665F"/>
    <w:rsid w:val="00BB6683"/>
    <w:rsid w:val="00BB75FE"/>
    <w:rsid w:val="00BC04A4"/>
    <w:rsid w:val="00BC1CD8"/>
    <w:rsid w:val="00BC2FAF"/>
    <w:rsid w:val="00BC3A88"/>
    <w:rsid w:val="00BC3BB2"/>
    <w:rsid w:val="00BC3EAF"/>
    <w:rsid w:val="00BC420E"/>
    <w:rsid w:val="00BC4996"/>
    <w:rsid w:val="00BC5672"/>
    <w:rsid w:val="00BC5A7F"/>
    <w:rsid w:val="00BC6DC2"/>
    <w:rsid w:val="00BC7103"/>
    <w:rsid w:val="00BC7427"/>
    <w:rsid w:val="00BC78B8"/>
    <w:rsid w:val="00BC7DCB"/>
    <w:rsid w:val="00BC7DDC"/>
    <w:rsid w:val="00BD0209"/>
    <w:rsid w:val="00BD11A9"/>
    <w:rsid w:val="00BD18B3"/>
    <w:rsid w:val="00BD19B9"/>
    <w:rsid w:val="00BD1F96"/>
    <w:rsid w:val="00BD2583"/>
    <w:rsid w:val="00BD27C3"/>
    <w:rsid w:val="00BD3F38"/>
    <w:rsid w:val="00BD4A1A"/>
    <w:rsid w:val="00BD4DFB"/>
    <w:rsid w:val="00BD4DFF"/>
    <w:rsid w:val="00BD5269"/>
    <w:rsid w:val="00BD5540"/>
    <w:rsid w:val="00BD59CC"/>
    <w:rsid w:val="00BD5C40"/>
    <w:rsid w:val="00BD601D"/>
    <w:rsid w:val="00BD63E8"/>
    <w:rsid w:val="00BD67A6"/>
    <w:rsid w:val="00BD6B3C"/>
    <w:rsid w:val="00BD6FDB"/>
    <w:rsid w:val="00BD72CF"/>
    <w:rsid w:val="00BD782B"/>
    <w:rsid w:val="00BD7AEA"/>
    <w:rsid w:val="00BE0006"/>
    <w:rsid w:val="00BE0395"/>
    <w:rsid w:val="00BE03B9"/>
    <w:rsid w:val="00BE167B"/>
    <w:rsid w:val="00BE1974"/>
    <w:rsid w:val="00BE19DF"/>
    <w:rsid w:val="00BE1C17"/>
    <w:rsid w:val="00BE287A"/>
    <w:rsid w:val="00BE292F"/>
    <w:rsid w:val="00BE2971"/>
    <w:rsid w:val="00BE2D8A"/>
    <w:rsid w:val="00BE364E"/>
    <w:rsid w:val="00BE415B"/>
    <w:rsid w:val="00BE4501"/>
    <w:rsid w:val="00BE4522"/>
    <w:rsid w:val="00BE4735"/>
    <w:rsid w:val="00BE4953"/>
    <w:rsid w:val="00BE49B6"/>
    <w:rsid w:val="00BE4D6A"/>
    <w:rsid w:val="00BE509B"/>
    <w:rsid w:val="00BE560C"/>
    <w:rsid w:val="00BE7087"/>
    <w:rsid w:val="00BE7633"/>
    <w:rsid w:val="00BE7666"/>
    <w:rsid w:val="00BE7A4C"/>
    <w:rsid w:val="00BE7C17"/>
    <w:rsid w:val="00BE7C83"/>
    <w:rsid w:val="00BF016B"/>
    <w:rsid w:val="00BF07C3"/>
    <w:rsid w:val="00BF19E1"/>
    <w:rsid w:val="00BF1CBE"/>
    <w:rsid w:val="00BF1E00"/>
    <w:rsid w:val="00BF220E"/>
    <w:rsid w:val="00BF234F"/>
    <w:rsid w:val="00BF26E3"/>
    <w:rsid w:val="00BF2DED"/>
    <w:rsid w:val="00BF3043"/>
    <w:rsid w:val="00BF3674"/>
    <w:rsid w:val="00BF3905"/>
    <w:rsid w:val="00BF39FE"/>
    <w:rsid w:val="00BF44AB"/>
    <w:rsid w:val="00BF52AD"/>
    <w:rsid w:val="00BF56AD"/>
    <w:rsid w:val="00BF5D54"/>
    <w:rsid w:val="00BF5FF8"/>
    <w:rsid w:val="00BF6E73"/>
    <w:rsid w:val="00BF7321"/>
    <w:rsid w:val="00BF77AC"/>
    <w:rsid w:val="00BF7BD6"/>
    <w:rsid w:val="00C0035A"/>
    <w:rsid w:val="00C007B5"/>
    <w:rsid w:val="00C01A45"/>
    <w:rsid w:val="00C01B00"/>
    <w:rsid w:val="00C01DAA"/>
    <w:rsid w:val="00C02764"/>
    <w:rsid w:val="00C03B47"/>
    <w:rsid w:val="00C0417B"/>
    <w:rsid w:val="00C04A01"/>
    <w:rsid w:val="00C04F2D"/>
    <w:rsid w:val="00C05271"/>
    <w:rsid w:val="00C06114"/>
    <w:rsid w:val="00C061EB"/>
    <w:rsid w:val="00C06360"/>
    <w:rsid w:val="00C0636E"/>
    <w:rsid w:val="00C06AF9"/>
    <w:rsid w:val="00C07048"/>
    <w:rsid w:val="00C071AD"/>
    <w:rsid w:val="00C07276"/>
    <w:rsid w:val="00C0772E"/>
    <w:rsid w:val="00C078E4"/>
    <w:rsid w:val="00C10252"/>
    <w:rsid w:val="00C11355"/>
    <w:rsid w:val="00C1193B"/>
    <w:rsid w:val="00C11B43"/>
    <w:rsid w:val="00C11EEB"/>
    <w:rsid w:val="00C120DE"/>
    <w:rsid w:val="00C12245"/>
    <w:rsid w:val="00C12309"/>
    <w:rsid w:val="00C1237B"/>
    <w:rsid w:val="00C12836"/>
    <w:rsid w:val="00C128B8"/>
    <w:rsid w:val="00C12A1F"/>
    <w:rsid w:val="00C12E1A"/>
    <w:rsid w:val="00C1360F"/>
    <w:rsid w:val="00C1363C"/>
    <w:rsid w:val="00C136F7"/>
    <w:rsid w:val="00C1398D"/>
    <w:rsid w:val="00C14A92"/>
    <w:rsid w:val="00C14BBF"/>
    <w:rsid w:val="00C152B6"/>
    <w:rsid w:val="00C153F6"/>
    <w:rsid w:val="00C15A22"/>
    <w:rsid w:val="00C15DEB"/>
    <w:rsid w:val="00C15E81"/>
    <w:rsid w:val="00C16235"/>
    <w:rsid w:val="00C172B3"/>
    <w:rsid w:val="00C1750E"/>
    <w:rsid w:val="00C17879"/>
    <w:rsid w:val="00C178E2"/>
    <w:rsid w:val="00C17C34"/>
    <w:rsid w:val="00C17C77"/>
    <w:rsid w:val="00C17F27"/>
    <w:rsid w:val="00C206BC"/>
    <w:rsid w:val="00C20710"/>
    <w:rsid w:val="00C20BA3"/>
    <w:rsid w:val="00C20EA3"/>
    <w:rsid w:val="00C21D1B"/>
    <w:rsid w:val="00C222FE"/>
    <w:rsid w:val="00C225D5"/>
    <w:rsid w:val="00C22972"/>
    <w:rsid w:val="00C22D48"/>
    <w:rsid w:val="00C22F26"/>
    <w:rsid w:val="00C23CC9"/>
    <w:rsid w:val="00C23E1C"/>
    <w:rsid w:val="00C24393"/>
    <w:rsid w:val="00C243CF"/>
    <w:rsid w:val="00C24F76"/>
    <w:rsid w:val="00C252BE"/>
    <w:rsid w:val="00C25378"/>
    <w:rsid w:val="00C260AF"/>
    <w:rsid w:val="00C2691C"/>
    <w:rsid w:val="00C27441"/>
    <w:rsid w:val="00C27564"/>
    <w:rsid w:val="00C27C79"/>
    <w:rsid w:val="00C30CAA"/>
    <w:rsid w:val="00C31759"/>
    <w:rsid w:val="00C3238A"/>
    <w:rsid w:val="00C32416"/>
    <w:rsid w:val="00C3244B"/>
    <w:rsid w:val="00C333BE"/>
    <w:rsid w:val="00C33838"/>
    <w:rsid w:val="00C33C22"/>
    <w:rsid w:val="00C33DF3"/>
    <w:rsid w:val="00C34221"/>
    <w:rsid w:val="00C34CF4"/>
    <w:rsid w:val="00C353DA"/>
    <w:rsid w:val="00C35787"/>
    <w:rsid w:val="00C35896"/>
    <w:rsid w:val="00C35BCB"/>
    <w:rsid w:val="00C35E8C"/>
    <w:rsid w:val="00C36129"/>
    <w:rsid w:val="00C36186"/>
    <w:rsid w:val="00C36A2E"/>
    <w:rsid w:val="00C36CDC"/>
    <w:rsid w:val="00C36D6B"/>
    <w:rsid w:val="00C37245"/>
    <w:rsid w:val="00C37891"/>
    <w:rsid w:val="00C37A22"/>
    <w:rsid w:val="00C40054"/>
    <w:rsid w:val="00C40963"/>
    <w:rsid w:val="00C40B7F"/>
    <w:rsid w:val="00C40EA4"/>
    <w:rsid w:val="00C41D30"/>
    <w:rsid w:val="00C41D54"/>
    <w:rsid w:val="00C41DAD"/>
    <w:rsid w:val="00C4260F"/>
    <w:rsid w:val="00C42BC4"/>
    <w:rsid w:val="00C43714"/>
    <w:rsid w:val="00C437C4"/>
    <w:rsid w:val="00C44F05"/>
    <w:rsid w:val="00C44F28"/>
    <w:rsid w:val="00C46D7F"/>
    <w:rsid w:val="00C473F1"/>
    <w:rsid w:val="00C47579"/>
    <w:rsid w:val="00C50792"/>
    <w:rsid w:val="00C50F37"/>
    <w:rsid w:val="00C52299"/>
    <w:rsid w:val="00C52AB9"/>
    <w:rsid w:val="00C52B09"/>
    <w:rsid w:val="00C54363"/>
    <w:rsid w:val="00C5461B"/>
    <w:rsid w:val="00C54B6D"/>
    <w:rsid w:val="00C552E2"/>
    <w:rsid w:val="00C55EF9"/>
    <w:rsid w:val="00C55F32"/>
    <w:rsid w:val="00C56523"/>
    <w:rsid w:val="00C56A3D"/>
    <w:rsid w:val="00C56D75"/>
    <w:rsid w:val="00C56DDE"/>
    <w:rsid w:val="00C56E4A"/>
    <w:rsid w:val="00C57494"/>
    <w:rsid w:val="00C5798B"/>
    <w:rsid w:val="00C57A73"/>
    <w:rsid w:val="00C601E5"/>
    <w:rsid w:val="00C60588"/>
    <w:rsid w:val="00C60740"/>
    <w:rsid w:val="00C60976"/>
    <w:rsid w:val="00C60B26"/>
    <w:rsid w:val="00C61564"/>
    <w:rsid w:val="00C6196A"/>
    <w:rsid w:val="00C61BEC"/>
    <w:rsid w:val="00C62C86"/>
    <w:rsid w:val="00C63181"/>
    <w:rsid w:val="00C63E95"/>
    <w:rsid w:val="00C642A4"/>
    <w:rsid w:val="00C65003"/>
    <w:rsid w:val="00C6536C"/>
    <w:rsid w:val="00C6568E"/>
    <w:rsid w:val="00C6581B"/>
    <w:rsid w:val="00C65B53"/>
    <w:rsid w:val="00C65E8A"/>
    <w:rsid w:val="00C65FB5"/>
    <w:rsid w:val="00C66658"/>
    <w:rsid w:val="00C67AE0"/>
    <w:rsid w:val="00C67F08"/>
    <w:rsid w:val="00C67F52"/>
    <w:rsid w:val="00C7009D"/>
    <w:rsid w:val="00C70147"/>
    <w:rsid w:val="00C7051E"/>
    <w:rsid w:val="00C71027"/>
    <w:rsid w:val="00C7103F"/>
    <w:rsid w:val="00C73C53"/>
    <w:rsid w:val="00C73D9F"/>
    <w:rsid w:val="00C742E7"/>
    <w:rsid w:val="00C74997"/>
    <w:rsid w:val="00C74F35"/>
    <w:rsid w:val="00C7601D"/>
    <w:rsid w:val="00C7622B"/>
    <w:rsid w:val="00C770A5"/>
    <w:rsid w:val="00C770CF"/>
    <w:rsid w:val="00C773EB"/>
    <w:rsid w:val="00C77970"/>
    <w:rsid w:val="00C77A15"/>
    <w:rsid w:val="00C80862"/>
    <w:rsid w:val="00C80A90"/>
    <w:rsid w:val="00C80E4D"/>
    <w:rsid w:val="00C8102D"/>
    <w:rsid w:val="00C817DF"/>
    <w:rsid w:val="00C82120"/>
    <w:rsid w:val="00C82925"/>
    <w:rsid w:val="00C82B45"/>
    <w:rsid w:val="00C83756"/>
    <w:rsid w:val="00C838F1"/>
    <w:rsid w:val="00C83921"/>
    <w:rsid w:val="00C856E8"/>
    <w:rsid w:val="00C8572D"/>
    <w:rsid w:val="00C85C55"/>
    <w:rsid w:val="00C85E44"/>
    <w:rsid w:val="00C86094"/>
    <w:rsid w:val="00C86168"/>
    <w:rsid w:val="00C861E8"/>
    <w:rsid w:val="00C86C42"/>
    <w:rsid w:val="00C86D08"/>
    <w:rsid w:val="00C878D0"/>
    <w:rsid w:val="00C87B06"/>
    <w:rsid w:val="00C87B6B"/>
    <w:rsid w:val="00C87E8A"/>
    <w:rsid w:val="00C90656"/>
    <w:rsid w:val="00C90673"/>
    <w:rsid w:val="00C90B6E"/>
    <w:rsid w:val="00C91016"/>
    <w:rsid w:val="00C916F5"/>
    <w:rsid w:val="00C91C2D"/>
    <w:rsid w:val="00C9288F"/>
    <w:rsid w:val="00C92B59"/>
    <w:rsid w:val="00C92D78"/>
    <w:rsid w:val="00C92EDE"/>
    <w:rsid w:val="00C93830"/>
    <w:rsid w:val="00C939B3"/>
    <w:rsid w:val="00C94042"/>
    <w:rsid w:val="00C947EE"/>
    <w:rsid w:val="00C94EE0"/>
    <w:rsid w:val="00C95DF8"/>
    <w:rsid w:val="00C960E8"/>
    <w:rsid w:val="00C9625B"/>
    <w:rsid w:val="00C96ADC"/>
    <w:rsid w:val="00C96FE0"/>
    <w:rsid w:val="00C9710C"/>
    <w:rsid w:val="00C971C1"/>
    <w:rsid w:val="00C97495"/>
    <w:rsid w:val="00C97A73"/>
    <w:rsid w:val="00C97B55"/>
    <w:rsid w:val="00C97DC2"/>
    <w:rsid w:val="00CA0434"/>
    <w:rsid w:val="00CA08D9"/>
    <w:rsid w:val="00CA08EC"/>
    <w:rsid w:val="00CA0EB1"/>
    <w:rsid w:val="00CA16EC"/>
    <w:rsid w:val="00CA1AA8"/>
    <w:rsid w:val="00CA1FE8"/>
    <w:rsid w:val="00CA2FAF"/>
    <w:rsid w:val="00CA3007"/>
    <w:rsid w:val="00CA3667"/>
    <w:rsid w:val="00CA39C7"/>
    <w:rsid w:val="00CA3EB7"/>
    <w:rsid w:val="00CA4695"/>
    <w:rsid w:val="00CA55E2"/>
    <w:rsid w:val="00CA567A"/>
    <w:rsid w:val="00CA5817"/>
    <w:rsid w:val="00CA5B99"/>
    <w:rsid w:val="00CA609E"/>
    <w:rsid w:val="00CA6498"/>
    <w:rsid w:val="00CA65E4"/>
    <w:rsid w:val="00CA70F9"/>
    <w:rsid w:val="00CA7602"/>
    <w:rsid w:val="00CA7671"/>
    <w:rsid w:val="00CA7880"/>
    <w:rsid w:val="00CB0158"/>
    <w:rsid w:val="00CB01C5"/>
    <w:rsid w:val="00CB0898"/>
    <w:rsid w:val="00CB1DAF"/>
    <w:rsid w:val="00CB21AB"/>
    <w:rsid w:val="00CB2706"/>
    <w:rsid w:val="00CB277D"/>
    <w:rsid w:val="00CB2BF2"/>
    <w:rsid w:val="00CB4129"/>
    <w:rsid w:val="00CB46C5"/>
    <w:rsid w:val="00CB4FD8"/>
    <w:rsid w:val="00CB5190"/>
    <w:rsid w:val="00CB57F4"/>
    <w:rsid w:val="00CB5DB4"/>
    <w:rsid w:val="00CB6298"/>
    <w:rsid w:val="00CB658B"/>
    <w:rsid w:val="00CB7723"/>
    <w:rsid w:val="00CB7F79"/>
    <w:rsid w:val="00CB7FAF"/>
    <w:rsid w:val="00CC0037"/>
    <w:rsid w:val="00CC05CB"/>
    <w:rsid w:val="00CC086D"/>
    <w:rsid w:val="00CC0928"/>
    <w:rsid w:val="00CC0A91"/>
    <w:rsid w:val="00CC0F81"/>
    <w:rsid w:val="00CC1884"/>
    <w:rsid w:val="00CC1B05"/>
    <w:rsid w:val="00CC1C16"/>
    <w:rsid w:val="00CC248F"/>
    <w:rsid w:val="00CC3DC1"/>
    <w:rsid w:val="00CC3ED0"/>
    <w:rsid w:val="00CC4716"/>
    <w:rsid w:val="00CC4A91"/>
    <w:rsid w:val="00CC4FCD"/>
    <w:rsid w:val="00CC5742"/>
    <w:rsid w:val="00CC5C2C"/>
    <w:rsid w:val="00CC610C"/>
    <w:rsid w:val="00CC629C"/>
    <w:rsid w:val="00CC6464"/>
    <w:rsid w:val="00CC6984"/>
    <w:rsid w:val="00CC7368"/>
    <w:rsid w:val="00CC7DB7"/>
    <w:rsid w:val="00CD0020"/>
    <w:rsid w:val="00CD0361"/>
    <w:rsid w:val="00CD0ACB"/>
    <w:rsid w:val="00CD0D88"/>
    <w:rsid w:val="00CD186C"/>
    <w:rsid w:val="00CD23A7"/>
    <w:rsid w:val="00CD2B3F"/>
    <w:rsid w:val="00CD3248"/>
    <w:rsid w:val="00CD3333"/>
    <w:rsid w:val="00CD484B"/>
    <w:rsid w:val="00CD5C3C"/>
    <w:rsid w:val="00CD67BE"/>
    <w:rsid w:val="00CD6A81"/>
    <w:rsid w:val="00CD6EBE"/>
    <w:rsid w:val="00CD70A0"/>
    <w:rsid w:val="00CD7135"/>
    <w:rsid w:val="00CD7287"/>
    <w:rsid w:val="00CE07DD"/>
    <w:rsid w:val="00CE0A31"/>
    <w:rsid w:val="00CE1086"/>
    <w:rsid w:val="00CE1200"/>
    <w:rsid w:val="00CE12DF"/>
    <w:rsid w:val="00CE1422"/>
    <w:rsid w:val="00CE16B1"/>
    <w:rsid w:val="00CE1877"/>
    <w:rsid w:val="00CE1A73"/>
    <w:rsid w:val="00CE2478"/>
    <w:rsid w:val="00CE2C33"/>
    <w:rsid w:val="00CE2EA6"/>
    <w:rsid w:val="00CE2FA6"/>
    <w:rsid w:val="00CE34BF"/>
    <w:rsid w:val="00CE3F6D"/>
    <w:rsid w:val="00CE4788"/>
    <w:rsid w:val="00CE52EE"/>
    <w:rsid w:val="00CE6068"/>
    <w:rsid w:val="00CE62C8"/>
    <w:rsid w:val="00CE64D7"/>
    <w:rsid w:val="00CE6542"/>
    <w:rsid w:val="00CE6701"/>
    <w:rsid w:val="00CE6E37"/>
    <w:rsid w:val="00CE6FD9"/>
    <w:rsid w:val="00CE71BF"/>
    <w:rsid w:val="00CE76B4"/>
    <w:rsid w:val="00CE7AF8"/>
    <w:rsid w:val="00CE7C41"/>
    <w:rsid w:val="00CF0395"/>
    <w:rsid w:val="00CF043F"/>
    <w:rsid w:val="00CF08D3"/>
    <w:rsid w:val="00CF0E8F"/>
    <w:rsid w:val="00CF0F8A"/>
    <w:rsid w:val="00CF17F2"/>
    <w:rsid w:val="00CF1B6A"/>
    <w:rsid w:val="00CF2728"/>
    <w:rsid w:val="00CF47E8"/>
    <w:rsid w:val="00CF5895"/>
    <w:rsid w:val="00CF5C8D"/>
    <w:rsid w:val="00CF6741"/>
    <w:rsid w:val="00CF6BA4"/>
    <w:rsid w:val="00CF6EC3"/>
    <w:rsid w:val="00CF7294"/>
    <w:rsid w:val="00CF74E8"/>
    <w:rsid w:val="00CF77F6"/>
    <w:rsid w:val="00CF78A2"/>
    <w:rsid w:val="00CF7D50"/>
    <w:rsid w:val="00CF7F31"/>
    <w:rsid w:val="00D0035C"/>
    <w:rsid w:val="00D003A3"/>
    <w:rsid w:val="00D003EF"/>
    <w:rsid w:val="00D011D8"/>
    <w:rsid w:val="00D014D4"/>
    <w:rsid w:val="00D019AD"/>
    <w:rsid w:val="00D02675"/>
    <w:rsid w:val="00D026DF"/>
    <w:rsid w:val="00D03071"/>
    <w:rsid w:val="00D031EE"/>
    <w:rsid w:val="00D036A7"/>
    <w:rsid w:val="00D03831"/>
    <w:rsid w:val="00D03BC1"/>
    <w:rsid w:val="00D0451F"/>
    <w:rsid w:val="00D048AD"/>
    <w:rsid w:val="00D04C99"/>
    <w:rsid w:val="00D058EF"/>
    <w:rsid w:val="00D05E85"/>
    <w:rsid w:val="00D063D8"/>
    <w:rsid w:val="00D064D6"/>
    <w:rsid w:val="00D075C2"/>
    <w:rsid w:val="00D0774C"/>
    <w:rsid w:val="00D079C3"/>
    <w:rsid w:val="00D07E0C"/>
    <w:rsid w:val="00D07EF6"/>
    <w:rsid w:val="00D10746"/>
    <w:rsid w:val="00D10821"/>
    <w:rsid w:val="00D10BC9"/>
    <w:rsid w:val="00D10C9F"/>
    <w:rsid w:val="00D10CCF"/>
    <w:rsid w:val="00D10CF9"/>
    <w:rsid w:val="00D10FBB"/>
    <w:rsid w:val="00D1111D"/>
    <w:rsid w:val="00D1112B"/>
    <w:rsid w:val="00D114AD"/>
    <w:rsid w:val="00D115A6"/>
    <w:rsid w:val="00D118E0"/>
    <w:rsid w:val="00D11C84"/>
    <w:rsid w:val="00D11EB8"/>
    <w:rsid w:val="00D12F45"/>
    <w:rsid w:val="00D13523"/>
    <w:rsid w:val="00D13864"/>
    <w:rsid w:val="00D13915"/>
    <w:rsid w:val="00D14656"/>
    <w:rsid w:val="00D14AB4"/>
    <w:rsid w:val="00D14DFA"/>
    <w:rsid w:val="00D1503A"/>
    <w:rsid w:val="00D15265"/>
    <w:rsid w:val="00D1527A"/>
    <w:rsid w:val="00D159FE"/>
    <w:rsid w:val="00D15C91"/>
    <w:rsid w:val="00D16133"/>
    <w:rsid w:val="00D1638E"/>
    <w:rsid w:val="00D163F0"/>
    <w:rsid w:val="00D16A4E"/>
    <w:rsid w:val="00D16BE5"/>
    <w:rsid w:val="00D16DAC"/>
    <w:rsid w:val="00D17027"/>
    <w:rsid w:val="00D17C8B"/>
    <w:rsid w:val="00D2072D"/>
    <w:rsid w:val="00D210FF"/>
    <w:rsid w:val="00D2169A"/>
    <w:rsid w:val="00D21F6B"/>
    <w:rsid w:val="00D2203E"/>
    <w:rsid w:val="00D23C96"/>
    <w:rsid w:val="00D23EC1"/>
    <w:rsid w:val="00D241A6"/>
    <w:rsid w:val="00D242A1"/>
    <w:rsid w:val="00D249CE"/>
    <w:rsid w:val="00D254D9"/>
    <w:rsid w:val="00D255E6"/>
    <w:rsid w:val="00D25613"/>
    <w:rsid w:val="00D2592A"/>
    <w:rsid w:val="00D25E4B"/>
    <w:rsid w:val="00D30085"/>
    <w:rsid w:val="00D3054B"/>
    <w:rsid w:val="00D30C2E"/>
    <w:rsid w:val="00D30EEF"/>
    <w:rsid w:val="00D30F90"/>
    <w:rsid w:val="00D31412"/>
    <w:rsid w:val="00D3190A"/>
    <w:rsid w:val="00D32BE6"/>
    <w:rsid w:val="00D33981"/>
    <w:rsid w:val="00D34DA4"/>
    <w:rsid w:val="00D34E39"/>
    <w:rsid w:val="00D35D18"/>
    <w:rsid w:val="00D363A3"/>
    <w:rsid w:val="00D368DB"/>
    <w:rsid w:val="00D36C02"/>
    <w:rsid w:val="00D37402"/>
    <w:rsid w:val="00D37B96"/>
    <w:rsid w:val="00D400D4"/>
    <w:rsid w:val="00D40B0A"/>
    <w:rsid w:val="00D414BA"/>
    <w:rsid w:val="00D41BA1"/>
    <w:rsid w:val="00D42659"/>
    <w:rsid w:val="00D4285A"/>
    <w:rsid w:val="00D42B9F"/>
    <w:rsid w:val="00D43134"/>
    <w:rsid w:val="00D4335F"/>
    <w:rsid w:val="00D435EC"/>
    <w:rsid w:val="00D4365D"/>
    <w:rsid w:val="00D4388D"/>
    <w:rsid w:val="00D43A8B"/>
    <w:rsid w:val="00D43E81"/>
    <w:rsid w:val="00D43FFB"/>
    <w:rsid w:val="00D4449A"/>
    <w:rsid w:val="00D4482E"/>
    <w:rsid w:val="00D44FA3"/>
    <w:rsid w:val="00D45358"/>
    <w:rsid w:val="00D45C28"/>
    <w:rsid w:val="00D45CC8"/>
    <w:rsid w:val="00D46229"/>
    <w:rsid w:val="00D462EB"/>
    <w:rsid w:val="00D464FE"/>
    <w:rsid w:val="00D465A6"/>
    <w:rsid w:val="00D4675A"/>
    <w:rsid w:val="00D46DAF"/>
    <w:rsid w:val="00D46DEE"/>
    <w:rsid w:val="00D46F13"/>
    <w:rsid w:val="00D46F5F"/>
    <w:rsid w:val="00D47230"/>
    <w:rsid w:val="00D4797E"/>
    <w:rsid w:val="00D47D4A"/>
    <w:rsid w:val="00D47FCB"/>
    <w:rsid w:val="00D503E3"/>
    <w:rsid w:val="00D5132F"/>
    <w:rsid w:val="00D516DD"/>
    <w:rsid w:val="00D51E41"/>
    <w:rsid w:val="00D521D2"/>
    <w:rsid w:val="00D5285C"/>
    <w:rsid w:val="00D52BFA"/>
    <w:rsid w:val="00D538BC"/>
    <w:rsid w:val="00D54119"/>
    <w:rsid w:val="00D54289"/>
    <w:rsid w:val="00D548D0"/>
    <w:rsid w:val="00D54B4A"/>
    <w:rsid w:val="00D54D73"/>
    <w:rsid w:val="00D55151"/>
    <w:rsid w:val="00D55D26"/>
    <w:rsid w:val="00D55DEF"/>
    <w:rsid w:val="00D562D4"/>
    <w:rsid w:val="00D56474"/>
    <w:rsid w:val="00D565A1"/>
    <w:rsid w:val="00D567F8"/>
    <w:rsid w:val="00D56CFC"/>
    <w:rsid w:val="00D571A7"/>
    <w:rsid w:val="00D572B2"/>
    <w:rsid w:val="00D573BC"/>
    <w:rsid w:val="00D57B28"/>
    <w:rsid w:val="00D57D00"/>
    <w:rsid w:val="00D60366"/>
    <w:rsid w:val="00D604E4"/>
    <w:rsid w:val="00D60689"/>
    <w:rsid w:val="00D6092E"/>
    <w:rsid w:val="00D60C67"/>
    <w:rsid w:val="00D6149E"/>
    <w:rsid w:val="00D61685"/>
    <w:rsid w:val="00D617BA"/>
    <w:rsid w:val="00D61BF5"/>
    <w:rsid w:val="00D62417"/>
    <w:rsid w:val="00D625BA"/>
    <w:rsid w:val="00D62C83"/>
    <w:rsid w:val="00D645EE"/>
    <w:rsid w:val="00D649CB"/>
    <w:rsid w:val="00D66561"/>
    <w:rsid w:val="00D674D3"/>
    <w:rsid w:val="00D6756D"/>
    <w:rsid w:val="00D67D0C"/>
    <w:rsid w:val="00D67EEF"/>
    <w:rsid w:val="00D67F13"/>
    <w:rsid w:val="00D7155F"/>
    <w:rsid w:val="00D715B9"/>
    <w:rsid w:val="00D71666"/>
    <w:rsid w:val="00D7254B"/>
    <w:rsid w:val="00D72C43"/>
    <w:rsid w:val="00D7350F"/>
    <w:rsid w:val="00D73925"/>
    <w:rsid w:val="00D74973"/>
    <w:rsid w:val="00D74ACD"/>
    <w:rsid w:val="00D74C28"/>
    <w:rsid w:val="00D75380"/>
    <w:rsid w:val="00D759D3"/>
    <w:rsid w:val="00D76157"/>
    <w:rsid w:val="00D762D9"/>
    <w:rsid w:val="00D766E5"/>
    <w:rsid w:val="00D76A19"/>
    <w:rsid w:val="00D7700B"/>
    <w:rsid w:val="00D77359"/>
    <w:rsid w:val="00D77CC4"/>
    <w:rsid w:val="00D80179"/>
    <w:rsid w:val="00D803C3"/>
    <w:rsid w:val="00D8067C"/>
    <w:rsid w:val="00D80B7F"/>
    <w:rsid w:val="00D80BF8"/>
    <w:rsid w:val="00D8142B"/>
    <w:rsid w:val="00D816ED"/>
    <w:rsid w:val="00D817DC"/>
    <w:rsid w:val="00D826F5"/>
    <w:rsid w:val="00D82812"/>
    <w:rsid w:val="00D8287A"/>
    <w:rsid w:val="00D82DC4"/>
    <w:rsid w:val="00D82EC2"/>
    <w:rsid w:val="00D831CD"/>
    <w:rsid w:val="00D83844"/>
    <w:rsid w:val="00D83955"/>
    <w:rsid w:val="00D842B9"/>
    <w:rsid w:val="00D8460E"/>
    <w:rsid w:val="00D84C10"/>
    <w:rsid w:val="00D84E7A"/>
    <w:rsid w:val="00D856BB"/>
    <w:rsid w:val="00D85928"/>
    <w:rsid w:val="00D85A43"/>
    <w:rsid w:val="00D85C0C"/>
    <w:rsid w:val="00D85D30"/>
    <w:rsid w:val="00D86140"/>
    <w:rsid w:val="00D861A0"/>
    <w:rsid w:val="00D86D61"/>
    <w:rsid w:val="00D8701E"/>
    <w:rsid w:val="00D877DD"/>
    <w:rsid w:val="00D90680"/>
    <w:rsid w:val="00D90ADA"/>
    <w:rsid w:val="00D90D4A"/>
    <w:rsid w:val="00D90F94"/>
    <w:rsid w:val="00D91FFF"/>
    <w:rsid w:val="00D9219E"/>
    <w:rsid w:val="00D93252"/>
    <w:rsid w:val="00D93F1B"/>
    <w:rsid w:val="00D940B1"/>
    <w:rsid w:val="00D94842"/>
    <w:rsid w:val="00D94856"/>
    <w:rsid w:val="00D948E4"/>
    <w:rsid w:val="00D959CE"/>
    <w:rsid w:val="00D95C09"/>
    <w:rsid w:val="00D96101"/>
    <w:rsid w:val="00D9673A"/>
    <w:rsid w:val="00D96A85"/>
    <w:rsid w:val="00D97114"/>
    <w:rsid w:val="00D975E9"/>
    <w:rsid w:val="00D97A41"/>
    <w:rsid w:val="00D97AD5"/>
    <w:rsid w:val="00DA077B"/>
    <w:rsid w:val="00DA0A1B"/>
    <w:rsid w:val="00DA13E2"/>
    <w:rsid w:val="00DA1CA4"/>
    <w:rsid w:val="00DA1F78"/>
    <w:rsid w:val="00DA22CE"/>
    <w:rsid w:val="00DA2C35"/>
    <w:rsid w:val="00DA3BD6"/>
    <w:rsid w:val="00DA42CB"/>
    <w:rsid w:val="00DA4775"/>
    <w:rsid w:val="00DA4BA1"/>
    <w:rsid w:val="00DA4C70"/>
    <w:rsid w:val="00DA4C8B"/>
    <w:rsid w:val="00DA5186"/>
    <w:rsid w:val="00DA55DB"/>
    <w:rsid w:val="00DA5631"/>
    <w:rsid w:val="00DA5BBC"/>
    <w:rsid w:val="00DA67A8"/>
    <w:rsid w:val="00DA69E7"/>
    <w:rsid w:val="00DA6AC4"/>
    <w:rsid w:val="00DA6FF2"/>
    <w:rsid w:val="00DA749E"/>
    <w:rsid w:val="00DA7528"/>
    <w:rsid w:val="00DA7644"/>
    <w:rsid w:val="00DA7781"/>
    <w:rsid w:val="00DA7BE7"/>
    <w:rsid w:val="00DB0A80"/>
    <w:rsid w:val="00DB0B41"/>
    <w:rsid w:val="00DB0D59"/>
    <w:rsid w:val="00DB10AA"/>
    <w:rsid w:val="00DB1CE2"/>
    <w:rsid w:val="00DB1D3B"/>
    <w:rsid w:val="00DB1FEB"/>
    <w:rsid w:val="00DB200F"/>
    <w:rsid w:val="00DB20B6"/>
    <w:rsid w:val="00DB233E"/>
    <w:rsid w:val="00DB3513"/>
    <w:rsid w:val="00DB3F48"/>
    <w:rsid w:val="00DB4151"/>
    <w:rsid w:val="00DB422B"/>
    <w:rsid w:val="00DB4A97"/>
    <w:rsid w:val="00DB4B49"/>
    <w:rsid w:val="00DB53B6"/>
    <w:rsid w:val="00DB5701"/>
    <w:rsid w:val="00DB5ECF"/>
    <w:rsid w:val="00DB67BB"/>
    <w:rsid w:val="00DB70AA"/>
    <w:rsid w:val="00DB722C"/>
    <w:rsid w:val="00DC0289"/>
    <w:rsid w:val="00DC077F"/>
    <w:rsid w:val="00DC0B43"/>
    <w:rsid w:val="00DC135D"/>
    <w:rsid w:val="00DC1517"/>
    <w:rsid w:val="00DC1D04"/>
    <w:rsid w:val="00DC1E00"/>
    <w:rsid w:val="00DC231B"/>
    <w:rsid w:val="00DC2623"/>
    <w:rsid w:val="00DC2A0C"/>
    <w:rsid w:val="00DC2DC6"/>
    <w:rsid w:val="00DC30A7"/>
    <w:rsid w:val="00DC329B"/>
    <w:rsid w:val="00DC3E89"/>
    <w:rsid w:val="00DC3FD0"/>
    <w:rsid w:val="00DC44F8"/>
    <w:rsid w:val="00DC4C93"/>
    <w:rsid w:val="00DC51AB"/>
    <w:rsid w:val="00DC528B"/>
    <w:rsid w:val="00DC52C7"/>
    <w:rsid w:val="00DC5D89"/>
    <w:rsid w:val="00DC5FF2"/>
    <w:rsid w:val="00DC6FDA"/>
    <w:rsid w:val="00DC709E"/>
    <w:rsid w:val="00DC71C9"/>
    <w:rsid w:val="00DC73B2"/>
    <w:rsid w:val="00DC7B68"/>
    <w:rsid w:val="00DD042B"/>
    <w:rsid w:val="00DD09F1"/>
    <w:rsid w:val="00DD10AD"/>
    <w:rsid w:val="00DD123B"/>
    <w:rsid w:val="00DD13EA"/>
    <w:rsid w:val="00DD19BD"/>
    <w:rsid w:val="00DD2341"/>
    <w:rsid w:val="00DD26D7"/>
    <w:rsid w:val="00DD3CB9"/>
    <w:rsid w:val="00DD404E"/>
    <w:rsid w:val="00DD4419"/>
    <w:rsid w:val="00DD4B77"/>
    <w:rsid w:val="00DD4E79"/>
    <w:rsid w:val="00DD54A7"/>
    <w:rsid w:val="00DD5519"/>
    <w:rsid w:val="00DD62FD"/>
    <w:rsid w:val="00DD6D22"/>
    <w:rsid w:val="00DD7250"/>
    <w:rsid w:val="00DD75EE"/>
    <w:rsid w:val="00DD7A0D"/>
    <w:rsid w:val="00DD7D6C"/>
    <w:rsid w:val="00DD7F6E"/>
    <w:rsid w:val="00DE0466"/>
    <w:rsid w:val="00DE0525"/>
    <w:rsid w:val="00DE07EF"/>
    <w:rsid w:val="00DE08D8"/>
    <w:rsid w:val="00DE0AD0"/>
    <w:rsid w:val="00DE0C13"/>
    <w:rsid w:val="00DE109B"/>
    <w:rsid w:val="00DE1163"/>
    <w:rsid w:val="00DE1496"/>
    <w:rsid w:val="00DE158E"/>
    <w:rsid w:val="00DE15C1"/>
    <w:rsid w:val="00DE2495"/>
    <w:rsid w:val="00DE3A6F"/>
    <w:rsid w:val="00DE3D36"/>
    <w:rsid w:val="00DE3F4A"/>
    <w:rsid w:val="00DE41AC"/>
    <w:rsid w:val="00DE429C"/>
    <w:rsid w:val="00DE4474"/>
    <w:rsid w:val="00DE4719"/>
    <w:rsid w:val="00DE4895"/>
    <w:rsid w:val="00DE4BBC"/>
    <w:rsid w:val="00DE4CBD"/>
    <w:rsid w:val="00DE4F7A"/>
    <w:rsid w:val="00DE5689"/>
    <w:rsid w:val="00DE5A1E"/>
    <w:rsid w:val="00DE5A5D"/>
    <w:rsid w:val="00DE6650"/>
    <w:rsid w:val="00DE6FC5"/>
    <w:rsid w:val="00DE72EE"/>
    <w:rsid w:val="00DF060F"/>
    <w:rsid w:val="00DF084F"/>
    <w:rsid w:val="00DF1020"/>
    <w:rsid w:val="00DF1EEA"/>
    <w:rsid w:val="00DF1F52"/>
    <w:rsid w:val="00DF2644"/>
    <w:rsid w:val="00DF2663"/>
    <w:rsid w:val="00DF3A04"/>
    <w:rsid w:val="00DF3A4E"/>
    <w:rsid w:val="00DF46AE"/>
    <w:rsid w:val="00DF4B02"/>
    <w:rsid w:val="00DF4E37"/>
    <w:rsid w:val="00DF5810"/>
    <w:rsid w:val="00DF599C"/>
    <w:rsid w:val="00DF5E38"/>
    <w:rsid w:val="00DF6067"/>
    <w:rsid w:val="00DF60FA"/>
    <w:rsid w:val="00DF6262"/>
    <w:rsid w:val="00DF6883"/>
    <w:rsid w:val="00DF6F51"/>
    <w:rsid w:val="00DF78C2"/>
    <w:rsid w:val="00DF7C86"/>
    <w:rsid w:val="00E00CDA"/>
    <w:rsid w:val="00E0147B"/>
    <w:rsid w:val="00E01514"/>
    <w:rsid w:val="00E01A3C"/>
    <w:rsid w:val="00E01B18"/>
    <w:rsid w:val="00E025E3"/>
    <w:rsid w:val="00E02610"/>
    <w:rsid w:val="00E027B3"/>
    <w:rsid w:val="00E02A2F"/>
    <w:rsid w:val="00E02EDA"/>
    <w:rsid w:val="00E03232"/>
    <w:rsid w:val="00E0325A"/>
    <w:rsid w:val="00E0328D"/>
    <w:rsid w:val="00E032A5"/>
    <w:rsid w:val="00E033F1"/>
    <w:rsid w:val="00E03BDF"/>
    <w:rsid w:val="00E03D50"/>
    <w:rsid w:val="00E0413A"/>
    <w:rsid w:val="00E0435D"/>
    <w:rsid w:val="00E048FE"/>
    <w:rsid w:val="00E05192"/>
    <w:rsid w:val="00E05247"/>
    <w:rsid w:val="00E05381"/>
    <w:rsid w:val="00E053C9"/>
    <w:rsid w:val="00E057AC"/>
    <w:rsid w:val="00E05B57"/>
    <w:rsid w:val="00E05CA4"/>
    <w:rsid w:val="00E05FBD"/>
    <w:rsid w:val="00E067AF"/>
    <w:rsid w:val="00E06ED8"/>
    <w:rsid w:val="00E073DC"/>
    <w:rsid w:val="00E07787"/>
    <w:rsid w:val="00E07A04"/>
    <w:rsid w:val="00E07CFC"/>
    <w:rsid w:val="00E07CFD"/>
    <w:rsid w:val="00E1009F"/>
    <w:rsid w:val="00E10675"/>
    <w:rsid w:val="00E106A1"/>
    <w:rsid w:val="00E10AC8"/>
    <w:rsid w:val="00E10E62"/>
    <w:rsid w:val="00E11746"/>
    <w:rsid w:val="00E11D58"/>
    <w:rsid w:val="00E125A1"/>
    <w:rsid w:val="00E1271E"/>
    <w:rsid w:val="00E12E22"/>
    <w:rsid w:val="00E12F25"/>
    <w:rsid w:val="00E1300E"/>
    <w:rsid w:val="00E1310E"/>
    <w:rsid w:val="00E1368F"/>
    <w:rsid w:val="00E146AF"/>
    <w:rsid w:val="00E15AF0"/>
    <w:rsid w:val="00E15C40"/>
    <w:rsid w:val="00E16476"/>
    <w:rsid w:val="00E17077"/>
    <w:rsid w:val="00E1780E"/>
    <w:rsid w:val="00E17E23"/>
    <w:rsid w:val="00E17E6D"/>
    <w:rsid w:val="00E20C1A"/>
    <w:rsid w:val="00E20DCE"/>
    <w:rsid w:val="00E20E93"/>
    <w:rsid w:val="00E213B9"/>
    <w:rsid w:val="00E2142F"/>
    <w:rsid w:val="00E22C04"/>
    <w:rsid w:val="00E2318A"/>
    <w:rsid w:val="00E23726"/>
    <w:rsid w:val="00E23AB9"/>
    <w:rsid w:val="00E23AE2"/>
    <w:rsid w:val="00E23D4A"/>
    <w:rsid w:val="00E241FC"/>
    <w:rsid w:val="00E24229"/>
    <w:rsid w:val="00E246CE"/>
    <w:rsid w:val="00E259E5"/>
    <w:rsid w:val="00E25A32"/>
    <w:rsid w:val="00E25CB3"/>
    <w:rsid w:val="00E25D91"/>
    <w:rsid w:val="00E25F94"/>
    <w:rsid w:val="00E262B1"/>
    <w:rsid w:val="00E267DD"/>
    <w:rsid w:val="00E26972"/>
    <w:rsid w:val="00E277A9"/>
    <w:rsid w:val="00E27819"/>
    <w:rsid w:val="00E27B5D"/>
    <w:rsid w:val="00E27BDD"/>
    <w:rsid w:val="00E302E6"/>
    <w:rsid w:val="00E30A5D"/>
    <w:rsid w:val="00E31087"/>
    <w:rsid w:val="00E31743"/>
    <w:rsid w:val="00E3188D"/>
    <w:rsid w:val="00E323E6"/>
    <w:rsid w:val="00E328A3"/>
    <w:rsid w:val="00E32CE9"/>
    <w:rsid w:val="00E32D45"/>
    <w:rsid w:val="00E32F0C"/>
    <w:rsid w:val="00E33C4C"/>
    <w:rsid w:val="00E34518"/>
    <w:rsid w:val="00E348A6"/>
    <w:rsid w:val="00E34DD9"/>
    <w:rsid w:val="00E34ED3"/>
    <w:rsid w:val="00E354E4"/>
    <w:rsid w:val="00E35EAD"/>
    <w:rsid w:val="00E36EBF"/>
    <w:rsid w:val="00E375AA"/>
    <w:rsid w:val="00E37C5A"/>
    <w:rsid w:val="00E37FFB"/>
    <w:rsid w:val="00E40028"/>
    <w:rsid w:val="00E402DA"/>
    <w:rsid w:val="00E40430"/>
    <w:rsid w:val="00E40BE5"/>
    <w:rsid w:val="00E416F6"/>
    <w:rsid w:val="00E41941"/>
    <w:rsid w:val="00E41B17"/>
    <w:rsid w:val="00E42806"/>
    <w:rsid w:val="00E429BF"/>
    <w:rsid w:val="00E439CE"/>
    <w:rsid w:val="00E43AB1"/>
    <w:rsid w:val="00E44617"/>
    <w:rsid w:val="00E44B8B"/>
    <w:rsid w:val="00E45042"/>
    <w:rsid w:val="00E45211"/>
    <w:rsid w:val="00E45DE8"/>
    <w:rsid w:val="00E461CD"/>
    <w:rsid w:val="00E465D5"/>
    <w:rsid w:val="00E466A5"/>
    <w:rsid w:val="00E46B59"/>
    <w:rsid w:val="00E4789C"/>
    <w:rsid w:val="00E50A14"/>
    <w:rsid w:val="00E50E22"/>
    <w:rsid w:val="00E51648"/>
    <w:rsid w:val="00E51C7D"/>
    <w:rsid w:val="00E51C9F"/>
    <w:rsid w:val="00E51E0E"/>
    <w:rsid w:val="00E52342"/>
    <w:rsid w:val="00E5241A"/>
    <w:rsid w:val="00E52741"/>
    <w:rsid w:val="00E528CC"/>
    <w:rsid w:val="00E52A89"/>
    <w:rsid w:val="00E52B2C"/>
    <w:rsid w:val="00E52E60"/>
    <w:rsid w:val="00E530FE"/>
    <w:rsid w:val="00E53271"/>
    <w:rsid w:val="00E536F2"/>
    <w:rsid w:val="00E54000"/>
    <w:rsid w:val="00E54086"/>
    <w:rsid w:val="00E541AD"/>
    <w:rsid w:val="00E54DFF"/>
    <w:rsid w:val="00E552B0"/>
    <w:rsid w:val="00E5573A"/>
    <w:rsid w:val="00E56C39"/>
    <w:rsid w:val="00E570C2"/>
    <w:rsid w:val="00E573BC"/>
    <w:rsid w:val="00E57EA5"/>
    <w:rsid w:val="00E6019A"/>
    <w:rsid w:val="00E61121"/>
    <w:rsid w:val="00E61181"/>
    <w:rsid w:val="00E6165E"/>
    <w:rsid w:val="00E61B2C"/>
    <w:rsid w:val="00E61C15"/>
    <w:rsid w:val="00E62461"/>
    <w:rsid w:val="00E62919"/>
    <w:rsid w:val="00E62D38"/>
    <w:rsid w:val="00E62D8C"/>
    <w:rsid w:val="00E633D3"/>
    <w:rsid w:val="00E63B2A"/>
    <w:rsid w:val="00E642FC"/>
    <w:rsid w:val="00E6492D"/>
    <w:rsid w:val="00E64B18"/>
    <w:rsid w:val="00E650A6"/>
    <w:rsid w:val="00E65204"/>
    <w:rsid w:val="00E65254"/>
    <w:rsid w:val="00E6527B"/>
    <w:rsid w:val="00E65DCC"/>
    <w:rsid w:val="00E65FB1"/>
    <w:rsid w:val="00E665B0"/>
    <w:rsid w:val="00E66ABA"/>
    <w:rsid w:val="00E6716C"/>
    <w:rsid w:val="00E67259"/>
    <w:rsid w:val="00E67B5E"/>
    <w:rsid w:val="00E67CCD"/>
    <w:rsid w:val="00E67D98"/>
    <w:rsid w:val="00E67F1F"/>
    <w:rsid w:val="00E70716"/>
    <w:rsid w:val="00E70C81"/>
    <w:rsid w:val="00E70D1E"/>
    <w:rsid w:val="00E70DC6"/>
    <w:rsid w:val="00E70E49"/>
    <w:rsid w:val="00E7170A"/>
    <w:rsid w:val="00E718FA"/>
    <w:rsid w:val="00E71911"/>
    <w:rsid w:val="00E72257"/>
    <w:rsid w:val="00E72E48"/>
    <w:rsid w:val="00E731CF"/>
    <w:rsid w:val="00E73329"/>
    <w:rsid w:val="00E73813"/>
    <w:rsid w:val="00E7436C"/>
    <w:rsid w:val="00E75C9C"/>
    <w:rsid w:val="00E75E32"/>
    <w:rsid w:val="00E76223"/>
    <w:rsid w:val="00E76311"/>
    <w:rsid w:val="00E76399"/>
    <w:rsid w:val="00E76576"/>
    <w:rsid w:val="00E76C31"/>
    <w:rsid w:val="00E76F6A"/>
    <w:rsid w:val="00E76F7A"/>
    <w:rsid w:val="00E773D3"/>
    <w:rsid w:val="00E777A1"/>
    <w:rsid w:val="00E77FB8"/>
    <w:rsid w:val="00E80204"/>
    <w:rsid w:val="00E80411"/>
    <w:rsid w:val="00E80CFE"/>
    <w:rsid w:val="00E812A0"/>
    <w:rsid w:val="00E81CBB"/>
    <w:rsid w:val="00E81E99"/>
    <w:rsid w:val="00E8220F"/>
    <w:rsid w:val="00E827DA"/>
    <w:rsid w:val="00E82881"/>
    <w:rsid w:val="00E8348D"/>
    <w:rsid w:val="00E836F8"/>
    <w:rsid w:val="00E83952"/>
    <w:rsid w:val="00E83D64"/>
    <w:rsid w:val="00E83DA7"/>
    <w:rsid w:val="00E83E27"/>
    <w:rsid w:val="00E83EEB"/>
    <w:rsid w:val="00E840CF"/>
    <w:rsid w:val="00E84559"/>
    <w:rsid w:val="00E85DD0"/>
    <w:rsid w:val="00E85F21"/>
    <w:rsid w:val="00E85FDD"/>
    <w:rsid w:val="00E8601F"/>
    <w:rsid w:val="00E86062"/>
    <w:rsid w:val="00E86294"/>
    <w:rsid w:val="00E865DB"/>
    <w:rsid w:val="00E8691B"/>
    <w:rsid w:val="00E8715D"/>
    <w:rsid w:val="00E87193"/>
    <w:rsid w:val="00E877B8"/>
    <w:rsid w:val="00E87865"/>
    <w:rsid w:val="00E87D74"/>
    <w:rsid w:val="00E87DCA"/>
    <w:rsid w:val="00E902BB"/>
    <w:rsid w:val="00E906CE"/>
    <w:rsid w:val="00E908CC"/>
    <w:rsid w:val="00E908F9"/>
    <w:rsid w:val="00E90CB0"/>
    <w:rsid w:val="00E91953"/>
    <w:rsid w:val="00E91D75"/>
    <w:rsid w:val="00E91E21"/>
    <w:rsid w:val="00E9242D"/>
    <w:rsid w:val="00E92962"/>
    <w:rsid w:val="00E92C42"/>
    <w:rsid w:val="00E92FB2"/>
    <w:rsid w:val="00E92FEB"/>
    <w:rsid w:val="00E9336A"/>
    <w:rsid w:val="00E93601"/>
    <w:rsid w:val="00E9360A"/>
    <w:rsid w:val="00E9365A"/>
    <w:rsid w:val="00E93BE5"/>
    <w:rsid w:val="00E93D6E"/>
    <w:rsid w:val="00E93FE7"/>
    <w:rsid w:val="00E94FBB"/>
    <w:rsid w:val="00E950F1"/>
    <w:rsid w:val="00E952BB"/>
    <w:rsid w:val="00E955C0"/>
    <w:rsid w:val="00E95D5C"/>
    <w:rsid w:val="00E95F14"/>
    <w:rsid w:val="00E96F38"/>
    <w:rsid w:val="00E97234"/>
    <w:rsid w:val="00E974B0"/>
    <w:rsid w:val="00E97A68"/>
    <w:rsid w:val="00E97F4A"/>
    <w:rsid w:val="00EA0A65"/>
    <w:rsid w:val="00EA294B"/>
    <w:rsid w:val="00EA2F51"/>
    <w:rsid w:val="00EA3620"/>
    <w:rsid w:val="00EA3BF3"/>
    <w:rsid w:val="00EA41FE"/>
    <w:rsid w:val="00EA4AC3"/>
    <w:rsid w:val="00EA5518"/>
    <w:rsid w:val="00EA5843"/>
    <w:rsid w:val="00EA5D25"/>
    <w:rsid w:val="00EA5DB5"/>
    <w:rsid w:val="00EA5E64"/>
    <w:rsid w:val="00EA5EA5"/>
    <w:rsid w:val="00EA68CF"/>
    <w:rsid w:val="00EA7EB5"/>
    <w:rsid w:val="00EB0133"/>
    <w:rsid w:val="00EB085D"/>
    <w:rsid w:val="00EB09B9"/>
    <w:rsid w:val="00EB0D1F"/>
    <w:rsid w:val="00EB12BD"/>
    <w:rsid w:val="00EB13CA"/>
    <w:rsid w:val="00EB19FF"/>
    <w:rsid w:val="00EB1B0A"/>
    <w:rsid w:val="00EB1C21"/>
    <w:rsid w:val="00EB1E0A"/>
    <w:rsid w:val="00EB26C5"/>
    <w:rsid w:val="00EB2CC9"/>
    <w:rsid w:val="00EB2F01"/>
    <w:rsid w:val="00EB3404"/>
    <w:rsid w:val="00EB387E"/>
    <w:rsid w:val="00EB3DC4"/>
    <w:rsid w:val="00EB42D0"/>
    <w:rsid w:val="00EB6349"/>
    <w:rsid w:val="00EB6492"/>
    <w:rsid w:val="00EB6833"/>
    <w:rsid w:val="00EB68EA"/>
    <w:rsid w:val="00EB6EC0"/>
    <w:rsid w:val="00EB6F80"/>
    <w:rsid w:val="00EB71F2"/>
    <w:rsid w:val="00EB744B"/>
    <w:rsid w:val="00EB745E"/>
    <w:rsid w:val="00EB778E"/>
    <w:rsid w:val="00EB7C2C"/>
    <w:rsid w:val="00EB7D5E"/>
    <w:rsid w:val="00EC0871"/>
    <w:rsid w:val="00EC0909"/>
    <w:rsid w:val="00EC092F"/>
    <w:rsid w:val="00EC09F3"/>
    <w:rsid w:val="00EC16BA"/>
    <w:rsid w:val="00EC1F94"/>
    <w:rsid w:val="00EC26F5"/>
    <w:rsid w:val="00EC29E6"/>
    <w:rsid w:val="00EC2D98"/>
    <w:rsid w:val="00EC3618"/>
    <w:rsid w:val="00EC39EE"/>
    <w:rsid w:val="00EC4158"/>
    <w:rsid w:val="00EC4B82"/>
    <w:rsid w:val="00EC5782"/>
    <w:rsid w:val="00EC62E5"/>
    <w:rsid w:val="00EC6500"/>
    <w:rsid w:val="00EC6E2A"/>
    <w:rsid w:val="00EC6E5B"/>
    <w:rsid w:val="00EC7319"/>
    <w:rsid w:val="00EC7F9E"/>
    <w:rsid w:val="00ED00AE"/>
    <w:rsid w:val="00ED02BD"/>
    <w:rsid w:val="00ED0ECA"/>
    <w:rsid w:val="00ED1799"/>
    <w:rsid w:val="00ED209C"/>
    <w:rsid w:val="00ED2397"/>
    <w:rsid w:val="00ED2B7D"/>
    <w:rsid w:val="00ED2F6A"/>
    <w:rsid w:val="00ED2F9B"/>
    <w:rsid w:val="00ED347F"/>
    <w:rsid w:val="00ED3A15"/>
    <w:rsid w:val="00ED3C77"/>
    <w:rsid w:val="00ED4F79"/>
    <w:rsid w:val="00ED563E"/>
    <w:rsid w:val="00ED5983"/>
    <w:rsid w:val="00ED5BC4"/>
    <w:rsid w:val="00ED5DF5"/>
    <w:rsid w:val="00ED5F22"/>
    <w:rsid w:val="00ED5F57"/>
    <w:rsid w:val="00ED64C6"/>
    <w:rsid w:val="00ED76EF"/>
    <w:rsid w:val="00ED794A"/>
    <w:rsid w:val="00EE086A"/>
    <w:rsid w:val="00EE12EC"/>
    <w:rsid w:val="00EE13C7"/>
    <w:rsid w:val="00EE1908"/>
    <w:rsid w:val="00EE1CBC"/>
    <w:rsid w:val="00EE1D5A"/>
    <w:rsid w:val="00EE2C54"/>
    <w:rsid w:val="00EE32B5"/>
    <w:rsid w:val="00EE370A"/>
    <w:rsid w:val="00EE3848"/>
    <w:rsid w:val="00EE3852"/>
    <w:rsid w:val="00EE3DE7"/>
    <w:rsid w:val="00EE47BB"/>
    <w:rsid w:val="00EE542E"/>
    <w:rsid w:val="00EE599A"/>
    <w:rsid w:val="00EE6ADE"/>
    <w:rsid w:val="00EE6EE0"/>
    <w:rsid w:val="00EE6EE6"/>
    <w:rsid w:val="00EF0027"/>
    <w:rsid w:val="00EF093C"/>
    <w:rsid w:val="00EF0B12"/>
    <w:rsid w:val="00EF1113"/>
    <w:rsid w:val="00EF1673"/>
    <w:rsid w:val="00EF1E7C"/>
    <w:rsid w:val="00EF1F0D"/>
    <w:rsid w:val="00EF226D"/>
    <w:rsid w:val="00EF2A9B"/>
    <w:rsid w:val="00EF395B"/>
    <w:rsid w:val="00EF3CFF"/>
    <w:rsid w:val="00EF3F00"/>
    <w:rsid w:val="00EF3FDC"/>
    <w:rsid w:val="00EF51C2"/>
    <w:rsid w:val="00EF5E5E"/>
    <w:rsid w:val="00EF5E9A"/>
    <w:rsid w:val="00EF60D6"/>
    <w:rsid w:val="00EF6741"/>
    <w:rsid w:val="00EF6DDD"/>
    <w:rsid w:val="00EF70B6"/>
    <w:rsid w:val="00EF74B1"/>
    <w:rsid w:val="00EF76D8"/>
    <w:rsid w:val="00EF7850"/>
    <w:rsid w:val="00F00328"/>
    <w:rsid w:val="00F004F0"/>
    <w:rsid w:val="00F00CB8"/>
    <w:rsid w:val="00F00CEC"/>
    <w:rsid w:val="00F00DDF"/>
    <w:rsid w:val="00F012EB"/>
    <w:rsid w:val="00F01440"/>
    <w:rsid w:val="00F01608"/>
    <w:rsid w:val="00F0177F"/>
    <w:rsid w:val="00F01E21"/>
    <w:rsid w:val="00F01E24"/>
    <w:rsid w:val="00F02190"/>
    <w:rsid w:val="00F02971"/>
    <w:rsid w:val="00F02FEA"/>
    <w:rsid w:val="00F04291"/>
    <w:rsid w:val="00F043A0"/>
    <w:rsid w:val="00F05272"/>
    <w:rsid w:val="00F05835"/>
    <w:rsid w:val="00F05A2F"/>
    <w:rsid w:val="00F05AA6"/>
    <w:rsid w:val="00F05CAA"/>
    <w:rsid w:val="00F06138"/>
    <w:rsid w:val="00F066D3"/>
    <w:rsid w:val="00F06D96"/>
    <w:rsid w:val="00F06EBA"/>
    <w:rsid w:val="00F072F7"/>
    <w:rsid w:val="00F074C1"/>
    <w:rsid w:val="00F0781B"/>
    <w:rsid w:val="00F07857"/>
    <w:rsid w:val="00F07E15"/>
    <w:rsid w:val="00F10235"/>
    <w:rsid w:val="00F1053A"/>
    <w:rsid w:val="00F10E6C"/>
    <w:rsid w:val="00F113D7"/>
    <w:rsid w:val="00F11824"/>
    <w:rsid w:val="00F12157"/>
    <w:rsid w:val="00F12DA2"/>
    <w:rsid w:val="00F12E4F"/>
    <w:rsid w:val="00F13359"/>
    <w:rsid w:val="00F14ECE"/>
    <w:rsid w:val="00F14F0A"/>
    <w:rsid w:val="00F15507"/>
    <w:rsid w:val="00F15E57"/>
    <w:rsid w:val="00F16B43"/>
    <w:rsid w:val="00F16C4D"/>
    <w:rsid w:val="00F16E0C"/>
    <w:rsid w:val="00F17585"/>
    <w:rsid w:val="00F17617"/>
    <w:rsid w:val="00F17808"/>
    <w:rsid w:val="00F17935"/>
    <w:rsid w:val="00F179B3"/>
    <w:rsid w:val="00F202D7"/>
    <w:rsid w:val="00F203B1"/>
    <w:rsid w:val="00F20541"/>
    <w:rsid w:val="00F2102E"/>
    <w:rsid w:val="00F21695"/>
    <w:rsid w:val="00F21DC2"/>
    <w:rsid w:val="00F22C7A"/>
    <w:rsid w:val="00F232D7"/>
    <w:rsid w:val="00F23F43"/>
    <w:rsid w:val="00F2478E"/>
    <w:rsid w:val="00F247A1"/>
    <w:rsid w:val="00F24E74"/>
    <w:rsid w:val="00F2603A"/>
    <w:rsid w:val="00F266D3"/>
    <w:rsid w:val="00F26718"/>
    <w:rsid w:val="00F26A08"/>
    <w:rsid w:val="00F26D44"/>
    <w:rsid w:val="00F277FF"/>
    <w:rsid w:val="00F30160"/>
    <w:rsid w:val="00F309EE"/>
    <w:rsid w:val="00F31A4C"/>
    <w:rsid w:val="00F325DE"/>
    <w:rsid w:val="00F3336F"/>
    <w:rsid w:val="00F33A66"/>
    <w:rsid w:val="00F33A69"/>
    <w:rsid w:val="00F33BAE"/>
    <w:rsid w:val="00F33BF0"/>
    <w:rsid w:val="00F340EA"/>
    <w:rsid w:val="00F34CA5"/>
    <w:rsid w:val="00F34F3B"/>
    <w:rsid w:val="00F36165"/>
    <w:rsid w:val="00F36212"/>
    <w:rsid w:val="00F36543"/>
    <w:rsid w:val="00F37508"/>
    <w:rsid w:val="00F3750E"/>
    <w:rsid w:val="00F378BD"/>
    <w:rsid w:val="00F37911"/>
    <w:rsid w:val="00F4002F"/>
    <w:rsid w:val="00F4019F"/>
    <w:rsid w:val="00F404DB"/>
    <w:rsid w:val="00F41135"/>
    <w:rsid w:val="00F41267"/>
    <w:rsid w:val="00F4226D"/>
    <w:rsid w:val="00F4268F"/>
    <w:rsid w:val="00F42C7E"/>
    <w:rsid w:val="00F43398"/>
    <w:rsid w:val="00F43AE0"/>
    <w:rsid w:val="00F44448"/>
    <w:rsid w:val="00F44AA7"/>
    <w:rsid w:val="00F44CE0"/>
    <w:rsid w:val="00F45030"/>
    <w:rsid w:val="00F458B6"/>
    <w:rsid w:val="00F45D75"/>
    <w:rsid w:val="00F460D9"/>
    <w:rsid w:val="00F46F9C"/>
    <w:rsid w:val="00F47A62"/>
    <w:rsid w:val="00F5017B"/>
    <w:rsid w:val="00F50CB1"/>
    <w:rsid w:val="00F50DC7"/>
    <w:rsid w:val="00F51B80"/>
    <w:rsid w:val="00F51DCC"/>
    <w:rsid w:val="00F52B4E"/>
    <w:rsid w:val="00F53273"/>
    <w:rsid w:val="00F537D4"/>
    <w:rsid w:val="00F548FB"/>
    <w:rsid w:val="00F54A21"/>
    <w:rsid w:val="00F54D5B"/>
    <w:rsid w:val="00F54FC6"/>
    <w:rsid w:val="00F5565C"/>
    <w:rsid w:val="00F55A5A"/>
    <w:rsid w:val="00F55CEC"/>
    <w:rsid w:val="00F56886"/>
    <w:rsid w:val="00F56FBA"/>
    <w:rsid w:val="00F5705A"/>
    <w:rsid w:val="00F5714A"/>
    <w:rsid w:val="00F60832"/>
    <w:rsid w:val="00F60AC6"/>
    <w:rsid w:val="00F61E7D"/>
    <w:rsid w:val="00F61F17"/>
    <w:rsid w:val="00F6356D"/>
    <w:rsid w:val="00F63CFA"/>
    <w:rsid w:val="00F645CE"/>
    <w:rsid w:val="00F64BEB"/>
    <w:rsid w:val="00F64CC2"/>
    <w:rsid w:val="00F65116"/>
    <w:rsid w:val="00F65165"/>
    <w:rsid w:val="00F65380"/>
    <w:rsid w:val="00F65CAB"/>
    <w:rsid w:val="00F6642D"/>
    <w:rsid w:val="00F6679D"/>
    <w:rsid w:val="00F6679F"/>
    <w:rsid w:val="00F67577"/>
    <w:rsid w:val="00F67873"/>
    <w:rsid w:val="00F678AB"/>
    <w:rsid w:val="00F67CD1"/>
    <w:rsid w:val="00F67D7D"/>
    <w:rsid w:val="00F67E0E"/>
    <w:rsid w:val="00F707FA"/>
    <w:rsid w:val="00F708E6"/>
    <w:rsid w:val="00F71C78"/>
    <w:rsid w:val="00F722A2"/>
    <w:rsid w:val="00F72396"/>
    <w:rsid w:val="00F72896"/>
    <w:rsid w:val="00F72A66"/>
    <w:rsid w:val="00F72EB3"/>
    <w:rsid w:val="00F7345F"/>
    <w:rsid w:val="00F734C4"/>
    <w:rsid w:val="00F734F7"/>
    <w:rsid w:val="00F7352E"/>
    <w:rsid w:val="00F73E38"/>
    <w:rsid w:val="00F73E9C"/>
    <w:rsid w:val="00F73E9E"/>
    <w:rsid w:val="00F74671"/>
    <w:rsid w:val="00F748B4"/>
    <w:rsid w:val="00F74F72"/>
    <w:rsid w:val="00F75057"/>
    <w:rsid w:val="00F753F3"/>
    <w:rsid w:val="00F756BC"/>
    <w:rsid w:val="00F758F8"/>
    <w:rsid w:val="00F75D77"/>
    <w:rsid w:val="00F75E16"/>
    <w:rsid w:val="00F76BF2"/>
    <w:rsid w:val="00F76E15"/>
    <w:rsid w:val="00F77053"/>
    <w:rsid w:val="00F771D3"/>
    <w:rsid w:val="00F777D0"/>
    <w:rsid w:val="00F777D8"/>
    <w:rsid w:val="00F7781F"/>
    <w:rsid w:val="00F77A9C"/>
    <w:rsid w:val="00F77D53"/>
    <w:rsid w:val="00F805AE"/>
    <w:rsid w:val="00F80940"/>
    <w:rsid w:val="00F80A17"/>
    <w:rsid w:val="00F80C27"/>
    <w:rsid w:val="00F81011"/>
    <w:rsid w:val="00F8115C"/>
    <w:rsid w:val="00F81FA5"/>
    <w:rsid w:val="00F82038"/>
    <w:rsid w:val="00F8220B"/>
    <w:rsid w:val="00F82342"/>
    <w:rsid w:val="00F82BE9"/>
    <w:rsid w:val="00F83438"/>
    <w:rsid w:val="00F8391C"/>
    <w:rsid w:val="00F84576"/>
    <w:rsid w:val="00F84CC2"/>
    <w:rsid w:val="00F84EF1"/>
    <w:rsid w:val="00F85397"/>
    <w:rsid w:val="00F853AC"/>
    <w:rsid w:val="00F85520"/>
    <w:rsid w:val="00F85B80"/>
    <w:rsid w:val="00F85CC8"/>
    <w:rsid w:val="00F863E2"/>
    <w:rsid w:val="00F86427"/>
    <w:rsid w:val="00F8647D"/>
    <w:rsid w:val="00F867D9"/>
    <w:rsid w:val="00F8718C"/>
    <w:rsid w:val="00F872A0"/>
    <w:rsid w:val="00F8744A"/>
    <w:rsid w:val="00F874B9"/>
    <w:rsid w:val="00F8765D"/>
    <w:rsid w:val="00F9055F"/>
    <w:rsid w:val="00F90ACF"/>
    <w:rsid w:val="00F90B91"/>
    <w:rsid w:val="00F91271"/>
    <w:rsid w:val="00F912B8"/>
    <w:rsid w:val="00F9190B"/>
    <w:rsid w:val="00F93174"/>
    <w:rsid w:val="00F932FA"/>
    <w:rsid w:val="00F93331"/>
    <w:rsid w:val="00F93B52"/>
    <w:rsid w:val="00F9454E"/>
    <w:rsid w:val="00F94BDF"/>
    <w:rsid w:val="00F9539D"/>
    <w:rsid w:val="00F959E2"/>
    <w:rsid w:val="00F961EF"/>
    <w:rsid w:val="00F961F0"/>
    <w:rsid w:val="00F962DA"/>
    <w:rsid w:val="00F96910"/>
    <w:rsid w:val="00F96945"/>
    <w:rsid w:val="00F96E95"/>
    <w:rsid w:val="00F970BB"/>
    <w:rsid w:val="00F972D7"/>
    <w:rsid w:val="00F97416"/>
    <w:rsid w:val="00FA0109"/>
    <w:rsid w:val="00FA0299"/>
    <w:rsid w:val="00FA0604"/>
    <w:rsid w:val="00FA0DA6"/>
    <w:rsid w:val="00FA1241"/>
    <w:rsid w:val="00FA12E6"/>
    <w:rsid w:val="00FA1D6B"/>
    <w:rsid w:val="00FA3054"/>
    <w:rsid w:val="00FA3F6A"/>
    <w:rsid w:val="00FA4AD4"/>
    <w:rsid w:val="00FA6228"/>
    <w:rsid w:val="00FA7859"/>
    <w:rsid w:val="00FB0DC9"/>
    <w:rsid w:val="00FB0F59"/>
    <w:rsid w:val="00FB1018"/>
    <w:rsid w:val="00FB132F"/>
    <w:rsid w:val="00FB1521"/>
    <w:rsid w:val="00FB1AAE"/>
    <w:rsid w:val="00FB1DFE"/>
    <w:rsid w:val="00FB2168"/>
    <w:rsid w:val="00FB2397"/>
    <w:rsid w:val="00FB2B62"/>
    <w:rsid w:val="00FB2F5E"/>
    <w:rsid w:val="00FB3011"/>
    <w:rsid w:val="00FB3D54"/>
    <w:rsid w:val="00FB482E"/>
    <w:rsid w:val="00FB506B"/>
    <w:rsid w:val="00FB5125"/>
    <w:rsid w:val="00FB51A8"/>
    <w:rsid w:val="00FB54BF"/>
    <w:rsid w:val="00FB5DC8"/>
    <w:rsid w:val="00FB689D"/>
    <w:rsid w:val="00FB7283"/>
    <w:rsid w:val="00FB7374"/>
    <w:rsid w:val="00FB7A8F"/>
    <w:rsid w:val="00FC007D"/>
    <w:rsid w:val="00FC02EA"/>
    <w:rsid w:val="00FC0D01"/>
    <w:rsid w:val="00FC1256"/>
    <w:rsid w:val="00FC126D"/>
    <w:rsid w:val="00FC12D7"/>
    <w:rsid w:val="00FC148E"/>
    <w:rsid w:val="00FC1568"/>
    <w:rsid w:val="00FC1C2D"/>
    <w:rsid w:val="00FC1EA6"/>
    <w:rsid w:val="00FC24EC"/>
    <w:rsid w:val="00FC2736"/>
    <w:rsid w:val="00FC2816"/>
    <w:rsid w:val="00FC349B"/>
    <w:rsid w:val="00FC3C31"/>
    <w:rsid w:val="00FC3DCB"/>
    <w:rsid w:val="00FC4459"/>
    <w:rsid w:val="00FC4B07"/>
    <w:rsid w:val="00FC4E36"/>
    <w:rsid w:val="00FC50D5"/>
    <w:rsid w:val="00FC58B2"/>
    <w:rsid w:val="00FC58B5"/>
    <w:rsid w:val="00FC5C4A"/>
    <w:rsid w:val="00FC62D2"/>
    <w:rsid w:val="00FC6AF2"/>
    <w:rsid w:val="00FC6D19"/>
    <w:rsid w:val="00FC6D3B"/>
    <w:rsid w:val="00FC74BE"/>
    <w:rsid w:val="00FC7CF4"/>
    <w:rsid w:val="00FD01CC"/>
    <w:rsid w:val="00FD0BDE"/>
    <w:rsid w:val="00FD0DE3"/>
    <w:rsid w:val="00FD0FFC"/>
    <w:rsid w:val="00FD12C7"/>
    <w:rsid w:val="00FD150E"/>
    <w:rsid w:val="00FD16C2"/>
    <w:rsid w:val="00FD176D"/>
    <w:rsid w:val="00FD2053"/>
    <w:rsid w:val="00FD3372"/>
    <w:rsid w:val="00FD38A9"/>
    <w:rsid w:val="00FD3A58"/>
    <w:rsid w:val="00FD3F5F"/>
    <w:rsid w:val="00FD4965"/>
    <w:rsid w:val="00FD4A71"/>
    <w:rsid w:val="00FD524A"/>
    <w:rsid w:val="00FD5A19"/>
    <w:rsid w:val="00FD5B09"/>
    <w:rsid w:val="00FD5E09"/>
    <w:rsid w:val="00FD60D5"/>
    <w:rsid w:val="00FD6840"/>
    <w:rsid w:val="00FD6941"/>
    <w:rsid w:val="00FD6B78"/>
    <w:rsid w:val="00FD6C9D"/>
    <w:rsid w:val="00FD7AE7"/>
    <w:rsid w:val="00FE036C"/>
    <w:rsid w:val="00FE041E"/>
    <w:rsid w:val="00FE06F0"/>
    <w:rsid w:val="00FE0921"/>
    <w:rsid w:val="00FE123F"/>
    <w:rsid w:val="00FE192C"/>
    <w:rsid w:val="00FE2185"/>
    <w:rsid w:val="00FE2B50"/>
    <w:rsid w:val="00FE2F7C"/>
    <w:rsid w:val="00FE3D5A"/>
    <w:rsid w:val="00FE402C"/>
    <w:rsid w:val="00FE4307"/>
    <w:rsid w:val="00FE4B01"/>
    <w:rsid w:val="00FE5845"/>
    <w:rsid w:val="00FE60C9"/>
    <w:rsid w:val="00FE6816"/>
    <w:rsid w:val="00FE683E"/>
    <w:rsid w:val="00FE7805"/>
    <w:rsid w:val="00FE7D03"/>
    <w:rsid w:val="00FE7F11"/>
    <w:rsid w:val="00FF0109"/>
    <w:rsid w:val="00FF08D0"/>
    <w:rsid w:val="00FF0B0D"/>
    <w:rsid w:val="00FF1192"/>
    <w:rsid w:val="00FF1350"/>
    <w:rsid w:val="00FF16A2"/>
    <w:rsid w:val="00FF1952"/>
    <w:rsid w:val="00FF1E5F"/>
    <w:rsid w:val="00FF2ACC"/>
    <w:rsid w:val="00FF2BA3"/>
    <w:rsid w:val="00FF2FD2"/>
    <w:rsid w:val="00FF3054"/>
    <w:rsid w:val="00FF3291"/>
    <w:rsid w:val="00FF3C74"/>
    <w:rsid w:val="00FF3D75"/>
    <w:rsid w:val="00FF4265"/>
    <w:rsid w:val="00FF478D"/>
    <w:rsid w:val="00FF49B1"/>
    <w:rsid w:val="00FF4AFC"/>
    <w:rsid w:val="00FF4C26"/>
    <w:rsid w:val="00FF4FAF"/>
    <w:rsid w:val="00FF5D0B"/>
    <w:rsid w:val="00FF5E5D"/>
    <w:rsid w:val="00FF6A82"/>
    <w:rsid w:val="00FF6FB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List 4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F9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902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902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5902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E1271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9029A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59029A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59029A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E1271E"/>
    <w:rPr>
      <w:rFonts w:ascii="Cambria" w:eastAsia="Times New Roman" w:hAnsi="Cambria" w:cs="Times New Roman"/>
      <w:color w:val="404040"/>
      <w:lang w:eastAsia="es-ES"/>
    </w:rPr>
  </w:style>
  <w:style w:type="character" w:styleId="Hipervnculo">
    <w:name w:val="Hyperlink"/>
    <w:basedOn w:val="Fuentedeprrafopredeter"/>
    <w:uiPriority w:val="99"/>
    <w:rsid w:val="000763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4C12B5"/>
    <w:rPr>
      <w:color w:val="800080"/>
      <w:u w:val="single"/>
    </w:rPr>
  </w:style>
  <w:style w:type="table" w:styleId="Tablaconcuadrcula">
    <w:name w:val="Table Grid"/>
    <w:basedOn w:val="Tablanormal"/>
    <w:uiPriority w:val="99"/>
    <w:rsid w:val="00E707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F734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F7345F"/>
  </w:style>
  <w:style w:type="paragraph" w:styleId="Textoindependiente2">
    <w:name w:val="Body Text 2"/>
    <w:basedOn w:val="Normal"/>
    <w:link w:val="Textoindependiente2Car"/>
    <w:uiPriority w:val="99"/>
    <w:rsid w:val="00E439CE"/>
    <w:pPr>
      <w:jc w:val="both"/>
    </w:pPr>
    <w:rPr>
      <w:rFonts w:ascii="Arial" w:hAnsi="Arial" w:cs="Arial"/>
      <w:sz w:val="28"/>
      <w:lang w:val="es-MX"/>
    </w:rPr>
  </w:style>
  <w:style w:type="paragraph" w:styleId="Fecha">
    <w:name w:val="Date"/>
    <w:basedOn w:val="Normal"/>
    <w:next w:val="Normal"/>
    <w:link w:val="FechaCar"/>
    <w:uiPriority w:val="99"/>
    <w:rsid w:val="002407D8"/>
  </w:style>
  <w:style w:type="paragraph" w:styleId="Prrafodelista">
    <w:name w:val="List Paragraph"/>
    <w:basedOn w:val="Normal"/>
    <w:uiPriority w:val="34"/>
    <w:qFormat/>
    <w:rsid w:val="00A10461"/>
    <w:pPr>
      <w:ind w:left="720"/>
    </w:pPr>
  </w:style>
  <w:style w:type="paragraph" w:styleId="Textodeglobo">
    <w:name w:val="Balloon Text"/>
    <w:basedOn w:val="Normal"/>
    <w:link w:val="TextodegloboCar"/>
    <w:uiPriority w:val="99"/>
    <w:rsid w:val="005116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162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99"/>
    <w:qFormat/>
    <w:rsid w:val="00C9288F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C9288F"/>
    <w:rPr>
      <w:rFonts w:ascii="Calibri" w:eastAsia="Times New Roman" w:hAnsi="Calibri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rsid w:val="00C92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88F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EBF"/>
    <w:rPr>
      <w:rFonts w:eastAsia="Times New Roman"/>
      <w:sz w:val="24"/>
      <w:szCs w:val="24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9C383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59029A"/>
    <w:pPr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right="-93"/>
    </w:pPr>
  </w:style>
  <w:style w:type="paragraph" w:styleId="TDC2">
    <w:name w:val="toc 2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240" w:right="-425"/>
    </w:pPr>
  </w:style>
  <w:style w:type="paragraph" w:styleId="TDC3">
    <w:name w:val="toc 3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480"/>
    </w:pPr>
  </w:style>
  <w:style w:type="numbering" w:customStyle="1" w:styleId="Estilo1">
    <w:name w:val="Estilo1"/>
    <w:rsid w:val="00812EFA"/>
    <w:pPr>
      <w:numPr>
        <w:numId w:val="1"/>
      </w:numPr>
    </w:pPr>
  </w:style>
  <w:style w:type="paragraph" w:styleId="Textocomentario">
    <w:name w:val="annotation text"/>
    <w:basedOn w:val="Normal"/>
    <w:link w:val="TextocomentarioCar"/>
    <w:uiPriority w:val="99"/>
    <w:rsid w:val="00B60C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CDD"/>
    <w:rPr>
      <w:rFonts w:eastAsia="Times New Roman"/>
      <w:lang w:eastAsia="es-ES"/>
    </w:rPr>
  </w:style>
  <w:style w:type="character" w:styleId="Refdecomentario">
    <w:name w:val="annotation reference"/>
    <w:basedOn w:val="Fuentedeprrafopredeter"/>
    <w:uiPriority w:val="99"/>
    <w:rsid w:val="00143EF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E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43EF5"/>
    <w:rPr>
      <w:rFonts w:eastAsia="Times New Roman"/>
      <w:b/>
      <w:bCs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D5DF5"/>
    <w:pPr>
      <w:spacing w:after="100" w:line="276" w:lineRule="auto"/>
      <w:ind w:left="660"/>
    </w:pPr>
    <w:rPr>
      <w:rFonts w:ascii="Calibri" w:hAnsi="Calibri"/>
      <w:sz w:val="22"/>
      <w:szCs w:val="22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ED5DF5"/>
    <w:pPr>
      <w:spacing w:after="100" w:line="276" w:lineRule="auto"/>
      <w:ind w:left="880"/>
    </w:pPr>
    <w:rPr>
      <w:rFonts w:ascii="Calibri" w:hAnsi="Calibri"/>
      <w:sz w:val="22"/>
      <w:szCs w:val="22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ED5DF5"/>
    <w:pPr>
      <w:spacing w:after="100" w:line="276" w:lineRule="auto"/>
      <w:ind w:left="1100"/>
    </w:pPr>
    <w:rPr>
      <w:rFonts w:ascii="Calibri" w:hAnsi="Calibri"/>
      <w:sz w:val="22"/>
      <w:szCs w:val="22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ED5DF5"/>
    <w:pPr>
      <w:spacing w:after="100" w:line="276" w:lineRule="auto"/>
      <w:ind w:left="1320"/>
    </w:pPr>
    <w:rPr>
      <w:rFonts w:ascii="Calibri" w:hAnsi="Calibri"/>
      <w:sz w:val="22"/>
      <w:szCs w:val="22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ED5DF5"/>
    <w:pPr>
      <w:spacing w:after="100" w:line="276" w:lineRule="auto"/>
      <w:ind w:left="1540"/>
    </w:pPr>
    <w:rPr>
      <w:rFonts w:ascii="Calibri" w:hAnsi="Calibri"/>
      <w:sz w:val="22"/>
      <w:szCs w:val="22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ED5DF5"/>
    <w:pPr>
      <w:spacing w:after="100" w:line="276" w:lineRule="auto"/>
      <w:ind w:left="1760"/>
    </w:pPr>
    <w:rPr>
      <w:rFonts w:ascii="Calibri" w:hAnsi="Calibri"/>
      <w:sz w:val="22"/>
      <w:szCs w:val="22"/>
      <w:lang w:eastAsia="es-SV"/>
    </w:rPr>
  </w:style>
  <w:style w:type="paragraph" w:styleId="ndice1">
    <w:name w:val="index 1"/>
    <w:basedOn w:val="Normal"/>
    <w:next w:val="Normal"/>
    <w:autoRedefine/>
    <w:uiPriority w:val="99"/>
    <w:rsid w:val="002217B0"/>
    <w:pPr>
      <w:ind w:left="240" w:hanging="240"/>
    </w:pPr>
  </w:style>
  <w:style w:type="table" w:customStyle="1" w:styleId="Cuadrculaclara-nfasis12">
    <w:name w:val="Cuadrícula clara - Énfasis 12"/>
    <w:basedOn w:val="Tablanormal"/>
    <w:uiPriority w:val="99"/>
    <w:rsid w:val="00490E4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pgrafe">
    <w:name w:val="caption"/>
    <w:basedOn w:val="Normal"/>
    <w:next w:val="Normal"/>
    <w:uiPriority w:val="99"/>
    <w:unhideWhenUsed/>
    <w:qFormat/>
    <w:rsid w:val="00F6679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Cuadrculaclara-nfasis13">
    <w:name w:val="Cuadrícula clara - Énfasis 13"/>
    <w:basedOn w:val="Tablanormal"/>
    <w:uiPriority w:val="62"/>
    <w:rsid w:val="00B1570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05381"/>
    <w:pPr>
      <w:spacing w:before="100" w:beforeAutospacing="1" w:after="100" w:afterAutospacing="1"/>
    </w:pPr>
    <w:rPr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11B5"/>
    <w:rPr>
      <w:rFonts w:eastAsia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3011B5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FechaCar">
    <w:name w:val="Fecha Car"/>
    <w:basedOn w:val="Fuentedeprrafopredeter"/>
    <w:link w:val="Fecha"/>
    <w:uiPriority w:val="99"/>
    <w:locked/>
    <w:rsid w:val="003011B5"/>
    <w:rPr>
      <w:rFonts w:eastAsia="Times New Roman"/>
      <w:sz w:val="24"/>
      <w:szCs w:val="24"/>
      <w:lang w:eastAsia="es-ES"/>
    </w:rPr>
  </w:style>
  <w:style w:type="table" w:customStyle="1" w:styleId="Sombreadoclaro1">
    <w:name w:val="Sombreado claro1"/>
    <w:basedOn w:val="Tablanormal"/>
    <w:uiPriority w:val="60"/>
    <w:rsid w:val="003011B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uiPriority w:val="60"/>
    <w:rsid w:val="003011B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3011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3011B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medio1-nfasis5">
    <w:name w:val="Medium Shading 1 Accent 5"/>
    <w:basedOn w:val="Tablanormal"/>
    <w:uiPriority w:val="63"/>
    <w:rsid w:val="003011B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7D6130"/>
    <w:rPr>
      <w:b/>
      <w:bCs/>
      <w:i/>
      <w:iCs/>
      <w:color w:val="4F81BD" w:themeColor="accent1"/>
    </w:rPr>
  </w:style>
  <w:style w:type="table" w:styleId="Tablaclsica2">
    <w:name w:val="Table Classic 2"/>
    <w:basedOn w:val="Tablanormal"/>
    <w:rsid w:val="004E3D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do">
    <w:name w:val="Salutation"/>
    <w:basedOn w:val="Normal"/>
    <w:next w:val="Normal"/>
    <w:link w:val="SaludoCar"/>
    <w:rsid w:val="009D749E"/>
  </w:style>
  <w:style w:type="character" w:customStyle="1" w:styleId="SaludoCar">
    <w:name w:val="Saludo Car"/>
    <w:basedOn w:val="Fuentedeprrafopredeter"/>
    <w:link w:val="Saludo"/>
    <w:rsid w:val="009D749E"/>
    <w:rPr>
      <w:rFonts w:eastAsia="Times New Roman"/>
      <w:sz w:val="24"/>
      <w:szCs w:val="24"/>
      <w:lang w:eastAsia="es-ES"/>
    </w:rPr>
  </w:style>
  <w:style w:type="paragraph" w:styleId="Listaconvietas2">
    <w:name w:val="List Bullet 2"/>
    <w:basedOn w:val="Normal"/>
    <w:rsid w:val="009D749E"/>
    <w:pPr>
      <w:numPr>
        <w:numId w:val="12"/>
      </w:numPr>
      <w:contextualSpacing/>
    </w:pPr>
  </w:style>
  <w:style w:type="paragraph" w:styleId="Listaconvietas3">
    <w:name w:val="List Bullet 3"/>
    <w:basedOn w:val="Normal"/>
    <w:rsid w:val="009D749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rsid w:val="009D74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D749E"/>
    <w:rPr>
      <w:rFonts w:eastAsia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9D74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9D74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49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D749E"/>
    <w:rPr>
      <w:rFonts w:eastAsia="Times New Roman"/>
      <w:sz w:val="24"/>
      <w:szCs w:val="24"/>
      <w:lang w:eastAsia="es-ES"/>
    </w:rPr>
  </w:style>
  <w:style w:type="table" w:styleId="Tablavistosa1">
    <w:name w:val="Table Colorful 1"/>
    <w:basedOn w:val="Tablanormal"/>
    <w:rsid w:val="005623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A415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moderna">
    <w:name w:val="Table Contemporary"/>
    <w:basedOn w:val="Tablanormal"/>
    <w:rsid w:val="00B02C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GridTable2Accent1">
    <w:name w:val="Grid Table 2 Accent 1"/>
    <w:basedOn w:val="Tablanormal"/>
    <w:uiPriority w:val="47"/>
    <w:rsid w:val="00225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D11C8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5">
    <w:name w:val="Grid Table 5 Dark Accent 5"/>
    <w:basedOn w:val="Tablanormal"/>
    <w:uiPriority w:val="50"/>
    <w:rsid w:val="00861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2Accent2">
    <w:name w:val="Grid Table 2 Accent 2"/>
    <w:basedOn w:val="Tablanormal"/>
    <w:uiPriority w:val="47"/>
    <w:rsid w:val="001178C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Table List 4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FF9"/>
    <w:rPr>
      <w:rFonts w:eastAsia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5902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9029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59029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8">
    <w:name w:val="heading 8"/>
    <w:basedOn w:val="Normal"/>
    <w:next w:val="Normal"/>
    <w:link w:val="Ttulo8Car"/>
    <w:uiPriority w:val="99"/>
    <w:unhideWhenUsed/>
    <w:qFormat/>
    <w:rsid w:val="00E1271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59029A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59029A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59029A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E1271E"/>
    <w:rPr>
      <w:rFonts w:ascii="Cambria" w:eastAsia="Times New Roman" w:hAnsi="Cambria" w:cs="Times New Roman"/>
      <w:color w:val="404040"/>
      <w:lang w:eastAsia="es-ES"/>
    </w:rPr>
  </w:style>
  <w:style w:type="character" w:styleId="Hipervnculo">
    <w:name w:val="Hyperlink"/>
    <w:basedOn w:val="Fuentedeprrafopredeter"/>
    <w:uiPriority w:val="99"/>
    <w:rsid w:val="000763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4C12B5"/>
    <w:rPr>
      <w:color w:val="800080"/>
      <w:u w:val="single"/>
    </w:rPr>
  </w:style>
  <w:style w:type="table" w:styleId="Tablaconcuadrcula">
    <w:name w:val="Table Grid"/>
    <w:basedOn w:val="Tablanormal"/>
    <w:uiPriority w:val="99"/>
    <w:rsid w:val="00E707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F734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F7345F"/>
  </w:style>
  <w:style w:type="paragraph" w:styleId="Textoindependiente2">
    <w:name w:val="Body Text 2"/>
    <w:basedOn w:val="Normal"/>
    <w:link w:val="Textoindependiente2Car"/>
    <w:uiPriority w:val="99"/>
    <w:rsid w:val="00E439CE"/>
    <w:pPr>
      <w:jc w:val="both"/>
    </w:pPr>
    <w:rPr>
      <w:rFonts w:ascii="Arial" w:hAnsi="Arial" w:cs="Arial"/>
      <w:sz w:val="28"/>
      <w:lang w:val="es-MX"/>
    </w:rPr>
  </w:style>
  <w:style w:type="paragraph" w:styleId="Fecha">
    <w:name w:val="Date"/>
    <w:basedOn w:val="Normal"/>
    <w:next w:val="Normal"/>
    <w:link w:val="FechaCar"/>
    <w:uiPriority w:val="99"/>
    <w:rsid w:val="002407D8"/>
  </w:style>
  <w:style w:type="paragraph" w:styleId="Prrafodelista">
    <w:name w:val="List Paragraph"/>
    <w:basedOn w:val="Normal"/>
    <w:uiPriority w:val="34"/>
    <w:qFormat/>
    <w:rsid w:val="00A10461"/>
    <w:pPr>
      <w:ind w:left="720"/>
    </w:pPr>
  </w:style>
  <w:style w:type="paragraph" w:styleId="Textodeglobo">
    <w:name w:val="Balloon Text"/>
    <w:basedOn w:val="Normal"/>
    <w:link w:val="TextodegloboCar"/>
    <w:uiPriority w:val="99"/>
    <w:rsid w:val="005116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11622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99"/>
    <w:qFormat/>
    <w:rsid w:val="00C9288F"/>
    <w:rPr>
      <w:rFonts w:ascii="Calibri" w:eastAsia="Times New Roman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C9288F"/>
    <w:rPr>
      <w:rFonts w:ascii="Calibri" w:eastAsia="Times New Roman" w:hAnsi="Calibri"/>
      <w:sz w:val="22"/>
      <w:szCs w:val="22"/>
      <w:lang w:val="es-ES" w:eastAsia="en-US" w:bidi="ar-SA"/>
    </w:rPr>
  </w:style>
  <w:style w:type="paragraph" w:styleId="Encabezado">
    <w:name w:val="header"/>
    <w:basedOn w:val="Normal"/>
    <w:link w:val="EncabezadoCar"/>
    <w:uiPriority w:val="99"/>
    <w:rsid w:val="00C928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288F"/>
    <w:rPr>
      <w:rFonts w:eastAsia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184E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4EBF"/>
    <w:rPr>
      <w:rFonts w:eastAsia="Times New Roman"/>
      <w:sz w:val="24"/>
      <w:szCs w:val="24"/>
      <w:lang w:eastAsia="es-ES"/>
    </w:rPr>
  </w:style>
  <w:style w:type="table" w:customStyle="1" w:styleId="Cuadrculaclara-nfasis11">
    <w:name w:val="Cuadrícula clara - Énfasis 11"/>
    <w:basedOn w:val="Tablanormal"/>
    <w:uiPriority w:val="62"/>
    <w:rsid w:val="009C383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59029A"/>
    <w:pPr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right="-93"/>
    </w:pPr>
  </w:style>
  <w:style w:type="paragraph" w:styleId="TDC2">
    <w:name w:val="toc 2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240" w:right="-425"/>
    </w:pPr>
  </w:style>
  <w:style w:type="paragraph" w:styleId="TDC3">
    <w:name w:val="toc 3"/>
    <w:basedOn w:val="Normal"/>
    <w:next w:val="Normal"/>
    <w:autoRedefine/>
    <w:uiPriority w:val="39"/>
    <w:rsid w:val="00A72B61"/>
    <w:pPr>
      <w:tabs>
        <w:tab w:val="right" w:leader="dot" w:pos="9639"/>
      </w:tabs>
      <w:spacing w:after="100"/>
      <w:ind w:left="480"/>
    </w:pPr>
  </w:style>
  <w:style w:type="numbering" w:customStyle="1" w:styleId="Estilo1">
    <w:name w:val="Estilo1"/>
    <w:rsid w:val="00812EFA"/>
    <w:pPr>
      <w:numPr>
        <w:numId w:val="1"/>
      </w:numPr>
    </w:pPr>
  </w:style>
  <w:style w:type="paragraph" w:styleId="Textocomentario">
    <w:name w:val="annotation text"/>
    <w:basedOn w:val="Normal"/>
    <w:link w:val="TextocomentarioCar"/>
    <w:uiPriority w:val="99"/>
    <w:rsid w:val="00B60C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CDD"/>
    <w:rPr>
      <w:rFonts w:eastAsia="Times New Roman"/>
      <w:lang w:eastAsia="es-ES"/>
    </w:rPr>
  </w:style>
  <w:style w:type="character" w:styleId="Refdecomentario">
    <w:name w:val="annotation reference"/>
    <w:basedOn w:val="Fuentedeprrafopredeter"/>
    <w:uiPriority w:val="99"/>
    <w:rsid w:val="00143EF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43E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43EF5"/>
    <w:rPr>
      <w:rFonts w:eastAsia="Times New Roman"/>
      <w:b/>
      <w:bCs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D5DF5"/>
    <w:pPr>
      <w:spacing w:after="100" w:line="276" w:lineRule="auto"/>
      <w:ind w:left="660"/>
    </w:pPr>
    <w:rPr>
      <w:rFonts w:ascii="Calibri" w:hAnsi="Calibri"/>
      <w:sz w:val="22"/>
      <w:szCs w:val="22"/>
      <w:lang w:eastAsia="es-SV"/>
    </w:rPr>
  </w:style>
  <w:style w:type="paragraph" w:styleId="TDC5">
    <w:name w:val="toc 5"/>
    <w:basedOn w:val="Normal"/>
    <w:next w:val="Normal"/>
    <w:autoRedefine/>
    <w:uiPriority w:val="39"/>
    <w:unhideWhenUsed/>
    <w:rsid w:val="00ED5DF5"/>
    <w:pPr>
      <w:spacing w:after="100" w:line="276" w:lineRule="auto"/>
      <w:ind w:left="880"/>
    </w:pPr>
    <w:rPr>
      <w:rFonts w:ascii="Calibri" w:hAnsi="Calibri"/>
      <w:sz w:val="22"/>
      <w:szCs w:val="22"/>
      <w:lang w:eastAsia="es-SV"/>
    </w:rPr>
  </w:style>
  <w:style w:type="paragraph" w:styleId="TDC6">
    <w:name w:val="toc 6"/>
    <w:basedOn w:val="Normal"/>
    <w:next w:val="Normal"/>
    <w:autoRedefine/>
    <w:uiPriority w:val="39"/>
    <w:unhideWhenUsed/>
    <w:rsid w:val="00ED5DF5"/>
    <w:pPr>
      <w:spacing w:after="100" w:line="276" w:lineRule="auto"/>
      <w:ind w:left="1100"/>
    </w:pPr>
    <w:rPr>
      <w:rFonts w:ascii="Calibri" w:hAnsi="Calibri"/>
      <w:sz w:val="22"/>
      <w:szCs w:val="22"/>
      <w:lang w:eastAsia="es-SV"/>
    </w:rPr>
  </w:style>
  <w:style w:type="paragraph" w:styleId="TDC7">
    <w:name w:val="toc 7"/>
    <w:basedOn w:val="Normal"/>
    <w:next w:val="Normal"/>
    <w:autoRedefine/>
    <w:uiPriority w:val="39"/>
    <w:unhideWhenUsed/>
    <w:rsid w:val="00ED5DF5"/>
    <w:pPr>
      <w:spacing w:after="100" w:line="276" w:lineRule="auto"/>
      <w:ind w:left="1320"/>
    </w:pPr>
    <w:rPr>
      <w:rFonts w:ascii="Calibri" w:hAnsi="Calibri"/>
      <w:sz w:val="22"/>
      <w:szCs w:val="22"/>
      <w:lang w:eastAsia="es-SV"/>
    </w:rPr>
  </w:style>
  <w:style w:type="paragraph" w:styleId="TDC8">
    <w:name w:val="toc 8"/>
    <w:basedOn w:val="Normal"/>
    <w:next w:val="Normal"/>
    <w:autoRedefine/>
    <w:uiPriority w:val="39"/>
    <w:unhideWhenUsed/>
    <w:rsid w:val="00ED5DF5"/>
    <w:pPr>
      <w:spacing w:after="100" w:line="276" w:lineRule="auto"/>
      <w:ind w:left="1540"/>
    </w:pPr>
    <w:rPr>
      <w:rFonts w:ascii="Calibri" w:hAnsi="Calibri"/>
      <w:sz w:val="22"/>
      <w:szCs w:val="22"/>
      <w:lang w:eastAsia="es-SV"/>
    </w:rPr>
  </w:style>
  <w:style w:type="paragraph" w:styleId="TDC9">
    <w:name w:val="toc 9"/>
    <w:basedOn w:val="Normal"/>
    <w:next w:val="Normal"/>
    <w:autoRedefine/>
    <w:uiPriority w:val="39"/>
    <w:unhideWhenUsed/>
    <w:rsid w:val="00ED5DF5"/>
    <w:pPr>
      <w:spacing w:after="100" w:line="276" w:lineRule="auto"/>
      <w:ind w:left="1760"/>
    </w:pPr>
    <w:rPr>
      <w:rFonts w:ascii="Calibri" w:hAnsi="Calibri"/>
      <w:sz w:val="22"/>
      <w:szCs w:val="22"/>
      <w:lang w:eastAsia="es-SV"/>
    </w:rPr>
  </w:style>
  <w:style w:type="paragraph" w:styleId="ndice1">
    <w:name w:val="index 1"/>
    <w:basedOn w:val="Normal"/>
    <w:next w:val="Normal"/>
    <w:autoRedefine/>
    <w:uiPriority w:val="99"/>
    <w:rsid w:val="002217B0"/>
    <w:pPr>
      <w:ind w:left="240" w:hanging="240"/>
    </w:pPr>
  </w:style>
  <w:style w:type="table" w:customStyle="1" w:styleId="Cuadrculaclara-nfasis12">
    <w:name w:val="Cuadrícula clara - Énfasis 12"/>
    <w:basedOn w:val="Tablanormal"/>
    <w:uiPriority w:val="99"/>
    <w:rsid w:val="00490E4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Epgrafe">
    <w:name w:val="caption"/>
    <w:basedOn w:val="Normal"/>
    <w:next w:val="Normal"/>
    <w:uiPriority w:val="99"/>
    <w:unhideWhenUsed/>
    <w:qFormat/>
    <w:rsid w:val="00F6679D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Cuadrculaclara-nfasis13">
    <w:name w:val="Cuadrícula clara - Énfasis 13"/>
    <w:basedOn w:val="Tablanormal"/>
    <w:uiPriority w:val="62"/>
    <w:rsid w:val="00B1570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05381"/>
    <w:pPr>
      <w:spacing w:before="100" w:beforeAutospacing="1" w:after="100" w:afterAutospacing="1"/>
    </w:pPr>
    <w:rPr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11B5"/>
    <w:rPr>
      <w:rFonts w:eastAsia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3011B5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FechaCar">
    <w:name w:val="Fecha Car"/>
    <w:basedOn w:val="Fuentedeprrafopredeter"/>
    <w:link w:val="Fecha"/>
    <w:uiPriority w:val="99"/>
    <w:locked/>
    <w:rsid w:val="003011B5"/>
    <w:rPr>
      <w:rFonts w:eastAsia="Times New Roman"/>
      <w:sz w:val="24"/>
      <w:szCs w:val="24"/>
      <w:lang w:eastAsia="es-ES"/>
    </w:rPr>
  </w:style>
  <w:style w:type="table" w:customStyle="1" w:styleId="Sombreadoclaro1">
    <w:name w:val="Sombreado claro1"/>
    <w:basedOn w:val="Tablanormal"/>
    <w:uiPriority w:val="60"/>
    <w:rsid w:val="003011B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-nfasis11">
    <w:name w:val="Sombreado claro - Énfasis 11"/>
    <w:basedOn w:val="Tablanormal"/>
    <w:uiPriority w:val="60"/>
    <w:rsid w:val="003011B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3011B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3011B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medio1-nfasis5">
    <w:name w:val="Medium Shading 1 Accent 5"/>
    <w:basedOn w:val="Tablanormal"/>
    <w:uiPriority w:val="63"/>
    <w:rsid w:val="003011B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7D6130"/>
    <w:rPr>
      <w:b/>
      <w:bCs/>
      <w:i/>
      <w:iCs/>
      <w:color w:val="4F81BD" w:themeColor="accent1"/>
    </w:rPr>
  </w:style>
  <w:style w:type="table" w:styleId="Tablaclsica2">
    <w:name w:val="Table Classic 2"/>
    <w:basedOn w:val="Tablanormal"/>
    <w:rsid w:val="004E3D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do">
    <w:name w:val="Salutation"/>
    <w:basedOn w:val="Normal"/>
    <w:next w:val="Normal"/>
    <w:link w:val="SaludoCar"/>
    <w:rsid w:val="009D749E"/>
  </w:style>
  <w:style w:type="character" w:customStyle="1" w:styleId="SaludoCar">
    <w:name w:val="Saludo Car"/>
    <w:basedOn w:val="Fuentedeprrafopredeter"/>
    <w:link w:val="Saludo"/>
    <w:rsid w:val="009D749E"/>
    <w:rPr>
      <w:rFonts w:eastAsia="Times New Roman"/>
      <w:sz w:val="24"/>
      <w:szCs w:val="24"/>
      <w:lang w:eastAsia="es-ES"/>
    </w:rPr>
  </w:style>
  <w:style w:type="paragraph" w:styleId="Listaconvietas2">
    <w:name w:val="List Bullet 2"/>
    <w:basedOn w:val="Normal"/>
    <w:rsid w:val="009D749E"/>
    <w:pPr>
      <w:numPr>
        <w:numId w:val="12"/>
      </w:numPr>
      <w:contextualSpacing/>
    </w:pPr>
  </w:style>
  <w:style w:type="paragraph" w:styleId="Listaconvietas3">
    <w:name w:val="List Bullet 3"/>
    <w:basedOn w:val="Normal"/>
    <w:rsid w:val="009D749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rsid w:val="009D749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9D749E"/>
    <w:rPr>
      <w:rFonts w:eastAsia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9D74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9D74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9D749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9D749E"/>
    <w:rPr>
      <w:rFonts w:eastAsia="Times New Roman"/>
      <w:sz w:val="24"/>
      <w:szCs w:val="24"/>
      <w:lang w:eastAsia="es-ES"/>
    </w:rPr>
  </w:style>
  <w:style w:type="table" w:styleId="Tablavistosa1">
    <w:name w:val="Table Colorful 1"/>
    <w:basedOn w:val="Tablanormal"/>
    <w:rsid w:val="005623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8">
    <w:name w:val="Table List 8"/>
    <w:basedOn w:val="Tablanormal"/>
    <w:rsid w:val="00A4150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moderna">
    <w:name w:val="Table Contemporary"/>
    <w:basedOn w:val="Tablanormal"/>
    <w:rsid w:val="00B02C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GridTable2Accent1">
    <w:name w:val="Grid Table 2 Accent 1"/>
    <w:basedOn w:val="Tablanormal"/>
    <w:uiPriority w:val="47"/>
    <w:rsid w:val="002258C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D11C8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Accent5">
    <w:name w:val="Grid Table 5 Dark Accent 5"/>
    <w:basedOn w:val="Tablanormal"/>
    <w:uiPriority w:val="50"/>
    <w:rsid w:val="008613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2Accent2">
    <w:name w:val="Grid Table 2 Accent 2"/>
    <w:basedOn w:val="Tablanormal"/>
    <w:uiPriority w:val="47"/>
    <w:rsid w:val="001178C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3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4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2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7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92446-57FB-4ADF-8A4B-4ECE6ACC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723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SALVADOREÑO DE REHABILITACION DE INVALIDOS</vt:lpstr>
    </vt:vector>
  </TitlesOfParts>
  <Company>Hewlett-Packard Company</Company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SALVADOREÑO DE REHABILITACION DE INVALIDOS</dc:title>
  <dc:subject>INFORME CONTROL DE GESTIÓN 2010</dc:subject>
  <dc:creator>ISRI</dc:creator>
  <cp:lastModifiedBy>Eduardo Arturo Martínez</cp:lastModifiedBy>
  <cp:revision>2</cp:revision>
  <cp:lastPrinted>2017-02-03T15:00:00Z</cp:lastPrinted>
  <dcterms:created xsi:type="dcterms:W3CDTF">2018-08-29T16:24:00Z</dcterms:created>
  <dcterms:modified xsi:type="dcterms:W3CDTF">2018-08-29T16:24:00Z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