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D76" w:rsidRDefault="00F75D76" w:rsidP="003D030F">
      <w:pPr>
        <w:tabs>
          <w:tab w:val="center" w:pos="4252"/>
          <w:tab w:val="right" w:pos="8504"/>
        </w:tabs>
        <w:spacing w:after="200" w:line="276" w:lineRule="auto"/>
        <w:rPr>
          <w:rFonts w:ascii="Arial" w:eastAsia="Times New Roman" w:hAnsi="Arial" w:cs="Arial"/>
          <w:b/>
          <w:bCs/>
          <w:lang w:val="es-ES" w:eastAsia="es-ES"/>
        </w:rPr>
      </w:pPr>
    </w:p>
    <w:p w:rsidR="007B2B58" w:rsidRPr="005C1E1E" w:rsidRDefault="007B2B58" w:rsidP="007B2B58">
      <w:pPr>
        <w:tabs>
          <w:tab w:val="center" w:pos="4252"/>
          <w:tab w:val="right" w:pos="8504"/>
        </w:tabs>
        <w:spacing w:after="200" w:line="276" w:lineRule="auto"/>
        <w:jc w:val="center"/>
        <w:rPr>
          <w:rFonts w:ascii="Arial" w:eastAsia="Times New Roman" w:hAnsi="Arial" w:cs="Arial"/>
          <w:b/>
          <w:bCs/>
          <w:lang w:val="es-ES" w:eastAsia="es-ES"/>
        </w:rPr>
      </w:pPr>
      <w:r w:rsidRPr="005C1E1E">
        <w:rPr>
          <w:rFonts w:ascii="Arial" w:eastAsia="Times New Roman" w:hAnsi="Arial" w:cs="Arial"/>
          <w:b/>
          <w:bCs/>
          <w:lang w:val="es-ES" w:eastAsia="es-ES"/>
        </w:rPr>
        <w:t>INSTITUTO SALVADOREÑO DE REHABILITACIÓN INTEGRAL</w:t>
      </w:r>
    </w:p>
    <w:p w:rsidR="007B2B58" w:rsidRPr="005C1E1E" w:rsidRDefault="007B2B58" w:rsidP="007B2B58">
      <w:pPr>
        <w:tabs>
          <w:tab w:val="center" w:pos="4252"/>
          <w:tab w:val="left" w:pos="5250"/>
        </w:tabs>
        <w:spacing w:after="200" w:line="276" w:lineRule="auto"/>
        <w:jc w:val="center"/>
        <w:rPr>
          <w:rFonts w:ascii="Arial" w:eastAsia="Times New Roman" w:hAnsi="Arial" w:cs="Arial"/>
          <w:b/>
          <w:bCs/>
          <w:lang w:val="es-ES" w:eastAsia="es-ES"/>
        </w:rPr>
      </w:pPr>
      <w:r>
        <w:rPr>
          <w:rFonts w:ascii="Arial" w:eastAsia="Times New Roman" w:hAnsi="Arial" w:cs="Arial"/>
          <w:b/>
          <w:bCs/>
          <w:lang w:val="es-ES" w:eastAsia="es-ES"/>
        </w:rPr>
        <w:t>ACTA 2566</w:t>
      </w:r>
    </w:p>
    <w:p w:rsidR="007B2B58" w:rsidRPr="005C1E1E" w:rsidRDefault="007B2B58" w:rsidP="007B2B58">
      <w:pPr>
        <w:tabs>
          <w:tab w:val="center" w:pos="4252"/>
          <w:tab w:val="left" w:pos="5250"/>
        </w:tabs>
        <w:spacing w:after="200" w:line="276" w:lineRule="auto"/>
        <w:jc w:val="both"/>
        <w:rPr>
          <w:rFonts w:ascii="Arial" w:eastAsia="Times New Roman" w:hAnsi="Arial" w:cs="Arial"/>
          <w:b/>
          <w:bCs/>
          <w:lang w:val="es-ES" w:eastAsia="es-ES"/>
        </w:rPr>
      </w:pPr>
    </w:p>
    <w:p w:rsidR="007B2B58" w:rsidRPr="005C1E1E" w:rsidRDefault="007B2B58" w:rsidP="007B2B58">
      <w:pPr>
        <w:spacing w:after="200" w:line="276" w:lineRule="auto"/>
        <w:jc w:val="both"/>
        <w:rPr>
          <w:rFonts w:ascii="Arial" w:eastAsia="Times New Roman" w:hAnsi="Arial" w:cs="Arial"/>
          <w:b/>
          <w:bCs/>
          <w:lang w:val="es-ES" w:eastAsia="es-ES"/>
        </w:rPr>
      </w:pPr>
    </w:p>
    <w:p w:rsidR="007B2B58" w:rsidRPr="005C1E1E" w:rsidRDefault="007B2B58" w:rsidP="007B2B58">
      <w:pPr>
        <w:spacing w:after="200" w:line="276" w:lineRule="auto"/>
        <w:jc w:val="both"/>
        <w:rPr>
          <w:rFonts w:ascii="Arial" w:eastAsia="Times New Roman" w:hAnsi="Arial" w:cs="Arial"/>
          <w:b/>
          <w:bCs/>
          <w:lang w:val="es-ES" w:eastAsia="es-ES"/>
        </w:rPr>
      </w:pPr>
      <w:r w:rsidRPr="005C1E1E">
        <w:rPr>
          <w:rFonts w:ascii="Arial" w:eastAsia="Times New Roman" w:hAnsi="Arial" w:cs="Arial"/>
          <w:b/>
          <w:bCs/>
          <w:lang w:val="es-ES" w:eastAsia="es-ES"/>
        </w:rPr>
        <w:t xml:space="preserve">ASISTENCIA: </w:t>
      </w:r>
    </w:p>
    <w:p w:rsidR="007B2B58" w:rsidRPr="005C1E1E" w:rsidRDefault="007B2B58" w:rsidP="007B2B58">
      <w:pPr>
        <w:spacing w:after="0" w:line="360" w:lineRule="auto"/>
        <w:jc w:val="both"/>
        <w:rPr>
          <w:rFonts w:ascii="Arial" w:eastAsia="Times New Roman" w:hAnsi="Arial" w:cs="Arial"/>
          <w:lang w:val="es-ES" w:eastAsia="es-ES"/>
        </w:rPr>
      </w:pPr>
      <w:r w:rsidRPr="005C1E1E">
        <w:rPr>
          <w:rFonts w:ascii="Arial" w:eastAsia="Times New Roman" w:hAnsi="Arial" w:cs="Arial"/>
          <w:lang w:val="es-ES" w:eastAsia="es-ES"/>
        </w:rPr>
        <w:t xml:space="preserve">Dr. Alex Francisco González Menjívar, Presidente; </w:t>
      </w:r>
      <w:r>
        <w:rPr>
          <w:rFonts w:ascii="Arial" w:eastAsia="Times New Roman" w:hAnsi="Arial" w:cs="Arial"/>
          <w:lang w:val="es-ES" w:eastAsia="es-ES"/>
        </w:rPr>
        <w:t>Dr</w:t>
      </w:r>
      <w:r w:rsidR="006153C6">
        <w:rPr>
          <w:rFonts w:ascii="Arial" w:eastAsia="Times New Roman" w:hAnsi="Arial" w:cs="Arial"/>
          <w:lang w:val="es-ES" w:eastAsia="es-ES"/>
        </w:rPr>
        <w:t>a</w:t>
      </w:r>
      <w:r>
        <w:rPr>
          <w:rFonts w:ascii="Arial" w:eastAsia="Times New Roman" w:hAnsi="Arial" w:cs="Arial"/>
          <w:lang w:val="es-ES" w:eastAsia="es-ES"/>
        </w:rPr>
        <w:t xml:space="preserve">. </w:t>
      </w:r>
      <w:r w:rsidR="006153C6">
        <w:rPr>
          <w:rFonts w:ascii="Arial" w:eastAsia="Times New Roman" w:hAnsi="Arial" w:cs="Arial"/>
          <w:lang w:val="es-ES" w:eastAsia="es-ES"/>
        </w:rPr>
        <w:t>Patricia Eugenia Álvarez Ramírez,  Representante Propietaria</w:t>
      </w:r>
      <w:r>
        <w:rPr>
          <w:rFonts w:ascii="Arial" w:eastAsia="Times New Roman" w:hAnsi="Arial" w:cs="Arial"/>
          <w:lang w:val="es-ES" w:eastAsia="es-ES"/>
        </w:rPr>
        <w:t xml:space="preserve"> </w:t>
      </w:r>
      <w:r w:rsidRPr="005C1E1E">
        <w:rPr>
          <w:rFonts w:ascii="Arial" w:eastAsia="Times New Roman" w:hAnsi="Arial" w:cs="Arial"/>
          <w:lang w:val="es-ES" w:eastAsia="es-ES"/>
        </w:rPr>
        <w:t xml:space="preserve">del Ministerio de Salud; </w:t>
      </w:r>
      <w:r>
        <w:rPr>
          <w:rFonts w:ascii="Arial" w:eastAsia="Times New Roman" w:hAnsi="Arial" w:cs="Arial"/>
          <w:lang w:val="es-ES" w:eastAsia="es-ES"/>
        </w:rPr>
        <w:t>Licda. Nora Lizeth Pérez Martínez, Representante Suplente del Ministerio de Hacienda; Licda.</w:t>
      </w:r>
      <w:r w:rsidR="006153C6">
        <w:rPr>
          <w:rFonts w:ascii="Arial" w:eastAsia="Times New Roman" w:hAnsi="Arial" w:cs="Arial"/>
          <w:lang w:val="es-ES" w:eastAsia="es-ES"/>
        </w:rPr>
        <w:t xml:space="preserve"> María Marta Cañas de Herrera,  Representante Suplente</w:t>
      </w:r>
      <w:r w:rsidRPr="005C1E1E">
        <w:rPr>
          <w:rFonts w:ascii="Arial" w:eastAsia="Times New Roman" w:hAnsi="Arial" w:cs="Arial"/>
          <w:lang w:val="es-ES" w:eastAsia="es-ES"/>
        </w:rPr>
        <w:t xml:space="preserve"> del Ministerio de Trabajo; </w:t>
      </w:r>
      <w:r>
        <w:rPr>
          <w:rFonts w:ascii="Arial" w:eastAsia="Times New Roman" w:hAnsi="Arial" w:cs="Arial"/>
          <w:lang w:val="es-ES" w:eastAsia="es-ES"/>
        </w:rPr>
        <w:t xml:space="preserve">Licda. Nora Elizabeth Abrego de Amado, Representante Propietaria de la Universidad de El Salvador; Sr. Luis Edgardo Ayala Córdova y la Licda. Sonia Marbelita Menjívar de Merino, Representante Propietario y Suplente </w:t>
      </w:r>
      <w:r w:rsidRPr="005C1E1E">
        <w:rPr>
          <w:rFonts w:ascii="Arial" w:eastAsia="Times New Roman" w:hAnsi="Arial" w:cs="Arial"/>
          <w:lang w:val="es-ES" w:eastAsia="es-ES"/>
        </w:rPr>
        <w:t xml:space="preserve">de FUNTER; </w:t>
      </w:r>
      <w:r w:rsidR="006153C6">
        <w:rPr>
          <w:rFonts w:ascii="Arial" w:eastAsia="Times New Roman" w:hAnsi="Arial" w:cs="Arial"/>
          <w:lang w:val="es-ES" w:eastAsia="es-ES"/>
        </w:rPr>
        <w:t xml:space="preserve">Dr. Ángel Fredi Sermeño, Gerente Médico y de Servicios de Rehabilitación; y </w:t>
      </w:r>
      <w:r w:rsidRPr="005C1E1E">
        <w:rPr>
          <w:rFonts w:ascii="Arial" w:eastAsia="Times New Roman" w:hAnsi="Arial" w:cs="Arial"/>
          <w:lang w:val="es-ES" w:eastAsia="es-ES"/>
        </w:rPr>
        <w:t>Licda: Rebeca Elizabeth Hernández Gálvez, Gerente y Secretaria de Junta Directiva Ad- Honorem.</w:t>
      </w:r>
    </w:p>
    <w:p w:rsidR="007B2B58" w:rsidRPr="005C1E1E" w:rsidRDefault="007B2B58" w:rsidP="007B2B58">
      <w:pPr>
        <w:spacing w:after="0" w:line="360" w:lineRule="auto"/>
        <w:jc w:val="both"/>
        <w:rPr>
          <w:rFonts w:ascii="Arial" w:eastAsia="Times New Roman" w:hAnsi="Arial" w:cs="Arial"/>
          <w:lang w:val="es-ES" w:eastAsia="es-ES"/>
        </w:rPr>
      </w:pPr>
    </w:p>
    <w:p w:rsidR="00F75D76" w:rsidRDefault="00F75D76" w:rsidP="007B2B58">
      <w:pPr>
        <w:spacing w:after="200" w:line="360" w:lineRule="auto"/>
        <w:jc w:val="both"/>
        <w:rPr>
          <w:rFonts w:ascii="Arial" w:eastAsia="Times New Roman" w:hAnsi="Arial" w:cs="Arial"/>
          <w:b/>
          <w:bCs/>
          <w:lang w:val="es-ES" w:eastAsia="es-ES"/>
        </w:rPr>
      </w:pPr>
    </w:p>
    <w:p w:rsidR="007B2B58" w:rsidRPr="005C1E1E" w:rsidRDefault="007B2B58" w:rsidP="007B2B58">
      <w:pPr>
        <w:spacing w:after="200" w:line="360" w:lineRule="auto"/>
        <w:jc w:val="both"/>
        <w:rPr>
          <w:rFonts w:ascii="Arial" w:eastAsia="Times New Roman" w:hAnsi="Arial" w:cs="Arial"/>
          <w:bCs/>
          <w:lang w:val="es-ES" w:eastAsia="es-ES"/>
        </w:rPr>
      </w:pPr>
      <w:r w:rsidRPr="005C1E1E">
        <w:rPr>
          <w:rFonts w:ascii="Arial" w:eastAsia="Times New Roman" w:hAnsi="Arial" w:cs="Arial"/>
          <w:b/>
          <w:bCs/>
          <w:lang w:val="es-ES" w:eastAsia="es-ES"/>
        </w:rPr>
        <w:t>FECHA:</w:t>
      </w:r>
      <w:r>
        <w:rPr>
          <w:rFonts w:ascii="Arial" w:eastAsia="Times New Roman" w:hAnsi="Arial" w:cs="Arial"/>
          <w:bCs/>
          <w:lang w:val="es-ES" w:eastAsia="es-ES"/>
        </w:rPr>
        <w:t xml:space="preserve"> Martes 20</w:t>
      </w:r>
      <w:r w:rsidRPr="005C1E1E">
        <w:rPr>
          <w:rFonts w:ascii="Arial" w:eastAsia="Times New Roman" w:hAnsi="Arial" w:cs="Arial"/>
          <w:bCs/>
          <w:lang w:val="es-ES" w:eastAsia="es-ES"/>
        </w:rPr>
        <w:t xml:space="preserve"> de </w:t>
      </w:r>
      <w:r>
        <w:rPr>
          <w:rFonts w:ascii="Arial" w:eastAsia="Times New Roman" w:hAnsi="Arial" w:cs="Arial"/>
          <w:bCs/>
          <w:lang w:val="es-ES" w:eastAsia="es-ES"/>
        </w:rPr>
        <w:t>octubre</w:t>
      </w:r>
      <w:r w:rsidRPr="005C1E1E">
        <w:rPr>
          <w:rFonts w:ascii="Arial" w:eastAsia="Times New Roman" w:hAnsi="Arial" w:cs="Arial"/>
          <w:bCs/>
          <w:lang w:val="es-ES" w:eastAsia="es-ES"/>
        </w:rPr>
        <w:t xml:space="preserve"> de 2015.</w:t>
      </w:r>
    </w:p>
    <w:p w:rsidR="007B2B58" w:rsidRPr="005C1E1E" w:rsidRDefault="007B2B58" w:rsidP="007B2B58">
      <w:pPr>
        <w:spacing w:after="200" w:line="360" w:lineRule="auto"/>
        <w:jc w:val="both"/>
        <w:rPr>
          <w:rFonts w:ascii="Arial" w:eastAsia="Times New Roman" w:hAnsi="Arial" w:cs="Arial"/>
          <w:lang w:val="es-ES" w:eastAsia="es-ES"/>
        </w:rPr>
      </w:pPr>
      <w:r w:rsidRPr="005C1E1E">
        <w:rPr>
          <w:rFonts w:ascii="Arial" w:eastAsia="Times New Roman" w:hAnsi="Arial" w:cs="Arial"/>
          <w:b/>
          <w:bCs/>
          <w:lang w:val="es-ES" w:eastAsia="es-ES"/>
        </w:rPr>
        <w:t>HORA</w:t>
      </w:r>
      <w:r w:rsidRPr="005C1E1E">
        <w:rPr>
          <w:rFonts w:ascii="Arial" w:eastAsia="Times New Roman" w:hAnsi="Arial" w:cs="Arial"/>
          <w:lang w:val="es-ES" w:eastAsia="es-ES"/>
        </w:rPr>
        <w:t>: 12:30 p.m.</w:t>
      </w:r>
    </w:p>
    <w:p w:rsidR="007B2B58" w:rsidRPr="007B2B58" w:rsidRDefault="007B2B58" w:rsidP="007B2B58">
      <w:pPr>
        <w:spacing w:after="200" w:line="360" w:lineRule="auto"/>
        <w:jc w:val="both"/>
        <w:rPr>
          <w:rFonts w:ascii="Arial" w:hAnsi="Arial" w:cs="Arial"/>
        </w:rPr>
      </w:pPr>
      <w:r w:rsidRPr="005C1E1E">
        <w:rPr>
          <w:rFonts w:ascii="Arial" w:eastAsia="Times New Roman" w:hAnsi="Arial" w:cs="Arial"/>
          <w:b/>
          <w:bCs/>
          <w:lang w:val="es-ES" w:eastAsia="es-ES"/>
        </w:rPr>
        <w:t>LUGAR</w:t>
      </w:r>
      <w:r w:rsidRPr="005C1E1E">
        <w:rPr>
          <w:rFonts w:ascii="Arial" w:eastAsia="Times New Roman" w:hAnsi="Arial" w:cs="Arial"/>
          <w:lang w:val="es-ES" w:eastAsia="es-ES"/>
        </w:rPr>
        <w:t xml:space="preserve">: </w:t>
      </w:r>
      <w:r>
        <w:rPr>
          <w:rFonts w:ascii="Arial" w:hAnsi="Arial" w:cs="Arial"/>
        </w:rPr>
        <w:t>Sala de Sesiones del Centro de Rehabilitación Integral de Occidente - CRIO</w:t>
      </w:r>
    </w:p>
    <w:p w:rsidR="007B2B58" w:rsidRPr="005C1E1E" w:rsidRDefault="007B2B58" w:rsidP="007B2B58">
      <w:pPr>
        <w:spacing w:after="200" w:line="360" w:lineRule="auto"/>
        <w:jc w:val="both"/>
        <w:rPr>
          <w:rFonts w:ascii="Arial" w:eastAsia="Times New Roman" w:hAnsi="Arial" w:cs="Arial"/>
          <w:lang w:val="es-ES" w:eastAsia="es-ES"/>
        </w:rPr>
      </w:pPr>
      <w:r w:rsidRPr="005C1E1E">
        <w:rPr>
          <w:rFonts w:ascii="Arial" w:eastAsia="Times New Roman" w:hAnsi="Arial" w:cs="Arial"/>
          <w:b/>
          <w:bCs/>
          <w:lang w:val="es-ES" w:eastAsia="es-ES"/>
        </w:rPr>
        <w:t>AGENDA</w:t>
      </w:r>
      <w:r w:rsidRPr="005C1E1E">
        <w:rPr>
          <w:rFonts w:ascii="Arial" w:eastAsia="Times New Roman" w:hAnsi="Arial" w:cs="Arial"/>
          <w:b/>
          <w:lang w:val="es-ES" w:eastAsia="es-ES"/>
        </w:rPr>
        <w:t xml:space="preserve">: </w:t>
      </w:r>
    </w:p>
    <w:p w:rsidR="007B2B58" w:rsidRPr="005C1E1E" w:rsidRDefault="007B2B58" w:rsidP="007B2B58">
      <w:pPr>
        <w:numPr>
          <w:ilvl w:val="0"/>
          <w:numId w:val="1"/>
        </w:numPr>
        <w:spacing w:after="0" w:line="360" w:lineRule="auto"/>
        <w:ind w:left="426" w:hanging="426"/>
        <w:contextualSpacing/>
        <w:jc w:val="both"/>
        <w:rPr>
          <w:rFonts w:ascii="Arial" w:eastAsia="Calibri" w:hAnsi="Arial" w:cs="Arial"/>
          <w:b/>
          <w:lang w:val="x-none" w:eastAsia="x-none"/>
        </w:rPr>
      </w:pPr>
      <w:r w:rsidRPr="005C1E1E">
        <w:rPr>
          <w:rFonts w:ascii="Arial" w:eastAsia="Calibri" w:hAnsi="Arial" w:cs="Arial"/>
          <w:b/>
          <w:lang w:val="x-none" w:eastAsia="x-none"/>
        </w:rPr>
        <w:t>Establecimiento de quórum y aprobación de agenda</w:t>
      </w:r>
      <w:r w:rsidRPr="005C1E1E">
        <w:rPr>
          <w:rFonts w:ascii="Arial" w:eastAsia="Calibri" w:hAnsi="Arial" w:cs="Arial"/>
          <w:b/>
          <w:lang w:eastAsia="x-none"/>
        </w:rPr>
        <w:t>.</w:t>
      </w:r>
    </w:p>
    <w:p w:rsidR="007B2B58" w:rsidRPr="005C1E1E" w:rsidRDefault="007B2B58" w:rsidP="007B2B58">
      <w:pPr>
        <w:numPr>
          <w:ilvl w:val="0"/>
          <w:numId w:val="1"/>
        </w:numPr>
        <w:spacing w:after="0" w:line="360" w:lineRule="auto"/>
        <w:ind w:left="426" w:hanging="426"/>
        <w:contextualSpacing/>
        <w:jc w:val="both"/>
        <w:rPr>
          <w:rFonts w:ascii="Arial" w:eastAsia="Calibri" w:hAnsi="Arial" w:cs="Arial"/>
          <w:b/>
          <w:lang w:val="x-none" w:eastAsia="x-none"/>
        </w:rPr>
      </w:pPr>
      <w:r w:rsidRPr="005C1E1E">
        <w:rPr>
          <w:rFonts w:ascii="Arial" w:eastAsia="Calibri" w:hAnsi="Arial" w:cs="Arial"/>
          <w:b/>
          <w:lang w:val="x-none" w:eastAsia="x-none"/>
        </w:rPr>
        <w:t>Lectura, discusión y aprobación de acta anterior</w:t>
      </w:r>
      <w:r w:rsidRPr="005C1E1E">
        <w:rPr>
          <w:rFonts w:ascii="Arial" w:eastAsia="Calibri" w:hAnsi="Arial" w:cs="Arial"/>
          <w:b/>
          <w:lang w:eastAsia="x-none"/>
        </w:rPr>
        <w:t>.</w:t>
      </w:r>
    </w:p>
    <w:p w:rsidR="007B2B58" w:rsidRPr="005C1E1E" w:rsidRDefault="007B2B58" w:rsidP="007B2B58">
      <w:pPr>
        <w:numPr>
          <w:ilvl w:val="0"/>
          <w:numId w:val="1"/>
        </w:numPr>
        <w:spacing w:after="0" w:line="360" w:lineRule="auto"/>
        <w:contextualSpacing/>
        <w:jc w:val="both"/>
        <w:rPr>
          <w:rFonts w:ascii="Arial" w:eastAsia="Calibri" w:hAnsi="Arial" w:cs="Arial"/>
          <w:b/>
          <w:lang w:val="x-none" w:eastAsia="x-none"/>
        </w:rPr>
      </w:pPr>
      <w:r w:rsidRPr="005C1E1E">
        <w:rPr>
          <w:rFonts w:ascii="Arial" w:eastAsia="Calibri" w:hAnsi="Arial" w:cs="Arial"/>
          <w:b/>
          <w:lang w:val="x-none" w:eastAsia="x-none"/>
        </w:rPr>
        <w:t>Ratificación de Acuerdos</w:t>
      </w:r>
      <w:r w:rsidRPr="005C1E1E">
        <w:rPr>
          <w:rFonts w:ascii="Arial" w:eastAsia="Calibri" w:hAnsi="Arial" w:cs="Arial"/>
          <w:b/>
          <w:lang w:eastAsia="x-none"/>
        </w:rPr>
        <w:t>.</w:t>
      </w:r>
    </w:p>
    <w:p w:rsidR="007B2B58" w:rsidRPr="005C1E1E" w:rsidRDefault="007B2B58" w:rsidP="007B2B58">
      <w:pPr>
        <w:numPr>
          <w:ilvl w:val="0"/>
          <w:numId w:val="1"/>
        </w:numPr>
        <w:spacing w:after="0" w:line="360" w:lineRule="auto"/>
        <w:contextualSpacing/>
        <w:jc w:val="both"/>
        <w:rPr>
          <w:rFonts w:ascii="Arial" w:eastAsia="Calibri" w:hAnsi="Arial" w:cs="Arial"/>
          <w:b/>
          <w:lang w:val="x-none" w:eastAsia="x-none"/>
        </w:rPr>
      </w:pPr>
      <w:r w:rsidRPr="005C1E1E">
        <w:rPr>
          <w:rFonts w:ascii="Arial" w:eastAsia="Calibri" w:hAnsi="Arial" w:cs="Arial"/>
          <w:b/>
          <w:lang w:eastAsia="x-none"/>
        </w:rPr>
        <w:t>Correspondencia recibida de Centros de Atención.</w:t>
      </w:r>
    </w:p>
    <w:p w:rsidR="007B2B58" w:rsidRPr="005C1E1E" w:rsidRDefault="007B2B58" w:rsidP="007B2B58">
      <w:pPr>
        <w:numPr>
          <w:ilvl w:val="0"/>
          <w:numId w:val="1"/>
        </w:numPr>
        <w:spacing w:after="0" w:line="360" w:lineRule="auto"/>
        <w:contextualSpacing/>
        <w:jc w:val="both"/>
        <w:rPr>
          <w:rFonts w:ascii="Arial" w:eastAsia="Calibri" w:hAnsi="Arial" w:cs="Arial"/>
          <w:b/>
          <w:lang w:val="x-none" w:eastAsia="x-none"/>
        </w:rPr>
      </w:pPr>
      <w:r w:rsidRPr="005C1E1E">
        <w:rPr>
          <w:rFonts w:ascii="Arial" w:eastAsia="Calibri" w:hAnsi="Arial" w:cs="Arial"/>
          <w:b/>
          <w:lang w:eastAsia="x-none"/>
        </w:rPr>
        <w:t xml:space="preserve">Correspondencia recibida de la Administración Superior. </w:t>
      </w:r>
    </w:p>
    <w:p w:rsidR="007B2B58" w:rsidRPr="005C1E1E" w:rsidRDefault="007B2B58" w:rsidP="007B2B58">
      <w:pPr>
        <w:numPr>
          <w:ilvl w:val="0"/>
          <w:numId w:val="1"/>
        </w:numPr>
        <w:spacing w:line="360" w:lineRule="auto"/>
        <w:jc w:val="both"/>
        <w:rPr>
          <w:rFonts w:ascii="Arial" w:hAnsi="Arial" w:cs="Arial"/>
          <w:b/>
          <w:lang w:val="x-none" w:eastAsia="x-none"/>
        </w:rPr>
      </w:pPr>
      <w:r w:rsidRPr="005C1E1E">
        <w:rPr>
          <w:rFonts w:ascii="Arial" w:hAnsi="Arial" w:cs="Arial"/>
          <w:b/>
          <w:lang w:eastAsia="x-none"/>
        </w:rPr>
        <w:t>Participación de miembros de Junta Directiva, ponencias solicitadas a Jefaturas, Directores de Centros de Atención de  la Institucion o invitados.</w:t>
      </w:r>
    </w:p>
    <w:p w:rsidR="007B2B58" w:rsidRPr="005C1E1E" w:rsidRDefault="007B2B58" w:rsidP="007B2B58">
      <w:pPr>
        <w:numPr>
          <w:ilvl w:val="0"/>
          <w:numId w:val="1"/>
        </w:numPr>
        <w:spacing w:line="276" w:lineRule="auto"/>
        <w:jc w:val="both"/>
        <w:rPr>
          <w:rFonts w:ascii="Arial" w:hAnsi="Arial" w:cs="Arial"/>
          <w:b/>
          <w:lang w:val="x-none" w:eastAsia="x-none"/>
        </w:rPr>
      </w:pPr>
      <w:r w:rsidRPr="005C1E1E">
        <w:rPr>
          <w:rFonts w:ascii="Arial" w:eastAsia="Calibri" w:hAnsi="Arial" w:cs="Arial"/>
          <w:b/>
          <w:lang w:eastAsia="x-none"/>
        </w:rPr>
        <w:t>Informes de Presidencia.</w:t>
      </w:r>
    </w:p>
    <w:p w:rsidR="007B2B58" w:rsidRPr="005C1E1E" w:rsidRDefault="007B2B58" w:rsidP="007B2B58">
      <w:pPr>
        <w:numPr>
          <w:ilvl w:val="0"/>
          <w:numId w:val="1"/>
        </w:numPr>
        <w:spacing w:after="0" w:line="276" w:lineRule="auto"/>
        <w:contextualSpacing/>
        <w:jc w:val="both"/>
        <w:rPr>
          <w:rFonts w:ascii="Arial" w:eastAsia="Calibri" w:hAnsi="Arial" w:cs="Arial"/>
          <w:b/>
          <w:lang w:val="x-none" w:eastAsia="x-none"/>
        </w:rPr>
      </w:pPr>
      <w:r w:rsidRPr="005C1E1E">
        <w:rPr>
          <w:rFonts w:ascii="Arial" w:eastAsia="Calibri" w:hAnsi="Arial" w:cs="Arial"/>
          <w:b/>
          <w:lang w:eastAsia="x-none"/>
        </w:rPr>
        <w:t>Asuntos varios.</w:t>
      </w:r>
    </w:p>
    <w:p w:rsidR="007B2B58" w:rsidRPr="005C1E1E" w:rsidRDefault="007B2B58" w:rsidP="007B2B58">
      <w:pPr>
        <w:spacing w:after="0" w:line="276" w:lineRule="auto"/>
        <w:contextualSpacing/>
        <w:jc w:val="both"/>
        <w:rPr>
          <w:rFonts w:ascii="Arial" w:eastAsia="Times New Roman" w:hAnsi="Arial" w:cs="Arial"/>
          <w:b/>
          <w:u w:val="single"/>
          <w:lang w:val="es-ES" w:eastAsia="es-ES"/>
        </w:rPr>
      </w:pPr>
    </w:p>
    <w:p w:rsidR="00EB0D6C" w:rsidRDefault="00EB0D6C" w:rsidP="007B2B58">
      <w:pPr>
        <w:spacing w:after="0" w:line="276" w:lineRule="auto"/>
        <w:contextualSpacing/>
        <w:jc w:val="both"/>
        <w:rPr>
          <w:rFonts w:ascii="Arial" w:eastAsia="Times New Roman" w:hAnsi="Arial" w:cs="Arial"/>
          <w:b/>
          <w:u w:val="single"/>
          <w:lang w:val="es-ES" w:eastAsia="es-ES"/>
        </w:rPr>
      </w:pPr>
    </w:p>
    <w:p w:rsidR="00EB0D6C" w:rsidRDefault="00EB0D6C" w:rsidP="007B2B58">
      <w:pPr>
        <w:spacing w:after="0" w:line="276" w:lineRule="auto"/>
        <w:contextualSpacing/>
        <w:jc w:val="both"/>
        <w:rPr>
          <w:rFonts w:ascii="Arial" w:eastAsia="Times New Roman" w:hAnsi="Arial" w:cs="Arial"/>
          <w:b/>
          <w:u w:val="single"/>
          <w:lang w:val="es-ES" w:eastAsia="es-ES"/>
        </w:rPr>
      </w:pPr>
    </w:p>
    <w:p w:rsidR="007B2B58" w:rsidRPr="005C1E1E" w:rsidRDefault="007B2B58" w:rsidP="007B2B58">
      <w:pPr>
        <w:spacing w:after="0" w:line="276" w:lineRule="auto"/>
        <w:contextualSpacing/>
        <w:jc w:val="both"/>
        <w:rPr>
          <w:rFonts w:ascii="Arial" w:eastAsia="Times New Roman" w:hAnsi="Arial" w:cs="Arial"/>
          <w:b/>
          <w:u w:val="single"/>
          <w:lang w:val="es-ES" w:eastAsia="es-ES"/>
        </w:rPr>
      </w:pPr>
      <w:r w:rsidRPr="005C1E1E">
        <w:rPr>
          <w:rFonts w:ascii="Arial" w:eastAsia="Times New Roman" w:hAnsi="Arial" w:cs="Arial"/>
          <w:b/>
          <w:u w:val="single"/>
          <w:lang w:val="es-ES" w:eastAsia="es-ES"/>
        </w:rPr>
        <w:t>DESARROLLO DE LA SESIÓN</w:t>
      </w:r>
    </w:p>
    <w:p w:rsidR="007B2B58" w:rsidRPr="005C1E1E" w:rsidRDefault="007B2B58" w:rsidP="007B2B58">
      <w:pPr>
        <w:spacing w:after="0" w:line="276" w:lineRule="auto"/>
        <w:contextualSpacing/>
        <w:jc w:val="both"/>
        <w:rPr>
          <w:rFonts w:ascii="Arial" w:eastAsia="Calibri" w:hAnsi="Arial" w:cs="Arial"/>
          <w:b/>
          <w:lang w:val="x-none" w:eastAsia="x-none"/>
        </w:rPr>
      </w:pPr>
    </w:p>
    <w:p w:rsidR="007B2B58" w:rsidRPr="005C1E1E" w:rsidRDefault="007B2B58" w:rsidP="007B2B58">
      <w:pPr>
        <w:spacing w:after="200" w:line="276" w:lineRule="auto"/>
        <w:jc w:val="both"/>
        <w:rPr>
          <w:rFonts w:ascii="Arial" w:eastAsia="Times New Roman" w:hAnsi="Arial" w:cs="Arial"/>
          <w:lang w:val="es-ES" w:eastAsia="es-ES"/>
        </w:rPr>
      </w:pPr>
      <w:r w:rsidRPr="005C1E1E">
        <w:rPr>
          <w:rFonts w:ascii="Arial" w:eastAsia="Times New Roman" w:hAnsi="Arial" w:cs="Arial"/>
          <w:b/>
          <w:bCs/>
          <w:lang w:val="es-ES" w:eastAsia="es-ES"/>
        </w:rPr>
        <w:t>1.- ESTABLECIMIENTO DE QUÓRUM Y APROBACIÓN DE AGENDA</w:t>
      </w:r>
      <w:r w:rsidRPr="005C1E1E">
        <w:rPr>
          <w:rFonts w:ascii="Arial" w:eastAsia="Times New Roman" w:hAnsi="Arial" w:cs="Arial"/>
          <w:lang w:val="es-ES" w:eastAsia="es-ES"/>
        </w:rPr>
        <w:t>.</w:t>
      </w:r>
    </w:p>
    <w:p w:rsidR="007B2B58" w:rsidRPr="005C1E1E" w:rsidRDefault="007B2B58" w:rsidP="007B2B58">
      <w:pPr>
        <w:spacing w:after="200" w:line="276" w:lineRule="auto"/>
        <w:jc w:val="both"/>
        <w:rPr>
          <w:rFonts w:ascii="Arial" w:eastAsia="Times New Roman" w:hAnsi="Arial" w:cs="Arial"/>
          <w:lang w:val="es-ES" w:eastAsia="es-ES"/>
        </w:rPr>
      </w:pPr>
      <w:r w:rsidRPr="005C1E1E">
        <w:rPr>
          <w:rFonts w:ascii="Arial" w:eastAsia="Times New Roman" w:hAnsi="Arial" w:cs="Arial"/>
          <w:lang w:val="es-ES" w:eastAsia="es-ES"/>
        </w:rPr>
        <w:t>Se establece el quórum y se aprueba la agenda.</w:t>
      </w:r>
    </w:p>
    <w:p w:rsidR="007B2B58" w:rsidRPr="005C1E1E" w:rsidRDefault="007B2B58" w:rsidP="007B2B58">
      <w:pPr>
        <w:spacing w:after="200" w:line="276" w:lineRule="auto"/>
        <w:jc w:val="both"/>
        <w:rPr>
          <w:rFonts w:ascii="Arial" w:eastAsia="Times New Roman" w:hAnsi="Arial" w:cs="Arial"/>
          <w:lang w:val="es-ES" w:eastAsia="es-ES"/>
        </w:rPr>
      </w:pPr>
      <w:r w:rsidRPr="005C1E1E">
        <w:rPr>
          <w:rFonts w:ascii="Arial" w:eastAsia="Times New Roman" w:hAnsi="Arial" w:cs="Arial"/>
          <w:b/>
          <w:bCs/>
          <w:lang w:val="es-ES" w:eastAsia="es-ES"/>
        </w:rPr>
        <w:t>2.- LECTURA, DISCUSIÓN Y APROBACIÓN DE ACTA ANTERIOR.</w:t>
      </w:r>
    </w:p>
    <w:p w:rsidR="007B2B58" w:rsidRPr="005C1E1E" w:rsidRDefault="007B2B58" w:rsidP="007B2B58">
      <w:pPr>
        <w:spacing w:after="200" w:line="276" w:lineRule="auto"/>
        <w:jc w:val="both"/>
        <w:rPr>
          <w:rFonts w:ascii="Arial" w:eastAsia="Times New Roman" w:hAnsi="Arial" w:cs="Arial"/>
          <w:lang w:val="es-ES" w:eastAsia="es-ES"/>
        </w:rPr>
      </w:pPr>
      <w:r w:rsidRPr="005C1E1E">
        <w:rPr>
          <w:rFonts w:ascii="Arial" w:eastAsia="Times New Roman" w:hAnsi="Arial" w:cs="Arial"/>
          <w:bCs/>
          <w:lang w:val="es-ES" w:eastAsia="es-ES"/>
        </w:rPr>
        <w:t>Se da lectura al Acta No. 256</w:t>
      </w:r>
      <w:r>
        <w:rPr>
          <w:rFonts w:ascii="Arial" w:eastAsia="Times New Roman" w:hAnsi="Arial" w:cs="Arial"/>
          <w:bCs/>
          <w:lang w:val="es-ES" w:eastAsia="es-ES"/>
        </w:rPr>
        <w:t>5</w:t>
      </w:r>
      <w:r w:rsidRPr="005C1E1E">
        <w:rPr>
          <w:rFonts w:ascii="Arial" w:eastAsia="Times New Roman" w:hAnsi="Arial" w:cs="Arial"/>
          <w:bCs/>
          <w:lang w:val="es-ES" w:eastAsia="es-ES"/>
        </w:rPr>
        <w:t>.</w:t>
      </w:r>
    </w:p>
    <w:p w:rsidR="007B2B58" w:rsidRDefault="007B2B58" w:rsidP="007B2B58">
      <w:pPr>
        <w:spacing w:after="200" w:line="276" w:lineRule="auto"/>
        <w:jc w:val="both"/>
        <w:rPr>
          <w:rFonts w:ascii="Arial" w:eastAsia="Times New Roman" w:hAnsi="Arial" w:cs="Arial"/>
          <w:b/>
          <w:bCs/>
          <w:lang w:val="es-ES" w:eastAsia="es-ES"/>
        </w:rPr>
      </w:pPr>
      <w:r w:rsidRPr="005C1E1E">
        <w:rPr>
          <w:rFonts w:ascii="Arial" w:eastAsia="Times New Roman" w:hAnsi="Arial" w:cs="Arial"/>
          <w:b/>
          <w:bCs/>
          <w:lang w:val="es-ES" w:eastAsia="es-ES"/>
        </w:rPr>
        <w:lastRenderedPageBreak/>
        <w:t>3.- RATIFICACIÓN DE ACUERDOS.</w:t>
      </w:r>
    </w:p>
    <w:p w:rsidR="007B2B58" w:rsidRDefault="007B2B58" w:rsidP="007B2B58">
      <w:pPr>
        <w:spacing w:after="200" w:line="276" w:lineRule="auto"/>
        <w:jc w:val="both"/>
        <w:rPr>
          <w:rFonts w:ascii="Arial" w:eastAsia="Times New Roman" w:hAnsi="Arial" w:cs="Arial"/>
          <w:b/>
          <w:bCs/>
          <w:lang w:val="es-ES" w:eastAsia="es-ES"/>
        </w:rPr>
      </w:pPr>
      <w:r>
        <w:rPr>
          <w:rFonts w:ascii="Arial" w:eastAsia="Times New Roman" w:hAnsi="Arial" w:cs="Arial"/>
          <w:b/>
          <w:bCs/>
          <w:lang w:val="es-ES" w:eastAsia="es-ES"/>
        </w:rPr>
        <w:t>No hubo.</w:t>
      </w:r>
    </w:p>
    <w:p w:rsidR="00EB0D6C" w:rsidRDefault="00EB0D6C" w:rsidP="007B2B58">
      <w:pPr>
        <w:spacing w:after="0" w:line="360" w:lineRule="auto"/>
        <w:contextualSpacing/>
        <w:jc w:val="both"/>
        <w:rPr>
          <w:rFonts w:ascii="Arial" w:eastAsia="Times New Roman" w:hAnsi="Arial" w:cs="Arial"/>
          <w:b/>
          <w:bCs/>
          <w:lang w:val="es-ES" w:eastAsia="es-ES"/>
        </w:rPr>
      </w:pPr>
    </w:p>
    <w:p w:rsidR="007B2B58" w:rsidRDefault="007B2B58" w:rsidP="007B2B58">
      <w:pPr>
        <w:spacing w:after="0" w:line="360" w:lineRule="auto"/>
        <w:contextualSpacing/>
        <w:jc w:val="both"/>
        <w:rPr>
          <w:rFonts w:ascii="Arial" w:eastAsia="Calibri" w:hAnsi="Arial" w:cs="Arial"/>
          <w:b/>
          <w:lang w:eastAsia="x-none"/>
        </w:rPr>
      </w:pPr>
      <w:r w:rsidRPr="005C1E1E">
        <w:rPr>
          <w:rFonts w:ascii="Arial" w:eastAsia="Calibri" w:hAnsi="Arial" w:cs="Arial"/>
          <w:b/>
          <w:lang w:eastAsia="x-none"/>
        </w:rPr>
        <w:t>4.- Correspondencia recibida de Centros de Atención.</w:t>
      </w:r>
    </w:p>
    <w:p w:rsidR="007B2B58" w:rsidRDefault="007B2B58" w:rsidP="007B2B58">
      <w:pPr>
        <w:spacing w:after="0" w:line="360" w:lineRule="auto"/>
        <w:contextualSpacing/>
        <w:jc w:val="both"/>
        <w:rPr>
          <w:rFonts w:ascii="Arial" w:eastAsia="Calibri" w:hAnsi="Arial" w:cs="Arial"/>
          <w:b/>
          <w:lang w:eastAsia="x-none"/>
        </w:rPr>
      </w:pPr>
      <w:r>
        <w:rPr>
          <w:rFonts w:ascii="Arial" w:eastAsia="Calibri" w:hAnsi="Arial" w:cs="Arial"/>
          <w:b/>
          <w:lang w:eastAsia="x-none"/>
        </w:rPr>
        <w:t>No hubo.</w:t>
      </w:r>
    </w:p>
    <w:p w:rsidR="007B2B58" w:rsidRDefault="007B2B58" w:rsidP="007B2B58">
      <w:pPr>
        <w:spacing w:after="0" w:line="360" w:lineRule="auto"/>
        <w:contextualSpacing/>
        <w:jc w:val="both"/>
        <w:rPr>
          <w:rFonts w:ascii="Arial" w:eastAsia="Calibri" w:hAnsi="Arial" w:cs="Arial"/>
          <w:b/>
          <w:lang w:eastAsia="x-none"/>
        </w:rPr>
      </w:pPr>
    </w:p>
    <w:p w:rsidR="007B2B58" w:rsidRDefault="007B2B58" w:rsidP="007B2B58">
      <w:pPr>
        <w:spacing w:after="0" w:line="360" w:lineRule="auto"/>
        <w:contextualSpacing/>
        <w:jc w:val="both"/>
        <w:rPr>
          <w:rFonts w:ascii="Arial" w:eastAsia="Calibri" w:hAnsi="Arial" w:cs="Arial"/>
          <w:b/>
          <w:lang w:eastAsia="x-none"/>
        </w:rPr>
      </w:pPr>
      <w:r w:rsidRPr="005C1E1E">
        <w:rPr>
          <w:rFonts w:ascii="Arial" w:eastAsia="Calibri" w:hAnsi="Arial" w:cs="Arial"/>
          <w:b/>
          <w:lang w:eastAsia="x-none"/>
        </w:rPr>
        <w:t xml:space="preserve">5.- Correspondencia recibida de la Administración Superior. </w:t>
      </w:r>
    </w:p>
    <w:p w:rsidR="007B2B58" w:rsidRDefault="007B2B58" w:rsidP="007B2B58">
      <w:pPr>
        <w:spacing w:after="0" w:line="360" w:lineRule="auto"/>
        <w:contextualSpacing/>
        <w:jc w:val="both"/>
        <w:rPr>
          <w:rFonts w:ascii="Arial" w:eastAsia="Calibri" w:hAnsi="Arial" w:cs="Arial"/>
          <w:b/>
          <w:lang w:eastAsia="x-none"/>
        </w:rPr>
      </w:pPr>
      <w:r>
        <w:rPr>
          <w:rFonts w:ascii="Arial" w:eastAsia="Calibri" w:hAnsi="Arial" w:cs="Arial"/>
          <w:b/>
          <w:lang w:eastAsia="x-none"/>
        </w:rPr>
        <w:t>No hubo.</w:t>
      </w:r>
    </w:p>
    <w:p w:rsidR="007B2B58" w:rsidRDefault="007B2B58" w:rsidP="007B2B58">
      <w:pPr>
        <w:spacing w:after="0" w:line="360" w:lineRule="auto"/>
        <w:contextualSpacing/>
        <w:jc w:val="both"/>
        <w:rPr>
          <w:rFonts w:ascii="Arial" w:eastAsia="Calibri" w:hAnsi="Arial" w:cs="Arial"/>
          <w:b/>
          <w:lang w:eastAsia="x-none"/>
        </w:rPr>
      </w:pPr>
    </w:p>
    <w:p w:rsidR="007B2B58" w:rsidRDefault="007B2B58" w:rsidP="007B2B58">
      <w:pPr>
        <w:spacing w:line="360" w:lineRule="auto"/>
        <w:jc w:val="both"/>
        <w:rPr>
          <w:rFonts w:ascii="Arial" w:hAnsi="Arial" w:cs="Arial"/>
          <w:b/>
          <w:lang w:eastAsia="x-none"/>
        </w:rPr>
      </w:pPr>
      <w:r w:rsidRPr="007F3D05">
        <w:rPr>
          <w:rFonts w:ascii="Arial" w:hAnsi="Arial" w:cs="Arial"/>
          <w:b/>
          <w:lang w:eastAsia="x-none"/>
        </w:rPr>
        <w:t>6.- Participación de miembros de Junta Directiva, ponencias solicitadas a Jefaturas, Directores de Centros de Atención de  la Institución o invitados.</w:t>
      </w:r>
    </w:p>
    <w:p w:rsidR="007B2B58" w:rsidRDefault="007B2B58" w:rsidP="007B2B58">
      <w:pPr>
        <w:spacing w:line="360" w:lineRule="auto"/>
        <w:jc w:val="both"/>
        <w:rPr>
          <w:rFonts w:ascii="Arial" w:hAnsi="Arial" w:cs="Arial"/>
          <w:b/>
          <w:lang w:eastAsia="x-none"/>
        </w:rPr>
      </w:pPr>
      <w:r w:rsidRPr="00E166CF">
        <w:rPr>
          <w:rFonts w:ascii="Arial" w:hAnsi="Arial" w:cs="Arial"/>
          <w:b/>
          <w:lang w:eastAsia="x-none"/>
        </w:rPr>
        <w:t xml:space="preserve">6.1.- Presentación por parte de la Directora del Centro de </w:t>
      </w:r>
      <w:r w:rsidR="007236BD" w:rsidRPr="00E166CF">
        <w:rPr>
          <w:rFonts w:ascii="Arial" w:hAnsi="Arial" w:cs="Arial"/>
          <w:b/>
          <w:lang w:eastAsia="x-none"/>
        </w:rPr>
        <w:t>Atención de Occidente, la</w:t>
      </w:r>
      <w:r w:rsidRPr="00E166CF">
        <w:rPr>
          <w:rFonts w:ascii="Arial" w:hAnsi="Arial" w:cs="Arial"/>
          <w:b/>
          <w:lang w:eastAsia="x-none"/>
        </w:rPr>
        <w:t xml:space="preserve"> Dra. Maryori </w:t>
      </w:r>
      <w:r w:rsidR="00CF75C6" w:rsidRPr="00E166CF">
        <w:rPr>
          <w:rFonts w:ascii="Arial" w:hAnsi="Arial" w:cs="Arial"/>
          <w:b/>
          <w:lang w:eastAsia="x-none"/>
        </w:rPr>
        <w:t>Fortín,</w:t>
      </w:r>
      <w:r w:rsidR="00E166CF" w:rsidRPr="00E166CF">
        <w:rPr>
          <w:rFonts w:ascii="Arial" w:hAnsi="Arial" w:cs="Arial"/>
          <w:b/>
          <w:lang w:eastAsia="x-none"/>
        </w:rPr>
        <w:t xml:space="preserve"> y recorrido de las instalaciones.</w:t>
      </w:r>
    </w:p>
    <w:p w:rsidR="007B2B58" w:rsidRPr="005055A1" w:rsidRDefault="00CF75C6" w:rsidP="005055A1">
      <w:pPr>
        <w:spacing w:line="360" w:lineRule="auto"/>
        <w:jc w:val="both"/>
        <w:rPr>
          <w:rFonts w:ascii="Arial" w:eastAsia="Arial Unicode MS" w:hAnsi="Arial" w:cs="Arial"/>
          <w:bCs/>
          <w:kern w:val="24"/>
        </w:rPr>
      </w:pPr>
      <w:r>
        <w:rPr>
          <w:rFonts w:ascii="Arial" w:eastAsia="Arial Unicode MS" w:hAnsi="Arial" w:cs="Arial"/>
          <w:bCs/>
          <w:kern w:val="24"/>
        </w:rPr>
        <w:t>Manifiesta la Directora del Centro de Atención que el</w:t>
      </w:r>
      <w:r w:rsidR="008F25B8" w:rsidRPr="005055A1">
        <w:rPr>
          <w:rFonts w:ascii="Arial" w:eastAsia="Arial Unicode MS" w:hAnsi="Arial" w:cs="Arial"/>
          <w:bCs/>
          <w:kern w:val="24"/>
        </w:rPr>
        <w:t xml:space="preserve"> Modelo de Atención del CRIO  está basado en el  Macro proceso de atención en Rehabilitación que se divide en: Ingreso, Atención y egreso, donde  intervienen una diversidad de actores internos y externos  que lo dinamizan.</w:t>
      </w:r>
    </w:p>
    <w:p w:rsidR="008F25B8" w:rsidRPr="005055A1" w:rsidRDefault="008F25B8" w:rsidP="005055A1">
      <w:pPr>
        <w:spacing w:line="360" w:lineRule="auto"/>
        <w:jc w:val="both"/>
        <w:rPr>
          <w:rFonts w:ascii="Arial" w:eastAsia="Arial Unicode MS" w:hAnsi="Arial" w:cs="Arial"/>
          <w:bCs/>
          <w:kern w:val="24"/>
        </w:rPr>
      </w:pPr>
      <w:r w:rsidRPr="005055A1">
        <w:rPr>
          <w:rFonts w:ascii="Arial" w:eastAsia="Arial Unicode MS" w:hAnsi="Arial" w:cs="Arial"/>
          <w:bCs/>
          <w:kern w:val="24"/>
        </w:rPr>
        <w:t>En cuanto a la procedencia de usuarios en su mayoría proviene de La Libertad, Sonsonate y Ahuachapán y básicamente de la ciudad de Santa Ana.</w:t>
      </w:r>
    </w:p>
    <w:p w:rsidR="008F25B8" w:rsidRPr="005055A1" w:rsidRDefault="008F25B8" w:rsidP="005055A1">
      <w:pPr>
        <w:spacing w:line="360" w:lineRule="auto"/>
        <w:jc w:val="both"/>
        <w:rPr>
          <w:rFonts w:ascii="Arial" w:eastAsia="Arial Unicode MS" w:hAnsi="Arial" w:cs="Arial"/>
          <w:bCs/>
          <w:kern w:val="24"/>
        </w:rPr>
      </w:pPr>
      <w:r w:rsidRPr="005055A1">
        <w:rPr>
          <w:rFonts w:ascii="Arial" w:eastAsia="Arial Unicode MS" w:hAnsi="Arial" w:cs="Arial"/>
          <w:bCs/>
          <w:kern w:val="24"/>
        </w:rPr>
        <w:t>La mayoría de los usuarios vienen por Funciones neuro musculo esquelético en un 53%, de Funciones sensoriales y dolor en un 26%, seguidamente en un 16% de Funciones mentales y en un 5% Funciones de la voz y el habla.</w:t>
      </w:r>
    </w:p>
    <w:p w:rsidR="006B179C" w:rsidRPr="00153A2F" w:rsidRDefault="006B179C" w:rsidP="00153A2F">
      <w:pPr>
        <w:spacing w:before="240" w:after="0" w:line="360" w:lineRule="auto"/>
        <w:jc w:val="both"/>
        <w:rPr>
          <w:rFonts w:ascii="Arial" w:eastAsia="Times New Roman" w:hAnsi="Arial" w:cs="Arial"/>
          <w:lang w:eastAsia="es-SV"/>
        </w:rPr>
      </w:pPr>
      <w:r w:rsidRPr="006B179C">
        <w:rPr>
          <w:rFonts w:ascii="Arial" w:eastAsiaTheme="minorEastAsia" w:hAnsi="Arial" w:cs="Arial"/>
          <w:spacing w:val="6"/>
          <w:kern w:val="24"/>
          <w:lang w:eastAsia="es-SV"/>
        </w:rPr>
        <w:t xml:space="preserve">Se han realizado visitas mensualmente a la comunidad, coordinación, elaboración y seguimiento del plan de trabajo, capacitación a los actores sociales y personas con discapacidades de las comunidades, acciones de prevención  primaria, secundaria y terciaria en rehabilitación evaluación y referencia de las personas con discapacidad, se ha propiciado la participación intersectorial de la </w:t>
      </w:r>
      <w:r w:rsidR="0018394C" w:rsidRPr="005055A1">
        <w:rPr>
          <w:rFonts w:ascii="Arial" w:eastAsiaTheme="minorEastAsia" w:hAnsi="Arial" w:cs="Arial"/>
          <w:spacing w:val="6"/>
          <w:kern w:val="24"/>
          <w:lang w:eastAsia="es-SV"/>
        </w:rPr>
        <w:t>comunidad (</w:t>
      </w:r>
      <w:r w:rsidRPr="006B179C">
        <w:rPr>
          <w:rFonts w:ascii="Arial" w:eastAsiaTheme="minorEastAsia" w:hAnsi="Arial" w:cs="Arial"/>
          <w:spacing w:val="6"/>
          <w:kern w:val="24"/>
          <w:lang w:eastAsia="es-SV"/>
        </w:rPr>
        <w:t>ADESCO</w:t>
      </w:r>
      <w:r w:rsidR="0018394C" w:rsidRPr="005055A1">
        <w:rPr>
          <w:rFonts w:ascii="Arial" w:eastAsiaTheme="minorEastAsia" w:hAnsi="Arial" w:cs="Arial"/>
          <w:spacing w:val="6"/>
          <w:kern w:val="24"/>
          <w:lang w:eastAsia="es-SV"/>
        </w:rPr>
        <w:t>)</w:t>
      </w:r>
      <w:r w:rsidRPr="006B179C">
        <w:rPr>
          <w:rFonts w:ascii="Arial" w:eastAsiaTheme="minorEastAsia" w:hAnsi="Arial" w:cs="Arial"/>
          <w:spacing w:val="6"/>
          <w:kern w:val="24"/>
          <w:lang w:eastAsia="es-SV"/>
        </w:rPr>
        <w:t>, líderes comunitarios, Ayuda en Acción, Promotores de Salud, Pastores de Iglesias).</w:t>
      </w:r>
    </w:p>
    <w:p w:rsidR="0018394C" w:rsidRPr="005055A1" w:rsidRDefault="0018394C" w:rsidP="005055A1">
      <w:pPr>
        <w:spacing w:line="360" w:lineRule="auto"/>
        <w:jc w:val="both"/>
        <w:rPr>
          <w:rFonts w:ascii="Arial" w:eastAsia="Arial Unicode MS" w:hAnsi="Arial" w:cs="Arial"/>
          <w:bCs/>
          <w:kern w:val="24"/>
        </w:rPr>
      </w:pPr>
      <w:r w:rsidRPr="005055A1">
        <w:rPr>
          <w:rFonts w:ascii="Arial" w:eastAsia="Arial Unicode MS" w:hAnsi="Arial" w:cs="Arial"/>
          <w:bCs/>
          <w:kern w:val="24"/>
        </w:rPr>
        <w:t>En cuanto a los grupos de interés fortalecidos están:</w:t>
      </w:r>
    </w:p>
    <w:p w:rsidR="0018394C" w:rsidRPr="005055A1" w:rsidRDefault="00153A2F" w:rsidP="005055A1">
      <w:pPr>
        <w:spacing w:line="360" w:lineRule="auto"/>
        <w:jc w:val="both"/>
        <w:rPr>
          <w:rFonts w:ascii="Arial" w:eastAsia="Arial Unicode MS" w:hAnsi="Arial" w:cs="Arial"/>
          <w:bCs/>
          <w:kern w:val="24"/>
        </w:rPr>
      </w:pPr>
      <w:r>
        <w:rPr>
          <w:rFonts w:ascii="Arial" w:eastAsia="Arial Unicode MS" w:hAnsi="Arial" w:cs="Arial"/>
          <w:bCs/>
          <w:kern w:val="24"/>
        </w:rPr>
        <w:t>-</w:t>
      </w:r>
      <w:r w:rsidR="0018394C" w:rsidRPr="005055A1">
        <w:rPr>
          <w:rFonts w:ascii="Arial" w:eastAsia="Arial Unicode MS" w:hAnsi="Arial" w:cs="Arial"/>
          <w:bCs/>
          <w:kern w:val="24"/>
        </w:rPr>
        <w:t>Dejando Huellas – Duchenne.</w:t>
      </w:r>
    </w:p>
    <w:p w:rsidR="0018394C" w:rsidRPr="005055A1" w:rsidRDefault="00153A2F" w:rsidP="005055A1">
      <w:pPr>
        <w:spacing w:line="360" w:lineRule="auto"/>
        <w:jc w:val="both"/>
        <w:rPr>
          <w:rFonts w:ascii="Arial" w:eastAsia="Arial Unicode MS" w:hAnsi="Arial" w:cs="Arial"/>
          <w:bCs/>
          <w:kern w:val="24"/>
        </w:rPr>
      </w:pPr>
      <w:r>
        <w:rPr>
          <w:rFonts w:ascii="Arial" w:eastAsia="Arial Unicode MS" w:hAnsi="Arial" w:cs="Arial"/>
          <w:bCs/>
          <w:kern w:val="24"/>
        </w:rPr>
        <w:t>-</w:t>
      </w:r>
      <w:r w:rsidR="0018394C" w:rsidRPr="005055A1">
        <w:rPr>
          <w:rFonts w:ascii="Arial" w:eastAsia="Arial Unicode MS" w:hAnsi="Arial" w:cs="Arial"/>
          <w:bCs/>
          <w:kern w:val="24"/>
        </w:rPr>
        <w:t>Grupo Forjando Vidas.</w:t>
      </w:r>
    </w:p>
    <w:p w:rsidR="0018394C" w:rsidRPr="005055A1" w:rsidRDefault="00153A2F" w:rsidP="005055A1">
      <w:pPr>
        <w:spacing w:line="360" w:lineRule="auto"/>
        <w:jc w:val="both"/>
        <w:rPr>
          <w:rFonts w:ascii="Arial" w:eastAsia="Arial Unicode MS" w:hAnsi="Arial" w:cs="Arial"/>
          <w:bCs/>
          <w:kern w:val="24"/>
        </w:rPr>
      </w:pPr>
      <w:r>
        <w:rPr>
          <w:rFonts w:ascii="Arial" w:eastAsia="Arial Unicode MS" w:hAnsi="Arial" w:cs="Arial"/>
          <w:bCs/>
          <w:kern w:val="24"/>
        </w:rPr>
        <w:t>-</w:t>
      </w:r>
      <w:r w:rsidR="0018394C" w:rsidRPr="005055A1">
        <w:rPr>
          <w:rFonts w:ascii="Arial" w:eastAsia="Arial Unicode MS" w:hAnsi="Arial" w:cs="Arial"/>
          <w:bCs/>
          <w:kern w:val="24"/>
        </w:rPr>
        <w:t xml:space="preserve">Grupo de </w:t>
      </w:r>
      <w:r w:rsidR="005055A1" w:rsidRPr="005055A1">
        <w:rPr>
          <w:rFonts w:ascii="Arial" w:eastAsia="Arial Unicode MS" w:hAnsi="Arial" w:cs="Arial"/>
          <w:bCs/>
          <w:kern w:val="24"/>
        </w:rPr>
        <w:t>Interés</w:t>
      </w:r>
      <w:r w:rsidR="0018394C" w:rsidRPr="005055A1">
        <w:rPr>
          <w:rFonts w:ascii="Arial" w:eastAsia="Arial Unicode MS" w:hAnsi="Arial" w:cs="Arial"/>
          <w:bCs/>
          <w:kern w:val="24"/>
        </w:rPr>
        <w:t xml:space="preserve"> de Apoyo </w:t>
      </w:r>
      <w:r w:rsidR="005055A1" w:rsidRPr="005055A1">
        <w:rPr>
          <w:rFonts w:ascii="Arial" w:eastAsia="Arial Unicode MS" w:hAnsi="Arial" w:cs="Arial"/>
          <w:bCs/>
          <w:kern w:val="24"/>
        </w:rPr>
        <w:t>para pacientes de Guillan Barre.</w:t>
      </w:r>
    </w:p>
    <w:p w:rsidR="005055A1" w:rsidRPr="005055A1" w:rsidRDefault="00153A2F" w:rsidP="005055A1">
      <w:pPr>
        <w:spacing w:line="360" w:lineRule="auto"/>
        <w:jc w:val="both"/>
        <w:rPr>
          <w:rFonts w:ascii="Arial" w:eastAsia="Arial Unicode MS" w:hAnsi="Arial" w:cs="Arial"/>
          <w:bCs/>
          <w:kern w:val="24"/>
        </w:rPr>
      </w:pPr>
      <w:r>
        <w:rPr>
          <w:rFonts w:ascii="Arial" w:eastAsia="Arial Unicode MS" w:hAnsi="Arial" w:cs="Arial"/>
          <w:bCs/>
          <w:kern w:val="24"/>
        </w:rPr>
        <w:t>-</w:t>
      </w:r>
      <w:r w:rsidR="005055A1" w:rsidRPr="005055A1">
        <w:rPr>
          <w:rFonts w:ascii="Arial" w:eastAsia="Arial Unicode MS" w:hAnsi="Arial" w:cs="Arial"/>
          <w:bCs/>
          <w:kern w:val="24"/>
        </w:rPr>
        <w:t>Pasito Firme – lesión medular congénita y adquirida.</w:t>
      </w:r>
    </w:p>
    <w:p w:rsidR="005055A1" w:rsidRPr="005055A1" w:rsidRDefault="00153A2F" w:rsidP="005055A1">
      <w:pPr>
        <w:spacing w:line="360" w:lineRule="auto"/>
        <w:jc w:val="both"/>
        <w:rPr>
          <w:rFonts w:ascii="Arial" w:eastAsia="Arial Unicode MS" w:hAnsi="Arial" w:cs="Arial"/>
          <w:bCs/>
          <w:kern w:val="24"/>
        </w:rPr>
      </w:pPr>
      <w:r>
        <w:rPr>
          <w:rFonts w:ascii="Arial" w:eastAsia="Arial Unicode MS" w:hAnsi="Arial" w:cs="Arial"/>
          <w:bCs/>
          <w:kern w:val="24"/>
        </w:rPr>
        <w:t>-</w:t>
      </w:r>
      <w:r w:rsidR="005055A1" w:rsidRPr="005055A1">
        <w:rPr>
          <w:rFonts w:ascii="Arial" w:eastAsia="Arial Unicode MS" w:hAnsi="Arial" w:cs="Arial"/>
          <w:bCs/>
          <w:kern w:val="24"/>
        </w:rPr>
        <w:t>Tu mundo es mi mundo – Autismo.</w:t>
      </w:r>
    </w:p>
    <w:p w:rsidR="005055A1" w:rsidRPr="005055A1" w:rsidRDefault="00153A2F" w:rsidP="005055A1">
      <w:pPr>
        <w:spacing w:line="360" w:lineRule="auto"/>
        <w:jc w:val="both"/>
        <w:rPr>
          <w:rFonts w:ascii="Arial" w:eastAsia="Arial Unicode MS" w:hAnsi="Arial" w:cs="Arial"/>
          <w:bCs/>
          <w:kern w:val="24"/>
        </w:rPr>
      </w:pPr>
      <w:r>
        <w:rPr>
          <w:rFonts w:ascii="Arial" w:eastAsia="Arial Unicode MS" w:hAnsi="Arial" w:cs="Arial"/>
          <w:bCs/>
          <w:kern w:val="24"/>
        </w:rPr>
        <w:t>-</w:t>
      </w:r>
      <w:r w:rsidR="005055A1" w:rsidRPr="005055A1">
        <w:rPr>
          <w:rFonts w:ascii="Arial" w:eastAsia="Arial Unicode MS" w:hAnsi="Arial" w:cs="Arial"/>
          <w:bCs/>
          <w:kern w:val="24"/>
        </w:rPr>
        <w:t>Grupo de Interés Cuidado al Cuidador.</w:t>
      </w:r>
    </w:p>
    <w:p w:rsidR="005055A1" w:rsidRPr="005055A1" w:rsidRDefault="00153A2F" w:rsidP="005055A1">
      <w:pPr>
        <w:spacing w:line="360" w:lineRule="auto"/>
        <w:jc w:val="both"/>
        <w:rPr>
          <w:rFonts w:ascii="Arial" w:eastAsia="Arial Unicode MS" w:hAnsi="Arial" w:cs="Arial"/>
          <w:bCs/>
          <w:kern w:val="24"/>
        </w:rPr>
      </w:pPr>
      <w:r>
        <w:rPr>
          <w:rFonts w:ascii="Arial" w:eastAsia="Arial Unicode MS" w:hAnsi="Arial" w:cs="Arial"/>
          <w:bCs/>
          <w:kern w:val="24"/>
        </w:rPr>
        <w:t>-</w:t>
      </w:r>
      <w:r w:rsidR="005055A1" w:rsidRPr="005055A1">
        <w:rPr>
          <w:rFonts w:ascii="Arial" w:eastAsia="Arial Unicode MS" w:hAnsi="Arial" w:cs="Arial"/>
          <w:bCs/>
          <w:kern w:val="24"/>
        </w:rPr>
        <w:t>Grupo de Interés del Adulto Mayor Huerto Casero.</w:t>
      </w:r>
    </w:p>
    <w:p w:rsidR="005055A1" w:rsidRPr="005055A1" w:rsidRDefault="00153A2F" w:rsidP="005055A1">
      <w:pPr>
        <w:spacing w:line="360" w:lineRule="auto"/>
        <w:jc w:val="both"/>
        <w:rPr>
          <w:rFonts w:ascii="Arial" w:eastAsia="Arial Unicode MS" w:hAnsi="Arial" w:cs="Arial"/>
          <w:bCs/>
          <w:kern w:val="24"/>
        </w:rPr>
      </w:pPr>
      <w:r>
        <w:rPr>
          <w:rFonts w:ascii="Arial" w:eastAsia="Arial Unicode MS" w:hAnsi="Arial" w:cs="Arial"/>
          <w:bCs/>
          <w:kern w:val="24"/>
        </w:rPr>
        <w:t>-</w:t>
      </w:r>
      <w:r w:rsidR="005055A1" w:rsidRPr="005055A1">
        <w:rPr>
          <w:rFonts w:ascii="Arial" w:eastAsia="Arial Unicode MS" w:hAnsi="Arial" w:cs="Arial"/>
          <w:bCs/>
          <w:kern w:val="24"/>
        </w:rPr>
        <w:t>APPACRIO – Asociación de pacientes, padres, amigos y padrinos del CRIO.</w:t>
      </w:r>
    </w:p>
    <w:p w:rsidR="005055A1" w:rsidRPr="005055A1" w:rsidRDefault="005055A1" w:rsidP="005055A1">
      <w:pPr>
        <w:spacing w:line="360" w:lineRule="auto"/>
        <w:jc w:val="both"/>
        <w:rPr>
          <w:rFonts w:ascii="Arial" w:eastAsia="Arial Unicode MS" w:hAnsi="Arial" w:cs="Arial"/>
          <w:bCs/>
          <w:kern w:val="24"/>
        </w:rPr>
      </w:pPr>
      <w:r w:rsidRPr="005055A1">
        <w:rPr>
          <w:rFonts w:ascii="Arial" w:eastAsia="Arial Unicode MS" w:hAnsi="Arial" w:cs="Arial"/>
          <w:bCs/>
          <w:kern w:val="24"/>
        </w:rPr>
        <w:lastRenderedPageBreak/>
        <w:t>En cuanto a otras acciones y proyecciones:</w:t>
      </w:r>
    </w:p>
    <w:p w:rsidR="005055A1" w:rsidRPr="005055A1" w:rsidRDefault="005055A1" w:rsidP="005055A1">
      <w:pPr>
        <w:spacing w:after="0" w:line="360" w:lineRule="auto"/>
        <w:jc w:val="both"/>
        <w:rPr>
          <w:rFonts w:ascii="Arial" w:eastAsia="Times New Roman" w:hAnsi="Arial" w:cs="Arial"/>
          <w:lang w:eastAsia="es-SV"/>
        </w:rPr>
      </w:pPr>
      <w:r w:rsidRPr="005055A1">
        <w:rPr>
          <w:rFonts w:ascii="Arial" w:eastAsiaTheme="minorEastAsia" w:hAnsi="Arial" w:cs="Arial"/>
          <w:color w:val="000000" w:themeColor="text1"/>
          <w:kern w:val="24"/>
          <w:lang w:eastAsia="es-SV"/>
        </w:rPr>
        <w:t xml:space="preserve">Fortalecer al recurso humano para la mejora en la atención de nuestros servicios a través: del Programa de Capacitación y el desarrollo de diferentes actividades de los equipos de trabajo: Comité de Fortalecimiento al Recurso Humano, Comité de Educación, Comité de 5’s, Comité de Seguridad Ocupacional, Comité de Investigación, Comité de Expedientes de Rehabilitación, Comité de Gestión Técnica.  </w:t>
      </w:r>
    </w:p>
    <w:p w:rsidR="005055A1" w:rsidRPr="005055A1" w:rsidRDefault="005055A1" w:rsidP="005055A1">
      <w:pPr>
        <w:spacing w:line="360" w:lineRule="auto"/>
        <w:jc w:val="both"/>
        <w:rPr>
          <w:rFonts w:ascii="Arial" w:eastAsia="Arial Unicode MS" w:hAnsi="Arial" w:cs="Arial"/>
          <w:bCs/>
          <w:kern w:val="24"/>
        </w:rPr>
      </w:pPr>
      <w:r w:rsidRPr="005055A1">
        <w:rPr>
          <w:rFonts w:ascii="Arial" w:eastAsiaTheme="majorEastAsia" w:hAnsi="Arial" w:cs="Arial"/>
          <w:color w:val="000000" w:themeColor="text1"/>
          <w:kern w:val="24"/>
          <w:position w:val="1"/>
        </w:rPr>
        <w:t xml:space="preserve">Continuar con la realización con las actividades </w:t>
      </w:r>
      <w:r w:rsidR="00E56D04" w:rsidRPr="005055A1">
        <w:rPr>
          <w:rFonts w:ascii="Arial" w:eastAsiaTheme="majorEastAsia" w:hAnsi="Arial" w:cs="Arial"/>
          <w:color w:val="000000" w:themeColor="text1"/>
          <w:kern w:val="24"/>
          <w:position w:val="1"/>
        </w:rPr>
        <w:t>recreos educativos</w:t>
      </w:r>
      <w:r w:rsidRPr="005055A1">
        <w:rPr>
          <w:rFonts w:ascii="Arial" w:eastAsiaTheme="majorEastAsia" w:hAnsi="Arial" w:cs="Arial"/>
          <w:color w:val="000000" w:themeColor="text1"/>
          <w:kern w:val="24"/>
          <w:position w:val="1"/>
        </w:rPr>
        <w:t xml:space="preserve"> para los usuarios a través de APPAPCRIO, TCS, Telefónica y otras instituciones.</w:t>
      </w:r>
    </w:p>
    <w:p w:rsidR="008F25B8" w:rsidRPr="00E56D04" w:rsidRDefault="005055A1" w:rsidP="005055A1">
      <w:pPr>
        <w:pStyle w:val="NormalWeb"/>
        <w:spacing w:before="0" w:beforeAutospacing="0" w:after="0" w:afterAutospacing="0" w:line="360" w:lineRule="auto"/>
        <w:jc w:val="both"/>
        <w:rPr>
          <w:rFonts w:ascii="Arial" w:hAnsi="Arial" w:cs="Arial"/>
          <w:sz w:val="22"/>
          <w:szCs w:val="22"/>
        </w:rPr>
      </w:pPr>
      <w:r w:rsidRPr="005055A1">
        <w:rPr>
          <w:rFonts w:ascii="Arial" w:eastAsiaTheme="minorEastAsia" w:hAnsi="Arial" w:cs="Arial"/>
          <w:bCs/>
          <w:color w:val="000000" w:themeColor="text1"/>
          <w:spacing w:val="6"/>
          <w:kern w:val="24"/>
          <w:sz w:val="22"/>
          <w:szCs w:val="22"/>
        </w:rPr>
        <w:t xml:space="preserve">Continuar con las prácticas de Estudiantes  5° Año de la Lic. En Terapia Física de Universidad Autónoma de Santa Ana, Y el Servicio Social de estudiante de Universidad Nacional  de El Salvador y de la UNASA, </w:t>
      </w:r>
      <w:r w:rsidR="00E56D04" w:rsidRPr="005055A1">
        <w:rPr>
          <w:rFonts w:ascii="Arial" w:eastAsiaTheme="minorEastAsia" w:hAnsi="Arial" w:cs="Arial"/>
          <w:bCs/>
          <w:color w:val="000000" w:themeColor="text1"/>
          <w:spacing w:val="6"/>
          <w:kern w:val="24"/>
          <w:sz w:val="22"/>
          <w:szCs w:val="22"/>
        </w:rPr>
        <w:t>así</w:t>
      </w:r>
      <w:r w:rsidRPr="005055A1">
        <w:rPr>
          <w:rFonts w:ascii="Arial" w:eastAsiaTheme="minorEastAsia" w:hAnsi="Arial" w:cs="Arial"/>
          <w:bCs/>
          <w:color w:val="000000" w:themeColor="text1"/>
          <w:spacing w:val="6"/>
          <w:kern w:val="24"/>
          <w:sz w:val="22"/>
          <w:szCs w:val="22"/>
        </w:rPr>
        <w:t xml:space="preserve"> como apertura a otras disciplinas afines a la rehabilitación</w:t>
      </w:r>
      <w:r w:rsidR="008F25B8" w:rsidRPr="00E56D04">
        <w:rPr>
          <w:rFonts w:ascii="Arial" w:eastAsiaTheme="minorEastAsia" w:hAnsi="Arial" w:cs="Arial"/>
          <w:kern w:val="24"/>
          <w:sz w:val="22"/>
          <w:szCs w:val="22"/>
        </w:rPr>
        <w:t xml:space="preserve"> de usuarios</w:t>
      </w:r>
      <w:r w:rsidR="00F00785">
        <w:rPr>
          <w:rFonts w:ascii="Arial" w:eastAsiaTheme="minorEastAsia" w:hAnsi="Arial" w:cs="Arial"/>
          <w:kern w:val="24"/>
          <w:sz w:val="22"/>
          <w:szCs w:val="22"/>
        </w:rPr>
        <w:t>.</w:t>
      </w:r>
    </w:p>
    <w:p w:rsidR="008F25B8" w:rsidRPr="00E56D04" w:rsidRDefault="008F25B8" w:rsidP="007B2B58">
      <w:pPr>
        <w:spacing w:line="360" w:lineRule="auto"/>
        <w:jc w:val="both"/>
        <w:rPr>
          <w:rFonts w:ascii="Arial" w:hAnsi="Arial" w:cs="Arial"/>
          <w:b/>
          <w:sz w:val="24"/>
          <w:szCs w:val="24"/>
          <w:lang w:eastAsia="x-none"/>
        </w:rPr>
      </w:pPr>
    </w:p>
    <w:p w:rsidR="007B2B58" w:rsidRDefault="007B2B58" w:rsidP="007B2B58">
      <w:pPr>
        <w:spacing w:after="0" w:line="360" w:lineRule="auto"/>
        <w:contextualSpacing/>
        <w:jc w:val="both"/>
        <w:rPr>
          <w:rFonts w:ascii="Arial" w:eastAsia="Calibri" w:hAnsi="Arial" w:cs="Arial"/>
          <w:b/>
          <w:lang w:eastAsia="x-none"/>
        </w:rPr>
      </w:pPr>
      <w:r w:rsidRPr="005C1E1E">
        <w:rPr>
          <w:rFonts w:ascii="Arial" w:eastAsia="Calibri" w:hAnsi="Arial" w:cs="Arial"/>
          <w:b/>
          <w:lang w:eastAsia="x-none"/>
        </w:rPr>
        <w:t>7.- Informes de Presidencia.</w:t>
      </w:r>
    </w:p>
    <w:p w:rsidR="00A601DA" w:rsidRPr="00777698" w:rsidRDefault="002501C6" w:rsidP="007B2B58">
      <w:pPr>
        <w:spacing w:after="0" w:line="360" w:lineRule="auto"/>
        <w:contextualSpacing/>
        <w:jc w:val="both"/>
        <w:rPr>
          <w:rFonts w:ascii="Arial" w:eastAsia="Calibri" w:hAnsi="Arial" w:cs="Arial"/>
          <w:lang w:eastAsia="x-none"/>
        </w:rPr>
      </w:pPr>
      <w:r w:rsidRPr="00777698">
        <w:rPr>
          <w:rFonts w:ascii="Arial" w:eastAsia="Calibri" w:hAnsi="Arial" w:cs="Arial"/>
          <w:lang w:eastAsia="x-none"/>
        </w:rPr>
        <w:t xml:space="preserve">7.1.- </w:t>
      </w:r>
      <w:r w:rsidR="00A601DA" w:rsidRPr="00777698">
        <w:rPr>
          <w:rFonts w:ascii="Arial" w:eastAsia="Calibri" w:hAnsi="Arial" w:cs="Arial"/>
          <w:lang w:eastAsia="x-none"/>
        </w:rPr>
        <w:t xml:space="preserve">Se </w:t>
      </w:r>
      <w:r w:rsidR="00AE7988" w:rsidRPr="00777698">
        <w:rPr>
          <w:rFonts w:ascii="Arial" w:eastAsia="Calibri" w:hAnsi="Arial" w:cs="Arial"/>
          <w:lang w:eastAsia="x-none"/>
        </w:rPr>
        <w:t>solicitó</w:t>
      </w:r>
      <w:r w:rsidR="00A601DA" w:rsidRPr="00777698">
        <w:rPr>
          <w:rFonts w:ascii="Arial" w:eastAsia="Calibri" w:hAnsi="Arial" w:cs="Arial"/>
          <w:lang w:eastAsia="x-none"/>
        </w:rPr>
        <w:t xml:space="preserve"> por medio de </w:t>
      </w:r>
      <w:r w:rsidR="00AE7988" w:rsidRPr="00777698">
        <w:rPr>
          <w:rFonts w:ascii="Arial" w:eastAsia="Calibri" w:hAnsi="Arial" w:cs="Arial"/>
          <w:lang w:eastAsia="x-none"/>
        </w:rPr>
        <w:t>oficio</w:t>
      </w:r>
      <w:r w:rsidR="00A75EE7">
        <w:rPr>
          <w:rFonts w:ascii="Arial" w:eastAsia="Calibri" w:hAnsi="Arial" w:cs="Arial"/>
          <w:lang w:eastAsia="x-none"/>
        </w:rPr>
        <w:t xml:space="preserve"> P</w:t>
      </w:r>
      <w:r w:rsidR="00A601DA" w:rsidRPr="00777698">
        <w:rPr>
          <w:rFonts w:ascii="Arial" w:eastAsia="Calibri" w:hAnsi="Arial" w:cs="Arial"/>
          <w:lang w:eastAsia="x-none"/>
        </w:rPr>
        <w:t xml:space="preserve">residencial la solicitud a la Licenciada Liliana Isamar Alfaro quien es </w:t>
      </w:r>
      <w:r w:rsidR="00AE7988" w:rsidRPr="00777698">
        <w:rPr>
          <w:rFonts w:ascii="Arial" w:eastAsia="Calibri" w:hAnsi="Arial" w:cs="Arial"/>
          <w:lang w:eastAsia="x-none"/>
        </w:rPr>
        <w:t>administradora</w:t>
      </w:r>
      <w:r w:rsidR="00A601DA" w:rsidRPr="00777698">
        <w:rPr>
          <w:rFonts w:ascii="Arial" w:eastAsia="Calibri" w:hAnsi="Arial" w:cs="Arial"/>
          <w:lang w:eastAsia="x-none"/>
        </w:rPr>
        <w:t xml:space="preserve"> del centro de </w:t>
      </w:r>
      <w:r w:rsidR="00AE7988" w:rsidRPr="00777698">
        <w:rPr>
          <w:rFonts w:ascii="Arial" w:eastAsia="Calibri" w:hAnsi="Arial" w:cs="Arial"/>
          <w:lang w:eastAsia="x-none"/>
        </w:rPr>
        <w:t>día</w:t>
      </w:r>
      <w:r w:rsidR="00A601DA" w:rsidRPr="00777698">
        <w:rPr>
          <w:rFonts w:ascii="Arial" w:eastAsia="Calibri" w:hAnsi="Arial" w:cs="Arial"/>
          <w:lang w:eastAsia="x-none"/>
        </w:rPr>
        <w:t xml:space="preserve"> – FUSATE en el cual se le solicita que realice una </w:t>
      </w:r>
      <w:r w:rsidR="00AE7988" w:rsidRPr="00777698">
        <w:rPr>
          <w:rFonts w:ascii="Arial" w:eastAsia="Calibri" w:hAnsi="Arial" w:cs="Arial"/>
          <w:lang w:eastAsia="x-none"/>
        </w:rPr>
        <w:t>presentación</w:t>
      </w:r>
      <w:r w:rsidR="00A601DA" w:rsidRPr="00777698">
        <w:rPr>
          <w:rFonts w:ascii="Arial" w:eastAsia="Calibri" w:hAnsi="Arial" w:cs="Arial"/>
          <w:lang w:eastAsia="x-none"/>
        </w:rPr>
        <w:t xml:space="preserve"> a esta Junta Directiva de los servicios que brinda el centro, como funciona en la actualidad.</w:t>
      </w:r>
    </w:p>
    <w:p w:rsidR="00A601DA" w:rsidRPr="00777698" w:rsidRDefault="00A601DA" w:rsidP="007B2B58">
      <w:pPr>
        <w:spacing w:after="0" w:line="360" w:lineRule="auto"/>
        <w:contextualSpacing/>
        <w:jc w:val="both"/>
        <w:rPr>
          <w:rFonts w:ascii="Arial" w:eastAsia="Calibri" w:hAnsi="Arial" w:cs="Arial"/>
          <w:lang w:eastAsia="x-none"/>
        </w:rPr>
      </w:pPr>
    </w:p>
    <w:p w:rsidR="002501C6" w:rsidRDefault="002501C6" w:rsidP="007B2B58">
      <w:pPr>
        <w:spacing w:after="0" w:line="360" w:lineRule="auto"/>
        <w:contextualSpacing/>
        <w:jc w:val="both"/>
        <w:rPr>
          <w:rFonts w:ascii="Arial" w:eastAsia="Calibri" w:hAnsi="Arial" w:cs="Arial"/>
          <w:lang w:eastAsia="x-none"/>
        </w:rPr>
      </w:pPr>
      <w:r w:rsidRPr="00777698">
        <w:rPr>
          <w:rFonts w:ascii="Arial" w:eastAsia="Calibri" w:hAnsi="Arial" w:cs="Arial"/>
          <w:lang w:eastAsia="x-none"/>
        </w:rPr>
        <w:t>7.2.-</w:t>
      </w:r>
      <w:r w:rsidR="00A601DA" w:rsidRPr="00777698">
        <w:rPr>
          <w:rFonts w:ascii="Arial" w:eastAsia="Calibri" w:hAnsi="Arial" w:cs="Arial"/>
          <w:lang w:eastAsia="x-none"/>
        </w:rPr>
        <w:t xml:space="preserve"> </w:t>
      </w:r>
      <w:r w:rsidR="00AE7988">
        <w:rPr>
          <w:rFonts w:ascii="Arial" w:eastAsia="Calibri" w:hAnsi="Arial" w:cs="Arial"/>
          <w:lang w:eastAsia="x-none"/>
        </w:rPr>
        <w:t>S</w:t>
      </w:r>
      <w:r w:rsidR="00A601DA" w:rsidRPr="00777698">
        <w:rPr>
          <w:rFonts w:ascii="Arial" w:eastAsia="Calibri" w:hAnsi="Arial" w:cs="Arial"/>
          <w:lang w:eastAsia="x-none"/>
        </w:rPr>
        <w:t xml:space="preserve">e </w:t>
      </w:r>
      <w:r w:rsidR="00AE7988" w:rsidRPr="00777698">
        <w:rPr>
          <w:rFonts w:ascii="Arial" w:eastAsia="Calibri" w:hAnsi="Arial" w:cs="Arial"/>
          <w:lang w:eastAsia="x-none"/>
        </w:rPr>
        <w:t>realizó</w:t>
      </w:r>
      <w:r w:rsidR="00A601DA" w:rsidRPr="00777698">
        <w:rPr>
          <w:rFonts w:ascii="Arial" w:eastAsia="Calibri" w:hAnsi="Arial" w:cs="Arial"/>
          <w:lang w:eastAsia="x-none"/>
        </w:rPr>
        <w:t xml:space="preserve"> solicitud para que el Jefe de la Auditoria Interna de la Institucion realice presentación en relación al tema del Fideicomiso “Luis Castro </w:t>
      </w:r>
      <w:r w:rsidR="00AE7988" w:rsidRPr="00777698">
        <w:rPr>
          <w:rFonts w:ascii="Arial" w:eastAsia="Calibri" w:hAnsi="Arial" w:cs="Arial"/>
          <w:lang w:eastAsia="x-none"/>
        </w:rPr>
        <w:t>López</w:t>
      </w:r>
      <w:r w:rsidR="00A601DA" w:rsidRPr="00777698">
        <w:rPr>
          <w:rFonts w:ascii="Arial" w:eastAsia="Calibri" w:hAnsi="Arial" w:cs="Arial"/>
          <w:lang w:eastAsia="x-none"/>
        </w:rPr>
        <w:t xml:space="preserve">” esto en atención a que </w:t>
      </w:r>
      <w:r w:rsidR="00AE7988" w:rsidRPr="00777698">
        <w:rPr>
          <w:rFonts w:ascii="Arial" w:eastAsia="Calibri" w:hAnsi="Arial" w:cs="Arial"/>
          <w:lang w:eastAsia="x-none"/>
        </w:rPr>
        <w:t>existen</w:t>
      </w:r>
      <w:r w:rsidR="00A601DA" w:rsidRPr="00777698">
        <w:rPr>
          <w:rFonts w:ascii="Arial" w:eastAsia="Calibri" w:hAnsi="Arial" w:cs="Arial"/>
          <w:lang w:eastAsia="x-none"/>
        </w:rPr>
        <w:t xml:space="preserve"> nuevos integrantes de Junta Directiva y es necesario que </w:t>
      </w:r>
      <w:r w:rsidR="00AE7988" w:rsidRPr="00777698">
        <w:rPr>
          <w:rFonts w:ascii="Arial" w:eastAsia="Calibri" w:hAnsi="Arial" w:cs="Arial"/>
          <w:lang w:eastAsia="x-none"/>
        </w:rPr>
        <w:t>conozcan</w:t>
      </w:r>
      <w:r w:rsidR="00A601DA" w:rsidRPr="00777698">
        <w:rPr>
          <w:rFonts w:ascii="Arial" w:eastAsia="Calibri" w:hAnsi="Arial" w:cs="Arial"/>
          <w:lang w:eastAsia="x-none"/>
        </w:rPr>
        <w:t xml:space="preserve"> antecedentes del referido Fideicomiso.</w:t>
      </w:r>
    </w:p>
    <w:p w:rsidR="007A3CEE" w:rsidRDefault="007A3CEE" w:rsidP="007B2B58">
      <w:pPr>
        <w:spacing w:after="0" w:line="360" w:lineRule="auto"/>
        <w:contextualSpacing/>
        <w:jc w:val="both"/>
        <w:rPr>
          <w:rFonts w:ascii="Arial" w:eastAsia="Calibri" w:hAnsi="Arial" w:cs="Arial"/>
          <w:lang w:eastAsia="x-none"/>
        </w:rPr>
      </w:pPr>
    </w:p>
    <w:p w:rsidR="007A3CEE" w:rsidRPr="00777698" w:rsidRDefault="007A3CEE" w:rsidP="007B2B58">
      <w:pPr>
        <w:spacing w:after="0" w:line="360" w:lineRule="auto"/>
        <w:contextualSpacing/>
        <w:jc w:val="both"/>
        <w:rPr>
          <w:rFonts w:ascii="Arial" w:eastAsia="Calibri" w:hAnsi="Arial" w:cs="Arial"/>
          <w:lang w:eastAsia="x-none"/>
        </w:rPr>
      </w:pPr>
      <w:r>
        <w:rPr>
          <w:rFonts w:ascii="Arial" w:eastAsia="Calibri" w:hAnsi="Arial" w:cs="Arial"/>
          <w:lang w:eastAsia="x-none"/>
        </w:rPr>
        <w:t>7.3.- Se envió oficio Presidencial al Ministro de Hacienda el Licenciado Carlos Cáceres, para que nos proporcione apoyo delegando un recurso experto en el tema de corredor de bolsa, a efecto de que pueda ilustrar a la Junta Directiva del ISRI, en los asuntos concernientes al tema del Fideicomiso Luis Castro López del cual el ISRI es uno de los beneficiarios.</w:t>
      </w:r>
    </w:p>
    <w:p w:rsidR="00133FE6" w:rsidRPr="00777698" w:rsidRDefault="00133FE6" w:rsidP="007B2B58">
      <w:pPr>
        <w:spacing w:after="0" w:line="360" w:lineRule="auto"/>
        <w:contextualSpacing/>
        <w:jc w:val="both"/>
        <w:rPr>
          <w:rFonts w:ascii="Arial" w:eastAsia="Calibri" w:hAnsi="Arial" w:cs="Arial"/>
          <w:lang w:eastAsia="x-none"/>
        </w:rPr>
      </w:pPr>
    </w:p>
    <w:p w:rsidR="002501C6" w:rsidRPr="00777698" w:rsidRDefault="007A3CEE" w:rsidP="007B2B58">
      <w:pPr>
        <w:spacing w:after="0" w:line="360" w:lineRule="auto"/>
        <w:contextualSpacing/>
        <w:jc w:val="both"/>
        <w:rPr>
          <w:rFonts w:ascii="Arial" w:eastAsia="Calibri" w:hAnsi="Arial" w:cs="Arial"/>
          <w:lang w:eastAsia="x-none"/>
        </w:rPr>
      </w:pPr>
      <w:r>
        <w:rPr>
          <w:rFonts w:ascii="Arial" w:eastAsia="Calibri" w:hAnsi="Arial" w:cs="Arial"/>
          <w:lang w:eastAsia="x-none"/>
        </w:rPr>
        <w:t>7.4</w:t>
      </w:r>
      <w:r w:rsidR="002501C6" w:rsidRPr="00777698">
        <w:rPr>
          <w:rFonts w:ascii="Arial" w:eastAsia="Calibri" w:hAnsi="Arial" w:cs="Arial"/>
          <w:lang w:eastAsia="x-none"/>
        </w:rPr>
        <w:t>.-</w:t>
      </w:r>
      <w:r w:rsidR="00133FE6" w:rsidRPr="00777698">
        <w:rPr>
          <w:rFonts w:ascii="Arial" w:eastAsia="Calibri" w:hAnsi="Arial" w:cs="Arial"/>
          <w:lang w:eastAsia="x-none"/>
        </w:rPr>
        <w:t xml:space="preserve"> </w:t>
      </w:r>
      <w:r w:rsidR="00AE7988" w:rsidRPr="00777698">
        <w:rPr>
          <w:rFonts w:ascii="Arial" w:eastAsia="Calibri" w:hAnsi="Arial" w:cs="Arial"/>
          <w:lang w:eastAsia="x-none"/>
        </w:rPr>
        <w:t>También</w:t>
      </w:r>
      <w:r w:rsidR="00133FE6" w:rsidRPr="00777698">
        <w:rPr>
          <w:rFonts w:ascii="Arial" w:eastAsia="Calibri" w:hAnsi="Arial" w:cs="Arial"/>
          <w:lang w:eastAsia="x-none"/>
        </w:rPr>
        <w:t xml:space="preserve"> a solicitud de esta Junta Directiva se requiere que la Jefatura de la Unidad Financiera Institucional realice informe en </w:t>
      </w:r>
      <w:r w:rsidR="00AE7988" w:rsidRPr="00777698">
        <w:rPr>
          <w:rFonts w:ascii="Arial" w:eastAsia="Calibri" w:hAnsi="Arial" w:cs="Arial"/>
          <w:lang w:eastAsia="x-none"/>
        </w:rPr>
        <w:t>relación</w:t>
      </w:r>
      <w:r w:rsidR="00133FE6" w:rsidRPr="00777698">
        <w:rPr>
          <w:rFonts w:ascii="Arial" w:eastAsia="Calibri" w:hAnsi="Arial" w:cs="Arial"/>
          <w:lang w:eastAsia="x-none"/>
        </w:rPr>
        <w:t xml:space="preserve"> a que se explique </w:t>
      </w:r>
      <w:r w:rsidR="00AE7988" w:rsidRPr="00777698">
        <w:rPr>
          <w:rFonts w:ascii="Arial" w:eastAsia="Calibri" w:hAnsi="Arial" w:cs="Arial"/>
          <w:lang w:eastAsia="x-none"/>
        </w:rPr>
        <w:t>por qué</w:t>
      </w:r>
      <w:r w:rsidR="00133FE6" w:rsidRPr="00777698">
        <w:rPr>
          <w:rFonts w:ascii="Arial" w:eastAsia="Calibri" w:hAnsi="Arial" w:cs="Arial"/>
          <w:lang w:eastAsia="x-none"/>
        </w:rPr>
        <w:t xml:space="preserve"> existen cheques del ISRI que han prescrito o están próximos a vencer, pues se tiene conocimiento de ello por medio de la representante suplente del ministerio de hacienda la Licda. Nora </w:t>
      </w:r>
      <w:r w:rsidR="00AE7988" w:rsidRPr="00777698">
        <w:rPr>
          <w:rFonts w:ascii="Arial" w:eastAsia="Calibri" w:hAnsi="Arial" w:cs="Arial"/>
          <w:lang w:eastAsia="x-none"/>
        </w:rPr>
        <w:t>Pérez</w:t>
      </w:r>
      <w:r w:rsidR="00133FE6" w:rsidRPr="00777698">
        <w:rPr>
          <w:rFonts w:ascii="Arial" w:eastAsia="Calibri" w:hAnsi="Arial" w:cs="Arial"/>
          <w:lang w:eastAsia="x-none"/>
        </w:rPr>
        <w:t xml:space="preserve"> que en sesiones pasadas manifestaba que encontró cheques del ISRI en ese estado y que además la Jefe UFI explique a esta Junta Directiva porque no se han cancelado impuestos pendientes con las municipalidades </w:t>
      </w:r>
      <w:r w:rsidR="00AE7988" w:rsidRPr="00777698">
        <w:rPr>
          <w:rFonts w:ascii="Arial" w:eastAsia="Calibri" w:hAnsi="Arial" w:cs="Arial"/>
          <w:lang w:eastAsia="x-none"/>
        </w:rPr>
        <w:t>pudiendo</w:t>
      </w:r>
      <w:r w:rsidR="00133FE6" w:rsidRPr="00777698">
        <w:rPr>
          <w:rFonts w:ascii="Arial" w:eastAsia="Calibri" w:hAnsi="Arial" w:cs="Arial"/>
          <w:lang w:eastAsia="x-none"/>
        </w:rPr>
        <w:t xml:space="preserve"> beneficiarse con la exoneración de intereses que </w:t>
      </w:r>
      <w:r w:rsidR="00AE7988" w:rsidRPr="00777698">
        <w:rPr>
          <w:rFonts w:ascii="Arial" w:eastAsia="Calibri" w:hAnsi="Arial" w:cs="Arial"/>
          <w:lang w:eastAsia="x-none"/>
        </w:rPr>
        <w:t>periódicamente</w:t>
      </w:r>
      <w:r w:rsidR="00133FE6" w:rsidRPr="00777698">
        <w:rPr>
          <w:rFonts w:ascii="Arial" w:eastAsia="Calibri" w:hAnsi="Arial" w:cs="Arial"/>
          <w:lang w:eastAsia="x-none"/>
        </w:rPr>
        <w:t xml:space="preserve"> otorgan </w:t>
      </w:r>
      <w:r w:rsidR="00AE7988" w:rsidRPr="00777698">
        <w:rPr>
          <w:rFonts w:ascii="Arial" w:eastAsia="Calibri" w:hAnsi="Arial" w:cs="Arial"/>
          <w:lang w:eastAsia="x-none"/>
        </w:rPr>
        <w:t>las mismas</w:t>
      </w:r>
      <w:r w:rsidR="00133FE6" w:rsidRPr="00777698">
        <w:rPr>
          <w:rFonts w:ascii="Arial" w:eastAsia="Calibri" w:hAnsi="Arial" w:cs="Arial"/>
          <w:lang w:eastAsia="x-none"/>
        </w:rPr>
        <w:t>.</w:t>
      </w:r>
    </w:p>
    <w:p w:rsidR="00133FE6" w:rsidRPr="00777698" w:rsidRDefault="00133FE6" w:rsidP="007B2B58">
      <w:pPr>
        <w:spacing w:after="0" w:line="360" w:lineRule="auto"/>
        <w:contextualSpacing/>
        <w:jc w:val="both"/>
        <w:rPr>
          <w:rFonts w:ascii="Arial" w:eastAsia="Calibri" w:hAnsi="Arial" w:cs="Arial"/>
          <w:lang w:eastAsia="x-none"/>
        </w:rPr>
      </w:pPr>
    </w:p>
    <w:p w:rsidR="00C94E9B" w:rsidRPr="00777698" w:rsidRDefault="007A3CEE" w:rsidP="007B2B58">
      <w:pPr>
        <w:spacing w:after="0" w:line="360" w:lineRule="auto"/>
        <w:contextualSpacing/>
        <w:jc w:val="both"/>
        <w:rPr>
          <w:rFonts w:ascii="Arial" w:eastAsia="Calibri" w:hAnsi="Arial" w:cs="Arial"/>
          <w:lang w:eastAsia="x-none"/>
        </w:rPr>
      </w:pPr>
      <w:r>
        <w:rPr>
          <w:rFonts w:ascii="Arial" w:eastAsia="Calibri" w:hAnsi="Arial" w:cs="Arial"/>
          <w:lang w:eastAsia="x-none"/>
        </w:rPr>
        <w:t>7.5</w:t>
      </w:r>
      <w:r w:rsidR="002501C6" w:rsidRPr="00777698">
        <w:rPr>
          <w:rFonts w:ascii="Arial" w:eastAsia="Calibri" w:hAnsi="Arial" w:cs="Arial"/>
          <w:lang w:eastAsia="x-none"/>
        </w:rPr>
        <w:t>.-</w:t>
      </w:r>
      <w:r w:rsidR="00133FE6" w:rsidRPr="00777698">
        <w:rPr>
          <w:rFonts w:ascii="Arial" w:eastAsia="Calibri" w:hAnsi="Arial" w:cs="Arial"/>
          <w:lang w:eastAsia="x-none"/>
        </w:rPr>
        <w:t xml:space="preserve"> </w:t>
      </w:r>
      <w:r w:rsidR="00AE7988">
        <w:rPr>
          <w:rFonts w:ascii="Arial" w:eastAsia="Calibri" w:hAnsi="Arial" w:cs="Arial"/>
          <w:lang w:eastAsia="x-none"/>
        </w:rPr>
        <w:t>A</w:t>
      </w:r>
      <w:r w:rsidR="00AE7988" w:rsidRPr="00777698">
        <w:rPr>
          <w:rFonts w:ascii="Arial" w:eastAsia="Calibri" w:hAnsi="Arial" w:cs="Arial"/>
          <w:lang w:eastAsia="x-none"/>
        </w:rPr>
        <w:t>sí</w:t>
      </w:r>
      <w:r w:rsidR="00C94E9B" w:rsidRPr="00777698">
        <w:rPr>
          <w:rFonts w:ascii="Arial" w:eastAsia="Calibri" w:hAnsi="Arial" w:cs="Arial"/>
          <w:lang w:eastAsia="x-none"/>
        </w:rPr>
        <w:t xml:space="preserve"> como también se </w:t>
      </w:r>
      <w:r w:rsidR="00AE7988" w:rsidRPr="00777698">
        <w:rPr>
          <w:rFonts w:ascii="Arial" w:eastAsia="Calibri" w:hAnsi="Arial" w:cs="Arial"/>
          <w:lang w:eastAsia="x-none"/>
        </w:rPr>
        <w:t>envió</w:t>
      </w:r>
      <w:r w:rsidR="00C94E9B" w:rsidRPr="00777698">
        <w:rPr>
          <w:rFonts w:ascii="Arial" w:eastAsia="Calibri" w:hAnsi="Arial" w:cs="Arial"/>
          <w:lang w:eastAsia="x-none"/>
        </w:rPr>
        <w:t xml:space="preserve"> solicitud a la Vice Presidenta de </w:t>
      </w:r>
      <w:r w:rsidR="00AE7988" w:rsidRPr="00777698">
        <w:rPr>
          <w:rFonts w:ascii="Arial" w:eastAsia="Calibri" w:hAnsi="Arial" w:cs="Arial"/>
          <w:lang w:eastAsia="x-none"/>
        </w:rPr>
        <w:t>Tesorería</w:t>
      </w:r>
      <w:r w:rsidR="00C94E9B" w:rsidRPr="00777698">
        <w:rPr>
          <w:rFonts w:ascii="Arial" w:eastAsia="Calibri" w:hAnsi="Arial" w:cs="Arial"/>
          <w:lang w:eastAsia="x-none"/>
        </w:rPr>
        <w:t xml:space="preserve"> y Gerente de Fideicomisos del Banco </w:t>
      </w:r>
      <w:r w:rsidR="00AE7988" w:rsidRPr="00777698">
        <w:rPr>
          <w:rFonts w:ascii="Arial" w:eastAsia="Calibri" w:hAnsi="Arial" w:cs="Arial"/>
          <w:lang w:eastAsia="x-none"/>
        </w:rPr>
        <w:t>Agrícola</w:t>
      </w:r>
      <w:r w:rsidR="00C94E9B" w:rsidRPr="00777698">
        <w:rPr>
          <w:rFonts w:ascii="Arial" w:eastAsia="Calibri" w:hAnsi="Arial" w:cs="Arial"/>
          <w:lang w:eastAsia="x-none"/>
        </w:rPr>
        <w:t xml:space="preserve">, ante lo solicitado por </w:t>
      </w:r>
      <w:r w:rsidR="00AE7988" w:rsidRPr="00777698">
        <w:rPr>
          <w:rFonts w:ascii="Arial" w:eastAsia="Calibri" w:hAnsi="Arial" w:cs="Arial"/>
          <w:lang w:eastAsia="x-none"/>
        </w:rPr>
        <w:t>esta</w:t>
      </w:r>
      <w:r w:rsidR="00C94E9B" w:rsidRPr="00777698">
        <w:rPr>
          <w:rFonts w:ascii="Arial" w:eastAsia="Calibri" w:hAnsi="Arial" w:cs="Arial"/>
          <w:lang w:eastAsia="x-none"/>
        </w:rPr>
        <w:t xml:space="preserve"> Junta Directiva en el sentido que sea proporcionada fotocopia certificada del documento </w:t>
      </w:r>
      <w:r w:rsidR="00BC6B07" w:rsidRPr="00777698">
        <w:rPr>
          <w:rFonts w:ascii="Arial" w:eastAsia="Calibri" w:hAnsi="Arial" w:cs="Arial"/>
          <w:lang w:eastAsia="x-none"/>
        </w:rPr>
        <w:t>de la</w:t>
      </w:r>
      <w:r w:rsidR="00C94E9B" w:rsidRPr="00777698">
        <w:rPr>
          <w:rFonts w:ascii="Arial" w:eastAsia="Calibri" w:hAnsi="Arial" w:cs="Arial"/>
          <w:lang w:eastAsia="x-none"/>
        </w:rPr>
        <w:t xml:space="preserve"> compra-venta del </w:t>
      </w:r>
      <w:r w:rsidR="00C94E9B" w:rsidRPr="00777698">
        <w:rPr>
          <w:rFonts w:ascii="Arial" w:eastAsia="Calibri" w:hAnsi="Arial" w:cs="Arial"/>
          <w:lang w:eastAsia="x-none"/>
        </w:rPr>
        <w:lastRenderedPageBreak/>
        <w:t>inmueble Villa</w:t>
      </w:r>
      <w:r w:rsidR="00843E28">
        <w:rPr>
          <w:rFonts w:ascii="Arial" w:eastAsia="Calibri" w:hAnsi="Arial" w:cs="Arial"/>
          <w:lang w:eastAsia="x-none"/>
        </w:rPr>
        <w:t xml:space="preserve"> Galicia, además Junta Directiva solicita a esa misma entidad que realicen una exposición trimestral en cuanto a la fluctuación de las ganancias del referido Fideicomiso, siendo la primera fecha en que debe de exponer el </w:t>
      </w:r>
      <w:r w:rsidR="003D030F">
        <w:rPr>
          <w:rFonts w:ascii="Arial" w:eastAsia="Calibri" w:hAnsi="Arial" w:cs="Arial"/>
          <w:lang w:eastAsia="x-none"/>
        </w:rPr>
        <w:t>día</w:t>
      </w:r>
      <w:r w:rsidR="00843E28">
        <w:rPr>
          <w:rFonts w:ascii="Arial" w:eastAsia="Calibri" w:hAnsi="Arial" w:cs="Arial"/>
          <w:lang w:eastAsia="x-none"/>
        </w:rPr>
        <w:t xml:space="preserve"> martes 10 de noviembre de 2015.-</w:t>
      </w:r>
    </w:p>
    <w:p w:rsidR="002501C6" w:rsidRDefault="00C94E9B" w:rsidP="007B2B58">
      <w:pPr>
        <w:spacing w:after="0" w:line="360" w:lineRule="auto"/>
        <w:contextualSpacing/>
        <w:jc w:val="both"/>
        <w:rPr>
          <w:rFonts w:ascii="Arial" w:eastAsia="Calibri" w:hAnsi="Arial" w:cs="Arial"/>
          <w:b/>
          <w:lang w:eastAsia="x-none"/>
        </w:rPr>
      </w:pPr>
      <w:r>
        <w:rPr>
          <w:rFonts w:ascii="Arial" w:eastAsia="Calibri" w:hAnsi="Arial" w:cs="Arial"/>
          <w:b/>
          <w:lang w:eastAsia="x-none"/>
        </w:rPr>
        <w:t xml:space="preserve">Todo lo anterior ha sido enviado por correo a miembros de Junta Directiva. </w:t>
      </w:r>
    </w:p>
    <w:p w:rsidR="007B2B58" w:rsidRPr="00F75D76" w:rsidRDefault="007B2B58" w:rsidP="00F75D76">
      <w:pPr>
        <w:tabs>
          <w:tab w:val="left" w:pos="2475"/>
        </w:tabs>
        <w:spacing w:before="100" w:beforeAutospacing="1" w:after="100" w:afterAutospacing="1"/>
        <w:rPr>
          <w:rFonts w:ascii="Arial" w:eastAsia="Calibri" w:hAnsi="Arial" w:cs="Arial"/>
          <w:lang w:eastAsia="x-none"/>
        </w:rPr>
      </w:pPr>
      <w:r w:rsidRPr="005C1E1E">
        <w:rPr>
          <w:rFonts w:ascii="Arial" w:eastAsia="Calibri" w:hAnsi="Arial" w:cs="Arial"/>
          <w:b/>
          <w:lang w:eastAsia="x-none"/>
        </w:rPr>
        <w:t>8.- Asuntos varios.</w:t>
      </w:r>
      <w:r w:rsidR="00F75D76" w:rsidRPr="00F75D76">
        <w:rPr>
          <w:rFonts w:ascii="Arial" w:eastAsia="Calibri" w:hAnsi="Arial" w:cs="Arial"/>
          <w:lang w:eastAsia="x-none"/>
        </w:rPr>
        <w:tab/>
      </w:r>
    </w:p>
    <w:p w:rsidR="00F75D76" w:rsidRDefault="00F75D76" w:rsidP="00F75D76">
      <w:pPr>
        <w:spacing w:before="100" w:beforeAutospacing="1" w:after="100" w:afterAutospacing="1" w:line="360" w:lineRule="auto"/>
        <w:rPr>
          <w:rFonts w:ascii="Arial" w:eastAsia="Calibri" w:hAnsi="Arial" w:cs="Arial"/>
          <w:lang w:eastAsia="x-none"/>
        </w:rPr>
      </w:pPr>
      <w:r w:rsidRPr="00F75D76">
        <w:rPr>
          <w:rFonts w:ascii="Arial" w:eastAsia="Calibri" w:hAnsi="Arial" w:cs="Arial"/>
          <w:lang w:eastAsia="x-none"/>
        </w:rPr>
        <w:t>8.1.- Miem</w:t>
      </w:r>
      <w:r w:rsidR="00555E63">
        <w:rPr>
          <w:rFonts w:ascii="Arial" w:eastAsia="Calibri" w:hAnsi="Arial" w:cs="Arial"/>
          <w:lang w:eastAsia="x-none"/>
        </w:rPr>
        <w:t>bros de junta directiva solicitan</w:t>
      </w:r>
      <w:r w:rsidRPr="00F75D76">
        <w:rPr>
          <w:rFonts w:ascii="Arial" w:eastAsia="Calibri" w:hAnsi="Arial" w:cs="Arial"/>
          <w:lang w:eastAsia="x-none"/>
        </w:rPr>
        <w:t xml:space="preserve"> que la persona que administra el Centro de </w:t>
      </w:r>
      <w:r w:rsidR="00555E63">
        <w:rPr>
          <w:rFonts w:ascii="Arial" w:eastAsia="Calibri" w:hAnsi="Arial" w:cs="Arial"/>
          <w:lang w:eastAsia="x-none"/>
        </w:rPr>
        <w:t>Día – FUSATE realice ante esta Junta D</w:t>
      </w:r>
      <w:r w:rsidRPr="00F75D76">
        <w:rPr>
          <w:rFonts w:ascii="Arial" w:eastAsia="Calibri" w:hAnsi="Arial" w:cs="Arial"/>
          <w:lang w:eastAsia="x-none"/>
        </w:rPr>
        <w:t xml:space="preserve">irectiva una presentación cuatrimestralmente, con el objetivo de conocer más de </w:t>
      </w:r>
      <w:r w:rsidR="00555E63">
        <w:rPr>
          <w:rFonts w:ascii="Arial" w:eastAsia="Calibri" w:hAnsi="Arial" w:cs="Arial"/>
          <w:lang w:eastAsia="x-none"/>
        </w:rPr>
        <w:t>acerca la labor que se realiza en dicho Centro.</w:t>
      </w:r>
    </w:p>
    <w:p w:rsidR="00C06B62" w:rsidRPr="00F75D76" w:rsidRDefault="00C06B62" w:rsidP="00F75D76">
      <w:pPr>
        <w:spacing w:before="100" w:beforeAutospacing="1" w:after="100" w:afterAutospacing="1" w:line="360" w:lineRule="auto"/>
        <w:rPr>
          <w:rFonts w:ascii="Arial" w:eastAsia="Calibri" w:hAnsi="Arial" w:cs="Arial"/>
          <w:lang w:eastAsia="x-none"/>
        </w:rPr>
      </w:pPr>
      <w:r>
        <w:rPr>
          <w:rFonts w:ascii="Arial" w:eastAsia="Calibri" w:hAnsi="Arial" w:cs="Arial"/>
          <w:lang w:eastAsia="x-none"/>
        </w:rPr>
        <w:t>8.2.- Miembros de Junta Directiva y Presidencia ISRI, solicitan que para la última reunión de Junta Directiva del año 2015 se realice el día viernes 18 de diciembre, por lo que se establece dicha fecha para realizar Sesión de Junta Directiva.</w:t>
      </w:r>
    </w:p>
    <w:p w:rsidR="007B2B58" w:rsidRPr="005C1E1E" w:rsidRDefault="007B2B58" w:rsidP="007B2B58">
      <w:pPr>
        <w:spacing w:after="0" w:line="360" w:lineRule="auto"/>
        <w:contextualSpacing/>
        <w:jc w:val="both"/>
        <w:rPr>
          <w:rFonts w:ascii="Arial" w:eastAsia="Calibri" w:hAnsi="Arial" w:cs="Arial"/>
          <w:b/>
          <w:lang w:eastAsia="x-none"/>
        </w:rPr>
      </w:pPr>
      <w:r w:rsidRPr="005C1E1E">
        <w:rPr>
          <w:rFonts w:ascii="Arial" w:eastAsia="Calibri" w:hAnsi="Arial" w:cs="Arial"/>
          <w:b/>
          <w:lang w:eastAsia="x-none"/>
        </w:rPr>
        <w:t>Y no habiendo nada más que hacer constar se da por finalizada la Sesión de Junta Di</w:t>
      </w:r>
      <w:r>
        <w:rPr>
          <w:rFonts w:ascii="Arial" w:eastAsia="Calibri" w:hAnsi="Arial" w:cs="Arial"/>
          <w:b/>
          <w:lang w:eastAsia="x-none"/>
        </w:rPr>
        <w:t>rectiv</w:t>
      </w:r>
      <w:r w:rsidR="002501C6">
        <w:rPr>
          <w:rFonts w:ascii="Arial" w:eastAsia="Calibri" w:hAnsi="Arial" w:cs="Arial"/>
          <w:b/>
          <w:lang w:eastAsia="x-none"/>
        </w:rPr>
        <w:t xml:space="preserve">a a las trece horas con </w:t>
      </w:r>
      <w:r w:rsidR="00AE7988">
        <w:rPr>
          <w:rFonts w:ascii="Arial" w:eastAsia="Calibri" w:hAnsi="Arial" w:cs="Arial"/>
          <w:b/>
          <w:lang w:eastAsia="x-none"/>
        </w:rPr>
        <w:t>quince minutos</w:t>
      </w:r>
      <w:r>
        <w:rPr>
          <w:rFonts w:ascii="Arial" w:eastAsia="Calibri" w:hAnsi="Arial" w:cs="Arial"/>
          <w:b/>
          <w:lang w:eastAsia="x-none"/>
        </w:rPr>
        <w:t xml:space="preserve"> del día martes veinte</w:t>
      </w:r>
      <w:r w:rsidRPr="005C1E1E">
        <w:rPr>
          <w:rFonts w:ascii="Arial" w:eastAsia="Calibri" w:hAnsi="Arial" w:cs="Arial"/>
          <w:b/>
          <w:lang w:eastAsia="x-none"/>
        </w:rPr>
        <w:t xml:space="preserve"> de </w:t>
      </w:r>
      <w:r>
        <w:rPr>
          <w:rFonts w:ascii="Arial" w:eastAsia="Calibri" w:hAnsi="Arial" w:cs="Arial"/>
          <w:b/>
          <w:lang w:eastAsia="x-none"/>
        </w:rPr>
        <w:t>octubre</w:t>
      </w:r>
      <w:r w:rsidRPr="005C1E1E">
        <w:rPr>
          <w:rFonts w:ascii="Arial" w:eastAsia="Calibri" w:hAnsi="Arial" w:cs="Arial"/>
          <w:b/>
          <w:lang w:eastAsia="x-none"/>
        </w:rPr>
        <w:t xml:space="preserve"> de dos mil quince, para constancia firmamos:</w:t>
      </w:r>
      <w:bookmarkStart w:id="0" w:name="_GoBack"/>
      <w:bookmarkEnd w:id="0"/>
    </w:p>
    <w:sectPr w:rsidR="007B2B58" w:rsidRPr="005C1E1E" w:rsidSect="002C77A4">
      <w:headerReference w:type="default" r:id="rId8"/>
      <w:pgSz w:w="12242" w:h="19442" w:code="130"/>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04F" w:rsidRDefault="0085704F" w:rsidP="00F75D76">
      <w:pPr>
        <w:spacing w:after="0" w:line="240" w:lineRule="auto"/>
      </w:pPr>
      <w:r>
        <w:separator/>
      </w:r>
    </w:p>
  </w:endnote>
  <w:endnote w:type="continuationSeparator" w:id="0">
    <w:p w:rsidR="0085704F" w:rsidRDefault="0085704F" w:rsidP="00F75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04F" w:rsidRDefault="0085704F" w:rsidP="00F75D76">
      <w:pPr>
        <w:spacing w:after="0" w:line="240" w:lineRule="auto"/>
      </w:pPr>
      <w:r>
        <w:separator/>
      </w:r>
    </w:p>
  </w:footnote>
  <w:footnote w:type="continuationSeparator" w:id="0">
    <w:p w:rsidR="0085704F" w:rsidRDefault="0085704F" w:rsidP="00F75D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58E" w:rsidRDefault="00F75D76">
    <w:pPr>
      <w:pStyle w:val="Encabezado"/>
    </w:pPr>
    <w:r>
      <w:t>Acta 2566</w:t>
    </w:r>
  </w:p>
  <w:p w:rsidR="0046058E" w:rsidRDefault="00F75D76">
    <w:pPr>
      <w:pStyle w:val="Encabezado"/>
    </w:pPr>
    <w:r>
      <w:t xml:space="preserve">Página </w:t>
    </w:r>
    <w:r>
      <w:rPr>
        <w:b/>
      </w:rPr>
      <w:fldChar w:fldCharType="begin"/>
    </w:r>
    <w:r>
      <w:rPr>
        <w:b/>
      </w:rPr>
      <w:instrText>PAGE</w:instrText>
    </w:r>
    <w:r>
      <w:rPr>
        <w:b/>
      </w:rPr>
      <w:fldChar w:fldCharType="separate"/>
    </w:r>
    <w:r w:rsidR="00A7577B">
      <w:rPr>
        <w:b/>
        <w:noProof/>
      </w:rPr>
      <w:t>4</w:t>
    </w:r>
    <w:r>
      <w:rPr>
        <w:b/>
      </w:rPr>
      <w:fldChar w:fldCharType="end"/>
    </w:r>
    <w:r>
      <w:t xml:space="preserve"> de </w:t>
    </w:r>
    <w:r>
      <w:rPr>
        <w:b/>
      </w:rPr>
      <w:t>4</w:t>
    </w:r>
  </w:p>
  <w:p w:rsidR="0046058E" w:rsidRPr="00462BAA" w:rsidRDefault="0085704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913A9"/>
    <w:multiLevelType w:val="hybridMultilevel"/>
    <w:tmpl w:val="80A4799A"/>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
    <w:nsid w:val="2A2E7285"/>
    <w:multiLevelType w:val="hybridMultilevel"/>
    <w:tmpl w:val="45A2D916"/>
    <w:lvl w:ilvl="0" w:tplc="440A0001">
      <w:start w:val="1"/>
      <w:numFmt w:val="bullet"/>
      <w:lvlText w:val=""/>
      <w:lvlJc w:val="left"/>
      <w:pPr>
        <w:ind w:left="360" w:hanging="360"/>
      </w:pPr>
      <w:rPr>
        <w:rFonts w:ascii="Symbol" w:hAnsi="Symbol" w:hint="default"/>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2">
    <w:nsid w:val="33DB172A"/>
    <w:multiLevelType w:val="hybridMultilevel"/>
    <w:tmpl w:val="A6F4510A"/>
    <w:lvl w:ilvl="0" w:tplc="440A000F">
      <w:start w:val="1"/>
      <w:numFmt w:val="decimal"/>
      <w:lvlText w:val="%1."/>
      <w:lvlJc w:val="lef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3">
    <w:nsid w:val="3B3E02A2"/>
    <w:multiLevelType w:val="hybridMultilevel"/>
    <w:tmpl w:val="4632450A"/>
    <w:lvl w:ilvl="0" w:tplc="440A000F">
      <w:start w:val="1"/>
      <w:numFmt w:val="decimal"/>
      <w:lvlText w:val="%1."/>
      <w:lvlJc w:val="lef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4">
    <w:nsid w:val="45A920D2"/>
    <w:multiLevelType w:val="multilevel"/>
    <w:tmpl w:val="604E12C2"/>
    <w:lvl w:ilvl="0">
      <w:start w:val="1"/>
      <w:numFmt w:val="decimal"/>
      <w:lvlText w:val="%1."/>
      <w:lvlJc w:val="left"/>
      <w:pPr>
        <w:ind w:left="360" w:hanging="360"/>
      </w:pPr>
    </w:lvl>
    <w:lvl w:ilvl="1">
      <w:start w:val="3"/>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5">
    <w:nsid w:val="54B31C96"/>
    <w:multiLevelType w:val="hybridMultilevel"/>
    <w:tmpl w:val="CB6CA718"/>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6">
    <w:nsid w:val="58962AD7"/>
    <w:multiLevelType w:val="hybridMultilevel"/>
    <w:tmpl w:val="48F09EDC"/>
    <w:lvl w:ilvl="0" w:tplc="C846CDCC">
      <w:start w:val="1"/>
      <w:numFmt w:val="bullet"/>
      <w:lvlText w:val="•"/>
      <w:lvlJc w:val="left"/>
      <w:pPr>
        <w:tabs>
          <w:tab w:val="num" w:pos="720"/>
        </w:tabs>
        <w:ind w:left="720" w:hanging="360"/>
      </w:pPr>
      <w:rPr>
        <w:rFonts w:ascii="Arial" w:hAnsi="Arial" w:hint="default"/>
      </w:rPr>
    </w:lvl>
    <w:lvl w:ilvl="1" w:tplc="8AE86CBE" w:tentative="1">
      <w:start w:val="1"/>
      <w:numFmt w:val="bullet"/>
      <w:lvlText w:val="•"/>
      <w:lvlJc w:val="left"/>
      <w:pPr>
        <w:tabs>
          <w:tab w:val="num" w:pos="1440"/>
        </w:tabs>
        <w:ind w:left="1440" w:hanging="360"/>
      </w:pPr>
      <w:rPr>
        <w:rFonts w:ascii="Arial" w:hAnsi="Arial" w:hint="default"/>
      </w:rPr>
    </w:lvl>
    <w:lvl w:ilvl="2" w:tplc="1A684E1A" w:tentative="1">
      <w:start w:val="1"/>
      <w:numFmt w:val="bullet"/>
      <w:lvlText w:val="•"/>
      <w:lvlJc w:val="left"/>
      <w:pPr>
        <w:tabs>
          <w:tab w:val="num" w:pos="2160"/>
        </w:tabs>
        <w:ind w:left="2160" w:hanging="360"/>
      </w:pPr>
      <w:rPr>
        <w:rFonts w:ascii="Arial" w:hAnsi="Arial" w:hint="default"/>
      </w:rPr>
    </w:lvl>
    <w:lvl w:ilvl="3" w:tplc="902EA4EA" w:tentative="1">
      <w:start w:val="1"/>
      <w:numFmt w:val="bullet"/>
      <w:lvlText w:val="•"/>
      <w:lvlJc w:val="left"/>
      <w:pPr>
        <w:tabs>
          <w:tab w:val="num" w:pos="2880"/>
        </w:tabs>
        <w:ind w:left="2880" w:hanging="360"/>
      </w:pPr>
      <w:rPr>
        <w:rFonts w:ascii="Arial" w:hAnsi="Arial" w:hint="default"/>
      </w:rPr>
    </w:lvl>
    <w:lvl w:ilvl="4" w:tplc="3F145C66" w:tentative="1">
      <w:start w:val="1"/>
      <w:numFmt w:val="bullet"/>
      <w:lvlText w:val="•"/>
      <w:lvlJc w:val="left"/>
      <w:pPr>
        <w:tabs>
          <w:tab w:val="num" w:pos="3600"/>
        </w:tabs>
        <w:ind w:left="3600" w:hanging="360"/>
      </w:pPr>
      <w:rPr>
        <w:rFonts w:ascii="Arial" w:hAnsi="Arial" w:hint="default"/>
      </w:rPr>
    </w:lvl>
    <w:lvl w:ilvl="5" w:tplc="1AD272BC" w:tentative="1">
      <w:start w:val="1"/>
      <w:numFmt w:val="bullet"/>
      <w:lvlText w:val="•"/>
      <w:lvlJc w:val="left"/>
      <w:pPr>
        <w:tabs>
          <w:tab w:val="num" w:pos="4320"/>
        </w:tabs>
        <w:ind w:left="4320" w:hanging="360"/>
      </w:pPr>
      <w:rPr>
        <w:rFonts w:ascii="Arial" w:hAnsi="Arial" w:hint="default"/>
      </w:rPr>
    </w:lvl>
    <w:lvl w:ilvl="6" w:tplc="F980681A" w:tentative="1">
      <w:start w:val="1"/>
      <w:numFmt w:val="bullet"/>
      <w:lvlText w:val="•"/>
      <w:lvlJc w:val="left"/>
      <w:pPr>
        <w:tabs>
          <w:tab w:val="num" w:pos="5040"/>
        </w:tabs>
        <w:ind w:left="5040" w:hanging="360"/>
      </w:pPr>
      <w:rPr>
        <w:rFonts w:ascii="Arial" w:hAnsi="Arial" w:hint="default"/>
      </w:rPr>
    </w:lvl>
    <w:lvl w:ilvl="7" w:tplc="38CC49B2" w:tentative="1">
      <w:start w:val="1"/>
      <w:numFmt w:val="bullet"/>
      <w:lvlText w:val="•"/>
      <w:lvlJc w:val="left"/>
      <w:pPr>
        <w:tabs>
          <w:tab w:val="num" w:pos="5760"/>
        </w:tabs>
        <w:ind w:left="5760" w:hanging="360"/>
      </w:pPr>
      <w:rPr>
        <w:rFonts w:ascii="Arial" w:hAnsi="Arial" w:hint="default"/>
      </w:rPr>
    </w:lvl>
    <w:lvl w:ilvl="8" w:tplc="BD9694D2" w:tentative="1">
      <w:start w:val="1"/>
      <w:numFmt w:val="bullet"/>
      <w:lvlText w:val="•"/>
      <w:lvlJc w:val="left"/>
      <w:pPr>
        <w:tabs>
          <w:tab w:val="num" w:pos="6480"/>
        </w:tabs>
        <w:ind w:left="6480" w:hanging="360"/>
      </w:pPr>
      <w:rPr>
        <w:rFonts w:ascii="Arial" w:hAnsi="Arial" w:hint="default"/>
      </w:rPr>
    </w:lvl>
  </w:abstractNum>
  <w:abstractNum w:abstractNumId="7">
    <w:nsid w:val="64D10261"/>
    <w:multiLevelType w:val="hybridMultilevel"/>
    <w:tmpl w:val="EFAE8F48"/>
    <w:lvl w:ilvl="0" w:tplc="440A000F">
      <w:start w:val="1"/>
      <w:numFmt w:val="decimal"/>
      <w:lvlText w:val="%1."/>
      <w:lvlJc w:val="lef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8">
    <w:nsid w:val="669949D7"/>
    <w:multiLevelType w:val="multilevel"/>
    <w:tmpl w:val="D9DEC5D0"/>
    <w:lvl w:ilvl="0">
      <w:start w:val="1"/>
      <w:numFmt w:val="decimal"/>
      <w:lvlText w:val="%1."/>
      <w:lvlJc w:val="left"/>
      <w:pPr>
        <w:ind w:left="360" w:hanging="360"/>
      </w:pPr>
    </w:lvl>
    <w:lvl w:ilvl="1">
      <w:start w:val="1"/>
      <w:numFmt w:val="decimal"/>
      <w:isLgl/>
      <w:lvlText w:val="%1.%2"/>
      <w:lvlJc w:val="left"/>
      <w:pPr>
        <w:ind w:left="4502" w:hanging="390"/>
      </w:pPr>
      <w:rPr>
        <w:rFonts w:hint="default"/>
        <w:b w:val="0"/>
        <w:lang w:val="es-SV"/>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78B873FB"/>
    <w:multiLevelType w:val="hybridMultilevel"/>
    <w:tmpl w:val="85C2F1EC"/>
    <w:lvl w:ilvl="0" w:tplc="440A000F">
      <w:start w:val="1"/>
      <w:numFmt w:val="decimal"/>
      <w:lvlText w:val="%1."/>
      <w:lvlJc w:val="lef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0">
    <w:nsid w:val="792E268F"/>
    <w:multiLevelType w:val="hybridMultilevel"/>
    <w:tmpl w:val="11BCD300"/>
    <w:lvl w:ilvl="0" w:tplc="440A000F">
      <w:start w:val="1"/>
      <w:numFmt w:val="decimal"/>
      <w:lvlText w:val="%1."/>
      <w:lvlJc w:val="lef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num w:numId="1">
    <w:abstractNumId w:val="8"/>
  </w:num>
  <w:num w:numId="2">
    <w:abstractNumId w:val="0"/>
  </w:num>
  <w:num w:numId="3">
    <w:abstractNumId w:val="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B58"/>
    <w:rsid w:val="00133FE6"/>
    <w:rsid w:val="001355B6"/>
    <w:rsid w:val="00153A2F"/>
    <w:rsid w:val="0018394C"/>
    <w:rsid w:val="002501C6"/>
    <w:rsid w:val="0033582E"/>
    <w:rsid w:val="003D030F"/>
    <w:rsid w:val="00401316"/>
    <w:rsid w:val="005055A1"/>
    <w:rsid w:val="00555E63"/>
    <w:rsid w:val="006153C6"/>
    <w:rsid w:val="006739BB"/>
    <w:rsid w:val="006B179C"/>
    <w:rsid w:val="006F1060"/>
    <w:rsid w:val="007236BD"/>
    <w:rsid w:val="00777698"/>
    <w:rsid w:val="0078579B"/>
    <w:rsid w:val="007A3CEE"/>
    <w:rsid w:val="007B2B58"/>
    <w:rsid w:val="00843E28"/>
    <w:rsid w:val="0085704F"/>
    <w:rsid w:val="008F25B8"/>
    <w:rsid w:val="00A601DA"/>
    <w:rsid w:val="00A7577B"/>
    <w:rsid w:val="00A75EE7"/>
    <w:rsid w:val="00AE7988"/>
    <w:rsid w:val="00B76C60"/>
    <w:rsid w:val="00B96F68"/>
    <w:rsid w:val="00BC6B07"/>
    <w:rsid w:val="00C06B62"/>
    <w:rsid w:val="00C94E9B"/>
    <w:rsid w:val="00CF75C6"/>
    <w:rsid w:val="00E166CF"/>
    <w:rsid w:val="00E56D04"/>
    <w:rsid w:val="00EB0D6C"/>
    <w:rsid w:val="00F00785"/>
    <w:rsid w:val="00F75D76"/>
    <w:rsid w:val="00FC64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B58"/>
    <w:pPr>
      <w:spacing w:after="160" w:line="259"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7B2B58"/>
    <w:pPr>
      <w:spacing w:after="0" w:line="240" w:lineRule="auto"/>
      <w:ind w:left="720"/>
      <w:contextualSpacing/>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7B2B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2B58"/>
    <w:rPr>
      <w:lang w:val="es-SV"/>
    </w:rPr>
  </w:style>
  <w:style w:type="character" w:customStyle="1" w:styleId="PrrafodelistaCar">
    <w:name w:val="Párrafo de lista Car"/>
    <w:basedOn w:val="Fuentedeprrafopredeter"/>
    <w:link w:val="Prrafodelista"/>
    <w:uiPriority w:val="34"/>
    <w:locked/>
    <w:rsid w:val="007B2B58"/>
    <w:rPr>
      <w:rFonts w:ascii="Times New Roman" w:eastAsia="Times New Roman" w:hAnsi="Times New Roman" w:cs="Times New Roman"/>
      <w:sz w:val="24"/>
      <w:szCs w:val="24"/>
      <w:lang w:val="es-SV" w:eastAsia="es-SV"/>
    </w:rPr>
  </w:style>
  <w:style w:type="table" w:styleId="Tablaconcuadrcula">
    <w:name w:val="Table Grid"/>
    <w:basedOn w:val="Tablanormal"/>
    <w:uiPriority w:val="59"/>
    <w:rsid w:val="007B2B58"/>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F75D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5D76"/>
    <w:rPr>
      <w:lang w:val="es-SV"/>
    </w:rPr>
  </w:style>
  <w:style w:type="paragraph" w:styleId="NormalWeb">
    <w:name w:val="Normal (Web)"/>
    <w:basedOn w:val="Normal"/>
    <w:uiPriority w:val="99"/>
    <w:semiHidden/>
    <w:unhideWhenUsed/>
    <w:rsid w:val="008F25B8"/>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B58"/>
    <w:pPr>
      <w:spacing w:after="160" w:line="259"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7B2B58"/>
    <w:pPr>
      <w:spacing w:after="0" w:line="240" w:lineRule="auto"/>
      <w:ind w:left="720"/>
      <w:contextualSpacing/>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7B2B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2B58"/>
    <w:rPr>
      <w:lang w:val="es-SV"/>
    </w:rPr>
  </w:style>
  <w:style w:type="character" w:customStyle="1" w:styleId="PrrafodelistaCar">
    <w:name w:val="Párrafo de lista Car"/>
    <w:basedOn w:val="Fuentedeprrafopredeter"/>
    <w:link w:val="Prrafodelista"/>
    <w:uiPriority w:val="34"/>
    <w:locked/>
    <w:rsid w:val="007B2B58"/>
    <w:rPr>
      <w:rFonts w:ascii="Times New Roman" w:eastAsia="Times New Roman" w:hAnsi="Times New Roman" w:cs="Times New Roman"/>
      <w:sz w:val="24"/>
      <w:szCs w:val="24"/>
      <w:lang w:val="es-SV" w:eastAsia="es-SV"/>
    </w:rPr>
  </w:style>
  <w:style w:type="table" w:styleId="Tablaconcuadrcula">
    <w:name w:val="Table Grid"/>
    <w:basedOn w:val="Tablanormal"/>
    <w:uiPriority w:val="59"/>
    <w:rsid w:val="007B2B58"/>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F75D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5D76"/>
    <w:rPr>
      <w:lang w:val="es-SV"/>
    </w:rPr>
  </w:style>
  <w:style w:type="paragraph" w:styleId="NormalWeb">
    <w:name w:val="Normal (Web)"/>
    <w:basedOn w:val="Normal"/>
    <w:uiPriority w:val="99"/>
    <w:semiHidden/>
    <w:unhideWhenUsed/>
    <w:rsid w:val="008F25B8"/>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64191">
      <w:bodyDiv w:val="1"/>
      <w:marLeft w:val="0"/>
      <w:marRight w:val="0"/>
      <w:marTop w:val="0"/>
      <w:marBottom w:val="0"/>
      <w:divBdr>
        <w:top w:val="none" w:sz="0" w:space="0" w:color="auto"/>
        <w:left w:val="none" w:sz="0" w:space="0" w:color="auto"/>
        <w:bottom w:val="none" w:sz="0" w:space="0" w:color="auto"/>
        <w:right w:val="none" w:sz="0" w:space="0" w:color="auto"/>
      </w:divBdr>
    </w:div>
    <w:div w:id="518084262">
      <w:bodyDiv w:val="1"/>
      <w:marLeft w:val="0"/>
      <w:marRight w:val="0"/>
      <w:marTop w:val="0"/>
      <w:marBottom w:val="0"/>
      <w:divBdr>
        <w:top w:val="none" w:sz="0" w:space="0" w:color="auto"/>
        <w:left w:val="none" w:sz="0" w:space="0" w:color="auto"/>
        <w:bottom w:val="none" w:sz="0" w:space="0" w:color="auto"/>
        <w:right w:val="none" w:sz="0" w:space="0" w:color="auto"/>
      </w:divBdr>
    </w:div>
    <w:div w:id="163042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4</Pages>
  <Words>1145</Words>
  <Characters>6298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dc:creator>
  <cp:lastModifiedBy>cabarca</cp:lastModifiedBy>
  <cp:revision>30</cp:revision>
  <dcterms:created xsi:type="dcterms:W3CDTF">2015-10-25T15:05:00Z</dcterms:created>
  <dcterms:modified xsi:type="dcterms:W3CDTF">2016-09-23T14:21:00Z</dcterms:modified>
</cp:coreProperties>
</file>