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4C" w:rsidRDefault="0067344C" w:rsidP="0067344C">
      <w:pPr>
        <w:shd w:val="clear" w:color="auto" w:fill="FFFFFF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San Salvador, 02 de julio de 2019</w:t>
      </w:r>
    </w:p>
    <w:p w:rsidR="0067344C" w:rsidRDefault="0067344C" w:rsidP="0067344C">
      <w:pPr>
        <w:shd w:val="clear" w:color="auto" w:fill="FFFFFF"/>
        <w:spacing w:after="0"/>
        <w:jc w:val="both"/>
        <w:rPr>
          <w:rFonts w:cs="Arial"/>
        </w:rPr>
      </w:pPr>
      <w:r>
        <w:rPr>
          <w:rFonts w:cs="Arial"/>
        </w:rPr>
        <w:t xml:space="preserve">Licenciada </w:t>
      </w:r>
    </w:p>
    <w:p w:rsidR="0067344C" w:rsidRDefault="0067344C" w:rsidP="0067344C">
      <w:pPr>
        <w:shd w:val="clear" w:color="auto" w:fill="FFFFFF"/>
        <w:spacing w:after="0"/>
        <w:jc w:val="both"/>
        <w:rPr>
          <w:rFonts w:cs="Arial"/>
        </w:rPr>
      </w:pPr>
      <w:r>
        <w:rPr>
          <w:rFonts w:cs="Arial"/>
        </w:rPr>
        <w:t>María Gabriela Guerra Escobar</w:t>
      </w:r>
    </w:p>
    <w:p w:rsidR="0067344C" w:rsidRDefault="0067344C" w:rsidP="0067344C">
      <w:pPr>
        <w:shd w:val="clear" w:color="auto" w:fill="FFFFFF"/>
        <w:spacing w:after="0"/>
        <w:jc w:val="both"/>
        <w:rPr>
          <w:rFonts w:cs="Arial"/>
        </w:rPr>
      </w:pPr>
      <w:r>
        <w:rPr>
          <w:rFonts w:cs="Arial"/>
        </w:rPr>
        <w:t xml:space="preserve">Unidad de Acceso a la Información </w:t>
      </w:r>
    </w:p>
    <w:p w:rsidR="0067344C" w:rsidRDefault="0067344C" w:rsidP="0067344C">
      <w:pPr>
        <w:shd w:val="clear" w:color="auto" w:fill="FFFFFF"/>
        <w:spacing w:after="0"/>
        <w:jc w:val="both"/>
        <w:rPr>
          <w:rFonts w:cs="Arial"/>
        </w:rPr>
      </w:pPr>
      <w:r>
        <w:rPr>
          <w:rFonts w:cs="Arial"/>
        </w:rPr>
        <w:t xml:space="preserve">ISDEMU          </w:t>
      </w:r>
    </w:p>
    <w:p w:rsidR="0067344C" w:rsidRDefault="0067344C" w:rsidP="0067344C">
      <w:pPr>
        <w:shd w:val="clear" w:color="auto" w:fill="FFFFFF"/>
        <w:spacing w:after="0"/>
        <w:jc w:val="both"/>
        <w:rPr>
          <w:rFonts w:cs="Arial"/>
        </w:rPr>
      </w:pPr>
    </w:p>
    <w:p w:rsidR="0067344C" w:rsidRDefault="0067344C" w:rsidP="0067344C">
      <w:pPr>
        <w:shd w:val="clear" w:color="auto" w:fill="FFFFFF"/>
        <w:spacing w:after="0"/>
        <w:jc w:val="both"/>
        <w:rPr>
          <w:rFonts w:cs="Arial"/>
        </w:rPr>
      </w:pPr>
      <w:r>
        <w:rPr>
          <w:rFonts w:cs="Arial"/>
        </w:rPr>
        <w:t xml:space="preserve">               </w:t>
      </w:r>
      <w:r>
        <w:rPr>
          <w:rFonts w:cs="Arial"/>
        </w:rPr>
        <w:tab/>
      </w:r>
      <w:r>
        <w:rPr>
          <w:rFonts w:cs="Arial"/>
        </w:rPr>
        <w:tab/>
      </w:r>
    </w:p>
    <w:p w:rsidR="0067344C" w:rsidRDefault="0067344C" w:rsidP="0067344C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 xml:space="preserve">Asunto: Respuesta a solicitud de información número: </w:t>
      </w:r>
      <w:r>
        <w:rPr>
          <w:rFonts w:cs="Arial"/>
          <w:b/>
        </w:rPr>
        <w:t>ISDEMU-2019-0043</w:t>
      </w:r>
      <w:r>
        <w:rPr>
          <w:rFonts w:cs="Arial"/>
        </w:rPr>
        <w:t xml:space="preserve"> ________________________________________________________________________________</w:t>
      </w:r>
    </w:p>
    <w:p w:rsidR="0067344C" w:rsidRDefault="0067344C" w:rsidP="0067344C">
      <w:pPr>
        <w:shd w:val="clear" w:color="auto" w:fill="FFFFFF"/>
        <w:ind w:firstLine="360"/>
        <w:jc w:val="both"/>
        <w:rPr>
          <w:rFonts w:cs="Arial"/>
        </w:rPr>
      </w:pPr>
      <w:r>
        <w:rPr>
          <w:rFonts w:cs="Arial"/>
        </w:rPr>
        <w:t xml:space="preserve">En cumplimiento a los artículos 3 y 4 literal c) de la Ley de Acceso a la Información Pública, y en respuesta a la solicitud recibida por medio de la Oficial de Información de ISDEMU, mediante número de solicitud ISDEMU-2019-0043, el día veintinueve de marzo  del presente año, traslado a Usted la respuesta a la misma: </w:t>
      </w:r>
    </w:p>
    <w:p w:rsidR="0067344C" w:rsidRDefault="0067344C" w:rsidP="0067344C">
      <w:pPr>
        <w:pStyle w:val="Prrafodelista"/>
        <w:numPr>
          <w:ilvl w:val="0"/>
          <w:numId w:val="2"/>
        </w:numPr>
        <w:jc w:val="both"/>
        <w:rPr>
          <w:rFonts w:ascii="Calibri" w:hAnsi="Calibri"/>
          <w:b/>
          <w:bCs/>
          <w:i/>
          <w:iCs/>
        </w:rPr>
      </w:pPr>
      <w:r>
        <w:rPr>
          <w:b/>
          <w:bCs/>
          <w:i/>
          <w:iCs/>
        </w:rPr>
        <w:t>Solicito a ustedes curriculum vitae, remuneración, copia de contrato de presidenta y directora ejecutiva del ISDEMU para el periodo 2019-2024. atentamente agradecida.</w:t>
      </w:r>
    </w:p>
    <w:p w:rsidR="0067344C" w:rsidRDefault="0067344C" w:rsidP="0067344C">
      <w:pPr>
        <w:shd w:val="clear" w:color="auto" w:fill="FFFFFF"/>
        <w:ind w:firstLine="360"/>
        <w:jc w:val="both"/>
        <w:rPr>
          <w:rFonts w:cs="Arial"/>
        </w:rPr>
      </w:pPr>
      <w:r>
        <w:rPr>
          <w:rFonts w:cs="Arial"/>
        </w:rPr>
        <w:t>La información solicitada se considera PUBLICA conforme al Art. 6 literal c), el cual establece que: Información Pública: Es aquella en poder de los entes obligados contenida en documentos, archivos, datos, bases de datos, comunicaciones y todo tipo de registros que documenten el ejercicio de sus facultades o actividades, que consten en cualquier medio, ya sea impreso, óptimo o electrónico, independientemente de su fuente, fecha de elaboración, y que no sea confidencial. Dicha información podrá haber sido generada, obtenida, transformada o conservada por éstos a cualquier título.</w:t>
      </w:r>
    </w:p>
    <w:p w:rsidR="00EB03BD" w:rsidRDefault="0067344C" w:rsidP="0067344C">
      <w:pPr>
        <w:shd w:val="clear" w:color="auto" w:fill="FFFFFF"/>
        <w:ind w:firstLine="708"/>
        <w:jc w:val="both"/>
        <w:rPr>
          <w:color w:val="000000"/>
        </w:rPr>
      </w:pPr>
      <w:r>
        <w:rPr>
          <w:rFonts w:cs="Arial"/>
        </w:rPr>
        <w:t xml:space="preserve">En atención a la solicitud, tengo a bien trasladarle lo siguiente: De conformidad Art. 6 de la Ley del Instituto Salvadoreño para el Desarrollo de la Mujer </w:t>
      </w:r>
      <w:r w:rsidR="00EB03BD">
        <w:rPr>
          <w:rFonts w:cs="Arial"/>
        </w:rPr>
        <w:t>(</w:t>
      </w:r>
      <w:r>
        <w:rPr>
          <w:rFonts w:cs="Arial"/>
        </w:rPr>
        <w:t>ISDEMU</w:t>
      </w:r>
      <w:r w:rsidR="00EB03BD">
        <w:rPr>
          <w:rFonts w:cs="Arial"/>
        </w:rPr>
        <w:t>).</w:t>
      </w:r>
      <w:r>
        <w:rPr>
          <w:rFonts w:cs="Arial"/>
        </w:rPr>
        <w:t xml:space="preserve"> </w:t>
      </w:r>
      <w:r w:rsidR="00EB03BD">
        <w:rPr>
          <w:rFonts w:cs="Arial"/>
        </w:rPr>
        <w:t>“L</w:t>
      </w:r>
      <w:r w:rsidRPr="0067344C">
        <w:rPr>
          <w:rFonts w:cs="Arial"/>
        </w:rPr>
        <w:t>a Junta Directiva será la máxima</w:t>
      </w:r>
      <w:r w:rsidR="00EB03BD">
        <w:rPr>
          <w:rFonts w:cs="Arial"/>
        </w:rPr>
        <w:t xml:space="preserve"> autoridad del instituto y estará integrada de la sigui</w:t>
      </w:r>
      <w:r w:rsidR="00EB03BD">
        <w:rPr>
          <w:color w:val="000000"/>
        </w:rPr>
        <w:t>ente manera:</w:t>
      </w:r>
    </w:p>
    <w:p w:rsidR="0067344C" w:rsidRPr="00EB03BD" w:rsidRDefault="0067344C" w:rsidP="00EB03BD">
      <w:pPr>
        <w:pStyle w:val="Prrafodelista"/>
        <w:numPr>
          <w:ilvl w:val="0"/>
          <w:numId w:val="3"/>
        </w:numPr>
        <w:shd w:val="clear" w:color="auto" w:fill="FFFFFF"/>
        <w:jc w:val="both"/>
        <w:rPr>
          <w:rFonts w:cs="Arial"/>
        </w:rPr>
      </w:pPr>
      <w:r w:rsidRPr="00EB03BD">
        <w:rPr>
          <w:rFonts w:cs="Arial"/>
        </w:rPr>
        <w:t>Una Presidenta, que será la Titular de la Secretaría Nacional de la Familia; o quien designe</w:t>
      </w:r>
      <w:r w:rsidR="00EB03BD" w:rsidRPr="00EB03BD">
        <w:rPr>
          <w:rFonts w:cs="Arial"/>
        </w:rPr>
        <w:t xml:space="preserve"> el Presidente de la República.</w:t>
      </w:r>
      <w:r w:rsidR="00EB03BD">
        <w:rPr>
          <w:rFonts w:cs="Arial"/>
        </w:rPr>
        <w:t>”</w:t>
      </w:r>
      <w:r w:rsidR="00EB03BD" w:rsidRPr="00EB03BD">
        <w:rPr>
          <w:rFonts w:cs="Arial"/>
        </w:rPr>
        <w:t xml:space="preserve"> </w:t>
      </w:r>
    </w:p>
    <w:p w:rsidR="0067344C" w:rsidRDefault="00EB03BD" w:rsidP="00EB03BD">
      <w:pPr>
        <w:shd w:val="clear" w:color="auto" w:fill="FFFFFF"/>
        <w:ind w:firstLine="708"/>
        <w:jc w:val="both"/>
        <w:rPr>
          <w:rFonts w:cs="Arial"/>
        </w:rPr>
      </w:pPr>
      <w:r>
        <w:rPr>
          <w:rFonts w:cs="Arial"/>
        </w:rPr>
        <w:t>En este orden de ideas, informo que a la fecha el señor Presidente de la República no ha realizado nombramiento de la Presidenta del ISDEMU, consecuentemente no contamos con los datos solicitados.</w:t>
      </w:r>
      <w:r w:rsidR="0067344C">
        <w:rPr>
          <w:rFonts w:cs="Arial"/>
        </w:rPr>
        <w:t xml:space="preserve"> </w:t>
      </w:r>
    </w:p>
    <w:p w:rsidR="00EB03BD" w:rsidRDefault="00EB03BD" w:rsidP="0067344C">
      <w:pPr>
        <w:shd w:val="clear" w:color="auto" w:fill="FFFFFF"/>
        <w:jc w:val="both"/>
        <w:rPr>
          <w:rFonts w:cs="Arial"/>
        </w:rPr>
      </w:pPr>
    </w:p>
    <w:p w:rsidR="00EB03BD" w:rsidRDefault="00EB03BD" w:rsidP="0067344C">
      <w:pPr>
        <w:shd w:val="clear" w:color="auto" w:fill="FFFFFF"/>
        <w:jc w:val="both"/>
        <w:rPr>
          <w:rFonts w:cs="Arial"/>
        </w:rPr>
      </w:pPr>
    </w:p>
    <w:p w:rsidR="0067344C" w:rsidRDefault="0067344C" w:rsidP="0067344C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 xml:space="preserve">Así mi informe, </w:t>
      </w:r>
    </w:p>
    <w:p w:rsidR="0067344C" w:rsidRDefault="0067344C" w:rsidP="0067344C">
      <w:pPr>
        <w:shd w:val="clear" w:color="auto" w:fill="FFFFFF"/>
        <w:jc w:val="both"/>
        <w:rPr>
          <w:rFonts w:cs="Arial"/>
        </w:rPr>
      </w:pPr>
    </w:p>
    <w:p w:rsidR="0067344C" w:rsidRDefault="0067344C" w:rsidP="0067344C">
      <w:pPr>
        <w:shd w:val="clear" w:color="auto" w:fill="FFFFFF"/>
        <w:spacing w:after="0"/>
        <w:jc w:val="both"/>
        <w:rPr>
          <w:rFonts w:cs="Arial"/>
        </w:rPr>
      </w:pPr>
      <w:r>
        <w:rPr>
          <w:rFonts w:cs="Arial"/>
        </w:rPr>
        <w:t>Sandra Maritza Escalante de Flores</w:t>
      </w:r>
    </w:p>
    <w:p w:rsidR="0067344C" w:rsidRDefault="0067344C" w:rsidP="0067344C">
      <w:pPr>
        <w:shd w:val="clear" w:color="auto" w:fill="FFFFFF"/>
        <w:spacing w:after="0"/>
        <w:jc w:val="both"/>
        <w:rPr>
          <w:rFonts w:cs="Arial"/>
        </w:rPr>
      </w:pPr>
      <w:r>
        <w:rPr>
          <w:rFonts w:cs="Arial"/>
        </w:rPr>
        <w:t>Unidad Jurídica</w:t>
      </w:r>
    </w:p>
    <w:p w:rsidR="0067344C" w:rsidRDefault="0067344C" w:rsidP="00F7522D">
      <w:pPr>
        <w:shd w:val="clear" w:color="auto" w:fill="FFFFFF"/>
        <w:spacing w:after="0"/>
        <w:jc w:val="both"/>
      </w:pPr>
      <w:r>
        <w:rPr>
          <w:rFonts w:cs="Arial"/>
        </w:rPr>
        <w:t>ISDEMU</w:t>
      </w:r>
    </w:p>
    <w:p w:rsidR="00634C96" w:rsidRDefault="00634C96"/>
    <w:sectPr w:rsidR="00634C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2E69"/>
    <w:multiLevelType w:val="hybridMultilevel"/>
    <w:tmpl w:val="39E219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48DC"/>
    <w:multiLevelType w:val="hybridMultilevel"/>
    <w:tmpl w:val="BBAC39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1250B"/>
    <w:multiLevelType w:val="hybridMultilevel"/>
    <w:tmpl w:val="76D403FE"/>
    <w:lvl w:ilvl="0" w:tplc="B01CD5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4C"/>
    <w:rsid w:val="002862B0"/>
    <w:rsid w:val="005D0756"/>
    <w:rsid w:val="00634C96"/>
    <w:rsid w:val="0067344C"/>
    <w:rsid w:val="00EB03BD"/>
    <w:rsid w:val="00F7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44C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7344C"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7344C"/>
  </w:style>
  <w:style w:type="paragraph" w:styleId="Prrafodelista">
    <w:name w:val="List Paragraph"/>
    <w:basedOn w:val="Normal"/>
    <w:link w:val="PrrafodelistaCar"/>
    <w:uiPriority w:val="34"/>
    <w:qFormat/>
    <w:rsid w:val="0067344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44C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7344C"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7344C"/>
  </w:style>
  <w:style w:type="paragraph" w:styleId="Prrafodelista">
    <w:name w:val="List Paragraph"/>
    <w:basedOn w:val="Normal"/>
    <w:link w:val="PrrafodelistaCar"/>
    <w:uiPriority w:val="34"/>
    <w:qFormat/>
    <w:rsid w:val="0067344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Maritza Escalante</dc:creator>
  <cp:lastModifiedBy>María Dolores Rosa</cp:lastModifiedBy>
  <cp:revision>2</cp:revision>
  <cp:lastPrinted>2019-07-03T15:17:00Z</cp:lastPrinted>
  <dcterms:created xsi:type="dcterms:W3CDTF">2019-12-19T17:12:00Z</dcterms:created>
  <dcterms:modified xsi:type="dcterms:W3CDTF">2019-12-19T17:12:00Z</dcterms:modified>
</cp:coreProperties>
</file>