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780"/>
        <w:gridCol w:w="1821"/>
        <w:gridCol w:w="1720"/>
        <w:gridCol w:w="1660"/>
        <w:gridCol w:w="1800"/>
        <w:gridCol w:w="1240"/>
      </w:tblGrid>
      <w:tr w:rsidR="00C076CD" w:rsidRPr="00C076CD" w:rsidTr="00866003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</w:tc>
        <w:tc>
          <w:tcPr>
            <w:tcW w:w="8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7B674C" w:rsidRDefault="007B674C" w:rsidP="00C076CD">
            <w:pPr>
              <w:spacing w:after="0" w:line="240" w:lineRule="auto"/>
              <w:jc w:val="center"/>
              <w:rPr>
                <w:rFonts w:cs="Open Sans"/>
                <w:b/>
                <w:noProof/>
                <w:sz w:val="28"/>
                <w:szCs w:val="28"/>
                <w:lang w:eastAsia="es-SV"/>
              </w:rPr>
            </w:pPr>
            <w:r w:rsidRPr="007B674C">
              <w:rPr>
                <w:rFonts w:cs="Open Sans"/>
                <w:b/>
                <w:noProof/>
                <w:sz w:val="28"/>
                <w:szCs w:val="28"/>
                <w:lang w:eastAsia="es-SV"/>
              </w:rPr>
              <w:t xml:space="preserve">INSTITUTO SALVADOREÑO DE FORMACION PROFESIONAL </w:t>
            </w:r>
          </w:p>
          <w:p w:rsidR="007B674C" w:rsidRDefault="007B674C" w:rsidP="00C076CD">
            <w:pPr>
              <w:spacing w:after="0" w:line="240" w:lineRule="auto"/>
              <w:jc w:val="center"/>
              <w:rPr>
                <w:rFonts w:cs="Open Sans"/>
                <w:b/>
                <w:noProof/>
                <w:sz w:val="28"/>
                <w:szCs w:val="28"/>
                <w:lang w:eastAsia="es-SV"/>
              </w:rPr>
            </w:pPr>
            <w:r w:rsidRPr="007B674C">
              <w:rPr>
                <w:rFonts w:cs="Open Sans"/>
                <w:b/>
                <w:noProof/>
                <w:sz w:val="28"/>
                <w:szCs w:val="28"/>
                <w:lang w:eastAsia="es-SV"/>
              </w:rPr>
              <w:t>INSAFORP</w:t>
            </w:r>
          </w:p>
          <w:p w:rsidR="00A36991" w:rsidRPr="007B674C" w:rsidRDefault="00A36991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>
              <w:rPr>
                <w:rFonts w:cs="Open Sans"/>
                <w:b/>
                <w:noProof/>
                <w:sz w:val="28"/>
                <w:szCs w:val="28"/>
                <w:lang w:eastAsia="es-SV"/>
              </w:rPr>
              <w:t>(PERIODO DE ENERO-MARZO 2020)</w:t>
            </w: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GESTION DE SOLICITUDES DE INFORMACION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</w:tr>
      <w:tr w:rsidR="00C076CD" w:rsidRPr="00C076CD" w:rsidTr="00866003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Y ASESORIA A USUARIOS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</w:tr>
      <w:tr w:rsidR="00C076CD" w:rsidRPr="00C076CD" w:rsidTr="00866003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76CD" w:rsidRPr="00C076CD" w:rsidTr="00866003">
        <w:trPr>
          <w:trHeight w:val="8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SOLICITUDES DE INFORMACION PRESENTADAS</w:t>
            </w:r>
          </w:p>
        </w:tc>
        <w:tc>
          <w:tcPr>
            <w:tcW w:w="18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REQUERIMIENTOS DE INFORMACION</w:t>
            </w:r>
          </w:p>
        </w:tc>
        <w:tc>
          <w:tcPr>
            <w:tcW w:w="17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CONSULTAS VIA CORREO ELECTRONICO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CONSULTAS DIRECTAS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CONSULTAS TELEFONICAS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C076CD" w:rsidRPr="00C076CD" w:rsidTr="00866003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C076CD" w:rsidRPr="00C076CD" w:rsidTr="00866003">
        <w:trPr>
          <w:trHeight w:val="31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A36991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A36991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A36991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A36991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A36991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C076CD" w:rsidRPr="00C076CD" w:rsidTr="00866003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C076CD" w:rsidRPr="00C076CD" w:rsidTr="00866003">
        <w:trPr>
          <w:trHeight w:val="87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SOLICITUDES GESTIONADAS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REQUERIMIENTOS ATENDIDOS Y RESUELTOS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CONSULTAS ATENDIDAS Y RESUELTAS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CONSULTAS ATENDIDAS Y RESUELTAS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CONSULTAS ATENDIDAS Y RESUELTAS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C076CD" w:rsidRPr="00C076CD" w:rsidTr="00866003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76CD" w:rsidRPr="00C076CD" w:rsidTr="00866003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305496"/>
                <w:lang w:eastAsia="es-SV"/>
              </w:rPr>
              <w:t>* Cada solicitud puede contener más de un requerimiento de información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76CD" w:rsidRPr="00C076CD" w:rsidTr="00866003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F53258" w:rsidRDefault="00866003" w:rsidP="00866003">
      <w:pPr>
        <w:ind w:left="1134"/>
      </w:pPr>
      <w:r>
        <w:rPr>
          <w:noProof/>
          <w:lang w:eastAsia="es-SV"/>
        </w:rPr>
        <w:drawing>
          <wp:inline distT="0" distB="0" distL="0" distR="0" wp14:anchorId="3EEBCAAD" wp14:editId="7C1853D4">
            <wp:extent cx="5684108" cy="2593340"/>
            <wp:effectExtent l="0" t="0" r="12065" b="165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076CD" w:rsidRDefault="00C076CD"/>
    <w:p w:rsidR="00C076CD" w:rsidRDefault="00C076CD"/>
    <w:sectPr w:rsidR="00C076CD" w:rsidSect="003377A7">
      <w:pgSz w:w="12302" w:h="163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CD"/>
    <w:rsid w:val="002B0BE5"/>
    <w:rsid w:val="003377A7"/>
    <w:rsid w:val="005C0683"/>
    <w:rsid w:val="00625F00"/>
    <w:rsid w:val="00680430"/>
    <w:rsid w:val="007B674C"/>
    <w:rsid w:val="00866003"/>
    <w:rsid w:val="00885FDD"/>
    <w:rsid w:val="00A36991"/>
    <w:rsid w:val="00B6370F"/>
    <w:rsid w:val="00C076CD"/>
    <w:rsid w:val="00C652E2"/>
    <w:rsid w:val="00C82DA8"/>
    <w:rsid w:val="00D07A19"/>
    <w:rsid w:val="00F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3BCD13-AECA-4E14-8378-470C9AB3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sa%20Carlos%20Quintanilla%202020\Graficos%20Ros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SV" sz="1100">
                <a:latin typeface="Arial" panose="020B0604020202020204" pitchFamily="34" charset="0"/>
                <a:cs typeface="Arial" panose="020B0604020202020204" pitchFamily="34" charset="0"/>
              </a:rPr>
              <a:t>Gestión</a:t>
            </a:r>
            <a:r>
              <a:rPr lang="es-SV" sz="110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es-SV" sz="1100">
                <a:latin typeface="Arial" panose="020B0604020202020204" pitchFamily="34" charset="0"/>
                <a:cs typeface="Arial" panose="020B0604020202020204" pitchFamily="34" charset="0"/>
              </a:rPr>
              <a:t>de las solicitudes de la informacion y asesoria a usuarios durante el periodo de</a:t>
            </a:r>
            <a:r>
              <a:rPr lang="es-SV" sz="1100" baseline="0">
                <a:latin typeface="Arial" panose="020B0604020202020204" pitchFamily="34" charset="0"/>
                <a:cs typeface="Arial" panose="020B0604020202020204" pitchFamily="34" charset="0"/>
              </a:rPr>
              <a:t> Enero a Marzo 2020</a:t>
            </a:r>
            <a:r>
              <a:rPr lang="es-SV" sz="11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</c:rich>
      </c:tx>
      <c:layout>
        <c:manualLayout>
          <c:xMode val="edge"/>
          <c:yMode val="edge"/>
          <c:x val="0.17064576316932067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2692038495188109E-2"/>
          <c:y val="0.19509368620589093"/>
          <c:w val="0.90286351706036749"/>
          <c:h val="0.371915645960921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Hoja2!$B$5</c:f>
              <c:strCache>
                <c:ptCount val="1"/>
                <c:pt idx="0">
                  <c:v>Presentadas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Hoja2!$A$6:$A$10</c:f>
              <c:strCache>
                <c:ptCount val="5"/>
                <c:pt idx="0">
                  <c:v>Solicitudes de Informacion</c:v>
                </c:pt>
                <c:pt idx="1">
                  <c:v>Requirimiento de Infromacion</c:v>
                </c:pt>
                <c:pt idx="2">
                  <c:v>Consultas Via correo electronico</c:v>
                </c:pt>
                <c:pt idx="3">
                  <c:v>Consultas Directas</c:v>
                </c:pt>
                <c:pt idx="4">
                  <c:v>Consultas Telefonicas</c:v>
                </c:pt>
              </c:strCache>
            </c:strRef>
          </c:cat>
          <c:val>
            <c:numRef>
              <c:f>Hoja2!$B$6:$B$10</c:f>
              <c:numCache>
                <c:formatCode>General</c:formatCode>
                <c:ptCount val="5"/>
                <c:pt idx="0">
                  <c:v>11</c:v>
                </c:pt>
                <c:pt idx="1">
                  <c:v>30</c:v>
                </c:pt>
                <c:pt idx="2">
                  <c:v>25</c:v>
                </c:pt>
                <c:pt idx="3">
                  <c:v>12</c:v>
                </c:pt>
                <c:pt idx="4">
                  <c:v>20</c:v>
                </c:pt>
              </c:numCache>
            </c:numRef>
          </c:val>
        </c:ser>
        <c:ser>
          <c:idx val="1"/>
          <c:order val="1"/>
          <c:tx>
            <c:strRef>
              <c:f>Hoja2!$C$5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Hoja2!$A$6:$A$10</c:f>
              <c:strCache>
                <c:ptCount val="5"/>
                <c:pt idx="0">
                  <c:v>Solicitudes de Informacion</c:v>
                </c:pt>
                <c:pt idx="1">
                  <c:v>Requirimiento de Infromacion</c:v>
                </c:pt>
                <c:pt idx="2">
                  <c:v>Consultas Via correo electronico</c:v>
                </c:pt>
                <c:pt idx="3">
                  <c:v>Consultas Directas</c:v>
                </c:pt>
                <c:pt idx="4">
                  <c:v>Consultas Telefonicas</c:v>
                </c:pt>
              </c:strCache>
            </c:strRef>
          </c:cat>
          <c:val>
            <c:numRef>
              <c:f>Hoja2!$C$6:$C$10</c:f>
              <c:numCache>
                <c:formatCode>General</c:formatCode>
                <c:ptCount val="5"/>
                <c:pt idx="0">
                  <c:v>11</c:v>
                </c:pt>
                <c:pt idx="1">
                  <c:v>30</c:v>
                </c:pt>
                <c:pt idx="2">
                  <c:v>25</c:v>
                </c:pt>
                <c:pt idx="3">
                  <c:v>12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-1376478848"/>
        <c:axId val="-1376492448"/>
        <c:axId val="0"/>
      </c:bar3DChart>
      <c:catAx>
        <c:axId val="-137647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SV"/>
          </a:p>
        </c:txPr>
        <c:crossAx val="-1376492448"/>
        <c:crosses val="autoZero"/>
        <c:auto val="1"/>
        <c:lblAlgn val="ctr"/>
        <c:lblOffset val="100"/>
        <c:noMultiLvlLbl val="0"/>
      </c:catAx>
      <c:valAx>
        <c:axId val="-137649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37647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854646073944142"/>
          <c:y val="0.83824874486183842"/>
          <c:w val="0.65964725348228637"/>
          <c:h val="9.4224637392553171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caai_rosy</dc:creator>
  <cp:keywords/>
  <dc:description/>
  <cp:lastModifiedBy>caai_rosy</cp:lastModifiedBy>
  <cp:revision>2</cp:revision>
  <cp:lastPrinted>2020-04-28T20:40:00Z</cp:lastPrinted>
  <dcterms:created xsi:type="dcterms:W3CDTF">2020-04-29T18:44:00Z</dcterms:created>
  <dcterms:modified xsi:type="dcterms:W3CDTF">2020-04-29T18:44:00Z</dcterms:modified>
</cp:coreProperties>
</file>