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7295" w14:textId="77777777" w:rsidR="006642F6" w:rsidRDefault="006642F6" w:rsidP="00CE7DF5">
      <w:pPr>
        <w:rPr>
          <w:rFonts w:ascii="Arial" w:hAnsi="Arial" w:cs="Arial"/>
          <w:b/>
          <w:sz w:val="24"/>
          <w:szCs w:val="24"/>
          <w:lang w:val="es-SV"/>
        </w:rPr>
      </w:pPr>
    </w:p>
    <w:p w14:paraId="075D056C" w14:textId="77777777" w:rsidR="00EC3166" w:rsidRDefault="00EC3166" w:rsidP="00CE7DF5">
      <w:pPr>
        <w:rPr>
          <w:rFonts w:ascii="Arial" w:hAnsi="Arial" w:cs="Arial"/>
          <w:b/>
          <w:sz w:val="24"/>
          <w:szCs w:val="24"/>
          <w:lang w:val="es-SV"/>
        </w:rPr>
      </w:pPr>
    </w:p>
    <w:p w14:paraId="3E19F773" w14:textId="77777777" w:rsidR="003E2B19" w:rsidRDefault="003E2B19" w:rsidP="00CE7DF5">
      <w:pPr>
        <w:rPr>
          <w:rFonts w:ascii="Arial" w:hAnsi="Arial" w:cs="Arial"/>
          <w:b/>
          <w:sz w:val="24"/>
          <w:szCs w:val="24"/>
          <w:lang w:val="es-SV"/>
        </w:rPr>
      </w:pPr>
    </w:p>
    <w:p w14:paraId="0536C77B" w14:textId="218F5EDA" w:rsidR="003E2B19" w:rsidRDefault="003E2B19" w:rsidP="00CE7DF5">
      <w:pPr>
        <w:rPr>
          <w:rFonts w:ascii="Arial" w:hAnsi="Arial" w:cs="Arial"/>
          <w:b/>
          <w:sz w:val="24"/>
          <w:szCs w:val="24"/>
          <w:lang w:val="es-SV"/>
        </w:rPr>
      </w:pPr>
      <w:r>
        <w:rPr>
          <w:rFonts w:ascii="Arial" w:hAnsi="Arial" w:cs="Arial"/>
          <w:b/>
          <w:sz w:val="24"/>
          <w:szCs w:val="24"/>
          <w:lang w:val="es-SV"/>
        </w:rPr>
        <w:t>REFERENCIA 35/2018</w:t>
      </w:r>
    </w:p>
    <w:p w14:paraId="16A5A70D" w14:textId="77777777" w:rsidR="00EC3166" w:rsidRDefault="00EC3166" w:rsidP="00CE7DF5">
      <w:pPr>
        <w:rPr>
          <w:rFonts w:ascii="Arial" w:hAnsi="Arial" w:cs="Arial"/>
          <w:b/>
          <w:sz w:val="24"/>
          <w:szCs w:val="24"/>
          <w:lang w:val="es-SV"/>
        </w:rPr>
      </w:pPr>
    </w:p>
    <w:p w14:paraId="592EE4CD" w14:textId="4E4AC364" w:rsidR="00CE7DF5" w:rsidRPr="00616BC9" w:rsidRDefault="00CE7DF5" w:rsidP="00CE7DF5">
      <w:pPr>
        <w:rPr>
          <w:rFonts w:ascii="Arial" w:hAnsi="Arial" w:cs="Arial"/>
          <w:b/>
          <w:sz w:val="24"/>
          <w:szCs w:val="24"/>
          <w:lang w:val="es-SV"/>
        </w:rPr>
      </w:pPr>
      <w:r w:rsidRPr="00616BC9">
        <w:rPr>
          <w:rFonts w:ascii="Arial" w:hAnsi="Arial" w:cs="Arial"/>
          <w:b/>
          <w:sz w:val="24"/>
          <w:szCs w:val="24"/>
          <w:lang w:val="es-SV"/>
        </w:rPr>
        <w:t>Interesado en saber sobre los programas que INSAFORP ofrece, ¿cuáles son los requisitos de estos? ¿Qué nivel educativo son necesarios para optar a estos programas? ¿</w:t>
      </w:r>
      <w:r w:rsidR="00616BC9" w:rsidRPr="00616BC9">
        <w:rPr>
          <w:rFonts w:ascii="Arial" w:hAnsi="Arial" w:cs="Arial"/>
          <w:b/>
          <w:sz w:val="24"/>
          <w:szCs w:val="24"/>
          <w:lang w:val="es-SV"/>
        </w:rPr>
        <w:t>Hay</w:t>
      </w:r>
      <w:r w:rsidRPr="00616BC9">
        <w:rPr>
          <w:rFonts w:ascii="Arial" w:hAnsi="Arial" w:cs="Arial"/>
          <w:b/>
          <w:sz w:val="24"/>
          <w:szCs w:val="24"/>
          <w:lang w:val="es-SV"/>
        </w:rPr>
        <w:t xml:space="preserve"> tendencia sobre nivel educativo y el interés de capacitaciones especificas? ¿</w:t>
      </w:r>
      <w:r w:rsidR="00F21DE6" w:rsidRPr="00616BC9">
        <w:rPr>
          <w:rFonts w:ascii="Arial" w:hAnsi="Arial" w:cs="Arial"/>
          <w:b/>
          <w:sz w:val="24"/>
          <w:szCs w:val="24"/>
          <w:lang w:val="es-SV"/>
        </w:rPr>
        <w:t>Perfil</w:t>
      </w:r>
      <w:r w:rsidRPr="00616BC9">
        <w:rPr>
          <w:rFonts w:ascii="Arial" w:hAnsi="Arial" w:cs="Arial"/>
          <w:b/>
          <w:sz w:val="24"/>
          <w:szCs w:val="24"/>
          <w:lang w:val="es-SV"/>
        </w:rPr>
        <w:t xml:space="preserve"> que requieren las capacitaciones que INSAFORP ofrece?</w:t>
      </w:r>
    </w:p>
    <w:p w14:paraId="6F813488" w14:textId="59DE1301" w:rsidR="00C51471" w:rsidRPr="003D0737" w:rsidRDefault="006642F6" w:rsidP="00CE7DF5">
      <w:pPr>
        <w:pStyle w:val="NormalWeb"/>
        <w:rPr>
          <w:rFonts w:ascii="Arial" w:hAnsi="Arial" w:cs="Arial"/>
          <w:b/>
          <w:lang w:val="es-ES"/>
        </w:rPr>
      </w:pPr>
      <w:hyperlink r:id="rId7" w:history="1">
        <w:r w:rsidR="00C51471" w:rsidRPr="003D0737">
          <w:rPr>
            <w:rStyle w:val="Hipervnculo"/>
            <w:rFonts w:ascii="Arial" w:hAnsi="Arial" w:cs="Arial"/>
            <w:b/>
            <w:lang w:val="es-ES"/>
          </w:rPr>
          <w:t>Formación para Trabajadores de Empresas</w:t>
        </w:r>
      </w:hyperlink>
    </w:p>
    <w:p w14:paraId="324D330A" w14:textId="77777777" w:rsidR="00874012" w:rsidRPr="006271F0" w:rsidRDefault="00874012" w:rsidP="00371E04">
      <w:pPr>
        <w:jc w:val="both"/>
        <w:rPr>
          <w:rFonts w:ascii="Arial" w:hAnsi="Arial" w:cs="Arial"/>
          <w:sz w:val="24"/>
          <w:szCs w:val="24"/>
          <w:lang w:val="es-ES"/>
        </w:rPr>
      </w:pPr>
      <w:r w:rsidRPr="006271F0">
        <w:rPr>
          <w:rFonts w:ascii="Arial" w:hAnsi="Arial" w:cs="Arial"/>
          <w:sz w:val="24"/>
          <w:szCs w:val="24"/>
          <w:lang w:val="es-ES"/>
        </w:rPr>
        <w:t>La formación profesional para la productividad y competitividad se conoce genéricamente como Formación Continua y es toda actividad de capacitación dirigida a trabajadores de las empresas, con el propósito de complementar, actualizar o especializar sus competencias laborales para contribuir a mejorar su productividad y competitividad en el desempeño de sus funciones de trabajo.</w:t>
      </w:r>
      <w:r w:rsidRPr="006271F0">
        <w:rPr>
          <w:rFonts w:ascii="Arial" w:hAnsi="Arial" w:cs="Arial"/>
          <w:sz w:val="24"/>
          <w:szCs w:val="24"/>
          <w:lang w:val="es-ES"/>
        </w:rPr>
        <w:br/>
        <w:t>Las capacitaciones a los trabajadores se desarrollan a través de diferentes programas, de acuerdo a las distintas necesidades y oportunidades de contribuir a la productividad y competitividad.</w:t>
      </w:r>
    </w:p>
    <w:p w14:paraId="56ABD8E7" w14:textId="77777777" w:rsidR="00874012" w:rsidRPr="006271F0" w:rsidRDefault="00874012" w:rsidP="00874012">
      <w:pPr>
        <w:pStyle w:val="NormalWeb"/>
        <w:rPr>
          <w:rFonts w:ascii="Arial" w:hAnsi="Arial" w:cs="Arial"/>
          <w:lang w:val="es-ES"/>
        </w:rPr>
      </w:pPr>
      <w:r w:rsidRPr="006271F0">
        <w:rPr>
          <w:rFonts w:ascii="Arial" w:hAnsi="Arial" w:cs="Arial"/>
          <w:lang w:val="es-ES"/>
        </w:rPr>
        <w:br/>
      </w:r>
      <w:r w:rsidRPr="006271F0">
        <w:rPr>
          <w:rStyle w:val="Textoennegrita"/>
          <w:rFonts w:ascii="Arial" w:hAnsi="Arial" w:cs="Arial"/>
          <w:lang w:val="es-ES"/>
        </w:rPr>
        <w:t>¿Quiénes pueden participar en las capacitaciones?</w:t>
      </w:r>
      <w:r w:rsidRPr="006271F0">
        <w:rPr>
          <w:rFonts w:ascii="Arial" w:hAnsi="Arial" w:cs="Arial"/>
          <w:lang w:val="es-ES"/>
        </w:rPr>
        <w:br/>
        <w:t>Trabajadores de empresas de los diferentes niveles organizacionales:</w:t>
      </w:r>
    </w:p>
    <w:p w14:paraId="19AD00B2" w14:textId="77777777" w:rsidR="00874012" w:rsidRPr="006271F0" w:rsidRDefault="00874012" w:rsidP="00244E2A">
      <w:pPr>
        <w:numPr>
          <w:ilvl w:val="0"/>
          <w:numId w:val="1"/>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Directores, Gerentes, Jefes.</w:t>
      </w:r>
    </w:p>
    <w:p w14:paraId="1D0059EC" w14:textId="77777777" w:rsidR="00874012" w:rsidRPr="006271F0" w:rsidRDefault="00874012" w:rsidP="00244E2A">
      <w:pPr>
        <w:numPr>
          <w:ilvl w:val="0"/>
          <w:numId w:val="1"/>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Mandos medios y Supervisores</w:t>
      </w:r>
    </w:p>
    <w:p w14:paraId="3186817C" w14:textId="77777777" w:rsidR="00874012" w:rsidRPr="006271F0" w:rsidRDefault="00874012" w:rsidP="00244E2A">
      <w:pPr>
        <w:numPr>
          <w:ilvl w:val="0"/>
          <w:numId w:val="1"/>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Personal administrativo: Auxiliares, asistentes, secretarias, entre otros.</w:t>
      </w:r>
    </w:p>
    <w:p w14:paraId="10224838" w14:textId="77777777" w:rsidR="00874012" w:rsidRDefault="00874012" w:rsidP="00244E2A">
      <w:pPr>
        <w:numPr>
          <w:ilvl w:val="0"/>
          <w:numId w:val="1"/>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Personal operativo: Operarios, obreros, personal de mantenimiento, entre otros.</w:t>
      </w:r>
    </w:p>
    <w:p w14:paraId="2F5AA414" w14:textId="77777777" w:rsidR="003D0737" w:rsidRPr="006271F0" w:rsidRDefault="003D0737" w:rsidP="003D0737">
      <w:pPr>
        <w:spacing w:before="100" w:beforeAutospacing="1" w:after="100" w:afterAutospacing="1" w:line="240" w:lineRule="auto"/>
        <w:ind w:left="720"/>
        <w:rPr>
          <w:rFonts w:ascii="Arial" w:hAnsi="Arial" w:cs="Arial"/>
          <w:sz w:val="24"/>
          <w:szCs w:val="24"/>
          <w:lang w:val="es-ES"/>
        </w:rPr>
      </w:pPr>
    </w:p>
    <w:p w14:paraId="0710990B" w14:textId="77777777" w:rsidR="00371E04" w:rsidRDefault="00874012" w:rsidP="00874012">
      <w:pPr>
        <w:pStyle w:val="NormalWeb"/>
        <w:rPr>
          <w:rStyle w:val="Textoennegrita"/>
          <w:rFonts w:ascii="Arial" w:hAnsi="Arial" w:cs="Arial"/>
          <w:lang w:val="es-ES"/>
        </w:rPr>
      </w:pPr>
      <w:r w:rsidRPr="006271F0">
        <w:rPr>
          <w:rStyle w:val="Textoennegrita"/>
          <w:rFonts w:ascii="Arial" w:hAnsi="Arial" w:cs="Arial"/>
          <w:lang w:val="es-ES"/>
        </w:rPr>
        <w:t>¿Cuáles son los requisitos que deben cumplir los participantes?</w:t>
      </w:r>
    </w:p>
    <w:p w14:paraId="0E393B7A" w14:textId="22CBE5C8" w:rsidR="00874012" w:rsidRPr="006271F0" w:rsidRDefault="00874012" w:rsidP="00371E04">
      <w:pPr>
        <w:pStyle w:val="NormalWeb"/>
        <w:jc w:val="both"/>
        <w:rPr>
          <w:rFonts w:ascii="Arial" w:hAnsi="Arial" w:cs="Arial"/>
          <w:lang w:val="es-ES"/>
        </w:rPr>
      </w:pPr>
      <w:r w:rsidRPr="006271F0">
        <w:rPr>
          <w:rFonts w:ascii="Arial" w:hAnsi="Arial" w:cs="Arial"/>
          <w:lang w:val="es-ES"/>
        </w:rPr>
        <w:br/>
        <w:t>Los diferentes programas y capacitaciones son incluyentes, en cuánto a género, niveles de escolaridad, edad, para que todos los trabajadores tengan las mismas posibilidades de capacitarse, sin embargo cada uno de los programas tienen sus propios requisitos de participación.</w:t>
      </w:r>
    </w:p>
    <w:p w14:paraId="7A1D8EAB" w14:textId="7A1FA8F9" w:rsidR="003E2B19" w:rsidRDefault="003E2B19" w:rsidP="00874012">
      <w:pPr>
        <w:pStyle w:val="NormalWeb"/>
        <w:rPr>
          <w:rStyle w:val="Textoennegrita"/>
          <w:rFonts w:ascii="Arial" w:hAnsi="Arial" w:cs="Arial"/>
          <w:lang w:val="es-ES"/>
        </w:rPr>
      </w:pPr>
    </w:p>
    <w:p w14:paraId="59E034D5" w14:textId="77777777" w:rsidR="003E2B19" w:rsidRDefault="003E2B19" w:rsidP="00874012">
      <w:pPr>
        <w:pStyle w:val="NormalWeb"/>
        <w:rPr>
          <w:rStyle w:val="Textoennegrita"/>
          <w:rFonts w:ascii="Arial" w:hAnsi="Arial" w:cs="Arial"/>
          <w:lang w:val="es-ES"/>
        </w:rPr>
      </w:pPr>
    </w:p>
    <w:p w14:paraId="2397C545" w14:textId="77777777" w:rsidR="00EC3166" w:rsidRDefault="00EC3166" w:rsidP="00874012">
      <w:pPr>
        <w:pStyle w:val="NormalWeb"/>
        <w:rPr>
          <w:rStyle w:val="Textoennegrita"/>
          <w:rFonts w:ascii="Arial" w:hAnsi="Arial" w:cs="Arial"/>
          <w:lang w:val="es-ES"/>
        </w:rPr>
      </w:pPr>
    </w:p>
    <w:p w14:paraId="44AB7476" w14:textId="77777777" w:rsidR="00874012" w:rsidRPr="006271F0" w:rsidRDefault="00874012" w:rsidP="00874012">
      <w:pPr>
        <w:pStyle w:val="NormalWeb"/>
        <w:rPr>
          <w:rFonts w:ascii="Arial" w:hAnsi="Arial" w:cs="Arial"/>
          <w:lang w:val="es-ES"/>
        </w:rPr>
      </w:pPr>
      <w:r w:rsidRPr="006271F0">
        <w:rPr>
          <w:rStyle w:val="Textoennegrita"/>
          <w:rFonts w:ascii="Arial" w:hAnsi="Arial" w:cs="Arial"/>
          <w:lang w:val="es-ES"/>
        </w:rPr>
        <w:t>¿Cuáles son los objetivos de la capacitación dirigida a trabajadores de las empresas?</w:t>
      </w:r>
    </w:p>
    <w:p w14:paraId="009FB51A" w14:textId="77777777" w:rsidR="00874012" w:rsidRPr="006271F0" w:rsidRDefault="00874012" w:rsidP="00371E04">
      <w:pPr>
        <w:numPr>
          <w:ilvl w:val="0"/>
          <w:numId w:val="2"/>
        </w:numPr>
        <w:spacing w:before="100" w:beforeAutospacing="1" w:after="100" w:afterAutospacing="1" w:line="240" w:lineRule="auto"/>
        <w:jc w:val="both"/>
        <w:rPr>
          <w:rFonts w:ascii="Arial" w:hAnsi="Arial" w:cs="Arial"/>
          <w:sz w:val="24"/>
          <w:szCs w:val="24"/>
          <w:lang w:val="es-ES"/>
        </w:rPr>
      </w:pPr>
      <w:r w:rsidRPr="006271F0">
        <w:rPr>
          <w:rFonts w:ascii="Arial" w:hAnsi="Arial" w:cs="Arial"/>
          <w:sz w:val="24"/>
          <w:szCs w:val="24"/>
          <w:lang w:val="es-ES"/>
        </w:rPr>
        <w:t>Contribuir a través de la capacitación a mejorar la productividad y competitividad de los trabajadores y de las empresas del país.</w:t>
      </w:r>
    </w:p>
    <w:p w14:paraId="09F35EF2" w14:textId="77777777" w:rsidR="00874012" w:rsidRPr="006271F0" w:rsidRDefault="00874012" w:rsidP="00371E04">
      <w:pPr>
        <w:numPr>
          <w:ilvl w:val="0"/>
          <w:numId w:val="2"/>
        </w:numPr>
        <w:spacing w:before="100" w:beforeAutospacing="1" w:after="100" w:afterAutospacing="1" w:line="240" w:lineRule="auto"/>
        <w:jc w:val="both"/>
        <w:rPr>
          <w:rFonts w:ascii="Arial" w:hAnsi="Arial" w:cs="Arial"/>
          <w:sz w:val="24"/>
          <w:szCs w:val="24"/>
          <w:lang w:val="es-ES"/>
        </w:rPr>
      </w:pPr>
      <w:r w:rsidRPr="006271F0">
        <w:rPr>
          <w:rFonts w:ascii="Arial" w:hAnsi="Arial" w:cs="Arial"/>
          <w:sz w:val="24"/>
          <w:szCs w:val="24"/>
          <w:lang w:val="es-ES"/>
        </w:rPr>
        <w:t>Fortalecer los conocimientos, habilidades y actitudes de los trabajadores de las empresas.</w:t>
      </w:r>
    </w:p>
    <w:p w14:paraId="588E1BBE" w14:textId="77777777" w:rsidR="00874012" w:rsidRPr="006271F0" w:rsidRDefault="00874012" w:rsidP="00371E04">
      <w:pPr>
        <w:numPr>
          <w:ilvl w:val="0"/>
          <w:numId w:val="2"/>
        </w:numPr>
        <w:spacing w:before="100" w:beforeAutospacing="1" w:after="100" w:afterAutospacing="1" w:line="240" w:lineRule="auto"/>
        <w:jc w:val="both"/>
        <w:rPr>
          <w:rFonts w:ascii="Arial" w:hAnsi="Arial" w:cs="Arial"/>
          <w:sz w:val="24"/>
          <w:szCs w:val="24"/>
          <w:lang w:val="es-ES"/>
        </w:rPr>
      </w:pPr>
      <w:r w:rsidRPr="006271F0">
        <w:rPr>
          <w:rFonts w:ascii="Arial" w:hAnsi="Arial" w:cs="Arial"/>
          <w:sz w:val="24"/>
          <w:szCs w:val="24"/>
          <w:lang w:val="es-ES"/>
        </w:rPr>
        <w:t>Facilitar el desarrollo de las competencias laborales de los trabajadores de las empresas, de acuerdo a las necesidades de sus puestos de trabajo.</w:t>
      </w:r>
    </w:p>
    <w:p w14:paraId="5ECB2558" w14:textId="77777777" w:rsidR="00874012" w:rsidRPr="006271F0" w:rsidRDefault="00874012" w:rsidP="00874012">
      <w:pPr>
        <w:pStyle w:val="NormalWeb"/>
        <w:rPr>
          <w:rFonts w:ascii="Arial" w:hAnsi="Arial" w:cs="Arial"/>
          <w:lang w:val="es-ES"/>
        </w:rPr>
      </w:pPr>
      <w:r w:rsidRPr="006271F0">
        <w:rPr>
          <w:rStyle w:val="Textoennegrita"/>
          <w:rFonts w:ascii="Arial" w:hAnsi="Arial" w:cs="Arial"/>
          <w:lang w:val="es-ES"/>
        </w:rPr>
        <w:t>¿Cuáles son las áreas de capacitación que se atienden?</w:t>
      </w:r>
    </w:p>
    <w:p w14:paraId="326496E8" w14:textId="77777777" w:rsidR="00874012" w:rsidRPr="006271F0" w:rsidRDefault="00874012" w:rsidP="00371E04">
      <w:pPr>
        <w:pStyle w:val="NormalWeb"/>
        <w:jc w:val="both"/>
        <w:rPr>
          <w:rFonts w:ascii="Arial" w:hAnsi="Arial" w:cs="Arial"/>
          <w:lang w:val="es-ES"/>
        </w:rPr>
      </w:pPr>
      <w:r w:rsidRPr="006271F0">
        <w:rPr>
          <w:rFonts w:ascii="Arial" w:hAnsi="Arial" w:cs="Arial"/>
          <w:lang w:val="es-ES"/>
        </w:rPr>
        <w:t>Las capacitaciones se desarrollan mediante la ejecución de cursos en distintos temas  técnicos y administrativos, agrupados en las siguientes áreas de capacitación:</w:t>
      </w:r>
    </w:p>
    <w:p w14:paraId="57FE185F"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Administración y desarrollo gerencial</w:t>
      </w:r>
    </w:p>
    <w:p w14:paraId="49F9E966"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Calidad, procesos y producción</w:t>
      </w:r>
    </w:p>
    <w:p w14:paraId="137BD5AF"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Mercadeo y ventas</w:t>
      </w:r>
    </w:p>
    <w:p w14:paraId="10C15612"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Finanzas, contabilidad y auditoria</w:t>
      </w:r>
    </w:p>
    <w:p w14:paraId="640FAC8E"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Desarrollo humano</w:t>
      </w:r>
    </w:p>
    <w:p w14:paraId="485BB062"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Recursos humanos</w:t>
      </w:r>
    </w:p>
    <w:p w14:paraId="008A6F8E"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Exportaciones e importaciones</w:t>
      </w:r>
    </w:p>
    <w:p w14:paraId="59E646CB"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Desarrollo de instructores y supervisores</w:t>
      </w:r>
    </w:p>
    <w:p w14:paraId="7236BA07"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Idiomas</w:t>
      </w:r>
    </w:p>
    <w:p w14:paraId="388B9382"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Informática</w:t>
      </w:r>
    </w:p>
    <w:p w14:paraId="5DA6AA88" w14:textId="77777777" w:rsidR="00874012" w:rsidRPr="006271F0" w:rsidRDefault="00874012" w:rsidP="00244E2A">
      <w:pPr>
        <w:numPr>
          <w:ilvl w:val="0"/>
          <w:numId w:val="3"/>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Tecnologías, técnicas y sus aplicaciones</w:t>
      </w:r>
    </w:p>
    <w:p w14:paraId="5DE9081C" w14:textId="77777777" w:rsidR="00874012" w:rsidRPr="006271F0" w:rsidRDefault="00874012" w:rsidP="00874012">
      <w:pPr>
        <w:pStyle w:val="NormalWeb"/>
        <w:rPr>
          <w:rFonts w:ascii="Arial" w:hAnsi="Arial" w:cs="Arial"/>
          <w:lang w:val="es-ES"/>
        </w:rPr>
      </w:pPr>
      <w:r w:rsidRPr="006271F0">
        <w:rPr>
          <w:rStyle w:val="Textoennegrita"/>
          <w:rFonts w:ascii="Arial" w:hAnsi="Arial" w:cs="Arial"/>
          <w:lang w:val="es-ES"/>
        </w:rPr>
        <w:t>¿Cómo se realizan las capacitaciones?</w:t>
      </w:r>
    </w:p>
    <w:p w14:paraId="4FE8F8CE" w14:textId="77777777" w:rsidR="00874012" w:rsidRPr="006271F0" w:rsidRDefault="00874012" w:rsidP="00371E04">
      <w:pPr>
        <w:pStyle w:val="NormalWeb"/>
        <w:jc w:val="both"/>
        <w:rPr>
          <w:rFonts w:ascii="Arial" w:hAnsi="Arial" w:cs="Arial"/>
          <w:lang w:val="es-ES"/>
        </w:rPr>
      </w:pPr>
      <w:r w:rsidRPr="006271F0">
        <w:rPr>
          <w:rFonts w:ascii="Arial" w:hAnsi="Arial" w:cs="Arial"/>
          <w:lang w:val="es-ES"/>
        </w:rPr>
        <w:t>Los distintos programas de capacitación son ejecutados por proveedores de capacitación, los cuales son contratados por INSAFORP, y pueden ser centros de formación y facilitadores/instructores independientes.</w:t>
      </w:r>
    </w:p>
    <w:p w14:paraId="379DE07C" w14:textId="77777777" w:rsidR="00874012" w:rsidRDefault="00874012" w:rsidP="00371E04">
      <w:pPr>
        <w:pStyle w:val="NormalWeb"/>
        <w:jc w:val="both"/>
        <w:rPr>
          <w:rFonts w:ascii="Arial" w:hAnsi="Arial" w:cs="Arial"/>
          <w:lang w:val="es-ES"/>
        </w:rPr>
      </w:pPr>
      <w:r w:rsidRPr="006271F0">
        <w:rPr>
          <w:rFonts w:ascii="Arial" w:hAnsi="Arial" w:cs="Arial"/>
          <w:lang w:val="es-ES"/>
        </w:rPr>
        <w:t>Las capacitaciones se imparten de acuerdo a los requerimientos de las empresas, en forma modular, con horarios flexibles y opciones amplias de cursos y centros de capacitación.</w:t>
      </w:r>
    </w:p>
    <w:p w14:paraId="1077BE50" w14:textId="2BA2525E" w:rsidR="00EC3166" w:rsidRDefault="00EC3166" w:rsidP="00874012">
      <w:pPr>
        <w:pStyle w:val="NormalWeb"/>
        <w:rPr>
          <w:rFonts w:ascii="Arial" w:hAnsi="Arial" w:cs="Arial"/>
          <w:lang w:val="es-ES"/>
        </w:rPr>
      </w:pPr>
    </w:p>
    <w:p w14:paraId="5CCCB929" w14:textId="77777777" w:rsidR="00EC3166" w:rsidRDefault="00EC3166" w:rsidP="00874012">
      <w:pPr>
        <w:pStyle w:val="NormalWeb"/>
        <w:rPr>
          <w:rFonts w:ascii="Arial" w:hAnsi="Arial" w:cs="Arial"/>
          <w:lang w:val="es-ES"/>
        </w:rPr>
      </w:pPr>
    </w:p>
    <w:p w14:paraId="34E83947" w14:textId="77777777" w:rsidR="00EC3166" w:rsidRDefault="00EC3166" w:rsidP="00874012">
      <w:pPr>
        <w:pStyle w:val="NormalWeb"/>
        <w:rPr>
          <w:rFonts w:ascii="Arial" w:hAnsi="Arial" w:cs="Arial"/>
          <w:lang w:val="es-ES"/>
        </w:rPr>
      </w:pPr>
    </w:p>
    <w:p w14:paraId="0D3EA802" w14:textId="77777777" w:rsidR="000A4648" w:rsidRDefault="000A4648" w:rsidP="00874012">
      <w:pPr>
        <w:pStyle w:val="NormalWeb"/>
        <w:rPr>
          <w:rStyle w:val="Textoennegrita"/>
          <w:rFonts w:ascii="Arial" w:hAnsi="Arial" w:cs="Arial"/>
          <w:lang w:val="es-ES"/>
        </w:rPr>
      </w:pPr>
    </w:p>
    <w:p w14:paraId="3EB9D33B" w14:textId="77777777" w:rsidR="00874012" w:rsidRPr="006271F0" w:rsidRDefault="00874012" w:rsidP="00874012">
      <w:pPr>
        <w:pStyle w:val="NormalWeb"/>
        <w:rPr>
          <w:rFonts w:ascii="Arial" w:hAnsi="Arial" w:cs="Arial"/>
          <w:lang w:val="es-ES"/>
        </w:rPr>
      </w:pPr>
      <w:r w:rsidRPr="006271F0">
        <w:rPr>
          <w:rStyle w:val="Textoennegrita"/>
          <w:rFonts w:ascii="Arial" w:hAnsi="Arial" w:cs="Arial"/>
          <w:lang w:val="es-ES"/>
        </w:rPr>
        <w:t>¿Cuál es el costo de las capacitaciones?</w:t>
      </w:r>
    </w:p>
    <w:p w14:paraId="79E964A2" w14:textId="77777777" w:rsidR="00874012" w:rsidRPr="006271F0" w:rsidRDefault="00874012" w:rsidP="00371E04">
      <w:pPr>
        <w:pStyle w:val="NormalWeb"/>
        <w:jc w:val="both"/>
        <w:rPr>
          <w:rFonts w:ascii="Arial" w:hAnsi="Arial" w:cs="Arial"/>
          <w:lang w:val="es-ES"/>
        </w:rPr>
      </w:pPr>
      <w:r w:rsidRPr="006271F0">
        <w:rPr>
          <w:rFonts w:ascii="Arial" w:hAnsi="Arial" w:cs="Arial"/>
          <w:lang w:val="es-ES"/>
        </w:rPr>
        <w:t>El financiamiento del INSAFORP al costo de la capacitación de los participantes puede ser del 100% o parcial con financiamiento compartido con las empresas, de acuerdo a cada programa de capacitación.</w:t>
      </w:r>
    </w:p>
    <w:p w14:paraId="1D93DD4C" w14:textId="77777777" w:rsidR="00874012" w:rsidRPr="006271F0" w:rsidRDefault="00874012" w:rsidP="00874012">
      <w:pPr>
        <w:pStyle w:val="NormalWeb"/>
        <w:rPr>
          <w:rFonts w:ascii="Arial" w:hAnsi="Arial" w:cs="Arial"/>
          <w:lang w:val="es-ES"/>
        </w:rPr>
      </w:pPr>
    </w:p>
    <w:p w14:paraId="09C691C4" w14:textId="77777777" w:rsidR="00874012" w:rsidRPr="006271F0" w:rsidRDefault="00874012" w:rsidP="00874012">
      <w:pPr>
        <w:pStyle w:val="NormalWeb"/>
        <w:rPr>
          <w:rFonts w:ascii="Arial" w:hAnsi="Arial" w:cs="Arial"/>
          <w:lang w:val="es-ES"/>
        </w:rPr>
      </w:pPr>
      <w:r w:rsidRPr="006271F0">
        <w:rPr>
          <w:rStyle w:val="Textoennegrita"/>
          <w:rFonts w:ascii="Arial" w:hAnsi="Arial" w:cs="Arial"/>
          <w:lang w:val="es-ES"/>
        </w:rPr>
        <w:t>¿Cuáles son los programas vigentes de capacitación?</w:t>
      </w:r>
    </w:p>
    <w:p w14:paraId="21D2C9DF" w14:textId="77777777" w:rsidR="00874012" w:rsidRPr="006271F0" w:rsidRDefault="00874012" w:rsidP="00874012">
      <w:pPr>
        <w:pStyle w:val="NormalWeb"/>
        <w:rPr>
          <w:rFonts w:ascii="Arial" w:hAnsi="Arial" w:cs="Arial"/>
          <w:lang w:val="es-ES"/>
        </w:rPr>
      </w:pPr>
      <w:r w:rsidRPr="006271F0">
        <w:rPr>
          <w:rFonts w:ascii="Arial" w:hAnsi="Arial" w:cs="Arial"/>
          <w:lang w:val="es-ES"/>
        </w:rPr>
        <w:t>Los programas vigentes para capacitación de los trabajadores de las empresas son los siguientes:</w:t>
      </w:r>
    </w:p>
    <w:p w14:paraId="2E97364C" w14:textId="77777777" w:rsidR="00874012" w:rsidRPr="00371E04" w:rsidRDefault="006642F6" w:rsidP="00244E2A">
      <w:pPr>
        <w:numPr>
          <w:ilvl w:val="0"/>
          <w:numId w:val="4"/>
        </w:numPr>
        <w:spacing w:before="100" w:beforeAutospacing="1" w:after="100" w:afterAutospacing="1" w:line="240" w:lineRule="auto"/>
        <w:rPr>
          <w:rStyle w:val="Hipervnculo"/>
          <w:rFonts w:ascii="Arial" w:hAnsi="Arial" w:cs="Arial"/>
          <w:b/>
          <w:color w:val="auto"/>
          <w:sz w:val="24"/>
          <w:szCs w:val="24"/>
          <w:u w:val="none"/>
          <w:lang w:val="es-ES"/>
        </w:rPr>
      </w:pPr>
      <w:hyperlink r:id="rId8" w:history="1">
        <w:r w:rsidR="00874012" w:rsidRPr="003D0737">
          <w:rPr>
            <w:rStyle w:val="Hipervnculo"/>
            <w:rFonts w:ascii="Arial" w:hAnsi="Arial" w:cs="Arial"/>
            <w:b/>
            <w:sz w:val="24"/>
            <w:szCs w:val="24"/>
            <w:lang w:val="es-ES"/>
          </w:rPr>
          <w:t>Programa Desarrollo de Competencias Gerenciales</w:t>
        </w:r>
      </w:hyperlink>
    </w:p>
    <w:p w14:paraId="14945F0C"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programa es una oferta proactiva del INSAFORP, que surge a partir de estudios y análisis de necesidades de capacitación gerencial en las empresas, el cual consiste en poner a disposición de personal ejecutivo de las empresas cotizantes al Sistema de Formación Profesional, una oferta abierta de cursos modulares en competencias gerenciales, en la modalidad de centro fijo.</w:t>
      </w:r>
    </w:p>
    <w:p w14:paraId="1B0F0C0E"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¿Quiénes pueden participar en las capacitaciones?</w:t>
      </w:r>
    </w:p>
    <w:p w14:paraId="2B4E2D82"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El programa está dirigido a trabajadores de empresas cotizantes al INSAFORP, que se desempeñan como Directores, Gerentes, Jefes, Coordinadores de Área, cuyo objetivo es complementar, actualizar o especializar sus competencias gerenciales transversales.</w:t>
      </w:r>
      <w:r w:rsidRPr="006271F0">
        <w:rPr>
          <w:rFonts w:ascii="Arial" w:eastAsia="Times New Roman" w:hAnsi="Arial" w:cs="Arial"/>
          <w:sz w:val="24"/>
          <w:szCs w:val="24"/>
          <w:lang w:val="es-ES" w:eastAsia="es-SV"/>
        </w:rPr>
        <w:br/>
        <w:t>Todos los cursos de este programa son incluyentes, en cuánto a género, niveles de escolaridad, edad, para que todos los trabajadores tengan las mismas posibilidades de capacitarse.</w:t>
      </w:r>
    </w:p>
    <w:p w14:paraId="1EB570A4" w14:textId="77777777"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31AF00DF" w14:textId="77777777"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21C134D1" w14:textId="77777777"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0C140C8C" w14:textId="77777777"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7832096F" w14:textId="37C00F9F"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32A0D878" w14:textId="77777777"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61882C26" w14:textId="77777777" w:rsidR="00EC3166" w:rsidRDefault="00EC3166"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5E2417C2" w14:textId="77777777" w:rsidR="000A4648" w:rsidRDefault="000A4648" w:rsidP="00874012">
      <w:pPr>
        <w:spacing w:before="100" w:beforeAutospacing="1" w:after="100" w:afterAutospacing="1" w:line="240" w:lineRule="auto"/>
        <w:jc w:val="both"/>
        <w:rPr>
          <w:rFonts w:ascii="Arial" w:eastAsia="Times New Roman" w:hAnsi="Arial" w:cs="Arial"/>
          <w:b/>
          <w:bCs/>
          <w:color w:val="3C84B4"/>
          <w:sz w:val="24"/>
          <w:szCs w:val="24"/>
          <w:lang w:val="es-ES" w:eastAsia="es-SV"/>
        </w:rPr>
      </w:pPr>
    </w:p>
    <w:p w14:paraId="7134A572"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objetivo del programa?</w:t>
      </w:r>
    </w:p>
    <w:p w14:paraId="0BBC02B9" w14:textId="77777777" w:rsidR="00874012"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 xml:space="preserve">Proporcionar a </w:t>
      </w:r>
      <w:proofErr w:type="gramStart"/>
      <w:r w:rsidRPr="006271F0">
        <w:rPr>
          <w:rFonts w:ascii="Arial" w:eastAsia="Times New Roman" w:hAnsi="Arial" w:cs="Arial"/>
          <w:sz w:val="24"/>
          <w:szCs w:val="24"/>
          <w:lang w:val="es-ES" w:eastAsia="es-SV"/>
        </w:rPr>
        <w:t>los</w:t>
      </w:r>
      <w:proofErr w:type="gramEnd"/>
      <w:r w:rsidRPr="006271F0">
        <w:rPr>
          <w:rFonts w:ascii="Arial" w:eastAsia="Times New Roman" w:hAnsi="Arial" w:cs="Arial"/>
          <w:sz w:val="24"/>
          <w:szCs w:val="24"/>
          <w:lang w:val="es-ES" w:eastAsia="es-SV"/>
        </w:rPr>
        <w:t xml:space="preserve"> participantes herramientas gerenciales transversales, que les permita complementar, actualizar o especializar sus conocimientos y aplicarlos en el desempeño de sus funciones en los puestos de trabajo.</w:t>
      </w:r>
    </w:p>
    <w:p w14:paraId="5BA26233" w14:textId="77777777" w:rsidR="00371E04" w:rsidRPr="006271F0" w:rsidRDefault="00371E04" w:rsidP="00371E04">
      <w:pPr>
        <w:spacing w:before="100" w:beforeAutospacing="1" w:after="100" w:afterAutospacing="1" w:line="240" w:lineRule="auto"/>
        <w:jc w:val="both"/>
        <w:rPr>
          <w:rFonts w:ascii="Arial" w:eastAsia="Times New Roman" w:hAnsi="Arial" w:cs="Arial"/>
          <w:sz w:val="24"/>
          <w:szCs w:val="24"/>
          <w:lang w:val="es-ES" w:eastAsia="es-SV"/>
        </w:rPr>
      </w:pPr>
    </w:p>
    <w:p w14:paraId="46C133DF"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las áreas de capacitación que se atienden?</w:t>
      </w:r>
    </w:p>
    <w:p w14:paraId="7CEFC27B"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se desarrollan mediante la ejecución de distintos cursos agrupados en las siguientes áreas:</w:t>
      </w:r>
    </w:p>
    <w:p w14:paraId="1504EC09" w14:textId="77777777" w:rsidR="00874012" w:rsidRPr="006271F0" w:rsidRDefault="00874012" w:rsidP="00244E2A">
      <w:pPr>
        <w:numPr>
          <w:ilvl w:val="0"/>
          <w:numId w:val="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Administración Aplicada</w:t>
      </w:r>
    </w:p>
    <w:p w14:paraId="78DFD8C7" w14:textId="77777777" w:rsidR="00874012" w:rsidRPr="006271F0" w:rsidRDefault="00874012" w:rsidP="00244E2A">
      <w:pPr>
        <w:numPr>
          <w:ilvl w:val="0"/>
          <w:numId w:val="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Desarrollo Emocional Aplicado</w:t>
      </w:r>
    </w:p>
    <w:p w14:paraId="3E8C3D62" w14:textId="77777777" w:rsidR="00874012" w:rsidRPr="006271F0" w:rsidRDefault="00874012" w:rsidP="00244E2A">
      <w:pPr>
        <w:numPr>
          <w:ilvl w:val="0"/>
          <w:numId w:val="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Finanzas, Contabilidad y Auditoría</w:t>
      </w:r>
    </w:p>
    <w:p w14:paraId="251BB271" w14:textId="77777777" w:rsidR="00874012" w:rsidRPr="006271F0" w:rsidRDefault="00874012" w:rsidP="00244E2A">
      <w:pPr>
        <w:numPr>
          <w:ilvl w:val="0"/>
          <w:numId w:val="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Gestión de Recursos Humanos</w:t>
      </w:r>
    </w:p>
    <w:p w14:paraId="32996AB9" w14:textId="77777777" w:rsidR="00874012" w:rsidRDefault="00874012" w:rsidP="00244E2A">
      <w:pPr>
        <w:numPr>
          <w:ilvl w:val="0"/>
          <w:numId w:val="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Calidad, Procesos y Producción</w:t>
      </w:r>
    </w:p>
    <w:p w14:paraId="3D980ED2" w14:textId="77777777" w:rsidR="003D0737" w:rsidRPr="006271F0" w:rsidRDefault="003D0737" w:rsidP="003D0737">
      <w:pPr>
        <w:spacing w:before="100" w:beforeAutospacing="1" w:after="100" w:afterAutospacing="1" w:line="240" w:lineRule="auto"/>
        <w:rPr>
          <w:rFonts w:ascii="Arial" w:eastAsia="Times New Roman" w:hAnsi="Arial" w:cs="Arial"/>
          <w:sz w:val="24"/>
          <w:szCs w:val="24"/>
          <w:lang w:val="es-ES" w:eastAsia="es-SV"/>
        </w:rPr>
      </w:pPr>
    </w:p>
    <w:p w14:paraId="42A01499"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la duración de los cursos bajo este programa?</w:t>
      </w:r>
    </w:p>
    <w:p w14:paraId="1242FFCF"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Los cursos de las diferentes áreas de capacitación tienen una duración de 16 horas cada uno.</w:t>
      </w:r>
    </w:p>
    <w:p w14:paraId="2F5C73F4"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requisitos que deben cumplir los participantes?</w:t>
      </w:r>
    </w:p>
    <w:p w14:paraId="08D9239F" w14:textId="77777777" w:rsidR="00874012" w:rsidRPr="006271F0" w:rsidRDefault="00874012" w:rsidP="00371E04">
      <w:pPr>
        <w:numPr>
          <w:ilvl w:val="0"/>
          <w:numId w:val="6"/>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Ser trabajador de empresas cotizantes al Sistema de Formación Profesional, con necesidad de complementar, actualizar o especializarse en temas gerenciales y transversales para mejorar el desempeño de sus labores productivas.</w:t>
      </w:r>
    </w:p>
    <w:p w14:paraId="0D384549" w14:textId="77777777" w:rsidR="00874012" w:rsidRDefault="00874012" w:rsidP="00371E04">
      <w:pPr>
        <w:numPr>
          <w:ilvl w:val="0"/>
          <w:numId w:val="6"/>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Completar los formularios requeridos para el programa, los cuales se deben entregar directamente a los centros ejecutores del programa.</w:t>
      </w:r>
    </w:p>
    <w:p w14:paraId="40129787"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244BFB33"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11F08F40" w14:textId="29B054E1"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54B434CF"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205AC9A2" w14:textId="77777777" w:rsidR="00EC3166" w:rsidRPr="006271F0"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42C6AFAD"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se realizan las capacitaciones bajo este programa?</w:t>
      </w:r>
    </w:p>
    <w:p w14:paraId="5B4E557D"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La ejecución de las capacitaciones se realiza en las instalaciones de los centros de Formación, que son contratados por el INSAFORP, bajo la modalidad de compra de participaciones.</w:t>
      </w:r>
    </w:p>
    <w:p w14:paraId="67328DD9"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se imparten de acuerdo a los requerimientos de las empresas, en forma modular, con horarios flexibles y opciones amplias de cursos y centros de capacitación.</w:t>
      </w:r>
    </w:p>
    <w:p w14:paraId="1978BE30" w14:textId="77777777" w:rsidR="00874012" w:rsidRPr="006271F0"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824F0AF"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costo de las capacitaciones bajo este programa?</w:t>
      </w:r>
    </w:p>
    <w:p w14:paraId="4C323AB9"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INSAFORP apoya el 90% del costo de la capacitación.</w:t>
      </w:r>
    </w:p>
    <w:p w14:paraId="3E039A2F"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p>
    <w:p w14:paraId="2B3EC1C9"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¿Cuántos trabajadores por empresa pueden participar en el programa?</w:t>
      </w:r>
    </w:p>
    <w:p w14:paraId="219D0527"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Pueden participar desde un participante, de acuerdo al perfil y requisitos establecidos para el programa y a la empresa solicitante en específico.</w:t>
      </w:r>
    </w:p>
    <w:p w14:paraId="1FDB6770"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p>
    <w:p w14:paraId="3F1BE4F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solicitar capacitación bajo este programa?</w:t>
      </w:r>
    </w:p>
    <w:p w14:paraId="2C2CABAE" w14:textId="77777777" w:rsidR="00874012" w:rsidRPr="006271F0" w:rsidRDefault="00874012" w:rsidP="00244E2A">
      <w:pPr>
        <w:numPr>
          <w:ilvl w:val="0"/>
          <w:numId w:val="7"/>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empresa (a través de la unidad de Recursos Humanos) y/o el trabajador identifican el curso, según sus necesidades de capacitación, a partir de la oferta total abierta de los diferentes centros de formación ejecutores del programa.</w:t>
      </w:r>
    </w:p>
    <w:p w14:paraId="48C31005" w14:textId="77777777" w:rsidR="00874012" w:rsidRPr="006271F0" w:rsidRDefault="00874012" w:rsidP="00244E2A">
      <w:pPr>
        <w:numPr>
          <w:ilvl w:val="0"/>
          <w:numId w:val="7"/>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empresa debe completar los formularios requeridos por INSAFORP.</w:t>
      </w:r>
    </w:p>
    <w:p w14:paraId="7E4A7989" w14:textId="77777777" w:rsidR="00874012" w:rsidRPr="006271F0" w:rsidRDefault="00874012" w:rsidP="00244E2A">
      <w:pPr>
        <w:numPr>
          <w:ilvl w:val="0"/>
          <w:numId w:val="7"/>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empresa envía directamente al centro de formación los formularios y los documentos anexos para el proceso de inscripción.</w:t>
      </w:r>
    </w:p>
    <w:p w14:paraId="0A25884A" w14:textId="77777777" w:rsidR="00874012" w:rsidRDefault="00874012" w:rsidP="00244E2A">
      <w:pPr>
        <w:numPr>
          <w:ilvl w:val="0"/>
          <w:numId w:val="7"/>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Centro de formación recibe, analiza la documentación de acuerdo a los requisitos de participación establecidos por la empresa</w:t>
      </w:r>
    </w:p>
    <w:p w14:paraId="2C709856"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7690DD07"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2E7C41D1" w14:textId="6CB508B0"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401BBBCB"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6FF5B488" w14:textId="77777777" w:rsidR="00EC3166" w:rsidRPr="006271F0"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5CEA3AC0"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formularios y documentación requeridos en este programa?</w:t>
      </w:r>
    </w:p>
    <w:p w14:paraId="20DCB69D" w14:textId="77777777" w:rsidR="00874012" w:rsidRPr="006271F0" w:rsidRDefault="00874012" w:rsidP="00244E2A">
      <w:pPr>
        <w:numPr>
          <w:ilvl w:val="0"/>
          <w:numId w:val="8"/>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Formulario Solicitud de Capacitación para el Programa de Formación Continua Desarrollo de competencias Gerenciales.</w:t>
      </w:r>
    </w:p>
    <w:p w14:paraId="4E5656DD" w14:textId="77777777" w:rsidR="00874012" w:rsidRPr="006271F0" w:rsidRDefault="00874012" w:rsidP="00244E2A">
      <w:pPr>
        <w:numPr>
          <w:ilvl w:val="0"/>
          <w:numId w:val="8"/>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Formulario Ficha de información del participante.</w:t>
      </w:r>
    </w:p>
    <w:p w14:paraId="614F2E1B" w14:textId="77777777" w:rsidR="00874012" w:rsidRPr="006271F0" w:rsidRDefault="00874012" w:rsidP="00244E2A">
      <w:pPr>
        <w:numPr>
          <w:ilvl w:val="0"/>
          <w:numId w:val="8"/>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recibo del ISSS del último mes pagado por la empresa.</w:t>
      </w:r>
    </w:p>
    <w:p w14:paraId="35A8A923" w14:textId="77777777" w:rsidR="00874012" w:rsidRDefault="00874012" w:rsidP="00244E2A">
      <w:pPr>
        <w:numPr>
          <w:ilvl w:val="0"/>
          <w:numId w:val="8"/>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certificado de derechos y cotizaciones de cada empleado que asistirá a la capacitación.</w:t>
      </w:r>
    </w:p>
    <w:p w14:paraId="0D7D64E9" w14:textId="77777777" w:rsidR="003D0737" w:rsidRPr="006271F0" w:rsidRDefault="003D0737" w:rsidP="003D0737">
      <w:pPr>
        <w:spacing w:before="100" w:beforeAutospacing="1" w:after="100" w:afterAutospacing="1" w:line="240" w:lineRule="auto"/>
        <w:ind w:left="720"/>
        <w:jc w:val="both"/>
        <w:rPr>
          <w:rFonts w:ascii="Arial" w:eastAsia="Times New Roman" w:hAnsi="Arial" w:cs="Arial"/>
          <w:sz w:val="24"/>
          <w:szCs w:val="24"/>
          <w:lang w:val="es-ES" w:eastAsia="es-SV"/>
        </w:rPr>
      </w:pPr>
    </w:p>
    <w:p w14:paraId="7A0AC39E" w14:textId="5A7CC487" w:rsidR="00874012" w:rsidRPr="003D0737" w:rsidRDefault="00874012" w:rsidP="00874012">
      <w:pPr>
        <w:spacing w:before="100" w:beforeAutospacing="1" w:after="100" w:afterAutospacing="1" w:line="240" w:lineRule="auto"/>
        <w:rPr>
          <w:rFonts w:ascii="Arial" w:hAnsi="Arial" w:cs="Arial"/>
          <w:b/>
          <w:sz w:val="24"/>
          <w:szCs w:val="24"/>
          <w:u w:val="single"/>
          <w:lang w:val="es-ES"/>
        </w:rPr>
      </w:pPr>
      <w:r w:rsidRPr="006271F0">
        <w:rPr>
          <w:rFonts w:ascii="Arial" w:eastAsia="Times New Roman" w:hAnsi="Arial" w:cs="Arial"/>
          <w:sz w:val="24"/>
          <w:szCs w:val="24"/>
          <w:lang w:val="es-ES" w:eastAsia="es-SV"/>
        </w:rPr>
        <w:t> </w:t>
      </w:r>
      <w:hyperlink r:id="rId9" w:history="1">
        <w:r w:rsidRPr="003D0737">
          <w:rPr>
            <w:rStyle w:val="Hipervnculo"/>
            <w:rFonts w:ascii="Arial" w:hAnsi="Arial" w:cs="Arial"/>
            <w:b/>
            <w:sz w:val="24"/>
            <w:szCs w:val="24"/>
            <w:lang w:val="es-ES"/>
          </w:rPr>
          <w:t>Programa Nacional de Formación Continua Área Técnica</w:t>
        </w:r>
      </w:hyperlink>
    </w:p>
    <w:p w14:paraId="0488B61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El programa</w:t>
      </w:r>
    </w:p>
    <w:p w14:paraId="0BBF62E3"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programa es una oferta proactiva del INSAFORP, que surge a partir de estudios y análisis de necesidades de capacitación técnica en las empresas y consiste en poner a disposición de los trabajadores una oferta abierta de cursos técnicos en la Modalidad de Centro fijo.</w:t>
      </w:r>
    </w:p>
    <w:p w14:paraId="4841449A"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¿Quiénes pueden participar en las capacitaciones?</w:t>
      </w:r>
    </w:p>
    <w:p w14:paraId="0AF1B33F" w14:textId="77777777" w:rsidR="00874012"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Trabajadores de las empresas cotizantes a INSAFORP que se desempeñan en puestos a nivel operativo, mandos medios y/o niveles técnicos, con necesidades de conocimientos y habilidades tecnológicas.</w:t>
      </w:r>
      <w:r w:rsidRPr="006271F0">
        <w:rPr>
          <w:rFonts w:ascii="Arial" w:eastAsia="Times New Roman" w:hAnsi="Arial" w:cs="Arial"/>
          <w:sz w:val="24"/>
          <w:szCs w:val="24"/>
          <w:lang w:val="es-ES" w:eastAsia="es-SV"/>
        </w:rPr>
        <w:br/>
        <w:t>Todos los cursos de este programa son incluyentes, en cuánto a género, niveles de escolaridad, edad, para que todos los trabajadores tengan las mismas posibilidades de capacitarse.</w:t>
      </w:r>
    </w:p>
    <w:p w14:paraId="28376BC6" w14:textId="77777777" w:rsidR="003D0737" w:rsidRDefault="003D0737" w:rsidP="00874012">
      <w:pPr>
        <w:spacing w:before="100" w:beforeAutospacing="1" w:after="100" w:afterAutospacing="1" w:line="240" w:lineRule="auto"/>
        <w:rPr>
          <w:rFonts w:ascii="Arial" w:eastAsia="Times New Roman" w:hAnsi="Arial" w:cs="Arial"/>
          <w:sz w:val="24"/>
          <w:szCs w:val="24"/>
          <w:lang w:val="es-ES" w:eastAsia="es-SV"/>
        </w:rPr>
      </w:pPr>
    </w:p>
    <w:p w14:paraId="60B448B8"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F56B1FA"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3BF6BCAE"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03B1389B"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40D53A2C" w14:textId="781B36AE"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4F2575BC"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F9E1B5C" w14:textId="77777777" w:rsidR="00371E04" w:rsidRDefault="00371E04" w:rsidP="00874012">
      <w:pPr>
        <w:spacing w:before="100" w:beforeAutospacing="1" w:after="100" w:afterAutospacing="1" w:line="240" w:lineRule="auto"/>
        <w:rPr>
          <w:rFonts w:ascii="Arial" w:eastAsia="Times New Roman" w:hAnsi="Arial" w:cs="Arial"/>
          <w:sz w:val="24"/>
          <w:szCs w:val="24"/>
          <w:lang w:val="es-ES" w:eastAsia="es-SV"/>
        </w:rPr>
      </w:pPr>
    </w:p>
    <w:p w14:paraId="6F8C9AA5" w14:textId="77777777" w:rsidR="00371E04" w:rsidRPr="006271F0" w:rsidRDefault="00371E04" w:rsidP="00874012">
      <w:pPr>
        <w:spacing w:before="100" w:beforeAutospacing="1" w:after="100" w:afterAutospacing="1" w:line="240" w:lineRule="auto"/>
        <w:rPr>
          <w:rFonts w:ascii="Arial" w:eastAsia="Times New Roman" w:hAnsi="Arial" w:cs="Arial"/>
          <w:sz w:val="24"/>
          <w:szCs w:val="24"/>
          <w:lang w:val="es-ES" w:eastAsia="es-SV"/>
        </w:rPr>
      </w:pPr>
    </w:p>
    <w:p w14:paraId="75762F8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objetivo del programa?</w:t>
      </w:r>
    </w:p>
    <w:p w14:paraId="520B5937" w14:textId="77777777" w:rsidR="00874012" w:rsidRDefault="00874012" w:rsidP="00244E2A">
      <w:pPr>
        <w:numPr>
          <w:ilvl w:val="0"/>
          <w:numId w:val="9"/>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Complementar, Actualizar o especializar las competencias técnicas de los trabajadores de las empresas.</w:t>
      </w:r>
    </w:p>
    <w:p w14:paraId="52F6E27C" w14:textId="77777777" w:rsidR="003D0737" w:rsidRDefault="003D0737" w:rsidP="003D0737">
      <w:pPr>
        <w:spacing w:before="100" w:beforeAutospacing="1" w:after="100" w:afterAutospacing="1" w:line="240" w:lineRule="auto"/>
        <w:rPr>
          <w:rFonts w:ascii="Arial" w:eastAsia="Times New Roman" w:hAnsi="Arial" w:cs="Arial"/>
          <w:sz w:val="24"/>
          <w:szCs w:val="24"/>
          <w:lang w:val="es-ES" w:eastAsia="es-SV"/>
        </w:rPr>
      </w:pPr>
    </w:p>
    <w:p w14:paraId="186A6BEC"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las áreas de capacitación que se atienden?</w:t>
      </w:r>
    </w:p>
    <w:p w14:paraId="45BB0783"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se desarrollan mediante la ejecución de distintos cursos agrupados en las siguientes áreas:</w:t>
      </w:r>
    </w:p>
    <w:p w14:paraId="331C1112"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Mecánica General</w:t>
      </w:r>
    </w:p>
    <w:p w14:paraId="56C7A944"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Mecánica Automotriz</w:t>
      </w:r>
    </w:p>
    <w:p w14:paraId="44B58BB7"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proofErr w:type="spellStart"/>
      <w:r w:rsidRPr="006271F0">
        <w:rPr>
          <w:rFonts w:ascii="Arial" w:eastAsia="Times New Roman" w:hAnsi="Arial" w:cs="Arial"/>
          <w:sz w:val="24"/>
          <w:szCs w:val="24"/>
          <w:lang w:val="es-ES" w:eastAsia="es-SV"/>
        </w:rPr>
        <w:t>Mecatrónica</w:t>
      </w:r>
      <w:proofErr w:type="spellEnd"/>
    </w:p>
    <w:p w14:paraId="03BDC88C"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Electrónica</w:t>
      </w:r>
    </w:p>
    <w:p w14:paraId="22C346E7"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Electricidad</w:t>
      </w:r>
    </w:p>
    <w:p w14:paraId="3883CD8E"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Construcción</w:t>
      </w:r>
    </w:p>
    <w:p w14:paraId="33719EEC" w14:textId="77777777" w:rsidR="00874012" w:rsidRPr="006271F0" w:rsidRDefault="00874012" w:rsidP="00244E2A">
      <w:pPr>
        <w:numPr>
          <w:ilvl w:val="0"/>
          <w:numId w:val="1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Confección</w:t>
      </w:r>
    </w:p>
    <w:p w14:paraId="28EA9183"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la duración de los cursos bajo este programa?</w:t>
      </w:r>
    </w:p>
    <w:p w14:paraId="49DD16E5"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Los cursos de las diferentes áreas de capacitación tienen una duración entre 16 y 40 horas cada uno.</w:t>
      </w:r>
      <w:r w:rsidRPr="006271F0">
        <w:rPr>
          <w:rFonts w:ascii="Arial" w:eastAsia="Times New Roman" w:hAnsi="Arial" w:cs="Arial"/>
          <w:b/>
          <w:bCs/>
          <w:sz w:val="24"/>
          <w:szCs w:val="24"/>
          <w:lang w:val="es-ES" w:eastAsia="es-SV"/>
        </w:rPr>
        <w:t> </w:t>
      </w:r>
    </w:p>
    <w:p w14:paraId="41C433E5"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requisitos que deben cumplir los participantes?</w:t>
      </w:r>
    </w:p>
    <w:p w14:paraId="1F07B6D4" w14:textId="77777777" w:rsidR="00874012" w:rsidRPr="006271F0" w:rsidRDefault="00874012" w:rsidP="00371E04">
      <w:pPr>
        <w:numPr>
          <w:ilvl w:val="0"/>
          <w:numId w:val="11"/>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Ser trabajador de empresas cotizantes al Sistema de Formación Profesional, con necesidad de capacitación técnica para complementar, actualizar o especializarse en el desempeño de sus labores productivas.</w:t>
      </w:r>
    </w:p>
    <w:p w14:paraId="05FDA64E" w14:textId="77777777" w:rsidR="00874012" w:rsidRPr="006271F0" w:rsidRDefault="00874012" w:rsidP="00371E04">
      <w:pPr>
        <w:numPr>
          <w:ilvl w:val="0"/>
          <w:numId w:val="11"/>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Completar los formularios requeridos para el programa, los cuales se deben entregar directamente a los centros ejecutores del programa.</w:t>
      </w:r>
    </w:p>
    <w:p w14:paraId="6EE1B628" w14:textId="77777777" w:rsidR="00874012" w:rsidRDefault="00874012" w:rsidP="00371E04">
      <w:pPr>
        <w:numPr>
          <w:ilvl w:val="0"/>
          <w:numId w:val="11"/>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Cada uno de los temas de capacitación de los distintos centros de formación tienen sus propios requisitos de entrada, de acuerdo a la especialidad de la capacitación, los cuales les serán proporcionados por los centros de formación en el proceso de inscripción.</w:t>
      </w:r>
    </w:p>
    <w:p w14:paraId="23C38976" w14:textId="470D9D08"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1F7D3AD4"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22468B05"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074FF48B" w14:textId="77777777" w:rsidR="00EC3166" w:rsidRPr="006271F0"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641602BB"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se realizan las capacitaciones bajo este programa?</w:t>
      </w:r>
    </w:p>
    <w:p w14:paraId="3B73B6D8"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ejecución de las capacitaciones se realiza en las instalaciones de los centros de Formación, que son contratados por el INSAFORP, bajo la modalidad de compra de participaciones.</w:t>
      </w:r>
    </w:p>
    <w:p w14:paraId="613A606C"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se imparten de acuerdo a los requerimientos de las empresas, en forma modular, con horarios flexibles y opciones amplias de cursos y centros de capacitación.</w:t>
      </w:r>
    </w:p>
    <w:p w14:paraId="1791F4EA"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costo de las capacitaciones bajo este programa?</w:t>
      </w:r>
    </w:p>
    <w:p w14:paraId="556D7B24"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financiamiento del INSAFORP al costo de la capacitación de los participantes es del 100%.</w:t>
      </w:r>
    </w:p>
    <w:p w14:paraId="6419EE84"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¿Cuántos trabajadores por empresa pueden participar en el programa?</w:t>
      </w:r>
    </w:p>
    <w:p w14:paraId="51E02102"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Desde 1 hasta 7 trabajadores por empresa en cada curso.</w:t>
      </w:r>
    </w:p>
    <w:p w14:paraId="1E5F2883"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solicitar capacitación bajo este programa?</w:t>
      </w:r>
    </w:p>
    <w:p w14:paraId="43A1FAD0" w14:textId="77777777" w:rsidR="00874012" w:rsidRPr="006271F0" w:rsidRDefault="00874012" w:rsidP="00371E04">
      <w:pPr>
        <w:numPr>
          <w:ilvl w:val="0"/>
          <w:numId w:val="12"/>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empresa (a través de la unidad de Recursos Humanos) y/o el trabajador identifican el curso, según sus necesidades de capacitación, a partir de la oferta total abierta de los diferentes centros de formación ejecutores del programa.</w:t>
      </w:r>
    </w:p>
    <w:p w14:paraId="381FD382" w14:textId="77777777" w:rsidR="00874012" w:rsidRPr="006271F0" w:rsidRDefault="00874012" w:rsidP="00371E04">
      <w:pPr>
        <w:numPr>
          <w:ilvl w:val="0"/>
          <w:numId w:val="12"/>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empresa debe completar los formularios requeridos por INSAFORP.</w:t>
      </w:r>
    </w:p>
    <w:p w14:paraId="3801E2D1" w14:textId="77777777" w:rsidR="00874012" w:rsidRPr="006271F0" w:rsidRDefault="00874012" w:rsidP="00371E04">
      <w:pPr>
        <w:numPr>
          <w:ilvl w:val="0"/>
          <w:numId w:val="12"/>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empresa envía directamente al centro de formación los formularios y los documentos anexos para el proceso de inscripción.</w:t>
      </w:r>
    </w:p>
    <w:p w14:paraId="3B67356E" w14:textId="77777777" w:rsidR="00874012" w:rsidRPr="006271F0" w:rsidRDefault="00874012" w:rsidP="00371E04">
      <w:pPr>
        <w:numPr>
          <w:ilvl w:val="0"/>
          <w:numId w:val="12"/>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Centro de formación recibe, analiza la documentación de acuerdo a los requisitos de participación establecidos por la empresa</w:t>
      </w:r>
    </w:p>
    <w:p w14:paraId="01799E12"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formularios y documentación requeridos en este programa?</w:t>
      </w:r>
    </w:p>
    <w:p w14:paraId="31B1DB9A" w14:textId="77777777" w:rsidR="00874012" w:rsidRPr="006271F0" w:rsidRDefault="00874012" w:rsidP="00371E04">
      <w:pPr>
        <w:numPr>
          <w:ilvl w:val="0"/>
          <w:numId w:val="13"/>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Formulario Solicitud de Capacitación para el Programa Nacional de Formación Continua Área Técnica.</w:t>
      </w:r>
    </w:p>
    <w:p w14:paraId="0F426C3B" w14:textId="77777777" w:rsidR="00874012" w:rsidRPr="006271F0" w:rsidRDefault="00874012" w:rsidP="00371E04">
      <w:pPr>
        <w:numPr>
          <w:ilvl w:val="0"/>
          <w:numId w:val="13"/>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Formulario Ficha de información del participante.</w:t>
      </w:r>
    </w:p>
    <w:p w14:paraId="023EC4C7" w14:textId="77777777" w:rsidR="00874012" w:rsidRPr="006271F0" w:rsidRDefault="00874012" w:rsidP="00371E04">
      <w:pPr>
        <w:numPr>
          <w:ilvl w:val="0"/>
          <w:numId w:val="13"/>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recibo del ISSS del último mes pagado por la empresa.</w:t>
      </w:r>
    </w:p>
    <w:p w14:paraId="3D0FBE01" w14:textId="77777777" w:rsidR="00874012" w:rsidRPr="006271F0" w:rsidRDefault="00874012" w:rsidP="00371E04">
      <w:pPr>
        <w:numPr>
          <w:ilvl w:val="0"/>
          <w:numId w:val="13"/>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certificado de derechos y cotizaciones de cada empleado que asistirá a la capacitación.</w:t>
      </w:r>
    </w:p>
    <w:p w14:paraId="7F8C5A56" w14:textId="704E246E" w:rsidR="00874012" w:rsidRDefault="00874012" w:rsidP="00874012">
      <w:pPr>
        <w:spacing w:before="100" w:beforeAutospacing="1" w:after="100" w:afterAutospacing="1" w:line="240" w:lineRule="auto"/>
        <w:rPr>
          <w:rFonts w:ascii="Arial" w:hAnsi="Arial" w:cs="Arial"/>
          <w:sz w:val="24"/>
          <w:szCs w:val="24"/>
          <w:u w:val="single"/>
          <w:lang w:val="es-ES"/>
        </w:rPr>
      </w:pPr>
    </w:p>
    <w:p w14:paraId="68E42634" w14:textId="77777777" w:rsidR="00EC3166" w:rsidRDefault="00EC3166" w:rsidP="00874012">
      <w:pPr>
        <w:spacing w:before="100" w:beforeAutospacing="1" w:after="100" w:afterAutospacing="1" w:line="240" w:lineRule="auto"/>
        <w:rPr>
          <w:rFonts w:ascii="Arial" w:hAnsi="Arial" w:cs="Arial"/>
          <w:sz w:val="24"/>
          <w:szCs w:val="24"/>
          <w:u w:val="single"/>
          <w:lang w:val="es-ES"/>
        </w:rPr>
      </w:pPr>
    </w:p>
    <w:p w14:paraId="139A81C1" w14:textId="77777777" w:rsidR="00EC3166" w:rsidRDefault="00EC3166" w:rsidP="00874012">
      <w:pPr>
        <w:spacing w:before="100" w:beforeAutospacing="1" w:after="100" w:afterAutospacing="1" w:line="240" w:lineRule="auto"/>
        <w:rPr>
          <w:rFonts w:ascii="Arial" w:hAnsi="Arial" w:cs="Arial"/>
          <w:sz w:val="24"/>
          <w:szCs w:val="24"/>
          <w:u w:val="single"/>
          <w:lang w:val="es-ES"/>
        </w:rPr>
      </w:pPr>
    </w:p>
    <w:p w14:paraId="297097A4" w14:textId="77777777" w:rsidR="00EC3166" w:rsidRPr="006271F0" w:rsidRDefault="00EC3166" w:rsidP="00874012">
      <w:pPr>
        <w:spacing w:before="100" w:beforeAutospacing="1" w:after="100" w:afterAutospacing="1" w:line="240" w:lineRule="auto"/>
        <w:rPr>
          <w:rFonts w:ascii="Arial" w:hAnsi="Arial" w:cs="Arial"/>
          <w:sz w:val="24"/>
          <w:szCs w:val="24"/>
          <w:u w:val="single"/>
          <w:lang w:val="es-ES"/>
        </w:rPr>
      </w:pPr>
    </w:p>
    <w:p w14:paraId="09FF8594" w14:textId="77777777" w:rsidR="00874012" w:rsidRPr="003D0737" w:rsidRDefault="006642F6" w:rsidP="003D0737">
      <w:pPr>
        <w:spacing w:before="100" w:beforeAutospacing="1" w:after="100" w:afterAutospacing="1" w:line="240" w:lineRule="auto"/>
        <w:ind w:left="720"/>
        <w:rPr>
          <w:rFonts w:ascii="Arial" w:hAnsi="Arial" w:cs="Arial"/>
          <w:b/>
          <w:sz w:val="24"/>
          <w:szCs w:val="24"/>
          <w:lang w:val="es-ES"/>
        </w:rPr>
      </w:pPr>
      <w:hyperlink r:id="rId10" w:history="1">
        <w:r w:rsidR="00874012" w:rsidRPr="003D0737">
          <w:rPr>
            <w:rStyle w:val="Hipervnculo"/>
            <w:rFonts w:ascii="Arial" w:hAnsi="Arial" w:cs="Arial"/>
            <w:b/>
            <w:sz w:val="24"/>
            <w:szCs w:val="24"/>
            <w:lang w:val="es-ES"/>
          </w:rPr>
          <w:t xml:space="preserve">Programa Nacional de </w:t>
        </w:r>
        <w:proofErr w:type="gramStart"/>
        <w:r w:rsidR="00874012" w:rsidRPr="003D0737">
          <w:rPr>
            <w:rStyle w:val="Hipervnculo"/>
            <w:rFonts w:ascii="Arial" w:hAnsi="Arial" w:cs="Arial"/>
            <w:b/>
            <w:sz w:val="24"/>
            <w:szCs w:val="24"/>
            <w:lang w:val="es-ES"/>
          </w:rPr>
          <w:t>Inglés</w:t>
        </w:r>
        <w:proofErr w:type="gramEnd"/>
        <w:r w:rsidR="00874012" w:rsidRPr="003D0737">
          <w:rPr>
            <w:rStyle w:val="Hipervnculo"/>
            <w:rFonts w:ascii="Arial" w:hAnsi="Arial" w:cs="Arial"/>
            <w:b/>
            <w:sz w:val="24"/>
            <w:szCs w:val="24"/>
            <w:lang w:val="es-ES"/>
          </w:rPr>
          <w:t xml:space="preserve"> para el Trabajo</w:t>
        </w:r>
      </w:hyperlink>
    </w:p>
    <w:p w14:paraId="5BEDBFC8" w14:textId="77777777" w:rsidR="00874012" w:rsidRDefault="00874012" w:rsidP="003D0737">
      <w:pPr>
        <w:pStyle w:val="Prrafodelista"/>
        <w:spacing w:before="100" w:beforeAutospacing="1" w:after="100" w:afterAutospacing="1" w:line="240" w:lineRule="auto"/>
        <w:rPr>
          <w:rFonts w:ascii="Arial" w:eastAsia="Times New Roman" w:hAnsi="Arial" w:cs="Arial"/>
          <w:b/>
          <w:color w:val="548DD4"/>
          <w:sz w:val="24"/>
          <w:szCs w:val="24"/>
          <w:lang w:val="es-ES_tradnl" w:eastAsia="es-SV"/>
        </w:rPr>
      </w:pPr>
      <w:r w:rsidRPr="006271F0">
        <w:rPr>
          <w:rFonts w:ascii="Arial" w:eastAsia="Times New Roman" w:hAnsi="Arial" w:cs="Arial"/>
          <w:b/>
          <w:color w:val="548DD4"/>
          <w:sz w:val="24"/>
          <w:szCs w:val="24"/>
          <w:lang w:val="es-ES_tradnl" w:eastAsia="es-SV"/>
        </w:rPr>
        <w:t>Objetivos:</w:t>
      </w:r>
    </w:p>
    <w:p w14:paraId="712E5A93" w14:textId="77777777" w:rsidR="003D0737" w:rsidRPr="006271F0" w:rsidRDefault="003D0737" w:rsidP="003D0737">
      <w:pPr>
        <w:pStyle w:val="Prrafodelista"/>
        <w:spacing w:before="100" w:beforeAutospacing="1" w:after="100" w:afterAutospacing="1" w:line="240" w:lineRule="auto"/>
        <w:rPr>
          <w:rFonts w:ascii="Arial" w:eastAsia="Times New Roman" w:hAnsi="Arial" w:cs="Arial"/>
          <w:sz w:val="24"/>
          <w:szCs w:val="24"/>
          <w:lang w:val="es-ES" w:eastAsia="es-SV"/>
        </w:rPr>
      </w:pPr>
    </w:p>
    <w:p w14:paraId="4AE34C46" w14:textId="77777777" w:rsidR="00874012" w:rsidRPr="006271F0" w:rsidRDefault="00874012" w:rsidP="00371E04">
      <w:pPr>
        <w:pStyle w:val="Prrafodelista"/>
        <w:numPr>
          <w:ilvl w:val="0"/>
          <w:numId w:val="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Contribuir al desarrollo socio económico del país, mediante el fortalecimiento de las competencias laborales de trabajadores en el idioma inglés, a través de un programa estandarizado y modular.</w:t>
      </w:r>
    </w:p>
    <w:p w14:paraId="0CF1F37F" w14:textId="77777777" w:rsidR="00874012" w:rsidRDefault="00874012" w:rsidP="003D0737">
      <w:pPr>
        <w:pStyle w:val="Prrafodelista"/>
        <w:spacing w:before="100" w:beforeAutospacing="1" w:after="100" w:afterAutospacing="1" w:line="240" w:lineRule="auto"/>
        <w:rPr>
          <w:rFonts w:ascii="Arial" w:eastAsia="Times New Roman" w:hAnsi="Arial" w:cs="Arial"/>
          <w:b/>
          <w:bCs/>
          <w:sz w:val="24"/>
          <w:szCs w:val="24"/>
          <w:lang w:val="es-ES" w:eastAsia="es-SV"/>
        </w:rPr>
      </w:pPr>
      <w:r w:rsidRPr="006271F0">
        <w:rPr>
          <w:rFonts w:ascii="Arial" w:eastAsia="Times New Roman" w:hAnsi="Arial" w:cs="Arial"/>
          <w:b/>
          <w:bCs/>
          <w:sz w:val="24"/>
          <w:szCs w:val="24"/>
          <w:lang w:val="es-ES" w:eastAsia="es-SV"/>
        </w:rPr>
        <w:t> </w:t>
      </w:r>
      <w:r w:rsidRPr="006271F0">
        <w:rPr>
          <w:rFonts w:ascii="Arial" w:eastAsia="Times New Roman" w:hAnsi="Arial" w:cs="Arial"/>
          <w:b/>
          <w:bCs/>
          <w:sz w:val="24"/>
          <w:szCs w:val="24"/>
          <w:lang w:val="es-ES" w:eastAsia="es-SV"/>
        </w:rPr>
        <w:br/>
        <w:t>Objetivos Específicos:</w:t>
      </w:r>
    </w:p>
    <w:p w14:paraId="1A55BCD4" w14:textId="77777777" w:rsidR="003D0737" w:rsidRPr="006271F0" w:rsidRDefault="003D0737" w:rsidP="003D0737">
      <w:pPr>
        <w:pStyle w:val="Prrafodelista"/>
        <w:spacing w:before="100" w:beforeAutospacing="1" w:after="100" w:afterAutospacing="1" w:line="240" w:lineRule="auto"/>
        <w:rPr>
          <w:rFonts w:ascii="Arial" w:eastAsia="Times New Roman" w:hAnsi="Arial" w:cs="Arial"/>
          <w:sz w:val="24"/>
          <w:szCs w:val="24"/>
          <w:lang w:val="es-ES" w:eastAsia="es-SV"/>
        </w:rPr>
      </w:pPr>
    </w:p>
    <w:p w14:paraId="39170F5A" w14:textId="77777777" w:rsidR="00874012" w:rsidRPr="006271F0" w:rsidRDefault="00874012" w:rsidP="00244E2A">
      <w:pPr>
        <w:pStyle w:val="Prrafodelista"/>
        <w:numPr>
          <w:ilvl w:val="0"/>
          <w:numId w:val="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-Mejorar las competencias laborales de los participantes en el área de inglés.</w:t>
      </w:r>
    </w:p>
    <w:p w14:paraId="44B4BCB9" w14:textId="77777777" w:rsidR="00874012" w:rsidRPr="006271F0" w:rsidRDefault="00874012" w:rsidP="00244E2A">
      <w:pPr>
        <w:pStyle w:val="Prrafodelista"/>
        <w:numPr>
          <w:ilvl w:val="0"/>
          <w:numId w:val="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-Generar mayores impactos en la productividad y competitividad de las empresas.</w:t>
      </w:r>
    </w:p>
    <w:p w14:paraId="64B8D48E" w14:textId="77777777" w:rsidR="00874012" w:rsidRPr="006271F0" w:rsidRDefault="00874012" w:rsidP="00244E2A">
      <w:pPr>
        <w:pStyle w:val="Prrafodelista"/>
        <w:numPr>
          <w:ilvl w:val="0"/>
          <w:numId w:val="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-Contribuir a la atracción de inversiones permanentes en el país.</w:t>
      </w:r>
    </w:p>
    <w:p w14:paraId="21BF3324" w14:textId="77777777" w:rsidR="00874012" w:rsidRPr="006271F0" w:rsidRDefault="00874012" w:rsidP="00244E2A">
      <w:pPr>
        <w:pStyle w:val="Prrafodelista"/>
        <w:numPr>
          <w:ilvl w:val="0"/>
          <w:numId w:val="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-Contribuir a mejorar las condiciones de vida del trabajador.</w:t>
      </w:r>
    </w:p>
    <w:p w14:paraId="3F19A09A" w14:textId="77777777" w:rsidR="00874012" w:rsidRDefault="00874012" w:rsidP="003D0737">
      <w:pPr>
        <w:pStyle w:val="Prrafodelista"/>
        <w:spacing w:before="100" w:beforeAutospacing="1" w:after="100" w:afterAutospacing="1" w:line="240" w:lineRule="auto"/>
        <w:rPr>
          <w:rFonts w:ascii="Arial" w:eastAsia="Times New Roman" w:hAnsi="Arial" w:cs="Arial"/>
          <w:b/>
          <w:color w:val="548DD4"/>
          <w:sz w:val="24"/>
          <w:szCs w:val="24"/>
          <w:lang w:val="es-ES_tradnl" w:eastAsia="es-SV"/>
        </w:rPr>
      </w:pPr>
      <w:r w:rsidRPr="006271F0">
        <w:rPr>
          <w:rFonts w:ascii="Arial" w:eastAsia="Times New Roman" w:hAnsi="Arial" w:cs="Arial"/>
          <w:b/>
          <w:color w:val="548DD4"/>
          <w:sz w:val="24"/>
          <w:szCs w:val="24"/>
          <w:lang w:val="es-ES_tradnl" w:eastAsia="es-SV"/>
        </w:rPr>
        <w:t> </w:t>
      </w:r>
      <w:r w:rsidRPr="006271F0">
        <w:rPr>
          <w:rFonts w:ascii="Arial" w:eastAsia="Times New Roman" w:hAnsi="Arial" w:cs="Arial"/>
          <w:b/>
          <w:color w:val="548DD4"/>
          <w:sz w:val="24"/>
          <w:szCs w:val="24"/>
          <w:lang w:val="es-ES_tradnl" w:eastAsia="es-SV"/>
        </w:rPr>
        <w:br/>
        <w:t>Población Beneficiaria</w:t>
      </w:r>
    </w:p>
    <w:p w14:paraId="0015A076" w14:textId="77777777" w:rsidR="00371E04" w:rsidRPr="006271F0" w:rsidRDefault="00371E04" w:rsidP="003D0737">
      <w:pPr>
        <w:pStyle w:val="Prrafodelista"/>
        <w:spacing w:before="100" w:beforeAutospacing="1" w:after="100" w:afterAutospacing="1" w:line="240" w:lineRule="auto"/>
        <w:rPr>
          <w:rFonts w:ascii="Arial" w:eastAsia="Times New Roman" w:hAnsi="Arial" w:cs="Arial"/>
          <w:sz w:val="24"/>
          <w:szCs w:val="24"/>
          <w:lang w:val="es-ES" w:eastAsia="es-SV"/>
        </w:rPr>
      </w:pPr>
    </w:p>
    <w:p w14:paraId="55331A72" w14:textId="77777777" w:rsidR="00874012" w:rsidRPr="006271F0" w:rsidRDefault="00874012" w:rsidP="00371E04">
      <w:pPr>
        <w:pStyle w:val="Prrafodelista"/>
        <w:numPr>
          <w:ilvl w:val="0"/>
          <w:numId w:val="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Trabajadores de todos los niveles organizacionales de empresas (desde la Micro Formal a la Gran Empresa).</w:t>
      </w:r>
    </w:p>
    <w:p w14:paraId="248A73D6" w14:textId="77777777" w:rsidR="00874012" w:rsidRPr="003D0737" w:rsidRDefault="00874012" w:rsidP="00371E04">
      <w:pPr>
        <w:pStyle w:val="Prrafodelista"/>
        <w:numPr>
          <w:ilvl w:val="0"/>
          <w:numId w:val="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Para el apoyo a trabajadores de la microempresa, se consideran como tal aquellas empresas con características de formalidad legal: cotizantes al ISSS, con un establecimiento físico para operar y que al menos genere 3 puestos de empleo en planilla del ISSS.</w:t>
      </w:r>
    </w:p>
    <w:p w14:paraId="7FDBBF95" w14:textId="77777777" w:rsidR="003D0737" w:rsidRPr="006271F0" w:rsidRDefault="003D0737" w:rsidP="003D0737">
      <w:pPr>
        <w:pStyle w:val="Prrafodelista"/>
        <w:spacing w:before="100" w:beforeAutospacing="1" w:after="100" w:afterAutospacing="1" w:line="240" w:lineRule="auto"/>
        <w:jc w:val="both"/>
        <w:rPr>
          <w:rFonts w:ascii="Arial" w:eastAsia="Times New Roman" w:hAnsi="Arial" w:cs="Arial"/>
          <w:sz w:val="24"/>
          <w:szCs w:val="24"/>
          <w:lang w:val="es-ES" w:eastAsia="es-SV"/>
        </w:rPr>
      </w:pPr>
    </w:p>
    <w:p w14:paraId="6E8AAC36" w14:textId="77777777" w:rsidR="00874012" w:rsidRPr="006271F0" w:rsidRDefault="00874012" w:rsidP="00244E2A">
      <w:pPr>
        <w:pStyle w:val="Prrafodelista"/>
        <w:numPr>
          <w:ilvl w:val="0"/>
          <w:numId w:val="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Nuevos trabajadores en el marco de proyectos especiales de empresas.</w:t>
      </w:r>
    </w:p>
    <w:p w14:paraId="58FD7ACB" w14:textId="77777777" w:rsidR="00874012" w:rsidRDefault="00874012" w:rsidP="003D0737">
      <w:pPr>
        <w:pStyle w:val="Prrafodelista"/>
        <w:spacing w:before="100" w:beforeAutospacing="1" w:after="100" w:afterAutospacing="1" w:line="240" w:lineRule="auto"/>
        <w:rPr>
          <w:rFonts w:ascii="Arial" w:eastAsia="Times New Roman" w:hAnsi="Arial" w:cs="Arial"/>
          <w:b/>
          <w:bCs/>
          <w:sz w:val="24"/>
          <w:szCs w:val="24"/>
          <w:lang w:val="es-ES" w:eastAsia="es-SV"/>
        </w:rPr>
      </w:pPr>
      <w:r w:rsidRPr="006271F0">
        <w:rPr>
          <w:rFonts w:ascii="Arial" w:eastAsia="Times New Roman" w:hAnsi="Arial" w:cs="Arial"/>
          <w:b/>
          <w:bCs/>
          <w:sz w:val="24"/>
          <w:szCs w:val="24"/>
          <w:lang w:val="es-ES" w:eastAsia="es-SV"/>
        </w:rPr>
        <w:t> </w:t>
      </w:r>
      <w:r w:rsidRPr="006271F0">
        <w:rPr>
          <w:rFonts w:ascii="Arial" w:eastAsia="Times New Roman" w:hAnsi="Arial" w:cs="Arial"/>
          <w:b/>
          <w:bCs/>
          <w:sz w:val="24"/>
          <w:szCs w:val="24"/>
          <w:lang w:val="es-ES" w:eastAsia="es-SV"/>
        </w:rPr>
        <w:br/>
        <w:t xml:space="preserve">Estructura del Programa Nacional de Inglés para el Trabajo </w:t>
      </w:r>
    </w:p>
    <w:p w14:paraId="58B96D5D" w14:textId="77777777" w:rsidR="00371E04" w:rsidRPr="006271F0" w:rsidRDefault="00371E04" w:rsidP="003D0737">
      <w:pPr>
        <w:pStyle w:val="Prrafodelista"/>
        <w:spacing w:before="100" w:beforeAutospacing="1" w:after="100" w:afterAutospacing="1" w:line="240" w:lineRule="auto"/>
        <w:rPr>
          <w:rFonts w:ascii="Arial" w:eastAsia="Times New Roman" w:hAnsi="Arial" w:cs="Arial"/>
          <w:sz w:val="24"/>
          <w:szCs w:val="24"/>
          <w:lang w:val="es-ES" w:eastAsia="es-SV"/>
        </w:rPr>
      </w:pPr>
    </w:p>
    <w:p w14:paraId="0F5C9C3C" w14:textId="532469F5" w:rsidR="00874012" w:rsidRPr="00EC3166" w:rsidRDefault="00874012" w:rsidP="00371E04">
      <w:pPr>
        <w:pStyle w:val="Prrafodelista"/>
        <w:numPr>
          <w:ilvl w:val="0"/>
          <w:numId w:val="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 xml:space="preserve">El programa </w:t>
      </w:r>
      <w:r w:rsidR="003D0737" w:rsidRPr="006271F0">
        <w:rPr>
          <w:rFonts w:ascii="Arial" w:eastAsia="Times New Roman" w:hAnsi="Arial" w:cs="Arial"/>
          <w:sz w:val="24"/>
          <w:szCs w:val="24"/>
          <w:lang w:val="es-ES_tradnl" w:eastAsia="es-SV"/>
        </w:rPr>
        <w:t>está</w:t>
      </w:r>
      <w:r w:rsidRPr="006271F0">
        <w:rPr>
          <w:rFonts w:ascii="Arial" w:eastAsia="Times New Roman" w:hAnsi="Arial" w:cs="Arial"/>
          <w:sz w:val="24"/>
          <w:szCs w:val="24"/>
          <w:lang w:val="es-ES_tradnl" w:eastAsia="es-SV"/>
        </w:rPr>
        <w:t xml:space="preserve"> constituido por 18 módulos para niveles principiantes, intermedios y avanzados. Cada módulo tiene una duración entre 40 y 50 horas, dependiendo del nivel. </w:t>
      </w:r>
    </w:p>
    <w:p w14:paraId="167A7B2F"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5AB2DD64"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1AE43473"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3FBCE191" w14:textId="00D878B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4C263D95"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72156906" w14:textId="77777777" w:rsidR="00EC3166" w:rsidRPr="00EC3166" w:rsidRDefault="00EC3166" w:rsidP="00EC3166">
      <w:pPr>
        <w:spacing w:before="100" w:beforeAutospacing="1" w:after="100" w:afterAutospacing="1" w:line="240" w:lineRule="auto"/>
        <w:jc w:val="both"/>
        <w:rPr>
          <w:rFonts w:ascii="Arial" w:eastAsia="Times New Roman" w:hAnsi="Arial" w:cs="Arial"/>
          <w:sz w:val="24"/>
          <w:szCs w:val="24"/>
          <w:lang w:val="es-ES" w:eastAsia="es-SV"/>
        </w:rPr>
      </w:pPr>
    </w:p>
    <w:p w14:paraId="6EE25F25" w14:textId="77777777" w:rsidR="00874012" w:rsidRPr="006271F0" w:rsidRDefault="00874012" w:rsidP="003D0737">
      <w:pPr>
        <w:pStyle w:val="Prrafodelista"/>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r w:rsidRPr="006271F0">
        <w:rPr>
          <w:rFonts w:ascii="Arial" w:eastAsia="Times New Roman" w:hAnsi="Arial" w:cs="Arial"/>
          <w:sz w:val="24"/>
          <w:szCs w:val="24"/>
          <w:lang w:val="es-ES" w:eastAsia="es-SV"/>
        </w:rPr>
        <w:br/>
      </w:r>
      <w:r w:rsidRPr="006271F0">
        <w:rPr>
          <w:rFonts w:ascii="Arial" w:eastAsia="Times New Roman" w:hAnsi="Arial" w:cs="Arial"/>
          <w:b/>
          <w:bCs/>
          <w:sz w:val="24"/>
          <w:szCs w:val="24"/>
          <w:lang w:val="es-ES" w:eastAsia="es-SV"/>
        </w:rPr>
        <w:t>Requisitos para participar</w:t>
      </w:r>
    </w:p>
    <w:p w14:paraId="7D68F4DD" w14:textId="7A08FC24" w:rsidR="00874012" w:rsidRPr="003D0737" w:rsidRDefault="003D0737" w:rsidP="00371E04">
      <w:pPr>
        <w:pStyle w:val="Prrafodelista"/>
        <w:spacing w:before="100" w:beforeAutospacing="1" w:after="100" w:afterAutospacing="1" w:line="240" w:lineRule="auto"/>
        <w:jc w:val="both"/>
        <w:rPr>
          <w:rFonts w:ascii="Arial" w:eastAsia="Times New Roman" w:hAnsi="Arial" w:cs="Arial"/>
          <w:sz w:val="24"/>
          <w:szCs w:val="24"/>
          <w:lang w:val="es-ES_tradnl" w:eastAsia="es-SV"/>
        </w:rPr>
      </w:pPr>
      <w:r>
        <w:rPr>
          <w:rFonts w:ascii="Arial" w:eastAsia="Times New Roman" w:hAnsi="Arial" w:cs="Arial"/>
          <w:sz w:val="24"/>
          <w:szCs w:val="24"/>
          <w:lang w:val="es-ES_tradnl" w:eastAsia="es-SV"/>
        </w:rPr>
        <w:br/>
        <w:t>-</w:t>
      </w:r>
      <w:r w:rsidR="00874012" w:rsidRPr="003D0737">
        <w:rPr>
          <w:rFonts w:ascii="Arial" w:eastAsia="Times New Roman" w:hAnsi="Arial" w:cs="Arial"/>
          <w:sz w:val="24"/>
          <w:szCs w:val="24"/>
          <w:lang w:val="es-ES_tradnl" w:eastAsia="es-SV"/>
        </w:rPr>
        <w:t>Ser trabajador activo de una empresa.</w:t>
      </w:r>
    </w:p>
    <w:p w14:paraId="3E86CE2D" w14:textId="2062E590" w:rsidR="00874012" w:rsidRPr="006271F0" w:rsidRDefault="003D0737"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Pr>
          <w:rFonts w:ascii="Arial" w:eastAsia="Times New Roman" w:hAnsi="Arial" w:cs="Arial"/>
          <w:sz w:val="24"/>
          <w:szCs w:val="24"/>
          <w:lang w:val="es-ES_tradnl" w:eastAsia="es-SV"/>
        </w:rPr>
        <w:t>-</w:t>
      </w:r>
      <w:r w:rsidR="00874012" w:rsidRPr="006271F0">
        <w:rPr>
          <w:rFonts w:ascii="Arial" w:eastAsia="Times New Roman" w:hAnsi="Arial" w:cs="Arial"/>
          <w:sz w:val="24"/>
          <w:szCs w:val="24"/>
          <w:lang w:val="es-ES_tradnl" w:eastAsia="es-SV"/>
        </w:rPr>
        <w:t>Tener un grado académico de 9° grado como mínimo.</w:t>
      </w:r>
    </w:p>
    <w:p w14:paraId="54A072FB" w14:textId="5966C8FA" w:rsidR="00874012" w:rsidRPr="006271F0" w:rsidRDefault="003D0737"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Pr>
          <w:rFonts w:ascii="Arial" w:eastAsia="Times New Roman" w:hAnsi="Arial" w:cs="Arial"/>
          <w:sz w:val="24"/>
          <w:szCs w:val="24"/>
          <w:lang w:val="es-ES_tradnl" w:eastAsia="es-SV"/>
        </w:rPr>
        <w:t>-</w:t>
      </w:r>
      <w:r w:rsidR="00874012" w:rsidRPr="006271F0">
        <w:rPr>
          <w:rFonts w:ascii="Arial" w:eastAsia="Times New Roman" w:hAnsi="Arial" w:cs="Arial"/>
          <w:sz w:val="24"/>
          <w:szCs w:val="24"/>
          <w:lang w:val="es-ES_tradnl" w:eastAsia="es-SV"/>
        </w:rPr>
        <w:t xml:space="preserve">Necesitar el inglés como herramienta de trabajo. </w:t>
      </w:r>
    </w:p>
    <w:p w14:paraId="2A67F0D6" w14:textId="3F4F2113" w:rsidR="00874012" w:rsidRPr="006271F0" w:rsidRDefault="003D0737"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Pr>
          <w:rFonts w:ascii="Arial" w:eastAsia="Times New Roman" w:hAnsi="Arial" w:cs="Arial"/>
          <w:sz w:val="24"/>
          <w:szCs w:val="24"/>
          <w:lang w:val="es-ES" w:eastAsia="es-SV"/>
        </w:rPr>
        <w:t>-</w:t>
      </w:r>
      <w:r w:rsidR="00874012" w:rsidRPr="006271F0">
        <w:rPr>
          <w:rFonts w:ascii="Arial" w:eastAsia="Times New Roman" w:hAnsi="Arial" w:cs="Arial"/>
          <w:sz w:val="24"/>
          <w:szCs w:val="24"/>
          <w:lang w:val="es-ES_tradnl" w:eastAsia="es-SV"/>
        </w:rPr>
        <w:t xml:space="preserve">Tener la disponibilidad de asistir a clases 10 horas por semana. </w:t>
      </w:r>
    </w:p>
    <w:p w14:paraId="708EF990" w14:textId="36093B3C" w:rsidR="00874012" w:rsidRPr="006271F0" w:rsidRDefault="003D0737"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Pr>
          <w:rFonts w:ascii="Arial" w:eastAsia="Times New Roman" w:hAnsi="Arial" w:cs="Arial"/>
          <w:sz w:val="24"/>
          <w:szCs w:val="24"/>
          <w:lang w:val="es-ES" w:eastAsia="es-SV"/>
        </w:rPr>
        <w:t>-</w:t>
      </w:r>
      <w:r w:rsidR="00874012" w:rsidRPr="006271F0">
        <w:rPr>
          <w:rFonts w:ascii="Arial" w:eastAsia="Times New Roman" w:hAnsi="Arial" w:cs="Arial"/>
          <w:sz w:val="24"/>
          <w:szCs w:val="24"/>
          <w:lang w:val="es-ES_tradnl" w:eastAsia="es-SV"/>
        </w:rPr>
        <w:t xml:space="preserve">Contar con el resultado de la prueba estandarizada CASAS que establezca su </w:t>
      </w:r>
      <w:r>
        <w:rPr>
          <w:rFonts w:ascii="Arial" w:eastAsia="Times New Roman" w:hAnsi="Arial" w:cs="Arial"/>
          <w:sz w:val="24"/>
          <w:szCs w:val="24"/>
          <w:lang w:val="es-ES_tradnl" w:eastAsia="es-SV"/>
        </w:rPr>
        <w:t xml:space="preserve">  </w:t>
      </w:r>
      <w:r w:rsidR="00874012" w:rsidRPr="006271F0">
        <w:rPr>
          <w:rFonts w:ascii="Arial" w:eastAsia="Times New Roman" w:hAnsi="Arial" w:cs="Arial"/>
          <w:sz w:val="24"/>
          <w:szCs w:val="24"/>
          <w:lang w:val="es-ES_tradnl" w:eastAsia="es-SV"/>
        </w:rPr>
        <w:t>nivel actual de inglés.</w:t>
      </w:r>
    </w:p>
    <w:p w14:paraId="3808EF84" w14:textId="1B322B5D" w:rsidR="00874012" w:rsidRPr="006271F0" w:rsidRDefault="00874012" w:rsidP="003D0737">
      <w:pPr>
        <w:pStyle w:val="Prrafodelista"/>
        <w:spacing w:before="100" w:beforeAutospacing="1" w:after="100" w:afterAutospacing="1" w:line="240" w:lineRule="auto"/>
        <w:rPr>
          <w:rFonts w:ascii="Arial" w:eastAsia="Times New Roman" w:hAnsi="Arial" w:cs="Arial"/>
          <w:sz w:val="24"/>
          <w:szCs w:val="24"/>
          <w:lang w:val="es-ES" w:eastAsia="es-SV"/>
        </w:rPr>
      </w:pPr>
    </w:p>
    <w:p w14:paraId="49D96B80" w14:textId="77777777" w:rsidR="00874012" w:rsidRPr="003D0737" w:rsidRDefault="00874012" w:rsidP="003D0737">
      <w:pPr>
        <w:pStyle w:val="Prrafodelista"/>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548DD4"/>
          <w:sz w:val="24"/>
          <w:szCs w:val="24"/>
          <w:lang w:val="es-ES_tradnl" w:eastAsia="es-SV"/>
        </w:rPr>
        <w:t>Procedimiento para solicitar  apoyo bajo el Programa:</w:t>
      </w:r>
    </w:p>
    <w:p w14:paraId="6EB65BF5" w14:textId="77777777" w:rsidR="003D0737" w:rsidRPr="006271F0" w:rsidRDefault="003D0737" w:rsidP="003D0737">
      <w:pPr>
        <w:pStyle w:val="Prrafodelista"/>
        <w:spacing w:before="100" w:beforeAutospacing="1" w:after="100" w:afterAutospacing="1" w:line="240" w:lineRule="auto"/>
        <w:rPr>
          <w:rFonts w:ascii="Arial" w:eastAsia="Times New Roman" w:hAnsi="Arial" w:cs="Arial"/>
          <w:sz w:val="24"/>
          <w:szCs w:val="24"/>
          <w:lang w:val="es-ES" w:eastAsia="es-SV"/>
        </w:rPr>
      </w:pPr>
    </w:p>
    <w:p w14:paraId="34FDF175" w14:textId="77777777" w:rsidR="00874012" w:rsidRPr="006271F0" w:rsidRDefault="00874012"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 La empresa (a través de la unidad de Recursos Humanos) y/o el trabajador identifican el curso, según sus necesidades de capacitación, a partir de la oferta total abierta de los diferentes centros de formación ejecutores del programa.</w:t>
      </w:r>
    </w:p>
    <w:p w14:paraId="0D24D4D2" w14:textId="77777777" w:rsidR="00874012" w:rsidRPr="006271F0" w:rsidRDefault="00874012"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 La empresa debe completar los formularios requeridos por INSAFORP.</w:t>
      </w:r>
    </w:p>
    <w:p w14:paraId="5905426C" w14:textId="77777777" w:rsidR="00874012" w:rsidRPr="006271F0" w:rsidRDefault="00874012"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 La empresa envía directamente al centro de formación los formularios y los documentos anexos para el proceso de inscripción.</w:t>
      </w:r>
    </w:p>
    <w:p w14:paraId="39D203AC" w14:textId="77777777" w:rsidR="00874012" w:rsidRPr="006271F0" w:rsidRDefault="00874012" w:rsidP="00371E04">
      <w:pPr>
        <w:pStyle w:val="Prrafodelista"/>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_tradnl" w:eastAsia="es-SV"/>
        </w:rPr>
        <w:t>• Centro de formación recibe, analiza la documentación de acuerdo a los requisitos de participación establecidos por el INSAFORP</w:t>
      </w:r>
    </w:p>
    <w:p w14:paraId="1FF8F4F0" w14:textId="77777777" w:rsidR="00874012" w:rsidRPr="006271F0" w:rsidRDefault="00874012" w:rsidP="00874012">
      <w:pPr>
        <w:spacing w:before="100" w:beforeAutospacing="1" w:after="100" w:afterAutospacing="1" w:line="240" w:lineRule="auto"/>
        <w:rPr>
          <w:rFonts w:ascii="Arial" w:hAnsi="Arial" w:cs="Arial"/>
          <w:sz w:val="24"/>
          <w:szCs w:val="24"/>
          <w:lang w:val="es-ES"/>
        </w:rPr>
      </w:pPr>
    </w:p>
    <w:p w14:paraId="1A4C0B39" w14:textId="77777777" w:rsidR="00874012" w:rsidRPr="006271F0" w:rsidRDefault="00874012" w:rsidP="00874012">
      <w:pPr>
        <w:spacing w:before="100" w:beforeAutospacing="1" w:after="100" w:afterAutospacing="1" w:line="240" w:lineRule="auto"/>
        <w:rPr>
          <w:rFonts w:ascii="Arial" w:hAnsi="Arial" w:cs="Arial"/>
          <w:sz w:val="24"/>
          <w:szCs w:val="24"/>
          <w:lang w:val="es-ES"/>
        </w:rPr>
      </w:pPr>
    </w:p>
    <w:p w14:paraId="2AB437F0" w14:textId="77777777" w:rsidR="00874012" w:rsidRPr="003D0737" w:rsidRDefault="006642F6" w:rsidP="003D0737">
      <w:pPr>
        <w:spacing w:before="100" w:beforeAutospacing="1" w:after="100" w:afterAutospacing="1" w:line="240" w:lineRule="auto"/>
        <w:ind w:left="720"/>
        <w:rPr>
          <w:rFonts w:ascii="Arial" w:hAnsi="Arial" w:cs="Arial"/>
          <w:b/>
          <w:sz w:val="24"/>
          <w:szCs w:val="24"/>
          <w:lang w:val="es-ES"/>
        </w:rPr>
      </w:pPr>
      <w:hyperlink r:id="rId11" w:history="1">
        <w:r w:rsidR="00874012" w:rsidRPr="003D0737">
          <w:rPr>
            <w:rStyle w:val="Hipervnculo"/>
            <w:rFonts w:ascii="Arial" w:hAnsi="Arial" w:cs="Arial"/>
            <w:b/>
            <w:sz w:val="24"/>
            <w:szCs w:val="24"/>
            <w:lang w:val="es-ES"/>
          </w:rPr>
          <w:t>Cursos Cerrados.</w:t>
        </w:r>
      </w:hyperlink>
    </w:p>
    <w:p w14:paraId="136A59E8" w14:textId="4F5B1838" w:rsidR="00874012" w:rsidRDefault="00874012" w:rsidP="00371E04">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 refiere a toda actividad de capacitación solicitada por las empresas a INSAFORP, orientada a resolver problemas específicos detectados a través de un diagnóstico de necesidades de capacitación, que llevan a fortalecer la productividad y competitividad de las</w:t>
      </w:r>
      <w:r w:rsidR="00371E04">
        <w:rPr>
          <w:rFonts w:ascii="Arial" w:eastAsia="Times New Roman" w:hAnsi="Arial" w:cs="Arial"/>
          <w:sz w:val="24"/>
          <w:szCs w:val="24"/>
          <w:lang w:val="es-ES" w:eastAsia="es-SV"/>
        </w:rPr>
        <w:t xml:space="preserve"> </w:t>
      </w:r>
      <w:r w:rsidRPr="006271F0">
        <w:rPr>
          <w:rFonts w:ascii="Arial" w:eastAsia="Times New Roman" w:hAnsi="Arial" w:cs="Arial"/>
          <w:sz w:val="24"/>
          <w:szCs w:val="24"/>
          <w:lang w:val="es-ES" w:eastAsia="es-SV"/>
        </w:rPr>
        <w:t>empresas.</w:t>
      </w:r>
      <w:r w:rsidRPr="006271F0">
        <w:rPr>
          <w:rFonts w:ascii="Arial" w:eastAsia="Times New Roman" w:hAnsi="Arial" w:cs="Arial"/>
          <w:sz w:val="24"/>
          <w:szCs w:val="24"/>
          <w:lang w:val="es-ES" w:eastAsia="es-SV"/>
        </w:rPr>
        <w:br/>
        <w:t>Son las capacitaciones denominadas "a la medida de las necesidades de las empresas".</w:t>
      </w:r>
    </w:p>
    <w:p w14:paraId="206F40FD" w14:textId="77777777"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671CE540" w14:textId="77777777"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5A93C30E" w14:textId="77777777"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71AEE51F" w14:textId="080687C8"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5D98CBD3" w14:textId="14A525A2"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49D03757" w14:textId="77777777"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53E7EEB4" w14:textId="77777777" w:rsidR="00EC3166" w:rsidRDefault="00EC3166" w:rsidP="00371E04">
      <w:pPr>
        <w:spacing w:before="100" w:beforeAutospacing="1" w:after="100" w:afterAutospacing="1" w:line="240" w:lineRule="auto"/>
        <w:rPr>
          <w:rFonts w:ascii="Arial" w:eastAsia="Times New Roman" w:hAnsi="Arial" w:cs="Arial"/>
          <w:sz w:val="24"/>
          <w:szCs w:val="24"/>
          <w:lang w:val="es-ES" w:eastAsia="es-SV"/>
        </w:rPr>
      </w:pPr>
    </w:p>
    <w:p w14:paraId="7207E315"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¿Quiénes pueden participar en las capacitaciones?</w:t>
      </w:r>
    </w:p>
    <w:p w14:paraId="339F999C"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Trabajadores de los diferentes niveles organizacionales de empresas cotizantes al Sistema de Formación Profesional.</w:t>
      </w:r>
    </w:p>
    <w:p w14:paraId="0CD4CE9D"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objetivo del programa?</w:t>
      </w:r>
    </w:p>
    <w:p w14:paraId="5B0727D0" w14:textId="77777777" w:rsidR="00874012" w:rsidRPr="006271F0" w:rsidRDefault="00874012" w:rsidP="00371E04">
      <w:pPr>
        <w:numPr>
          <w:ilvl w:val="0"/>
          <w:numId w:val="1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Fortalecer las competencias específicas o propias de los trabajadores de un área funcional de las empresas, en los modos de complementación y actualización.</w:t>
      </w:r>
    </w:p>
    <w:p w14:paraId="3C8F3B0B" w14:textId="77777777" w:rsidR="00874012" w:rsidRPr="006271F0" w:rsidRDefault="00874012" w:rsidP="00371E04">
      <w:pPr>
        <w:numPr>
          <w:ilvl w:val="0"/>
          <w:numId w:val="1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Fortalecer competencias de los trabajadores, con temas de capacitación transversales.</w:t>
      </w:r>
    </w:p>
    <w:p w14:paraId="5DD8DEB9" w14:textId="77777777" w:rsidR="00874012" w:rsidRPr="006271F0" w:rsidRDefault="00874012" w:rsidP="00371E04">
      <w:pPr>
        <w:numPr>
          <w:ilvl w:val="0"/>
          <w:numId w:val="14"/>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Fomentar la cultura de capacitación en las empresas.</w:t>
      </w:r>
    </w:p>
    <w:p w14:paraId="63E55538"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las áreas de capacitación que se atienden?</w:t>
      </w:r>
    </w:p>
    <w:p w14:paraId="70032267"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Las áreas de capacitación que se atienden en cursos cerrados son:</w:t>
      </w:r>
    </w:p>
    <w:p w14:paraId="434BBA2F" w14:textId="77777777" w:rsidR="00874012" w:rsidRPr="006271F0" w:rsidRDefault="00874012" w:rsidP="00244E2A">
      <w:pPr>
        <w:numPr>
          <w:ilvl w:val="0"/>
          <w:numId w:val="1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Mercadeo</w:t>
      </w:r>
    </w:p>
    <w:p w14:paraId="4B328526" w14:textId="77777777" w:rsidR="00874012" w:rsidRPr="006271F0" w:rsidRDefault="00874012" w:rsidP="00244E2A">
      <w:pPr>
        <w:numPr>
          <w:ilvl w:val="0"/>
          <w:numId w:val="1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Seguridad y Salud Ocupacional</w:t>
      </w:r>
    </w:p>
    <w:p w14:paraId="6C2AE81B" w14:textId="77777777" w:rsidR="00874012" w:rsidRPr="006271F0" w:rsidRDefault="00874012" w:rsidP="00244E2A">
      <w:pPr>
        <w:numPr>
          <w:ilvl w:val="0"/>
          <w:numId w:val="1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Desarrollo y Administración del Recurso Humano</w:t>
      </w:r>
    </w:p>
    <w:p w14:paraId="451743D4" w14:textId="77777777" w:rsidR="00874012" w:rsidRPr="006271F0" w:rsidRDefault="00874012" w:rsidP="00244E2A">
      <w:pPr>
        <w:numPr>
          <w:ilvl w:val="0"/>
          <w:numId w:val="1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Producción y Calidad</w:t>
      </w:r>
    </w:p>
    <w:p w14:paraId="2891E4C6" w14:textId="77777777" w:rsidR="00874012" w:rsidRPr="006271F0" w:rsidRDefault="00874012" w:rsidP="00244E2A">
      <w:pPr>
        <w:numPr>
          <w:ilvl w:val="0"/>
          <w:numId w:val="1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Informática</w:t>
      </w:r>
    </w:p>
    <w:p w14:paraId="000241B9" w14:textId="77777777" w:rsidR="00874012" w:rsidRPr="006271F0" w:rsidRDefault="00874012" w:rsidP="00244E2A">
      <w:pPr>
        <w:numPr>
          <w:ilvl w:val="0"/>
          <w:numId w:val="15"/>
        </w:numPr>
        <w:spacing w:before="100" w:beforeAutospacing="1" w:after="100" w:afterAutospacing="1" w:line="240" w:lineRule="auto"/>
        <w:rPr>
          <w:rFonts w:ascii="Arial" w:eastAsia="Times New Roman" w:hAnsi="Arial" w:cs="Arial"/>
          <w:sz w:val="24"/>
          <w:szCs w:val="24"/>
          <w:lang w:val="es-ES" w:eastAsia="es-SV"/>
        </w:rPr>
      </w:pPr>
    </w:p>
    <w:p w14:paraId="719FF5C0"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la duración de los cursos bajo este programa?</w:t>
      </w:r>
    </w:p>
    <w:p w14:paraId="20A3B2A7" w14:textId="77777777" w:rsidR="00874012"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Los cursos de las diferentes áreas de capacitación tienen una duración mínima de 8 horas.</w:t>
      </w:r>
    </w:p>
    <w:p w14:paraId="74BCF701" w14:textId="77777777" w:rsidR="00371E04" w:rsidRDefault="00371E04" w:rsidP="00874012">
      <w:pPr>
        <w:spacing w:before="100" w:beforeAutospacing="1" w:after="100" w:afterAutospacing="1" w:line="240" w:lineRule="auto"/>
        <w:rPr>
          <w:rFonts w:ascii="Arial" w:eastAsia="Times New Roman" w:hAnsi="Arial" w:cs="Arial"/>
          <w:sz w:val="24"/>
          <w:szCs w:val="24"/>
          <w:lang w:val="es-ES" w:eastAsia="es-SV"/>
        </w:rPr>
      </w:pPr>
    </w:p>
    <w:p w14:paraId="40B756D7"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548B533E"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64E42F12" w14:textId="1EA17598"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F266D32" w14:textId="77777777" w:rsidR="006642F6" w:rsidRDefault="006642F6" w:rsidP="00874012">
      <w:pPr>
        <w:spacing w:before="100" w:beforeAutospacing="1" w:after="100" w:afterAutospacing="1" w:line="240" w:lineRule="auto"/>
        <w:rPr>
          <w:rFonts w:ascii="Arial" w:eastAsia="Times New Roman" w:hAnsi="Arial" w:cs="Arial"/>
          <w:sz w:val="24"/>
          <w:szCs w:val="24"/>
          <w:lang w:val="es-ES" w:eastAsia="es-SV"/>
        </w:rPr>
      </w:pPr>
    </w:p>
    <w:p w14:paraId="105CD954" w14:textId="77777777" w:rsidR="00371E04" w:rsidRPr="006271F0" w:rsidRDefault="00371E04" w:rsidP="00874012">
      <w:pPr>
        <w:spacing w:before="100" w:beforeAutospacing="1" w:after="100" w:afterAutospacing="1" w:line="240" w:lineRule="auto"/>
        <w:rPr>
          <w:rFonts w:ascii="Arial" w:eastAsia="Times New Roman" w:hAnsi="Arial" w:cs="Arial"/>
          <w:sz w:val="24"/>
          <w:szCs w:val="24"/>
          <w:lang w:val="es-ES" w:eastAsia="es-SV"/>
        </w:rPr>
      </w:pPr>
    </w:p>
    <w:p w14:paraId="33291579" w14:textId="77777777" w:rsidR="000A4648" w:rsidRDefault="000A4648" w:rsidP="00874012">
      <w:pPr>
        <w:spacing w:before="100" w:beforeAutospacing="1" w:after="100" w:afterAutospacing="1" w:line="240" w:lineRule="auto"/>
        <w:rPr>
          <w:rFonts w:ascii="Arial" w:eastAsia="Times New Roman" w:hAnsi="Arial" w:cs="Arial"/>
          <w:b/>
          <w:bCs/>
          <w:color w:val="3C84B4"/>
          <w:sz w:val="24"/>
          <w:szCs w:val="24"/>
          <w:lang w:val="es-ES" w:eastAsia="es-SV"/>
        </w:rPr>
      </w:pPr>
    </w:p>
    <w:p w14:paraId="4309614C"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requisitos que deben cumplir los participantes?</w:t>
      </w:r>
    </w:p>
    <w:p w14:paraId="59E67607" w14:textId="77777777" w:rsidR="00874012" w:rsidRPr="006271F0" w:rsidRDefault="00874012" w:rsidP="00371E04">
      <w:pPr>
        <w:numPr>
          <w:ilvl w:val="0"/>
          <w:numId w:val="16"/>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Ser trabajador activo de empresas cotizantes al Sistema de Formación Profesional, con necesidad de complementar o actualizarse en el desempeño de sus labores productivas.</w:t>
      </w:r>
    </w:p>
    <w:p w14:paraId="794AC714" w14:textId="77777777" w:rsidR="00874012" w:rsidRPr="006271F0" w:rsidRDefault="00874012" w:rsidP="00371E04">
      <w:pPr>
        <w:numPr>
          <w:ilvl w:val="0"/>
          <w:numId w:val="16"/>
        </w:num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Complementar los formularios requeridos.</w:t>
      </w:r>
    </w:p>
    <w:p w14:paraId="44C4309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se realizan las capacitaciones bajo este programa?</w:t>
      </w:r>
    </w:p>
    <w:p w14:paraId="3589FC09"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La ejecución de las capacitaciones es definida por la misma empresa beneficiaria y se puede realizar en el interior de la empresa, en un local contratado por la empresa, o en las instalaciones de los proveedores de capacitación, que son contratados por INSAFORP.</w:t>
      </w:r>
    </w:p>
    <w:p w14:paraId="0996A88F" w14:textId="77777777" w:rsidR="00874012" w:rsidRPr="006271F0" w:rsidRDefault="00874012" w:rsidP="00371E04">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se imparten en horarios flexibles, definidos por la empresa en coordinación con los proveedores de capacitación.</w:t>
      </w:r>
    </w:p>
    <w:p w14:paraId="73CD2DC5"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costo de las capacitaciones bajo este programa?</w:t>
      </w:r>
    </w:p>
    <w:p w14:paraId="2161C4C5"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El apoyo del INSAFORP en las distintas capacitaciones es hasta del 90% del costo de la misma.</w:t>
      </w:r>
    </w:p>
    <w:p w14:paraId="3EC68A1D"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¿Cuántos trabajadores por empresa pueden participar en el programa?</w:t>
      </w:r>
    </w:p>
    <w:p w14:paraId="61AD5E7D" w14:textId="77777777" w:rsidR="00874012"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Entre 10 y 30 trabajadores por empresa en cada curso.</w:t>
      </w:r>
    </w:p>
    <w:p w14:paraId="57900385"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4AE3F842"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26B7C7E1"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37BDCA6"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1CCCB4E"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58A06B0B"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1D375AA4" w14:textId="4A2980D9"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6F9D10A7"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530EC716"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solicitar capacitación bajo este programa?</w:t>
      </w:r>
    </w:p>
    <w:p w14:paraId="78F8837C"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p>
    <w:p w14:paraId="70D92CD9" w14:textId="77777777" w:rsidR="00874012" w:rsidRPr="006271F0" w:rsidRDefault="00874012" w:rsidP="000A4648">
      <w:pPr>
        <w:numPr>
          <w:ilvl w:val="0"/>
          <w:numId w:val="17"/>
        </w:numPr>
        <w:spacing w:before="100" w:beforeAutospacing="1" w:after="100" w:afterAutospacing="1"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empresas evalúan (propuesta de contenido y facilitadores de proveedores adjudicados) y escogen a un proveedor de conformidad a sus necesidades.</w:t>
      </w:r>
    </w:p>
    <w:p w14:paraId="569A63F6" w14:textId="77777777" w:rsidR="00874012" w:rsidRPr="006271F0" w:rsidRDefault="00874012" w:rsidP="000A4648">
      <w:pPr>
        <w:numPr>
          <w:ilvl w:val="0"/>
          <w:numId w:val="17"/>
        </w:numPr>
        <w:spacing w:before="100" w:beforeAutospacing="1" w:after="100" w:afterAutospacing="1"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Empresa y proveedor definen el tema de capacitación, ajustan contenido a sus necesidades (elaboran carta didáctica a la medida), determinan número de horas (mínimo de 8 horas) y facilitador (debe estar registrado en el INSAFORP en el área de capacitación del tema).</w:t>
      </w:r>
    </w:p>
    <w:p w14:paraId="7BF9BA31" w14:textId="77777777" w:rsidR="00874012" w:rsidRPr="006271F0" w:rsidRDefault="00874012" w:rsidP="000A4648">
      <w:pPr>
        <w:numPr>
          <w:ilvl w:val="0"/>
          <w:numId w:val="17"/>
        </w:numPr>
        <w:spacing w:before="100" w:beforeAutospacing="1" w:after="100" w:afterAutospacing="1"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proveedor adjudicado recopila:</w:t>
      </w:r>
    </w:p>
    <w:p w14:paraId="71F43976" w14:textId="77777777" w:rsidR="000A4648" w:rsidRDefault="00874012" w:rsidP="000A4648">
      <w:pPr>
        <w:pStyle w:val="Prrafodelista"/>
        <w:numPr>
          <w:ilvl w:val="0"/>
          <w:numId w:val="52"/>
        </w:numPr>
        <w:spacing w:before="100" w:beforeAutospacing="1" w:after="100" w:afterAutospacing="1" w:line="360" w:lineRule="auto"/>
        <w:jc w:val="both"/>
        <w:rPr>
          <w:rFonts w:ascii="Arial" w:eastAsia="Times New Roman" w:hAnsi="Arial" w:cs="Arial"/>
          <w:sz w:val="24"/>
          <w:szCs w:val="24"/>
          <w:lang w:val="es-ES" w:eastAsia="es-SV"/>
        </w:rPr>
      </w:pPr>
      <w:r w:rsidRPr="000A4648">
        <w:rPr>
          <w:rFonts w:ascii="Arial" w:eastAsia="Times New Roman" w:hAnsi="Arial" w:cs="Arial"/>
          <w:sz w:val="24"/>
          <w:szCs w:val="24"/>
          <w:lang w:val="es-ES" w:eastAsia="es-SV"/>
        </w:rPr>
        <w:t>“Solicitud de Apoyo para Acción Formativa. Cursos Cerrados”.</w:t>
      </w:r>
    </w:p>
    <w:p w14:paraId="60090018" w14:textId="77777777" w:rsidR="000A4648" w:rsidRDefault="00874012" w:rsidP="000A4648">
      <w:pPr>
        <w:pStyle w:val="Prrafodelista"/>
        <w:numPr>
          <w:ilvl w:val="0"/>
          <w:numId w:val="52"/>
        </w:numPr>
        <w:spacing w:before="100" w:beforeAutospacing="1" w:after="100" w:afterAutospacing="1" w:line="360" w:lineRule="auto"/>
        <w:jc w:val="both"/>
        <w:rPr>
          <w:rFonts w:ascii="Arial" w:eastAsia="Times New Roman" w:hAnsi="Arial" w:cs="Arial"/>
          <w:sz w:val="24"/>
          <w:szCs w:val="24"/>
          <w:lang w:val="es-ES" w:eastAsia="es-SV"/>
        </w:rPr>
      </w:pPr>
      <w:r w:rsidRPr="000A4648">
        <w:rPr>
          <w:rFonts w:ascii="Arial" w:eastAsia="Times New Roman" w:hAnsi="Arial" w:cs="Arial"/>
          <w:sz w:val="24"/>
          <w:szCs w:val="24"/>
          <w:lang w:val="es-ES" w:eastAsia="es-SV"/>
        </w:rPr>
        <w:t> Carta Didáctica ajustada entre el proveedor adjudicado y la empresa solicitante del servicio.</w:t>
      </w:r>
    </w:p>
    <w:p w14:paraId="0B2D531C" w14:textId="77777777" w:rsidR="000A4648" w:rsidRDefault="00874012" w:rsidP="000A4648">
      <w:pPr>
        <w:pStyle w:val="Prrafodelista"/>
        <w:numPr>
          <w:ilvl w:val="0"/>
          <w:numId w:val="52"/>
        </w:numPr>
        <w:spacing w:before="100" w:beforeAutospacing="1" w:after="100" w:afterAutospacing="1" w:line="360" w:lineRule="auto"/>
        <w:jc w:val="both"/>
        <w:rPr>
          <w:rFonts w:ascii="Arial" w:eastAsia="Times New Roman" w:hAnsi="Arial" w:cs="Arial"/>
          <w:sz w:val="24"/>
          <w:szCs w:val="24"/>
          <w:lang w:val="es-ES" w:eastAsia="es-SV"/>
        </w:rPr>
      </w:pPr>
      <w:r w:rsidRPr="000A4648">
        <w:rPr>
          <w:rFonts w:ascii="Arial" w:eastAsia="Times New Roman" w:hAnsi="Arial" w:cs="Arial"/>
          <w:sz w:val="24"/>
          <w:szCs w:val="24"/>
          <w:lang w:val="es-ES" w:eastAsia="es-SV"/>
        </w:rPr>
        <w:t>Formulario de Acción Formativa-F8.Listado(s) de participantes por grupo</w:t>
      </w:r>
      <w:r w:rsidR="000A4648">
        <w:rPr>
          <w:rFonts w:ascii="Arial" w:eastAsia="Times New Roman" w:hAnsi="Arial" w:cs="Arial"/>
          <w:sz w:val="24"/>
          <w:szCs w:val="24"/>
          <w:lang w:val="es-ES" w:eastAsia="es-SV"/>
        </w:rPr>
        <w:t>.</w:t>
      </w:r>
    </w:p>
    <w:p w14:paraId="0926C9F2" w14:textId="64D9FF75" w:rsidR="000A4648" w:rsidRDefault="00874012" w:rsidP="000A4648">
      <w:pPr>
        <w:pStyle w:val="Prrafodelista"/>
        <w:numPr>
          <w:ilvl w:val="0"/>
          <w:numId w:val="52"/>
        </w:numPr>
        <w:spacing w:before="100" w:beforeAutospacing="1" w:after="100" w:afterAutospacing="1" w:line="360" w:lineRule="auto"/>
        <w:jc w:val="both"/>
        <w:rPr>
          <w:rFonts w:ascii="Arial" w:eastAsia="Times New Roman" w:hAnsi="Arial" w:cs="Arial"/>
          <w:sz w:val="24"/>
          <w:szCs w:val="24"/>
          <w:lang w:val="es-ES" w:eastAsia="es-SV"/>
        </w:rPr>
      </w:pPr>
      <w:r w:rsidRPr="000A4648">
        <w:rPr>
          <w:rFonts w:ascii="Arial" w:eastAsia="Times New Roman" w:hAnsi="Arial" w:cs="Arial"/>
          <w:sz w:val="24"/>
          <w:szCs w:val="24"/>
          <w:lang w:val="es-ES" w:eastAsia="es-SV"/>
        </w:rPr>
        <w:t>Fotocopia de planilla donde aparezcan resaltados los participantes que conforman el evento.</w:t>
      </w:r>
    </w:p>
    <w:p w14:paraId="3668E43C" w14:textId="0AAA4B85" w:rsidR="00874012" w:rsidRPr="000A4648" w:rsidRDefault="00874012" w:rsidP="000A4648">
      <w:pPr>
        <w:pStyle w:val="Prrafodelista"/>
        <w:numPr>
          <w:ilvl w:val="0"/>
          <w:numId w:val="52"/>
        </w:numPr>
        <w:spacing w:before="100" w:beforeAutospacing="1" w:after="100" w:afterAutospacing="1" w:line="360" w:lineRule="auto"/>
        <w:jc w:val="both"/>
        <w:rPr>
          <w:rFonts w:ascii="Arial" w:eastAsia="Times New Roman" w:hAnsi="Arial" w:cs="Arial"/>
          <w:sz w:val="24"/>
          <w:szCs w:val="24"/>
          <w:lang w:val="es-ES" w:eastAsia="es-SV"/>
        </w:rPr>
      </w:pPr>
      <w:r w:rsidRPr="000A4648">
        <w:rPr>
          <w:rFonts w:ascii="Arial" w:eastAsia="Times New Roman" w:hAnsi="Arial" w:cs="Arial"/>
          <w:sz w:val="24"/>
          <w:szCs w:val="24"/>
          <w:lang w:val="es-ES" w:eastAsia="es-SV"/>
        </w:rPr>
        <w:t>Fotocopia del último recibo del ISSS y su respectivo comprobante de pago.</w:t>
      </w:r>
    </w:p>
    <w:p w14:paraId="7108A424" w14:textId="77777777" w:rsidR="00874012" w:rsidRPr="006271F0" w:rsidRDefault="00874012" w:rsidP="000A4648">
      <w:pPr>
        <w:numPr>
          <w:ilvl w:val="0"/>
          <w:numId w:val="18"/>
        </w:numPr>
        <w:spacing w:before="100" w:beforeAutospacing="1" w:after="100" w:afterAutospacing="1"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Personal de ventanilla recibe y revisa la documentación requerida.</w:t>
      </w:r>
    </w:p>
    <w:p w14:paraId="738DEAD1" w14:textId="77777777" w:rsidR="00874012" w:rsidRPr="006271F0" w:rsidRDefault="00874012" w:rsidP="000A4648">
      <w:pPr>
        <w:spacing w:before="100" w:beforeAutospacing="1" w:after="100" w:afterAutospacing="1"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-Si la solicitud está completa, sella y firma de recibido.</w:t>
      </w:r>
    </w:p>
    <w:p w14:paraId="267649F1" w14:textId="7E39D1AA" w:rsidR="00874012" w:rsidRPr="006271F0" w:rsidRDefault="00874012" w:rsidP="000A4648">
      <w:pPr>
        <w:numPr>
          <w:ilvl w:val="0"/>
          <w:numId w:val="19"/>
        </w:numPr>
        <w:spacing w:before="100" w:beforeAutospacing="1" w:after="100" w:afterAutospacing="1"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La documentación recibida se analiza según los criterios y políticas establecidas por la Gerencia de Formación </w:t>
      </w:r>
      <w:proofErr w:type="spellStart"/>
      <w:r w:rsidRPr="006271F0">
        <w:rPr>
          <w:rFonts w:ascii="Arial" w:eastAsia="Times New Roman" w:hAnsi="Arial" w:cs="Arial"/>
          <w:sz w:val="24"/>
          <w:szCs w:val="24"/>
          <w:lang w:val="es-ES" w:eastAsia="es-SV"/>
        </w:rPr>
        <w:t>ContinuaGerencia</w:t>
      </w:r>
      <w:proofErr w:type="spellEnd"/>
      <w:r w:rsidRPr="006271F0">
        <w:rPr>
          <w:rFonts w:ascii="Arial" w:eastAsia="Times New Roman" w:hAnsi="Arial" w:cs="Arial"/>
          <w:sz w:val="24"/>
          <w:szCs w:val="24"/>
          <w:lang w:val="es-ES" w:eastAsia="es-SV"/>
        </w:rPr>
        <w:t xml:space="preserve"> de Formación Continua autoriza solicitud, emite orden de inicio correspondiente y envía notificación de autorización al proveedor y empresa solicitante.</w:t>
      </w:r>
    </w:p>
    <w:p w14:paraId="22FF5953" w14:textId="77777777" w:rsidR="00874012" w:rsidRDefault="00874012" w:rsidP="000A4648">
      <w:pPr>
        <w:numPr>
          <w:ilvl w:val="0"/>
          <w:numId w:val="19"/>
        </w:numPr>
        <w:spacing w:before="100" w:beforeAutospacing="1" w:after="240" w:line="36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Proveedor ejecuta la acción formativa de conformidad a lo autorizado en solicitud y Formulario 8 (F-8).</w:t>
      </w:r>
    </w:p>
    <w:p w14:paraId="253E52EA" w14:textId="77777777" w:rsidR="00EC3166" w:rsidRDefault="00EC3166" w:rsidP="00EC3166">
      <w:pPr>
        <w:spacing w:before="100" w:beforeAutospacing="1" w:after="240" w:line="240" w:lineRule="auto"/>
        <w:jc w:val="both"/>
        <w:rPr>
          <w:rFonts w:ascii="Arial" w:eastAsia="Times New Roman" w:hAnsi="Arial" w:cs="Arial"/>
          <w:sz w:val="24"/>
          <w:szCs w:val="24"/>
          <w:lang w:val="es-ES" w:eastAsia="es-SV"/>
        </w:rPr>
      </w:pPr>
    </w:p>
    <w:p w14:paraId="62FFAE7A" w14:textId="77777777" w:rsidR="00EC3166" w:rsidRDefault="00EC3166" w:rsidP="00EC3166">
      <w:pPr>
        <w:spacing w:before="100" w:beforeAutospacing="1" w:after="240" w:line="240" w:lineRule="auto"/>
        <w:jc w:val="both"/>
        <w:rPr>
          <w:rFonts w:ascii="Arial" w:eastAsia="Times New Roman" w:hAnsi="Arial" w:cs="Arial"/>
          <w:sz w:val="24"/>
          <w:szCs w:val="24"/>
          <w:lang w:val="es-ES" w:eastAsia="es-SV"/>
        </w:rPr>
      </w:pPr>
    </w:p>
    <w:p w14:paraId="39129686"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formularios y documentación requeridos en este programa?</w:t>
      </w:r>
    </w:p>
    <w:p w14:paraId="4D422AA8" w14:textId="77777777" w:rsidR="00874012" w:rsidRPr="006271F0" w:rsidRDefault="00874012" w:rsidP="00244E2A">
      <w:pPr>
        <w:numPr>
          <w:ilvl w:val="0"/>
          <w:numId w:val="2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"Solicitud de Apoyo para Acción Formativa. Cursos Cerrados”.</w:t>
      </w:r>
    </w:p>
    <w:p w14:paraId="7E6B5FA5" w14:textId="77777777" w:rsidR="00874012" w:rsidRPr="006271F0" w:rsidRDefault="00874012" w:rsidP="00244E2A">
      <w:pPr>
        <w:numPr>
          <w:ilvl w:val="0"/>
          <w:numId w:val="2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Carta Didáctica ajustada entre el proveedor adjudicado y la empresa solicitante del servicio.</w:t>
      </w:r>
    </w:p>
    <w:p w14:paraId="78413D5E" w14:textId="77777777" w:rsidR="00874012" w:rsidRPr="006271F0" w:rsidRDefault="00874012" w:rsidP="00244E2A">
      <w:pPr>
        <w:numPr>
          <w:ilvl w:val="0"/>
          <w:numId w:val="2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Formulario de Acción Formativa-F8.</w:t>
      </w:r>
    </w:p>
    <w:p w14:paraId="79DC25DF" w14:textId="77777777" w:rsidR="00874012" w:rsidRPr="006271F0" w:rsidRDefault="00874012" w:rsidP="00244E2A">
      <w:pPr>
        <w:numPr>
          <w:ilvl w:val="0"/>
          <w:numId w:val="2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Listado(s) de participantes por grupo</w:t>
      </w:r>
    </w:p>
    <w:p w14:paraId="0DA5DD6B" w14:textId="77777777" w:rsidR="00874012" w:rsidRPr="006271F0" w:rsidRDefault="00874012" w:rsidP="00244E2A">
      <w:pPr>
        <w:numPr>
          <w:ilvl w:val="0"/>
          <w:numId w:val="2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planilla donde aparezcan resaltados los participantes que conforman el evento.</w:t>
      </w:r>
    </w:p>
    <w:p w14:paraId="2F2BF9A9" w14:textId="77777777" w:rsidR="00874012" w:rsidRPr="006271F0" w:rsidRDefault="00874012" w:rsidP="00244E2A">
      <w:pPr>
        <w:numPr>
          <w:ilvl w:val="0"/>
          <w:numId w:val="2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del último recibo del ISSS y su respectivo comprobante de pago.</w:t>
      </w:r>
    </w:p>
    <w:p w14:paraId="1A9905CE" w14:textId="77777777" w:rsidR="00874012" w:rsidRPr="003D0737" w:rsidRDefault="00874012" w:rsidP="00874012">
      <w:pPr>
        <w:spacing w:before="100" w:beforeAutospacing="1" w:after="100" w:afterAutospacing="1" w:line="240" w:lineRule="auto"/>
        <w:rPr>
          <w:rFonts w:ascii="Arial" w:hAnsi="Arial" w:cs="Arial"/>
          <w:b/>
          <w:sz w:val="24"/>
          <w:szCs w:val="24"/>
          <w:lang w:val="es-ES"/>
        </w:rPr>
      </w:pPr>
    </w:p>
    <w:p w14:paraId="5ED2BC5D" w14:textId="77777777" w:rsidR="00874012" w:rsidRPr="003D0737" w:rsidRDefault="006642F6" w:rsidP="003D0737">
      <w:pPr>
        <w:spacing w:before="100" w:beforeAutospacing="1" w:after="100" w:afterAutospacing="1" w:line="240" w:lineRule="auto"/>
        <w:ind w:left="720"/>
        <w:rPr>
          <w:rFonts w:ascii="Arial" w:hAnsi="Arial" w:cs="Arial"/>
          <w:b/>
          <w:sz w:val="24"/>
          <w:szCs w:val="24"/>
          <w:lang w:val="es-ES"/>
        </w:rPr>
      </w:pPr>
      <w:hyperlink r:id="rId12" w:history="1">
        <w:r w:rsidR="00874012" w:rsidRPr="003D0737">
          <w:rPr>
            <w:rStyle w:val="Hipervnculo"/>
            <w:rFonts w:ascii="Arial" w:hAnsi="Arial" w:cs="Arial"/>
            <w:b/>
            <w:sz w:val="24"/>
            <w:szCs w:val="24"/>
            <w:lang w:val="es-ES"/>
          </w:rPr>
          <w:t>Cursos Abiertos</w:t>
        </w:r>
      </w:hyperlink>
    </w:p>
    <w:p w14:paraId="64E39A2B" w14:textId="77777777" w:rsidR="00874012" w:rsidRPr="006271F0" w:rsidRDefault="00874012" w:rsidP="00371E04">
      <w:pPr>
        <w:spacing w:before="180" w:after="180" w:line="240" w:lineRule="auto"/>
        <w:jc w:val="both"/>
        <w:rPr>
          <w:rFonts w:ascii="Arial" w:eastAsia="Times New Roman" w:hAnsi="Arial" w:cs="Arial"/>
          <w:sz w:val="24"/>
          <w:szCs w:val="24"/>
          <w:lang w:val="es-ES" w:eastAsia="es-SV"/>
        </w:rPr>
      </w:pPr>
      <w:r w:rsidRPr="006271F0">
        <w:rPr>
          <w:rFonts w:ascii="Arial" w:eastAsia="Times New Roman" w:hAnsi="Arial" w:cs="Arial"/>
          <w:color w:val="5E5E5E"/>
          <w:sz w:val="24"/>
          <w:szCs w:val="24"/>
          <w:lang w:val="es-ES" w:eastAsia="es-SV"/>
        </w:rPr>
        <w:t>Curso abierto es toda actividad de capacitación organizada por proveedores de servicios, para la cual, las empresas pueden solicitar apoyo a INSAFORP.  Dicho evento es diseñado por los proveedores de servicios a partir de sus propios diagnósticos del mercado laboral, y que por su medio se atienden trabajadores de diferentes empresas bajo una misma capacitación.</w:t>
      </w:r>
    </w:p>
    <w:p w14:paraId="0A9E4FAC" w14:textId="77777777" w:rsidR="00874012" w:rsidRPr="006271F0" w:rsidRDefault="00874012" w:rsidP="00371E04">
      <w:pPr>
        <w:spacing w:before="180" w:after="180" w:line="240" w:lineRule="auto"/>
        <w:jc w:val="both"/>
        <w:rPr>
          <w:rFonts w:ascii="Arial" w:eastAsia="Times New Roman" w:hAnsi="Arial" w:cs="Arial"/>
          <w:sz w:val="24"/>
          <w:szCs w:val="24"/>
          <w:lang w:val="es-ES" w:eastAsia="es-SV"/>
        </w:rPr>
      </w:pPr>
      <w:r w:rsidRPr="006271F0">
        <w:rPr>
          <w:rFonts w:ascii="Arial" w:eastAsia="Times New Roman" w:hAnsi="Arial" w:cs="Arial"/>
          <w:color w:val="5E5E5E"/>
          <w:sz w:val="24"/>
          <w:szCs w:val="24"/>
          <w:lang w:val="es-ES" w:eastAsia="es-SV"/>
        </w:rPr>
        <w:t>La ejecución de las capacitaciones se realiza en un local contratado por el organizador de la capacitación o en sus propias instalaciones.</w:t>
      </w:r>
    </w:p>
    <w:p w14:paraId="76632A1C" w14:textId="77777777" w:rsidR="00874012" w:rsidRPr="006271F0" w:rsidRDefault="00874012" w:rsidP="00371E04">
      <w:pPr>
        <w:spacing w:before="180" w:after="180" w:line="240" w:lineRule="auto"/>
        <w:jc w:val="both"/>
        <w:rPr>
          <w:rFonts w:ascii="Arial" w:eastAsia="Times New Roman" w:hAnsi="Arial" w:cs="Arial"/>
          <w:sz w:val="24"/>
          <w:szCs w:val="24"/>
          <w:lang w:val="es-ES" w:eastAsia="es-SV"/>
        </w:rPr>
      </w:pPr>
      <w:r w:rsidRPr="006271F0">
        <w:rPr>
          <w:rFonts w:ascii="Arial" w:eastAsia="Times New Roman" w:hAnsi="Arial" w:cs="Arial"/>
          <w:color w:val="5E5E5E"/>
          <w:sz w:val="24"/>
          <w:szCs w:val="24"/>
          <w:lang w:val="es-ES" w:eastAsia="es-SV"/>
        </w:rPr>
        <w:t>Las capacitaciones se imparten de acuerdo a la programación definida por los organizadores.</w:t>
      </w:r>
    </w:p>
    <w:p w14:paraId="55536FF4" w14:textId="77777777" w:rsidR="00874012" w:rsidRDefault="00874012" w:rsidP="00874012">
      <w:pPr>
        <w:spacing w:before="100" w:beforeAutospacing="1" w:after="100" w:afterAutospacing="1"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Curso abierto es toda actividad de capacitación solicitada por las empresas a INSAFORP, que es organizada por proveedores de servicios, diseñada a partir de sus propios diagnósticos del mercado laboral, por medio del cual se atienden trabajadores de diferentes empresas bajo una misma capacitación.</w:t>
      </w:r>
    </w:p>
    <w:p w14:paraId="1187DF7F" w14:textId="7777777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2495D459" w14:textId="7777777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23001035" w14:textId="7777777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547A8BBB" w14:textId="7777777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7C4F73E6" w14:textId="6D56DBD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0F1E3F23" w14:textId="7777777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1668C981" w14:textId="77777777" w:rsidR="00EC3166" w:rsidRDefault="00EC3166" w:rsidP="00874012">
      <w:pPr>
        <w:spacing w:before="100" w:beforeAutospacing="1" w:after="100" w:afterAutospacing="1" w:line="240" w:lineRule="auto"/>
        <w:jc w:val="both"/>
        <w:rPr>
          <w:rFonts w:ascii="Arial" w:eastAsia="Times New Roman" w:hAnsi="Arial" w:cs="Arial"/>
          <w:sz w:val="24"/>
          <w:szCs w:val="24"/>
          <w:lang w:val="es-ES" w:eastAsia="es-SV"/>
        </w:rPr>
      </w:pPr>
    </w:p>
    <w:p w14:paraId="383CB181" w14:textId="77777777" w:rsidR="000A4648" w:rsidRDefault="00874012" w:rsidP="00874012">
      <w:pPr>
        <w:spacing w:before="100" w:beforeAutospacing="1" w:after="100" w:afterAutospacing="1" w:line="240" w:lineRule="auto"/>
        <w:rPr>
          <w:rFonts w:ascii="Arial" w:eastAsia="Times New Roman" w:hAnsi="Arial" w:cs="Arial"/>
          <w:b/>
          <w:bCs/>
          <w:color w:val="3C84B4"/>
          <w:sz w:val="24"/>
          <w:szCs w:val="24"/>
          <w:lang w:val="es-ES" w:eastAsia="es-SV"/>
        </w:rPr>
      </w:pPr>
      <w:r w:rsidRPr="006271F0">
        <w:rPr>
          <w:rFonts w:ascii="Arial" w:eastAsia="Times New Roman" w:hAnsi="Arial" w:cs="Arial"/>
          <w:sz w:val="24"/>
          <w:szCs w:val="24"/>
          <w:lang w:val="es-ES" w:eastAsia="es-SV"/>
        </w:rPr>
        <w:lastRenderedPageBreak/>
        <w:t> </w:t>
      </w:r>
      <w:r w:rsidRPr="006271F0">
        <w:rPr>
          <w:rFonts w:ascii="Arial" w:eastAsia="Times New Roman" w:hAnsi="Arial" w:cs="Arial"/>
          <w:b/>
          <w:bCs/>
          <w:color w:val="3C84B4"/>
          <w:sz w:val="24"/>
          <w:szCs w:val="24"/>
          <w:lang w:val="es-ES" w:eastAsia="es-SV"/>
        </w:rPr>
        <w:br/>
      </w:r>
    </w:p>
    <w:p w14:paraId="7CFAC02C" w14:textId="0B727902"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¿Quiénes pueden participar en las capacitaciones?</w:t>
      </w:r>
    </w:p>
    <w:p w14:paraId="3AAB64B3" w14:textId="77777777" w:rsidR="00874012" w:rsidRPr="006271F0" w:rsidRDefault="00874012" w:rsidP="00874012">
      <w:pPr>
        <w:spacing w:before="180" w:after="180" w:line="240" w:lineRule="auto"/>
        <w:jc w:val="both"/>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r w:rsidRPr="006271F0">
        <w:rPr>
          <w:rFonts w:ascii="Arial" w:eastAsia="Times New Roman" w:hAnsi="Arial" w:cs="Arial"/>
          <w:color w:val="5E5E5E"/>
          <w:sz w:val="24"/>
          <w:szCs w:val="24"/>
          <w:lang w:val="es-ES" w:eastAsia="es-SV"/>
        </w:rPr>
        <w:t>Trabajadores activos de las empresas, de todos los niveles organizacionales de las mismas (desde la microempresa hasta la gran empresa).</w:t>
      </w:r>
    </w:p>
    <w:p w14:paraId="5C4305A9"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123D0E0C" w14:textId="77777777" w:rsidR="00874012" w:rsidRPr="006271F0" w:rsidRDefault="00874012" w:rsidP="00874012">
      <w:pPr>
        <w:spacing w:before="180" w:after="180" w:line="240" w:lineRule="auto"/>
        <w:jc w:val="both"/>
        <w:rPr>
          <w:rFonts w:ascii="Arial" w:eastAsia="Times New Roman" w:hAnsi="Arial" w:cs="Arial"/>
          <w:sz w:val="24"/>
          <w:szCs w:val="24"/>
          <w:lang w:val="es-ES" w:eastAsia="es-SV"/>
        </w:rPr>
      </w:pPr>
      <w:r w:rsidRPr="006271F0">
        <w:rPr>
          <w:rFonts w:ascii="Arial" w:eastAsia="Times New Roman" w:hAnsi="Arial" w:cs="Arial"/>
          <w:color w:val="5E5E5E"/>
          <w:sz w:val="24"/>
          <w:szCs w:val="24"/>
          <w:lang w:val="es-ES" w:eastAsia="es-SV"/>
        </w:rPr>
        <w:t>Para el apoyo a trabajadores de la microempresa, se consideran como tal aquellas empresas con características de formalidad legal: cotizantes al ISSS, con un establecimiento físico para operar y que al menos genere 3 puestos de empleo en planilla del ISSS.</w:t>
      </w:r>
    </w:p>
    <w:p w14:paraId="4B509A2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Trabajadores de las empresas de todos los niveles organizacionales de empresas (Desde </w:t>
      </w:r>
      <w:proofErr w:type="gramStart"/>
      <w:r w:rsidRPr="006271F0">
        <w:rPr>
          <w:rFonts w:ascii="Arial" w:eastAsia="Times New Roman" w:hAnsi="Arial" w:cs="Arial"/>
          <w:sz w:val="24"/>
          <w:szCs w:val="24"/>
          <w:lang w:val="es-ES" w:eastAsia="es-SV"/>
        </w:rPr>
        <w:t>la</w:t>
      </w:r>
      <w:proofErr w:type="gramEnd"/>
      <w:r w:rsidRPr="006271F0">
        <w:rPr>
          <w:rFonts w:ascii="Arial" w:eastAsia="Times New Roman" w:hAnsi="Arial" w:cs="Arial"/>
          <w:sz w:val="24"/>
          <w:szCs w:val="24"/>
          <w:lang w:val="es-ES" w:eastAsia="es-SV"/>
        </w:rPr>
        <w:t xml:space="preserve"> micro a la gran empresa).</w:t>
      </w:r>
    </w:p>
    <w:p w14:paraId="6E37BCE9"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6B572D8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objetivo del programa?</w:t>
      </w:r>
    </w:p>
    <w:p w14:paraId="0A7B849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3F9B67C2" w14:textId="77777777" w:rsidR="00874012" w:rsidRPr="006271F0" w:rsidRDefault="00874012" w:rsidP="00244E2A">
      <w:pPr>
        <w:numPr>
          <w:ilvl w:val="0"/>
          <w:numId w:val="21"/>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Fortalecer las competencias específicas o propias de los trabajadores de un área funcional de las empresas, en los modos de complementación y actualización.</w:t>
      </w:r>
    </w:p>
    <w:p w14:paraId="47E84675" w14:textId="77777777" w:rsidR="00874012" w:rsidRPr="006271F0" w:rsidRDefault="00874012" w:rsidP="00244E2A">
      <w:pPr>
        <w:numPr>
          <w:ilvl w:val="0"/>
          <w:numId w:val="21"/>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Fortalecer competencias de los trabajadores, con temas de capacitación transversales.</w:t>
      </w:r>
    </w:p>
    <w:p w14:paraId="34E3CD32" w14:textId="77777777" w:rsidR="00874012" w:rsidRPr="006271F0" w:rsidRDefault="00874012" w:rsidP="00244E2A">
      <w:pPr>
        <w:numPr>
          <w:ilvl w:val="0"/>
          <w:numId w:val="21"/>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Fomentar la cultura de capacitación en las empresas.</w:t>
      </w:r>
    </w:p>
    <w:p w14:paraId="2243D713" w14:textId="77777777" w:rsidR="00874012"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52F689F6"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571791EF"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3E46696C"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2E4727C8"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ACDEB6F" w14:textId="4198FEB8"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48CE01FA"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222EA904"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7316C615" w14:textId="77777777" w:rsidR="00EC3166" w:rsidRPr="006271F0"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1F9EBA90"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las áreas de capacitación que se atienden?</w:t>
      </w:r>
    </w:p>
    <w:p w14:paraId="2767E4C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áreas de capacitación que se atienden en cursos ABIERTOS son:</w:t>
      </w:r>
    </w:p>
    <w:p w14:paraId="57C1790B"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344D7C67"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Administración y Desarrollo Gerencial}</w:t>
      </w:r>
    </w:p>
    <w:p w14:paraId="1BAA5A5B"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Calidad y Producción</w:t>
      </w:r>
    </w:p>
    <w:p w14:paraId="71590DDA"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Seguridad Alimentaria:  Buenas Prácticas de Manufactura, Manipulación Higiénica de Alimentos</w:t>
      </w:r>
    </w:p>
    <w:p w14:paraId="00755843"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Seguridad Industrial y Salud Ocupacional</w:t>
      </w:r>
    </w:p>
    <w:p w14:paraId="30C7C3C1"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Mercadeo y Ventas</w:t>
      </w:r>
    </w:p>
    <w:p w14:paraId="7AAD8C8A"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Finanzas</w:t>
      </w:r>
    </w:p>
    <w:p w14:paraId="6EF59622"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Administración y Desarrollo del Recurso Humano</w:t>
      </w:r>
    </w:p>
    <w:p w14:paraId="5E8D92A8"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Confección y Textil</w:t>
      </w:r>
    </w:p>
    <w:p w14:paraId="78401E0E" w14:textId="77777777" w:rsidR="00874012" w:rsidRPr="006271F0" w:rsidRDefault="00874012" w:rsidP="00244E2A">
      <w:pPr>
        <w:numPr>
          <w:ilvl w:val="0"/>
          <w:numId w:val="2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Inglés</w:t>
      </w:r>
    </w:p>
    <w:p w14:paraId="4ECDF5EC"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sz w:val="24"/>
          <w:szCs w:val="24"/>
          <w:lang w:val="es-ES" w:eastAsia="es-SV"/>
        </w:rPr>
        <w:br/>
      </w:r>
      <w:proofErr w:type="gramStart"/>
      <w:r w:rsidRPr="006271F0">
        <w:rPr>
          <w:rFonts w:ascii="Arial" w:eastAsia="Times New Roman" w:hAnsi="Arial" w:cs="Arial"/>
          <w:b/>
          <w:bCs/>
          <w:sz w:val="24"/>
          <w:szCs w:val="24"/>
          <w:lang w:val="es-ES" w:eastAsia="es-SV"/>
        </w:rPr>
        <w:t>¿</w:t>
      </w:r>
      <w:proofErr w:type="gramEnd"/>
      <w:r w:rsidRPr="006271F0">
        <w:rPr>
          <w:rFonts w:ascii="Arial" w:eastAsia="Times New Roman" w:hAnsi="Arial" w:cs="Arial"/>
          <w:b/>
          <w:bCs/>
          <w:sz w:val="24"/>
          <w:szCs w:val="24"/>
          <w:lang w:val="es-ES" w:eastAsia="es-SV"/>
        </w:rPr>
        <w:t>Cuáles son los requisitos que deben cumplir los participantes</w:t>
      </w:r>
    </w:p>
    <w:p w14:paraId="4E603BDF" w14:textId="77777777" w:rsidR="00874012" w:rsidRPr="006271F0" w:rsidRDefault="00874012" w:rsidP="00244E2A">
      <w:pPr>
        <w:numPr>
          <w:ilvl w:val="0"/>
          <w:numId w:val="2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Llenar el formulario "Solicitud de Apoyo para Acción Formativa, Cursos Abiertos"</w:t>
      </w:r>
    </w:p>
    <w:p w14:paraId="5CE5AB62" w14:textId="77777777" w:rsidR="00874012" w:rsidRPr="006271F0" w:rsidRDefault="00874012" w:rsidP="00244E2A">
      <w:pPr>
        <w:numPr>
          <w:ilvl w:val="0"/>
          <w:numId w:val="23"/>
        </w:numPr>
        <w:spacing w:before="100" w:beforeAutospacing="1" w:after="100" w:afterAutospacing="1" w:line="240" w:lineRule="auto"/>
        <w:rPr>
          <w:rFonts w:ascii="Arial" w:eastAsia="Times New Roman" w:hAnsi="Arial" w:cs="Arial"/>
          <w:sz w:val="24"/>
          <w:szCs w:val="24"/>
          <w:lang w:val="es-ES" w:eastAsia="es-SV"/>
        </w:rPr>
      </w:pPr>
      <w:proofErr w:type="spellStart"/>
      <w:r w:rsidRPr="006271F0">
        <w:rPr>
          <w:rFonts w:ascii="Arial" w:eastAsia="Times New Roman" w:hAnsi="Arial" w:cs="Arial"/>
          <w:sz w:val="24"/>
          <w:szCs w:val="24"/>
          <w:lang w:val="es-ES" w:eastAsia="es-SV"/>
        </w:rPr>
        <w:t>Brochure</w:t>
      </w:r>
      <w:proofErr w:type="spellEnd"/>
      <w:r w:rsidRPr="006271F0">
        <w:rPr>
          <w:rFonts w:ascii="Arial" w:eastAsia="Times New Roman" w:hAnsi="Arial" w:cs="Arial"/>
          <w:sz w:val="24"/>
          <w:szCs w:val="24"/>
          <w:lang w:val="es-ES" w:eastAsia="es-SV"/>
        </w:rPr>
        <w:t xml:space="preserve"> de la capacitación proporcionado por el proveedor de servicio</w:t>
      </w:r>
    </w:p>
    <w:p w14:paraId="71ECB27A" w14:textId="77777777" w:rsidR="00874012" w:rsidRPr="006271F0" w:rsidRDefault="00874012" w:rsidP="00244E2A">
      <w:pPr>
        <w:numPr>
          <w:ilvl w:val="0"/>
          <w:numId w:val="2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del recibo del ISSS, con la última cotización cancelada por la empresa al INSAFORP</w:t>
      </w:r>
    </w:p>
    <w:p w14:paraId="2087F765" w14:textId="77777777" w:rsidR="00874012" w:rsidRDefault="00874012" w:rsidP="00244E2A">
      <w:pPr>
        <w:numPr>
          <w:ilvl w:val="0"/>
          <w:numId w:val="2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la planilla de la empresa solicitante, en donde aparezca la relación laboral de cada empleado que asistirá a la capacitación.</w:t>
      </w:r>
    </w:p>
    <w:p w14:paraId="217B0C28"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088E1461"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4DB08968"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08942F27"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37E1B2E0"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68980EB1"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2C789BE8" w14:textId="2570AD24"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2A01D392"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231E5C09" w14:textId="77777777" w:rsidR="00EC3166" w:rsidRPr="006271F0"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6EAEFED0" w14:textId="77777777" w:rsidR="000A4648" w:rsidRDefault="00874012" w:rsidP="00874012">
      <w:pPr>
        <w:spacing w:before="100" w:beforeAutospacing="1" w:after="100" w:afterAutospacing="1" w:line="240" w:lineRule="auto"/>
        <w:rPr>
          <w:rFonts w:ascii="Arial" w:eastAsia="Times New Roman" w:hAnsi="Arial" w:cs="Arial"/>
          <w:b/>
          <w:bCs/>
          <w:color w:val="3C84B4"/>
          <w:sz w:val="24"/>
          <w:szCs w:val="24"/>
          <w:lang w:val="es-ES" w:eastAsia="es-SV"/>
        </w:rPr>
      </w:pPr>
      <w:r w:rsidRPr="006271F0">
        <w:rPr>
          <w:rFonts w:ascii="Arial" w:eastAsia="Times New Roman" w:hAnsi="Arial" w:cs="Arial"/>
          <w:b/>
          <w:bCs/>
          <w:color w:val="3C84B4"/>
          <w:sz w:val="24"/>
          <w:szCs w:val="24"/>
          <w:lang w:val="es-ES" w:eastAsia="es-SV"/>
        </w:rPr>
        <w:lastRenderedPageBreak/>
        <w:br/>
      </w:r>
    </w:p>
    <w:p w14:paraId="1B2AA7F3" w14:textId="4A726F5E"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costo de las capacitaciones bajo este programa?</w:t>
      </w:r>
    </w:p>
    <w:p w14:paraId="4E79C8FA" w14:textId="77777777" w:rsidR="00874012" w:rsidRPr="006271F0" w:rsidRDefault="00874012" w:rsidP="00874012">
      <w:pPr>
        <w:spacing w:before="180" w:after="180" w:line="240" w:lineRule="auto"/>
        <w:rPr>
          <w:rFonts w:ascii="Arial" w:eastAsia="Times New Roman" w:hAnsi="Arial" w:cs="Arial"/>
          <w:sz w:val="24"/>
          <w:szCs w:val="24"/>
          <w:lang w:val="es-ES" w:eastAsia="es-SV"/>
        </w:rPr>
      </w:pPr>
      <w:r w:rsidRPr="006271F0">
        <w:rPr>
          <w:rFonts w:ascii="Arial" w:eastAsia="Times New Roman" w:hAnsi="Arial" w:cs="Arial"/>
          <w:color w:val="5E5E5E"/>
          <w:sz w:val="24"/>
          <w:szCs w:val="24"/>
          <w:lang w:val="es-ES" w:eastAsia="es-SV"/>
        </w:rPr>
        <w:t xml:space="preserve">El apoyo del INSAFORP en las distintas capacitaciones es hasta del </w:t>
      </w:r>
      <w:r w:rsidRPr="006271F0">
        <w:rPr>
          <w:rFonts w:ascii="Arial" w:eastAsia="Times New Roman" w:hAnsi="Arial" w:cs="Arial"/>
          <w:b/>
          <w:color w:val="5E5E5E"/>
          <w:sz w:val="24"/>
          <w:szCs w:val="24"/>
          <w:lang w:val="es-ES" w:eastAsia="es-SV"/>
        </w:rPr>
        <w:t>70%</w:t>
      </w:r>
      <w:r w:rsidRPr="006271F0">
        <w:rPr>
          <w:rFonts w:ascii="Arial" w:eastAsia="Times New Roman" w:hAnsi="Arial" w:cs="Arial"/>
          <w:color w:val="5E5E5E"/>
          <w:sz w:val="24"/>
          <w:szCs w:val="24"/>
          <w:lang w:val="es-ES" w:eastAsia="es-SV"/>
        </w:rPr>
        <w:t xml:space="preserve"> del costo de la misma.</w:t>
      </w:r>
    </w:p>
    <w:p w14:paraId="08959A03" w14:textId="77777777" w:rsidR="00371E04" w:rsidRDefault="00371E04" w:rsidP="00874012">
      <w:pPr>
        <w:spacing w:before="100" w:beforeAutospacing="1" w:after="100" w:afterAutospacing="1" w:line="240" w:lineRule="auto"/>
        <w:rPr>
          <w:rFonts w:ascii="Arial" w:eastAsia="Times New Roman" w:hAnsi="Arial" w:cs="Arial"/>
          <w:b/>
          <w:bCs/>
          <w:color w:val="3C84B4"/>
          <w:sz w:val="24"/>
          <w:szCs w:val="24"/>
          <w:lang w:val="es-ES" w:eastAsia="es-SV"/>
        </w:rPr>
      </w:pPr>
    </w:p>
    <w:p w14:paraId="31200566"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solicitar capacitación bajo este programa?</w:t>
      </w:r>
    </w:p>
    <w:p w14:paraId="347BE715"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105CDFFB" w14:textId="77777777" w:rsidR="00874012" w:rsidRPr="006271F0" w:rsidRDefault="00874012" w:rsidP="00244E2A">
      <w:pPr>
        <w:numPr>
          <w:ilvl w:val="0"/>
          <w:numId w:val="2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Empresa (a través de la Unidad de Recursos Humanos) según las necesidades de capacitación identificadas en sus diagnósticos, revisa oferta de capacitación disponible de los proveedores.</w:t>
      </w:r>
    </w:p>
    <w:p w14:paraId="5609615F"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0E95466" w14:textId="77777777" w:rsidR="00874012" w:rsidRPr="006271F0" w:rsidRDefault="00874012" w:rsidP="00244E2A">
      <w:pPr>
        <w:numPr>
          <w:ilvl w:val="0"/>
          <w:numId w:val="2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Empresas(s) completa formulario requerido “Solicitud de Capacitación, Cursos abiertos”.</w:t>
      </w:r>
    </w:p>
    <w:p w14:paraId="5257B38E"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09903B03" w14:textId="77777777" w:rsidR="00874012" w:rsidRPr="006271F0" w:rsidRDefault="00874012" w:rsidP="00244E2A">
      <w:pPr>
        <w:numPr>
          <w:ilvl w:val="0"/>
          <w:numId w:val="2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Si el evento abierto es bajo Licitación Pública, Empresa(s) presentan formularios al proveedor-organizador de los cursos abiertos, con la debida anticipación.</w:t>
      </w:r>
    </w:p>
    <w:p w14:paraId="7D348F31"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64665857" w14:textId="77777777" w:rsidR="00874012" w:rsidRPr="006271F0" w:rsidRDefault="00874012" w:rsidP="00244E2A">
      <w:pPr>
        <w:numPr>
          <w:ilvl w:val="0"/>
          <w:numId w:val="2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El proveedor/organizador de la capacitación, recopila solicitudes de empresas y las presenta en ventanilla de la Gerencia de Formación Continua de INSAFORP, para ser ingresado el paquete de solicitudes a más tardar 4 días hábiles antes de que inicie el evento.</w:t>
      </w:r>
    </w:p>
    <w:p w14:paraId="4557E017"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573CAE11" w14:textId="77777777" w:rsidR="00874012" w:rsidRPr="006271F0" w:rsidRDefault="00874012" w:rsidP="00244E2A">
      <w:pPr>
        <w:numPr>
          <w:ilvl w:val="0"/>
          <w:numId w:val="28"/>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Si el evento abierto es bajo Libre Gestión, Empresa(s) ingresa formulario en la ventanilla de la Gerencia de Formación continua, 5 días hábiles antes de que inicie el evento.</w:t>
      </w:r>
    </w:p>
    <w:p w14:paraId="4DEEA89A" w14:textId="77777777" w:rsidR="00874012"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5221F9C" w14:textId="2327421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6EE6BB0A"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49236BAD" w14:textId="77777777" w:rsidR="00EC3166" w:rsidRPr="006271F0"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57C70166" w14:textId="77777777" w:rsidR="00874012" w:rsidRPr="006271F0" w:rsidRDefault="00874012" w:rsidP="00244E2A">
      <w:pPr>
        <w:numPr>
          <w:ilvl w:val="0"/>
          <w:numId w:val="29"/>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Personal de ventanilla de la Gerencia de Formación Continua, recibe documentación requerida, revisa que solicitudes de capacitación estén completas y firmadas, con sus correspondientes anexos (fotocopias de la última cotización al INSAFORP y fotocopia de planilla donde se refleje la relación laboral de los participantes).</w:t>
      </w:r>
    </w:p>
    <w:p w14:paraId="088D7DA6"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371A09BE" w14:textId="77777777" w:rsidR="00874012" w:rsidRPr="006271F0" w:rsidRDefault="00874012" w:rsidP="00244E2A">
      <w:pPr>
        <w:numPr>
          <w:ilvl w:val="0"/>
          <w:numId w:val="3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Si las solicitudes están completas, se sellan y firman de recibido. Caso contrario se devuelve al proveedor de servicio adjudicado, o a la empresa, según sea el tipo de evento presentado.</w:t>
      </w:r>
    </w:p>
    <w:p w14:paraId="7CF49FF4"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FA93CFD" w14:textId="77777777" w:rsidR="00874012" w:rsidRPr="006271F0" w:rsidRDefault="00874012" w:rsidP="00244E2A">
      <w:pPr>
        <w:numPr>
          <w:ilvl w:val="0"/>
          <w:numId w:val="31"/>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Se digita en el Sistema de Solicitudes de Capacitación, la solicitud presentada y se le asigna un número.</w:t>
      </w:r>
    </w:p>
    <w:p w14:paraId="2A959EBD"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8F7708E" w14:textId="77777777" w:rsidR="00874012" w:rsidRPr="006271F0" w:rsidRDefault="00874012" w:rsidP="00244E2A">
      <w:pPr>
        <w:numPr>
          <w:ilvl w:val="0"/>
          <w:numId w:val="3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Si el evento abierto es bajo Libre Gestión, se analiza la solicitud, con base a criterios técnicos definidos en las Políticas de Apoyo Institucional autorizadas para la Formación Continua.</w:t>
      </w:r>
    </w:p>
    <w:p w14:paraId="57A5E4C1"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1245B2E8" w14:textId="77777777" w:rsidR="00874012" w:rsidRPr="006271F0" w:rsidRDefault="00874012" w:rsidP="00244E2A">
      <w:pPr>
        <w:numPr>
          <w:ilvl w:val="0"/>
          <w:numId w:val="3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Si el evento abierto es bajo Licitación Pública, se analizan las solicitudes de capacitación presentadas, con base a los procedimientos establecidos en la Bases para ésa Licitación.</w:t>
      </w:r>
    </w:p>
    <w:p w14:paraId="16ED2C40"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23C74F0B" w14:textId="77777777" w:rsidR="00874012" w:rsidRPr="006271F0" w:rsidRDefault="00874012" w:rsidP="00244E2A">
      <w:pPr>
        <w:numPr>
          <w:ilvl w:val="0"/>
          <w:numId w:val="3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Se consulta la disponibilidad de participaciones de la adjudicación del proveedor en el área del tema de capacitación solicitado.</w:t>
      </w:r>
    </w:p>
    <w:p w14:paraId="303030E3"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3D050C7" w14:textId="77777777" w:rsidR="00874012" w:rsidRPr="006271F0" w:rsidRDefault="00874012" w:rsidP="00244E2A">
      <w:pPr>
        <w:numPr>
          <w:ilvl w:val="0"/>
          <w:numId w:val="3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Si cumple el análisis técnico y hay disponibilidad de participaciones en la adjudicación del proveedor, el Gerente de Formación Continua autoriza las solicitudes.</w:t>
      </w:r>
    </w:p>
    <w:p w14:paraId="29B7B3BE" w14:textId="341F3723" w:rsidR="00874012"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54A19170"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5555657B" w14:textId="77777777" w:rsidR="00EC3166"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4822F9D2" w14:textId="77777777" w:rsidR="00EC3166" w:rsidRPr="006271F0" w:rsidRDefault="00EC3166" w:rsidP="00874012">
      <w:pPr>
        <w:spacing w:before="100" w:beforeAutospacing="1" w:after="100" w:afterAutospacing="1" w:line="240" w:lineRule="auto"/>
        <w:rPr>
          <w:rFonts w:ascii="Arial" w:eastAsia="Times New Roman" w:hAnsi="Arial" w:cs="Arial"/>
          <w:sz w:val="24"/>
          <w:szCs w:val="24"/>
          <w:lang w:val="es-ES" w:eastAsia="es-SV"/>
        </w:rPr>
      </w:pPr>
    </w:p>
    <w:p w14:paraId="07774483" w14:textId="77777777" w:rsidR="00874012" w:rsidRPr="006271F0" w:rsidRDefault="00874012" w:rsidP="00244E2A">
      <w:pPr>
        <w:numPr>
          <w:ilvl w:val="0"/>
          <w:numId w:val="3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Se notifica e informa a las empresas y al proveedor de la capacitación, sobre la resolución del evento abierto presentado.</w:t>
      </w:r>
    </w:p>
    <w:p w14:paraId="058C09D2"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6861618D" w14:textId="77777777" w:rsidR="00874012" w:rsidRPr="006271F0" w:rsidRDefault="00874012" w:rsidP="00244E2A">
      <w:pPr>
        <w:numPr>
          <w:ilvl w:val="0"/>
          <w:numId w:val="3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Gerencia de Formación Continua  emite Orden de Inicio correspondiente para el curso abierto y se informa al proveedor de la capacitación.</w:t>
      </w:r>
    </w:p>
    <w:p w14:paraId="7AE85B20" w14:textId="77777777" w:rsidR="00874012" w:rsidRPr="006271F0" w:rsidRDefault="00874012" w:rsidP="00874012">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6E420F59" w14:textId="15CAEA49" w:rsidR="00371E04" w:rsidRPr="00371E04" w:rsidRDefault="00874012" w:rsidP="00371E04">
      <w:pPr>
        <w:numPr>
          <w:ilvl w:val="0"/>
          <w:numId w:val="38"/>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color w:val="121212"/>
          <w:sz w:val="24"/>
          <w:szCs w:val="24"/>
          <w:lang w:val="es-ES" w:eastAsia="es-SV"/>
        </w:rPr>
        <w:t>Se ejecuta la capacitación de acuerdo a lo es</w:t>
      </w:r>
      <w:r w:rsidR="00371E04">
        <w:rPr>
          <w:rFonts w:ascii="Arial" w:eastAsia="Times New Roman" w:hAnsi="Arial" w:cs="Arial"/>
          <w:color w:val="121212"/>
          <w:sz w:val="24"/>
          <w:szCs w:val="24"/>
          <w:lang w:val="es-ES" w:eastAsia="es-SV"/>
        </w:rPr>
        <w:t>tablecido en la Orden de Inicio</w:t>
      </w:r>
    </w:p>
    <w:p w14:paraId="20DE9370" w14:textId="77777777" w:rsidR="00371E04" w:rsidRPr="00371E04" w:rsidRDefault="00371E04" w:rsidP="00371E04">
      <w:pPr>
        <w:spacing w:before="100" w:beforeAutospacing="1" w:after="100" w:afterAutospacing="1" w:line="240" w:lineRule="auto"/>
        <w:rPr>
          <w:rFonts w:ascii="Arial" w:eastAsia="Times New Roman" w:hAnsi="Arial" w:cs="Arial"/>
          <w:sz w:val="24"/>
          <w:szCs w:val="24"/>
          <w:lang w:val="es-ES" w:eastAsia="es-SV"/>
        </w:rPr>
      </w:pPr>
    </w:p>
    <w:p w14:paraId="261C2C7A" w14:textId="18B7E042" w:rsidR="00874012" w:rsidRPr="003D0737" w:rsidRDefault="00244E2A" w:rsidP="00874012">
      <w:pPr>
        <w:pStyle w:val="NormalWeb"/>
        <w:rPr>
          <w:rFonts w:ascii="Arial" w:hAnsi="Arial" w:cs="Arial"/>
          <w:b/>
          <w:u w:val="single"/>
          <w:lang w:val="es-ES"/>
        </w:rPr>
      </w:pPr>
      <w:r w:rsidRPr="003D0737">
        <w:rPr>
          <w:rFonts w:ascii="Arial" w:hAnsi="Arial" w:cs="Arial"/>
          <w:b/>
          <w:u w:val="single"/>
          <w:lang w:val="es-ES"/>
        </w:rPr>
        <w:t>FORMACION PARA JOVENES</w:t>
      </w:r>
    </w:p>
    <w:p w14:paraId="0FDBBED7" w14:textId="77777777" w:rsidR="00244E2A" w:rsidRPr="006271F0" w:rsidRDefault="00244E2A" w:rsidP="00244E2A">
      <w:pPr>
        <w:pStyle w:val="NormalWeb"/>
        <w:rPr>
          <w:rFonts w:ascii="Arial" w:hAnsi="Arial" w:cs="Arial"/>
          <w:lang w:val="es-ES"/>
        </w:rPr>
      </w:pPr>
      <w:r w:rsidRPr="006271F0">
        <w:rPr>
          <w:rFonts w:ascii="Arial" w:hAnsi="Arial" w:cs="Arial"/>
          <w:lang w:val="es-ES"/>
        </w:rPr>
        <w:t>La formación profesional para jóvenes tiene como propósito desarrollar las competencias técnicas, sociales y actitudinales  para la adquisición de conocimientos y desarrollo de  habilidades, a fin de mejorar su empleabilidad y de prepararlos para su primer empleo; algunos de estos programas buscan desarrollar una cultura emprendedora, de tal manera que puedan iniciar una actividad productiva de manera independiente.</w:t>
      </w:r>
    </w:p>
    <w:p w14:paraId="7C34F181" w14:textId="77777777" w:rsidR="00244E2A" w:rsidRPr="006271F0" w:rsidRDefault="00244E2A" w:rsidP="00244E2A">
      <w:pPr>
        <w:pStyle w:val="NormalWeb"/>
        <w:rPr>
          <w:rFonts w:ascii="Arial" w:hAnsi="Arial" w:cs="Arial"/>
          <w:lang w:val="es-ES"/>
        </w:rPr>
      </w:pPr>
      <w:r w:rsidRPr="006271F0">
        <w:rPr>
          <w:rFonts w:ascii="Arial" w:hAnsi="Arial" w:cs="Arial"/>
          <w:lang w:val="es-ES"/>
        </w:rPr>
        <w:t>Los programas para jóvenes generan oportunidades de inclusión social y laboral, a través de acciones integrales, que les permitan elevar el perfil profesional, realizar experiencias de formación y prácticas en ambientes de trabajo reales para posteriormente insertarse en un empleo o generar sus propias iniciativas de negocio.</w:t>
      </w:r>
    </w:p>
    <w:p w14:paraId="1621D2EF" w14:textId="77777777" w:rsidR="00244E2A" w:rsidRDefault="00244E2A" w:rsidP="00244E2A">
      <w:pPr>
        <w:pStyle w:val="NormalWeb"/>
        <w:rPr>
          <w:rFonts w:ascii="Arial" w:hAnsi="Arial" w:cs="Arial"/>
          <w:lang w:val="es-ES"/>
        </w:rPr>
      </w:pPr>
      <w:r w:rsidRPr="006271F0">
        <w:rPr>
          <w:rFonts w:ascii="Arial" w:hAnsi="Arial" w:cs="Arial"/>
          <w:lang w:val="es-ES"/>
        </w:rPr>
        <w:t> </w:t>
      </w:r>
    </w:p>
    <w:p w14:paraId="358A580A" w14:textId="77777777" w:rsidR="00EC3166" w:rsidRDefault="00EC3166" w:rsidP="00244E2A">
      <w:pPr>
        <w:pStyle w:val="NormalWeb"/>
        <w:rPr>
          <w:rFonts w:ascii="Arial" w:hAnsi="Arial" w:cs="Arial"/>
          <w:lang w:val="es-ES"/>
        </w:rPr>
      </w:pPr>
    </w:p>
    <w:p w14:paraId="176035E7" w14:textId="77777777" w:rsidR="00EC3166" w:rsidRDefault="00EC3166" w:rsidP="00244E2A">
      <w:pPr>
        <w:pStyle w:val="NormalWeb"/>
        <w:rPr>
          <w:rFonts w:ascii="Arial" w:hAnsi="Arial" w:cs="Arial"/>
          <w:lang w:val="es-ES"/>
        </w:rPr>
      </w:pPr>
    </w:p>
    <w:p w14:paraId="61009038" w14:textId="77777777" w:rsidR="00EC3166" w:rsidRDefault="00EC3166" w:rsidP="00244E2A">
      <w:pPr>
        <w:pStyle w:val="NormalWeb"/>
        <w:rPr>
          <w:rFonts w:ascii="Arial" w:hAnsi="Arial" w:cs="Arial"/>
          <w:lang w:val="es-ES"/>
        </w:rPr>
      </w:pPr>
    </w:p>
    <w:p w14:paraId="6DA9A21C" w14:textId="77777777" w:rsidR="00EC3166" w:rsidRDefault="00EC3166" w:rsidP="00244E2A">
      <w:pPr>
        <w:pStyle w:val="NormalWeb"/>
        <w:rPr>
          <w:rFonts w:ascii="Arial" w:hAnsi="Arial" w:cs="Arial"/>
          <w:lang w:val="es-ES"/>
        </w:rPr>
      </w:pPr>
    </w:p>
    <w:p w14:paraId="1FBD1059" w14:textId="2C92F7D5" w:rsidR="00EC3166" w:rsidRDefault="00EC3166" w:rsidP="00244E2A">
      <w:pPr>
        <w:pStyle w:val="NormalWeb"/>
        <w:rPr>
          <w:rFonts w:ascii="Arial" w:hAnsi="Arial" w:cs="Arial"/>
          <w:lang w:val="es-ES"/>
        </w:rPr>
      </w:pPr>
    </w:p>
    <w:p w14:paraId="3328E9B2" w14:textId="77777777" w:rsidR="00EC3166" w:rsidRDefault="00EC3166" w:rsidP="00244E2A">
      <w:pPr>
        <w:pStyle w:val="NormalWeb"/>
        <w:rPr>
          <w:rFonts w:ascii="Arial" w:hAnsi="Arial" w:cs="Arial"/>
          <w:lang w:val="es-ES"/>
        </w:rPr>
      </w:pPr>
    </w:p>
    <w:p w14:paraId="439A1074" w14:textId="77777777" w:rsidR="00EC3166" w:rsidRDefault="00EC3166" w:rsidP="00244E2A">
      <w:pPr>
        <w:pStyle w:val="NormalWeb"/>
        <w:rPr>
          <w:rFonts w:ascii="Arial" w:hAnsi="Arial" w:cs="Arial"/>
          <w:lang w:val="es-ES"/>
        </w:rPr>
      </w:pPr>
    </w:p>
    <w:p w14:paraId="0876143A" w14:textId="77777777" w:rsidR="00EC3166" w:rsidRDefault="00EC3166" w:rsidP="00244E2A">
      <w:pPr>
        <w:pStyle w:val="NormalWeb"/>
        <w:rPr>
          <w:rFonts w:ascii="Arial" w:hAnsi="Arial" w:cs="Arial"/>
          <w:lang w:val="es-ES"/>
        </w:rPr>
      </w:pPr>
    </w:p>
    <w:p w14:paraId="2AA5D20C"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¿Quiénes pueden participar en los programas de formación?</w:t>
      </w:r>
    </w:p>
    <w:p w14:paraId="3677EB2E" w14:textId="77777777" w:rsidR="00244E2A" w:rsidRPr="006271F0" w:rsidRDefault="00244E2A" w:rsidP="00244E2A">
      <w:pPr>
        <w:pStyle w:val="NormalWeb"/>
        <w:rPr>
          <w:rFonts w:ascii="Arial" w:hAnsi="Arial" w:cs="Arial"/>
          <w:lang w:val="es-ES"/>
        </w:rPr>
      </w:pPr>
      <w:r w:rsidRPr="006271F0">
        <w:rPr>
          <w:rFonts w:ascii="Arial" w:hAnsi="Arial" w:cs="Arial"/>
          <w:lang w:val="es-ES"/>
        </w:rPr>
        <w:t>Jóvenes entre 16 y 25 años de edad, desempleados, dispuestos  a formarse para su primer empleo</w:t>
      </w:r>
    </w:p>
    <w:p w14:paraId="31860EDD"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¿Cuáles son los requisitos que deben cumplir los participantes?</w:t>
      </w:r>
    </w:p>
    <w:p w14:paraId="7EF5153D" w14:textId="77777777" w:rsidR="00244E2A" w:rsidRPr="006271F0" w:rsidRDefault="00244E2A" w:rsidP="00244E2A">
      <w:pPr>
        <w:pStyle w:val="NormalWeb"/>
        <w:rPr>
          <w:rFonts w:ascii="Arial" w:hAnsi="Arial" w:cs="Arial"/>
          <w:lang w:val="es-ES"/>
        </w:rPr>
      </w:pPr>
      <w:r w:rsidRPr="006271F0">
        <w:rPr>
          <w:rFonts w:ascii="Arial" w:hAnsi="Arial" w:cs="Arial"/>
          <w:lang w:val="es-ES"/>
        </w:rPr>
        <w:t>Los diferentes programas y capacitaciones son incluyentes, en cuánto a género,  para que todos los jóvenes tengan las mismas posibilidades de capacitarse; sin embargo cada uno de los programas tiene sus propios perfiles ocupacionales por lo que los requisitos de participación varían.</w:t>
      </w:r>
    </w:p>
    <w:p w14:paraId="248AA7A5" w14:textId="77777777" w:rsidR="00371E04" w:rsidRDefault="00371E04" w:rsidP="00244E2A">
      <w:pPr>
        <w:pStyle w:val="NormalWeb"/>
        <w:rPr>
          <w:rFonts w:ascii="Arial" w:hAnsi="Arial" w:cs="Arial"/>
          <w:lang w:val="es-ES"/>
        </w:rPr>
      </w:pPr>
    </w:p>
    <w:p w14:paraId="1B3CC703" w14:textId="77777777" w:rsidR="00244E2A" w:rsidRPr="006271F0" w:rsidRDefault="00244E2A" w:rsidP="00244E2A">
      <w:pPr>
        <w:pStyle w:val="NormalWeb"/>
        <w:rPr>
          <w:rFonts w:ascii="Arial" w:hAnsi="Arial" w:cs="Arial"/>
          <w:lang w:val="es-ES"/>
        </w:rPr>
      </w:pPr>
      <w:r w:rsidRPr="006271F0">
        <w:rPr>
          <w:rFonts w:ascii="Arial" w:hAnsi="Arial" w:cs="Arial"/>
          <w:lang w:val="es-ES"/>
        </w:rPr>
        <w:br/>
      </w:r>
      <w:r w:rsidRPr="006271F0">
        <w:rPr>
          <w:rStyle w:val="Textoennegrita"/>
          <w:rFonts w:ascii="Arial" w:hAnsi="Arial" w:cs="Arial"/>
          <w:color w:val="3C84B4"/>
          <w:lang w:val="es-ES"/>
        </w:rPr>
        <w:t>Descripción de los programas</w:t>
      </w:r>
      <w:r w:rsidRPr="006271F0">
        <w:rPr>
          <w:rFonts w:ascii="Arial" w:hAnsi="Arial" w:cs="Arial"/>
          <w:lang w:val="es-ES"/>
        </w:rPr>
        <w:br/>
        <w:t>Los programas para jóvenes son de diversa índole, dependiendo de las especificaciones y la finalidad que se persiga en cada uno de ellos.</w:t>
      </w:r>
    </w:p>
    <w:p w14:paraId="05AB8FB1"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21B4255C"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¿Cuáles son los objetivos de los programas dirigidos a jóvenes?</w:t>
      </w:r>
    </w:p>
    <w:p w14:paraId="170A0CC5" w14:textId="77777777" w:rsidR="00244E2A" w:rsidRPr="006271F0" w:rsidRDefault="00244E2A" w:rsidP="00244E2A">
      <w:pPr>
        <w:numPr>
          <w:ilvl w:val="0"/>
          <w:numId w:val="39"/>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Formar trabajadores calificados mediante el desarrollo de acciones formativas sistemáticas e integrales en estrecha vinculación con las necesidades del sector productivo, a fin de contribuir a elevar la productividad y competitividad de las empresas.</w:t>
      </w:r>
    </w:p>
    <w:p w14:paraId="7798ACF1" w14:textId="77777777" w:rsidR="00244E2A" w:rsidRPr="006271F0" w:rsidRDefault="00244E2A" w:rsidP="00244E2A">
      <w:pPr>
        <w:numPr>
          <w:ilvl w:val="0"/>
          <w:numId w:val="39"/>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Contribuir a través de la capacitación a mejorar la empleabilidad de los jóvenes.</w:t>
      </w:r>
    </w:p>
    <w:p w14:paraId="372F8F6A" w14:textId="77777777" w:rsidR="00244E2A" w:rsidRPr="006271F0" w:rsidRDefault="00244E2A" w:rsidP="00244E2A">
      <w:pPr>
        <w:numPr>
          <w:ilvl w:val="0"/>
          <w:numId w:val="39"/>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Desarrollar los  conocimientos, habilidades y actitudes en los jóvenes, a fin de elevar su perfil profesional.</w:t>
      </w:r>
    </w:p>
    <w:p w14:paraId="369DA4B5" w14:textId="77777777" w:rsidR="00244E2A" w:rsidRPr="006271F0" w:rsidRDefault="00244E2A" w:rsidP="00244E2A">
      <w:pPr>
        <w:numPr>
          <w:ilvl w:val="0"/>
          <w:numId w:val="39"/>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Fomentar la cultura del emprendedurismo.</w:t>
      </w:r>
    </w:p>
    <w:p w14:paraId="58C48D5E" w14:textId="77777777" w:rsidR="00244E2A" w:rsidRDefault="00244E2A" w:rsidP="00244E2A">
      <w:pPr>
        <w:numPr>
          <w:ilvl w:val="0"/>
          <w:numId w:val="39"/>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Desarrollar  competencias laborales para contribuir a su inserción social y productiva (empleo - autoempleo).</w:t>
      </w:r>
    </w:p>
    <w:p w14:paraId="5EFC2015" w14:textId="77777777" w:rsidR="00EC3166" w:rsidRDefault="00EC3166" w:rsidP="00EC3166">
      <w:pPr>
        <w:spacing w:before="100" w:beforeAutospacing="1" w:after="100" w:afterAutospacing="1" w:line="240" w:lineRule="auto"/>
        <w:rPr>
          <w:rFonts w:ascii="Arial" w:hAnsi="Arial" w:cs="Arial"/>
          <w:sz w:val="24"/>
          <w:szCs w:val="24"/>
          <w:lang w:val="es-ES"/>
        </w:rPr>
      </w:pPr>
    </w:p>
    <w:p w14:paraId="0967B4C0" w14:textId="77777777" w:rsidR="00EC3166" w:rsidRDefault="00EC3166" w:rsidP="00EC3166">
      <w:pPr>
        <w:spacing w:before="100" w:beforeAutospacing="1" w:after="100" w:afterAutospacing="1" w:line="240" w:lineRule="auto"/>
        <w:rPr>
          <w:rFonts w:ascii="Arial" w:hAnsi="Arial" w:cs="Arial"/>
          <w:sz w:val="24"/>
          <w:szCs w:val="24"/>
          <w:lang w:val="es-ES"/>
        </w:rPr>
      </w:pPr>
    </w:p>
    <w:p w14:paraId="6A8DEB89" w14:textId="1D3A701C" w:rsidR="00EC3166" w:rsidRDefault="00EC3166" w:rsidP="00EC3166">
      <w:pPr>
        <w:spacing w:before="100" w:beforeAutospacing="1" w:after="100" w:afterAutospacing="1" w:line="240" w:lineRule="auto"/>
        <w:rPr>
          <w:rFonts w:ascii="Arial" w:hAnsi="Arial" w:cs="Arial"/>
          <w:sz w:val="24"/>
          <w:szCs w:val="24"/>
          <w:lang w:val="es-ES"/>
        </w:rPr>
      </w:pPr>
    </w:p>
    <w:p w14:paraId="6191D30A" w14:textId="77777777" w:rsidR="00EC3166" w:rsidRPr="006271F0" w:rsidRDefault="00EC3166" w:rsidP="00EC3166">
      <w:pPr>
        <w:spacing w:before="100" w:beforeAutospacing="1" w:after="100" w:afterAutospacing="1" w:line="240" w:lineRule="auto"/>
        <w:rPr>
          <w:rFonts w:ascii="Arial" w:hAnsi="Arial" w:cs="Arial"/>
          <w:sz w:val="24"/>
          <w:szCs w:val="24"/>
          <w:lang w:val="es-ES"/>
        </w:rPr>
      </w:pPr>
    </w:p>
    <w:p w14:paraId="07703248" w14:textId="77777777" w:rsidR="00244E2A" w:rsidRPr="006271F0" w:rsidRDefault="00244E2A" w:rsidP="00EC3166">
      <w:pPr>
        <w:spacing w:before="100" w:beforeAutospacing="1" w:after="100" w:afterAutospacing="1" w:line="240" w:lineRule="auto"/>
        <w:ind w:left="360"/>
        <w:rPr>
          <w:rFonts w:ascii="Arial" w:hAnsi="Arial" w:cs="Arial"/>
          <w:sz w:val="24"/>
          <w:szCs w:val="24"/>
          <w:lang w:val="es-ES"/>
        </w:rPr>
      </w:pPr>
    </w:p>
    <w:p w14:paraId="7645B38B"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6B05CEF5"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¿Cuáles son las áreas de formación que se atienden?</w:t>
      </w:r>
      <w:r w:rsidRPr="006271F0">
        <w:rPr>
          <w:rFonts w:ascii="Arial" w:hAnsi="Arial" w:cs="Arial"/>
          <w:color w:val="3C84B4"/>
          <w:lang w:val="es-ES"/>
        </w:rPr>
        <w:t xml:space="preserve"> </w:t>
      </w:r>
    </w:p>
    <w:p w14:paraId="58E189C2" w14:textId="77777777" w:rsidR="00244E2A" w:rsidRPr="006271F0" w:rsidRDefault="00244E2A" w:rsidP="00244E2A">
      <w:pPr>
        <w:pStyle w:val="NormalWeb"/>
        <w:rPr>
          <w:rFonts w:ascii="Arial" w:hAnsi="Arial" w:cs="Arial"/>
          <w:lang w:val="es-ES"/>
        </w:rPr>
      </w:pPr>
      <w:r w:rsidRPr="006271F0">
        <w:rPr>
          <w:rFonts w:ascii="Arial" w:hAnsi="Arial" w:cs="Arial"/>
          <w:lang w:val="es-ES"/>
        </w:rPr>
        <w:t>La formación se desarrolla mediante la ejecución de cursos y carreras en distintos temas técnicos y administrativos, agrupados en las siguientes áreas de formación:</w:t>
      </w:r>
    </w:p>
    <w:p w14:paraId="5F6EC1F3"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Administración</w:t>
      </w:r>
    </w:p>
    <w:p w14:paraId="37136563"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Informática</w:t>
      </w:r>
    </w:p>
    <w:p w14:paraId="7E256632"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Comercio</w:t>
      </w:r>
    </w:p>
    <w:p w14:paraId="7BCE8731"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Confección industrial</w:t>
      </w:r>
    </w:p>
    <w:p w14:paraId="3D256CE5"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Electricidad</w:t>
      </w:r>
    </w:p>
    <w:p w14:paraId="5FCF5E0A"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Hoteles y restaurantes</w:t>
      </w:r>
    </w:p>
    <w:p w14:paraId="31577F19" w14:textId="77777777" w:rsidR="00244E2A" w:rsidRPr="006271F0" w:rsidRDefault="00244E2A" w:rsidP="00244E2A">
      <w:pPr>
        <w:numPr>
          <w:ilvl w:val="0"/>
          <w:numId w:val="40"/>
        </w:numPr>
        <w:spacing w:before="100" w:beforeAutospacing="1" w:after="100" w:afterAutospacing="1" w:line="240" w:lineRule="auto"/>
        <w:rPr>
          <w:rFonts w:ascii="Arial" w:hAnsi="Arial" w:cs="Arial"/>
          <w:sz w:val="24"/>
          <w:szCs w:val="24"/>
          <w:lang w:val="es-ES"/>
        </w:rPr>
      </w:pPr>
      <w:r w:rsidRPr="006271F0">
        <w:rPr>
          <w:rFonts w:ascii="Arial" w:hAnsi="Arial" w:cs="Arial"/>
          <w:sz w:val="24"/>
          <w:szCs w:val="24"/>
          <w:lang w:val="es-ES"/>
        </w:rPr>
        <w:t>Mecánica automotriz</w:t>
      </w:r>
    </w:p>
    <w:p w14:paraId="04B3B748" w14:textId="77777777" w:rsidR="00244E2A" w:rsidRPr="006271F0" w:rsidRDefault="00244E2A" w:rsidP="00244E2A">
      <w:pPr>
        <w:numPr>
          <w:ilvl w:val="0"/>
          <w:numId w:val="40"/>
        </w:numPr>
        <w:spacing w:before="100" w:beforeAutospacing="1" w:after="240" w:line="240" w:lineRule="auto"/>
        <w:rPr>
          <w:rFonts w:ascii="Arial" w:hAnsi="Arial" w:cs="Arial"/>
          <w:sz w:val="24"/>
          <w:szCs w:val="24"/>
          <w:lang w:val="es-ES"/>
        </w:rPr>
      </w:pPr>
      <w:r w:rsidRPr="006271F0">
        <w:rPr>
          <w:rFonts w:ascii="Arial" w:hAnsi="Arial" w:cs="Arial"/>
          <w:sz w:val="24"/>
          <w:szCs w:val="24"/>
          <w:lang w:val="es-ES"/>
        </w:rPr>
        <w:t>Mecánica industrial</w:t>
      </w:r>
    </w:p>
    <w:p w14:paraId="7D8AE66C"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¿Cómo se realizan las capacitaciones?</w:t>
      </w:r>
    </w:p>
    <w:p w14:paraId="54B6AFF3" w14:textId="77777777" w:rsidR="00244E2A" w:rsidRDefault="00244E2A" w:rsidP="00244E2A">
      <w:pPr>
        <w:pStyle w:val="NormalWeb"/>
        <w:rPr>
          <w:rFonts w:ascii="Arial" w:hAnsi="Arial" w:cs="Arial"/>
          <w:lang w:val="es-ES"/>
        </w:rPr>
      </w:pPr>
      <w:r w:rsidRPr="006271F0">
        <w:rPr>
          <w:rFonts w:ascii="Arial" w:hAnsi="Arial" w:cs="Arial"/>
          <w:lang w:val="es-ES"/>
        </w:rPr>
        <w:t>Los distintos programas de formación son ejecutados por centros de formación e instructores contratados por INSAFORP.</w:t>
      </w:r>
      <w:r w:rsidRPr="006271F0">
        <w:rPr>
          <w:rFonts w:ascii="Arial" w:hAnsi="Arial" w:cs="Arial"/>
          <w:lang w:val="es-ES"/>
        </w:rPr>
        <w:br/>
        <w:t>Los programas se pueden ejecutar en la modalidad de centros fijos y cursos móviles.</w:t>
      </w:r>
    </w:p>
    <w:p w14:paraId="764E3676" w14:textId="77777777" w:rsidR="00371E04" w:rsidRDefault="00371E04" w:rsidP="00244E2A">
      <w:pPr>
        <w:pStyle w:val="NormalWeb"/>
        <w:rPr>
          <w:rFonts w:ascii="Arial" w:hAnsi="Arial" w:cs="Arial"/>
          <w:lang w:val="es-ES"/>
        </w:rPr>
      </w:pPr>
    </w:p>
    <w:p w14:paraId="318C3EAF" w14:textId="77777777" w:rsidR="00371E04" w:rsidRPr="006271F0" w:rsidRDefault="00371E04" w:rsidP="00244E2A">
      <w:pPr>
        <w:pStyle w:val="NormalWeb"/>
        <w:rPr>
          <w:rFonts w:ascii="Arial" w:hAnsi="Arial" w:cs="Arial"/>
          <w:lang w:val="es-ES"/>
        </w:rPr>
      </w:pPr>
    </w:p>
    <w:p w14:paraId="7F88DAB6"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¿Cuál es el costo de las capacitaciones?</w:t>
      </w:r>
    </w:p>
    <w:p w14:paraId="403B655D" w14:textId="77777777" w:rsidR="00244E2A" w:rsidRPr="006271F0" w:rsidRDefault="00244E2A" w:rsidP="00244E2A">
      <w:pPr>
        <w:pStyle w:val="NormalWeb"/>
        <w:rPr>
          <w:rFonts w:ascii="Arial" w:hAnsi="Arial" w:cs="Arial"/>
          <w:lang w:val="es-ES"/>
        </w:rPr>
      </w:pPr>
      <w:r w:rsidRPr="006271F0">
        <w:rPr>
          <w:rFonts w:ascii="Arial" w:hAnsi="Arial" w:cs="Arial"/>
          <w:lang w:val="es-ES"/>
        </w:rPr>
        <w:br/>
        <w:t>Las capacitaciones no tienen ningún costo para los participantes en los distintos programas.</w:t>
      </w:r>
      <w:r w:rsidRPr="006271F0">
        <w:rPr>
          <w:rFonts w:ascii="Arial" w:hAnsi="Arial" w:cs="Arial"/>
          <w:lang w:val="es-ES"/>
        </w:rPr>
        <w:br/>
        <w:t>El INSAFORP apoya con el 100% del costo de las capacitaciones.</w:t>
      </w:r>
    </w:p>
    <w:p w14:paraId="41AC7455" w14:textId="77777777" w:rsidR="00244E2A" w:rsidRDefault="00244E2A" w:rsidP="00244E2A">
      <w:pPr>
        <w:pStyle w:val="NormalWeb"/>
        <w:rPr>
          <w:rFonts w:ascii="Arial" w:hAnsi="Arial" w:cs="Arial"/>
          <w:lang w:val="es-ES"/>
        </w:rPr>
      </w:pPr>
      <w:r w:rsidRPr="006271F0">
        <w:rPr>
          <w:rFonts w:ascii="Arial" w:hAnsi="Arial" w:cs="Arial"/>
          <w:lang w:val="es-ES"/>
        </w:rPr>
        <w:t> </w:t>
      </w:r>
    </w:p>
    <w:p w14:paraId="4CE046D4" w14:textId="77777777" w:rsidR="00EC3166" w:rsidRDefault="00EC3166" w:rsidP="00244E2A">
      <w:pPr>
        <w:pStyle w:val="NormalWeb"/>
        <w:rPr>
          <w:rFonts w:ascii="Arial" w:hAnsi="Arial" w:cs="Arial"/>
          <w:lang w:val="es-ES"/>
        </w:rPr>
      </w:pPr>
    </w:p>
    <w:p w14:paraId="530A2069" w14:textId="77777777" w:rsidR="00EC3166" w:rsidRDefault="00EC3166" w:rsidP="00244E2A">
      <w:pPr>
        <w:pStyle w:val="NormalWeb"/>
        <w:rPr>
          <w:rFonts w:ascii="Arial" w:hAnsi="Arial" w:cs="Arial"/>
          <w:lang w:val="es-ES"/>
        </w:rPr>
      </w:pPr>
    </w:p>
    <w:p w14:paraId="468A3D7A" w14:textId="77777777" w:rsidR="00EC3166" w:rsidRDefault="00EC3166" w:rsidP="00244E2A">
      <w:pPr>
        <w:pStyle w:val="NormalWeb"/>
        <w:rPr>
          <w:rFonts w:ascii="Arial" w:hAnsi="Arial" w:cs="Arial"/>
          <w:lang w:val="es-ES"/>
        </w:rPr>
      </w:pPr>
    </w:p>
    <w:p w14:paraId="40654949" w14:textId="65EBB1D2" w:rsidR="00EC3166" w:rsidRDefault="00EC3166" w:rsidP="00244E2A">
      <w:pPr>
        <w:pStyle w:val="NormalWeb"/>
        <w:rPr>
          <w:rFonts w:ascii="Arial" w:hAnsi="Arial" w:cs="Arial"/>
          <w:lang w:val="es-ES"/>
        </w:rPr>
      </w:pPr>
    </w:p>
    <w:p w14:paraId="08B958CE" w14:textId="77777777" w:rsidR="00EC3166" w:rsidRDefault="00EC3166" w:rsidP="00244E2A">
      <w:pPr>
        <w:pStyle w:val="NormalWeb"/>
        <w:rPr>
          <w:rFonts w:ascii="Arial" w:hAnsi="Arial" w:cs="Arial"/>
          <w:lang w:val="es-ES"/>
        </w:rPr>
      </w:pPr>
    </w:p>
    <w:p w14:paraId="49907DCC" w14:textId="77777777" w:rsidR="00EC3166" w:rsidRDefault="00EC3166" w:rsidP="00244E2A">
      <w:pPr>
        <w:pStyle w:val="NormalWeb"/>
        <w:rPr>
          <w:rFonts w:ascii="Arial" w:hAnsi="Arial" w:cs="Arial"/>
          <w:lang w:val="es-ES"/>
        </w:rPr>
      </w:pPr>
    </w:p>
    <w:p w14:paraId="4736E655" w14:textId="77777777" w:rsidR="00EC3166" w:rsidRDefault="00EC3166" w:rsidP="00244E2A">
      <w:pPr>
        <w:pStyle w:val="NormalWeb"/>
        <w:rPr>
          <w:rFonts w:ascii="Arial" w:hAnsi="Arial" w:cs="Arial"/>
          <w:lang w:val="es-ES"/>
        </w:rPr>
      </w:pPr>
    </w:p>
    <w:p w14:paraId="0FF7A8AA" w14:textId="77777777" w:rsidR="00244E2A" w:rsidRPr="006271F0" w:rsidRDefault="00244E2A" w:rsidP="00244E2A">
      <w:pPr>
        <w:pStyle w:val="NormalWeb"/>
        <w:rPr>
          <w:rFonts w:ascii="Arial" w:hAnsi="Arial" w:cs="Arial"/>
          <w:lang w:val="es-ES"/>
        </w:rPr>
      </w:pPr>
      <w:r w:rsidRPr="006271F0">
        <w:rPr>
          <w:rStyle w:val="Textoennegrita"/>
          <w:rFonts w:ascii="Arial" w:hAnsi="Arial" w:cs="Arial"/>
          <w:color w:val="3C84B4"/>
          <w:lang w:val="es-ES"/>
        </w:rPr>
        <w:t>¿Cuáles son los programas vigentes de capacitación?</w:t>
      </w:r>
      <w:r w:rsidRPr="006271F0">
        <w:rPr>
          <w:rFonts w:ascii="Arial" w:hAnsi="Arial" w:cs="Arial"/>
          <w:color w:val="3C84B4"/>
          <w:lang w:val="es-ES"/>
        </w:rPr>
        <w:t xml:space="preserve"> </w:t>
      </w:r>
    </w:p>
    <w:p w14:paraId="2B0E35AF" w14:textId="77777777" w:rsidR="00244E2A" w:rsidRPr="006271F0" w:rsidRDefault="00244E2A" w:rsidP="00244E2A">
      <w:pPr>
        <w:pStyle w:val="NormalWeb"/>
        <w:rPr>
          <w:rFonts w:ascii="Arial" w:hAnsi="Arial" w:cs="Arial"/>
          <w:lang w:val="es-ES"/>
        </w:rPr>
      </w:pPr>
      <w:r w:rsidRPr="006271F0">
        <w:rPr>
          <w:rFonts w:ascii="Arial" w:hAnsi="Arial" w:cs="Arial"/>
          <w:lang w:val="es-ES"/>
        </w:rPr>
        <w:t>Los programas vigentes para capacitación de los jóvenes son los siguientes: </w:t>
      </w:r>
    </w:p>
    <w:p w14:paraId="5B2E4FB1"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1AB42054" w14:textId="77777777" w:rsidR="00244E2A" w:rsidRPr="006271F0" w:rsidRDefault="006642F6" w:rsidP="00244E2A">
      <w:pPr>
        <w:numPr>
          <w:ilvl w:val="0"/>
          <w:numId w:val="41"/>
        </w:numPr>
        <w:spacing w:before="100" w:beforeAutospacing="1" w:after="100" w:afterAutospacing="1" w:line="240" w:lineRule="auto"/>
        <w:rPr>
          <w:rFonts w:ascii="Arial" w:hAnsi="Arial" w:cs="Arial"/>
          <w:sz w:val="24"/>
          <w:szCs w:val="24"/>
          <w:lang w:val="es-ES"/>
        </w:rPr>
      </w:pPr>
      <w:hyperlink r:id="rId13" w:history="1">
        <w:r w:rsidR="00244E2A" w:rsidRPr="006271F0">
          <w:rPr>
            <w:rStyle w:val="Hipervnculo"/>
            <w:rFonts w:ascii="Arial" w:hAnsi="Arial" w:cs="Arial"/>
            <w:sz w:val="24"/>
            <w:szCs w:val="24"/>
            <w:lang w:val="es-ES"/>
          </w:rPr>
          <w:t>Programa Empresa Centro</w:t>
        </w:r>
      </w:hyperlink>
    </w:p>
    <w:p w14:paraId="4E32A179"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formación Empresa Centro consiste en la ejecución de carreras ocupacionales que se imparten mediante la modalidad de formación dual.</w:t>
      </w:r>
      <w:r w:rsidRPr="006271F0">
        <w:rPr>
          <w:rFonts w:ascii="Arial" w:eastAsia="Times New Roman" w:hAnsi="Arial" w:cs="Arial"/>
          <w:sz w:val="24"/>
          <w:szCs w:val="24"/>
          <w:lang w:val="es-ES" w:eastAsia="es-SV"/>
        </w:rPr>
        <w:br/>
        <w:t>La modalidad Empresa Centro combina la teoría que se imparte en el centro de formación contratado por el INSAFORP, con la práctica que se desarrolla en una empresa formadora, en tareas reales de la ocupación.</w:t>
      </w:r>
    </w:p>
    <w:p w14:paraId="07699067"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¿Quiénes pueden participar en el programa?</w:t>
      </w:r>
    </w:p>
    <w:p w14:paraId="77D5730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Jóvenes desempleados, con edades entre los 18 y 25 años, interesados en participar en programas de formación profesional a tiempo completo.</w:t>
      </w:r>
    </w:p>
    <w:p w14:paraId="52AB4C9B"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objetivo del programa?</w:t>
      </w:r>
    </w:p>
    <w:p w14:paraId="10A6A77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Formar trabajadores calificados mediante el desarrollo de acciones formativas sistemáticas e integrales en estrecha vinculación con las necesidades del sector productivo, a fin de contribuir a elevar la productividad y competitividad de las empresas.</w:t>
      </w:r>
    </w:p>
    <w:p w14:paraId="6473027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las áreas de formación que se atienden?</w:t>
      </w:r>
    </w:p>
    <w:p w14:paraId="2B32ED65"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Administración</w:t>
      </w:r>
    </w:p>
    <w:p w14:paraId="5BCA04D2"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Informática</w:t>
      </w:r>
    </w:p>
    <w:p w14:paraId="7027D0EA"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Comercio</w:t>
      </w:r>
    </w:p>
    <w:p w14:paraId="42869F0A"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Confección industrial</w:t>
      </w:r>
    </w:p>
    <w:p w14:paraId="41900A31"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Electricidad</w:t>
      </w:r>
    </w:p>
    <w:p w14:paraId="4DE3BF2F"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Hoteles y restaurantes</w:t>
      </w:r>
    </w:p>
    <w:p w14:paraId="352A4F8F" w14:textId="77777777" w:rsidR="00244E2A" w:rsidRPr="006271F0"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Mecánica automotriz</w:t>
      </w:r>
    </w:p>
    <w:p w14:paraId="333AE07D" w14:textId="77777777" w:rsidR="00244E2A" w:rsidRDefault="00244E2A" w:rsidP="00244E2A">
      <w:pPr>
        <w:numPr>
          <w:ilvl w:val="0"/>
          <w:numId w:val="42"/>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Mecánica industrial</w:t>
      </w:r>
    </w:p>
    <w:p w14:paraId="1C583057" w14:textId="1E11A25A"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7E4347AD"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7621C263"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082B4AA0" w14:textId="77777777" w:rsidR="00EC3166" w:rsidRPr="006271F0"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74C2F672"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la duración de las carreras ocupacionales bajo este programa?</w:t>
      </w:r>
    </w:p>
    <w:p w14:paraId="767567D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duración de las diferentes carreras ocupacionales está entre 6 y 24 meses (de 750 a 4890 horas), dependiendo de la carrera ocupacional.</w:t>
      </w:r>
    </w:p>
    <w:p w14:paraId="111DFA87"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requisitos que deben cumplir los participantes?</w:t>
      </w:r>
    </w:p>
    <w:p w14:paraId="4620C8E9" w14:textId="77777777" w:rsidR="00244E2A" w:rsidRPr="006271F0" w:rsidRDefault="00244E2A" w:rsidP="00244E2A">
      <w:pPr>
        <w:numPr>
          <w:ilvl w:val="0"/>
          <w:numId w:val="4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Nivel de estudio de 6° grado a Bachillerato, de acuerdo a la carrera seleccionada</w:t>
      </w:r>
    </w:p>
    <w:p w14:paraId="72C87180" w14:textId="77777777" w:rsidR="00244E2A" w:rsidRPr="006271F0" w:rsidRDefault="00244E2A" w:rsidP="00244E2A">
      <w:pPr>
        <w:numPr>
          <w:ilvl w:val="0"/>
          <w:numId w:val="4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Disponer de tiempo completo</w:t>
      </w:r>
    </w:p>
    <w:p w14:paraId="0EB73A0F" w14:textId="77777777" w:rsidR="00244E2A" w:rsidRDefault="00244E2A" w:rsidP="00244E2A">
      <w:pPr>
        <w:numPr>
          <w:ilvl w:val="0"/>
          <w:numId w:val="43"/>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Someterse al proceso de selección</w:t>
      </w:r>
    </w:p>
    <w:p w14:paraId="512EEB0D" w14:textId="77777777" w:rsidR="003D0737" w:rsidRPr="006271F0" w:rsidRDefault="003D0737" w:rsidP="003D0737">
      <w:pPr>
        <w:spacing w:before="100" w:beforeAutospacing="1" w:after="100" w:afterAutospacing="1" w:line="240" w:lineRule="auto"/>
        <w:rPr>
          <w:rFonts w:ascii="Arial" w:eastAsia="Times New Roman" w:hAnsi="Arial" w:cs="Arial"/>
          <w:sz w:val="24"/>
          <w:szCs w:val="24"/>
          <w:lang w:val="es-ES" w:eastAsia="es-SV"/>
        </w:rPr>
      </w:pPr>
    </w:p>
    <w:p w14:paraId="263AFCF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se ejecuta la formación?</w:t>
      </w:r>
    </w:p>
    <w:p w14:paraId="4008177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distintas carreras ocupacionales son ejecutadas por centros de formación contratados por el INSAFORP.</w:t>
      </w:r>
      <w:r w:rsidRPr="006271F0">
        <w:rPr>
          <w:rFonts w:ascii="Arial" w:eastAsia="Times New Roman" w:hAnsi="Arial" w:cs="Arial"/>
          <w:sz w:val="24"/>
          <w:szCs w:val="24"/>
          <w:lang w:val="es-ES" w:eastAsia="es-SV"/>
        </w:rPr>
        <w:br/>
        <w:t>La formación se imparte en dos etapas:</w:t>
      </w:r>
    </w:p>
    <w:p w14:paraId="11798B8C" w14:textId="77777777" w:rsidR="00244E2A" w:rsidRPr="006271F0" w:rsidRDefault="00244E2A" w:rsidP="00244E2A">
      <w:pPr>
        <w:numPr>
          <w:ilvl w:val="0"/>
          <w:numId w:val="4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sz w:val="24"/>
          <w:szCs w:val="24"/>
          <w:lang w:val="es-ES" w:eastAsia="es-SV"/>
        </w:rPr>
        <w:t>Formación Básica.</w:t>
      </w:r>
      <w:r w:rsidRPr="006271F0">
        <w:rPr>
          <w:rFonts w:ascii="Arial" w:eastAsia="Times New Roman" w:hAnsi="Arial" w:cs="Arial"/>
          <w:sz w:val="24"/>
          <w:szCs w:val="24"/>
          <w:lang w:val="es-ES" w:eastAsia="es-SV"/>
        </w:rPr>
        <w:t xml:space="preserve"> A tiempo completo en el Centro de Formación, de lunes a viernes, de 8:00 a.m. a 5:00 p.m.</w:t>
      </w:r>
    </w:p>
    <w:p w14:paraId="7EEB46BB" w14:textId="77777777" w:rsidR="00244E2A" w:rsidRPr="006271F0" w:rsidRDefault="00244E2A" w:rsidP="00244E2A">
      <w:pPr>
        <w:numPr>
          <w:ilvl w:val="0"/>
          <w:numId w:val="44"/>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sz w:val="24"/>
          <w:szCs w:val="24"/>
          <w:lang w:val="es-ES" w:eastAsia="es-SV"/>
        </w:rPr>
        <w:t>Formación Empresa Centro.</w:t>
      </w:r>
      <w:r w:rsidRPr="006271F0">
        <w:rPr>
          <w:rFonts w:ascii="Arial" w:eastAsia="Times New Roman" w:hAnsi="Arial" w:cs="Arial"/>
          <w:sz w:val="24"/>
          <w:szCs w:val="24"/>
          <w:lang w:val="es-ES" w:eastAsia="es-SV"/>
        </w:rPr>
        <w:t xml:space="preserve"> Uno o dos días a la semana de 8:00 a.m. a 5:00 p.m. en el Centro de Formación, dependiendo de la carrera y el resto de la semana asiste a la empresa formadora en su horario normal de trabajo para realizar sus prácticas profesionales.</w:t>
      </w:r>
    </w:p>
    <w:p w14:paraId="23058213"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r w:rsidRPr="006271F0">
        <w:rPr>
          <w:rFonts w:ascii="Arial" w:eastAsia="Times New Roman" w:hAnsi="Arial" w:cs="Arial"/>
          <w:sz w:val="24"/>
          <w:szCs w:val="24"/>
          <w:lang w:val="es-ES" w:eastAsia="es-SV"/>
        </w:rPr>
        <w:br/>
      </w:r>
      <w:r w:rsidRPr="006271F0">
        <w:rPr>
          <w:rFonts w:ascii="Arial" w:eastAsia="Times New Roman" w:hAnsi="Arial" w:cs="Arial"/>
          <w:b/>
          <w:bCs/>
          <w:color w:val="3C84B4"/>
          <w:sz w:val="24"/>
          <w:szCs w:val="24"/>
          <w:lang w:val="es-ES" w:eastAsia="es-SV"/>
        </w:rPr>
        <w:t>¿Cuál es el costo de las capacitaciones?</w:t>
      </w:r>
      <w:r w:rsidRPr="006271F0">
        <w:rPr>
          <w:rFonts w:ascii="Arial" w:eastAsia="Times New Roman" w:hAnsi="Arial" w:cs="Arial"/>
          <w:color w:val="3C84B4"/>
          <w:sz w:val="24"/>
          <w:szCs w:val="24"/>
          <w:lang w:val="es-ES" w:eastAsia="es-SV"/>
        </w:rPr>
        <w:t xml:space="preserve"> </w:t>
      </w:r>
    </w:p>
    <w:p w14:paraId="255BDC69" w14:textId="77777777" w:rsidR="00244E2A"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Las capacitaciones no tienen ningún costo para los participantes en las distintas carreras.</w:t>
      </w:r>
      <w:r w:rsidRPr="006271F0">
        <w:rPr>
          <w:rFonts w:ascii="Arial" w:eastAsia="Times New Roman" w:hAnsi="Arial" w:cs="Arial"/>
          <w:sz w:val="24"/>
          <w:szCs w:val="24"/>
          <w:lang w:val="es-ES" w:eastAsia="es-SV"/>
        </w:rPr>
        <w:br/>
        <w:t>El INSAFORP financia la formación en el Centro de formación y el seguimiento a la formación práctica en las empresas formadoras en las distintas carreras ocupacionales, con financiamiento compartido de las empresas formadoras que invierten en el desarrollo de las habilidades en los participantes.</w:t>
      </w:r>
    </w:p>
    <w:p w14:paraId="74A01DB3" w14:textId="77777777"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3DA04C92" w14:textId="258E211A"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63D7A28" w14:textId="77777777"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9A65049" w14:textId="77777777"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0C62D2CB" w14:textId="77777777" w:rsidR="00EC3166" w:rsidRPr="006271F0"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502362E3"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gestionar su participación bajo este programa?</w:t>
      </w:r>
    </w:p>
    <w:p w14:paraId="789587E3" w14:textId="77777777" w:rsidR="00244E2A"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Los interesados deben inscribirse directamente en los Centros de Formación que van a ejecutar  la carrera ocupacional de su interés.</w:t>
      </w:r>
    </w:p>
    <w:p w14:paraId="643D3D6E" w14:textId="77777777" w:rsidR="003D0737" w:rsidRPr="006271F0" w:rsidRDefault="003D0737" w:rsidP="00244E2A">
      <w:pPr>
        <w:spacing w:before="100" w:beforeAutospacing="1" w:after="100" w:afterAutospacing="1" w:line="240" w:lineRule="auto"/>
        <w:rPr>
          <w:rFonts w:ascii="Arial" w:eastAsia="Times New Roman" w:hAnsi="Arial" w:cs="Arial"/>
          <w:sz w:val="24"/>
          <w:szCs w:val="24"/>
          <w:lang w:val="es-ES" w:eastAsia="es-SV"/>
        </w:rPr>
      </w:pPr>
    </w:p>
    <w:p w14:paraId="1B8AFF1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formularios y documentación requeridos en este programa?</w:t>
      </w:r>
    </w:p>
    <w:p w14:paraId="3E69A18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br/>
        <w:t> Los interesados deben llevar copia de DUI y copia del certificado o título obtenido del último grado cursado, para poder inscribirse y llenar el formulario de inscripción, el cual será proporcionado en el centro de formación.</w:t>
      </w:r>
      <w:r w:rsidRPr="006271F0">
        <w:rPr>
          <w:rFonts w:ascii="Arial" w:eastAsia="Times New Roman" w:hAnsi="Arial" w:cs="Arial"/>
          <w:b/>
          <w:bCs/>
          <w:sz w:val="24"/>
          <w:szCs w:val="24"/>
          <w:lang w:val="es-ES" w:eastAsia="es-SV"/>
        </w:rPr>
        <w:t> </w:t>
      </w:r>
    </w:p>
    <w:p w14:paraId="0B4906FE" w14:textId="77777777" w:rsidR="00244E2A" w:rsidRPr="006271F0" w:rsidRDefault="006642F6" w:rsidP="00371E04">
      <w:pPr>
        <w:spacing w:before="100" w:beforeAutospacing="1" w:after="100" w:afterAutospacing="1" w:line="240" w:lineRule="auto"/>
        <w:ind w:left="720"/>
        <w:rPr>
          <w:rFonts w:ascii="Arial" w:hAnsi="Arial" w:cs="Arial"/>
          <w:sz w:val="24"/>
          <w:szCs w:val="24"/>
          <w:lang w:val="es-ES"/>
        </w:rPr>
      </w:pPr>
      <w:hyperlink r:id="rId14" w:history="1">
        <w:r w:rsidR="00244E2A" w:rsidRPr="006271F0">
          <w:rPr>
            <w:rStyle w:val="Hipervnculo"/>
            <w:rFonts w:ascii="Arial" w:hAnsi="Arial" w:cs="Arial"/>
            <w:sz w:val="24"/>
            <w:szCs w:val="24"/>
            <w:lang w:val="es-ES"/>
          </w:rPr>
          <w:t>Programa Hábil Técnico Permanente</w:t>
        </w:r>
      </w:hyperlink>
    </w:p>
    <w:p w14:paraId="4FE0A4C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Programa Hábil Técnico Permanente consiste en la compra de participaciones en cursos técnicos, modalidad centro fijo, dirigidos a la población rural y urbana del país. </w:t>
      </w:r>
    </w:p>
    <w:p w14:paraId="781E0D67"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compra de participaciones significa que las personas interesadas en capacitarse pueden seleccionar e inscribirse en el curso y centro de formación de acuerdo a sus propias expectativas de inserción productiva (empleo - autoempleo).</w:t>
      </w:r>
    </w:p>
    <w:p w14:paraId="33F52194"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Los cursos están normados por el INSAFORP, es decir, se trata de una oferta con especificaciones técnicas estandarizadas u homologadas.</w:t>
      </w:r>
    </w:p>
    <w:p w14:paraId="5E15F9A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¿Quiénes pueden participar en las capacitaciones?</w:t>
      </w:r>
    </w:p>
    <w:p w14:paraId="0C17D2DE" w14:textId="77777777" w:rsidR="00244E2A" w:rsidRPr="006271F0" w:rsidRDefault="00244E2A" w:rsidP="00244E2A">
      <w:pPr>
        <w:numPr>
          <w:ilvl w:val="0"/>
          <w:numId w:val="4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Grupos de beneficiarios con algunas de las siguientes características:</w:t>
      </w:r>
    </w:p>
    <w:p w14:paraId="0901358A" w14:textId="77777777" w:rsidR="00244E2A" w:rsidRPr="006271F0" w:rsidRDefault="00244E2A" w:rsidP="00244E2A">
      <w:pPr>
        <w:numPr>
          <w:ilvl w:val="0"/>
          <w:numId w:val="4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Población desempleada o subempleada.</w:t>
      </w:r>
    </w:p>
    <w:p w14:paraId="0E6FAD07" w14:textId="77777777" w:rsidR="00244E2A" w:rsidRPr="006271F0" w:rsidRDefault="00244E2A" w:rsidP="00244E2A">
      <w:pPr>
        <w:numPr>
          <w:ilvl w:val="0"/>
          <w:numId w:val="4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Trabajadores activos o cesantes con necesidades de reconversión laboral que les permita optar por mejores empleos.</w:t>
      </w:r>
    </w:p>
    <w:p w14:paraId="6D4D9A5D" w14:textId="77777777" w:rsidR="00244E2A" w:rsidRPr="006271F0" w:rsidRDefault="00244E2A" w:rsidP="00244E2A">
      <w:pPr>
        <w:numPr>
          <w:ilvl w:val="0"/>
          <w:numId w:val="4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Trabajadores activos con necesidades de formación en ocupaciones diferentes para la generación de ingresos complementarios en sus grupos familiares.</w:t>
      </w:r>
    </w:p>
    <w:p w14:paraId="5527E429" w14:textId="77777777" w:rsidR="00244E2A" w:rsidRPr="006271F0" w:rsidRDefault="00244E2A" w:rsidP="00244E2A">
      <w:pPr>
        <w:numPr>
          <w:ilvl w:val="0"/>
          <w:numId w:val="4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Trabajadores de microempresas.</w:t>
      </w:r>
    </w:p>
    <w:p w14:paraId="7668D4D4" w14:textId="77777777" w:rsidR="00244E2A" w:rsidRDefault="00244E2A" w:rsidP="00244E2A">
      <w:pPr>
        <w:numPr>
          <w:ilvl w:val="0"/>
          <w:numId w:val="45"/>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Estudiantes activos con necesidades de formación para la inserción laboral o autoempleo.</w:t>
      </w:r>
    </w:p>
    <w:p w14:paraId="236B46A1" w14:textId="5898A415"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65814BB4"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2C422197"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000F7899" w14:textId="77777777" w:rsidR="00EC3166" w:rsidRPr="006271F0"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2EB9C459"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 xml:space="preserve">Objetivos </w:t>
      </w:r>
    </w:p>
    <w:p w14:paraId="27AE6393" w14:textId="77777777" w:rsidR="00244E2A" w:rsidRPr="006271F0" w:rsidRDefault="00244E2A" w:rsidP="00244E2A">
      <w:pPr>
        <w:numPr>
          <w:ilvl w:val="0"/>
          <w:numId w:val="4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Contribuir a mejorar las condiciones de vida de la población beneficiaria mediante el desarrollo de competencias laborales orientadas a su inserción productiva.</w:t>
      </w:r>
    </w:p>
    <w:p w14:paraId="682EBEB0" w14:textId="77777777" w:rsidR="00244E2A" w:rsidRPr="006271F0" w:rsidRDefault="00244E2A" w:rsidP="00244E2A">
      <w:pPr>
        <w:numPr>
          <w:ilvl w:val="0"/>
          <w:numId w:val="4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Facilitar a la población vulnerable o de escasos recursos la adquisición de conocimientos y el desarrollo de habilidades y destrezas técnicas básicas, en una ocupación.</w:t>
      </w:r>
    </w:p>
    <w:p w14:paraId="6456604B" w14:textId="77777777" w:rsidR="00244E2A" w:rsidRPr="006271F0" w:rsidRDefault="00244E2A" w:rsidP="00244E2A">
      <w:pPr>
        <w:numPr>
          <w:ilvl w:val="0"/>
          <w:numId w:val="4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Mejorar los niveles de cualificación profesional de la población desempleada, subempleada y vulnerable.</w:t>
      </w:r>
    </w:p>
    <w:p w14:paraId="60B90ED6" w14:textId="77777777" w:rsidR="00244E2A" w:rsidRPr="006271F0" w:rsidRDefault="00244E2A" w:rsidP="00244E2A">
      <w:pPr>
        <w:numPr>
          <w:ilvl w:val="0"/>
          <w:numId w:val="4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Responder a las necesidades de capacitación de los participantes, de acuerdo a sus propias expectativas de inserción productiva (empleo o autoempleo).</w:t>
      </w:r>
    </w:p>
    <w:p w14:paraId="367B0FAB" w14:textId="77777777" w:rsidR="00244E2A" w:rsidRPr="006271F0" w:rsidRDefault="00244E2A" w:rsidP="00244E2A">
      <w:pPr>
        <w:numPr>
          <w:ilvl w:val="0"/>
          <w:numId w:val="4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Buscar una mayor efectividad y cobertura geográfica para atender a la población beneficiaria, en sus distintas condiciones socioeconómicas.</w:t>
      </w:r>
    </w:p>
    <w:p w14:paraId="2A14EA7D" w14:textId="77777777" w:rsidR="00244E2A" w:rsidRPr="006271F0" w:rsidRDefault="00244E2A" w:rsidP="00244E2A">
      <w:pPr>
        <w:numPr>
          <w:ilvl w:val="0"/>
          <w:numId w:val="46"/>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Lograr una ejecución sostenida o permanente con la mayor pertinencia en temas de capacitación de acuerdo a las necesidades de la población.</w:t>
      </w:r>
    </w:p>
    <w:p w14:paraId="7F748F4E"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Categorías Formativas</w:t>
      </w:r>
    </w:p>
    <w:p w14:paraId="35AA91A2"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Electricidad y electrónica</w:t>
      </w:r>
    </w:p>
    <w:p w14:paraId="6BA1B5B6"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Herramientas de ofimática</w:t>
      </w:r>
    </w:p>
    <w:p w14:paraId="35C4FA5C"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Elaboración de artesanías</w:t>
      </w:r>
    </w:p>
    <w:p w14:paraId="60C55CFC"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  Mecánica de </w:t>
      </w:r>
      <w:proofErr w:type="spellStart"/>
      <w:r w:rsidRPr="006271F0">
        <w:rPr>
          <w:rFonts w:ascii="Arial" w:eastAsia="Times New Roman" w:hAnsi="Arial" w:cs="Arial"/>
          <w:sz w:val="24"/>
          <w:szCs w:val="24"/>
          <w:lang w:val="es-ES" w:eastAsia="es-SV"/>
        </w:rPr>
        <w:t>maquinaría</w:t>
      </w:r>
      <w:proofErr w:type="spellEnd"/>
      <w:r w:rsidRPr="006271F0">
        <w:rPr>
          <w:rFonts w:ascii="Arial" w:eastAsia="Times New Roman" w:hAnsi="Arial" w:cs="Arial"/>
          <w:sz w:val="24"/>
          <w:szCs w:val="24"/>
          <w:lang w:val="es-ES" w:eastAsia="es-SV"/>
        </w:rPr>
        <w:t xml:space="preserve"> y equipo</w:t>
      </w:r>
    </w:p>
    <w:p w14:paraId="0E8D06EB"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Servicios de alimentos</w:t>
      </w:r>
    </w:p>
    <w:p w14:paraId="534F10E7"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Servicios de belleza</w:t>
      </w:r>
    </w:p>
    <w:p w14:paraId="1B485C37"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Fabricación y confección de productos de tela, cuero y piel</w:t>
      </w:r>
    </w:p>
    <w:p w14:paraId="42066BD8"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Construcción</w:t>
      </w:r>
    </w:p>
    <w:p w14:paraId="0B640A59"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Mecánica automotriz</w:t>
      </w:r>
    </w:p>
    <w:p w14:paraId="17EDB9BF"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Fabricación de productos químicos</w:t>
      </w:r>
    </w:p>
    <w:p w14:paraId="15FB9DD2"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Servicios de bebidas y mesa</w:t>
      </w:r>
    </w:p>
    <w:p w14:paraId="70E23510" w14:textId="77777777" w:rsidR="00244E2A" w:rsidRPr="006271F0"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Mecánica de motocicletas</w:t>
      </w:r>
    </w:p>
    <w:p w14:paraId="311A945C" w14:textId="77777777" w:rsidR="00244E2A" w:rsidRDefault="00244E2A" w:rsidP="00244E2A">
      <w:pPr>
        <w:numPr>
          <w:ilvl w:val="0"/>
          <w:numId w:val="47"/>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Fabricación de productos mecánicos y metálicos </w:t>
      </w:r>
    </w:p>
    <w:p w14:paraId="36F5C5C8"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0DB151AA"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6696AF96"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3DDAFC9C" w14:textId="665EFD3C"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1B066890" w14:textId="77777777" w:rsidR="00EC3166"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1519D4D3" w14:textId="77777777" w:rsidR="00EC3166" w:rsidRPr="006271F0" w:rsidRDefault="00EC3166" w:rsidP="00EC3166">
      <w:pPr>
        <w:spacing w:before="100" w:beforeAutospacing="1" w:after="100" w:afterAutospacing="1" w:line="240" w:lineRule="auto"/>
        <w:rPr>
          <w:rFonts w:ascii="Arial" w:eastAsia="Times New Roman" w:hAnsi="Arial" w:cs="Arial"/>
          <w:sz w:val="24"/>
          <w:szCs w:val="24"/>
          <w:lang w:val="es-ES" w:eastAsia="es-SV"/>
        </w:rPr>
      </w:pPr>
    </w:p>
    <w:p w14:paraId="63BA567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Duración de los cursos</w:t>
      </w:r>
    </w:p>
    <w:p w14:paraId="7E9463F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duración de los diferentes cursos, completos y/o modulares tienen una duración entre 28 a 400 horas, dependiendo del área técnica seleccionada, disponiendo además, de una oferta formativa flexible en cuanto a horarios y temas de capacitación.</w:t>
      </w:r>
    </w:p>
    <w:p w14:paraId="1DCC6FF9"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Requisitos para los participantes</w:t>
      </w:r>
    </w:p>
    <w:p w14:paraId="46F06A90" w14:textId="77777777" w:rsidR="00244E2A" w:rsidRPr="006271F0" w:rsidRDefault="00244E2A" w:rsidP="00244E2A">
      <w:pPr>
        <w:numPr>
          <w:ilvl w:val="0"/>
          <w:numId w:val="48"/>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Tener  16 años en adelante.</w:t>
      </w:r>
    </w:p>
    <w:p w14:paraId="1034FE9E" w14:textId="77777777" w:rsidR="00244E2A" w:rsidRPr="006271F0" w:rsidRDefault="00244E2A" w:rsidP="00244E2A">
      <w:pPr>
        <w:numPr>
          <w:ilvl w:val="0"/>
          <w:numId w:val="48"/>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Fotocopia de Documento Único de Identificación (DUI), NIT o Partida de Nacimiento.</w:t>
      </w:r>
    </w:p>
    <w:p w14:paraId="5C18A0E1" w14:textId="77777777" w:rsidR="00244E2A" w:rsidRPr="006271F0" w:rsidRDefault="00244E2A" w:rsidP="00244E2A">
      <w:pPr>
        <w:numPr>
          <w:ilvl w:val="0"/>
          <w:numId w:val="48"/>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Formulario de Inscripción/Matrícula.</w:t>
      </w:r>
    </w:p>
    <w:p w14:paraId="37E0BB65" w14:textId="77777777" w:rsidR="00244E2A" w:rsidRPr="006271F0" w:rsidRDefault="00244E2A" w:rsidP="00244E2A">
      <w:pPr>
        <w:numPr>
          <w:ilvl w:val="0"/>
          <w:numId w:val="48"/>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Que tenga interés en mejorar sus condiciones de vida y la de su grupo familiar a través del desempeño de actividades productivas para la generación o mejoramiento de los ingresos.</w:t>
      </w:r>
    </w:p>
    <w:p w14:paraId="4381DB7F"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p>
    <w:p w14:paraId="67CE6DC0"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se realizan las capacitaciones bajo este Programa?</w:t>
      </w:r>
    </w:p>
    <w:p w14:paraId="75555E0D" w14:textId="77777777" w:rsidR="00244E2A"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ejecución de las capacitaciones se realiza en las instalaciones de los centros de formación, que son contratados por el INSAFORP, bajo la modalidad de compra de participaciones.</w:t>
      </w:r>
    </w:p>
    <w:p w14:paraId="6C4D961D" w14:textId="77777777" w:rsidR="00371E04" w:rsidRDefault="00371E04" w:rsidP="00244E2A">
      <w:pPr>
        <w:spacing w:before="100" w:beforeAutospacing="1" w:after="100" w:afterAutospacing="1" w:line="240" w:lineRule="auto"/>
        <w:rPr>
          <w:rFonts w:ascii="Arial" w:eastAsia="Times New Roman" w:hAnsi="Arial" w:cs="Arial"/>
          <w:sz w:val="24"/>
          <w:szCs w:val="24"/>
          <w:lang w:val="es-ES" w:eastAsia="es-SV"/>
        </w:rPr>
      </w:pPr>
    </w:p>
    <w:p w14:paraId="7784CEDE" w14:textId="77777777" w:rsidR="00371E04" w:rsidRPr="006271F0" w:rsidRDefault="00371E04" w:rsidP="00244E2A">
      <w:pPr>
        <w:spacing w:before="100" w:beforeAutospacing="1" w:after="100" w:afterAutospacing="1" w:line="240" w:lineRule="auto"/>
        <w:rPr>
          <w:rFonts w:ascii="Arial" w:eastAsia="Times New Roman" w:hAnsi="Arial" w:cs="Arial"/>
          <w:sz w:val="24"/>
          <w:szCs w:val="24"/>
          <w:lang w:val="es-ES" w:eastAsia="es-SV"/>
        </w:rPr>
      </w:pPr>
    </w:p>
    <w:p w14:paraId="670609DD" w14:textId="3D011010"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costo de las capacitaciones? </w:t>
      </w:r>
    </w:p>
    <w:p w14:paraId="6DB547E9"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no tienen ningún costo para los participantes. El INSAFORP apoya con el 100% del costo de las capacitaciones.</w:t>
      </w:r>
    </w:p>
    <w:p w14:paraId="09BDBB68"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solicitar capacitación bajo este Programa?</w:t>
      </w:r>
    </w:p>
    <w:p w14:paraId="4ECB4A2A" w14:textId="77777777" w:rsidR="00244E2A" w:rsidRPr="006271F0" w:rsidRDefault="00244E2A" w:rsidP="00244E2A">
      <w:pPr>
        <w:numPr>
          <w:ilvl w:val="0"/>
          <w:numId w:val="49"/>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Descargar oferta formativa que se encuentra al inicio de esta página.</w:t>
      </w:r>
    </w:p>
    <w:p w14:paraId="67E90EBD" w14:textId="77777777" w:rsidR="00244E2A" w:rsidRPr="006271F0" w:rsidRDefault="00244E2A" w:rsidP="00244E2A">
      <w:pPr>
        <w:numPr>
          <w:ilvl w:val="0"/>
          <w:numId w:val="49"/>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Comunicarse con algún centro de formación seleccionado para informarse de requisitos, horarios y fechas de inicio de los cursos.</w:t>
      </w:r>
    </w:p>
    <w:p w14:paraId="72E74E8F" w14:textId="77777777" w:rsidR="00244E2A" w:rsidRPr="006271F0" w:rsidRDefault="00244E2A" w:rsidP="00244E2A">
      <w:pPr>
        <w:numPr>
          <w:ilvl w:val="0"/>
          <w:numId w:val="49"/>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Inscribirse en los lugares de capacitación que los centros de formación le hayan informado.</w:t>
      </w:r>
    </w:p>
    <w:p w14:paraId="2EBDC55A" w14:textId="6525D96F" w:rsidR="00244E2A" w:rsidRDefault="00244E2A" w:rsidP="00244E2A">
      <w:pPr>
        <w:spacing w:before="100" w:beforeAutospacing="1" w:after="100" w:afterAutospacing="1" w:line="240" w:lineRule="auto"/>
        <w:rPr>
          <w:rFonts w:ascii="Arial" w:eastAsia="Times New Roman" w:hAnsi="Arial" w:cs="Arial"/>
          <w:sz w:val="24"/>
          <w:szCs w:val="24"/>
          <w:lang w:val="es-ES" w:eastAsia="es-SV"/>
        </w:rPr>
      </w:pPr>
    </w:p>
    <w:p w14:paraId="0856DB6A" w14:textId="77777777"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072C388B" w14:textId="77777777"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681E777" w14:textId="77777777" w:rsidR="00EC3166" w:rsidRPr="006271F0"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148DBD9"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¿Cuáles son los formularios y documentación requeridos en este Programa?</w:t>
      </w:r>
    </w:p>
    <w:p w14:paraId="2326D89E"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Los formularios de Inscripción /Matrícula, se deben llenar en cada Centro de Formación seleccionado y presentar cualquiera de los documentos de identificación como DUI, NIT y Partida de nacimiento.</w:t>
      </w:r>
    </w:p>
    <w:p w14:paraId="75666F0A" w14:textId="77777777" w:rsidR="00244E2A" w:rsidRPr="006271F0" w:rsidRDefault="00244E2A" w:rsidP="00244E2A">
      <w:pPr>
        <w:spacing w:before="100" w:beforeAutospacing="1" w:after="100" w:afterAutospacing="1" w:line="240" w:lineRule="auto"/>
        <w:rPr>
          <w:rFonts w:ascii="Arial" w:hAnsi="Arial" w:cs="Arial"/>
          <w:sz w:val="24"/>
          <w:szCs w:val="24"/>
          <w:lang w:val="es-ES"/>
        </w:rPr>
      </w:pPr>
    </w:p>
    <w:p w14:paraId="0B9DF4E6" w14:textId="77777777" w:rsidR="00244E2A" w:rsidRPr="003D0737" w:rsidRDefault="006642F6" w:rsidP="00371E04">
      <w:pPr>
        <w:spacing w:before="100" w:beforeAutospacing="1" w:after="100" w:afterAutospacing="1" w:line="240" w:lineRule="auto"/>
        <w:ind w:left="720"/>
        <w:rPr>
          <w:rFonts w:ascii="Arial" w:hAnsi="Arial" w:cs="Arial"/>
          <w:b/>
          <w:sz w:val="24"/>
          <w:szCs w:val="24"/>
          <w:lang w:val="es-ES"/>
        </w:rPr>
      </w:pPr>
      <w:hyperlink r:id="rId15" w:history="1">
        <w:r w:rsidR="00244E2A" w:rsidRPr="003D0737">
          <w:rPr>
            <w:rStyle w:val="Hipervnculo"/>
            <w:rFonts w:ascii="Arial" w:hAnsi="Arial" w:cs="Arial"/>
            <w:b/>
            <w:sz w:val="24"/>
            <w:szCs w:val="24"/>
            <w:lang w:val="es-ES"/>
          </w:rPr>
          <w:t>Programa Empresa Centro de la Industria del Plástico</w:t>
        </w:r>
      </w:hyperlink>
    </w:p>
    <w:p w14:paraId="45142AED" w14:textId="77777777" w:rsidR="00244E2A" w:rsidRPr="006271F0" w:rsidRDefault="00244E2A" w:rsidP="00244E2A">
      <w:pPr>
        <w:spacing w:before="100" w:beforeAutospacing="1" w:after="240"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Objetivo</w:t>
      </w:r>
    </w:p>
    <w:p w14:paraId="31BF9632"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El Programa Empresa Centro de la Industria del Plástico tiene como objetivo formar el recurso humano de una manera constante y actualizada en sus diferentes especialidades de la Industria Plástica logrando mejorar sus competencias, convirtiéndolos en personas con conocimientos especializados de su propio desarrollo, mediante la dotación de conocimientos y herramientas </w:t>
      </w:r>
      <w:proofErr w:type="spellStart"/>
      <w:r w:rsidRPr="006271F0">
        <w:rPr>
          <w:rFonts w:ascii="Arial" w:eastAsia="Times New Roman" w:hAnsi="Arial" w:cs="Arial"/>
          <w:sz w:val="24"/>
          <w:szCs w:val="24"/>
          <w:lang w:val="es-ES" w:eastAsia="es-SV"/>
        </w:rPr>
        <w:t>especificas</w:t>
      </w:r>
      <w:proofErr w:type="spellEnd"/>
      <w:r w:rsidRPr="006271F0">
        <w:rPr>
          <w:rFonts w:ascii="Arial" w:eastAsia="Times New Roman" w:hAnsi="Arial" w:cs="Arial"/>
          <w:sz w:val="24"/>
          <w:szCs w:val="24"/>
          <w:lang w:val="es-ES" w:eastAsia="es-SV"/>
        </w:rPr>
        <w:t xml:space="preserve"> que contribuyen al desarrollo del país y al desarrollo personal.</w:t>
      </w:r>
    </w:p>
    <w:p w14:paraId="1DF1DCAD"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br/>
        <w:t>¿Quiénes pueden participar en el programa?</w:t>
      </w:r>
      <w:r w:rsidRPr="006271F0">
        <w:rPr>
          <w:rFonts w:ascii="Arial" w:eastAsia="Times New Roman" w:hAnsi="Arial" w:cs="Arial"/>
          <w:b/>
          <w:bCs/>
          <w:color w:val="3C84B4"/>
          <w:sz w:val="24"/>
          <w:szCs w:val="24"/>
          <w:lang w:val="es-ES" w:eastAsia="es-SV"/>
        </w:rPr>
        <w:br/>
      </w:r>
      <w:r w:rsidRPr="006271F0">
        <w:rPr>
          <w:rFonts w:ascii="Arial" w:eastAsia="Times New Roman" w:hAnsi="Arial" w:cs="Arial"/>
          <w:b/>
          <w:bCs/>
          <w:color w:val="3C84B4"/>
          <w:sz w:val="24"/>
          <w:szCs w:val="24"/>
          <w:lang w:val="es-ES" w:eastAsia="es-SV"/>
        </w:rPr>
        <w:br/>
      </w:r>
      <w:r w:rsidRPr="006271F0">
        <w:rPr>
          <w:rFonts w:ascii="Arial" w:eastAsia="Times New Roman" w:hAnsi="Arial" w:cs="Arial"/>
          <w:sz w:val="24"/>
          <w:szCs w:val="24"/>
          <w:lang w:val="es-ES" w:eastAsia="es-SV"/>
        </w:rPr>
        <w:t>Jóvenes desempleados, con edades entre los 18 y 25 años, interesados en participar en programas de formación profesional a tiempo completo.</w:t>
      </w:r>
      <w:r w:rsidRPr="006271F0">
        <w:rPr>
          <w:rFonts w:ascii="Arial" w:eastAsia="Times New Roman" w:hAnsi="Arial" w:cs="Arial"/>
          <w:sz w:val="24"/>
          <w:szCs w:val="24"/>
          <w:lang w:val="es-ES" w:eastAsia="es-SV"/>
        </w:rPr>
        <w:br/>
      </w:r>
      <w:r w:rsidRPr="006271F0">
        <w:rPr>
          <w:rFonts w:ascii="Arial" w:eastAsia="Times New Roman" w:hAnsi="Arial" w:cs="Arial"/>
          <w:sz w:val="24"/>
          <w:szCs w:val="24"/>
          <w:lang w:val="es-ES" w:eastAsia="es-SV"/>
        </w:rPr>
        <w:br/>
      </w:r>
      <w:r w:rsidRPr="006271F0">
        <w:rPr>
          <w:rFonts w:ascii="Arial" w:eastAsia="Times New Roman" w:hAnsi="Arial" w:cs="Arial"/>
          <w:b/>
          <w:bCs/>
          <w:color w:val="3C84B4"/>
          <w:sz w:val="24"/>
          <w:szCs w:val="24"/>
          <w:lang w:val="es-ES" w:eastAsia="es-SV"/>
        </w:rPr>
        <w:t>¿Cuáles son las carreras de formación que se atienden?</w:t>
      </w:r>
    </w:p>
    <w:p w14:paraId="62AB8A86" w14:textId="77777777" w:rsidR="00244E2A" w:rsidRPr="006271F0" w:rsidRDefault="00244E2A" w:rsidP="00244E2A">
      <w:pPr>
        <w:numPr>
          <w:ilvl w:val="0"/>
          <w:numId w:val="50"/>
        </w:numPr>
        <w:spacing w:before="100" w:beforeAutospacing="1" w:after="100" w:afterAutospacing="1" w:line="240" w:lineRule="auto"/>
        <w:rPr>
          <w:rFonts w:ascii="Arial" w:eastAsia="Times New Roman" w:hAnsi="Arial" w:cs="Arial"/>
          <w:sz w:val="24"/>
          <w:szCs w:val="24"/>
          <w:lang w:val="es-ES" w:eastAsia="es-SV"/>
        </w:rPr>
      </w:pPr>
    </w:p>
    <w:p w14:paraId="69EE20ED" w14:textId="77777777" w:rsidR="00244E2A" w:rsidRPr="006271F0" w:rsidRDefault="00244E2A" w:rsidP="00244E2A">
      <w:pPr>
        <w:numPr>
          <w:ilvl w:val="0"/>
          <w:numId w:val="5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Operador de Máquina de Moldeo por Soplado.</w:t>
      </w:r>
    </w:p>
    <w:p w14:paraId="6F7213AA" w14:textId="77777777" w:rsidR="00244E2A" w:rsidRPr="006271F0" w:rsidRDefault="00244E2A" w:rsidP="00244E2A">
      <w:pPr>
        <w:numPr>
          <w:ilvl w:val="0"/>
          <w:numId w:val="5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Operador de Máquina de Moldeo por Inyección</w:t>
      </w:r>
    </w:p>
    <w:p w14:paraId="06694C5C" w14:textId="77777777" w:rsidR="00244E2A" w:rsidRPr="006271F0" w:rsidRDefault="00244E2A" w:rsidP="00244E2A">
      <w:pPr>
        <w:numPr>
          <w:ilvl w:val="0"/>
          <w:numId w:val="50"/>
        </w:num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Operador de Máquina de Impresión </w:t>
      </w:r>
      <w:proofErr w:type="spellStart"/>
      <w:r w:rsidRPr="006271F0">
        <w:rPr>
          <w:rFonts w:ascii="Arial" w:eastAsia="Times New Roman" w:hAnsi="Arial" w:cs="Arial"/>
          <w:sz w:val="24"/>
          <w:szCs w:val="24"/>
          <w:lang w:val="es-ES" w:eastAsia="es-SV"/>
        </w:rPr>
        <w:t>Flexográfica</w:t>
      </w:r>
      <w:proofErr w:type="spellEnd"/>
    </w:p>
    <w:p w14:paraId="10A3129B" w14:textId="77777777" w:rsidR="00244E2A" w:rsidRDefault="00244E2A" w:rsidP="00244E2A">
      <w:pPr>
        <w:numPr>
          <w:ilvl w:val="0"/>
          <w:numId w:val="50"/>
        </w:numPr>
        <w:spacing w:before="100" w:beforeAutospacing="1" w:after="240"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Operador de Máquina de Extrusión de Película de Polietileno</w:t>
      </w:r>
    </w:p>
    <w:p w14:paraId="5BED8462" w14:textId="77777777" w:rsidR="00EC3166" w:rsidRDefault="00EC3166" w:rsidP="00EC3166">
      <w:pPr>
        <w:spacing w:before="100" w:beforeAutospacing="1" w:after="240" w:line="240" w:lineRule="auto"/>
        <w:rPr>
          <w:rFonts w:ascii="Arial" w:eastAsia="Times New Roman" w:hAnsi="Arial" w:cs="Arial"/>
          <w:sz w:val="24"/>
          <w:szCs w:val="24"/>
          <w:lang w:val="es-ES" w:eastAsia="es-SV"/>
        </w:rPr>
      </w:pPr>
    </w:p>
    <w:p w14:paraId="41FC895B" w14:textId="77777777" w:rsidR="00EC3166" w:rsidRDefault="00EC3166" w:rsidP="00EC3166">
      <w:pPr>
        <w:spacing w:before="100" w:beforeAutospacing="1" w:after="240" w:line="240" w:lineRule="auto"/>
        <w:rPr>
          <w:rFonts w:ascii="Arial" w:eastAsia="Times New Roman" w:hAnsi="Arial" w:cs="Arial"/>
          <w:sz w:val="24"/>
          <w:szCs w:val="24"/>
          <w:lang w:val="es-ES" w:eastAsia="es-SV"/>
        </w:rPr>
      </w:pPr>
    </w:p>
    <w:p w14:paraId="102E352A" w14:textId="77777777" w:rsidR="00EC3166" w:rsidRDefault="00EC3166" w:rsidP="00EC3166">
      <w:pPr>
        <w:spacing w:before="100" w:beforeAutospacing="1" w:after="240" w:line="240" w:lineRule="auto"/>
        <w:rPr>
          <w:rFonts w:ascii="Arial" w:eastAsia="Times New Roman" w:hAnsi="Arial" w:cs="Arial"/>
          <w:sz w:val="24"/>
          <w:szCs w:val="24"/>
          <w:lang w:val="es-ES" w:eastAsia="es-SV"/>
        </w:rPr>
      </w:pPr>
    </w:p>
    <w:p w14:paraId="57BA3C36" w14:textId="78137414" w:rsidR="00EC3166" w:rsidRDefault="00EC3166" w:rsidP="00EC3166">
      <w:pPr>
        <w:spacing w:before="100" w:beforeAutospacing="1" w:after="240" w:line="240" w:lineRule="auto"/>
        <w:rPr>
          <w:rFonts w:ascii="Arial" w:eastAsia="Times New Roman" w:hAnsi="Arial" w:cs="Arial"/>
          <w:sz w:val="24"/>
          <w:szCs w:val="24"/>
          <w:lang w:val="es-ES" w:eastAsia="es-SV"/>
        </w:rPr>
      </w:pPr>
    </w:p>
    <w:p w14:paraId="1EA4C70D" w14:textId="77777777" w:rsidR="00EC3166" w:rsidRDefault="00EC3166" w:rsidP="00EC3166">
      <w:pPr>
        <w:spacing w:before="100" w:beforeAutospacing="1" w:after="240" w:line="240" w:lineRule="auto"/>
        <w:rPr>
          <w:rFonts w:ascii="Arial" w:eastAsia="Times New Roman" w:hAnsi="Arial" w:cs="Arial"/>
          <w:sz w:val="24"/>
          <w:szCs w:val="24"/>
          <w:lang w:val="es-ES" w:eastAsia="es-SV"/>
        </w:rPr>
      </w:pPr>
    </w:p>
    <w:p w14:paraId="3274F2A0" w14:textId="77777777" w:rsidR="00EC3166" w:rsidRDefault="00EC3166" w:rsidP="00EC3166">
      <w:pPr>
        <w:spacing w:before="100" w:beforeAutospacing="1" w:after="240" w:line="240" w:lineRule="auto"/>
        <w:rPr>
          <w:rFonts w:ascii="Arial" w:eastAsia="Times New Roman" w:hAnsi="Arial" w:cs="Arial"/>
          <w:sz w:val="24"/>
          <w:szCs w:val="24"/>
          <w:lang w:val="es-ES" w:eastAsia="es-SV"/>
        </w:rPr>
      </w:pPr>
    </w:p>
    <w:p w14:paraId="4B8CA0BE" w14:textId="77777777" w:rsidR="00EC3166" w:rsidRPr="006271F0" w:rsidRDefault="00EC3166" w:rsidP="00EC3166">
      <w:pPr>
        <w:spacing w:before="100" w:beforeAutospacing="1" w:after="240" w:line="240" w:lineRule="auto"/>
        <w:rPr>
          <w:rFonts w:ascii="Arial" w:eastAsia="Times New Roman" w:hAnsi="Arial" w:cs="Arial"/>
          <w:sz w:val="24"/>
          <w:szCs w:val="24"/>
          <w:lang w:val="es-ES" w:eastAsia="es-SV"/>
        </w:rPr>
      </w:pPr>
    </w:p>
    <w:p w14:paraId="5B0D8C17"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la duración de las carreras ocupacionales bajo este programa?</w:t>
      </w:r>
    </w:p>
    <w:p w14:paraId="31C428A5"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D58170F"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duración de las diferentes carreras ocupacionales es de 12 meses.</w:t>
      </w:r>
    </w:p>
    <w:p w14:paraId="4779817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1B68F5C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¿Cómo se ejecuta la formación?</w:t>
      </w:r>
    </w:p>
    <w:p w14:paraId="24AA49B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distintas carreras ocupacionales son ejecutadas en el Centro de Formación de INSAFORP en San Bartolo, Ilopango.</w:t>
      </w:r>
    </w:p>
    <w:p w14:paraId="33DB74B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formación se imparte en dos etapas:</w:t>
      </w:r>
    </w:p>
    <w:p w14:paraId="051A160F"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proofErr w:type="gramStart"/>
      <w:r w:rsidRPr="006271F0">
        <w:rPr>
          <w:rFonts w:ascii="Arial" w:eastAsia="Times New Roman" w:hAnsi="Arial" w:cs="Arial"/>
          <w:sz w:val="24"/>
          <w:szCs w:val="24"/>
          <w:lang w:val="es-ES" w:eastAsia="es-SV"/>
        </w:rPr>
        <w:t>1.Formación</w:t>
      </w:r>
      <w:proofErr w:type="gramEnd"/>
      <w:r w:rsidRPr="006271F0">
        <w:rPr>
          <w:rFonts w:ascii="Arial" w:eastAsia="Times New Roman" w:hAnsi="Arial" w:cs="Arial"/>
          <w:sz w:val="24"/>
          <w:szCs w:val="24"/>
          <w:lang w:val="es-ES" w:eastAsia="es-SV"/>
        </w:rPr>
        <w:t xml:space="preserve"> Básica. En el Centro de Formación.</w:t>
      </w:r>
    </w:p>
    <w:p w14:paraId="54CCF50C" w14:textId="77777777" w:rsidR="00244E2A" w:rsidRPr="006271F0" w:rsidRDefault="00244E2A" w:rsidP="00244E2A">
      <w:pPr>
        <w:spacing w:before="100" w:beforeAutospacing="1" w:after="240" w:line="240" w:lineRule="auto"/>
        <w:rPr>
          <w:rFonts w:ascii="Arial" w:eastAsia="Times New Roman" w:hAnsi="Arial" w:cs="Arial"/>
          <w:sz w:val="24"/>
          <w:szCs w:val="24"/>
          <w:lang w:val="es-ES" w:eastAsia="es-SV"/>
        </w:rPr>
      </w:pPr>
      <w:proofErr w:type="gramStart"/>
      <w:r w:rsidRPr="006271F0">
        <w:rPr>
          <w:rFonts w:ascii="Arial" w:eastAsia="Times New Roman" w:hAnsi="Arial" w:cs="Arial"/>
          <w:sz w:val="24"/>
          <w:szCs w:val="24"/>
          <w:lang w:val="es-ES" w:eastAsia="es-SV"/>
        </w:rPr>
        <w:t>2.Formación</w:t>
      </w:r>
      <w:proofErr w:type="gramEnd"/>
      <w:r w:rsidRPr="006271F0">
        <w:rPr>
          <w:rFonts w:ascii="Arial" w:eastAsia="Times New Roman" w:hAnsi="Arial" w:cs="Arial"/>
          <w:sz w:val="24"/>
          <w:szCs w:val="24"/>
          <w:lang w:val="es-ES" w:eastAsia="es-SV"/>
        </w:rPr>
        <w:t xml:space="preserve"> en una de las empresas del sector plástico.</w:t>
      </w:r>
    </w:p>
    <w:p w14:paraId="55E19EA8"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¿Cuál es el costo de las capacitaciones?</w:t>
      </w:r>
      <w:r w:rsidRPr="006271F0">
        <w:rPr>
          <w:rFonts w:ascii="Arial" w:eastAsia="Times New Roman" w:hAnsi="Arial" w:cs="Arial"/>
          <w:color w:val="3C84B4"/>
          <w:sz w:val="24"/>
          <w:szCs w:val="24"/>
          <w:lang w:val="es-ES" w:eastAsia="es-SV"/>
        </w:rPr>
        <w:t xml:space="preserve"> </w:t>
      </w:r>
    </w:p>
    <w:p w14:paraId="4B906FF1"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Las capacitaciones no tienen ningún costo para los participantes en las distintas carreras. El INSAFORP financia la formación.</w:t>
      </w:r>
    </w:p>
    <w:p w14:paraId="7F235361"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0942A07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r w:rsidRPr="006271F0">
        <w:rPr>
          <w:rFonts w:ascii="Arial" w:eastAsia="Times New Roman" w:hAnsi="Arial" w:cs="Arial"/>
          <w:b/>
          <w:bCs/>
          <w:color w:val="3C84B4"/>
          <w:sz w:val="24"/>
          <w:szCs w:val="24"/>
          <w:lang w:val="es-ES" w:eastAsia="es-SV"/>
        </w:rPr>
        <w:t>¿Cómo gestionar su participación bajo este programa?</w:t>
      </w:r>
    </w:p>
    <w:p w14:paraId="5C136C6B" w14:textId="77777777" w:rsidR="00244E2A" w:rsidRDefault="00244E2A" w:rsidP="00244E2A">
      <w:pPr>
        <w:spacing w:before="100" w:beforeAutospacing="1" w:after="100" w:afterAutospacing="1" w:line="240" w:lineRule="auto"/>
        <w:rPr>
          <w:rFonts w:ascii="Arial" w:eastAsia="Times New Roman" w:hAnsi="Arial" w:cs="Arial"/>
          <w:color w:val="5E5E5E"/>
          <w:sz w:val="24"/>
          <w:szCs w:val="24"/>
          <w:lang w:val="es-ES" w:eastAsia="es-SV"/>
        </w:rPr>
      </w:pPr>
      <w:r w:rsidRPr="006271F0">
        <w:rPr>
          <w:rFonts w:ascii="Arial" w:eastAsia="Times New Roman" w:hAnsi="Arial" w:cs="Arial"/>
          <w:color w:val="5E5E5E"/>
          <w:sz w:val="24"/>
          <w:szCs w:val="24"/>
          <w:lang w:val="es-ES" w:eastAsia="es-SV"/>
        </w:rPr>
        <w:t>Los interesados deben llamar al 2296-6428 y al 2130-2189.</w:t>
      </w:r>
    </w:p>
    <w:p w14:paraId="38048C50" w14:textId="77777777"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2187B30E" w14:textId="77777777"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6DECD954" w14:textId="77777777"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325A6307" w14:textId="77777777"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5095D297" w14:textId="1D590DAB"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1EBCDCE6" w14:textId="77777777"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4E732890" w14:textId="77777777" w:rsidR="00EC3166" w:rsidRDefault="00EC3166" w:rsidP="00244E2A">
      <w:pPr>
        <w:spacing w:before="100" w:beforeAutospacing="1" w:after="100" w:afterAutospacing="1" w:line="240" w:lineRule="auto"/>
        <w:rPr>
          <w:rFonts w:ascii="Arial" w:eastAsia="Times New Roman" w:hAnsi="Arial" w:cs="Arial"/>
          <w:color w:val="5E5E5E"/>
          <w:sz w:val="24"/>
          <w:szCs w:val="24"/>
          <w:lang w:val="es-ES" w:eastAsia="es-SV"/>
        </w:rPr>
      </w:pPr>
    </w:p>
    <w:p w14:paraId="32E80151" w14:textId="77777777" w:rsidR="00EC3166" w:rsidRPr="006271F0"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5C8DEFD" w14:textId="77777777" w:rsidR="00244E2A" w:rsidRPr="003D0737" w:rsidRDefault="006642F6" w:rsidP="003D0737">
      <w:pPr>
        <w:spacing w:before="100" w:beforeAutospacing="1" w:after="100" w:afterAutospacing="1" w:line="240" w:lineRule="auto"/>
        <w:ind w:left="720"/>
        <w:rPr>
          <w:rStyle w:val="Hipervnculo"/>
          <w:rFonts w:ascii="Arial" w:hAnsi="Arial" w:cs="Arial"/>
          <w:b/>
          <w:color w:val="auto"/>
          <w:sz w:val="24"/>
          <w:szCs w:val="24"/>
          <w:u w:val="none"/>
          <w:lang w:val="es-ES"/>
        </w:rPr>
      </w:pPr>
      <w:hyperlink r:id="rId16" w:history="1">
        <w:r w:rsidR="00244E2A" w:rsidRPr="003D0737">
          <w:rPr>
            <w:rStyle w:val="Hipervnculo"/>
            <w:rFonts w:ascii="Arial" w:hAnsi="Arial" w:cs="Arial"/>
            <w:b/>
            <w:sz w:val="24"/>
            <w:szCs w:val="24"/>
            <w:lang w:val="es-ES"/>
          </w:rPr>
          <w:t>Programa Técnico en Eficiencia Energética y Energías Renovables</w:t>
        </w:r>
      </w:hyperlink>
    </w:p>
    <w:p w14:paraId="213B3839" w14:textId="77777777" w:rsidR="003D0737" w:rsidRPr="006271F0" w:rsidRDefault="003D0737" w:rsidP="003D0737">
      <w:pPr>
        <w:spacing w:before="100" w:beforeAutospacing="1" w:after="100" w:afterAutospacing="1" w:line="240" w:lineRule="auto"/>
        <w:ind w:left="720"/>
        <w:rPr>
          <w:rFonts w:ascii="Arial" w:hAnsi="Arial" w:cs="Arial"/>
          <w:sz w:val="24"/>
          <w:szCs w:val="24"/>
          <w:lang w:val="es-ES"/>
        </w:rPr>
      </w:pPr>
    </w:p>
    <w:p w14:paraId="6EFABB3C" w14:textId="77777777" w:rsidR="00244E2A" w:rsidRPr="003D0737" w:rsidRDefault="00244E2A" w:rsidP="003D0737">
      <w:pPr>
        <w:pStyle w:val="NormalWeb"/>
        <w:ind w:left="720"/>
        <w:rPr>
          <w:rStyle w:val="Textoennegrita"/>
          <w:rFonts w:ascii="Arial" w:hAnsi="Arial" w:cs="Arial"/>
          <w:b w:val="0"/>
          <w:bCs w:val="0"/>
          <w:lang w:val="es-ES"/>
        </w:rPr>
      </w:pPr>
      <w:r w:rsidRPr="006271F0">
        <w:rPr>
          <w:rStyle w:val="Textoennegrita"/>
          <w:rFonts w:ascii="Arial" w:hAnsi="Arial" w:cs="Arial"/>
          <w:color w:val="3C84B4"/>
          <w:lang w:val="es-ES"/>
        </w:rPr>
        <w:t>Descripción</w:t>
      </w:r>
    </w:p>
    <w:p w14:paraId="23EDD0D4"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El Programa Técnico en Eficiencia Energética y Energías Renovables integra un conjunto de conocimientos, habilidades, destrezas y actitudes que son aplicados al desempeño de la función laboral y que al ser verificados en situaciones de trabajo, permiten determinar si la persona ha logrado el tipo, nivel y calidad de desempeño esperado por el sector laboral.   Contiene las Unidades de Competencia (funciones) y actividades que un trabajador competente realiza en forma periódica en su puesto de trabajo como Técnico en Eficiencia Energética y Energías Renovables, así mismo es la base para el diseño de la oferta de formación profesional en esta especialidad.</w:t>
      </w:r>
    </w:p>
    <w:p w14:paraId="75711B5F"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El Técnico en Eficiencia Energética y Energías Renovables tiene como objetivo formar trabajadores calificados mediante el desarrollo de acciones formativas sistemáticas e integrales en estrecha vinculación con las necesidades del sector energético, mediante el establecimiento de estándares mínimos con que se debe definir el currículo para el asesor técnico en energía (eficiencia energética y renovable).</w:t>
      </w:r>
    </w:p>
    <w:p w14:paraId="0F33FADC"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El Programa es ejecutado por los Centros de Formación contratados por el INSAFORP, a tiempo completo de lunes a viernes de 8:00 a.m. a 5:00 p.m.</w:t>
      </w:r>
    </w:p>
    <w:p w14:paraId="582B7A66"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Duración</w:t>
      </w:r>
    </w:p>
    <w:p w14:paraId="170388E7"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El  Técnico en Eficiencia Energética y Energías Renovables tiene una duración de 800 horas (Horas Teóricas: 247 y Horas Prácticas: 553), distribuidas en tres módulos.</w:t>
      </w:r>
    </w:p>
    <w:p w14:paraId="7DA7C454"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M-01   A1: Eficiencia Energética.</w:t>
      </w:r>
    </w:p>
    <w:p w14:paraId="2823D67C"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M-02   A2: Energías Renovables.</w:t>
      </w:r>
    </w:p>
    <w:p w14:paraId="01E81237"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M-03   A3: Emprendimiento y finanzas.</w:t>
      </w:r>
    </w:p>
    <w:p w14:paraId="3F0F802D"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Contempla la formación en competencias blandas.</w:t>
      </w:r>
    </w:p>
    <w:p w14:paraId="50B52108"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Requisitos</w:t>
      </w:r>
    </w:p>
    <w:p w14:paraId="4FC102DA"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Nivel de estudio bachillerato, de preferencia técnicos industriales</w:t>
      </w:r>
    </w:p>
    <w:p w14:paraId="3A9741F5"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Disponer de tiempo completo</w:t>
      </w:r>
    </w:p>
    <w:p w14:paraId="57CA28E6"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Inscribirse directamente en los centros de Formación que van a ejecutar el Programa</w:t>
      </w:r>
    </w:p>
    <w:p w14:paraId="018FD1AE"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Someterse al proceso de selección</w:t>
      </w:r>
    </w:p>
    <w:p w14:paraId="056BB6B0" w14:textId="77777777" w:rsidR="00244E2A" w:rsidRDefault="00244E2A" w:rsidP="00244E2A">
      <w:pPr>
        <w:pStyle w:val="NormalWeb"/>
        <w:numPr>
          <w:ilvl w:val="0"/>
          <w:numId w:val="41"/>
        </w:numPr>
        <w:rPr>
          <w:rFonts w:ascii="Arial" w:hAnsi="Arial" w:cs="Arial"/>
          <w:lang w:val="es-ES"/>
        </w:rPr>
      </w:pPr>
      <w:r w:rsidRPr="006271F0">
        <w:rPr>
          <w:rFonts w:ascii="Arial" w:hAnsi="Arial" w:cs="Arial"/>
          <w:lang w:val="es-ES"/>
        </w:rPr>
        <w:t>Documentación Requerida</w:t>
      </w:r>
    </w:p>
    <w:p w14:paraId="5FBB4F84" w14:textId="7C6E09E5" w:rsidR="00EC3166" w:rsidRDefault="00EC3166" w:rsidP="00EC3166">
      <w:pPr>
        <w:pStyle w:val="NormalWeb"/>
        <w:rPr>
          <w:rFonts w:ascii="Arial" w:hAnsi="Arial" w:cs="Arial"/>
          <w:lang w:val="es-ES"/>
        </w:rPr>
      </w:pPr>
    </w:p>
    <w:p w14:paraId="35D09912" w14:textId="77777777" w:rsidR="00EC3166" w:rsidRDefault="00EC3166" w:rsidP="00EC3166">
      <w:pPr>
        <w:pStyle w:val="NormalWeb"/>
        <w:rPr>
          <w:rFonts w:ascii="Arial" w:hAnsi="Arial" w:cs="Arial"/>
          <w:lang w:val="es-ES"/>
        </w:rPr>
      </w:pPr>
    </w:p>
    <w:p w14:paraId="2FE66C2C" w14:textId="77777777" w:rsidR="00EC3166" w:rsidRPr="006271F0" w:rsidRDefault="00EC3166" w:rsidP="00EC3166">
      <w:pPr>
        <w:pStyle w:val="NormalWeb"/>
        <w:rPr>
          <w:rFonts w:ascii="Arial" w:hAnsi="Arial" w:cs="Arial"/>
          <w:lang w:val="es-ES"/>
        </w:rPr>
      </w:pPr>
    </w:p>
    <w:p w14:paraId="104C3371"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Los interesados deben de presentar copia de DUI y copia del certificado o título de bachiller y llenar el formulario de inscripción, el cual será proporcionado en el Centro de Formación.</w:t>
      </w:r>
    </w:p>
    <w:p w14:paraId="565E292F"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El "Programa no tiene ningún costo para los participantes.</w:t>
      </w:r>
    </w:p>
    <w:p w14:paraId="755ED44E" w14:textId="77777777" w:rsidR="00244E2A" w:rsidRPr="006271F0" w:rsidRDefault="00244E2A" w:rsidP="00244E2A">
      <w:pPr>
        <w:pStyle w:val="NormalWeb"/>
        <w:numPr>
          <w:ilvl w:val="0"/>
          <w:numId w:val="41"/>
        </w:numPr>
        <w:rPr>
          <w:rFonts w:ascii="Arial" w:hAnsi="Arial" w:cs="Arial"/>
          <w:lang w:val="es-ES"/>
        </w:rPr>
      </w:pPr>
      <w:r w:rsidRPr="006271F0">
        <w:rPr>
          <w:rFonts w:ascii="Arial" w:hAnsi="Arial" w:cs="Arial"/>
          <w:lang w:val="es-ES"/>
        </w:rPr>
        <w:t>El INSAFORP financia el 100% de la formación.</w:t>
      </w:r>
    </w:p>
    <w:p w14:paraId="5203BDC1" w14:textId="77777777" w:rsidR="00244E2A" w:rsidRPr="006271F0" w:rsidRDefault="00244E2A" w:rsidP="00244E2A">
      <w:pPr>
        <w:pStyle w:val="Prrafodelista"/>
        <w:numPr>
          <w:ilvl w:val="0"/>
          <w:numId w:val="41"/>
        </w:numPr>
        <w:rPr>
          <w:rFonts w:ascii="Arial" w:hAnsi="Arial" w:cs="Arial"/>
          <w:sz w:val="24"/>
          <w:szCs w:val="24"/>
          <w:lang w:val="es-ES"/>
        </w:rPr>
      </w:pPr>
      <w:r w:rsidRPr="006271F0">
        <w:rPr>
          <w:rStyle w:val="ju-postcategoryicon"/>
          <w:rFonts w:ascii="Arial" w:hAnsi="Arial" w:cs="Arial"/>
          <w:sz w:val="24"/>
          <w:szCs w:val="24"/>
          <w:lang w:val="es-ES"/>
        </w:rPr>
        <w:t xml:space="preserve">Categoría: </w:t>
      </w:r>
      <w:hyperlink r:id="rId17" w:history="1">
        <w:proofErr w:type="spellStart"/>
        <w:r w:rsidRPr="006271F0">
          <w:rPr>
            <w:rStyle w:val="Hipervnculo"/>
            <w:rFonts w:ascii="Arial" w:hAnsi="Arial" w:cs="Arial"/>
            <w:sz w:val="24"/>
            <w:szCs w:val="24"/>
            <w:lang w:val="es-ES"/>
          </w:rPr>
          <w:t>Formacion</w:t>
        </w:r>
        <w:proofErr w:type="spellEnd"/>
        <w:r w:rsidRPr="006271F0">
          <w:rPr>
            <w:rStyle w:val="Hipervnculo"/>
            <w:rFonts w:ascii="Arial" w:hAnsi="Arial" w:cs="Arial"/>
            <w:sz w:val="24"/>
            <w:szCs w:val="24"/>
            <w:lang w:val="es-ES"/>
          </w:rPr>
          <w:t xml:space="preserve"> Profesional</w:t>
        </w:r>
      </w:hyperlink>
      <w:r w:rsidRPr="006271F0">
        <w:rPr>
          <w:rFonts w:ascii="Arial" w:hAnsi="Arial" w:cs="Arial"/>
          <w:sz w:val="24"/>
          <w:szCs w:val="24"/>
          <w:lang w:val="es-ES"/>
        </w:rPr>
        <w:t xml:space="preserve"> </w:t>
      </w:r>
    </w:p>
    <w:p w14:paraId="703327A0" w14:textId="77777777" w:rsidR="00244E2A" w:rsidRPr="006271F0" w:rsidRDefault="00244E2A" w:rsidP="00244E2A">
      <w:pPr>
        <w:spacing w:before="100" w:beforeAutospacing="1" w:after="100" w:afterAutospacing="1" w:line="240" w:lineRule="auto"/>
        <w:rPr>
          <w:rFonts w:ascii="Arial" w:hAnsi="Arial" w:cs="Arial"/>
          <w:sz w:val="24"/>
          <w:szCs w:val="24"/>
          <w:lang w:val="es-ES"/>
        </w:rPr>
      </w:pPr>
    </w:p>
    <w:p w14:paraId="461F7C08" w14:textId="77777777" w:rsidR="00244E2A" w:rsidRPr="003D0737" w:rsidRDefault="006642F6" w:rsidP="003D0737">
      <w:pPr>
        <w:spacing w:before="100" w:beforeAutospacing="1" w:after="100" w:afterAutospacing="1" w:line="240" w:lineRule="auto"/>
        <w:ind w:left="720"/>
        <w:rPr>
          <w:rFonts w:ascii="Arial" w:hAnsi="Arial" w:cs="Arial"/>
          <w:b/>
          <w:sz w:val="24"/>
          <w:szCs w:val="24"/>
          <w:lang w:val="es-ES"/>
        </w:rPr>
      </w:pPr>
      <w:hyperlink r:id="rId18" w:history="1">
        <w:r w:rsidR="00244E2A" w:rsidRPr="003D0737">
          <w:rPr>
            <w:rStyle w:val="Hipervnculo"/>
            <w:rFonts w:ascii="Arial" w:hAnsi="Arial" w:cs="Arial"/>
            <w:b/>
            <w:sz w:val="24"/>
            <w:szCs w:val="24"/>
            <w:lang w:val="es-ES"/>
          </w:rPr>
          <w:t>Proyecto de Cooperación GOES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44E2A" w:rsidRPr="00616BC9" w14:paraId="0627896E" w14:textId="77777777" w:rsidTr="00244E2A">
        <w:trPr>
          <w:tblCellSpacing w:w="15" w:type="dxa"/>
        </w:trPr>
        <w:tc>
          <w:tcPr>
            <w:tcW w:w="0" w:type="auto"/>
            <w:vAlign w:val="center"/>
            <w:hideMark/>
          </w:tcPr>
          <w:p w14:paraId="2E68D105" w14:textId="77777777" w:rsidR="00244E2A" w:rsidRPr="006271F0" w:rsidRDefault="00244E2A" w:rsidP="00244E2A">
            <w:pPr>
              <w:pStyle w:val="Prrafodelista"/>
              <w:numPr>
                <w:ilvl w:val="0"/>
                <w:numId w:val="41"/>
              </w:numPr>
              <w:spacing w:before="100" w:beforeAutospacing="1" w:after="100" w:afterAutospacing="1" w:line="240" w:lineRule="auto"/>
              <w:jc w:val="center"/>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Proyectos de Formación Profesional en el marco de programas presidenciales y estrategias de desarrollo socio-económico</w:t>
            </w:r>
          </w:p>
        </w:tc>
      </w:tr>
    </w:tbl>
    <w:p w14:paraId="35D007EB"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Programa de Becarios en la Escuela Nacional de Agricultura “Roberto Quiñónez” (ENA).</w:t>
      </w:r>
    </w:p>
    <w:p w14:paraId="08CC9CBD"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El programa es desarrollado por la Escuela Nacional de Agricultura “Roberto Quiñónez”.</w:t>
      </w:r>
    </w:p>
    <w:p w14:paraId="2CA5B463"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Su objetivo es el de contribuir en la formación integral y pertinente del recurso humano en ciencias agropecuarias que fortalezca el desarrollo del país.</w:t>
      </w:r>
    </w:p>
    <w:p w14:paraId="6C05F681"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A partir del año 2006, el apoyo del INSAFORP consiste en el financiamiento de 50 becas anuales completas por tres años de estudio, para estudiantes que hayan ocupado los primeros lugares dentro de los requisitos de ingreso establecidos por la ENA y que califiquen como beneficiarios, de acuerdo a los estudios económicos y sociales realizados para tal propósito. </w:t>
      </w:r>
    </w:p>
    <w:p w14:paraId="3BCEAA13"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Los becarios tienen la oportunidad de optar a obtener, mediante dos años adicionales de estudio en la modalidad </w:t>
      </w:r>
      <w:proofErr w:type="spellStart"/>
      <w:r w:rsidRPr="006271F0">
        <w:rPr>
          <w:rFonts w:ascii="Arial" w:eastAsia="Times New Roman" w:hAnsi="Arial" w:cs="Arial"/>
          <w:sz w:val="24"/>
          <w:szCs w:val="24"/>
          <w:lang w:val="es-ES" w:eastAsia="es-SV"/>
        </w:rPr>
        <w:t>semi</w:t>
      </w:r>
      <w:proofErr w:type="spellEnd"/>
      <w:r w:rsidRPr="006271F0">
        <w:rPr>
          <w:rFonts w:ascii="Arial" w:eastAsia="Times New Roman" w:hAnsi="Arial" w:cs="Arial"/>
          <w:sz w:val="24"/>
          <w:szCs w:val="24"/>
          <w:lang w:val="es-ES" w:eastAsia="es-SV"/>
        </w:rPr>
        <w:t xml:space="preserve">-presencial, el título de Licenciatura de Administración de </w:t>
      </w:r>
      <w:proofErr w:type="spellStart"/>
      <w:r w:rsidRPr="006271F0">
        <w:rPr>
          <w:rFonts w:ascii="Arial" w:eastAsia="Times New Roman" w:hAnsi="Arial" w:cs="Arial"/>
          <w:sz w:val="24"/>
          <w:szCs w:val="24"/>
          <w:lang w:val="es-ES" w:eastAsia="es-SV"/>
        </w:rPr>
        <w:t>Agronegocios</w:t>
      </w:r>
      <w:proofErr w:type="spellEnd"/>
      <w:r w:rsidRPr="006271F0">
        <w:rPr>
          <w:rFonts w:ascii="Arial" w:eastAsia="Times New Roman" w:hAnsi="Arial" w:cs="Arial"/>
          <w:sz w:val="24"/>
          <w:szCs w:val="24"/>
          <w:lang w:val="es-ES" w:eastAsia="es-SV"/>
        </w:rPr>
        <w:t xml:space="preserve"> que la Universidad Centro Americana José Simeón Cañas (UCA) está ofreciendo a los graduados de la ENA.</w:t>
      </w:r>
    </w:p>
    <w:p w14:paraId="025F7472" w14:textId="77777777" w:rsidR="00244E2A" w:rsidRDefault="00244E2A" w:rsidP="00244E2A">
      <w:pPr>
        <w:spacing w:after="0"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57913BF" w14:textId="77777777" w:rsidR="00EC3166" w:rsidRDefault="00EC3166" w:rsidP="00244E2A">
      <w:pPr>
        <w:spacing w:after="0" w:line="240" w:lineRule="auto"/>
        <w:rPr>
          <w:rFonts w:ascii="Arial" w:eastAsia="Times New Roman" w:hAnsi="Arial" w:cs="Arial"/>
          <w:sz w:val="24"/>
          <w:szCs w:val="24"/>
          <w:lang w:val="es-ES" w:eastAsia="es-SV"/>
        </w:rPr>
      </w:pPr>
    </w:p>
    <w:p w14:paraId="50F77043" w14:textId="77777777" w:rsidR="00EC3166" w:rsidRDefault="00EC3166" w:rsidP="00244E2A">
      <w:pPr>
        <w:spacing w:after="0" w:line="240" w:lineRule="auto"/>
        <w:rPr>
          <w:rFonts w:ascii="Arial" w:eastAsia="Times New Roman" w:hAnsi="Arial" w:cs="Arial"/>
          <w:sz w:val="24"/>
          <w:szCs w:val="24"/>
          <w:lang w:val="es-ES" w:eastAsia="es-SV"/>
        </w:rPr>
      </w:pPr>
    </w:p>
    <w:p w14:paraId="3F9A9E12" w14:textId="77777777" w:rsidR="00EC3166" w:rsidRDefault="00EC3166" w:rsidP="00244E2A">
      <w:pPr>
        <w:spacing w:after="0" w:line="240" w:lineRule="auto"/>
        <w:rPr>
          <w:rFonts w:ascii="Arial" w:eastAsia="Times New Roman" w:hAnsi="Arial" w:cs="Arial"/>
          <w:sz w:val="24"/>
          <w:szCs w:val="24"/>
          <w:lang w:val="es-ES" w:eastAsia="es-SV"/>
        </w:rPr>
      </w:pPr>
    </w:p>
    <w:p w14:paraId="29AEE950" w14:textId="77777777" w:rsidR="00EC3166" w:rsidRDefault="00EC3166" w:rsidP="00244E2A">
      <w:pPr>
        <w:spacing w:after="0" w:line="240" w:lineRule="auto"/>
        <w:rPr>
          <w:rFonts w:ascii="Arial" w:eastAsia="Times New Roman" w:hAnsi="Arial" w:cs="Arial"/>
          <w:sz w:val="24"/>
          <w:szCs w:val="24"/>
          <w:lang w:val="es-ES" w:eastAsia="es-SV"/>
        </w:rPr>
      </w:pPr>
    </w:p>
    <w:p w14:paraId="3639748F" w14:textId="247E9FE9" w:rsidR="00EC3166" w:rsidRDefault="00EC3166" w:rsidP="00244E2A">
      <w:pPr>
        <w:spacing w:after="0" w:line="240" w:lineRule="auto"/>
        <w:rPr>
          <w:rFonts w:ascii="Arial" w:eastAsia="Times New Roman" w:hAnsi="Arial" w:cs="Arial"/>
          <w:sz w:val="24"/>
          <w:szCs w:val="24"/>
          <w:lang w:val="es-ES" w:eastAsia="es-SV"/>
        </w:rPr>
      </w:pPr>
    </w:p>
    <w:p w14:paraId="55396B43" w14:textId="77777777" w:rsidR="00EC3166" w:rsidRDefault="00EC3166" w:rsidP="00244E2A">
      <w:pPr>
        <w:spacing w:after="0" w:line="240" w:lineRule="auto"/>
        <w:rPr>
          <w:rFonts w:ascii="Arial" w:eastAsia="Times New Roman" w:hAnsi="Arial" w:cs="Arial"/>
          <w:sz w:val="24"/>
          <w:szCs w:val="24"/>
          <w:lang w:val="es-ES" w:eastAsia="es-SV"/>
        </w:rPr>
      </w:pPr>
    </w:p>
    <w:p w14:paraId="16D4D6F6" w14:textId="77777777" w:rsidR="00EC3166" w:rsidRDefault="00EC3166" w:rsidP="00244E2A">
      <w:pPr>
        <w:spacing w:after="0" w:line="240" w:lineRule="auto"/>
        <w:rPr>
          <w:rFonts w:ascii="Arial" w:eastAsia="Times New Roman" w:hAnsi="Arial" w:cs="Arial"/>
          <w:sz w:val="24"/>
          <w:szCs w:val="24"/>
          <w:lang w:val="es-ES" w:eastAsia="es-SV"/>
        </w:rPr>
      </w:pPr>
    </w:p>
    <w:p w14:paraId="7E476B3D" w14:textId="77777777" w:rsidR="00EC3166" w:rsidRDefault="00EC3166" w:rsidP="00244E2A">
      <w:pPr>
        <w:spacing w:after="0" w:line="240" w:lineRule="auto"/>
        <w:rPr>
          <w:rFonts w:ascii="Arial" w:eastAsia="Times New Roman" w:hAnsi="Arial" w:cs="Arial"/>
          <w:sz w:val="24"/>
          <w:szCs w:val="24"/>
          <w:lang w:val="es-ES" w:eastAsia="es-SV"/>
        </w:rPr>
      </w:pPr>
    </w:p>
    <w:p w14:paraId="2EA9D7C8" w14:textId="77777777" w:rsidR="00EC3166" w:rsidRDefault="00EC3166" w:rsidP="00244E2A">
      <w:pPr>
        <w:spacing w:after="0" w:line="240" w:lineRule="auto"/>
        <w:rPr>
          <w:rFonts w:ascii="Arial" w:eastAsia="Times New Roman" w:hAnsi="Arial" w:cs="Arial"/>
          <w:sz w:val="24"/>
          <w:szCs w:val="24"/>
          <w:lang w:val="es-ES" w:eastAsia="es-SV"/>
        </w:rPr>
      </w:pPr>
    </w:p>
    <w:p w14:paraId="5258B1FD" w14:textId="77777777" w:rsidR="00E31448" w:rsidRPr="006271F0" w:rsidRDefault="00E31448" w:rsidP="00244E2A">
      <w:pPr>
        <w:spacing w:after="0" w:line="240" w:lineRule="auto"/>
        <w:rPr>
          <w:rFonts w:ascii="Arial" w:eastAsia="Times New Roman" w:hAnsi="Arial" w:cs="Arial"/>
          <w:sz w:val="24"/>
          <w:szCs w:val="24"/>
          <w:lang w:val="es-ES" w:eastAsia="es-SV"/>
        </w:rPr>
      </w:pPr>
    </w:p>
    <w:p w14:paraId="2302EF37"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Proyecto Nehemías, Corte Suprema de Justicia -AMILAT- INSAFORP - Universidad Evangélica de El Salvador</w:t>
      </w:r>
    </w:p>
    <w:p w14:paraId="429FD47E"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El objetivo del programa es brindar una formación integral a jóvenes en conflicto con la Ley, que les facilite integrarse a una vida productiva y responsable.</w:t>
      </w:r>
    </w:p>
    <w:p w14:paraId="08A7C982"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programa proporciona capacitación vocacional, atención psicológica y orientación espiritual a los  jóvenes; brindándoles oportunidades laborales al enlazarlos con empresas privadas y/o se les facilita el establecimiento de talleres para la producción y venta de sus productos y servicios.</w:t>
      </w:r>
    </w:p>
    <w:p w14:paraId="27EA2AA3"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Los componentes del programa son:</w:t>
      </w:r>
    </w:p>
    <w:p w14:paraId="5D7281B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•Temas de orientación psicológica y de la vida.</w:t>
      </w:r>
    </w:p>
    <w:p w14:paraId="0CE6FC6F"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•Temas de orientación bíblica.</w:t>
      </w:r>
    </w:p>
    <w:p w14:paraId="146EF59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•Capacitación técnica.</w:t>
      </w:r>
    </w:p>
    <w:p w14:paraId="7FD02500"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•Herramientas e insumos básicos para autoempleo.</w:t>
      </w:r>
    </w:p>
    <w:p w14:paraId="6F2862F7" w14:textId="77777777" w:rsidR="00244E2A" w:rsidRPr="006271F0" w:rsidRDefault="00244E2A" w:rsidP="00244E2A">
      <w:pPr>
        <w:spacing w:after="0"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7B698235"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Programa Empresarios Juveniles - INSAFORP - Ministerio de Educación (MINED)</w:t>
      </w:r>
    </w:p>
    <w:p w14:paraId="19B51B6D"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objetivo del programa es fomentar la cultura emprendedora desde temprana edad, proporcionando a los beneficiados, herramientas de superación que les permita hacerse un mejor futuro de oportunidades, mediante programas educativos empresariales. </w:t>
      </w:r>
    </w:p>
    <w:p w14:paraId="53E9D4ED"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Los jóvenes son estudiantes de secundaria y bachillerato de diferentes instituciones públicas y están comprendidos entre las edades de 14 y 19 años.</w:t>
      </w:r>
    </w:p>
    <w:p w14:paraId="4C9A6801"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Los programas educativos empresariales que se desarrollan son:</w:t>
      </w:r>
    </w:p>
    <w:p w14:paraId="1BB12375"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•Habilidades para el éxito. </w:t>
      </w:r>
    </w:p>
    <w:p w14:paraId="75AA05B5"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compañía. </w:t>
      </w:r>
    </w:p>
    <w:p w14:paraId="16A9F887" w14:textId="77777777" w:rsidR="00244E2A"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•Bancos en acción.</w:t>
      </w:r>
    </w:p>
    <w:p w14:paraId="44C7F0B8" w14:textId="477F954E"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56A98C0" w14:textId="77777777" w:rsidR="00EC3166"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40587DF4" w14:textId="77777777" w:rsidR="00EC3166" w:rsidRPr="006271F0" w:rsidRDefault="00EC3166" w:rsidP="00244E2A">
      <w:pPr>
        <w:spacing w:before="100" w:beforeAutospacing="1" w:after="100" w:afterAutospacing="1" w:line="240" w:lineRule="auto"/>
        <w:rPr>
          <w:rFonts w:ascii="Arial" w:eastAsia="Times New Roman" w:hAnsi="Arial" w:cs="Arial"/>
          <w:sz w:val="24"/>
          <w:szCs w:val="24"/>
          <w:lang w:val="es-ES" w:eastAsia="es-SV"/>
        </w:rPr>
      </w:pPr>
    </w:p>
    <w:p w14:paraId="11B00B9E"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•Economía para el éxito </w:t>
      </w:r>
    </w:p>
    <w:p w14:paraId="29BA6532"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programa imparte conceptos básicos empresariales y proporciona la oportunidad de poner en práctica los conocimientos que en cada sección de capacitación se desarrollen. Asimismo, orienta al joven hacia un liderazgo empresarial que le permite tener una visión clara de cómo poder integrarse a la comunidad productiva de un país y cómo crear espacios para tener mejores oportunidades. </w:t>
      </w:r>
    </w:p>
    <w:p w14:paraId="6EC8FCDD" w14:textId="77777777" w:rsidR="00244E2A" w:rsidRPr="006271F0" w:rsidRDefault="00244E2A" w:rsidP="00244E2A">
      <w:pPr>
        <w:spacing w:after="0"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2F9991FD" w14:textId="77777777" w:rsidR="00244E2A" w:rsidRPr="006271F0" w:rsidRDefault="00244E2A" w:rsidP="00244E2A">
      <w:pPr>
        <w:spacing w:after="0"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Programa Apoyo Temporal al Ingreso (PATI) - Secretaría Técnica de la Presidencia de la República (STP)</w:t>
      </w:r>
    </w:p>
    <w:p w14:paraId="3182595F"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El Programa de apoyo Temporal al Ingreso (PATI) es un programa presidencial en el marco del programa anticrisis y tiene como objetivo la protección temporal de los ingresos para las personas tanto de los hogares urbanos más vulnerables, así como de los municipios más golpeados por la tormenta tropical Ida, a través de apoyo monetario y capacitación, mediante su participación en proyectos comunitarios. </w:t>
      </w:r>
    </w:p>
    <w:p w14:paraId="70AB6FC5"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La participación del INSAFORP en el PATI tiene como objetivo desarrollar el componente de capacitación del mismo y se dirige principalmente a mujeres y jóvenes entre 16 y 24 años, y dentro de éstas, las jefas de hogar residentes en los asentamientos urbanos precarios.</w:t>
      </w:r>
    </w:p>
    <w:p w14:paraId="7BEBC5BC"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1F0DB02A"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Programa Ciudad Mujer. Secretaría de Inclusión Social (SIS)</w:t>
      </w:r>
    </w:p>
    <w:p w14:paraId="6B2C0044"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La participación del INSAFORP en este programa integral tiene como propósito contribuir a que las beneficiarias adquieran las competencias laborales básicas necesarias, para mejorar su empleabilidad, que les permita mayores probabilidades de insertarse aprovechando las oportunidades laborales locales o desarrollar su propio emprendimiento productivo.</w:t>
      </w:r>
    </w:p>
    <w:p w14:paraId="121315B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El INSAFORP atiende las necesidades de capacitación de las usuarias del Centro Ciudad Mujer en Lourdes municipio de Colón, de las áreas urbanas y rurales de los municipios de Colón, </w:t>
      </w:r>
      <w:proofErr w:type="spellStart"/>
      <w:r w:rsidRPr="006271F0">
        <w:rPr>
          <w:rFonts w:ascii="Arial" w:eastAsia="Times New Roman" w:hAnsi="Arial" w:cs="Arial"/>
          <w:sz w:val="24"/>
          <w:szCs w:val="24"/>
          <w:lang w:val="es-ES" w:eastAsia="es-SV"/>
        </w:rPr>
        <w:t>Sacacoyo</w:t>
      </w:r>
      <w:proofErr w:type="spellEnd"/>
      <w:r w:rsidRPr="006271F0">
        <w:rPr>
          <w:rFonts w:ascii="Arial" w:eastAsia="Times New Roman" w:hAnsi="Arial" w:cs="Arial"/>
          <w:sz w:val="24"/>
          <w:szCs w:val="24"/>
          <w:lang w:val="es-ES" w:eastAsia="es-SV"/>
        </w:rPr>
        <w:t xml:space="preserve">, </w:t>
      </w:r>
      <w:proofErr w:type="spellStart"/>
      <w:r w:rsidRPr="006271F0">
        <w:rPr>
          <w:rFonts w:ascii="Arial" w:eastAsia="Times New Roman" w:hAnsi="Arial" w:cs="Arial"/>
          <w:sz w:val="24"/>
          <w:szCs w:val="24"/>
          <w:lang w:val="es-ES" w:eastAsia="es-SV"/>
        </w:rPr>
        <w:t>Talnique</w:t>
      </w:r>
      <w:proofErr w:type="spellEnd"/>
      <w:r w:rsidRPr="006271F0">
        <w:rPr>
          <w:rFonts w:ascii="Arial" w:eastAsia="Times New Roman" w:hAnsi="Arial" w:cs="Arial"/>
          <w:sz w:val="24"/>
          <w:szCs w:val="24"/>
          <w:lang w:val="es-ES" w:eastAsia="es-SV"/>
        </w:rPr>
        <w:t xml:space="preserve">, Ciudad Arce, San Juan </w:t>
      </w:r>
      <w:proofErr w:type="spellStart"/>
      <w:r w:rsidRPr="006271F0">
        <w:rPr>
          <w:rFonts w:ascii="Arial" w:eastAsia="Times New Roman" w:hAnsi="Arial" w:cs="Arial"/>
          <w:sz w:val="24"/>
          <w:szCs w:val="24"/>
          <w:lang w:val="es-ES" w:eastAsia="es-SV"/>
        </w:rPr>
        <w:t>Opico</w:t>
      </w:r>
      <w:proofErr w:type="spellEnd"/>
      <w:r w:rsidRPr="006271F0">
        <w:rPr>
          <w:rFonts w:ascii="Arial" w:eastAsia="Times New Roman" w:hAnsi="Arial" w:cs="Arial"/>
          <w:sz w:val="24"/>
          <w:szCs w:val="24"/>
          <w:lang w:val="es-ES" w:eastAsia="es-SV"/>
        </w:rPr>
        <w:t xml:space="preserve">, </w:t>
      </w:r>
      <w:proofErr w:type="spellStart"/>
      <w:r w:rsidRPr="006271F0">
        <w:rPr>
          <w:rFonts w:ascii="Arial" w:eastAsia="Times New Roman" w:hAnsi="Arial" w:cs="Arial"/>
          <w:sz w:val="24"/>
          <w:szCs w:val="24"/>
          <w:lang w:val="es-ES" w:eastAsia="es-SV"/>
        </w:rPr>
        <w:t>Tepecoyo</w:t>
      </w:r>
      <w:proofErr w:type="spellEnd"/>
      <w:r w:rsidRPr="006271F0">
        <w:rPr>
          <w:rFonts w:ascii="Arial" w:eastAsia="Times New Roman" w:hAnsi="Arial" w:cs="Arial"/>
          <w:sz w:val="24"/>
          <w:szCs w:val="24"/>
          <w:lang w:val="es-ES" w:eastAsia="es-SV"/>
        </w:rPr>
        <w:t xml:space="preserve">, </w:t>
      </w:r>
      <w:proofErr w:type="spellStart"/>
      <w:r w:rsidRPr="006271F0">
        <w:rPr>
          <w:rFonts w:ascii="Arial" w:eastAsia="Times New Roman" w:hAnsi="Arial" w:cs="Arial"/>
          <w:sz w:val="24"/>
          <w:szCs w:val="24"/>
          <w:lang w:val="es-ES" w:eastAsia="es-SV"/>
        </w:rPr>
        <w:t>Jayaque</w:t>
      </w:r>
      <w:proofErr w:type="spellEnd"/>
      <w:r w:rsidRPr="006271F0">
        <w:rPr>
          <w:rFonts w:ascii="Arial" w:eastAsia="Times New Roman" w:hAnsi="Arial" w:cs="Arial"/>
          <w:sz w:val="24"/>
          <w:szCs w:val="24"/>
          <w:lang w:val="es-ES" w:eastAsia="es-SV"/>
        </w:rPr>
        <w:t xml:space="preserve"> y Armenia.</w:t>
      </w:r>
    </w:p>
    <w:p w14:paraId="1A9CAC90" w14:textId="048FA0C4" w:rsidR="00EC3166" w:rsidRDefault="00EC3166" w:rsidP="00244E2A">
      <w:pPr>
        <w:spacing w:after="0" w:line="240" w:lineRule="auto"/>
        <w:rPr>
          <w:rFonts w:ascii="Arial" w:eastAsia="Times New Roman" w:hAnsi="Arial" w:cs="Arial"/>
          <w:sz w:val="24"/>
          <w:szCs w:val="24"/>
          <w:lang w:val="es-ES" w:eastAsia="es-SV"/>
        </w:rPr>
      </w:pPr>
    </w:p>
    <w:p w14:paraId="40ADAA08" w14:textId="77777777" w:rsidR="00EC3166" w:rsidRDefault="00EC3166" w:rsidP="00244E2A">
      <w:pPr>
        <w:spacing w:after="0" w:line="240" w:lineRule="auto"/>
        <w:rPr>
          <w:rFonts w:ascii="Arial" w:eastAsia="Times New Roman" w:hAnsi="Arial" w:cs="Arial"/>
          <w:sz w:val="24"/>
          <w:szCs w:val="24"/>
          <w:lang w:val="es-ES" w:eastAsia="es-SV"/>
        </w:rPr>
      </w:pPr>
    </w:p>
    <w:p w14:paraId="013494E7" w14:textId="77777777" w:rsidR="00244E2A" w:rsidRDefault="00244E2A" w:rsidP="00244E2A">
      <w:pPr>
        <w:spacing w:after="0"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53E73EAE" w14:textId="77777777" w:rsidR="00EC3166" w:rsidRDefault="00EC3166" w:rsidP="00244E2A">
      <w:pPr>
        <w:spacing w:after="0" w:line="240" w:lineRule="auto"/>
        <w:rPr>
          <w:rFonts w:ascii="Arial" w:eastAsia="Times New Roman" w:hAnsi="Arial" w:cs="Arial"/>
          <w:sz w:val="24"/>
          <w:szCs w:val="24"/>
          <w:lang w:val="es-ES" w:eastAsia="es-SV"/>
        </w:rPr>
      </w:pPr>
    </w:p>
    <w:p w14:paraId="695C7260" w14:textId="77777777" w:rsidR="00EC3166" w:rsidRPr="006271F0" w:rsidRDefault="00EC3166" w:rsidP="00244E2A">
      <w:pPr>
        <w:spacing w:after="0" w:line="240" w:lineRule="auto"/>
        <w:rPr>
          <w:rFonts w:ascii="Arial" w:eastAsia="Times New Roman" w:hAnsi="Arial" w:cs="Arial"/>
          <w:sz w:val="24"/>
          <w:szCs w:val="24"/>
          <w:lang w:val="es-ES" w:eastAsia="es-SV"/>
        </w:rPr>
      </w:pPr>
    </w:p>
    <w:p w14:paraId="15172100" w14:textId="77777777" w:rsidR="00004F4F" w:rsidRDefault="00004F4F" w:rsidP="00244E2A">
      <w:pPr>
        <w:spacing w:before="100" w:beforeAutospacing="1" w:after="100" w:afterAutospacing="1" w:line="240" w:lineRule="auto"/>
        <w:rPr>
          <w:rFonts w:ascii="Arial" w:eastAsia="Times New Roman" w:hAnsi="Arial" w:cs="Arial"/>
          <w:b/>
          <w:bCs/>
          <w:color w:val="3C84B4"/>
          <w:sz w:val="24"/>
          <w:szCs w:val="24"/>
          <w:lang w:val="es-ES" w:eastAsia="es-SV"/>
        </w:rPr>
      </w:pPr>
    </w:p>
    <w:p w14:paraId="594114B8"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Programa de Desarrollo integral de Jóvenes. Ministerio de Trabajo y Previsión Social (MTPS).</w:t>
      </w:r>
    </w:p>
    <w:p w14:paraId="30C4B688"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 El programa consta de una serie de componentes ejecutados por el Ministerio de Trabajo y Previsión Social y orientado al desarrollo de los jóvenes para su inserción social y </w:t>
      </w:r>
      <w:proofErr w:type="spellStart"/>
      <w:r w:rsidRPr="006271F0">
        <w:rPr>
          <w:rFonts w:ascii="Arial" w:eastAsia="Times New Roman" w:hAnsi="Arial" w:cs="Arial"/>
          <w:sz w:val="24"/>
          <w:szCs w:val="24"/>
          <w:lang w:val="es-ES" w:eastAsia="es-SV"/>
        </w:rPr>
        <w:t>productiva.El</w:t>
      </w:r>
      <w:proofErr w:type="spellEnd"/>
      <w:r w:rsidRPr="006271F0">
        <w:rPr>
          <w:rFonts w:ascii="Arial" w:eastAsia="Times New Roman" w:hAnsi="Arial" w:cs="Arial"/>
          <w:sz w:val="24"/>
          <w:szCs w:val="24"/>
          <w:lang w:val="es-ES" w:eastAsia="es-SV"/>
        </w:rPr>
        <w:t xml:space="preserve"> INSAFOP apoya con la capacitación en el tema de emprendimientos, valores y desarrollo humano.</w:t>
      </w:r>
    </w:p>
    <w:p w14:paraId="059B3CA0"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2F7188F6"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b/>
          <w:bCs/>
          <w:color w:val="3C84B4"/>
          <w:sz w:val="24"/>
          <w:szCs w:val="24"/>
          <w:lang w:val="es-ES" w:eastAsia="es-SV"/>
        </w:rPr>
        <w:t>FOMILENIO II</w:t>
      </w:r>
    </w:p>
    <w:p w14:paraId="31A0201B"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FOMILENIO II, la Secretaría Técnica y de Planificación de la Presidencia (SETEPLAN), el Ministerio de Educación (MINED) y el Instituto Salvadoreño de Formación Profesional (INSAFORP) suscribieron una carta de entendimiento para la coordinación y vinculación de la oferta de formación técnica y profesional  con las demandas de capacitación del sector privado.</w:t>
      </w:r>
    </w:p>
    <w:p w14:paraId="66FC845F"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xml:space="preserve">El documento fue firmado por el secretario técnico y de planificación de la presidencia, Roberto Lorenzana; el ministro de Educación, Carlos Canjura; el presidente de INSAFORP, Ricardo Montenegro y el director ejecutivo de FOMILENIO II, William </w:t>
      </w:r>
      <w:proofErr w:type="spellStart"/>
      <w:r w:rsidRPr="006271F0">
        <w:rPr>
          <w:rFonts w:ascii="Arial" w:eastAsia="Times New Roman" w:hAnsi="Arial" w:cs="Arial"/>
          <w:sz w:val="24"/>
          <w:szCs w:val="24"/>
          <w:lang w:val="es-ES" w:eastAsia="es-SV"/>
        </w:rPr>
        <w:t>Pleites</w:t>
      </w:r>
      <w:proofErr w:type="spellEnd"/>
      <w:r w:rsidRPr="006271F0">
        <w:rPr>
          <w:rFonts w:ascii="Arial" w:eastAsia="Times New Roman" w:hAnsi="Arial" w:cs="Arial"/>
          <w:sz w:val="24"/>
          <w:szCs w:val="24"/>
          <w:lang w:val="es-ES" w:eastAsia="es-SV"/>
        </w:rPr>
        <w:t>. </w:t>
      </w:r>
    </w:p>
    <w:p w14:paraId="006F252E" w14:textId="77777777" w:rsidR="00244E2A" w:rsidRPr="006271F0" w:rsidRDefault="00244E2A" w:rsidP="00244E2A">
      <w:pPr>
        <w:spacing w:before="100" w:beforeAutospacing="1" w:after="100" w:afterAutospacing="1" w:line="240" w:lineRule="auto"/>
        <w:rPr>
          <w:rFonts w:ascii="Arial" w:eastAsia="Times New Roman" w:hAnsi="Arial" w:cs="Arial"/>
          <w:sz w:val="24"/>
          <w:szCs w:val="24"/>
          <w:lang w:val="es-ES" w:eastAsia="es-SV"/>
        </w:rPr>
      </w:pPr>
      <w:r w:rsidRPr="006271F0">
        <w:rPr>
          <w:rFonts w:ascii="Arial" w:eastAsia="Times New Roman" w:hAnsi="Arial" w:cs="Arial"/>
          <w:sz w:val="24"/>
          <w:szCs w:val="24"/>
          <w:lang w:val="es-ES" w:eastAsia="es-SV"/>
        </w:rPr>
        <w:t> </w:t>
      </w:r>
    </w:p>
    <w:p w14:paraId="40E61CDE" w14:textId="77777777" w:rsidR="00244E2A" w:rsidRPr="006271F0" w:rsidRDefault="006642F6" w:rsidP="00244E2A">
      <w:pPr>
        <w:numPr>
          <w:ilvl w:val="0"/>
          <w:numId w:val="41"/>
        </w:numPr>
        <w:spacing w:before="100" w:beforeAutospacing="1" w:after="100" w:afterAutospacing="1" w:line="240" w:lineRule="auto"/>
        <w:rPr>
          <w:rFonts w:ascii="Arial" w:hAnsi="Arial" w:cs="Arial"/>
          <w:sz w:val="24"/>
          <w:szCs w:val="24"/>
          <w:lang w:val="es-ES"/>
        </w:rPr>
      </w:pPr>
      <w:hyperlink r:id="rId19" w:history="1">
        <w:r w:rsidR="00244E2A" w:rsidRPr="006271F0">
          <w:rPr>
            <w:rStyle w:val="Hipervnculo"/>
            <w:rFonts w:ascii="Arial" w:hAnsi="Arial" w:cs="Arial"/>
            <w:sz w:val="24"/>
            <w:szCs w:val="24"/>
            <w:lang w:val="es-ES"/>
          </w:rPr>
          <w:t>Proyectos con Alianzas Estratégicas</w:t>
        </w:r>
      </w:hyperlink>
    </w:p>
    <w:p w14:paraId="01668C3B"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b/>
          <w:bCs/>
          <w:color w:val="3C84B4"/>
          <w:sz w:val="24"/>
          <w:szCs w:val="24"/>
          <w:lang w:val="es-SV" w:eastAsia="es-SV"/>
        </w:rPr>
        <w:t>Programa Empresa - Centro</w:t>
      </w:r>
    </w:p>
    <w:p w14:paraId="561E5526"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programa de formación Empresa – Centro, está orientado a ofrecer a jóvenes entre 16 y 25 años de edad y de escasos recursos económicos la oportunidad de adquirir una carrera profesional en un puesto de trabajo, proporcionándoles su primera experiencia laboral.</w:t>
      </w:r>
    </w:p>
    <w:p w14:paraId="64B588F7" w14:textId="77777777" w:rsidR="00244E2A"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Se trata de una estrategia de formación integral (desarrollo humano, aprender haciendo y teoría) cuya característica principal es la vinculación de la formación teórica que se desarrolla en centros de formación, con la práctica directa en una empresa (aprendizaje), de tal forma que los jóvenes adquieran de manera sistemática, progresiva e integral, los conocimientos y las habilidades necesarios, para el desarrollo de actividades en cada uno de los departamentos o áreas de la empresa de acuerdo al plan de formación práctica del programa.</w:t>
      </w:r>
    </w:p>
    <w:p w14:paraId="6F68B87B"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2B828694"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4971977C"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25CD40F9" w14:textId="77777777" w:rsidR="00EC3166" w:rsidRP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23546232"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La formación básica se desarrolla en un centro de formación y la formación práctica se realiza en una empresa formadora o centro de trabajo y constituye entre un 50 y un 70% de duración de la carrera.</w:t>
      </w:r>
    </w:p>
    <w:p w14:paraId="7747D24E"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Las carreras que se ejecutan bajo esta modalidad van desde seis hasta 30 meses, con una inserción laboral del 89%. </w:t>
      </w:r>
    </w:p>
    <w:p w14:paraId="195BF8BE" w14:textId="77777777" w:rsidR="00244E2A" w:rsidRPr="006271F0" w:rsidRDefault="00244E2A" w:rsidP="00244E2A">
      <w:pPr>
        <w:pStyle w:val="Prrafodelista"/>
        <w:numPr>
          <w:ilvl w:val="0"/>
          <w:numId w:val="41"/>
        </w:numPr>
        <w:spacing w:after="0" w:line="240" w:lineRule="auto"/>
        <w:jc w:val="center"/>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786254FB"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hAnsi="Arial" w:cs="Arial"/>
          <w:b/>
          <w:bCs/>
          <w:color w:val="3C84B4"/>
          <w:sz w:val="24"/>
          <w:szCs w:val="24"/>
          <w:lang w:val="es-SV"/>
        </w:rPr>
        <w:t>Atracción de Inversiones PROESA-INSAFORP</w:t>
      </w:r>
    </w:p>
    <w:p w14:paraId="6F6317B8"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Grupo Meta: Población con necesidad de obtener empleo.</w:t>
      </w:r>
    </w:p>
    <w:p w14:paraId="4791D578"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Descripción del programa  </w:t>
      </w:r>
    </w:p>
    <w:p w14:paraId="40B73E86"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Son programas de capacitación específicos para formar trabajadores a la medida de las necesidades de las empresas que quieren invertir e instalarse en el país, como resultado de gestiones del gobierno a través de PROESA.</w:t>
      </w:r>
    </w:p>
    <w:p w14:paraId="50E68407"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Se diseñan contenidos de capacitación a la medida de las necesidades de las empresas y se desarrollan en la modalidad aprender-haciendo en el interior de las empresas y en los puestos de trabajo.</w:t>
      </w:r>
    </w:p>
    <w:p w14:paraId="3663E938" w14:textId="77777777" w:rsidR="00244E2A" w:rsidRPr="006271F0" w:rsidRDefault="00244E2A" w:rsidP="00244E2A">
      <w:pPr>
        <w:pStyle w:val="Prrafodelista"/>
        <w:numPr>
          <w:ilvl w:val="0"/>
          <w:numId w:val="41"/>
        </w:numPr>
        <w:spacing w:after="0" w:line="276" w:lineRule="auto"/>
        <w:jc w:val="center"/>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31F6D9AB"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hAnsi="Arial" w:cs="Arial"/>
          <w:b/>
          <w:bCs/>
          <w:color w:val="3C84B4"/>
          <w:sz w:val="24"/>
          <w:szCs w:val="24"/>
          <w:lang w:val="es-SV"/>
        </w:rPr>
        <w:t>Atención inversionista establecido: PROESA-INSAFORP</w:t>
      </w:r>
    </w:p>
    <w:p w14:paraId="6609442B"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Grupo Meta: Trabajadores de empresas que se han establecido a partir de la gestión del gobierno a través de PROESA. </w:t>
      </w:r>
    </w:p>
    <w:p w14:paraId="0C8917AA"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Descripción del programa  </w:t>
      </w:r>
    </w:p>
    <w:p w14:paraId="025D99C5"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Son programas de capacitación específicos dirigidos a actualizar o especializar en los puestos de trabajo.</w:t>
      </w:r>
    </w:p>
    <w:p w14:paraId="5BE0D935"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Se diseñan contenidos de capacitación a la medida de las necesidades de las empresas y se desarrollan en la modalidad aprender-haciendo en el interior de las empresas y en los puestos de trabajo.</w:t>
      </w:r>
    </w:p>
    <w:p w14:paraId="5BF99A66" w14:textId="77777777" w:rsidR="00244E2A" w:rsidRPr="006271F0" w:rsidRDefault="00244E2A" w:rsidP="00244E2A">
      <w:pPr>
        <w:pStyle w:val="Prrafodelista"/>
        <w:numPr>
          <w:ilvl w:val="0"/>
          <w:numId w:val="41"/>
        </w:numPr>
        <w:spacing w:after="0" w:line="276" w:lineRule="auto"/>
        <w:jc w:val="center"/>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11A52B3A"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hAnsi="Arial" w:cs="Arial"/>
          <w:b/>
          <w:bCs/>
          <w:color w:val="3C84B4"/>
          <w:sz w:val="24"/>
          <w:szCs w:val="24"/>
          <w:lang w:val="es-SV"/>
        </w:rPr>
        <w:t>Inglés Aplicado al Trabajo. STP-APC</w:t>
      </w:r>
    </w:p>
    <w:p w14:paraId="08780054"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Grupo Meta: Trabajadores de empresas, en el cual el inglés es una herramienta de trabajo.</w:t>
      </w:r>
    </w:p>
    <w:p w14:paraId="7EB14917"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Descripción  del  programa  </w:t>
      </w:r>
    </w:p>
    <w:p w14:paraId="724DE87F"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Este programa se ejecuta en el marco del Asocio para el Crecimiento, suscrito por el gobierno de </w:t>
      </w:r>
    </w:p>
    <w:p w14:paraId="31DD34C4" w14:textId="77777777" w:rsidR="00244E2A"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Salvador y el Gobierno de los Estados Unidos de América, y consiste en la formación de los trabajadores en el idioma inglés, a partir de las necesidades de las empresas.</w:t>
      </w:r>
    </w:p>
    <w:p w14:paraId="76C3D91C" w14:textId="125E2F4C" w:rsid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2C838995"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4D41E050" w14:textId="77777777" w:rsid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73473177" w14:textId="77777777" w:rsidR="00EC3166" w:rsidRPr="00EC3166" w:rsidRDefault="00EC3166" w:rsidP="00EC3166">
      <w:pPr>
        <w:spacing w:before="100" w:beforeAutospacing="1" w:after="100" w:afterAutospacing="1" w:line="240" w:lineRule="auto"/>
        <w:jc w:val="both"/>
        <w:rPr>
          <w:rFonts w:ascii="Arial" w:eastAsia="Times New Roman" w:hAnsi="Arial" w:cs="Arial"/>
          <w:sz w:val="24"/>
          <w:szCs w:val="24"/>
          <w:lang w:val="es-SV" w:eastAsia="es-SV"/>
        </w:rPr>
      </w:pPr>
    </w:p>
    <w:p w14:paraId="0E3E1AF3"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Los trabajadores de acuerdo a su nivel de inglés y al exigido por los puestos de trabajo, solicitan apoyo a INSAFORP para completar sus conocimientos y mejorar su productividad en el desempeño de sus funciones.</w:t>
      </w:r>
    </w:p>
    <w:p w14:paraId="7F9C8449"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La respuesta de INSAFORP se realiza a través de compra de participaciones en diferentes módulos, de algunos centros de formación que cuentan con escuela de idiomas o de forma cerrada para algunas empresas.</w:t>
      </w:r>
    </w:p>
    <w:p w14:paraId="328BE493" w14:textId="77777777" w:rsidR="00244E2A" w:rsidRPr="006271F0" w:rsidRDefault="00244E2A" w:rsidP="00244E2A">
      <w:pPr>
        <w:pStyle w:val="Prrafodelista"/>
        <w:numPr>
          <w:ilvl w:val="0"/>
          <w:numId w:val="41"/>
        </w:numPr>
        <w:spacing w:after="0" w:line="276" w:lineRule="auto"/>
        <w:jc w:val="center"/>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3BCC9F37" w14:textId="77777777" w:rsidR="00244E2A" w:rsidRPr="006271F0" w:rsidRDefault="00244E2A" w:rsidP="00244E2A">
      <w:pPr>
        <w:pStyle w:val="Prrafodelista"/>
        <w:numPr>
          <w:ilvl w:val="0"/>
          <w:numId w:val="41"/>
        </w:numPr>
        <w:spacing w:before="100" w:beforeAutospacing="1" w:after="100" w:afterAutospacing="1" w:line="276" w:lineRule="auto"/>
        <w:rPr>
          <w:rFonts w:ascii="Arial" w:eastAsia="Times New Roman" w:hAnsi="Arial" w:cs="Arial"/>
          <w:sz w:val="24"/>
          <w:szCs w:val="24"/>
          <w:lang w:val="es-SV" w:eastAsia="es-SV"/>
        </w:rPr>
      </w:pPr>
      <w:r w:rsidRPr="006271F0">
        <w:rPr>
          <w:rFonts w:ascii="Arial" w:hAnsi="Arial" w:cs="Arial"/>
          <w:b/>
          <w:bCs/>
          <w:color w:val="3C84B4"/>
          <w:sz w:val="24"/>
          <w:szCs w:val="24"/>
          <w:lang w:val="es-SV"/>
        </w:rPr>
        <w:t>Informática para el Trabajo STP-APC</w:t>
      </w:r>
    </w:p>
    <w:p w14:paraId="3404C338"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Grupo Meta: Trabajadores de empresas, para los cuales los temas de capacitación  en informática son herramientas de trabajo. </w:t>
      </w:r>
    </w:p>
    <w:p w14:paraId="35C204B3"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Descripción del programa </w:t>
      </w:r>
    </w:p>
    <w:p w14:paraId="6F3B1A32"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Este programa se ejecuta en el marco del Asocio para el Crecimiento, suscrito por el gobierno de </w:t>
      </w:r>
    </w:p>
    <w:p w14:paraId="4968E1D4"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Salvador y el Gobierno de los Estados Unidos de América, y consiste en la formación de los trabajadores en el área de informática, a partir de las necesidades de las empresas.</w:t>
      </w:r>
    </w:p>
    <w:p w14:paraId="57AC70FC"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Los trabajadores de acuerdo a las competencias informáticas exigidas por los puestos de trabajo, solicitan apoyo a INSAFORP para completar sus conocimientos y mejorar su productividad en el desempeño de sus funciones.</w:t>
      </w:r>
    </w:p>
    <w:p w14:paraId="0D774DC4"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La respuesta de INSAFORP se realiza a través de compra de participaciones en diferentes cursos de capacitación o de forma cerrada para algunas empresas.</w:t>
      </w:r>
    </w:p>
    <w:p w14:paraId="34EEFFFE"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4FDF780F"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b/>
          <w:bCs/>
          <w:color w:val="3C84B4"/>
          <w:sz w:val="24"/>
          <w:szCs w:val="24"/>
          <w:lang w:val="es-SV" w:eastAsia="es-SV"/>
        </w:rPr>
        <w:t>Convenio INSAFORP-USAID, para el Programa de Mejoramiento del Acceso al Empleo, Proyecto Jóvenes comprometidos, Yo hago la diferencia, en el marco del Asocio para el Crecimiento – APC.</w:t>
      </w:r>
    </w:p>
    <w:p w14:paraId="4B0DA78C" w14:textId="77777777" w:rsidR="00244E2A" w:rsidRPr="006271F0" w:rsidRDefault="00244E2A" w:rsidP="00244E2A">
      <w:pPr>
        <w:pStyle w:val="Prrafodelista"/>
        <w:numPr>
          <w:ilvl w:val="0"/>
          <w:numId w:val="41"/>
        </w:numPr>
        <w:spacing w:before="100" w:beforeAutospacing="1" w:after="200"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xml:space="preserve">El objetivo general de este programa consiste en desarrollar las competencias básicas en atención al cliente en restaurantes y pre-empleo a jóvenes bachilleres entre 18 y 26 años </w:t>
      </w:r>
      <w:proofErr w:type="gramStart"/>
      <w:r w:rsidRPr="006271F0">
        <w:rPr>
          <w:rFonts w:ascii="Arial" w:eastAsia="Times New Roman" w:hAnsi="Arial" w:cs="Arial"/>
          <w:sz w:val="24"/>
          <w:szCs w:val="24"/>
          <w:lang w:val="es-SV" w:eastAsia="es-SV"/>
        </w:rPr>
        <w:t>residente</w:t>
      </w:r>
      <w:proofErr w:type="gramEnd"/>
      <w:r w:rsidRPr="006271F0">
        <w:rPr>
          <w:rFonts w:ascii="Arial" w:eastAsia="Times New Roman" w:hAnsi="Arial" w:cs="Arial"/>
          <w:sz w:val="24"/>
          <w:szCs w:val="24"/>
          <w:lang w:val="es-SV" w:eastAsia="es-SV"/>
        </w:rPr>
        <w:t xml:space="preserve"> en el área metropolitana de San Salvador, para contribuir a su inserción laboral.</w:t>
      </w:r>
    </w:p>
    <w:p w14:paraId="65E1865D" w14:textId="77777777" w:rsidR="00244E2A"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La participación del INSAFORP consiste en el financiamiento de las capacitaciones de los jóvenes beneficiarios del programa. </w:t>
      </w:r>
    </w:p>
    <w:p w14:paraId="3E083C23" w14:textId="77777777" w:rsidR="00EC3166" w:rsidRDefault="00EC3166" w:rsidP="00EC3166">
      <w:pPr>
        <w:spacing w:before="100" w:beforeAutospacing="1" w:after="200" w:line="276" w:lineRule="auto"/>
        <w:jc w:val="both"/>
        <w:rPr>
          <w:rFonts w:ascii="Arial" w:eastAsia="Times New Roman" w:hAnsi="Arial" w:cs="Arial"/>
          <w:sz w:val="24"/>
          <w:szCs w:val="24"/>
          <w:lang w:val="es-SV" w:eastAsia="es-SV"/>
        </w:rPr>
      </w:pPr>
    </w:p>
    <w:p w14:paraId="300425BF" w14:textId="77777777" w:rsidR="00EC3166" w:rsidRDefault="00EC3166" w:rsidP="00EC3166">
      <w:pPr>
        <w:spacing w:before="100" w:beforeAutospacing="1" w:after="200" w:line="276" w:lineRule="auto"/>
        <w:jc w:val="both"/>
        <w:rPr>
          <w:rFonts w:ascii="Arial" w:eastAsia="Times New Roman" w:hAnsi="Arial" w:cs="Arial"/>
          <w:sz w:val="24"/>
          <w:szCs w:val="24"/>
          <w:lang w:val="es-SV" w:eastAsia="es-SV"/>
        </w:rPr>
      </w:pPr>
    </w:p>
    <w:p w14:paraId="7E248AF2" w14:textId="42493925" w:rsidR="00EC3166" w:rsidRDefault="00EC3166" w:rsidP="00EC3166">
      <w:pPr>
        <w:spacing w:before="100" w:beforeAutospacing="1" w:after="200" w:line="276" w:lineRule="auto"/>
        <w:jc w:val="both"/>
        <w:rPr>
          <w:rFonts w:ascii="Arial" w:eastAsia="Times New Roman" w:hAnsi="Arial" w:cs="Arial"/>
          <w:sz w:val="24"/>
          <w:szCs w:val="24"/>
          <w:lang w:val="es-SV" w:eastAsia="es-SV"/>
        </w:rPr>
      </w:pPr>
    </w:p>
    <w:p w14:paraId="39490274" w14:textId="77777777" w:rsidR="00EC3166" w:rsidRPr="00EC3166" w:rsidRDefault="00EC3166" w:rsidP="00EC3166">
      <w:pPr>
        <w:spacing w:before="100" w:beforeAutospacing="1" w:after="200" w:line="276" w:lineRule="auto"/>
        <w:jc w:val="both"/>
        <w:rPr>
          <w:rFonts w:ascii="Arial" w:eastAsia="Times New Roman" w:hAnsi="Arial" w:cs="Arial"/>
          <w:sz w:val="24"/>
          <w:szCs w:val="24"/>
          <w:lang w:val="es-SV" w:eastAsia="es-SV"/>
        </w:rPr>
      </w:pPr>
    </w:p>
    <w:p w14:paraId="30B84B9B" w14:textId="77777777" w:rsidR="00EC3166" w:rsidRDefault="00EC3166" w:rsidP="00EC3166">
      <w:pPr>
        <w:pStyle w:val="Prrafodelista"/>
        <w:spacing w:before="100" w:beforeAutospacing="1" w:after="100" w:afterAutospacing="1" w:line="276" w:lineRule="auto"/>
        <w:jc w:val="both"/>
        <w:rPr>
          <w:rFonts w:ascii="Arial" w:eastAsia="Times New Roman" w:hAnsi="Arial" w:cs="Arial"/>
          <w:sz w:val="24"/>
          <w:szCs w:val="24"/>
          <w:lang w:val="es-SV" w:eastAsia="es-SV"/>
        </w:rPr>
      </w:pPr>
    </w:p>
    <w:p w14:paraId="17EC9C31" w14:textId="77777777" w:rsidR="00244E2A" w:rsidRPr="006271F0" w:rsidRDefault="00244E2A" w:rsidP="00EC3166">
      <w:pPr>
        <w:pStyle w:val="Prrafodelista"/>
        <w:spacing w:before="100" w:beforeAutospacing="1" w:after="100" w:afterAutospacing="1"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6B30C7AF"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b/>
          <w:bCs/>
          <w:color w:val="3C84B4"/>
          <w:sz w:val="24"/>
          <w:szCs w:val="24"/>
          <w:lang w:val="es-SV" w:eastAsia="es-SV"/>
        </w:rPr>
        <w:t>Convenio INSAFORP-</w:t>
      </w:r>
      <w:proofErr w:type="spellStart"/>
      <w:r w:rsidRPr="006271F0">
        <w:rPr>
          <w:rFonts w:ascii="Arial" w:eastAsia="Times New Roman" w:hAnsi="Arial" w:cs="Arial"/>
          <w:b/>
          <w:bCs/>
          <w:color w:val="3C84B4"/>
          <w:sz w:val="24"/>
          <w:szCs w:val="24"/>
          <w:lang w:val="es-SV" w:eastAsia="es-SV"/>
        </w:rPr>
        <w:t>CatholicReliefServices</w:t>
      </w:r>
      <w:proofErr w:type="spellEnd"/>
      <w:r w:rsidRPr="006271F0">
        <w:rPr>
          <w:rFonts w:ascii="Arial" w:eastAsia="Times New Roman" w:hAnsi="Arial" w:cs="Arial"/>
          <w:b/>
          <w:bCs/>
          <w:color w:val="3C84B4"/>
          <w:sz w:val="24"/>
          <w:szCs w:val="24"/>
          <w:lang w:val="es-SV" w:eastAsia="es-SV"/>
        </w:rPr>
        <w:t>- CRS, para los Programas “Jóvenes Constructores” y “Mi Nuevo Plan de Vida”, con financiamiento de USAID, en el marco del Asocio para el Crecimiento – APC.</w:t>
      </w:r>
    </w:p>
    <w:p w14:paraId="49697424"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Estos programas son iniciativas dirigidas a la inserción productiva, ya sea a través de empleo, autoempleo o regreso a sistema educativo, de jóvenes en condiciones de desventaja económica y residentes en comunidades con significativos niveles de incidencia delictiva, mediante la formación integral de los jóvenes, por medio de cursos vocacionales desarrollo de habilidades para la vida y el trabajo, así como la práctica del servicio comunitario.</w:t>
      </w:r>
    </w:p>
    <w:p w14:paraId="6D9974BF" w14:textId="77777777" w:rsidR="00244E2A" w:rsidRPr="006271F0" w:rsidRDefault="00244E2A" w:rsidP="00244E2A">
      <w:pPr>
        <w:pStyle w:val="Prrafodelista"/>
        <w:numPr>
          <w:ilvl w:val="0"/>
          <w:numId w:val="41"/>
        </w:numPr>
        <w:spacing w:before="100" w:beforeAutospacing="1" w:after="100" w:afterAutospacing="1" w:line="276"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La participación del INSAFORP consiste en el financiamiento de las capacitaciones de los jóvenes beneficiarios del programa.</w:t>
      </w:r>
    </w:p>
    <w:p w14:paraId="3320C444" w14:textId="77777777" w:rsidR="00244E2A" w:rsidRPr="006271F0" w:rsidRDefault="00244E2A" w:rsidP="00244E2A">
      <w:pPr>
        <w:pStyle w:val="Prrafodelista"/>
        <w:numPr>
          <w:ilvl w:val="0"/>
          <w:numId w:val="41"/>
        </w:numPr>
        <w:spacing w:before="100" w:beforeAutospacing="1" w:after="200" w:line="276"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0B16285E"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b/>
          <w:bCs/>
          <w:color w:val="3C84B4"/>
          <w:sz w:val="24"/>
          <w:szCs w:val="24"/>
          <w:lang w:val="es-SV" w:eastAsia="es-SV"/>
        </w:rPr>
        <w:t>Proyecto HOPE, INSAFORP - Fundación Pestalozzi - SWISSCONTACT - ÁGAPE</w:t>
      </w:r>
    </w:p>
    <w:p w14:paraId="6C175272"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programa es desarrollado por Ágape  y atiende a jóvenes entre 16 a 20 años.</w:t>
      </w:r>
    </w:p>
    <w:p w14:paraId="55C2D760"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Su objetivo es contribuir a la construcción de una cultura de paz en El Salvador a través de la promoción del cumplimiento de los derechos de orientación vocacional, capacitación laboral, empleo y auto empleo, educación y el desarrollo de habilidades para la convivencia pacífica en adolescentes y jóvenes en riesgo en El Salvador.</w:t>
      </w:r>
    </w:p>
    <w:p w14:paraId="2ECD505F"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proyecto tiene como zona de trabajo cinco departamentos de El Salvador: Chalatenango, Cabañas, Sonsonate, Ahuachapán y Usulután y  se ejecuta desde el 2007.</w:t>
      </w:r>
    </w:p>
    <w:p w14:paraId="159125D4"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p>
    <w:p w14:paraId="7C64FD45"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b/>
          <w:bCs/>
          <w:color w:val="3C84B4"/>
          <w:sz w:val="24"/>
          <w:szCs w:val="24"/>
          <w:lang w:val="es-SV" w:eastAsia="es-SV"/>
        </w:rPr>
        <w:t>Competencias Laborales - Oferta Formativa, INSAFORP - CIF OIT - Turín, Italia</w:t>
      </w:r>
    </w:p>
    <w:p w14:paraId="4955364E" w14:textId="77777777" w:rsidR="00244E2A" w:rsidRPr="006271F0"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programa consiste en desarrollar las competencias metodológicas del personal de los centros de formación y proveedores de servicios de capacitación, bajo la modalidad presencial o distancia, dependiendo de las características del grupo meta a la que se dirige, es un programa dinámico, modular y flexible en su ejecución, mediante el cual se emite certificados de competencia laboral para los módulos a distancia que duran entre tres y cuatro meses; y constancias de participación para eventos presenciales de 40 horas.</w:t>
      </w:r>
    </w:p>
    <w:p w14:paraId="65111A16" w14:textId="77777777" w:rsidR="00244E2A" w:rsidRDefault="00244E2A" w:rsidP="00244E2A">
      <w:pPr>
        <w:pStyle w:val="Prrafodelista"/>
        <w:numPr>
          <w:ilvl w:val="0"/>
          <w:numId w:val="41"/>
        </w:numPr>
        <w:spacing w:before="100" w:beforeAutospacing="1" w:after="100" w:afterAutospacing="1" w:line="240" w:lineRule="auto"/>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El programa se ejecuta en coordinación con el Centro Internacional de Formación de la OIT, Turín, Italia.</w:t>
      </w:r>
    </w:p>
    <w:p w14:paraId="293941C4" w14:textId="77777777" w:rsidR="00EC3166" w:rsidRDefault="00EC3166" w:rsidP="00EC3166">
      <w:pPr>
        <w:spacing w:before="100" w:beforeAutospacing="1" w:after="100" w:afterAutospacing="1" w:line="240" w:lineRule="auto"/>
        <w:rPr>
          <w:rFonts w:ascii="Arial" w:eastAsia="Times New Roman" w:hAnsi="Arial" w:cs="Arial"/>
          <w:sz w:val="24"/>
          <w:szCs w:val="24"/>
          <w:lang w:val="es-SV" w:eastAsia="es-SV"/>
        </w:rPr>
      </w:pPr>
    </w:p>
    <w:p w14:paraId="35EAE320" w14:textId="77777777" w:rsidR="00EC3166" w:rsidRDefault="00EC3166" w:rsidP="00EC3166">
      <w:pPr>
        <w:spacing w:before="100" w:beforeAutospacing="1" w:after="100" w:afterAutospacing="1" w:line="240" w:lineRule="auto"/>
        <w:rPr>
          <w:rFonts w:ascii="Arial" w:eastAsia="Times New Roman" w:hAnsi="Arial" w:cs="Arial"/>
          <w:sz w:val="24"/>
          <w:szCs w:val="24"/>
          <w:lang w:val="es-SV" w:eastAsia="es-SV"/>
        </w:rPr>
      </w:pPr>
    </w:p>
    <w:p w14:paraId="0F18035E" w14:textId="0E2225AC" w:rsidR="00EC3166" w:rsidRDefault="00EC3166" w:rsidP="00EC3166">
      <w:pPr>
        <w:spacing w:before="100" w:beforeAutospacing="1" w:after="100" w:afterAutospacing="1" w:line="240" w:lineRule="auto"/>
        <w:rPr>
          <w:rFonts w:ascii="Arial" w:eastAsia="Times New Roman" w:hAnsi="Arial" w:cs="Arial"/>
          <w:sz w:val="24"/>
          <w:szCs w:val="24"/>
          <w:lang w:val="es-SV" w:eastAsia="es-SV"/>
        </w:rPr>
      </w:pPr>
    </w:p>
    <w:p w14:paraId="2745DE3A" w14:textId="77777777" w:rsidR="00EC3166" w:rsidRDefault="00EC3166" w:rsidP="00EC3166">
      <w:pPr>
        <w:spacing w:before="100" w:beforeAutospacing="1" w:after="100" w:afterAutospacing="1" w:line="240" w:lineRule="auto"/>
        <w:rPr>
          <w:rFonts w:ascii="Arial" w:eastAsia="Times New Roman" w:hAnsi="Arial" w:cs="Arial"/>
          <w:sz w:val="24"/>
          <w:szCs w:val="24"/>
          <w:lang w:val="es-SV" w:eastAsia="es-SV"/>
        </w:rPr>
      </w:pPr>
    </w:p>
    <w:p w14:paraId="6C5D983C" w14:textId="77777777" w:rsidR="006A311A" w:rsidRPr="00EC3166" w:rsidRDefault="006A311A" w:rsidP="00EC3166">
      <w:pPr>
        <w:spacing w:before="100" w:beforeAutospacing="1" w:after="100" w:afterAutospacing="1" w:line="240" w:lineRule="auto"/>
        <w:rPr>
          <w:rFonts w:ascii="Arial" w:eastAsia="Times New Roman" w:hAnsi="Arial" w:cs="Arial"/>
          <w:sz w:val="24"/>
          <w:szCs w:val="24"/>
          <w:lang w:val="es-SV" w:eastAsia="es-SV"/>
        </w:rPr>
      </w:pPr>
    </w:p>
    <w:p w14:paraId="5C22B055" w14:textId="77777777" w:rsidR="00244E2A" w:rsidRPr="006271F0" w:rsidRDefault="00244E2A" w:rsidP="00244E2A">
      <w:pPr>
        <w:pStyle w:val="Prrafodelista"/>
        <w:numPr>
          <w:ilvl w:val="0"/>
          <w:numId w:val="41"/>
        </w:numPr>
        <w:spacing w:after="0" w:line="240" w:lineRule="auto"/>
        <w:jc w:val="center"/>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w:t>
      </w:r>
    </w:p>
    <w:p w14:paraId="39D38DC3"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b/>
          <w:bCs/>
          <w:color w:val="3C84B4"/>
          <w:sz w:val="24"/>
          <w:szCs w:val="24"/>
          <w:lang w:val="es-SV" w:eastAsia="es-SV"/>
        </w:rPr>
        <w:t>Competencias Laborales - Demanda Formativa, INSAFORP - CIF OIT - Turín, Italia</w:t>
      </w:r>
    </w:p>
    <w:p w14:paraId="03F2465D" w14:textId="77777777" w:rsidR="00244E2A" w:rsidRPr="006271F0" w:rsidRDefault="00244E2A" w:rsidP="00244E2A">
      <w:pPr>
        <w:pStyle w:val="Prrafodelista"/>
        <w:numPr>
          <w:ilvl w:val="0"/>
          <w:numId w:val="41"/>
        </w:numPr>
        <w:spacing w:before="100" w:beforeAutospacing="1" w:after="100" w:afterAutospacing="1" w:line="240" w:lineRule="auto"/>
        <w:jc w:val="both"/>
        <w:rPr>
          <w:rFonts w:ascii="Arial" w:eastAsia="Times New Roman" w:hAnsi="Arial" w:cs="Arial"/>
          <w:sz w:val="24"/>
          <w:szCs w:val="24"/>
          <w:lang w:val="es-SV" w:eastAsia="es-SV"/>
        </w:rPr>
      </w:pPr>
      <w:r w:rsidRPr="006271F0">
        <w:rPr>
          <w:rFonts w:ascii="Arial" w:eastAsia="Times New Roman" w:hAnsi="Arial" w:cs="Arial"/>
          <w:sz w:val="24"/>
          <w:szCs w:val="24"/>
          <w:lang w:val="es-SV" w:eastAsia="es-SV"/>
        </w:rPr>
        <w:t> El programa consiste en desarrollar las competencias necesarias en la gestión de recursos humanos del personal de las empresas solicitantes de capacitación, bajo la modalidad presencial o distancia, dependiendo de las características del grupo meta a la que se dirige, es un programa dinámico, modular y flexible en su ejecución, mediante el cual se emite certificados de competencia laboral para los módulos a distancia que duran entre tres y cuatro meses; y constancias de participación para eventos presenciales de 40 horas.</w:t>
      </w:r>
    </w:p>
    <w:p w14:paraId="1F7C9119" w14:textId="00820D12" w:rsidR="00244E2A" w:rsidRPr="006271F0" w:rsidRDefault="00244E2A" w:rsidP="00244E2A">
      <w:pPr>
        <w:pStyle w:val="Prrafodelista"/>
        <w:numPr>
          <w:ilvl w:val="0"/>
          <w:numId w:val="41"/>
        </w:numPr>
        <w:spacing w:before="100" w:beforeAutospacing="1" w:after="100" w:afterAutospacing="1" w:line="240" w:lineRule="auto"/>
        <w:rPr>
          <w:rFonts w:ascii="Arial" w:hAnsi="Arial" w:cs="Arial"/>
          <w:sz w:val="24"/>
          <w:szCs w:val="24"/>
          <w:lang w:val="es-ES"/>
        </w:rPr>
      </w:pPr>
      <w:r w:rsidRPr="006271F0">
        <w:rPr>
          <w:rFonts w:ascii="Arial" w:eastAsia="Times New Roman" w:hAnsi="Arial" w:cs="Arial"/>
          <w:sz w:val="24"/>
          <w:szCs w:val="24"/>
          <w:lang w:val="es-SV" w:eastAsia="es-SV"/>
        </w:rPr>
        <w:t>El programa se ejecuta en coordinación con el Centro Internacional de Formación de la OIT, Turín, Italia</w:t>
      </w:r>
    </w:p>
    <w:p w14:paraId="13CF8632" w14:textId="77777777" w:rsidR="00244E2A" w:rsidRPr="006271F0" w:rsidRDefault="00244E2A" w:rsidP="00244E2A">
      <w:pPr>
        <w:spacing w:before="100" w:beforeAutospacing="1" w:after="100" w:afterAutospacing="1" w:line="240" w:lineRule="auto"/>
        <w:rPr>
          <w:rFonts w:ascii="Arial" w:hAnsi="Arial" w:cs="Arial"/>
          <w:sz w:val="24"/>
          <w:szCs w:val="24"/>
          <w:lang w:val="es-ES"/>
        </w:rPr>
      </w:pPr>
    </w:p>
    <w:p w14:paraId="56EE41F2" w14:textId="77777777" w:rsidR="00244E2A" w:rsidRPr="006271F0" w:rsidRDefault="006642F6" w:rsidP="00244E2A">
      <w:pPr>
        <w:numPr>
          <w:ilvl w:val="0"/>
          <w:numId w:val="41"/>
        </w:numPr>
        <w:spacing w:before="100" w:beforeAutospacing="1" w:after="100" w:afterAutospacing="1" w:line="240" w:lineRule="auto"/>
        <w:rPr>
          <w:rFonts w:ascii="Arial" w:hAnsi="Arial" w:cs="Arial"/>
          <w:sz w:val="24"/>
          <w:szCs w:val="24"/>
          <w:lang w:val="es-ES"/>
        </w:rPr>
      </w:pPr>
      <w:hyperlink r:id="rId20" w:history="1">
        <w:r w:rsidR="00244E2A" w:rsidRPr="006271F0">
          <w:rPr>
            <w:rStyle w:val="Hipervnculo"/>
            <w:rFonts w:ascii="Arial" w:hAnsi="Arial" w:cs="Arial"/>
            <w:sz w:val="24"/>
            <w:szCs w:val="24"/>
            <w:lang w:val="es-ES"/>
          </w:rPr>
          <w:t>Proyectos Especiales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0"/>
      </w:tblGrid>
      <w:tr w:rsidR="00244E2A" w:rsidRPr="00616BC9" w14:paraId="63820D2F" w14:textId="77777777" w:rsidTr="00244E2A">
        <w:trPr>
          <w:tblCellSpacing w:w="15" w:type="dxa"/>
        </w:trPr>
        <w:tc>
          <w:tcPr>
            <w:tcW w:w="0" w:type="auto"/>
            <w:vAlign w:val="center"/>
            <w:hideMark/>
          </w:tcPr>
          <w:p w14:paraId="52B250D5" w14:textId="77777777" w:rsidR="00244E2A" w:rsidRPr="006271F0" w:rsidRDefault="00244E2A" w:rsidP="00244E2A">
            <w:pPr>
              <w:pStyle w:val="Prrafodelista"/>
              <w:numPr>
                <w:ilvl w:val="0"/>
                <w:numId w:val="41"/>
              </w:numPr>
              <w:spacing w:before="100" w:beforeAutospacing="1" w:after="100" w:afterAutospacing="1"/>
              <w:jc w:val="center"/>
              <w:rPr>
                <w:rFonts w:ascii="Arial" w:hAnsi="Arial" w:cs="Arial"/>
                <w:sz w:val="24"/>
                <w:szCs w:val="24"/>
                <w:lang w:val="es-SV"/>
              </w:rPr>
            </w:pPr>
            <w:r w:rsidRPr="006271F0">
              <w:rPr>
                <w:rFonts w:ascii="Arial" w:hAnsi="Arial" w:cs="Arial"/>
                <w:sz w:val="24"/>
                <w:szCs w:val="24"/>
                <w:lang w:val="es-SV"/>
              </w:rPr>
              <w:t>Formación Profesional en el marco de proyectos integrales</w:t>
            </w:r>
          </w:p>
          <w:p w14:paraId="1DD3DAEA" w14:textId="4F0BFA2C" w:rsidR="00244E2A" w:rsidRPr="006271F0" w:rsidRDefault="00244E2A" w:rsidP="00004F4F">
            <w:pPr>
              <w:pStyle w:val="Prrafodelista"/>
              <w:spacing w:before="100" w:beforeAutospacing="1" w:after="100" w:afterAutospacing="1"/>
              <w:rPr>
                <w:rFonts w:ascii="Arial" w:hAnsi="Arial" w:cs="Arial"/>
                <w:sz w:val="24"/>
                <w:szCs w:val="24"/>
                <w:lang w:val="es-SV"/>
              </w:rPr>
            </w:pPr>
            <w:r w:rsidRPr="006271F0">
              <w:rPr>
                <w:rFonts w:ascii="Arial" w:hAnsi="Arial" w:cs="Arial"/>
                <w:sz w:val="24"/>
                <w:szCs w:val="24"/>
                <w:lang w:val="es-SV"/>
              </w:rPr>
              <w:t>de formación para la productividad</w:t>
            </w:r>
          </w:p>
        </w:tc>
      </w:tr>
    </w:tbl>
    <w:p w14:paraId="0F40BD89" w14:textId="77777777" w:rsidR="00244E2A" w:rsidRPr="006271F0" w:rsidRDefault="00244E2A" w:rsidP="00244E2A">
      <w:pPr>
        <w:pStyle w:val="Ttulo4"/>
        <w:rPr>
          <w:rFonts w:ascii="Arial" w:hAnsi="Arial" w:cs="Arial"/>
          <w:lang w:val="es-ES"/>
        </w:rPr>
      </w:pPr>
    </w:p>
    <w:p w14:paraId="41B3F51B" w14:textId="77777777" w:rsidR="00244E2A" w:rsidRPr="006271F0" w:rsidRDefault="00244E2A" w:rsidP="00244E2A">
      <w:pPr>
        <w:pStyle w:val="NormalWeb"/>
        <w:rPr>
          <w:rFonts w:ascii="Arial" w:hAnsi="Arial" w:cs="Arial"/>
          <w:lang w:val="es-ES"/>
        </w:rPr>
      </w:pPr>
    </w:p>
    <w:p w14:paraId="2FCED976" w14:textId="77777777" w:rsidR="00244E2A" w:rsidRPr="006271F0" w:rsidRDefault="00244E2A" w:rsidP="00244E2A">
      <w:pPr>
        <w:pStyle w:val="Ttulo5"/>
        <w:rPr>
          <w:rFonts w:ascii="Arial" w:hAnsi="Arial" w:cs="Arial"/>
          <w:sz w:val="24"/>
          <w:szCs w:val="24"/>
          <w:lang w:val="es-ES"/>
        </w:rPr>
      </w:pPr>
      <w:r w:rsidRPr="006271F0">
        <w:rPr>
          <w:rFonts w:ascii="Arial" w:hAnsi="Arial" w:cs="Arial"/>
          <w:sz w:val="24"/>
          <w:szCs w:val="24"/>
          <w:lang w:val="es-ES"/>
        </w:rPr>
        <w:t xml:space="preserve">• </w:t>
      </w:r>
      <w:r w:rsidRPr="006271F0">
        <w:rPr>
          <w:rStyle w:val="Textoennegrita"/>
          <w:rFonts w:ascii="Arial" w:hAnsi="Arial" w:cs="Arial"/>
          <w:b/>
          <w:bCs/>
          <w:sz w:val="24"/>
          <w:szCs w:val="24"/>
          <w:lang w:val="es-ES"/>
        </w:rPr>
        <w:t xml:space="preserve">Cursos de capacitación técnica para jóvenes en el marco del Programa INJUVE </w:t>
      </w:r>
    </w:p>
    <w:p w14:paraId="2D7956BD" w14:textId="77777777" w:rsidR="00244E2A" w:rsidRPr="006271F0" w:rsidRDefault="00244E2A" w:rsidP="00244E2A">
      <w:pPr>
        <w:pStyle w:val="NormalWeb"/>
        <w:rPr>
          <w:rFonts w:ascii="Arial" w:hAnsi="Arial" w:cs="Arial"/>
          <w:lang w:val="es-ES"/>
        </w:rPr>
      </w:pPr>
      <w:r w:rsidRPr="006271F0">
        <w:rPr>
          <w:rFonts w:ascii="Arial" w:hAnsi="Arial" w:cs="Arial"/>
          <w:lang w:val="es-ES"/>
        </w:rPr>
        <w:t xml:space="preserve">El proyecto tiene su intervención en 9 municipios de 7 departamentos del país, siendo estos: Ahuachapán en Ahuachapán; Berlín y Usulután en Usulután; Ilopango y </w:t>
      </w:r>
      <w:proofErr w:type="gramStart"/>
      <w:r w:rsidRPr="006271F0">
        <w:rPr>
          <w:rFonts w:ascii="Arial" w:hAnsi="Arial" w:cs="Arial"/>
          <w:lang w:val="es-ES"/>
        </w:rPr>
        <w:t>Mejicanos</w:t>
      </w:r>
      <w:proofErr w:type="gramEnd"/>
      <w:r w:rsidRPr="006271F0">
        <w:rPr>
          <w:rFonts w:ascii="Arial" w:hAnsi="Arial" w:cs="Arial"/>
          <w:lang w:val="es-ES"/>
        </w:rPr>
        <w:t xml:space="preserve"> en San Salvador; San Francisco Gotera en Morazán; San Miguel en San Miguel; Santa Ana en Santa Ana; Sonsonate en Sonsonate.</w:t>
      </w:r>
    </w:p>
    <w:p w14:paraId="23016675" w14:textId="77777777" w:rsidR="00244E2A" w:rsidRPr="006271F0" w:rsidRDefault="00244E2A" w:rsidP="00244E2A">
      <w:pPr>
        <w:pStyle w:val="NormalWeb"/>
        <w:rPr>
          <w:rFonts w:ascii="Arial" w:hAnsi="Arial" w:cs="Arial"/>
          <w:lang w:val="es-ES"/>
        </w:rPr>
      </w:pPr>
      <w:r w:rsidRPr="006271F0">
        <w:rPr>
          <w:rFonts w:ascii="Arial" w:hAnsi="Arial" w:cs="Arial"/>
          <w:lang w:val="es-ES"/>
        </w:rPr>
        <w:t>En 2016 se capacitaron 683 jóvenes, de los cuales el 52% eran mujeres y el 48% hombres.</w:t>
      </w:r>
    </w:p>
    <w:p w14:paraId="07C44929" w14:textId="77777777" w:rsidR="00244E2A" w:rsidRDefault="00244E2A" w:rsidP="00244E2A">
      <w:pPr>
        <w:pStyle w:val="Ttulo5"/>
        <w:rPr>
          <w:rStyle w:val="Textoennegrita"/>
          <w:rFonts w:ascii="Arial" w:hAnsi="Arial" w:cs="Arial"/>
          <w:b/>
          <w:bCs/>
          <w:sz w:val="24"/>
          <w:szCs w:val="24"/>
          <w:lang w:val="es-ES"/>
        </w:rPr>
      </w:pPr>
      <w:r w:rsidRPr="006271F0">
        <w:rPr>
          <w:rStyle w:val="Textoennegrita"/>
          <w:rFonts w:ascii="Arial" w:hAnsi="Arial" w:cs="Arial"/>
          <w:b/>
          <w:bCs/>
          <w:sz w:val="24"/>
          <w:szCs w:val="24"/>
          <w:lang w:val="es-ES"/>
        </w:rPr>
        <w:t>• Programa de apoyo al MINED en Emprendedurismo para población estudiantil de instituciones de educación pública del país ejecutado por Empresarios Juveniles, socio estratégico del INSAFORP</w:t>
      </w:r>
    </w:p>
    <w:p w14:paraId="1F4DC6E2" w14:textId="77777777" w:rsidR="006A311A" w:rsidRDefault="006A311A" w:rsidP="00244E2A">
      <w:pPr>
        <w:pStyle w:val="Ttulo5"/>
        <w:rPr>
          <w:rStyle w:val="Textoennegrita"/>
          <w:rFonts w:ascii="Arial" w:hAnsi="Arial" w:cs="Arial"/>
          <w:b/>
          <w:bCs/>
          <w:sz w:val="24"/>
          <w:szCs w:val="24"/>
          <w:lang w:val="es-ES"/>
        </w:rPr>
      </w:pPr>
    </w:p>
    <w:p w14:paraId="05D39FBA" w14:textId="0491F281" w:rsidR="006A311A" w:rsidRDefault="006A311A" w:rsidP="00244E2A">
      <w:pPr>
        <w:pStyle w:val="Ttulo5"/>
        <w:rPr>
          <w:rStyle w:val="Textoennegrita"/>
          <w:rFonts w:ascii="Arial" w:hAnsi="Arial" w:cs="Arial"/>
          <w:b/>
          <w:bCs/>
          <w:sz w:val="24"/>
          <w:szCs w:val="24"/>
          <w:lang w:val="es-ES"/>
        </w:rPr>
      </w:pPr>
    </w:p>
    <w:p w14:paraId="22A34AF5" w14:textId="77777777" w:rsidR="006A311A" w:rsidRDefault="006A311A" w:rsidP="00244E2A">
      <w:pPr>
        <w:pStyle w:val="Ttulo5"/>
        <w:rPr>
          <w:rStyle w:val="Textoennegrita"/>
          <w:rFonts w:ascii="Arial" w:hAnsi="Arial" w:cs="Arial"/>
          <w:b/>
          <w:bCs/>
          <w:sz w:val="24"/>
          <w:szCs w:val="24"/>
          <w:lang w:val="es-ES"/>
        </w:rPr>
      </w:pPr>
    </w:p>
    <w:p w14:paraId="6D7F6F2B" w14:textId="77777777" w:rsidR="006A311A" w:rsidRDefault="006A311A" w:rsidP="00244E2A">
      <w:pPr>
        <w:pStyle w:val="Ttulo5"/>
        <w:rPr>
          <w:rStyle w:val="Textoennegrita"/>
          <w:rFonts w:ascii="Arial" w:hAnsi="Arial" w:cs="Arial"/>
          <w:b/>
          <w:bCs/>
          <w:sz w:val="24"/>
          <w:szCs w:val="24"/>
          <w:lang w:val="es-ES"/>
        </w:rPr>
      </w:pPr>
    </w:p>
    <w:p w14:paraId="4CD8C07A" w14:textId="77777777" w:rsidR="006A311A" w:rsidRPr="006271F0" w:rsidRDefault="006A311A" w:rsidP="00244E2A">
      <w:pPr>
        <w:pStyle w:val="Ttulo5"/>
        <w:rPr>
          <w:rFonts w:ascii="Arial" w:hAnsi="Arial" w:cs="Arial"/>
          <w:sz w:val="24"/>
          <w:szCs w:val="24"/>
          <w:lang w:val="es-ES"/>
        </w:rPr>
      </w:pPr>
    </w:p>
    <w:p w14:paraId="10375548" w14:textId="77777777" w:rsidR="00244E2A" w:rsidRPr="006271F0" w:rsidRDefault="00244E2A" w:rsidP="00244E2A">
      <w:pPr>
        <w:pStyle w:val="NormalWeb"/>
        <w:rPr>
          <w:rFonts w:ascii="Arial" w:hAnsi="Arial" w:cs="Arial"/>
          <w:lang w:val="es-ES"/>
        </w:rPr>
      </w:pPr>
      <w:r w:rsidRPr="006271F0">
        <w:rPr>
          <w:rFonts w:ascii="Arial" w:hAnsi="Arial" w:cs="Arial"/>
          <w:lang w:val="es-ES"/>
        </w:rPr>
        <w:t>El objetivo del programa es fomentar la cultura emprendedora y otros valores para la vida desde temprana edad, proporcionando a los beneficiados herramientas de superación personal que les permita hacerse un mejor futuro de oportunidades, mediante programas educativos relacionados a la cultura y valores del mundo empresarial.</w:t>
      </w:r>
    </w:p>
    <w:p w14:paraId="35CF6527" w14:textId="77777777" w:rsidR="00244E2A" w:rsidRPr="006271F0" w:rsidRDefault="00244E2A" w:rsidP="00244E2A">
      <w:pPr>
        <w:pStyle w:val="NormalWeb"/>
        <w:rPr>
          <w:rFonts w:ascii="Arial" w:hAnsi="Arial" w:cs="Arial"/>
          <w:lang w:val="es-ES"/>
        </w:rPr>
      </w:pPr>
      <w:r w:rsidRPr="006271F0">
        <w:rPr>
          <w:rFonts w:ascii="Arial" w:hAnsi="Arial" w:cs="Arial"/>
          <w:lang w:val="es-ES"/>
        </w:rPr>
        <w:t>Los jóvenes son estudiantes de secundaria y bachillerato de diferentes instituciones públicas y están comprendidos entre las edades de 14 y 19 años.</w:t>
      </w:r>
    </w:p>
    <w:p w14:paraId="70685345" w14:textId="77777777" w:rsidR="00244E2A" w:rsidRPr="006271F0" w:rsidRDefault="00244E2A" w:rsidP="00244E2A">
      <w:pPr>
        <w:pStyle w:val="NormalWeb"/>
        <w:rPr>
          <w:rFonts w:ascii="Arial" w:hAnsi="Arial" w:cs="Arial"/>
          <w:lang w:val="es-ES"/>
        </w:rPr>
      </w:pPr>
      <w:r w:rsidRPr="006271F0">
        <w:rPr>
          <w:rFonts w:ascii="Arial" w:hAnsi="Arial" w:cs="Arial"/>
          <w:lang w:val="es-ES"/>
        </w:rPr>
        <w:t>Los programas educativos empresariales que se desarrollan son:</w:t>
      </w:r>
    </w:p>
    <w:p w14:paraId="6D4F708E" w14:textId="77777777" w:rsidR="00244E2A" w:rsidRPr="006271F0" w:rsidRDefault="00244E2A" w:rsidP="00244E2A">
      <w:pPr>
        <w:pStyle w:val="NormalWeb"/>
        <w:rPr>
          <w:rFonts w:ascii="Arial" w:hAnsi="Arial" w:cs="Arial"/>
          <w:lang w:val="es-ES"/>
        </w:rPr>
      </w:pPr>
      <w:r w:rsidRPr="006271F0">
        <w:rPr>
          <w:rFonts w:ascii="Arial" w:hAnsi="Arial" w:cs="Arial"/>
          <w:lang w:val="es-ES"/>
        </w:rPr>
        <w:t>• Habilidades para el éxito.</w:t>
      </w:r>
    </w:p>
    <w:p w14:paraId="1B9DE668" w14:textId="77777777" w:rsidR="00244E2A" w:rsidRPr="006271F0" w:rsidRDefault="00244E2A" w:rsidP="00244E2A">
      <w:pPr>
        <w:pStyle w:val="NormalWeb"/>
        <w:rPr>
          <w:rFonts w:ascii="Arial" w:hAnsi="Arial" w:cs="Arial"/>
          <w:lang w:val="es-ES"/>
        </w:rPr>
      </w:pPr>
      <w:r w:rsidRPr="006271F0">
        <w:rPr>
          <w:rFonts w:ascii="Arial" w:hAnsi="Arial" w:cs="Arial"/>
          <w:lang w:val="es-ES"/>
        </w:rPr>
        <w:t>• La compañía.</w:t>
      </w:r>
    </w:p>
    <w:p w14:paraId="139CF023" w14:textId="77777777" w:rsidR="00244E2A" w:rsidRPr="006271F0" w:rsidRDefault="00244E2A" w:rsidP="00244E2A">
      <w:pPr>
        <w:pStyle w:val="NormalWeb"/>
        <w:rPr>
          <w:rFonts w:ascii="Arial" w:hAnsi="Arial" w:cs="Arial"/>
          <w:lang w:val="es-ES"/>
        </w:rPr>
      </w:pPr>
      <w:r w:rsidRPr="006271F0">
        <w:rPr>
          <w:rFonts w:ascii="Arial" w:hAnsi="Arial" w:cs="Arial"/>
          <w:lang w:val="es-ES"/>
        </w:rPr>
        <w:t>• Economía para el éxito.</w:t>
      </w:r>
    </w:p>
    <w:p w14:paraId="06B525B7" w14:textId="77777777" w:rsidR="00244E2A" w:rsidRPr="006271F0" w:rsidRDefault="00244E2A" w:rsidP="00244E2A">
      <w:pPr>
        <w:pStyle w:val="NormalWeb"/>
        <w:rPr>
          <w:rFonts w:ascii="Arial" w:hAnsi="Arial" w:cs="Arial"/>
          <w:lang w:val="es-ES"/>
        </w:rPr>
      </w:pPr>
      <w:r w:rsidRPr="006271F0">
        <w:rPr>
          <w:rFonts w:ascii="Arial" w:hAnsi="Arial" w:cs="Arial"/>
          <w:lang w:val="es-ES"/>
        </w:rPr>
        <w:t>El programa imparte conceptos básicos empresariales y proporciona la oportunidad de poner en práctica los conocimientos que en cada sección de capacitación se desarrollen. Asimismo, orienta al joven hacia valores de liderazgo que le permite tener una visión clara de cómo poder integrarse a la comunidad productiva de un país y cómo crear espacios para tener mejores oportunidades.</w:t>
      </w:r>
    </w:p>
    <w:p w14:paraId="6E749D64" w14:textId="77777777" w:rsidR="00244E2A" w:rsidRPr="006271F0" w:rsidRDefault="00244E2A" w:rsidP="00244E2A">
      <w:pPr>
        <w:pStyle w:val="NormalWeb"/>
        <w:rPr>
          <w:rFonts w:ascii="Arial" w:hAnsi="Arial" w:cs="Arial"/>
          <w:lang w:val="es-ES"/>
        </w:rPr>
      </w:pPr>
      <w:r w:rsidRPr="006271F0">
        <w:rPr>
          <w:rFonts w:ascii="Arial" w:hAnsi="Arial" w:cs="Arial"/>
          <w:lang w:val="es-ES"/>
        </w:rPr>
        <w:t>En este período se capacitaron 60,000 jóvenes de 228 Centros Educativos de Educación Media y Bachillerato en 14 departamentos del país.</w:t>
      </w:r>
    </w:p>
    <w:p w14:paraId="0AC70336" w14:textId="77777777" w:rsidR="00244E2A" w:rsidRPr="006271F0" w:rsidRDefault="00244E2A" w:rsidP="00244E2A">
      <w:pPr>
        <w:pStyle w:val="Ttulo5"/>
        <w:rPr>
          <w:rFonts w:ascii="Arial" w:hAnsi="Arial" w:cs="Arial"/>
          <w:sz w:val="24"/>
          <w:szCs w:val="24"/>
          <w:lang w:val="es-ES"/>
        </w:rPr>
      </w:pPr>
      <w:r w:rsidRPr="006271F0">
        <w:rPr>
          <w:rFonts w:ascii="Arial" w:hAnsi="Arial" w:cs="Arial"/>
          <w:sz w:val="24"/>
          <w:szCs w:val="24"/>
          <w:lang w:val="es-ES"/>
        </w:rPr>
        <w:t xml:space="preserve">• </w:t>
      </w:r>
      <w:r w:rsidRPr="006271F0">
        <w:rPr>
          <w:rStyle w:val="Textoennegrita"/>
          <w:rFonts w:ascii="Arial" w:hAnsi="Arial" w:cs="Arial"/>
          <w:b/>
          <w:bCs/>
          <w:sz w:val="24"/>
          <w:szCs w:val="24"/>
          <w:lang w:val="es-ES"/>
        </w:rPr>
        <w:t>Cursos de capacitación en atención a demanda de la población solicitados a través de actores locales</w:t>
      </w:r>
    </w:p>
    <w:p w14:paraId="0FD2E817" w14:textId="77777777" w:rsidR="00244E2A" w:rsidRPr="006271F0" w:rsidRDefault="00244E2A" w:rsidP="00244E2A">
      <w:pPr>
        <w:pStyle w:val="NormalWeb"/>
        <w:rPr>
          <w:rFonts w:ascii="Arial" w:hAnsi="Arial" w:cs="Arial"/>
          <w:lang w:val="es-ES"/>
        </w:rPr>
      </w:pPr>
      <w:r w:rsidRPr="006271F0">
        <w:rPr>
          <w:rFonts w:ascii="Arial" w:hAnsi="Arial" w:cs="Arial"/>
          <w:lang w:val="es-ES"/>
        </w:rPr>
        <w:t>Mediante esta estrategia se atiende solicitudes puntuales para atender a la población en general mediante capacitaciones derivadas de diagnósticos y que se acompañan de otros componentes como pueden ser herramientas y equipo para autoempleo, desarrollo humano, asistencia técnica y/o micro financiamiento, a efecto de incrementar las posibilidades de inserción productiva.</w:t>
      </w:r>
    </w:p>
    <w:p w14:paraId="291E7A0C" w14:textId="77777777" w:rsidR="00244E2A" w:rsidRPr="006271F0" w:rsidRDefault="00244E2A" w:rsidP="00244E2A">
      <w:pPr>
        <w:pStyle w:val="NormalWeb"/>
        <w:rPr>
          <w:rFonts w:ascii="Arial" w:hAnsi="Arial" w:cs="Arial"/>
          <w:lang w:val="es-ES"/>
        </w:rPr>
      </w:pPr>
      <w:r w:rsidRPr="006271F0">
        <w:rPr>
          <w:rFonts w:ascii="Arial" w:hAnsi="Arial" w:cs="Arial"/>
          <w:lang w:val="es-ES"/>
        </w:rPr>
        <w:t>En el período se capacitaron a 2,575 participantes.</w:t>
      </w:r>
    </w:p>
    <w:p w14:paraId="113CE0F9"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633968C2" w14:textId="6E10F209" w:rsidR="006A311A" w:rsidRDefault="006A311A" w:rsidP="00244E2A">
      <w:pPr>
        <w:pStyle w:val="Ttulo1"/>
        <w:rPr>
          <w:rStyle w:val="Textoennegrita"/>
          <w:rFonts w:ascii="Arial" w:hAnsi="Arial" w:cs="Arial"/>
          <w:b/>
          <w:bCs/>
          <w:sz w:val="24"/>
          <w:szCs w:val="24"/>
          <w:lang w:val="es-ES"/>
        </w:rPr>
      </w:pPr>
    </w:p>
    <w:p w14:paraId="2C74CF4B" w14:textId="77777777" w:rsidR="006A311A" w:rsidRDefault="006A311A" w:rsidP="00244E2A">
      <w:pPr>
        <w:pStyle w:val="Ttulo1"/>
        <w:rPr>
          <w:rStyle w:val="Textoennegrita"/>
          <w:rFonts w:ascii="Arial" w:hAnsi="Arial" w:cs="Arial"/>
          <w:b/>
          <w:bCs/>
          <w:sz w:val="24"/>
          <w:szCs w:val="24"/>
          <w:lang w:val="es-ES"/>
        </w:rPr>
      </w:pPr>
    </w:p>
    <w:p w14:paraId="18412A8B" w14:textId="77777777" w:rsidR="006A311A" w:rsidRDefault="006A311A" w:rsidP="00244E2A">
      <w:pPr>
        <w:pStyle w:val="Ttulo1"/>
        <w:rPr>
          <w:rStyle w:val="Textoennegrita"/>
          <w:rFonts w:ascii="Arial" w:hAnsi="Arial" w:cs="Arial"/>
          <w:b/>
          <w:bCs/>
          <w:sz w:val="24"/>
          <w:szCs w:val="24"/>
          <w:lang w:val="es-ES"/>
        </w:rPr>
      </w:pPr>
    </w:p>
    <w:p w14:paraId="1709D61D" w14:textId="77777777" w:rsidR="006A311A" w:rsidRDefault="006A311A" w:rsidP="00244E2A">
      <w:pPr>
        <w:pStyle w:val="Ttulo1"/>
        <w:rPr>
          <w:rStyle w:val="Textoennegrita"/>
          <w:rFonts w:ascii="Arial" w:hAnsi="Arial" w:cs="Arial"/>
          <w:b/>
          <w:bCs/>
          <w:sz w:val="24"/>
          <w:szCs w:val="24"/>
          <w:lang w:val="es-ES"/>
        </w:rPr>
      </w:pPr>
    </w:p>
    <w:p w14:paraId="678F764A" w14:textId="77777777" w:rsidR="00244E2A" w:rsidRPr="006271F0" w:rsidRDefault="00244E2A" w:rsidP="00244E2A">
      <w:pPr>
        <w:pStyle w:val="Ttulo1"/>
        <w:rPr>
          <w:rFonts w:ascii="Arial" w:hAnsi="Arial" w:cs="Arial"/>
          <w:sz w:val="24"/>
          <w:szCs w:val="24"/>
          <w:lang w:val="es-ES"/>
        </w:rPr>
      </w:pPr>
      <w:r w:rsidRPr="006271F0">
        <w:rPr>
          <w:rStyle w:val="Textoennegrita"/>
          <w:rFonts w:ascii="Arial" w:hAnsi="Arial" w:cs="Arial"/>
          <w:b/>
          <w:bCs/>
          <w:sz w:val="24"/>
          <w:szCs w:val="24"/>
          <w:lang w:val="es-ES"/>
        </w:rPr>
        <w:t>Programas de capacitación en apoyo a la formación agrícola</w:t>
      </w:r>
    </w:p>
    <w:p w14:paraId="05B9D9D1"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45E5CDBD" w14:textId="77777777" w:rsidR="00244E2A" w:rsidRPr="006271F0" w:rsidRDefault="00244E2A" w:rsidP="00244E2A">
      <w:pPr>
        <w:pStyle w:val="Ttulo5"/>
        <w:rPr>
          <w:rFonts w:ascii="Arial" w:hAnsi="Arial" w:cs="Arial"/>
          <w:sz w:val="24"/>
          <w:szCs w:val="24"/>
          <w:lang w:val="es-ES"/>
        </w:rPr>
      </w:pPr>
      <w:r w:rsidRPr="006271F0">
        <w:rPr>
          <w:rFonts w:ascii="Arial" w:hAnsi="Arial" w:cs="Arial"/>
          <w:sz w:val="24"/>
          <w:szCs w:val="24"/>
          <w:lang w:val="es-ES"/>
        </w:rPr>
        <w:t>•</w:t>
      </w:r>
      <w:r w:rsidRPr="006271F0">
        <w:rPr>
          <w:rStyle w:val="Textoennegrita"/>
          <w:rFonts w:ascii="Arial" w:hAnsi="Arial" w:cs="Arial"/>
          <w:b/>
          <w:bCs/>
          <w:sz w:val="24"/>
          <w:szCs w:val="24"/>
          <w:lang w:val="es-ES"/>
        </w:rPr>
        <w:t>Apoyo a la formación técnica agrícola de jóvenes becarios en la Escuela Nacional de Agricultura-ENA, en apoyo al GOES</w:t>
      </w:r>
    </w:p>
    <w:p w14:paraId="1C12A8F3" w14:textId="77777777" w:rsidR="00244E2A" w:rsidRPr="006271F0" w:rsidRDefault="00244E2A" w:rsidP="00244E2A">
      <w:pPr>
        <w:pStyle w:val="NormalWeb"/>
        <w:rPr>
          <w:rFonts w:ascii="Arial" w:hAnsi="Arial" w:cs="Arial"/>
          <w:lang w:val="es-ES"/>
        </w:rPr>
      </w:pPr>
      <w:r w:rsidRPr="006271F0">
        <w:rPr>
          <w:rFonts w:ascii="Arial" w:hAnsi="Arial" w:cs="Arial"/>
          <w:lang w:val="es-ES"/>
        </w:rPr>
        <w:t>El programa es desarrollado por la Escuela Nacional de Agricultura “Roberto Quiñónez”.</w:t>
      </w:r>
    </w:p>
    <w:p w14:paraId="12E82B3A" w14:textId="77777777" w:rsidR="00244E2A" w:rsidRPr="006271F0" w:rsidRDefault="00244E2A" w:rsidP="00244E2A">
      <w:pPr>
        <w:pStyle w:val="NormalWeb"/>
        <w:rPr>
          <w:rFonts w:ascii="Arial" w:hAnsi="Arial" w:cs="Arial"/>
          <w:lang w:val="es-ES"/>
        </w:rPr>
      </w:pPr>
      <w:r w:rsidRPr="006271F0">
        <w:rPr>
          <w:rFonts w:ascii="Arial" w:hAnsi="Arial" w:cs="Arial"/>
          <w:lang w:val="es-ES"/>
        </w:rPr>
        <w:t>Su objetivo es el de contribuir en la formación integral y pertinente del recurso humano en ciencias agropecuarias que fortalezca el desarrollo del país. En el año 2006, el INSAFORP inició el apoyo con el financiamiento de 50 becas anuales completas por tres años de estudio, para estudiantes que hayan ocupado los primeros lugares dentro de los requisitos de ingreso establecidos por la ENA y que califiquen como beneficiarios, de acuerdo a los estudios económicos y sociales realizados para tal propósito.</w:t>
      </w:r>
    </w:p>
    <w:p w14:paraId="6FCF0557" w14:textId="77777777" w:rsidR="00244E2A" w:rsidRPr="006271F0" w:rsidRDefault="00244E2A" w:rsidP="00244E2A">
      <w:pPr>
        <w:pStyle w:val="NormalWeb"/>
        <w:rPr>
          <w:rFonts w:ascii="Arial" w:hAnsi="Arial" w:cs="Arial"/>
          <w:lang w:val="es-ES"/>
        </w:rPr>
      </w:pPr>
      <w:r w:rsidRPr="006271F0">
        <w:rPr>
          <w:rFonts w:ascii="Arial" w:hAnsi="Arial" w:cs="Arial"/>
          <w:lang w:val="es-ES"/>
        </w:rPr>
        <w:t xml:space="preserve">Sin embargo, a partir del año 2013 el apoyo se incrementó a 75 becas completas de 3 años de estudio, manteniéndose las mismas condiciones antes mencionadas. Los becarios tienen la oportunidad de optar a obtener, mediante dos años adicionales de estudio en la modalidad </w:t>
      </w:r>
      <w:proofErr w:type="spellStart"/>
      <w:r w:rsidRPr="006271F0">
        <w:rPr>
          <w:rFonts w:ascii="Arial" w:hAnsi="Arial" w:cs="Arial"/>
          <w:lang w:val="es-ES"/>
        </w:rPr>
        <w:t>semi</w:t>
      </w:r>
      <w:proofErr w:type="spellEnd"/>
      <w:r w:rsidRPr="006271F0">
        <w:rPr>
          <w:rFonts w:ascii="Arial" w:hAnsi="Arial" w:cs="Arial"/>
          <w:lang w:val="es-ES"/>
        </w:rPr>
        <w:t xml:space="preserve">-presencial, el título de Licenciatura de Administración de </w:t>
      </w:r>
      <w:proofErr w:type="spellStart"/>
      <w:r w:rsidRPr="006271F0">
        <w:rPr>
          <w:rFonts w:ascii="Arial" w:hAnsi="Arial" w:cs="Arial"/>
          <w:lang w:val="es-ES"/>
        </w:rPr>
        <w:t>Agronegocios</w:t>
      </w:r>
      <w:proofErr w:type="spellEnd"/>
      <w:r w:rsidRPr="006271F0">
        <w:rPr>
          <w:rFonts w:ascii="Arial" w:hAnsi="Arial" w:cs="Arial"/>
          <w:lang w:val="es-ES"/>
        </w:rPr>
        <w:t xml:space="preserve"> que la Universidad Centro Americana José Simeón Cañas (UCA) está ofreciendo a los graduados de la ENA.</w:t>
      </w:r>
    </w:p>
    <w:p w14:paraId="740CE06D" w14:textId="77777777" w:rsidR="00244E2A" w:rsidRPr="006271F0" w:rsidRDefault="00244E2A" w:rsidP="00244E2A">
      <w:pPr>
        <w:pStyle w:val="NormalWeb"/>
        <w:rPr>
          <w:rFonts w:ascii="Arial" w:hAnsi="Arial" w:cs="Arial"/>
          <w:lang w:val="es-ES"/>
        </w:rPr>
      </w:pPr>
      <w:r w:rsidRPr="006271F0">
        <w:rPr>
          <w:rFonts w:ascii="Arial" w:hAnsi="Arial" w:cs="Arial"/>
          <w:lang w:val="es-ES"/>
        </w:rPr>
        <w:t>En 2016 se formaron 225 estudiantes activos, 75 de primer año, 75 de segundo año y 75 de tercer por año formativo y graduados en el período que se informa. Programas de capacitación en el marco de programas presidenciales</w:t>
      </w:r>
    </w:p>
    <w:p w14:paraId="2D0A9F53" w14:textId="77777777" w:rsidR="00244E2A" w:rsidRPr="006271F0" w:rsidRDefault="00244E2A" w:rsidP="00244E2A">
      <w:pPr>
        <w:pStyle w:val="Ttulo5"/>
        <w:rPr>
          <w:rFonts w:ascii="Arial" w:hAnsi="Arial" w:cs="Arial"/>
          <w:sz w:val="24"/>
          <w:szCs w:val="24"/>
          <w:lang w:val="es-ES"/>
        </w:rPr>
      </w:pPr>
      <w:r w:rsidRPr="006271F0">
        <w:rPr>
          <w:rFonts w:ascii="Arial" w:hAnsi="Arial" w:cs="Arial"/>
          <w:sz w:val="24"/>
          <w:szCs w:val="24"/>
          <w:lang w:val="es-ES"/>
        </w:rPr>
        <w:t xml:space="preserve">• </w:t>
      </w:r>
      <w:r w:rsidRPr="006271F0">
        <w:rPr>
          <w:rStyle w:val="Textoennegrita"/>
          <w:rFonts w:ascii="Arial" w:hAnsi="Arial" w:cs="Arial"/>
          <w:b/>
          <w:bCs/>
          <w:sz w:val="24"/>
          <w:szCs w:val="24"/>
          <w:lang w:val="es-ES"/>
        </w:rPr>
        <w:t>Programa Apoyo Temporal al Ingreso (PATI) - Secretaría Técnica de la Presidencia de la República (STP)</w:t>
      </w:r>
    </w:p>
    <w:p w14:paraId="0B8EF205" w14:textId="77777777" w:rsidR="00244E2A" w:rsidRPr="006271F0" w:rsidRDefault="00244E2A" w:rsidP="00244E2A">
      <w:pPr>
        <w:pStyle w:val="NormalWeb"/>
        <w:rPr>
          <w:rFonts w:ascii="Arial" w:hAnsi="Arial" w:cs="Arial"/>
          <w:lang w:val="es-ES"/>
        </w:rPr>
      </w:pPr>
      <w:r w:rsidRPr="006271F0">
        <w:rPr>
          <w:rFonts w:ascii="Arial" w:hAnsi="Arial" w:cs="Arial"/>
          <w:lang w:val="es-ES"/>
        </w:rPr>
        <w:t>El Programa de apoyo Temporal al Ingreso (PATI) es un programa presidencial en el marco del programa anticrisis y tiene como objetivo la protección temporal de los ingresos para las personas tanto de los hogares urbanos más vulnerables, así como de los municipios más golpeados por la tormenta tropical Ida, a través de apoyo monetario y capacitación, mediante su participación en proyectos comunitarios.</w:t>
      </w:r>
    </w:p>
    <w:p w14:paraId="25008BB5" w14:textId="5333CD9C" w:rsidR="006A311A" w:rsidRDefault="006A311A" w:rsidP="00244E2A">
      <w:pPr>
        <w:pStyle w:val="NormalWeb"/>
        <w:rPr>
          <w:rFonts w:ascii="Arial" w:hAnsi="Arial" w:cs="Arial"/>
          <w:lang w:val="es-ES"/>
        </w:rPr>
      </w:pPr>
    </w:p>
    <w:p w14:paraId="20FC6D22" w14:textId="1B2245CC" w:rsidR="006A311A" w:rsidRDefault="006A311A" w:rsidP="00244E2A">
      <w:pPr>
        <w:pStyle w:val="NormalWeb"/>
        <w:rPr>
          <w:rFonts w:ascii="Arial" w:hAnsi="Arial" w:cs="Arial"/>
          <w:lang w:val="es-ES"/>
        </w:rPr>
      </w:pPr>
    </w:p>
    <w:p w14:paraId="0EF364AE" w14:textId="77777777" w:rsidR="006A311A" w:rsidRDefault="006A311A" w:rsidP="00244E2A">
      <w:pPr>
        <w:pStyle w:val="NormalWeb"/>
        <w:rPr>
          <w:rFonts w:ascii="Arial" w:hAnsi="Arial" w:cs="Arial"/>
          <w:lang w:val="es-ES"/>
        </w:rPr>
      </w:pPr>
    </w:p>
    <w:p w14:paraId="45FE678C" w14:textId="77777777" w:rsidR="006A311A" w:rsidRDefault="006A311A" w:rsidP="00244E2A">
      <w:pPr>
        <w:pStyle w:val="NormalWeb"/>
        <w:rPr>
          <w:rFonts w:ascii="Arial" w:hAnsi="Arial" w:cs="Arial"/>
          <w:lang w:val="es-ES"/>
        </w:rPr>
      </w:pPr>
    </w:p>
    <w:p w14:paraId="05E76C82" w14:textId="77777777" w:rsidR="00244E2A" w:rsidRPr="006271F0" w:rsidRDefault="00244E2A" w:rsidP="00244E2A">
      <w:pPr>
        <w:pStyle w:val="NormalWeb"/>
        <w:rPr>
          <w:rFonts w:ascii="Arial" w:hAnsi="Arial" w:cs="Arial"/>
          <w:lang w:val="es-ES"/>
        </w:rPr>
      </w:pPr>
      <w:r w:rsidRPr="006271F0">
        <w:rPr>
          <w:rFonts w:ascii="Arial" w:hAnsi="Arial" w:cs="Arial"/>
          <w:lang w:val="es-ES"/>
        </w:rPr>
        <w:t>La participación del INSAFORP en el PATI tiene como objetivo desarrollar el componente de capacitación del mismo y se dirige principalmente a mujeres y jóvenes entre 16 y 24 años, y dentro de éstas, las jefas de hogar residentes en los asentamientos urbanos precarios. Durante el período se capacitó a 367 personas en 3 municipios, en 28 cursos ocupacionales, con financiamiento del Banco Mundial y en cooperación con el Fondo de Inversión Social para el Desarrollo Local (FISDL).</w:t>
      </w:r>
    </w:p>
    <w:p w14:paraId="1A3A5DAB" w14:textId="77777777" w:rsidR="00244E2A" w:rsidRPr="006271F0" w:rsidRDefault="00244E2A" w:rsidP="00244E2A">
      <w:pPr>
        <w:pStyle w:val="NormalWeb"/>
        <w:rPr>
          <w:rFonts w:ascii="Arial" w:hAnsi="Arial" w:cs="Arial"/>
          <w:lang w:val="es-ES"/>
        </w:rPr>
      </w:pPr>
      <w:r w:rsidRPr="006271F0">
        <w:rPr>
          <w:rFonts w:ascii="Arial" w:hAnsi="Arial" w:cs="Arial"/>
          <w:lang w:val="es-ES"/>
        </w:rPr>
        <w:t>Las 367 personas capacitadas no han sido incluidas en las cifras generales de capacitación del INSAFORP.</w:t>
      </w:r>
    </w:p>
    <w:p w14:paraId="4C282391" w14:textId="77777777" w:rsidR="00244E2A" w:rsidRPr="006271F0" w:rsidRDefault="00244E2A" w:rsidP="00244E2A">
      <w:pPr>
        <w:pStyle w:val="Ttulo5"/>
        <w:rPr>
          <w:rFonts w:ascii="Arial" w:hAnsi="Arial" w:cs="Arial"/>
          <w:sz w:val="24"/>
          <w:szCs w:val="24"/>
          <w:lang w:val="es-ES"/>
        </w:rPr>
      </w:pPr>
      <w:r w:rsidRPr="006271F0">
        <w:rPr>
          <w:rStyle w:val="Textoennegrita"/>
          <w:rFonts w:ascii="Arial" w:hAnsi="Arial" w:cs="Arial"/>
          <w:b/>
          <w:bCs/>
          <w:sz w:val="24"/>
          <w:szCs w:val="24"/>
          <w:lang w:val="es-ES"/>
        </w:rPr>
        <w:t>• Cursos de capacitación a mujeres, en el marco del Programa Ciudad Mujer</w:t>
      </w:r>
    </w:p>
    <w:p w14:paraId="3AE93F3A" w14:textId="77777777" w:rsidR="00244E2A" w:rsidRPr="006271F0" w:rsidRDefault="00244E2A" w:rsidP="00244E2A">
      <w:pPr>
        <w:pStyle w:val="NormalWeb"/>
        <w:rPr>
          <w:rFonts w:ascii="Arial" w:hAnsi="Arial" w:cs="Arial"/>
          <w:lang w:val="es-ES"/>
        </w:rPr>
      </w:pPr>
      <w:r w:rsidRPr="006271F0">
        <w:rPr>
          <w:rFonts w:ascii="Arial" w:hAnsi="Arial" w:cs="Arial"/>
          <w:lang w:val="es-ES"/>
        </w:rPr>
        <w:t xml:space="preserve">La participación del INSAFORP en este programa integral tiene como propósito contribuir a que las beneficiarias adquieran las competencias laborales básicas necesarias, para mejorar su empleabilidad, que les permita mayores probabilidades de insertarse, aprovechando las oportunidades laborales locales o desarrollar su propio emprendimiento productivo. En el año 2016, se desarrollaron 533 cursos coordinados con las sedes de Ciudad Mujer de Colón, de Usulután, de Santa Ana, San Martín, Morazán y San Miguel capacitándose a 9,748 mujeres, en temas como: Corte y confección, Elaboración artesanal de calzado, Elaborar arreglos y decoraciones para eventos, Elaboración artesanal de sandalias, Cosmetología, Realizar manicure, </w:t>
      </w:r>
      <w:proofErr w:type="spellStart"/>
      <w:r w:rsidRPr="006271F0">
        <w:rPr>
          <w:rFonts w:ascii="Arial" w:hAnsi="Arial" w:cs="Arial"/>
          <w:lang w:val="es-ES"/>
        </w:rPr>
        <w:t>pedicure</w:t>
      </w:r>
      <w:proofErr w:type="spellEnd"/>
      <w:r w:rsidRPr="006271F0">
        <w:rPr>
          <w:rFonts w:ascii="Arial" w:hAnsi="Arial" w:cs="Arial"/>
          <w:lang w:val="es-ES"/>
        </w:rPr>
        <w:t xml:space="preserve">, esculpido y decorado de uñas, Elaborar pan dulce variado, Artesanía en bambú criollo, Elaborar hamacas de hilo nylon, Preparar platos fríos y calientes, Elaboración artesanal de sorbetes y paletas, Bordado en listón de seda y </w:t>
      </w:r>
      <w:proofErr w:type="spellStart"/>
      <w:r w:rsidRPr="006271F0">
        <w:rPr>
          <w:rFonts w:ascii="Arial" w:hAnsi="Arial" w:cs="Arial"/>
          <w:lang w:val="es-ES"/>
        </w:rPr>
        <w:t>organza</w:t>
      </w:r>
      <w:proofErr w:type="spellEnd"/>
      <w:r w:rsidRPr="006271F0">
        <w:rPr>
          <w:rFonts w:ascii="Arial" w:hAnsi="Arial" w:cs="Arial"/>
          <w:lang w:val="es-ES"/>
        </w:rPr>
        <w:t xml:space="preserve">, Elaborar productos de cuero (marroquinería artesanal), Operador de </w:t>
      </w:r>
      <w:proofErr w:type="spellStart"/>
      <w:r w:rsidRPr="006271F0">
        <w:rPr>
          <w:rFonts w:ascii="Arial" w:hAnsi="Arial" w:cs="Arial"/>
          <w:lang w:val="es-ES"/>
        </w:rPr>
        <w:t>windows</w:t>
      </w:r>
      <w:proofErr w:type="spellEnd"/>
      <w:r w:rsidRPr="006271F0">
        <w:rPr>
          <w:rFonts w:ascii="Arial" w:hAnsi="Arial" w:cs="Arial"/>
          <w:lang w:val="es-ES"/>
        </w:rPr>
        <w:t xml:space="preserve"> y </w:t>
      </w:r>
      <w:proofErr w:type="spellStart"/>
      <w:r w:rsidRPr="006271F0">
        <w:rPr>
          <w:rFonts w:ascii="Arial" w:hAnsi="Arial" w:cs="Arial"/>
          <w:lang w:val="es-ES"/>
        </w:rPr>
        <w:t>microsoft</w:t>
      </w:r>
      <w:proofErr w:type="spellEnd"/>
      <w:r w:rsidRPr="006271F0">
        <w:rPr>
          <w:rFonts w:ascii="Arial" w:hAnsi="Arial" w:cs="Arial"/>
          <w:lang w:val="es-ES"/>
        </w:rPr>
        <w:t xml:space="preserve"> office 2010, ,Preparar platos a base de mariscos, entre otros.</w:t>
      </w:r>
    </w:p>
    <w:p w14:paraId="212B6DD6"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1A217573" w14:textId="77777777" w:rsidR="00244E2A" w:rsidRPr="006271F0" w:rsidRDefault="00244E2A" w:rsidP="00244E2A">
      <w:pPr>
        <w:pStyle w:val="Ttulo1"/>
        <w:rPr>
          <w:rFonts w:ascii="Arial" w:hAnsi="Arial" w:cs="Arial"/>
          <w:sz w:val="24"/>
          <w:szCs w:val="24"/>
          <w:lang w:val="es-ES"/>
        </w:rPr>
      </w:pPr>
      <w:r w:rsidRPr="006271F0">
        <w:rPr>
          <w:rStyle w:val="Textoennegrita"/>
          <w:rFonts w:ascii="Arial" w:hAnsi="Arial" w:cs="Arial"/>
          <w:b/>
          <w:bCs/>
          <w:sz w:val="24"/>
          <w:szCs w:val="24"/>
          <w:lang w:val="es-ES"/>
        </w:rPr>
        <w:t>Programas y cursos de capacitación en el marco del proyecto gubernamental Asocio para el Crecimiento – APC.</w:t>
      </w:r>
    </w:p>
    <w:p w14:paraId="10A373EE" w14:textId="77777777" w:rsidR="00244E2A" w:rsidRDefault="00244E2A" w:rsidP="00244E2A">
      <w:pPr>
        <w:pStyle w:val="Ttulo5"/>
        <w:rPr>
          <w:rFonts w:ascii="Arial" w:hAnsi="Arial" w:cs="Arial"/>
          <w:sz w:val="24"/>
          <w:szCs w:val="24"/>
          <w:lang w:val="es-ES"/>
        </w:rPr>
      </w:pPr>
      <w:r w:rsidRPr="006271F0">
        <w:rPr>
          <w:rFonts w:ascii="Arial" w:hAnsi="Arial" w:cs="Arial"/>
          <w:sz w:val="24"/>
          <w:szCs w:val="24"/>
          <w:lang w:val="es-ES"/>
        </w:rPr>
        <w:t> </w:t>
      </w:r>
    </w:p>
    <w:p w14:paraId="777A6DA9" w14:textId="77777777" w:rsidR="006A311A" w:rsidRDefault="006A311A" w:rsidP="00244E2A">
      <w:pPr>
        <w:pStyle w:val="Ttulo5"/>
        <w:rPr>
          <w:rFonts w:ascii="Arial" w:hAnsi="Arial" w:cs="Arial"/>
          <w:sz w:val="24"/>
          <w:szCs w:val="24"/>
          <w:lang w:val="es-ES"/>
        </w:rPr>
      </w:pPr>
    </w:p>
    <w:p w14:paraId="2ECDD66B" w14:textId="77777777" w:rsidR="006A311A" w:rsidRDefault="006A311A" w:rsidP="00244E2A">
      <w:pPr>
        <w:pStyle w:val="Ttulo5"/>
        <w:rPr>
          <w:rFonts w:ascii="Arial" w:hAnsi="Arial" w:cs="Arial"/>
          <w:sz w:val="24"/>
          <w:szCs w:val="24"/>
          <w:lang w:val="es-ES"/>
        </w:rPr>
      </w:pPr>
    </w:p>
    <w:p w14:paraId="29A7A19C" w14:textId="0CDC66C6" w:rsidR="006A311A" w:rsidRDefault="006A311A" w:rsidP="00244E2A">
      <w:pPr>
        <w:pStyle w:val="Ttulo5"/>
        <w:rPr>
          <w:rFonts w:ascii="Arial" w:hAnsi="Arial" w:cs="Arial"/>
          <w:sz w:val="24"/>
          <w:szCs w:val="24"/>
          <w:lang w:val="es-ES"/>
        </w:rPr>
      </w:pPr>
    </w:p>
    <w:p w14:paraId="1EEFB63D" w14:textId="77777777" w:rsidR="006A311A" w:rsidRDefault="006A311A" w:rsidP="00244E2A">
      <w:pPr>
        <w:pStyle w:val="Ttulo5"/>
        <w:rPr>
          <w:rFonts w:ascii="Arial" w:hAnsi="Arial" w:cs="Arial"/>
          <w:sz w:val="24"/>
          <w:szCs w:val="24"/>
          <w:lang w:val="es-ES"/>
        </w:rPr>
      </w:pPr>
    </w:p>
    <w:p w14:paraId="6D2F1075" w14:textId="77777777" w:rsidR="006A311A" w:rsidRDefault="006A311A" w:rsidP="00244E2A">
      <w:pPr>
        <w:pStyle w:val="Ttulo5"/>
        <w:rPr>
          <w:rFonts w:ascii="Arial" w:hAnsi="Arial" w:cs="Arial"/>
          <w:sz w:val="24"/>
          <w:szCs w:val="24"/>
          <w:lang w:val="es-ES"/>
        </w:rPr>
      </w:pPr>
    </w:p>
    <w:p w14:paraId="7E5F6E3A" w14:textId="77777777" w:rsidR="00004F4F" w:rsidRPr="006271F0" w:rsidRDefault="00004F4F" w:rsidP="00244E2A">
      <w:pPr>
        <w:pStyle w:val="Ttulo5"/>
        <w:rPr>
          <w:rFonts w:ascii="Arial" w:hAnsi="Arial" w:cs="Arial"/>
          <w:sz w:val="24"/>
          <w:szCs w:val="24"/>
          <w:lang w:val="es-ES"/>
        </w:rPr>
      </w:pPr>
    </w:p>
    <w:p w14:paraId="69A318F2" w14:textId="77777777" w:rsidR="00244E2A" w:rsidRPr="006271F0" w:rsidRDefault="00244E2A" w:rsidP="00244E2A">
      <w:pPr>
        <w:pStyle w:val="Ttulo5"/>
        <w:rPr>
          <w:rFonts w:ascii="Arial" w:hAnsi="Arial" w:cs="Arial"/>
          <w:sz w:val="24"/>
          <w:szCs w:val="24"/>
          <w:lang w:val="es-ES"/>
        </w:rPr>
      </w:pPr>
      <w:r w:rsidRPr="006271F0">
        <w:rPr>
          <w:rStyle w:val="Textoennegrita"/>
          <w:rFonts w:ascii="Arial" w:hAnsi="Arial" w:cs="Arial"/>
          <w:b/>
          <w:bCs/>
          <w:sz w:val="24"/>
          <w:szCs w:val="24"/>
          <w:lang w:val="es-ES"/>
        </w:rPr>
        <w:t>• Cursos de capacitación para la "Prevención para el Crimen y la Violencia", USAID</w:t>
      </w:r>
    </w:p>
    <w:p w14:paraId="3100F18D" w14:textId="77777777" w:rsidR="00244E2A" w:rsidRPr="006271F0" w:rsidRDefault="00244E2A" w:rsidP="00244E2A">
      <w:pPr>
        <w:pStyle w:val="NormalWeb"/>
        <w:rPr>
          <w:rFonts w:ascii="Arial" w:hAnsi="Arial" w:cs="Arial"/>
          <w:lang w:val="es-ES"/>
        </w:rPr>
      </w:pPr>
      <w:r w:rsidRPr="006271F0">
        <w:rPr>
          <w:rFonts w:ascii="Arial" w:hAnsi="Arial" w:cs="Arial"/>
          <w:lang w:val="es-ES"/>
        </w:rPr>
        <w:t>La población meta que se atiende son jóvenes bachilleres entre 18 y 26 años residentes en el área metropolitana de San Salvador.</w:t>
      </w:r>
    </w:p>
    <w:p w14:paraId="0C3F8ECF" w14:textId="77777777" w:rsidR="00244E2A" w:rsidRPr="006271F0" w:rsidRDefault="00244E2A" w:rsidP="00244E2A">
      <w:pPr>
        <w:pStyle w:val="NormalWeb"/>
        <w:rPr>
          <w:rFonts w:ascii="Arial" w:hAnsi="Arial" w:cs="Arial"/>
          <w:lang w:val="es-ES"/>
        </w:rPr>
      </w:pPr>
      <w:r w:rsidRPr="006271F0">
        <w:rPr>
          <w:rFonts w:ascii="Arial" w:hAnsi="Arial" w:cs="Arial"/>
          <w:lang w:val="es-ES"/>
        </w:rPr>
        <w:t>El objetivo general de este programa es mejorar el desarrollo de los recursos del mercado laboral salvadoreño, asimismo, busca mejorar el acceso al empleo fortaleciendo los vínculos entre empresarios y proveedores de formación. La participación del INSAFORP consiste en el financiamiento de las capacitaciones de los jóvenes beneficiarios del programa. En 2016 se capacitaron 1,118 jóvenes, de los cuales el 46% fueron mujeres y el 54% hombres.</w:t>
      </w:r>
    </w:p>
    <w:p w14:paraId="7D5653D7" w14:textId="77777777" w:rsidR="00244E2A" w:rsidRPr="006271F0" w:rsidRDefault="00244E2A" w:rsidP="00244E2A">
      <w:pPr>
        <w:pStyle w:val="Ttulo5"/>
        <w:rPr>
          <w:rFonts w:ascii="Arial" w:hAnsi="Arial" w:cs="Arial"/>
          <w:sz w:val="24"/>
          <w:szCs w:val="24"/>
          <w:lang w:val="es-ES"/>
        </w:rPr>
      </w:pPr>
      <w:r w:rsidRPr="006271F0">
        <w:rPr>
          <w:rFonts w:ascii="Arial" w:hAnsi="Arial" w:cs="Arial"/>
          <w:sz w:val="24"/>
          <w:szCs w:val="24"/>
          <w:lang w:val="es-ES"/>
        </w:rPr>
        <w:t xml:space="preserve">• </w:t>
      </w:r>
      <w:r w:rsidRPr="006271F0">
        <w:rPr>
          <w:rStyle w:val="Textoennegrita"/>
          <w:rFonts w:ascii="Arial" w:hAnsi="Arial" w:cs="Arial"/>
          <w:b/>
          <w:bCs/>
          <w:sz w:val="24"/>
          <w:szCs w:val="24"/>
          <w:lang w:val="es-ES"/>
        </w:rPr>
        <w:t>Cursos de capacitación en el marco del programa “Jóvenes Constructores”, CRS - USAID</w:t>
      </w:r>
    </w:p>
    <w:p w14:paraId="73DB6B98" w14:textId="77777777" w:rsidR="00244E2A" w:rsidRPr="006271F0" w:rsidRDefault="00244E2A" w:rsidP="00244E2A">
      <w:pPr>
        <w:pStyle w:val="NormalWeb"/>
        <w:rPr>
          <w:rFonts w:ascii="Arial" w:hAnsi="Arial" w:cs="Arial"/>
          <w:lang w:val="es-ES"/>
        </w:rPr>
      </w:pPr>
      <w:r w:rsidRPr="006271F0">
        <w:rPr>
          <w:rFonts w:ascii="Arial" w:hAnsi="Arial" w:cs="Arial"/>
          <w:lang w:val="es-ES"/>
        </w:rPr>
        <w:t>El programa atiende a jóvenes en riesgo social entre 16 a 25 años, que no han terminado el bachillerato, están fuera del sistema escolar y están expuestos a situaciones de violencia.</w:t>
      </w:r>
    </w:p>
    <w:p w14:paraId="43BB963D" w14:textId="77777777" w:rsidR="00244E2A" w:rsidRPr="006271F0" w:rsidRDefault="00244E2A" w:rsidP="00244E2A">
      <w:pPr>
        <w:pStyle w:val="NormalWeb"/>
        <w:rPr>
          <w:rFonts w:ascii="Arial" w:hAnsi="Arial" w:cs="Arial"/>
          <w:lang w:val="es-ES"/>
        </w:rPr>
      </w:pPr>
      <w:r w:rsidRPr="006271F0">
        <w:rPr>
          <w:rFonts w:ascii="Arial" w:hAnsi="Arial" w:cs="Arial"/>
          <w:lang w:val="es-ES"/>
        </w:rPr>
        <w:t>Estos programas son iniciativas dirigidas a la inserción productiva, ya sea a través de empleo, autoempleo o regreso a sistema educativo, de jóvenes en condiciones de desventaja económica y residentes en comunidades con significativos niveles de incidencia delictiva. La participación del INSAFORP consiste en el financiamiento de las capacitaciones de los jóvenes beneficiarios del programa.</w:t>
      </w:r>
    </w:p>
    <w:p w14:paraId="0E7F6AEB" w14:textId="77777777" w:rsidR="00244E2A" w:rsidRPr="006271F0" w:rsidRDefault="00244E2A" w:rsidP="00244E2A">
      <w:pPr>
        <w:pStyle w:val="NormalWeb"/>
        <w:rPr>
          <w:rFonts w:ascii="Arial" w:hAnsi="Arial" w:cs="Arial"/>
          <w:lang w:val="es-ES"/>
        </w:rPr>
      </w:pPr>
      <w:r w:rsidRPr="006271F0">
        <w:rPr>
          <w:rFonts w:ascii="Arial" w:hAnsi="Arial" w:cs="Arial"/>
          <w:lang w:val="es-ES"/>
        </w:rPr>
        <w:t>En 2016 se capacitaron 182 jóvenes, de los cuales el 56% eran mujeres y el 44% hombres.</w:t>
      </w:r>
    </w:p>
    <w:p w14:paraId="49357B28"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23C299CE" w14:textId="77777777" w:rsidR="00244E2A" w:rsidRPr="006271F0" w:rsidRDefault="00244E2A" w:rsidP="00244E2A">
      <w:pPr>
        <w:pStyle w:val="Ttulo5"/>
        <w:rPr>
          <w:rFonts w:ascii="Arial" w:hAnsi="Arial" w:cs="Arial"/>
          <w:sz w:val="24"/>
          <w:szCs w:val="24"/>
          <w:lang w:val="es-ES"/>
        </w:rPr>
      </w:pPr>
      <w:r w:rsidRPr="006271F0">
        <w:rPr>
          <w:rFonts w:ascii="Arial" w:hAnsi="Arial" w:cs="Arial"/>
          <w:sz w:val="24"/>
          <w:szCs w:val="24"/>
          <w:lang w:val="es-ES"/>
        </w:rPr>
        <w:t xml:space="preserve">• </w:t>
      </w:r>
      <w:r w:rsidRPr="006271F0">
        <w:rPr>
          <w:rStyle w:val="Textoennegrita"/>
          <w:rFonts w:ascii="Arial" w:hAnsi="Arial" w:cs="Arial"/>
          <w:b/>
          <w:bCs/>
          <w:sz w:val="24"/>
          <w:szCs w:val="24"/>
          <w:lang w:val="es-ES"/>
        </w:rPr>
        <w:t xml:space="preserve">Proyecto INSAFORP-Misión Adventista de El Salvador </w:t>
      </w:r>
    </w:p>
    <w:p w14:paraId="7B93395E" w14:textId="77777777" w:rsidR="00244E2A" w:rsidRPr="006271F0" w:rsidRDefault="00244E2A" w:rsidP="00244E2A">
      <w:pPr>
        <w:pStyle w:val="NormalWeb"/>
        <w:rPr>
          <w:rFonts w:ascii="Arial" w:hAnsi="Arial" w:cs="Arial"/>
          <w:lang w:val="es-ES"/>
        </w:rPr>
      </w:pPr>
      <w:r w:rsidRPr="006271F0">
        <w:rPr>
          <w:rFonts w:ascii="Arial" w:hAnsi="Arial" w:cs="Arial"/>
          <w:lang w:val="es-ES"/>
        </w:rPr>
        <w:t>Proyecto dirigido a población en condiciones de vulnerabilidad, cuyo objetivo es contribuir a la creación de micro empresas en el área metropolitana de San Salvador capacitando a las personas desempleadas en un oficio y proporcionándoles equipo y herramientas básicas que les permita trabajar en forma independiente.</w:t>
      </w:r>
    </w:p>
    <w:p w14:paraId="5A0CBA91" w14:textId="2FE775E6" w:rsidR="00244E2A" w:rsidRDefault="00244E2A" w:rsidP="00244E2A">
      <w:pPr>
        <w:pStyle w:val="NormalWeb"/>
        <w:rPr>
          <w:rFonts w:ascii="Arial" w:hAnsi="Arial" w:cs="Arial"/>
          <w:lang w:val="es-ES"/>
        </w:rPr>
      </w:pPr>
      <w:r w:rsidRPr="006271F0">
        <w:rPr>
          <w:rFonts w:ascii="Arial" w:hAnsi="Arial" w:cs="Arial"/>
          <w:lang w:val="es-ES"/>
        </w:rPr>
        <w:t xml:space="preserve">Se atiende a la población de los municipios de Soyapango, Ilopango, Ayutuxtepeque, </w:t>
      </w:r>
      <w:proofErr w:type="gramStart"/>
      <w:r w:rsidRPr="006271F0">
        <w:rPr>
          <w:rFonts w:ascii="Arial" w:hAnsi="Arial" w:cs="Arial"/>
          <w:lang w:val="es-ES"/>
        </w:rPr>
        <w:t>Mejicanos</w:t>
      </w:r>
      <w:proofErr w:type="gramEnd"/>
      <w:r w:rsidRPr="006271F0">
        <w:rPr>
          <w:rFonts w:ascii="Arial" w:hAnsi="Arial" w:cs="Arial"/>
          <w:lang w:val="es-ES"/>
        </w:rPr>
        <w:t xml:space="preserve"> y Ciudad Delgado.</w:t>
      </w:r>
    </w:p>
    <w:p w14:paraId="3B4C9BE0" w14:textId="0C85F0BC" w:rsidR="006A311A" w:rsidRDefault="006A311A" w:rsidP="00244E2A">
      <w:pPr>
        <w:pStyle w:val="NormalWeb"/>
        <w:rPr>
          <w:rFonts w:ascii="Arial" w:hAnsi="Arial" w:cs="Arial"/>
          <w:lang w:val="es-ES"/>
        </w:rPr>
      </w:pPr>
    </w:p>
    <w:p w14:paraId="0504A16B" w14:textId="77777777" w:rsidR="006A311A" w:rsidRDefault="006A311A" w:rsidP="00244E2A">
      <w:pPr>
        <w:pStyle w:val="NormalWeb"/>
        <w:rPr>
          <w:rFonts w:ascii="Arial" w:hAnsi="Arial" w:cs="Arial"/>
          <w:lang w:val="es-ES"/>
        </w:rPr>
      </w:pPr>
    </w:p>
    <w:p w14:paraId="1DB12C76" w14:textId="77777777" w:rsidR="006A311A" w:rsidRPr="006271F0" w:rsidRDefault="006A311A" w:rsidP="00244E2A">
      <w:pPr>
        <w:pStyle w:val="NormalWeb"/>
        <w:rPr>
          <w:rFonts w:ascii="Arial" w:hAnsi="Arial" w:cs="Arial"/>
          <w:lang w:val="es-ES"/>
        </w:rPr>
      </w:pPr>
    </w:p>
    <w:p w14:paraId="788DE0E6" w14:textId="1C865A3A" w:rsidR="00244E2A" w:rsidRPr="006271F0" w:rsidRDefault="00244E2A" w:rsidP="00616BC9">
      <w:pPr>
        <w:pStyle w:val="NormalWeb"/>
        <w:rPr>
          <w:rFonts w:ascii="Arial" w:hAnsi="Arial" w:cs="Arial"/>
          <w:lang w:val="es-ES"/>
        </w:rPr>
      </w:pPr>
      <w:r w:rsidRPr="006271F0">
        <w:rPr>
          <w:rFonts w:ascii="Arial" w:hAnsi="Arial" w:cs="Arial"/>
          <w:lang w:val="es-ES"/>
        </w:rPr>
        <w:t xml:space="preserve"> • </w:t>
      </w:r>
      <w:r w:rsidRPr="006271F0">
        <w:rPr>
          <w:rStyle w:val="Textoennegrita"/>
          <w:rFonts w:ascii="Arial" w:hAnsi="Arial" w:cs="Arial"/>
          <w:lang w:val="es-ES"/>
        </w:rPr>
        <w:t xml:space="preserve">Proyectos con gobiernos municipales y </w:t>
      </w:r>
      <w:proofErr w:type="spellStart"/>
      <w:r w:rsidRPr="006271F0">
        <w:rPr>
          <w:rStyle w:val="Textoennegrita"/>
          <w:rFonts w:ascii="Arial" w:hAnsi="Arial" w:cs="Arial"/>
          <w:lang w:val="es-ES"/>
        </w:rPr>
        <w:t>ONG´s</w:t>
      </w:r>
      <w:proofErr w:type="spellEnd"/>
      <w:r w:rsidRPr="006271F0">
        <w:rPr>
          <w:rStyle w:val="Textoennegrita"/>
          <w:rFonts w:ascii="Arial" w:hAnsi="Arial" w:cs="Arial"/>
          <w:lang w:val="es-ES"/>
        </w:rPr>
        <w:t xml:space="preserve"> </w:t>
      </w:r>
    </w:p>
    <w:p w14:paraId="75F9C0D3" w14:textId="77777777" w:rsidR="00244E2A" w:rsidRPr="006271F0" w:rsidRDefault="00244E2A" w:rsidP="00244E2A">
      <w:pPr>
        <w:pStyle w:val="NormalWeb"/>
        <w:rPr>
          <w:rFonts w:ascii="Arial" w:hAnsi="Arial" w:cs="Arial"/>
          <w:lang w:val="es-ES"/>
        </w:rPr>
      </w:pPr>
      <w:r w:rsidRPr="006271F0">
        <w:rPr>
          <w:rFonts w:ascii="Arial" w:hAnsi="Arial" w:cs="Arial"/>
          <w:lang w:val="es-ES"/>
        </w:rPr>
        <w:t> </w:t>
      </w:r>
    </w:p>
    <w:p w14:paraId="096766CD" w14:textId="32CD1633" w:rsidR="00244E2A" w:rsidRDefault="00244E2A" w:rsidP="00244E2A">
      <w:pPr>
        <w:pStyle w:val="NormalWeb"/>
        <w:rPr>
          <w:rFonts w:ascii="Arial" w:hAnsi="Arial" w:cs="Arial"/>
          <w:lang w:val="es-ES"/>
        </w:rPr>
      </w:pPr>
      <w:r w:rsidRPr="006271F0">
        <w:rPr>
          <w:rFonts w:ascii="Arial" w:hAnsi="Arial" w:cs="Arial"/>
          <w:lang w:val="es-ES"/>
        </w:rPr>
        <w:t>Mediante esta estrategia se atiende solicitudes puntuales para atender a la población en general mediante capacitaciones derivadas de diagnósticos y que se acompañan de otros componentes como pueden ser herramientas y equipo para auto empleo, desarrollo humano, asistencia técnica y micro financiamiento, a efecto de incrementar las posibilidades de inserción productiva.</w:t>
      </w:r>
    </w:p>
    <w:p w14:paraId="478982E0" w14:textId="77777777" w:rsidR="006642F6" w:rsidRDefault="006642F6" w:rsidP="00244E2A">
      <w:pPr>
        <w:pStyle w:val="NormalWeb"/>
        <w:rPr>
          <w:rFonts w:ascii="Arial" w:hAnsi="Arial" w:cs="Arial"/>
          <w:lang w:val="es-ES"/>
        </w:rPr>
      </w:pPr>
    </w:p>
    <w:p w14:paraId="016E963C" w14:textId="77777777" w:rsidR="006642F6" w:rsidRDefault="006642F6" w:rsidP="00244E2A">
      <w:pPr>
        <w:pStyle w:val="NormalWeb"/>
        <w:rPr>
          <w:rFonts w:ascii="Arial" w:hAnsi="Arial" w:cs="Arial"/>
          <w:lang w:val="es-ES"/>
        </w:rPr>
      </w:pPr>
    </w:p>
    <w:p w14:paraId="0A861A85" w14:textId="77777777" w:rsidR="006642F6" w:rsidRDefault="006642F6" w:rsidP="00244E2A">
      <w:pPr>
        <w:pStyle w:val="NormalWeb"/>
        <w:rPr>
          <w:rFonts w:ascii="Arial" w:hAnsi="Arial" w:cs="Arial"/>
          <w:lang w:val="es-ES"/>
        </w:rPr>
      </w:pPr>
    </w:p>
    <w:p w14:paraId="55B425ED" w14:textId="77777777" w:rsidR="006642F6" w:rsidRDefault="006642F6" w:rsidP="00244E2A">
      <w:pPr>
        <w:pStyle w:val="NormalWeb"/>
        <w:rPr>
          <w:rFonts w:ascii="Arial" w:hAnsi="Arial" w:cs="Arial"/>
          <w:lang w:val="es-ES"/>
        </w:rPr>
      </w:pPr>
    </w:p>
    <w:p w14:paraId="7B1FD09F" w14:textId="77777777" w:rsidR="006642F6" w:rsidRDefault="006642F6" w:rsidP="00244E2A">
      <w:pPr>
        <w:pStyle w:val="NormalWeb"/>
        <w:rPr>
          <w:rFonts w:ascii="Arial" w:hAnsi="Arial" w:cs="Arial"/>
          <w:lang w:val="es-ES"/>
        </w:rPr>
      </w:pPr>
    </w:p>
    <w:p w14:paraId="0E934BEA" w14:textId="77777777" w:rsidR="006642F6" w:rsidRDefault="006642F6" w:rsidP="00244E2A">
      <w:pPr>
        <w:pStyle w:val="NormalWeb"/>
        <w:rPr>
          <w:rFonts w:ascii="Arial" w:hAnsi="Arial" w:cs="Arial"/>
          <w:lang w:val="es-ES"/>
        </w:rPr>
      </w:pPr>
    </w:p>
    <w:p w14:paraId="43D41611" w14:textId="77777777" w:rsidR="006642F6" w:rsidRDefault="006642F6" w:rsidP="00244E2A">
      <w:pPr>
        <w:pStyle w:val="NormalWeb"/>
        <w:rPr>
          <w:rFonts w:ascii="Arial" w:hAnsi="Arial" w:cs="Arial"/>
          <w:lang w:val="es-ES"/>
        </w:rPr>
      </w:pPr>
    </w:p>
    <w:p w14:paraId="3A5F5DA6" w14:textId="77777777" w:rsidR="006642F6" w:rsidRDefault="006642F6" w:rsidP="00244E2A">
      <w:pPr>
        <w:pStyle w:val="NormalWeb"/>
        <w:rPr>
          <w:rFonts w:ascii="Arial" w:hAnsi="Arial" w:cs="Arial"/>
          <w:lang w:val="es-ES"/>
        </w:rPr>
      </w:pPr>
    </w:p>
    <w:p w14:paraId="77986A1D" w14:textId="77777777" w:rsidR="006642F6" w:rsidRDefault="006642F6" w:rsidP="00244E2A">
      <w:pPr>
        <w:pStyle w:val="NormalWeb"/>
        <w:rPr>
          <w:rFonts w:ascii="Arial" w:hAnsi="Arial" w:cs="Arial"/>
          <w:lang w:val="es-ES"/>
        </w:rPr>
      </w:pPr>
    </w:p>
    <w:p w14:paraId="2D2BDF4F" w14:textId="77777777" w:rsidR="006642F6" w:rsidRDefault="006642F6" w:rsidP="00244E2A">
      <w:pPr>
        <w:pStyle w:val="NormalWeb"/>
        <w:rPr>
          <w:rFonts w:ascii="Arial" w:hAnsi="Arial" w:cs="Arial"/>
          <w:lang w:val="es-ES"/>
        </w:rPr>
      </w:pPr>
    </w:p>
    <w:p w14:paraId="0722AE72" w14:textId="77777777" w:rsidR="006642F6" w:rsidRDefault="006642F6" w:rsidP="00244E2A">
      <w:pPr>
        <w:pStyle w:val="NormalWeb"/>
        <w:rPr>
          <w:rFonts w:ascii="Arial" w:hAnsi="Arial" w:cs="Arial"/>
          <w:lang w:val="es-ES"/>
        </w:rPr>
      </w:pPr>
    </w:p>
    <w:p w14:paraId="588B0F99" w14:textId="77777777" w:rsidR="006642F6" w:rsidRDefault="006642F6" w:rsidP="00244E2A">
      <w:pPr>
        <w:pStyle w:val="NormalWeb"/>
        <w:rPr>
          <w:rFonts w:ascii="Arial" w:hAnsi="Arial" w:cs="Arial"/>
          <w:lang w:val="es-ES"/>
        </w:rPr>
      </w:pPr>
    </w:p>
    <w:p w14:paraId="69E245A8" w14:textId="77777777" w:rsidR="006642F6" w:rsidRDefault="006642F6" w:rsidP="00244E2A">
      <w:pPr>
        <w:pStyle w:val="NormalWeb"/>
        <w:rPr>
          <w:rFonts w:ascii="Arial" w:hAnsi="Arial" w:cs="Arial"/>
          <w:lang w:val="es-ES"/>
        </w:rPr>
      </w:pPr>
    </w:p>
    <w:p w14:paraId="28973F82" w14:textId="77777777" w:rsidR="006642F6" w:rsidRDefault="006642F6" w:rsidP="00244E2A">
      <w:pPr>
        <w:pStyle w:val="NormalWeb"/>
        <w:rPr>
          <w:rFonts w:ascii="Arial" w:hAnsi="Arial" w:cs="Arial"/>
          <w:lang w:val="es-ES"/>
        </w:rPr>
      </w:pPr>
    </w:p>
    <w:p w14:paraId="4D6C3345" w14:textId="77777777" w:rsidR="006642F6" w:rsidRDefault="006642F6" w:rsidP="00244E2A">
      <w:pPr>
        <w:pStyle w:val="NormalWeb"/>
        <w:rPr>
          <w:rFonts w:ascii="Arial" w:hAnsi="Arial" w:cs="Arial"/>
          <w:lang w:val="es-ES"/>
        </w:rPr>
      </w:pPr>
    </w:p>
    <w:p w14:paraId="4AF7BE20" w14:textId="0971238F" w:rsidR="006642F6" w:rsidRDefault="006642F6" w:rsidP="00244E2A">
      <w:pPr>
        <w:pStyle w:val="NormalWeb"/>
        <w:rPr>
          <w:rFonts w:ascii="Arial" w:hAnsi="Arial" w:cs="Arial"/>
          <w:lang w:val="es-ES"/>
        </w:rPr>
      </w:pPr>
    </w:p>
    <w:p w14:paraId="1D45A639" w14:textId="77777777" w:rsidR="006642F6" w:rsidRPr="006271F0" w:rsidRDefault="006642F6" w:rsidP="00244E2A">
      <w:pPr>
        <w:pStyle w:val="NormalWeb"/>
        <w:rPr>
          <w:rFonts w:ascii="Arial" w:hAnsi="Arial" w:cs="Arial"/>
          <w:lang w:val="es-ES"/>
        </w:rPr>
      </w:pPr>
    </w:p>
    <w:p w14:paraId="007B3EA1" w14:textId="77777777" w:rsidR="006642F6" w:rsidRDefault="006642F6" w:rsidP="006642F6">
      <w:pPr>
        <w:jc w:val="both"/>
        <w:rPr>
          <w:rFonts w:ascii="Open Sans" w:hAnsi="Open Sans" w:cs="Open Sans"/>
          <w:sz w:val="20"/>
          <w:szCs w:val="20"/>
        </w:rPr>
      </w:pPr>
    </w:p>
    <w:p w14:paraId="14068EF5" w14:textId="77777777" w:rsidR="006642F6" w:rsidRDefault="006642F6" w:rsidP="006642F6">
      <w:pPr>
        <w:jc w:val="both"/>
        <w:rPr>
          <w:rFonts w:ascii="Open Sans" w:hAnsi="Open Sans" w:cs="Open Sans"/>
          <w:color w:val="000000"/>
          <w:sz w:val="20"/>
          <w:szCs w:val="20"/>
        </w:rPr>
      </w:pPr>
      <w:r w:rsidRPr="000F494E">
        <w:rPr>
          <w:rFonts w:ascii="Open Sans" w:hAnsi="Open Sans" w:cs="Open Sans"/>
          <w:sz w:val="20"/>
          <w:szCs w:val="20"/>
        </w:rPr>
        <w:t xml:space="preserve">Hago referencia a solicitud de información en el marco de la </w:t>
      </w:r>
      <w:r w:rsidRPr="000F494E">
        <w:rPr>
          <w:rFonts w:ascii="Open Sans" w:hAnsi="Open Sans" w:cs="Open Sans"/>
          <w:color w:val="000000"/>
          <w:sz w:val="20"/>
          <w:szCs w:val="20"/>
        </w:rPr>
        <w:t xml:space="preserve">Ley de Acceso a la </w:t>
      </w:r>
      <w:r w:rsidRPr="000F494E">
        <w:rPr>
          <w:rFonts w:ascii="Open Sans" w:hAnsi="Open Sans" w:cs="Open Sans"/>
          <w:sz w:val="20"/>
          <w:szCs w:val="20"/>
        </w:rPr>
        <w:t>Información Pública, del día 29 de los corrientes, en donde se solicita</w:t>
      </w:r>
      <w:r>
        <w:rPr>
          <w:rFonts w:ascii="Open Sans" w:hAnsi="Open Sans" w:cs="Open Sans"/>
          <w:sz w:val="20"/>
          <w:szCs w:val="20"/>
        </w:rPr>
        <w:t>:</w:t>
      </w:r>
      <w:r w:rsidRPr="000F494E">
        <w:rPr>
          <w:rFonts w:ascii="Open Sans" w:hAnsi="Open Sans" w:cs="Open Sans"/>
          <w:sz w:val="20"/>
          <w:szCs w:val="20"/>
        </w:rPr>
        <w:t xml:space="preserve"> </w:t>
      </w:r>
      <w:r>
        <w:rPr>
          <w:rFonts w:ascii="Open Sans" w:hAnsi="Open Sans" w:cs="Open Sans"/>
          <w:sz w:val="20"/>
          <w:szCs w:val="20"/>
        </w:rPr>
        <w:t>“</w:t>
      </w:r>
      <w:r w:rsidRPr="000F494E">
        <w:rPr>
          <w:rFonts w:ascii="Open Sans" w:hAnsi="Open Sans" w:cs="Open Sans"/>
          <w:sz w:val="20"/>
          <w:szCs w:val="20"/>
        </w:rPr>
        <w:t>impacto que esto genera (haciendo referencia a los programas de formación con apoyo del Insaforp) en la economía de El Salvador, relacionado con el PIB</w:t>
      </w:r>
      <w:r>
        <w:rPr>
          <w:rFonts w:ascii="Open Sans" w:hAnsi="Open Sans" w:cs="Open Sans"/>
          <w:sz w:val="20"/>
          <w:szCs w:val="20"/>
        </w:rPr>
        <w:t>”; p</w:t>
      </w:r>
      <w:r w:rsidRPr="000F494E">
        <w:rPr>
          <w:rFonts w:ascii="Open Sans" w:hAnsi="Open Sans" w:cs="Open Sans"/>
          <w:color w:val="000000"/>
          <w:sz w:val="20"/>
          <w:szCs w:val="20"/>
        </w:rPr>
        <w:t>ara informarle que la Gerencia de Investigaciones y Estudios de la Formación Profesional (GIEFP) del Insaforp, no cuenta a la fecha con estudios que identifiquen y cuantifiquen el impacto que tiene la formació</w:t>
      </w:r>
      <w:r>
        <w:rPr>
          <w:rFonts w:ascii="Open Sans" w:hAnsi="Open Sans" w:cs="Open Sans"/>
          <w:color w:val="000000"/>
          <w:sz w:val="20"/>
          <w:szCs w:val="20"/>
        </w:rPr>
        <w:t>n profesional en la economía nacional</w:t>
      </w:r>
      <w:r w:rsidRPr="000F494E">
        <w:rPr>
          <w:rFonts w:ascii="Open Sans" w:hAnsi="Open Sans" w:cs="Open Sans"/>
          <w:color w:val="000000"/>
          <w:sz w:val="20"/>
          <w:szCs w:val="20"/>
        </w:rPr>
        <w:t xml:space="preserve">. </w:t>
      </w:r>
    </w:p>
    <w:p w14:paraId="5AA713F6" w14:textId="5C99C6F2" w:rsidR="006642F6" w:rsidRDefault="006642F6" w:rsidP="006642F6">
      <w:pPr>
        <w:jc w:val="both"/>
        <w:rPr>
          <w:rFonts w:ascii="Open Sans" w:hAnsi="Open Sans" w:cs="Open Sans"/>
          <w:color w:val="000000"/>
          <w:sz w:val="20"/>
          <w:szCs w:val="20"/>
        </w:rPr>
      </w:pPr>
      <w:r>
        <w:rPr>
          <w:rFonts w:ascii="Open Sans" w:hAnsi="Open Sans" w:cs="Open Sans"/>
          <w:color w:val="000000"/>
          <w:sz w:val="20"/>
          <w:szCs w:val="20"/>
        </w:rPr>
        <w:t>Sin embargo, la</w:t>
      </w:r>
      <w:r w:rsidRPr="000F494E">
        <w:rPr>
          <w:rFonts w:ascii="Open Sans" w:hAnsi="Open Sans" w:cs="Open Sans"/>
          <w:color w:val="000000"/>
          <w:sz w:val="20"/>
          <w:szCs w:val="20"/>
        </w:rPr>
        <w:t xml:space="preserve"> GIEFP </w:t>
      </w:r>
      <w:r>
        <w:rPr>
          <w:rFonts w:ascii="Open Sans" w:hAnsi="Open Sans" w:cs="Open Sans"/>
          <w:color w:val="000000"/>
          <w:sz w:val="20"/>
          <w:szCs w:val="20"/>
        </w:rPr>
        <w:t>realiza</w:t>
      </w:r>
      <w:r w:rsidRPr="000F494E">
        <w:rPr>
          <w:rFonts w:ascii="Open Sans" w:hAnsi="Open Sans" w:cs="Open Sans"/>
          <w:color w:val="000000"/>
          <w:sz w:val="20"/>
          <w:szCs w:val="20"/>
        </w:rPr>
        <w:t xml:space="preserve"> estudios de evaluación de impacto de los programas de formación </w:t>
      </w:r>
      <w:r>
        <w:rPr>
          <w:rFonts w:ascii="Open Sans" w:hAnsi="Open Sans" w:cs="Open Sans"/>
          <w:color w:val="000000"/>
          <w:sz w:val="20"/>
          <w:szCs w:val="20"/>
        </w:rPr>
        <w:t>brindados por el Insaforp, que evalúan</w:t>
      </w:r>
      <w:r w:rsidRPr="000F494E">
        <w:rPr>
          <w:rFonts w:ascii="Open Sans" w:hAnsi="Open Sans" w:cs="Open Sans"/>
          <w:color w:val="000000"/>
          <w:sz w:val="20"/>
          <w:szCs w:val="20"/>
        </w:rPr>
        <w:t xml:space="preserve"> los cambios que se producen en las personas capacitadas </w:t>
      </w:r>
      <w:r w:rsidR="001E0EE9" w:rsidRPr="000F494E">
        <w:rPr>
          <w:rFonts w:ascii="Open Sans" w:hAnsi="Open Sans" w:cs="Open Sans"/>
          <w:color w:val="000000"/>
          <w:sz w:val="20"/>
          <w:szCs w:val="20"/>
        </w:rPr>
        <w:t>como</w:t>
      </w:r>
      <w:r w:rsidR="001E0EE9">
        <w:rPr>
          <w:rFonts w:ascii="Open Sans" w:hAnsi="Open Sans" w:cs="Open Sans"/>
          <w:color w:val="000000"/>
          <w:sz w:val="20"/>
          <w:szCs w:val="20"/>
        </w:rPr>
        <w:t xml:space="preserve"> </w:t>
      </w:r>
      <w:r w:rsidR="001E0EE9" w:rsidRPr="000F494E">
        <w:rPr>
          <w:rFonts w:ascii="Open Sans" w:hAnsi="Open Sans" w:cs="Open Sans"/>
          <w:color w:val="000000"/>
          <w:sz w:val="20"/>
          <w:szCs w:val="20"/>
        </w:rPr>
        <w:t>producto</w:t>
      </w:r>
      <w:r w:rsidRPr="000F494E">
        <w:rPr>
          <w:rFonts w:ascii="Open Sans" w:hAnsi="Open Sans" w:cs="Open Sans"/>
          <w:color w:val="000000"/>
          <w:sz w:val="20"/>
          <w:szCs w:val="20"/>
        </w:rPr>
        <w:t xml:space="preserve"> de haber recibido formación a través de los programas de la Institución.</w:t>
      </w:r>
    </w:p>
    <w:p w14:paraId="56B59EBB" w14:textId="2417A061" w:rsidR="006642F6" w:rsidRDefault="006642F6" w:rsidP="006642F6">
      <w:pPr>
        <w:jc w:val="both"/>
        <w:rPr>
          <w:rFonts w:ascii="Open Sans" w:hAnsi="Open Sans" w:cs="Open Sans"/>
          <w:color w:val="000000"/>
          <w:sz w:val="20"/>
          <w:szCs w:val="20"/>
        </w:rPr>
      </w:pPr>
      <w:r w:rsidRPr="000F494E">
        <w:rPr>
          <w:rFonts w:ascii="Open Sans" w:hAnsi="Open Sans" w:cs="Open Sans"/>
          <w:color w:val="000000"/>
          <w:sz w:val="20"/>
          <w:szCs w:val="20"/>
        </w:rPr>
        <w:t xml:space="preserve">En </w:t>
      </w:r>
      <w:r w:rsidR="001E0EE9" w:rsidRPr="000F494E">
        <w:rPr>
          <w:rFonts w:ascii="Open Sans" w:hAnsi="Open Sans" w:cs="Open Sans"/>
          <w:color w:val="000000"/>
          <w:sz w:val="20"/>
          <w:szCs w:val="20"/>
        </w:rPr>
        <w:t>ese</w:t>
      </w:r>
      <w:r w:rsidR="001E0EE9">
        <w:rPr>
          <w:rFonts w:ascii="Open Sans" w:hAnsi="Open Sans" w:cs="Open Sans"/>
          <w:color w:val="000000"/>
          <w:sz w:val="20"/>
          <w:szCs w:val="20"/>
        </w:rPr>
        <w:t xml:space="preserve"> </w:t>
      </w:r>
      <w:r w:rsidR="001E0EE9" w:rsidRPr="000F494E">
        <w:rPr>
          <w:rFonts w:ascii="Open Sans" w:hAnsi="Open Sans" w:cs="Open Sans"/>
          <w:color w:val="000000"/>
          <w:sz w:val="20"/>
          <w:szCs w:val="20"/>
        </w:rPr>
        <w:t>sentido</w:t>
      </w:r>
      <w:r w:rsidRPr="000F494E">
        <w:rPr>
          <w:rFonts w:ascii="Open Sans" w:hAnsi="Open Sans" w:cs="Open Sans"/>
          <w:color w:val="000000"/>
          <w:sz w:val="20"/>
          <w:szCs w:val="20"/>
        </w:rPr>
        <w:t xml:space="preserve">, </w:t>
      </w:r>
      <w:r>
        <w:rPr>
          <w:rFonts w:ascii="Open Sans" w:hAnsi="Open Sans" w:cs="Open Sans"/>
          <w:color w:val="000000"/>
          <w:sz w:val="20"/>
          <w:szCs w:val="20"/>
        </w:rPr>
        <w:t>se comparte en el siguiente cuadro</w:t>
      </w:r>
      <w:r w:rsidRPr="000F494E">
        <w:rPr>
          <w:rFonts w:ascii="Open Sans" w:hAnsi="Open Sans" w:cs="Open Sans"/>
          <w:color w:val="000000"/>
          <w:sz w:val="20"/>
          <w:szCs w:val="20"/>
        </w:rPr>
        <w:t xml:space="preserve"> </w:t>
      </w:r>
      <w:r>
        <w:rPr>
          <w:rFonts w:ascii="Open Sans" w:hAnsi="Open Sans" w:cs="Open Sans"/>
          <w:color w:val="000000"/>
          <w:sz w:val="20"/>
          <w:szCs w:val="20"/>
        </w:rPr>
        <w:t xml:space="preserve">información relacionada con dos </w:t>
      </w:r>
      <w:r w:rsidRPr="000F494E">
        <w:rPr>
          <w:rFonts w:ascii="Open Sans" w:hAnsi="Open Sans" w:cs="Open Sans"/>
          <w:color w:val="000000"/>
          <w:sz w:val="20"/>
          <w:szCs w:val="20"/>
        </w:rPr>
        <w:t xml:space="preserve">de </w:t>
      </w:r>
      <w:r>
        <w:rPr>
          <w:rFonts w:ascii="Open Sans" w:hAnsi="Open Sans" w:cs="Open Sans"/>
          <w:color w:val="000000"/>
          <w:sz w:val="20"/>
          <w:szCs w:val="20"/>
        </w:rPr>
        <w:t>los</w:t>
      </w:r>
      <w:r w:rsidRPr="000F494E">
        <w:rPr>
          <w:rFonts w:ascii="Open Sans" w:hAnsi="Open Sans" w:cs="Open Sans"/>
          <w:color w:val="000000"/>
          <w:sz w:val="20"/>
          <w:szCs w:val="20"/>
        </w:rPr>
        <w:t xml:space="preserve"> estudios más recientes:</w:t>
      </w:r>
    </w:p>
    <w:p w14:paraId="10974806" w14:textId="77777777" w:rsidR="006642F6" w:rsidRPr="000F494E" w:rsidRDefault="006642F6" w:rsidP="006642F6">
      <w:pPr>
        <w:jc w:val="both"/>
        <w:rPr>
          <w:rFonts w:ascii="Open Sans" w:hAnsi="Open Sans" w:cs="Open Sans"/>
          <w:color w:val="000000"/>
          <w:sz w:val="20"/>
          <w:szCs w:val="20"/>
        </w:rPr>
      </w:pPr>
    </w:p>
    <w:tbl>
      <w:tblPr>
        <w:tblStyle w:val="Tablaconcuadrcula"/>
        <w:tblW w:w="0" w:type="auto"/>
        <w:tblLook w:val="04A0" w:firstRow="1" w:lastRow="0" w:firstColumn="1" w:lastColumn="0" w:noHBand="0" w:noVBand="1"/>
      </w:tblPr>
      <w:tblGrid>
        <w:gridCol w:w="1339"/>
        <w:gridCol w:w="7489"/>
      </w:tblGrid>
      <w:tr w:rsidR="006642F6" w:rsidRPr="000F494E" w14:paraId="04C7AE8E" w14:textId="77777777" w:rsidTr="006642F6">
        <w:trPr>
          <w:trHeight w:val="630"/>
        </w:trPr>
        <w:tc>
          <w:tcPr>
            <w:tcW w:w="1339" w:type="dxa"/>
            <w:shd w:val="clear" w:color="auto" w:fill="FFE599" w:themeFill="accent4" w:themeFillTint="66"/>
            <w:vAlign w:val="center"/>
          </w:tcPr>
          <w:p w14:paraId="16B2CAB9" w14:textId="77777777" w:rsidR="006642F6" w:rsidRPr="000F494E" w:rsidRDefault="006642F6" w:rsidP="006642F6">
            <w:pPr>
              <w:rPr>
                <w:rFonts w:ascii="Open Sans" w:hAnsi="Open Sans" w:cs="Open Sans"/>
                <w:color w:val="000000"/>
                <w:sz w:val="20"/>
                <w:szCs w:val="20"/>
              </w:rPr>
            </w:pPr>
            <w:r>
              <w:rPr>
                <w:rFonts w:ascii="Open Sans" w:hAnsi="Open Sans" w:cs="Open Sans"/>
                <w:color w:val="000000"/>
                <w:sz w:val="20"/>
                <w:szCs w:val="20"/>
              </w:rPr>
              <w:t>Estudio</w:t>
            </w:r>
            <w:r w:rsidRPr="000F494E">
              <w:rPr>
                <w:rFonts w:ascii="Open Sans" w:hAnsi="Open Sans" w:cs="Open Sans"/>
                <w:color w:val="000000"/>
                <w:sz w:val="20"/>
                <w:szCs w:val="20"/>
              </w:rPr>
              <w:t>:</w:t>
            </w:r>
          </w:p>
        </w:tc>
        <w:tc>
          <w:tcPr>
            <w:tcW w:w="7489" w:type="dxa"/>
            <w:shd w:val="clear" w:color="auto" w:fill="FFE599" w:themeFill="accent4" w:themeFillTint="66"/>
            <w:vAlign w:val="center"/>
          </w:tcPr>
          <w:p w14:paraId="6417EC0E" w14:textId="77777777" w:rsidR="006642F6" w:rsidRPr="000F494E" w:rsidRDefault="006642F6" w:rsidP="006642F6">
            <w:pPr>
              <w:rPr>
                <w:rFonts w:ascii="Open Sans" w:hAnsi="Open Sans" w:cs="Open Sans"/>
                <w:b/>
                <w:color w:val="000000"/>
                <w:sz w:val="20"/>
                <w:szCs w:val="20"/>
              </w:rPr>
            </w:pPr>
            <w:r>
              <w:rPr>
                <w:rFonts w:ascii="Open Sans" w:hAnsi="Open Sans" w:cs="Open Sans"/>
                <w:b/>
                <w:color w:val="000000"/>
                <w:sz w:val="20"/>
                <w:szCs w:val="20"/>
              </w:rPr>
              <w:t>Evaluación de impacto del Programa Hábil Técnico Permanente (PHTP)</w:t>
            </w:r>
          </w:p>
        </w:tc>
      </w:tr>
      <w:tr w:rsidR="006642F6" w:rsidRPr="000F494E" w14:paraId="27963D38" w14:textId="77777777" w:rsidTr="006642F6">
        <w:tc>
          <w:tcPr>
            <w:tcW w:w="1339" w:type="dxa"/>
            <w:vAlign w:val="center"/>
          </w:tcPr>
          <w:p w14:paraId="7B802C6A" w14:textId="77777777" w:rsidR="006642F6" w:rsidRPr="000F494E" w:rsidRDefault="006642F6" w:rsidP="006642F6">
            <w:pPr>
              <w:spacing w:before="60" w:after="60"/>
              <w:rPr>
                <w:rFonts w:ascii="Open Sans" w:hAnsi="Open Sans" w:cs="Open Sans"/>
                <w:color w:val="000000"/>
                <w:sz w:val="20"/>
                <w:szCs w:val="20"/>
              </w:rPr>
            </w:pPr>
            <w:r w:rsidRPr="000F494E">
              <w:rPr>
                <w:rFonts w:ascii="Open Sans" w:hAnsi="Open Sans" w:cs="Open Sans"/>
                <w:color w:val="000000"/>
                <w:sz w:val="20"/>
                <w:szCs w:val="20"/>
              </w:rPr>
              <w:t>Programa:</w:t>
            </w:r>
          </w:p>
        </w:tc>
        <w:tc>
          <w:tcPr>
            <w:tcW w:w="7489" w:type="dxa"/>
          </w:tcPr>
          <w:p w14:paraId="7F34CC80" w14:textId="77777777" w:rsidR="006642F6" w:rsidRPr="00165B77" w:rsidRDefault="006642F6" w:rsidP="006642F6">
            <w:pPr>
              <w:spacing w:before="60" w:after="60"/>
              <w:jc w:val="both"/>
              <w:rPr>
                <w:rFonts w:ascii="Open Sans" w:hAnsi="Open Sans" w:cs="Open Sans"/>
                <w:color w:val="000000"/>
                <w:sz w:val="20"/>
                <w:szCs w:val="20"/>
              </w:rPr>
            </w:pPr>
            <w:r w:rsidRPr="00165B77">
              <w:rPr>
                <w:rFonts w:ascii="Open Sans" w:hAnsi="Open Sans" w:cs="Open Sans"/>
                <w:color w:val="000000"/>
                <w:sz w:val="20"/>
                <w:szCs w:val="20"/>
              </w:rPr>
              <w:t>Programa Hábil Técnico Permanente (PHTP)</w:t>
            </w:r>
          </w:p>
        </w:tc>
      </w:tr>
      <w:tr w:rsidR="006642F6" w:rsidRPr="000F494E" w14:paraId="54CA996F" w14:textId="77777777" w:rsidTr="006642F6">
        <w:tc>
          <w:tcPr>
            <w:tcW w:w="1339" w:type="dxa"/>
            <w:vAlign w:val="center"/>
          </w:tcPr>
          <w:p w14:paraId="49B7446A" w14:textId="77777777" w:rsidR="006642F6" w:rsidRPr="000F494E" w:rsidRDefault="006642F6" w:rsidP="006642F6">
            <w:pPr>
              <w:spacing w:before="60" w:after="60"/>
              <w:rPr>
                <w:rFonts w:ascii="Open Sans" w:hAnsi="Open Sans" w:cs="Open Sans"/>
                <w:color w:val="000000"/>
                <w:sz w:val="20"/>
                <w:szCs w:val="20"/>
              </w:rPr>
            </w:pPr>
            <w:r w:rsidRPr="000F494E">
              <w:rPr>
                <w:rFonts w:ascii="Open Sans" w:hAnsi="Open Sans" w:cs="Open Sans"/>
                <w:color w:val="000000"/>
                <w:sz w:val="20"/>
                <w:szCs w:val="20"/>
              </w:rPr>
              <w:t>Dirigido a:</w:t>
            </w:r>
          </w:p>
        </w:tc>
        <w:tc>
          <w:tcPr>
            <w:tcW w:w="7489" w:type="dxa"/>
          </w:tcPr>
          <w:p w14:paraId="16C883C2" w14:textId="77777777" w:rsidR="006642F6" w:rsidRPr="000F494E" w:rsidRDefault="006642F6" w:rsidP="006642F6">
            <w:pPr>
              <w:tabs>
                <w:tab w:val="left" w:pos="2700"/>
              </w:tabs>
              <w:spacing w:before="60" w:after="60"/>
              <w:rPr>
                <w:rFonts w:ascii="Open Sans" w:hAnsi="Open Sans" w:cs="Open Sans"/>
                <w:color w:val="000000"/>
                <w:sz w:val="20"/>
                <w:szCs w:val="20"/>
              </w:rPr>
            </w:pPr>
            <w:r w:rsidRPr="000F494E">
              <w:rPr>
                <w:rFonts w:ascii="Open Sans" w:hAnsi="Open Sans" w:cs="Open Sans"/>
                <w:color w:val="000000"/>
                <w:sz w:val="20"/>
                <w:szCs w:val="20"/>
              </w:rPr>
              <w:t>Población vulnerable: Formación para contribuir a su inserción social y</w:t>
            </w:r>
          </w:p>
          <w:p w14:paraId="25735683" w14:textId="77777777" w:rsidR="006642F6" w:rsidRPr="000F494E" w:rsidRDefault="006642F6" w:rsidP="006642F6">
            <w:pPr>
              <w:spacing w:before="60" w:after="60"/>
              <w:jc w:val="both"/>
              <w:rPr>
                <w:rFonts w:ascii="Open Sans" w:hAnsi="Open Sans" w:cs="Open Sans"/>
                <w:color w:val="000000"/>
                <w:sz w:val="20"/>
                <w:szCs w:val="20"/>
              </w:rPr>
            </w:pPr>
            <w:r w:rsidRPr="000F494E">
              <w:rPr>
                <w:rFonts w:ascii="Open Sans" w:hAnsi="Open Sans" w:cs="Open Sans"/>
                <w:color w:val="000000"/>
                <w:sz w:val="20"/>
                <w:szCs w:val="20"/>
              </w:rPr>
              <w:t>productiva (empleo- autoempleo)</w:t>
            </w:r>
            <w:r>
              <w:rPr>
                <w:rFonts w:ascii="Open Sans" w:hAnsi="Open Sans" w:cs="Open Sans"/>
                <w:color w:val="000000"/>
                <w:sz w:val="20"/>
                <w:szCs w:val="20"/>
              </w:rPr>
              <w:t>.</w:t>
            </w:r>
          </w:p>
        </w:tc>
      </w:tr>
      <w:tr w:rsidR="006642F6" w:rsidRPr="000F494E" w14:paraId="4DF5A292" w14:textId="77777777" w:rsidTr="006642F6">
        <w:tc>
          <w:tcPr>
            <w:tcW w:w="1339" w:type="dxa"/>
            <w:vAlign w:val="center"/>
          </w:tcPr>
          <w:p w14:paraId="7B6D19DA" w14:textId="77777777" w:rsidR="006642F6" w:rsidRPr="000F494E" w:rsidRDefault="006642F6" w:rsidP="006642F6">
            <w:pPr>
              <w:spacing w:before="60" w:after="60"/>
              <w:rPr>
                <w:rFonts w:ascii="Open Sans" w:hAnsi="Open Sans" w:cs="Open Sans"/>
                <w:color w:val="000000"/>
                <w:sz w:val="20"/>
                <w:szCs w:val="20"/>
              </w:rPr>
            </w:pPr>
            <w:r w:rsidRPr="000F494E">
              <w:rPr>
                <w:rFonts w:ascii="Open Sans" w:hAnsi="Open Sans" w:cs="Open Sans"/>
                <w:color w:val="000000"/>
                <w:sz w:val="20"/>
                <w:szCs w:val="20"/>
              </w:rPr>
              <w:t>Resultados principales</w:t>
            </w:r>
          </w:p>
        </w:tc>
        <w:tc>
          <w:tcPr>
            <w:tcW w:w="7489" w:type="dxa"/>
          </w:tcPr>
          <w:p w14:paraId="2385BAEE" w14:textId="77777777" w:rsidR="006642F6" w:rsidRPr="00467691" w:rsidRDefault="006642F6" w:rsidP="006642F6">
            <w:pPr>
              <w:numPr>
                <w:ilvl w:val="0"/>
                <w:numId w:val="51"/>
              </w:numPr>
              <w:tabs>
                <w:tab w:val="clear" w:pos="360"/>
                <w:tab w:val="num" w:pos="720"/>
              </w:tabs>
              <w:spacing w:before="60" w:after="60"/>
              <w:jc w:val="both"/>
              <w:rPr>
                <w:rFonts w:ascii="Open Sans" w:hAnsi="Open Sans" w:cs="Open Sans"/>
                <w:color w:val="000000"/>
                <w:sz w:val="20"/>
                <w:szCs w:val="20"/>
              </w:rPr>
            </w:pPr>
            <w:r>
              <w:rPr>
                <w:rFonts w:ascii="Open Sans" w:hAnsi="Open Sans" w:cs="Open Sans"/>
                <w:color w:val="000000"/>
                <w:sz w:val="20"/>
                <w:szCs w:val="20"/>
              </w:rPr>
              <w:t>L</w:t>
            </w:r>
            <w:r w:rsidRPr="00467691">
              <w:rPr>
                <w:rFonts w:ascii="Open Sans" w:hAnsi="Open Sans" w:cs="Open Sans"/>
                <w:color w:val="000000"/>
                <w:sz w:val="20"/>
                <w:szCs w:val="20"/>
              </w:rPr>
              <w:t xml:space="preserve">os participantes del programa consideran que han logrado una mejora en sus ingresos. </w:t>
            </w:r>
          </w:p>
          <w:p w14:paraId="5C610451" w14:textId="77777777" w:rsidR="006642F6" w:rsidRDefault="006642F6" w:rsidP="006642F6">
            <w:pPr>
              <w:numPr>
                <w:ilvl w:val="0"/>
                <w:numId w:val="51"/>
              </w:numPr>
              <w:tabs>
                <w:tab w:val="clear" w:pos="360"/>
              </w:tabs>
              <w:spacing w:before="60" w:after="60"/>
              <w:jc w:val="both"/>
              <w:rPr>
                <w:rFonts w:ascii="Open Sans" w:hAnsi="Open Sans" w:cs="Open Sans"/>
                <w:color w:val="000000"/>
                <w:sz w:val="20"/>
                <w:szCs w:val="20"/>
              </w:rPr>
            </w:pPr>
            <w:r>
              <w:rPr>
                <w:rFonts w:ascii="Open Sans" w:hAnsi="Open Sans" w:cs="Open Sans"/>
                <w:color w:val="000000"/>
                <w:sz w:val="20"/>
                <w:szCs w:val="20"/>
              </w:rPr>
              <w:t>El n</w:t>
            </w:r>
            <w:r w:rsidRPr="000F494E">
              <w:rPr>
                <w:rFonts w:ascii="Open Sans" w:hAnsi="Open Sans" w:cs="Open Sans"/>
                <w:color w:val="000000"/>
                <w:sz w:val="20"/>
                <w:szCs w:val="20"/>
              </w:rPr>
              <w:t>ivel de inserción productiva</w:t>
            </w:r>
            <w:r>
              <w:rPr>
                <w:rFonts w:ascii="Open Sans" w:hAnsi="Open Sans" w:cs="Open Sans"/>
                <w:color w:val="000000"/>
                <w:sz w:val="20"/>
                <w:szCs w:val="20"/>
              </w:rPr>
              <w:t xml:space="preserve"> es</w:t>
            </w:r>
            <w:r w:rsidRPr="000F494E">
              <w:rPr>
                <w:rFonts w:ascii="Open Sans" w:hAnsi="Open Sans" w:cs="Open Sans"/>
                <w:color w:val="000000"/>
                <w:sz w:val="20"/>
                <w:szCs w:val="20"/>
              </w:rPr>
              <w:t xml:space="preserve"> </w:t>
            </w:r>
            <w:r>
              <w:rPr>
                <w:rFonts w:ascii="Open Sans" w:hAnsi="Open Sans" w:cs="Open Sans"/>
                <w:color w:val="000000"/>
                <w:sz w:val="20"/>
                <w:szCs w:val="20"/>
              </w:rPr>
              <w:t>del 20%.</w:t>
            </w:r>
          </w:p>
          <w:p w14:paraId="10EF78B0" w14:textId="77777777" w:rsidR="006642F6" w:rsidRPr="000F494E" w:rsidRDefault="006642F6" w:rsidP="006642F6">
            <w:pPr>
              <w:numPr>
                <w:ilvl w:val="0"/>
                <w:numId w:val="51"/>
              </w:numPr>
              <w:tabs>
                <w:tab w:val="clear" w:pos="360"/>
              </w:tabs>
              <w:spacing w:before="60" w:after="60"/>
              <w:jc w:val="both"/>
              <w:rPr>
                <w:rFonts w:ascii="Open Sans" w:hAnsi="Open Sans" w:cs="Open Sans"/>
                <w:color w:val="000000"/>
                <w:sz w:val="20"/>
                <w:szCs w:val="20"/>
              </w:rPr>
            </w:pPr>
            <w:r>
              <w:rPr>
                <w:rFonts w:ascii="Open Sans" w:hAnsi="Open Sans" w:cs="Open Sans"/>
                <w:color w:val="000000"/>
                <w:sz w:val="20"/>
                <w:szCs w:val="20"/>
              </w:rPr>
              <w:t>La p</w:t>
            </w:r>
            <w:r w:rsidRPr="000F494E">
              <w:rPr>
                <w:rFonts w:ascii="Open Sans" w:hAnsi="Open Sans" w:cs="Open Sans"/>
                <w:color w:val="000000"/>
                <w:sz w:val="20"/>
                <w:szCs w:val="20"/>
              </w:rPr>
              <w:t>robabilidad</w:t>
            </w:r>
            <w:r>
              <w:rPr>
                <w:rFonts w:ascii="Open Sans" w:hAnsi="Open Sans" w:cs="Open Sans"/>
                <w:color w:val="000000"/>
                <w:sz w:val="20"/>
                <w:szCs w:val="20"/>
              </w:rPr>
              <w:t xml:space="preserve"> de </w:t>
            </w:r>
            <w:r w:rsidRPr="000F494E">
              <w:rPr>
                <w:rFonts w:ascii="Open Sans" w:hAnsi="Open Sans" w:cs="Open Sans"/>
                <w:color w:val="000000"/>
                <w:sz w:val="20"/>
                <w:szCs w:val="20"/>
              </w:rPr>
              <w:t>auto emplearse o</w:t>
            </w:r>
            <w:r>
              <w:rPr>
                <w:rFonts w:ascii="Open Sans" w:hAnsi="Open Sans" w:cs="Open Sans"/>
                <w:color w:val="000000"/>
                <w:sz w:val="20"/>
                <w:szCs w:val="20"/>
              </w:rPr>
              <w:t xml:space="preserve"> de crear y mantener un negocio es igual al 9%.</w:t>
            </w:r>
          </w:p>
        </w:tc>
      </w:tr>
      <w:tr w:rsidR="006642F6" w:rsidRPr="000F494E" w14:paraId="05156CBF" w14:textId="77777777" w:rsidTr="006642F6">
        <w:tc>
          <w:tcPr>
            <w:tcW w:w="1339" w:type="dxa"/>
            <w:shd w:val="clear" w:color="auto" w:fill="FFE599" w:themeFill="accent4" w:themeFillTint="66"/>
            <w:vAlign w:val="center"/>
          </w:tcPr>
          <w:p w14:paraId="636AA270" w14:textId="77777777" w:rsidR="006642F6" w:rsidRPr="000F494E" w:rsidRDefault="006642F6" w:rsidP="006642F6">
            <w:pPr>
              <w:spacing w:before="60" w:after="60"/>
              <w:rPr>
                <w:rFonts w:ascii="Open Sans" w:hAnsi="Open Sans" w:cs="Open Sans"/>
                <w:color w:val="000000"/>
                <w:sz w:val="20"/>
                <w:szCs w:val="20"/>
              </w:rPr>
            </w:pPr>
            <w:r>
              <w:rPr>
                <w:rFonts w:ascii="Open Sans" w:hAnsi="Open Sans" w:cs="Open Sans"/>
                <w:color w:val="000000"/>
                <w:sz w:val="20"/>
                <w:szCs w:val="20"/>
              </w:rPr>
              <w:t>Estudio:</w:t>
            </w:r>
          </w:p>
        </w:tc>
        <w:tc>
          <w:tcPr>
            <w:tcW w:w="7489" w:type="dxa"/>
            <w:shd w:val="clear" w:color="auto" w:fill="FFE599" w:themeFill="accent4" w:themeFillTint="66"/>
            <w:vAlign w:val="center"/>
          </w:tcPr>
          <w:p w14:paraId="0CE69601" w14:textId="77777777" w:rsidR="006642F6" w:rsidRPr="00165B77" w:rsidRDefault="006642F6" w:rsidP="006642F6">
            <w:pPr>
              <w:spacing w:before="60" w:after="60"/>
              <w:rPr>
                <w:rFonts w:ascii="Open Sans" w:hAnsi="Open Sans" w:cs="Open Sans"/>
                <w:b/>
                <w:color w:val="000000"/>
                <w:sz w:val="20"/>
                <w:szCs w:val="20"/>
              </w:rPr>
            </w:pPr>
            <w:r w:rsidRPr="00165B77">
              <w:rPr>
                <w:rFonts w:ascii="Open Sans" w:hAnsi="Open Sans" w:cs="Open Sans"/>
                <w:b/>
                <w:color w:val="000000"/>
                <w:sz w:val="20"/>
                <w:szCs w:val="20"/>
              </w:rPr>
              <w:t>Evaluación de impacto del Programa Nacional de Formación Continua Área Técnica (PNFCAT)</w:t>
            </w:r>
          </w:p>
        </w:tc>
      </w:tr>
      <w:tr w:rsidR="006642F6" w:rsidRPr="000F494E" w14:paraId="2E98535F" w14:textId="77777777" w:rsidTr="006642F6">
        <w:tc>
          <w:tcPr>
            <w:tcW w:w="1339" w:type="dxa"/>
            <w:shd w:val="clear" w:color="auto" w:fill="auto"/>
            <w:vAlign w:val="center"/>
          </w:tcPr>
          <w:p w14:paraId="21F9A0B3" w14:textId="77777777" w:rsidR="006642F6" w:rsidRPr="000F494E" w:rsidRDefault="006642F6" w:rsidP="006642F6">
            <w:pPr>
              <w:spacing w:before="60" w:after="60"/>
              <w:rPr>
                <w:rFonts w:ascii="Open Sans" w:hAnsi="Open Sans" w:cs="Open Sans"/>
                <w:color w:val="000000"/>
                <w:sz w:val="20"/>
                <w:szCs w:val="20"/>
              </w:rPr>
            </w:pPr>
            <w:r w:rsidRPr="000F494E">
              <w:rPr>
                <w:rFonts w:ascii="Open Sans" w:hAnsi="Open Sans" w:cs="Open Sans"/>
                <w:color w:val="000000"/>
                <w:sz w:val="20"/>
                <w:szCs w:val="20"/>
              </w:rPr>
              <w:t>Programa:</w:t>
            </w:r>
          </w:p>
        </w:tc>
        <w:tc>
          <w:tcPr>
            <w:tcW w:w="7489" w:type="dxa"/>
            <w:shd w:val="clear" w:color="auto" w:fill="auto"/>
          </w:tcPr>
          <w:p w14:paraId="0096A72E" w14:textId="77777777" w:rsidR="006642F6" w:rsidRPr="00165B77" w:rsidRDefault="006642F6" w:rsidP="006642F6">
            <w:pPr>
              <w:spacing w:before="60" w:after="60"/>
              <w:jc w:val="both"/>
              <w:rPr>
                <w:rFonts w:ascii="Open Sans" w:hAnsi="Open Sans" w:cs="Open Sans"/>
                <w:color w:val="000000"/>
                <w:sz w:val="20"/>
                <w:szCs w:val="20"/>
              </w:rPr>
            </w:pPr>
            <w:r w:rsidRPr="00165B77">
              <w:rPr>
                <w:rFonts w:ascii="Open Sans" w:hAnsi="Open Sans" w:cs="Open Sans"/>
                <w:color w:val="000000"/>
                <w:sz w:val="20"/>
                <w:szCs w:val="20"/>
              </w:rPr>
              <w:t>Programa Nacional de Formación Continua Área Técnica (PNFCAT)</w:t>
            </w:r>
          </w:p>
        </w:tc>
      </w:tr>
      <w:tr w:rsidR="006642F6" w:rsidRPr="000F494E" w14:paraId="1E50F37C" w14:textId="77777777" w:rsidTr="006642F6">
        <w:tc>
          <w:tcPr>
            <w:tcW w:w="1339" w:type="dxa"/>
            <w:vAlign w:val="center"/>
          </w:tcPr>
          <w:p w14:paraId="24C33E2E" w14:textId="77777777" w:rsidR="006642F6" w:rsidRPr="000F494E" w:rsidRDefault="006642F6" w:rsidP="006642F6">
            <w:pPr>
              <w:spacing w:before="60" w:after="60"/>
              <w:rPr>
                <w:rFonts w:ascii="Open Sans" w:hAnsi="Open Sans" w:cs="Open Sans"/>
                <w:color w:val="000000"/>
                <w:sz w:val="20"/>
                <w:szCs w:val="20"/>
              </w:rPr>
            </w:pPr>
            <w:r w:rsidRPr="000F494E">
              <w:rPr>
                <w:rFonts w:ascii="Open Sans" w:hAnsi="Open Sans" w:cs="Open Sans"/>
                <w:color w:val="000000"/>
                <w:sz w:val="20"/>
                <w:szCs w:val="20"/>
              </w:rPr>
              <w:t>Dirigido a:</w:t>
            </w:r>
          </w:p>
        </w:tc>
        <w:tc>
          <w:tcPr>
            <w:tcW w:w="7489" w:type="dxa"/>
          </w:tcPr>
          <w:p w14:paraId="71352172" w14:textId="77777777" w:rsidR="006642F6" w:rsidRPr="000F494E" w:rsidRDefault="006642F6" w:rsidP="006642F6">
            <w:pPr>
              <w:tabs>
                <w:tab w:val="left" w:pos="2700"/>
              </w:tabs>
              <w:spacing w:before="60" w:after="60"/>
              <w:rPr>
                <w:rFonts w:ascii="Open Sans" w:hAnsi="Open Sans" w:cs="Open Sans"/>
                <w:color w:val="000000"/>
                <w:sz w:val="20"/>
                <w:szCs w:val="20"/>
              </w:rPr>
            </w:pPr>
            <w:r w:rsidRPr="000F494E">
              <w:rPr>
                <w:rFonts w:ascii="Open Sans" w:hAnsi="Open Sans" w:cs="Open Sans"/>
                <w:color w:val="000000"/>
                <w:sz w:val="20"/>
                <w:szCs w:val="20"/>
              </w:rPr>
              <w:t>Trabajadores activos de las empresas: Formación para contribuir a mejorar su productividad y competitividad</w:t>
            </w:r>
            <w:r>
              <w:rPr>
                <w:rFonts w:ascii="Open Sans" w:hAnsi="Open Sans" w:cs="Open Sans"/>
                <w:color w:val="000000"/>
                <w:sz w:val="20"/>
                <w:szCs w:val="20"/>
              </w:rPr>
              <w:t>.</w:t>
            </w:r>
          </w:p>
        </w:tc>
      </w:tr>
      <w:tr w:rsidR="006642F6" w:rsidRPr="000F494E" w14:paraId="3ED3ED35" w14:textId="77777777" w:rsidTr="006642F6">
        <w:tc>
          <w:tcPr>
            <w:tcW w:w="1339" w:type="dxa"/>
            <w:vAlign w:val="center"/>
          </w:tcPr>
          <w:p w14:paraId="2299AED8" w14:textId="77777777" w:rsidR="006642F6" w:rsidRPr="000F494E" w:rsidRDefault="006642F6" w:rsidP="006642F6">
            <w:pPr>
              <w:spacing w:before="60" w:after="60"/>
              <w:rPr>
                <w:rFonts w:ascii="Open Sans" w:hAnsi="Open Sans" w:cs="Open Sans"/>
                <w:color w:val="000000"/>
                <w:sz w:val="20"/>
                <w:szCs w:val="20"/>
              </w:rPr>
            </w:pPr>
            <w:r w:rsidRPr="000F494E">
              <w:rPr>
                <w:rFonts w:ascii="Open Sans" w:hAnsi="Open Sans" w:cs="Open Sans"/>
                <w:color w:val="000000"/>
                <w:sz w:val="20"/>
                <w:szCs w:val="20"/>
              </w:rPr>
              <w:t>Resultado principales:</w:t>
            </w:r>
          </w:p>
        </w:tc>
        <w:tc>
          <w:tcPr>
            <w:tcW w:w="7489" w:type="dxa"/>
          </w:tcPr>
          <w:p w14:paraId="7CD5634A" w14:textId="77777777" w:rsidR="006642F6" w:rsidRPr="000F494E" w:rsidRDefault="006642F6" w:rsidP="006642F6">
            <w:pPr>
              <w:numPr>
                <w:ilvl w:val="0"/>
                <w:numId w:val="51"/>
              </w:numPr>
              <w:tabs>
                <w:tab w:val="clear" w:pos="360"/>
              </w:tabs>
              <w:spacing w:before="60" w:after="60"/>
              <w:jc w:val="both"/>
              <w:rPr>
                <w:rFonts w:ascii="Open Sans" w:hAnsi="Open Sans" w:cs="Open Sans"/>
                <w:color w:val="000000"/>
                <w:sz w:val="20"/>
                <w:szCs w:val="20"/>
              </w:rPr>
            </w:pPr>
            <w:r w:rsidRPr="000F494E">
              <w:rPr>
                <w:rFonts w:ascii="Open Sans" w:hAnsi="Open Sans" w:cs="Open Sans"/>
                <w:color w:val="000000"/>
                <w:sz w:val="20"/>
                <w:szCs w:val="20"/>
              </w:rPr>
              <w:t>Los trabajadores fortalecieron sus competencias.</w:t>
            </w:r>
          </w:p>
          <w:p w14:paraId="214F1162" w14:textId="77777777" w:rsidR="006642F6" w:rsidRPr="000F494E" w:rsidRDefault="006642F6" w:rsidP="006642F6">
            <w:pPr>
              <w:numPr>
                <w:ilvl w:val="0"/>
                <w:numId w:val="51"/>
              </w:numPr>
              <w:tabs>
                <w:tab w:val="clear" w:pos="360"/>
              </w:tabs>
              <w:spacing w:before="60" w:after="60"/>
              <w:jc w:val="both"/>
              <w:rPr>
                <w:rFonts w:ascii="Open Sans" w:hAnsi="Open Sans" w:cs="Open Sans"/>
                <w:color w:val="000000"/>
                <w:sz w:val="20"/>
                <w:szCs w:val="20"/>
              </w:rPr>
            </w:pPr>
            <w:r>
              <w:rPr>
                <w:rFonts w:ascii="Open Sans" w:hAnsi="Open Sans" w:cs="Open Sans"/>
                <w:color w:val="000000"/>
                <w:sz w:val="20"/>
                <w:szCs w:val="20"/>
              </w:rPr>
              <w:t>Incremento de la productividad de l</w:t>
            </w:r>
            <w:r w:rsidRPr="000F494E">
              <w:rPr>
                <w:rFonts w:ascii="Open Sans" w:hAnsi="Open Sans" w:cs="Open Sans"/>
                <w:color w:val="000000"/>
                <w:sz w:val="20"/>
                <w:szCs w:val="20"/>
              </w:rPr>
              <w:t xml:space="preserve">os trabajadores </w:t>
            </w:r>
            <w:r>
              <w:rPr>
                <w:rFonts w:ascii="Open Sans" w:hAnsi="Open Sans" w:cs="Open Sans"/>
                <w:color w:val="000000"/>
                <w:sz w:val="20"/>
                <w:szCs w:val="20"/>
              </w:rPr>
              <w:t>capacitados en 8%.</w:t>
            </w:r>
          </w:p>
          <w:p w14:paraId="715AAE0C" w14:textId="77777777" w:rsidR="006642F6" w:rsidRPr="000F494E" w:rsidRDefault="006642F6" w:rsidP="006642F6">
            <w:pPr>
              <w:numPr>
                <w:ilvl w:val="0"/>
                <w:numId w:val="51"/>
              </w:numPr>
              <w:tabs>
                <w:tab w:val="clear" w:pos="360"/>
              </w:tabs>
              <w:spacing w:before="60" w:after="60"/>
              <w:jc w:val="both"/>
              <w:rPr>
                <w:rFonts w:ascii="Open Sans" w:hAnsi="Open Sans" w:cs="Open Sans"/>
                <w:color w:val="000000"/>
                <w:sz w:val="20"/>
                <w:szCs w:val="20"/>
              </w:rPr>
            </w:pPr>
            <w:r w:rsidRPr="000F494E">
              <w:rPr>
                <w:rFonts w:ascii="Open Sans" w:hAnsi="Open Sans" w:cs="Open Sans"/>
                <w:color w:val="000000"/>
                <w:sz w:val="20"/>
                <w:szCs w:val="20"/>
              </w:rPr>
              <w:t>Los trabajadores de las empresas capac</w:t>
            </w:r>
            <w:r>
              <w:rPr>
                <w:rFonts w:ascii="Open Sans" w:hAnsi="Open Sans" w:cs="Open Sans"/>
                <w:color w:val="000000"/>
                <w:sz w:val="20"/>
                <w:szCs w:val="20"/>
              </w:rPr>
              <w:t>itados mejoraron sus ingresos (a</w:t>
            </w:r>
            <w:r w:rsidRPr="000F494E">
              <w:rPr>
                <w:rFonts w:ascii="Open Sans" w:hAnsi="Open Sans" w:cs="Open Sans"/>
                <w:color w:val="000000"/>
                <w:sz w:val="20"/>
                <w:szCs w:val="20"/>
              </w:rPr>
              <w:t xml:space="preserve">proximadamente US$55 más en </w:t>
            </w:r>
            <w:r>
              <w:rPr>
                <w:rFonts w:ascii="Open Sans" w:hAnsi="Open Sans" w:cs="Open Sans"/>
                <w:color w:val="000000"/>
                <w:sz w:val="20"/>
                <w:szCs w:val="20"/>
              </w:rPr>
              <w:t>comparación con</w:t>
            </w:r>
            <w:r w:rsidRPr="000F494E">
              <w:rPr>
                <w:rFonts w:ascii="Open Sans" w:hAnsi="Open Sans" w:cs="Open Sans"/>
                <w:color w:val="000000"/>
                <w:sz w:val="20"/>
                <w:szCs w:val="20"/>
              </w:rPr>
              <w:t xml:space="preserve"> los </w:t>
            </w:r>
            <w:r>
              <w:rPr>
                <w:rFonts w:ascii="Open Sans" w:hAnsi="Open Sans" w:cs="Open Sans"/>
                <w:color w:val="000000"/>
                <w:sz w:val="20"/>
                <w:szCs w:val="20"/>
              </w:rPr>
              <w:t xml:space="preserve">trabajadores </w:t>
            </w:r>
            <w:r w:rsidRPr="000F494E">
              <w:rPr>
                <w:rFonts w:ascii="Open Sans" w:hAnsi="Open Sans" w:cs="Open Sans"/>
                <w:color w:val="000000"/>
                <w:sz w:val="20"/>
                <w:szCs w:val="20"/>
              </w:rPr>
              <w:t xml:space="preserve">que no recibieron </w:t>
            </w:r>
            <w:r>
              <w:rPr>
                <w:rFonts w:ascii="Open Sans" w:hAnsi="Open Sans" w:cs="Open Sans"/>
                <w:color w:val="000000"/>
                <w:sz w:val="20"/>
                <w:szCs w:val="20"/>
              </w:rPr>
              <w:t>formación</w:t>
            </w:r>
            <w:r w:rsidRPr="000F494E">
              <w:rPr>
                <w:rFonts w:ascii="Open Sans" w:hAnsi="Open Sans" w:cs="Open Sans"/>
                <w:color w:val="000000"/>
                <w:sz w:val="20"/>
                <w:szCs w:val="20"/>
              </w:rPr>
              <w:t>)</w:t>
            </w:r>
            <w:r>
              <w:rPr>
                <w:rFonts w:ascii="Open Sans" w:hAnsi="Open Sans" w:cs="Open Sans"/>
                <w:color w:val="000000"/>
                <w:sz w:val="20"/>
                <w:szCs w:val="20"/>
              </w:rPr>
              <w:t>.</w:t>
            </w:r>
          </w:p>
        </w:tc>
      </w:tr>
    </w:tbl>
    <w:p w14:paraId="633FE4FE" w14:textId="546DCE75" w:rsidR="006642F6" w:rsidRDefault="006642F6" w:rsidP="006642F6">
      <w:pPr>
        <w:jc w:val="both"/>
        <w:rPr>
          <w:rFonts w:ascii="Open Sans" w:hAnsi="Open Sans" w:cs="Open Sans"/>
          <w:color w:val="000000"/>
          <w:sz w:val="20"/>
          <w:szCs w:val="20"/>
        </w:rPr>
      </w:pPr>
      <w:bookmarkStart w:id="0" w:name="_GoBack"/>
      <w:bookmarkEnd w:id="0"/>
    </w:p>
    <w:p w14:paraId="628DE479" w14:textId="77777777" w:rsidR="003125BD" w:rsidRDefault="003125BD" w:rsidP="006642F6">
      <w:pPr>
        <w:jc w:val="both"/>
        <w:rPr>
          <w:rFonts w:ascii="Open Sans" w:hAnsi="Open Sans" w:cs="Open Sans"/>
          <w:color w:val="000000"/>
          <w:sz w:val="20"/>
          <w:szCs w:val="20"/>
        </w:rPr>
      </w:pPr>
    </w:p>
    <w:p w14:paraId="7882E333" w14:textId="77777777" w:rsidR="003125BD" w:rsidRPr="000F494E" w:rsidRDefault="003125BD" w:rsidP="006642F6">
      <w:pPr>
        <w:jc w:val="both"/>
        <w:rPr>
          <w:rFonts w:ascii="Open Sans" w:hAnsi="Open Sans" w:cs="Open Sans"/>
          <w:color w:val="000000"/>
          <w:sz w:val="20"/>
          <w:szCs w:val="20"/>
        </w:rPr>
      </w:pPr>
    </w:p>
    <w:p w14:paraId="2540BCD7" w14:textId="77777777" w:rsidR="006642F6" w:rsidRPr="00D7333F" w:rsidRDefault="006642F6" w:rsidP="006642F6">
      <w:pPr>
        <w:rPr>
          <w:rFonts w:ascii="Times New Roman" w:hAnsi="Times New Roman" w:cs="Times New Roman"/>
          <w:i/>
        </w:rPr>
      </w:pPr>
    </w:p>
    <w:p w14:paraId="5C2ED170" w14:textId="67D79CCD" w:rsidR="003125BD" w:rsidRPr="003125BD" w:rsidRDefault="003125BD" w:rsidP="003125BD">
      <w:pPr>
        <w:autoSpaceDE w:val="0"/>
        <w:autoSpaceDN w:val="0"/>
        <w:adjustRightInd w:val="0"/>
        <w:spacing w:after="0" w:line="360" w:lineRule="auto"/>
        <w:rPr>
          <w:rFonts w:ascii="Arial" w:hAnsi="Arial" w:cs="Arial"/>
          <w:color w:val="000000"/>
          <w:sz w:val="24"/>
          <w:szCs w:val="24"/>
        </w:rPr>
      </w:pPr>
      <w:r w:rsidRPr="003125BD">
        <w:rPr>
          <w:rFonts w:ascii="Arial" w:hAnsi="Arial" w:cs="Arial"/>
          <w:color w:val="000000"/>
          <w:sz w:val="24"/>
          <w:szCs w:val="24"/>
        </w:rPr>
        <w:t xml:space="preserve">Con relación a la pregunta </w:t>
      </w:r>
      <w:r w:rsidR="00D440B8" w:rsidRPr="003125BD">
        <w:rPr>
          <w:rFonts w:ascii="Arial" w:hAnsi="Arial" w:cs="Arial"/>
          <w:color w:val="000000"/>
          <w:sz w:val="24"/>
          <w:szCs w:val="24"/>
        </w:rPr>
        <w:t>“Sobre</w:t>
      </w:r>
      <w:r w:rsidRPr="003125BD">
        <w:rPr>
          <w:rFonts w:ascii="Arial" w:hAnsi="Arial" w:cs="Arial"/>
          <w:color w:val="000000"/>
          <w:sz w:val="24"/>
          <w:szCs w:val="24"/>
        </w:rPr>
        <w:t xml:space="preserve"> sus colaboradores, ¿qué participación estos tienen dentro de su demanda? (</w:t>
      </w:r>
      <w:r w:rsidR="00D440B8" w:rsidRPr="003125BD">
        <w:rPr>
          <w:rFonts w:ascii="Arial" w:hAnsi="Arial" w:cs="Arial"/>
          <w:color w:val="000000"/>
          <w:sz w:val="24"/>
          <w:szCs w:val="24"/>
        </w:rPr>
        <w:t>Por</w:t>
      </w:r>
      <w:r w:rsidRPr="003125BD">
        <w:rPr>
          <w:rFonts w:ascii="Arial" w:hAnsi="Arial" w:cs="Arial"/>
          <w:color w:val="000000"/>
          <w:sz w:val="24"/>
          <w:szCs w:val="24"/>
        </w:rPr>
        <w:t xml:space="preserve"> ejemplo, que porcentaje Los docentes técnicos o ITCA representan en su demanda) En este sentido </w:t>
      </w:r>
      <w:r w:rsidR="00D440B8" w:rsidRPr="003125BD">
        <w:rPr>
          <w:rFonts w:ascii="Arial" w:hAnsi="Arial" w:cs="Arial"/>
          <w:color w:val="000000"/>
          <w:sz w:val="24"/>
          <w:szCs w:val="24"/>
        </w:rPr>
        <w:t>es necesario ampliar</w:t>
      </w:r>
      <w:r w:rsidRPr="003125BD">
        <w:rPr>
          <w:rFonts w:ascii="Arial" w:hAnsi="Arial" w:cs="Arial"/>
          <w:color w:val="000000"/>
          <w:sz w:val="24"/>
          <w:szCs w:val="24"/>
        </w:rPr>
        <w:t xml:space="preserve"> un poco más esta </w:t>
      </w:r>
      <w:r w:rsidR="00D440B8" w:rsidRPr="003125BD">
        <w:rPr>
          <w:rFonts w:ascii="Arial" w:hAnsi="Arial" w:cs="Arial"/>
          <w:color w:val="000000"/>
          <w:sz w:val="24"/>
          <w:szCs w:val="24"/>
        </w:rPr>
        <w:t>pregunta para</w:t>
      </w:r>
      <w:r w:rsidRPr="003125BD">
        <w:rPr>
          <w:rFonts w:ascii="Arial" w:hAnsi="Arial" w:cs="Arial"/>
          <w:color w:val="000000"/>
          <w:sz w:val="24"/>
          <w:szCs w:val="24"/>
        </w:rPr>
        <w:t xml:space="preserve"> atender su solicitud, si estuviera dentro de nuestra Institución</w:t>
      </w:r>
    </w:p>
    <w:p w14:paraId="0B25A15D" w14:textId="77777777" w:rsidR="003125BD" w:rsidRPr="003125BD" w:rsidRDefault="003125BD" w:rsidP="003125BD">
      <w:pPr>
        <w:spacing w:line="360" w:lineRule="auto"/>
        <w:rPr>
          <w:rFonts w:ascii="Arial" w:hAnsi="Arial" w:cs="Arial"/>
          <w:i/>
          <w:sz w:val="24"/>
          <w:szCs w:val="24"/>
        </w:rPr>
      </w:pPr>
    </w:p>
    <w:p w14:paraId="7572F647" w14:textId="77777777" w:rsidR="006271F0" w:rsidRPr="00616BC9" w:rsidRDefault="006271F0">
      <w:pPr>
        <w:pStyle w:val="NormalWeb"/>
        <w:rPr>
          <w:rFonts w:ascii="Arial" w:hAnsi="Arial" w:cs="Arial"/>
        </w:rPr>
      </w:pPr>
    </w:p>
    <w:sectPr w:rsidR="006271F0" w:rsidRPr="00616BC9">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4C2C8" w14:textId="77777777" w:rsidR="00F1053E" w:rsidRDefault="00F1053E" w:rsidP="000A4648">
      <w:pPr>
        <w:spacing w:after="0" w:line="240" w:lineRule="auto"/>
      </w:pPr>
      <w:r>
        <w:separator/>
      </w:r>
    </w:p>
  </w:endnote>
  <w:endnote w:type="continuationSeparator" w:id="0">
    <w:p w14:paraId="75ECA354" w14:textId="77777777" w:rsidR="00F1053E" w:rsidRDefault="00F1053E" w:rsidP="000A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BA93" w14:textId="77777777" w:rsidR="00F1053E" w:rsidRDefault="00F1053E" w:rsidP="000A4648">
      <w:pPr>
        <w:spacing w:after="0" w:line="240" w:lineRule="auto"/>
      </w:pPr>
      <w:r>
        <w:separator/>
      </w:r>
    </w:p>
  </w:footnote>
  <w:footnote w:type="continuationSeparator" w:id="0">
    <w:p w14:paraId="627F7EAB" w14:textId="77777777" w:rsidR="00F1053E" w:rsidRDefault="00F1053E" w:rsidP="000A4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3AF7" w14:textId="2C04E61B" w:rsidR="000A4648" w:rsidRDefault="000A4648">
    <w:pPr>
      <w:pStyle w:val="Encabezado"/>
    </w:pPr>
    <w:r w:rsidRPr="00713712">
      <w:rPr>
        <w:rFonts w:cs="Open Sans"/>
        <w:b/>
        <w:noProof/>
        <w:sz w:val="21"/>
        <w:szCs w:val="21"/>
        <w:lang w:val="es-SV" w:eastAsia="es-SV"/>
      </w:rPr>
      <w:drawing>
        <wp:anchor distT="0" distB="0" distL="114300" distR="114300" simplePos="0" relativeHeight="251659264" behindDoc="0" locked="0" layoutInCell="1" allowOverlap="1" wp14:anchorId="52FC71D9" wp14:editId="39A87C15">
          <wp:simplePos x="0" y="0"/>
          <wp:positionH relativeFrom="margin">
            <wp:posOffset>0</wp:posOffset>
          </wp:positionH>
          <wp:positionV relativeFrom="paragraph">
            <wp:posOffset>167640</wp:posOffset>
          </wp:positionV>
          <wp:extent cx="2423160" cy="622935"/>
          <wp:effectExtent l="0" t="0" r="0" b="5715"/>
          <wp:wrapThrough wrapText="bothSides">
            <wp:wrapPolygon edited="0">
              <wp:start x="0" y="0"/>
              <wp:lineTo x="0" y="21138"/>
              <wp:lineTo x="21396" y="21138"/>
              <wp:lineTo x="21396" y="0"/>
              <wp:lineTo x="0" y="0"/>
            </wp:wrapPolygon>
          </wp:wrapThrough>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622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2A1"/>
    <w:multiLevelType w:val="multilevel"/>
    <w:tmpl w:val="0A94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74EEB"/>
    <w:multiLevelType w:val="multilevel"/>
    <w:tmpl w:val="A73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12BF6"/>
    <w:multiLevelType w:val="multilevel"/>
    <w:tmpl w:val="7A3C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963252"/>
    <w:multiLevelType w:val="multilevel"/>
    <w:tmpl w:val="69C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44BC2"/>
    <w:multiLevelType w:val="multilevel"/>
    <w:tmpl w:val="1E2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625E3"/>
    <w:multiLevelType w:val="multilevel"/>
    <w:tmpl w:val="37F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2065F"/>
    <w:multiLevelType w:val="multilevel"/>
    <w:tmpl w:val="210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4791D"/>
    <w:multiLevelType w:val="multilevel"/>
    <w:tmpl w:val="2A2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D17F24"/>
    <w:multiLevelType w:val="multilevel"/>
    <w:tmpl w:val="B3C2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B5799"/>
    <w:multiLevelType w:val="multilevel"/>
    <w:tmpl w:val="BDEC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525B48"/>
    <w:multiLevelType w:val="multilevel"/>
    <w:tmpl w:val="61B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586841"/>
    <w:multiLevelType w:val="multilevel"/>
    <w:tmpl w:val="88BC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E36CCC"/>
    <w:multiLevelType w:val="multilevel"/>
    <w:tmpl w:val="2D0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EE294F"/>
    <w:multiLevelType w:val="multilevel"/>
    <w:tmpl w:val="E90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A72ABA"/>
    <w:multiLevelType w:val="multilevel"/>
    <w:tmpl w:val="C084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9026E"/>
    <w:multiLevelType w:val="multilevel"/>
    <w:tmpl w:val="D782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AD15A2"/>
    <w:multiLevelType w:val="multilevel"/>
    <w:tmpl w:val="2A8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B2179E"/>
    <w:multiLevelType w:val="multilevel"/>
    <w:tmpl w:val="746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B82E82"/>
    <w:multiLevelType w:val="multilevel"/>
    <w:tmpl w:val="FB2A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EF5538"/>
    <w:multiLevelType w:val="multilevel"/>
    <w:tmpl w:val="1E7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A145E"/>
    <w:multiLevelType w:val="multilevel"/>
    <w:tmpl w:val="F848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292636"/>
    <w:multiLevelType w:val="multilevel"/>
    <w:tmpl w:val="3D86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2D25BC"/>
    <w:multiLevelType w:val="multilevel"/>
    <w:tmpl w:val="A7B0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7D0F19"/>
    <w:multiLevelType w:val="multilevel"/>
    <w:tmpl w:val="ADF29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56771B"/>
    <w:multiLevelType w:val="multilevel"/>
    <w:tmpl w:val="43C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0B0CF2"/>
    <w:multiLevelType w:val="multilevel"/>
    <w:tmpl w:val="C7D2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F541FA"/>
    <w:multiLevelType w:val="multilevel"/>
    <w:tmpl w:val="8C9E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F140CB"/>
    <w:multiLevelType w:val="multilevel"/>
    <w:tmpl w:val="D0A8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E2079B"/>
    <w:multiLevelType w:val="multilevel"/>
    <w:tmpl w:val="09E8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AF3D98"/>
    <w:multiLevelType w:val="multilevel"/>
    <w:tmpl w:val="58A0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B30FA"/>
    <w:multiLevelType w:val="multilevel"/>
    <w:tmpl w:val="4022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304539A"/>
    <w:multiLevelType w:val="multilevel"/>
    <w:tmpl w:val="F1D4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1034B"/>
    <w:multiLevelType w:val="multilevel"/>
    <w:tmpl w:val="EFC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E44042"/>
    <w:multiLevelType w:val="multilevel"/>
    <w:tmpl w:val="B79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42E71"/>
    <w:multiLevelType w:val="multilevel"/>
    <w:tmpl w:val="D2A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0E6473"/>
    <w:multiLevelType w:val="multilevel"/>
    <w:tmpl w:val="C55A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6A7EEA"/>
    <w:multiLevelType w:val="multilevel"/>
    <w:tmpl w:val="352E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B892713"/>
    <w:multiLevelType w:val="multilevel"/>
    <w:tmpl w:val="712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7416CA"/>
    <w:multiLevelType w:val="multilevel"/>
    <w:tmpl w:val="DD5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A37644"/>
    <w:multiLevelType w:val="multilevel"/>
    <w:tmpl w:val="A572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CA6A30"/>
    <w:multiLevelType w:val="multilevel"/>
    <w:tmpl w:val="EF1E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003687"/>
    <w:multiLevelType w:val="multilevel"/>
    <w:tmpl w:val="53A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7C5122"/>
    <w:multiLevelType w:val="multilevel"/>
    <w:tmpl w:val="795E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B07BDE"/>
    <w:multiLevelType w:val="multilevel"/>
    <w:tmpl w:val="80E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0437D9"/>
    <w:multiLevelType w:val="multilevel"/>
    <w:tmpl w:val="A1BC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5138E4"/>
    <w:multiLevelType w:val="multilevel"/>
    <w:tmpl w:val="901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165388"/>
    <w:multiLevelType w:val="multilevel"/>
    <w:tmpl w:val="B74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506000"/>
    <w:multiLevelType w:val="multilevel"/>
    <w:tmpl w:val="59A4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5E6A85"/>
    <w:multiLevelType w:val="hybridMultilevel"/>
    <w:tmpl w:val="637A9344"/>
    <w:lvl w:ilvl="0" w:tplc="401244AA">
      <w:start w:val="1"/>
      <w:numFmt w:val="bullet"/>
      <w:lvlText w:val="•"/>
      <w:lvlJc w:val="left"/>
      <w:pPr>
        <w:tabs>
          <w:tab w:val="num" w:pos="360"/>
        </w:tabs>
        <w:ind w:left="360" w:hanging="360"/>
      </w:pPr>
      <w:rPr>
        <w:rFonts w:ascii="Times New Roman" w:hAnsi="Times New Roman" w:hint="default"/>
      </w:rPr>
    </w:lvl>
    <w:lvl w:ilvl="1" w:tplc="7CC89D1A" w:tentative="1">
      <w:start w:val="1"/>
      <w:numFmt w:val="bullet"/>
      <w:lvlText w:val="•"/>
      <w:lvlJc w:val="left"/>
      <w:pPr>
        <w:tabs>
          <w:tab w:val="num" w:pos="1080"/>
        </w:tabs>
        <w:ind w:left="1080" w:hanging="360"/>
      </w:pPr>
      <w:rPr>
        <w:rFonts w:ascii="Times New Roman" w:hAnsi="Times New Roman" w:hint="default"/>
      </w:rPr>
    </w:lvl>
    <w:lvl w:ilvl="2" w:tplc="6F6049FC" w:tentative="1">
      <w:start w:val="1"/>
      <w:numFmt w:val="bullet"/>
      <w:lvlText w:val="•"/>
      <w:lvlJc w:val="left"/>
      <w:pPr>
        <w:tabs>
          <w:tab w:val="num" w:pos="1800"/>
        </w:tabs>
        <w:ind w:left="1800" w:hanging="360"/>
      </w:pPr>
      <w:rPr>
        <w:rFonts w:ascii="Times New Roman" w:hAnsi="Times New Roman" w:hint="default"/>
      </w:rPr>
    </w:lvl>
    <w:lvl w:ilvl="3" w:tplc="D80273BA" w:tentative="1">
      <w:start w:val="1"/>
      <w:numFmt w:val="bullet"/>
      <w:lvlText w:val="•"/>
      <w:lvlJc w:val="left"/>
      <w:pPr>
        <w:tabs>
          <w:tab w:val="num" w:pos="2520"/>
        </w:tabs>
        <w:ind w:left="2520" w:hanging="360"/>
      </w:pPr>
      <w:rPr>
        <w:rFonts w:ascii="Times New Roman" w:hAnsi="Times New Roman" w:hint="default"/>
      </w:rPr>
    </w:lvl>
    <w:lvl w:ilvl="4" w:tplc="2638A64E" w:tentative="1">
      <w:start w:val="1"/>
      <w:numFmt w:val="bullet"/>
      <w:lvlText w:val="•"/>
      <w:lvlJc w:val="left"/>
      <w:pPr>
        <w:tabs>
          <w:tab w:val="num" w:pos="3240"/>
        </w:tabs>
        <w:ind w:left="3240" w:hanging="360"/>
      </w:pPr>
      <w:rPr>
        <w:rFonts w:ascii="Times New Roman" w:hAnsi="Times New Roman" w:hint="default"/>
      </w:rPr>
    </w:lvl>
    <w:lvl w:ilvl="5" w:tplc="9098ABF8" w:tentative="1">
      <w:start w:val="1"/>
      <w:numFmt w:val="bullet"/>
      <w:lvlText w:val="•"/>
      <w:lvlJc w:val="left"/>
      <w:pPr>
        <w:tabs>
          <w:tab w:val="num" w:pos="3960"/>
        </w:tabs>
        <w:ind w:left="3960" w:hanging="360"/>
      </w:pPr>
      <w:rPr>
        <w:rFonts w:ascii="Times New Roman" w:hAnsi="Times New Roman" w:hint="default"/>
      </w:rPr>
    </w:lvl>
    <w:lvl w:ilvl="6" w:tplc="C3B0E12A" w:tentative="1">
      <w:start w:val="1"/>
      <w:numFmt w:val="bullet"/>
      <w:lvlText w:val="•"/>
      <w:lvlJc w:val="left"/>
      <w:pPr>
        <w:tabs>
          <w:tab w:val="num" w:pos="4680"/>
        </w:tabs>
        <w:ind w:left="4680" w:hanging="360"/>
      </w:pPr>
      <w:rPr>
        <w:rFonts w:ascii="Times New Roman" w:hAnsi="Times New Roman" w:hint="default"/>
      </w:rPr>
    </w:lvl>
    <w:lvl w:ilvl="7" w:tplc="9A622260" w:tentative="1">
      <w:start w:val="1"/>
      <w:numFmt w:val="bullet"/>
      <w:lvlText w:val="•"/>
      <w:lvlJc w:val="left"/>
      <w:pPr>
        <w:tabs>
          <w:tab w:val="num" w:pos="5400"/>
        </w:tabs>
        <w:ind w:left="5400" w:hanging="360"/>
      </w:pPr>
      <w:rPr>
        <w:rFonts w:ascii="Times New Roman" w:hAnsi="Times New Roman" w:hint="default"/>
      </w:rPr>
    </w:lvl>
    <w:lvl w:ilvl="8" w:tplc="0122D05C" w:tentative="1">
      <w:start w:val="1"/>
      <w:numFmt w:val="bullet"/>
      <w:lvlText w:val="•"/>
      <w:lvlJc w:val="left"/>
      <w:pPr>
        <w:tabs>
          <w:tab w:val="num" w:pos="6120"/>
        </w:tabs>
        <w:ind w:left="6120" w:hanging="360"/>
      </w:pPr>
      <w:rPr>
        <w:rFonts w:ascii="Times New Roman" w:hAnsi="Times New Roman" w:hint="default"/>
      </w:rPr>
    </w:lvl>
  </w:abstractNum>
  <w:abstractNum w:abstractNumId="49">
    <w:nsid w:val="7CFE0250"/>
    <w:multiLevelType w:val="multilevel"/>
    <w:tmpl w:val="DE60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D5D3461"/>
    <w:multiLevelType w:val="multilevel"/>
    <w:tmpl w:val="348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F077A36"/>
    <w:multiLevelType w:val="multilevel"/>
    <w:tmpl w:val="7C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27"/>
  </w:num>
  <w:num w:numId="3">
    <w:abstractNumId w:val="41"/>
  </w:num>
  <w:num w:numId="4">
    <w:abstractNumId w:val="35"/>
  </w:num>
  <w:num w:numId="5">
    <w:abstractNumId w:val="49"/>
  </w:num>
  <w:num w:numId="6">
    <w:abstractNumId w:val="50"/>
  </w:num>
  <w:num w:numId="7">
    <w:abstractNumId w:val="7"/>
  </w:num>
  <w:num w:numId="8">
    <w:abstractNumId w:val="17"/>
  </w:num>
  <w:num w:numId="9">
    <w:abstractNumId w:val="9"/>
  </w:num>
  <w:num w:numId="10">
    <w:abstractNumId w:val="39"/>
  </w:num>
  <w:num w:numId="11">
    <w:abstractNumId w:val="15"/>
  </w:num>
  <w:num w:numId="12">
    <w:abstractNumId w:val="10"/>
  </w:num>
  <w:num w:numId="13">
    <w:abstractNumId w:val="11"/>
  </w:num>
  <w:num w:numId="14">
    <w:abstractNumId w:val="2"/>
  </w:num>
  <w:num w:numId="15">
    <w:abstractNumId w:val="34"/>
  </w:num>
  <w:num w:numId="16">
    <w:abstractNumId w:val="30"/>
  </w:num>
  <w:num w:numId="17">
    <w:abstractNumId w:val="21"/>
  </w:num>
  <w:num w:numId="18">
    <w:abstractNumId w:val="3"/>
  </w:num>
  <w:num w:numId="19">
    <w:abstractNumId w:val="28"/>
  </w:num>
  <w:num w:numId="20">
    <w:abstractNumId w:val="12"/>
  </w:num>
  <w:num w:numId="21">
    <w:abstractNumId w:val="51"/>
  </w:num>
  <w:num w:numId="22">
    <w:abstractNumId w:val="32"/>
  </w:num>
  <w:num w:numId="23">
    <w:abstractNumId w:val="22"/>
  </w:num>
  <w:num w:numId="24">
    <w:abstractNumId w:val="33"/>
  </w:num>
  <w:num w:numId="25">
    <w:abstractNumId w:val="14"/>
  </w:num>
  <w:num w:numId="26">
    <w:abstractNumId w:val="4"/>
  </w:num>
  <w:num w:numId="27">
    <w:abstractNumId w:val="25"/>
  </w:num>
  <w:num w:numId="28">
    <w:abstractNumId w:val="18"/>
  </w:num>
  <w:num w:numId="29">
    <w:abstractNumId w:val="20"/>
  </w:num>
  <w:num w:numId="30">
    <w:abstractNumId w:val="45"/>
  </w:num>
  <w:num w:numId="31">
    <w:abstractNumId w:val="43"/>
  </w:num>
  <w:num w:numId="32">
    <w:abstractNumId w:val="13"/>
  </w:num>
  <w:num w:numId="33">
    <w:abstractNumId w:val="5"/>
  </w:num>
  <w:num w:numId="34">
    <w:abstractNumId w:val="6"/>
  </w:num>
  <w:num w:numId="35">
    <w:abstractNumId w:val="38"/>
  </w:num>
  <w:num w:numId="36">
    <w:abstractNumId w:val="26"/>
  </w:num>
  <w:num w:numId="37">
    <w:abstractNumId w:val="37"/>
  </w:num>
  <w:num w:numId="38">
    <w:abstractNumId w:val="44"/>
  </w:num>
  <w:num w:numId="39">
    <w:abstractNumId w:val="16"/>
  </w:num>
  <w:num w:numId="40">
    <w:abstractNumId w:val="1"/>
  </w:num>
  <w:num w:numId="41">
    <w:abstractNumId w:val="0"/>
  </w:num>
  <w:num w:numId="42">
    <w:abstractNumId w:val="24"/>
  </w:num>
  <w:num w:numId="43">
    <w:abstractNumId w:val="36"/>
  </w:num>
  <w:num w:numId="44">
    <w:abstractNumId w:val="23"/>
  </w:num>
  <w:num w:numId="45">
    <w:abstractNumId w:val="8"/>
  </w:num>
  <w:num w:numId="46">
    <w:abstractNumId w:val="19"/>
  </w:num>
  <w:num w:numId="47">
    <w:abstractNumId w:val="47"/>
  </w:num>
  <w:num w:numId="48">
    <w:abstractNumId w:val="40"/>
  </w:num>
  <w:num w:numId="49">
    <w:abstractNumId w:val="42"/>
  </w:num>
  <w:num w:numId="50">
    <w:abstractNumId w:val="29"/>
  </w:num>
  <w:num w:numId="51">
    <w:abstractNumId w:val="48"/>
  </w:num>
  <w:num w:numId="52">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3D"/>
    <w:rsid w:val="00004F4F"/>
    <w:rsid w:val="000A4648"/>
    <w:rsid w:val="000D0CD2"/>
    <w:rsid w:val="001E0EE9"/>
    <w:rsid w:val="00237B6B"/>
    <w:rsid w:val="00244E2A"/>
    <w:rsid w:val="003125BD"/>
    <w:rsid w:val="00314F3D"/>
    <w:rsid w:val="00371E04"/>
    <w:rsid w:val="00393F41"/>
    <w:rsid w:val="003D0737"/>
    <w:rsid w:val="003E2B19"/>
    <w:rsid w:val="00472C07"/>
    <w:rsid w:val="005A4904"/>
    <w:rsid w:val="00616BC9"/>
    <w:rsid w:val="006271F0"/>
    <w:rsid w:val="006642F6"/>
    <w:rsid w:val="006A311A"/>
    <w:rsid w:val="006B4734"/>
    <w:rsid w:val="007A61BB"/>
    <w:rsid w:val="00874012"/>
    <w:rsid w:val="00C51471"/>
    <w:rsid w:val="00C557E4"/>
    <w:rsid w:val="00CE7DF5"/>
    <w:rsid w:val="00D440B8"/>
    <w:rsid w:val="00E31448"/>
    <w:rsid w:val="00EB64E6"/>
    <w:rsid w:val="00EC3166"/>
    <w:rsid w:val="00F1053E"/>
    <w:rsid w:val="00F2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78004"/>
  <w15:chartTrackingRefBased/>
  <w15:docId w15:val="{A2A3B8F1-E3AA-4F62-AA9C-8C342419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44E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s-SV" w:eastAsia="es-SV"/>
    </w:rPr>
  </w:style>
  <w:style w:type="paragraph" w:styleId="Ttulo4">
    <w:name w:val="heading 4"/>
    <w:basedOn w:val="Normal"/>
    <w:link w:val="Ttulo4Car"/>
    <w:uiPriority w:val="9"/>
    <w:qFormat/>
    <w:rsid w:val="00244E2A"/>
    <w:pPr>
      <w:spacing w:before="100" w:beforeAutospacing="1" w:after="100" w:afterAutospacing="1" w:line="240" w:lineRule="auto"/>
      <w:outlineLvl w:val="3"/>
    </w:pPr>
    <w:rPr>
      <w:rFonts w:ascii="Times New Roman" w:eastAsia="Times New Roman" w:hAnsi="Times New Roman" w:cs="Times New Roman"/>
      <w:b/>
      <w:bCs/>
      <w:sz w:val="24"/>
      <w:szCs w:val="24"/>
      <w:lang w:val="es-SV" w:eastAsia="es-SV"/>
    </w:rPr>
  </w:style>
  <w:style w:type="paragraph" w:styleId="Ttulo5">
    <w:name w:val="heading 5"/>
    <w:basedOn w:val="Normal"/>
    <w:link w:val="Ttulo5Car"/>
    <w:uiPriority w:val="9"/>
    <w:qFormat/>
    <w:rsid w:val="00244E2A"/>
    <w:pPr>
      <w:spacing w:before="100" w:beforeAutospacing="1" w:after="100" w:afterAutospacing="1" w:line="240" w:lineRule="auto"/>
      <w:outlineLvl w:val="4"/>
    </w:pPr>
    <w:rPr>
      <w:rFonts w:ascii="Times New Roman" w:eastAsia="Times New Roman" w:hAnsi="Times New Roman" w:cs="Times New Roman"/>
      <w:b/>
      <w:bCs/>
      <w:sz w:val="20"/>
      <w:szCs w:val="2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14F3D"/>
    <w:rPr>
      <w:color w:val="0563C1" w:themeColor="hyperlink"/>
      <w:u w:val="single"/>
    </w:rPr>
  </w:style>
  <w:style w:type="character" w:customStyle="1" w:styleId="UnresolvedMention">
    <w:name w:val="Unresolved Mention"/>
    <w:basedOn w:val="Fuentedeprrafopredeter"/>
    <w:uiPriority w:val="99"/>
    <w:semiHidden/>
    <w:unhideWhenUsed/>
    <w:rsid w:val="00314F3D"/>
    <w:rPr>
      <w:color w:val="605E5C"/>
      <w:shd w:val="clear" w:color="auto" w:fill="E1DFDD"/>
    </w:rPr>
  </w:style>
  <w:style w:type="paragraph" w:styleId="Textodeglobo">
    <w:name w:val="Balloon Text"/>
    <w:basedOn w:val="Normal"/>
    <w:link w:val="TextodegloboCar"/>
    <w:uiPriority w:val="99"/>
    <w:semiHidden/>
    <w:unhideWhenUsed/>
    <w:rsid w:val="00CE7D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DF5"/>
    <w:rPr>
      <w:rFonts w:ascii="Segoe UI" w:hAnsi="Segoe UI" w:cs="Segoe UI"/>
      <w:sz w:val="18"/>
      <w:szCs w:val="18"/>
    </w:rPr>
  </w:style>
  <w:style w:type="paragraph" w:styleId="NormalWeb">
    <w:name w:val="Normal (Web)"/>
    <w:basedOn w:val="Normal"/>
    <w:uiPriority w:val="99"/>
    <w:unhideWhenUsed/>
    <w:rsid w:val="00CE7DF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CE7DF5"/>
    <w:rPr>
      <w:b/>
      <w:bCs/>
    </w:rPr>
  </w:style>
  <w:style w:type="character" w:customStyle="1" w:styleId="ju-postcategoryicon">
    <w:name w:val="ju-postcategoryicon"/>
    <w:basedOn w:val="Fuentedeprrafopredeter"/>
    <w:rsid w:val="00CE7DF5"/>
  </w:style>
  <w:style w:type="character" w:customStyle="1" w:styleId="ju-post-metadata-category-name">
    <w:name w:val="ju-post-metadata-category-name"/>
    <w:basedOn w:val="Fuentedeprrafopredeter"/>
    <w:rsid w:val="00CE7DF5"/>
  </w:style>
  <w:style w:type="paragraph" w:styleId="Prrafodelista">
    <w:name w:val="List Paragraph"/>
    <w:basedOn w:val="Normal"/>
    <w:uiPriority w:val="34"/>
    <w:qFormat/>
    <w:rsid w:val="00874012"/>
    <w:pPr>
      <w:ind w:left="720"/>
      <w:contextualSpacing/>
    </w:pPr>
  </w:style>
  <w:style w:type="character" w:customStyle="1" w:styleId="Ttulo1Car">
    <w:name w:val="Título 1 Car"/>
    <w:basedOn w:val="Fuentedeprrafopredeter"/>
    <w:link w:val="Ttulo1"/>
    <w:uiPriority w:val="9"/>
    <w:rsid w:val="00244E2A"/>
    <w:rPr>
      <w:rFonts w:ascii="Times New Roman" w:eastAsia="Times New Roman" w:hAnsi="Times New Roman" w:cs="Times New Roman"/>
      <w:b/>
      <w:bCs/>
      <w:kern w:val="36"/>
      <w:sz w:val="48"/>
      <w:szCs w:val="48"/>
      <w:lang w:val="es-SV" w:eastAsia="es-SV"/>
    </w:rPr>
  </w:style>
  <w:style w:type="character" w:customStyle="1" w:styleId="Ttulo4Car">
    <w:name w:val="Título 4 Car"/>
    <w:basedOn w:val="Fuentedeprrafopredeter"/>
    <w:link w:val="Ttulo4"/>
    <w:uiPriority w:val="9"/>
    <w:rsid w:val="00244E2A"/>
    <w:rPr>
      <w:rFonts w:ascii="Times New Roman" w:eastAsia="Times New Roman" w:hAnsi="Times New Roman" w:cs="Times New Roman"/>
      <w:b/>
      <w:bCs/>
      <w:sz w:val="24"/>
      <w:szCs w:val="24"/>
      <w:lang w:val="es-SV" w:eastAsia="es-SV"/>
    </w:rPr>
  </w:style>
  <w:style w:type="character" w:customStyle="1" w:styleId="Ttulo5Car">
    <w:name w:val="Título 5 Car"/>
    <w:basedOn w:val="Fuentedeprrafopredeter"/>
    <w:link w:val="Ttulo5"/>
    <w:uiPriority w:val="9"/>
    <w:rsid w:val="00244E2A"/>
    <w:rPr>
      <w:rFonts w:ascii="Times New Roman" w:eastAsia="Times New Roman" w:hAnsi="Times New Roman" w:cs="Times New Roman"/>
      <w:b/>
      <w:bCs/>
      <w:sz w:val="20"/>
      <w:szCs w:val="20"/>
      <w:lang w:val="es-SV" w:eastAsia="es-SV"/>
    </w:rPr>
  </w:style>
  <w:style w:type="table" w:styleId="Tablaconcuadrcula">
    <w:name w:val="Table Grid"/>
    <w:basedOn w:val="Tablanormal"/>
    <w:uiPriority w:val="39"/>
    <w:rsid w:val="006642F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A46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4648"/>
  </w:style>
  <w:style w:type="paragraph" w:styleId="Piedepgina">
    <w:name w:val="footer"/>
    <w:basedOn w:val="Normal"/>
    <w:link w:val="PiedepginaCar"/>
    <w:uiPriority w:val="99"/>
    <w:unhideWhenUsed/>
    <w:rsid w:val="000A46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140">
      <w:bodyDiv w:val="1"/>
      <w:marLeft w:val="0"/>
      <w:marRight w:val="0"/>
      <w:marTop w:val="0"/>
      <w:marBottom w:val="0"/>
      <w:divBdr>
        <w:top w:val="none" w:sz="0" w:space="0" w:color="auto"/>
        <w:left w:val="none" w:sz="0" w:space="0" w:color="auto"/>
        <w:bottom w:val="none" w:sz="0" w:space="0" w:color="auto"/>
        <w:right w:val="none" w:sz="0" w:space="0" w:color="auto"/>
      </w:divBdr>
      <w:divsChild>
        <w:div w:id="412628318">
          <w:marLeft w:val="0"/>
          <w:marRight w:val="0"/>
          <w:marTop w:val="0"/>
          <w:marBottom w:val="0"/>
          <w:divBdr>
            <w:top w:val="none" w:sz="0" w:space="0" w:color="auto"/>
            <w:left w:val="none" w:sz="0" w:space="0" w:color="auto"/>
            <w:bottom w:val="none" w:sz="0" w:space="0" w:color="auto"/>
            <w:right w:val="none" w:sz="0" w:space="0" w:color="auto"/>
          </w:divBdr>
          <w:divsChild>
            <w:div w:id="492647391">
              <w:marLeft w:val="0"/>
              <w:marRight w:val="0"/>
              <w:marTop w:val="0"/>
              <w:marBottom w:val="0"/>
              <w:divBdr>
                <w:top w:val="none" w:sz="0" w:space="0" w:color="auto"/>
                <w:left w:val="none" w:sz="0" w:space="0" w:color="auto"/>
                <w:bottom w:val="none" w:sz="0" w:space="0" w:color="auto"/>
                <w:right w:val="none" w:sz="0" w:space="0" w:color="auto"/>
              </w:divBdr>
              <w:divsChild>
                <w:div w:id="1193762656">
                  <w:marLeft w:val="0"/>
                  <w:marRight w:val="0"/>
                  <w:marTop w:val="0"/>
                  <w:marBottom w:val="0"/>
                  <w:divBdr>
                    <w:top w:val="none" w:sz="0" w:space="0" w:color="auto"/>
                    <w:left w:val="none" w:sz="0" w:space="0" w:color="auto"/>
                    <w:bottom w:val="none" w:sz="0" w:space="0" w:color="auto"/>
                    <w:right w:val="none" w:sz="0" w:space="0" w:color="auto"/>
                  </w:divBdr>
                  <w:divsChild>
                    <w:div w:id="542712009">
                      <w:marLeft w:val="0"/>
                      <w:marRight w:val="0"/>
                      <w:marTop w:val="0"/>
                      <w:marBottom w:val="0"/>
                      <w:divBdr>
                        <w:top w:val="none" w:sz="0" w:space="0" w:color="auto"/>
                        <w:left w:val="none" w:sz="0" w:space="0" w:color="auto"/>
                        <w:bottom w:val="none" w:sz="0" w:space="0" w:color="auto"/>
                        <w:right w:val="none" w:sz="0" w:space="0" w:color="auto"/>
                      </w:divBdr>
                      <w:divsChild>
                        <w:div w:id="66651270">
                          <w:marLeft w:val="0"/>
                          <w:marRight w:val="0"/>
                          <w:marTop w:val="0"/>
                          <w:marBottom w:val="0"/>
                          <w:divBdr>
                            <w:top w:val="none" w:sz="0" w:space="0" w:color="auto"/>
                            <w:left w:val="none" w:sz="0" w:space="0" w:color="auto"/>
                            <w:bottom w:val="none" w:sz="0" w:space="0" w:color="auto"/>
                            <w:right w:val="none" w:sz="0" w:space="0" w:color="auto"/>
                          </w:divBdr>
                          <w:divsChild>
                            <w:div w:id="691300409">
                              <w:marLeft w:val="0"/>
                              <w:marRight w:val="0"/>
                              <w:marTop w:val="0"/>
                              <w:marBottom w:val="0"/>
                              <w:divBdr>
                                <w:top w:val="none" w:sz="0" w:space="0" w:color="auto"/>
                                <w:left w:val="none" w:sz="0" w:space="0" w:color="auto"/>
                                <w:bottom w:val="none" w:sz="0" w:space="0" w:color="auto"/>
                                <w:right w:val="none" w:sz="0" w:space="0" w:color="auto"/>
                              </w:divBdr>
                              <w:divsChild>
                                <w:div w:id="1404375773">
                                  <w:marLeft w:val="0"/>
                                  <w:marRight w:val="0"/>
                                  <w:marTop w:val="0"/>
                                  <w:marBottom w:val="0"/>
                                  <w:divBdr>
                                    <w:top w:val="none" w:sz="0" w:space="0" w:color="auto"/>
                                    <w:left w:val="none" w:sz="0" w:space="0" w:color="auto"/>
                                    <w:bottom w:val="none" w:sz="0" w:space="0" w:color="auto"/>
                                    <w:right w:val="none" w:sz="0" w:space="0" w:color="auto"/>
                                  </w:divBdr>
                                  <w:divsChild>
                                    <w:div w:id="1273781980">
                                      <w:marLeft w:val="0"/>
                                      <w:marRight w:val="0"/>
                                      <w:marTop w:val="0"/>
                                      <w:marBottom w:val="0"/>
                                      <w:divBdr>
                                        <w:top w:val="none" w:sz="0" w:space="0" w:color="auto"/>
                                        <w:left w:val="none" w:sz="0" w:space="0" w:color="auto"/>
                                        <w:bottom w:val="none" w:sz="0" w:space="0" w:color="auto"/>
                                        <w:right w:val="none" w:sz="0" w:space="0" w:color="auto"/>
                                      </w:divBdr>
                                      <w:divsChild>
                                        <w:div w:id="951939896">
                                          <w:marLeft w:val="0"/>
                                          <w:marRight w:val="0"/>
                                          <w:marTop w:val="0"/>
                                          <w:marBottom w:val="0"/>
                                          <w:divBdr>
                                            <w:top w:val="none" w:sz="0" w:space="0" w:color="auto"/>
                                            <w:left w:val="none" w:sz="0" w:space="0" w:color="auto"/>
                                            <w:bottom w:val="none" w:sz="0" w:space="0" w:color="auto"/>
                                            <w:right w:val="none" w:sz="0" w:space="0" w:color="auto"/>
                                          </w:divBdr>
                                          <w:divsChild>
                                            <w:div w:id="1078095851">
                                              <w:marLeft w:val="0"/>
                                              <w:marRight w:val="0"/>
                                              <w:marTop w:val="0"/>
                                              <w:marBottom w:val="0"/>
                                              <w:divBdr>
                                                <w:top w:val="none" w:sz="0" w:space="0" w:color="auto"/>
                                                <w:left w:val="none" w:sz="0" w:space="0" w:color="auto"/>
                                                <w:bottom w:val="none" w:sz="0" w:space="0" w:color="auto"/>
                                                <w:right w:val="none" w:sz="0" w:space="0" w:color="auto"/>
                                              </w:divBdr>
                                              <w:divsChild>
                                                <w:div w:id="1631131314">
                                                  <w:marLeft w:val="0"/>
                                                  <w:marRight w:val="0"/>
                                                  <w:marTop w:val="0"/>
                                                  <w:marBottom w:val="0"/>
                                                  <w:divBdr>
                                                    <w:top w:val="none" w:sz="0" w:space="0" w:color="auto"/>
                                                    <w:left w:val="none" w:sz="0" w:space="0" w:color="auto"/>
                                                    <w:bottom w:val="none" w:sz="0" w:space="0" w:color="auto"/>
                                                    <w:right w:val="none" w:sz="0" w:space="0" w:color="auto"/>
                                                  </w:divBdr>
                                                  <w:divsChild>
                                                    <w:div w:id="299578377">
                                                      <w:marLeft w:val="0"/>
                                                      <w:marRight w:val="0"/>
                                                      <w:marTop w:val="0"/>
                                                      <w:marBottom w:val="0"/>
                                                      <w:divBdr>
                                                        <w:top w:val="none" w:sz="0" w:space="0" w:color="auto"/>
                                                        <w:left w:val="none" w:sz="0" w:space="0" w:color="auto"/>
                                                        <w:bottom w:val="none" w:sz="0" w:space="0" w:color="auto"/>
                                                        <w:right w:val="none" w:sz="0" w:space="0" w:color="auto"/>
                                                      </w:divBdr>
                                                      <w:divsChild>
                                                        <w:div w:id="2548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94166">
      <w:bodyDiv w:val="1"/>
      <w:marLeft w:val="0"/>
      <w:marRight w:val="0"/>
      <w:marTop w:val="0"/>
      <w:marBottom w:val="0"/>
      <w:divBdr>
        <w:top w:val="none" w:sz="0" w:space="0" w:color="auto"/>
        <w:left w:val="none" w:sz="0" w:space="0" w:color="auto"/>
        <w:bottom w:val="none" w:sz="0" w:space="0" w:color="auto"/>
        <w:right w:val="none" w:sz="0" w:space="0" w:color="auto"/>
      </w:divBdr>
      <w:divsChild>
        <w:div w:id="1275360091">
          <w:marLeft w:val="0"/>
          <w:marRight w:val="0"/>
          <w:marTop w:val="0"/>
          <w:marBottom w:val="0"/>
          <w:divBdr>
            <w:top w:val="none" w:sz="0" w:space="0" w:color="auto"/>
            <w:left w:val="none" w:sz="0" w:space="0" w:color="auto"/>
            <w:bottom w:val="none" w:sz="0" w:space="0" w:color="auto"/>
            <w:right w:val="none" w:sz="0" w:space="0" w:color="auto"/>
          </w:divBdr>
          <w:divsChild>
            <w:div w:id="1983726528">
              <w:marLeft w:val="0"/>
              <w:marRight w:val="0"/>
              <w:marTop w:val="0"/>
              <w:marBottom w:val="0"/>
              <w:divBdr>
                <w:top w:val="none" w:sz="0" w:space="0" w:color="auto"/>
                <w:left w:val="none" w:sz="0" w:space="0" w:color="auto"/>
                <w:bottom w:val="none" w:sz="0" w:space="0" w:color="auto"/>
                <w:right w:val="none" w:sz="0" w:space="0" w:color="auto"/>
              </w:divBdr>
              <w:divsChild>
                <w:div w:id="1149520921">
                  <w:marLeft w:val="0"/>
                  <w:marRight w:val="0"/>
                  <w:marTop w:val="0"/>
                  <w:marBottom w:val="0"/>
                  <w:divBdr>
                    <w:top w:val="none" w:sz="0" w:space="0" w:color="auto"/>
                    <w:left w:val="none" w:sz="0" w:space="0" w:color="auto"/>
                    <w:bottom w:val="none" w:sz="0" w:space="0" w:color="auto"/>
                    <w:right w:val="none" w:sz="0" w:space="0" w:color="auto"/>
                  </w:divBdr>
                  <w:divsChild>
                    <w:div w:id="970474526">
                      <w:marLeft w:val="0"/>
                      <w:marRight w:val="0"/>
                      <w:marTop w:val="0"/>
                      <w:marBottom w:val="0"/>
                      <w:divBdr>
                        <w:top w:val="none" w:sz="0" w:space="0" w:color="auto"/>
                        <w:left w:val="none" w:sz="0" w:space="0" w:color="auto"/>
                        <w:bottom w:val="none" w:sz="0" w:space="0" w:color="auto"/>
                        <w:right w:val="none" w:sz="0" w:space="0" w:color="auto"/>
                      </w:divBdr>
                      <w:divsChild>
                        <w:div w:id="970402770">
                          <w:marLeft w:val="0"/>
                          <w:marRight w:val="0"/>
                          <w:marTop w:val="0"/>
                          <w:marBottom w:val="0"/>
                          <w:divBdr>
                            <w:top w:val="none" w:sz="0" w:space="0" w:color="auto"/>
                            <w:left w:val="none" w:sz="0" w:space="0" w:color="auto"/>
                            <w:bottom w:val="none" w:sz="0" w:space="0" w:color="auto"/>
                            <w:right w:val="none" w:sz="0" w:space="0" w:color="auto"/>
                          </w:divBdr>
                          <w:divsChild>
                            <w:div w:id="1864055964">
                              <w:marLeft w:val="0"/>
                              <w:marRight w:val="0"/>
                              <w:marTop w:val="0"/>
                              <w:marBottom w:val="0"/>
                              <w:divBdr>
                                <w:top w:val="none" w:sz="0" w:space="0" w:color="auto"/>
                                <w:left w:val="none" w:sz="0" w:space="0" w:color="auto"/>
                                <w:bottom w:val="none" w:sz="0" w:space="0" w:color="auto"/>
                                <w:right w:val="none" w:sz="0" w:space="0" w:color="auto"/>
                              </w:divBdr>
                              <w:divsChild>
                                <w:div w:id="1512377441">
                                  <w:marLeft w:val="0"/>
                                  <w:marRight w:val="0"/>
                                  <w:marTop w:val="0"/>
                                  <w:marBottom w:val="0"/>
                                  <w:divBdr>
                                    <w:top w:val="none" w:sz="0" w:space="0" w:color="auto"/>
                                    <w:left w:val="none" w:sz="0" w:space="0" w:color="auto"/>
                                    <w:bottom w:val="none" w:sz="0" w:space="0" w:color="auto"/>
                                    <w:right w:val="none" w:sz="0" w:space="0" w:color="auto"/>
                                  </w:divBdr>
                                  <w:divsChild>
                                    <w:div w:id="1527404049">
                                      <w:marLeft w:val="0"/>
                                      <w:marRight w:val="0"/>
                                      <w:marTop w:val="0"/>
                                      <w:marBottom w:val="0"/>
                                      <w:divBdr>
                                        <w:top w:val="none" w:sz="0" w:space="0" w:color="auto"/>
                                        <w:left w:val="none" w:sz="0" w:space="0" w:color="auto"/>
                                        <w:bottom w:val="none" w:sz="0" w:space="0" w:color="auto"/>
                                        <w:right w:val="none" w:sz="0" w:space="0" w:color="auto"/>
                                      </w:divBdr>
                                      <w:divsChild>
                                        <w:div w:id="1282112630">
                                          <w:marLeft w:val="0"/>
                                          <w:marRight w:val="0"/>
                                          <w:marTop w:val="0"/>
                                          <w:marBottom w:val="0"/>
                                          <w:divBdr>
                                            <w:top w:val="none" w:sz="0" w:space="0" w:color="auto"/>
                                            <w:left w:val="none" w:sz="0" w:space="0" w:color="auto"/>
                                            <w:bottom w:val="none" w:sz="0" w:space="0" w:color="auto"/>
                                            <w:right w:val="none" w:sz="0" w:space="0" w:color="auto"/>
                                          </w:divBdr>
                                          <w:divsChild>
                                            <w:div w:id="1615667684">
                                              <w:marLeft w:val="0"/>
                                              <w:marRight w:val="0"/>
                                              <w:marTop w:val="0"/>
                                              <w:marBottom w:val="0"/>
                                              <w:divBdr>
                                                <w:top w:val="none" w:sz="0" w:space="0" w:color="auto"/>
                                                <w:left w:val="none" w:sz="0" w:space="0" w:color="auto"/>
                                                <w:bottom w:val="none" w:sz="0" w:space="0" w:color="auto"/>
                                                <w:right w:val="none" w:sz="0" w:space="0" w:color="auto"/>
                                              </w:divBdr>
                                              <w:divsChild>
                                                <w:div w:id="1343429726">
                                                  <w:marLeft w:val="0"/>
                                                  <w:marRight w:val="0"/>
                                                  <w:marTop w:val="0"/>
                                                  <w:marBottom w:val="0"/>
                                                  <w:divBdr>
                                                    <w:top w:val="none" w:sz="0" w:space="0" w:color="auto"/>
                                                    <w:left w:val="none" w:sz="0" w:space="0" w:color="auto"/>
                                                    <w:bottom w:val="none" w:sz="0" w:space="0" w:color="auto"/>
                                                    <w:right w:val="none" w:sz="0" w:space="0" w:color="auto"/>
                                                  </w:divBdr>
                                                  <w:divsChild>
                                                    <w:div w:id="1173840711">
                                                      <w:marLeft w:val="0"/>
                                                      <w:marRight w:val="0"/>
                                                      <w:marTop w:val="0"/>
                                                      <w:marBottom w:val="0"/>
                                                      <w:divBdr>
                                                        <w:top w:val="none" w:sz="0" w:space="0" w:color="auto"/>
                                                        <w:left w:val="none" w:sz="0" w:space="0" w:color="auto"/>
                                                        <w:bottom w:val="none" w:sz="0" w:space="0" w:color="auto"/>
                                                        <w:right w:val="none" w:sz="0" w:space="0" w:color="auto"/>
                                                      </w:divBdr>
                                                      <w:divsChild>
                                                        <w:div w:id="4174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4558297">
      <w:bodyDiv w:val="1"/>
      <w:marLeft w:val="0"/>
      <w:marRight w:val="0"/>
      <w:marTop w:val="0"/>
      <w:marBottom w:val="0"/>
      <w:divBdr>
        <w:top w:val="none" w:sz="0" w:space="0" w:color="auto"/>
        <w:left w:val="none" w:sz="0" w:space="0" w:color="auto"/>
        <w:bottom w:val="none" w:sz="0" w:space="0" w:color="auto"/>
        <w:right w:val="none" w:sz="0" w:space="0" w:color="auto"/>
      </w:divBdr>
      <w:divsChild>
        <w:div w:id="1329285682">
          <w:marLeft w:val="0"/>
          <w:marRight w:val="0"/>
          <w:marTop w:val="0"/>
          <w:marBottom w:val="0"/>
          <w:divBdr>
            <w:top w:val="none" w:sz="0" w:space="0" w:color="auto"/>
            <w:left w:val="none" w:sz="0" w:space="0" w:color="auto"/>
            <w:bottom w:val="none" w:sz="0" w:space="0" w:color="auto"/>
            <w:right w:val="none" w:sz="0" w:space="0" w:color="auto"/>
          </w:divBdr>
          <w:divsChild>
            <w:div w:id="149372457">
              <w:marLeft w:val="0"/>
              <w:marRight w:val="0"/>
              <w:marTop w:val="0"/>
              <w:marBottom w:val="0"/>
              <w:divBdr>
                <w:top w:val="none" w:sz="0" w:space="0" w:color="auto"/>
                <w:left w:val="none" w:sz="0" w:space="0" w:color="auto"/>
                <w:bottom w:val="none" w:sz="0" w:space="0" w:color="auto"/>
                <w:right w:val="none" w:sz="0" w:space="0" w:color="auto"/>
              </w:divBdr>
              <w:divsChild>
                <w:div w:id="2096507470">
                  <w:marLeft w:val="0"/>
                  <w:marRight w:val="0"/>
                  <w:marTop w:val="0"/>
                  <w:marBottom w:val="0"/>
                  <w:divBdr>
                    <w:top w:val="none" w:sz="0" w:space="0" w:color="auto"/>
                    <w:left w:val="none" w:sz="0" w:space="0" w:color="auto"/>
                    <w:bottom w:val="none" w:sz="0" w:space="0" w:color="auto"/>
                    <w:right w:val="none" w:sz="0" w:space="0" w:color="auto"/>
                  </w:divBdr>
                  <w:divsChild>
                    <w:div w:id="200291692">
                      <w:marLeft w:val="0"/>
                      <w:marRight w:val="0"/>
                      <w:marTop w:val="0"/>
                      <w:marBottom w:val="0"/>
                      <w:divBdr>
                        <w:top w:val="none" w:sz="0" w:space="0" w:color="auto"/>
                        <w:left w:val="none" w:sz="0" w:space="0" w:color="auto"/>
                        <w:bottom w:val="none" w:sz="0" w:space="0" w:color="auto"/>
                        <w:right w:val="none" w:sz="0" w:space="0" w:color="auto"/>
                      </w:divBdr>
                      <w:divsChild>
                        <w:div w:id="1991984100">
                          <w:marLeft w:val="0"/>
                          <w:marRight w:val="0"/>
                          <w:marTop w:val="0"/>
                          <w:marBottom w:val="0"/>
                          <w:divBdr>
                            <w:top w:val="none" w:sz="0" w:space="0" w:color="auto"/>
                            <w:left w:val="none" w:sz="0" w:space="0" w:color="auto"/>
                            <w:bottom w:val="none" w:sz="0" w:space="0" w:color="auto"/>
                            <w:right w:val="none" w:sz="0" w:space="0" w:color="auto"/>
                          </w:divBdr>
                          <w:divsChild>
                            <w:div w:id="1932202795">
                              <w:marLeft w:val="0"/>
                              <w:marRight w:val="0"/>
                              <w:marTop w:val="0"/>
                              <w:marBottom w:val="0"/>
                              <w:divBdr>
                                <w:top w:val="none" w:sz="0" w:space="0" w:color="auto"/>
                                <w:left w:val="none" w:sz="0" w:space="0" w:color="auto"/>
                                <w:bottom w:val="none" w:sz="0" w:space="0" w:color="auto"/>
                                <w:right w:val="none" w:sz="0" w:space="0" w:color="auto"/>
                              </w:divBdr>
                              <w:divsChild>
                                <w:div w:id="1695498684">
                                  <w:marLeft w:val="0"/>
                                  <w:marRight w:val="0"/>
                                  <w:marTop w:val="0"/>
                                  <w:marBottom w:val="0"/>
                                  <w:divBdr>
                                    <w:top w:val="none" w:sz="0" w:space="0" w:color="auto"/>
                                    <w:left w:val="none" w:sz="0" w:space="0" w:color="auto"/>
                                    <w:bottom w:val="none" w:sz="0" w:space="0" w:color="auto"/>
                                    <w:right w:val="none" w:sz="0" w:space="0" w:color="auto"/>
                                  </w:divBdr>
                                  <w:divsChild>
                                    <w:div w:id="127860745">
                                      <w:marLeft w:val="0"/>
                                      <w:marRight w:val="0"/>
                                      <w:marTop w:val="0"/>
                                      <w:marBottom w:val="0"/>
                                      <w:divBdr>
                                        <w:top w:val="none" w:sz="0" w:space="0" w:color="auto"/>
                                        <w:left w:val="none" w:sz="0" w:space="0" w:color="auto"/>
                                        <w:bottom w:val="none" w:sz="0" w:space="0" w:color="auto"/>
                                        <w:right w:val="none" w:sz="0" w:space="0" w:color="auto"/>
                                      </w:divBdr>
                                      <w:divsChild>
                                        <w:div w:id="651256102">
                                          <w:marLeft w:val="0"/>
                                          <w:marRight w:val="0"/>
                                          <w:marTop w:val="0"/>
                                          <w:marBottom w:val="0"/>
                                          <w:divBdr>
                                            <w:top w:val="none" w:sz="0" w:space="0" w:color="auto"/>
                                            <w:left w:val="none" w:sz="0" w:space="0" w:color="auto"/>
                                            <w:bottom w:val="none" w:sz="0" w:space="0" w:color="auto"/>
                                            <w:right w:val="none" w:sz="0" w:space="0" w:color="auto"/>
                                          </w:divBdr>
                                          <w:divsChild>
                                            <w:div w:id="81999256">
                                              <w:marLeft w:val="0"/>
                                              <w:marRight w:val="0"/>
                                              <w:marTop w:val="0"/>
                                              <w:marBottom w:val="0"/>
                                              <w:divBdr>
                                                <w:top w:val="none" w:sz="0" w:space="0" w:color="auto"/>
                                                <w:left w:val="none" w:sz="0" w:space="0" w:color="auto"/>
                                                <w:bottom w:val="none" w:sz="0" w:space="0" w:color="auto"/>
                                                <w:right w:val="none" w:sz="0" w:space="0" w:color="auto"/>
                                              </w:divBdr>
                                              <w:divsChild>
                                                <w:div w:id="248662698">
                                                  <w:marLeft w:val="0"/>
                                                  <w:marRight w:val="0"/>
                                                  <w:marTop w:val="0"/>
                                                  <w:marBottom w:val="0"/>
                                                  <w:divBdr>
                                                    <w:top w:val="none" w:sz="0" w:space="0" w:color="auto"/>
                                                    <w:left w:val="none" w:sz="0" w:space="0" w:color="auto"/>
                                                    <w:bottom w:val="none" w:sz="0" w:space="0" w:color="auto"/>
                                                    <w:right w:val="none" w:sz="0" w:space="0" w:color="auto"/>
                                                  </w:divBdr>
                                                  <w:divsChild>
                                                    <w:div w:id="642782003">
                                                      <w:marLeft w:val="0"/>
                                                      <w:marRight w:val="0"/>
                                                      <w:marTop w:val="0"/>
                                                      <w:marBottom w:val="0"/>
                                                      <w:divBdr>
                                                        <w:top w:val="none" w:sz="0" w:space="0" w:color="auto"/>
                                                        <w:left w:val="none" w:sz="0" w:space="0" w:color="auto"/>
                                                        <w:bottom w:val="none" w:sz="0" w:space="0" w:color="auto"/>
                                                        <w:right w:val="none" w:sz="0" w:space="0" w:color="auto"/>
                                                      </w:divBdr>
                                                      <w:divsChild>
                                                        <w:div w:id="7437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6822070">
      <w:bodyDiv w:val="1"/>
      <w:marLeft w:val="0"/>
      <w:marRight w:val="0"/>
      <w:marTop w:val="0"/>
      <w:marBottom w:val="0"/>
      <w:divBdr>
        <w:top w:val="none" w:sz="0" w:space="0" w:color="auto"/>
        <w:left w:val="none" w:sz="0" w:space="0" w:color="auto"/>
        <w:bottom w:val="none" w:sz="0" w:space="0" w:color="auto"/>
        <w:right w:val="none" w:sz="0" w:space="0" w:color="auto"/>
      </w:divBdr>
      <w:divsChild>
        <w:div w:id="1437484825">
          <w:marLeft w:val="0"/>
          <w:marRight w:val="0"/>
          <w:marTop w:val="0"/>
          <w:marBottom w:val="0"/>
          <w:divBdr>
            <w:top w:val="none" w:sz="0" w:space="0" w:color="auto"/>
            <w:left w:val="none" w:sz="0" w:space="0" w:color="auto"/>
            <w:bottom w:val="none" w:sz="0" w:space="0" w:color="auto"/>
            <w:right w:val="none" w:sz="0" w:space="0" w:color="auto"/>
          </w:divBdr>
          <w:divsChild>
            <w:div w:id="1126655629">
              <w:marLeft w:val="0"/>
              <w:marRight w:val="0"/>
              <w:marTop w:val="0"/>
              <w:marBottom w:val="0"/>
              <w:divBdr>
                <w:top w:val="none" w:sz="0" w:space="0" w:color="auto"/>
                <w:left w:val="none" w:sz="0" w:space="0" w:color="auto"/>
                <w:bottom w:val="none" w:sz="0" w:space="0" w:color="auto"/>
                <w:right w:val="none" w:sz="0" w:space="0" w:color="auto"/>
              </w:divBdr>
              <w:divsChild>
                <w:div w:id="1447045738">
                  <w:marLeft w:val="0"/>
                  <w:marRight w:val="0"/>
                  <w:marTop w:val="0"/>
                  <w:marBottom w:val="0"/>
                  <w:divBdr>
                    <w:top w:val="none" w:sz="0" w:space="0" w:color="auto"/>
                    <w:left w:val="none" w:sz="0" w:space="0" w:color="auto"/>
                    <w:bottom w:val="none" w:sz="0" w:space="0" w:color="auto"/>
                    <w:right w:val="none" w:sz="0" w:space="0" w:color="auto"/>
                  </w:divBdr>
                  <w:divsChild>
                    <w:div w:id="950403418">
                      <w:marLeft w:val="0"/>
                      <w:marRight w:val="0"/>
                      <w:marTop w:val="0"/>
                      <w:marBottom w:val="0"/>
                      <w:divBdr>
                        <w:top w:val="none" w:sz="0" w:space="0" w:color="auto"/>
                        <w:left w:val="none" w:sz="0" w:space="0" w:color="auto"/>
                        <w:bottom w:val="none" w:sz="0" w:space="0" w:color="auto"/>
                        <w:right w:val="none" w:sz="0" w:space="0" w:color="auto"/>
                      </w:divBdr>
                      <w:divsChild>
                        <w:div w:id="2000689529">
                          <w:marLeft w:val="0"/>
                          <w:marRight w:val="0"/>
                          <w:marTop w:val="0"/>
                          <w:marBottom w:val="0"/>
                          <w:divBdr>
                            <w:top w:val="none" w:sz="0" w:space="0" w:color="auto"/>
                            <w:left w:val="none" w:sz="0" w:space="0" w:color="auto"/>
                            <w:bottom w:val="none" w:sz="0" w:space="0" w:color="auto"/>
                            <w:right w:val="none" w:sz="0" w:space="0" w:color="auto"/>
                          </w:divBdr>
                          <w:divsChild>
                            <w:div w:id="1211529461">
                              <w:marLeft w:val="0"/>
                              <w:marRight w:val="0"/>
                              <w:marTop w:val="0"/>
                              <w:marBottom w:val="0"/>
                              <w:divBdr>
                                <w:top w:val="none" w:sz="0" w:space="0" w:color="auto"/>
                                <w:left w:val="none" w:sz="0" w:space="0" w:color="auto"/>
                                <w:bottom w:val="none" w:sz="0" w:space="0" w:color="auto"/>
                                <w:right w:val="none" w:sz="0" w:space="0" w:color="auto"/>
                              </w:divBdr>
                              <w:divsChild>
                                <w:div w:id="885919200">
                                  <w:marLeft w:val="0"/>
                                  <w:marRight w:val="0"/>
                                  <w:marTop w:val="0"/>
                                  <w:marBottom w:val="0"/>
                                  <w:divBdr>
                                    <w:top w:val="none" w:sz="0" w:space="0" w:color="auto"/>
                                    <w:left w:val="none" w:sz="0" w:space="0" w:color="auto"/>
                                    <w:bottom w:val="none" w:sz="0" w:space="0" w:color="auto"/>
                                    <w:right w:val="none" w:sz="0" w:space="0" w:color="auto"/>
                                  </w:divBdr>
                                  <w:divsChild>
                                    <w:div w:id="2012218156">
                                      <w:marLeft w:val="0"/>
                                      <w:marRight w:val="0"/>
                                      <w:marTop w:val="0"/>
                                      <w:marBottom w:val="0"/>
                                      <w:divBdr>
                                        <w:top w:val="none" w:sz="0" w:space="0" w:color="auto"/>
                                        <w:left w:val="none" w:sz="0" w:space="0" w:color="auto"/>
                                        <w:bottom w:val="none" w:sz="0" w:space="0" w:color="auto"/>
                                        <w:right w:val="none" w:sz="0" w:space="0" w:color="auto"/>
                                      </w:divBdr>
                                      <w:divsChild>
                                        <w:div w:id="1178153100">
                                          <w:marLeft w:val="0"/>
                                          <w:marRight w:val="0"/>
                                          <w:marTop w:val="0"/>
                                          <w:marBottom w:val="0"/>
                                          <w:divBdr>
                                            <w:top w:val="none" w:sz="0" w:space="0" w:color="auto"/>
                                            <w:left w:val="none" w:sz="0" w:space="0" w:color="auto"/>
                                            <w:bottom w:val="none" w:sz="0" w:space="0" w:color="auto"/>
                                            <w:right w:val="none" w:sz="0" w:space="0" w:color="auto"/>
                                          </w:divBdr>
                                          <w:divsChild>
                                            <w:div w:id="562840359">
                                              <w:marLeft w:val="0"/>
                                              <w:marRight w:val="0"/>
                                              <w:marTop w:val="0"/>
                                              <w:marBottom w:val="0"/>
                                              <w:divBdr>
                                                <w:top w:val="none" w:sz="0" w:space="0" w:color="auto"/>
                                                <w:left w:val="none" w:sz="0" w:space="0" w:color="auto"/>
                                                <w:bottom w:val="none" w:sz="0" w:space="0" w:color="auto"/>
                                                <w:right w:val="none" w:sz="0" w:space="0" w:color="auto"/>
                                              </w:divBdr>
                                              <w:divsChild>
                                                <w:div w:id="1674451393">
                                                  <w:marLeft w:val="0"/>
                                                  <w:marRight w:val="0"/>
                                                  <w:marTop w:val="0"/>
                                                  <w:marBottom w:val="0"/>
                                                  <w:divBdr>
                                                    <w:top w:val="none" w:sz="0" w:space="0" w:color="auto"/>
                                                    <w:left w:val="none" w:sz="0" w:space="0" w:color="auto"/>
                                                    <w:bottom w:val="none" w:sz="0" w:space="0" w:color="auto"/>
                                                    <w:right w:val="none" w:sz="0" w:space="0" w:color="auto"/>
                                                  </w:divBdr>
                                                  <w:divsChild>
                                                    <w:div w:id="752164555">
                                                      <w:marLeft w:val="0"/>
                                                      <w:marRight w:val="0"/>
                                                      <w:marTop w:val="0"/>
                                                      <w:marBottom w:val="0"/>
                                                      <w:divBdr>
                                                        <w:top w:val="none" w:sz="0" w:space="0" w:color="auto"/>
                                                        <w:left w:val="none" w:sz="0" w:space="0" w:color="auto"/>
                                                        <w:bottom w:val="none" w:sz="0" w:space="0" w:color="auto"/>
                                                        <w:right w:val="none" w:sz="0" w:space="0" w:color="auto"/>
                                                      </w:divBdr>
                                                      <w:divsChild>
                                                        <w:div w:id="4052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007230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19">
          <w:marLeft w:val="0"/>
          <w:marRight w:val="0"/>
          <w:marTop w:val="0"/>
          <w:marBottom w:val="0"/>
          <w:divBdr>
            <w:top w:val="none" w:sz="0" w:space="0" w:color="auto"/>
            <w:left w:val="none" w:sz="0" w:space="0" w:color="auto"/>
            <w:bottom w:val="none" w:sz="0" w:space="0" w:color="auto"/>
            <w:right w:val="none" w:sz="0" w:space="0" w:color="auto"/>
          </w:divBdr>
          <w:divsChild>
            <w:div w:id="1539704482">
              <w:marLeft w:val="0"/>
              <w:marRight w:val="0"/>
              <w:marTop w:val="0"/>
              <w:marBottom w:val="0"/>
              <w:divBdr>
                <w:top w:val="none" w:sz="0" w:space="0" w:color="auto"/>
                <w:left w:val="none" w:sz="0" w:space="0" w:color="auto"/>
                <w:bottom w:val="none" w:sz="0" w:space="0" w:color="auto"/>
                <w:right w:val="none" w:sz="0" w:space="0" w:color="auto"/>
              </w:divBdr>
              <w:divsChild>
                <w:div w:id="1817919461">
                  <w:marLeft w:val="0"/>
                  <w:marRight w:val="0"/>
                  <w:marTop w:val="0"/>
                  <w:marBottom w:val="0"/>
                  <w:divBdr>
                    <w:top w:val="none" w:sz="0" w:space="0" w:color="auto"/>
                    <w:left w:val="none" w:sz="0" w:space="0" w:color="auto"/>
                    <w:bottom w:val="none" w:sz="0" w:space="0" w:color="auto"/>
                    <w:right w:val="none" w:sz="0" w:space="0" w:color="auto"/>
                  </w:divBdr>
                  <w:divsChild>
                    <w:div w:id="1210993462">
                      <w:marLeft w:val="0"/>
                      <w:marRight w:val="0"/>
                      <w:marTop w:val="0"/>
                      <w:marBottom w:val="0"/>
                      <w:divBdr>
                        <w:top w:val="none" w:sz="0" w:space="0" w:color="auto"/>
                        <w:left w:val="none" w:sz="0" w:space="0" w:color="auto"/>
                        <w:bottom w:val="none" w:sz="0" w:space="0" w:color="auto"/>
                        <w:right w:val="none" w:sz="0" w:space="0" w:color="auto"/>
                      </w:divBdr>
                      <w:divsChild>
                        <w:div w:id="1802262953">
                          <w:marLeft w:val="0"/>
                          <w:marRight w:val="0"/>
                          <w:marTop w:val="0"/>
                          <w:marBottom w:val="0"/>
                          <w:divBdr>
                            <w:top w:val="none" w:sz="0" w:space="0" w:color="auto"/>
                            <w:left w:val="none" w:sz="0" w:space="0" w:color="auto"/>
                            <w:bottom w:val="none" w:sz="0" w:space="0" w:color="auto"/>
                            <w:right w:val="none" w:sz="0" w:space="0" w:color="auto"/>
                          </w:divBdr>
                          <w:divsChild>
                            <w:div w:id="1120153099">
                              <w:marLeft w:val="0"/>
                              <w:marRight w:val="0"/>
                              <w:marTop w:val="0"/>
                              <w:marBottom w:val="0"/>
                              <w:divBdr>
                                <w:top w:val="none" w:sz="0" w:space="0" w:color="auto"/>
                                <w:left w:val="none" w:sz="0" w:space="0" w:color="auto"/>
                                <w:bottom w:val="none" w:sz="0" w:space="0" w:color="auto"/>
                                <w:right w:val="none" w:sz="0" w:space="0" w:color="auto"/>
                              </w:divBdr>
                              <w:divsChild>
                                <w:div w:id="1729185628">
                                  <w:marLeft w:val="0"/>
                                  <w:marRight w:val="0"/>
                                  <w:marTop w:val="0"/>
                                  <w:marBottom w:val="0"/>
                                  <w:divBdr>
                                    <w:top w:val="none" w:sz="0" w:space="0" w:color="auto"/>
                                    <w:left w:val="none" w:sz="0" w:space="0" w:color="auto"/>
                                    <w:bottom w:val="none" w:sz="0" w:space="0" w:color="auto"/>
                                    <w:right w:val="none" w:sz="0" w:space="0" w:color="auto"/>
                                  </w:divBdr>
                                  <w:divsChild>
                                    <w:div w:id="1366641805">
                                      <w:marLeft w:val="0"/>
                                      <w:marRight w:val="0"/>
                                      <w:marTop w:val="0"/>
                                      <w:marBottom w:val="0"/>
                                      <w:divBdr>
                                        <w:top w:val="none" w:sz="0" w:space="0" w:color="auto"/>
                                        <w:left w:val="none" w:sz="0" w:space="0" w:color="auto"/>
                                        <w:bottom w:val="none" w:sz="0" w:space="0" w:color="auto"/>
                                        <w:right w:val="none" w:sz="0" w:space="0" w:color="auto"/>
                                      </w:divBdr>
                                      <w:divsChild>
                                        <w:div w:id="273562694">
                                          <w:marLeft w:val="0"/>
                                          <w:marRight w:val="0"/>
                                          <w:marTop w:val="0"/>
                                          <w:marBottom w:val="0"/>
                                          <w:divBdr>
                                            <w:top w:val="none" w:sz="0" w:space="0" w:color="auto"/>
                                            <w:left w:val="none" w:sz="0" w:space="0" w:color="auto"/>
                                            <w:bottom w:val="none" w:sz="0" w:space="0" w:color="auto"/>
                                            <w:right w:val="none" w:sz="0" w:space="0" w:color="auto"/>
                                          </w:divBdr>
                                          <w:divsChild>
                                            <w:div w:id="666594228">
                                              <w:marLeft w:val="0"/>
                                              <w:marRight w:val="0"/>
                                              <w:marTop w:val="0"/>
                                              <w:marBottom w:val="0"/>
                                              <w:divBdr>
                                                <w:top w:val="none" w:sz="0" w:space="0" w:color="auto"/>
                                                <w:left w:val="none" w:sz="0" w:space="0" w:color="auto"/>
                                                <w:bottom w:val="none" w:sz="0" w:space="0" w:color="auto"/>
                                                <w:right w:val="none" w:sz="0" w:space="0" w:color="auto"/>
                                              </w:divBdr>
                                              <w:divsChild>
                                                <w:div w:id="1809198961">
                                                  <w:marLeft w:val="0"/>
                                                  <w:marRight w:val="0"/>
                                                  <w:marTop w:val="0"/>
                                                  <w:marBottom w:val="0"/>
                                                  <w:divBdr>
                                                    <w:top w:val="none" w:sz="0" w:space="0" w:color="auto"/>
                                                    <w:left w:val="none" w:sz="0" w:space="0" w:color="auto"/>
                                                    <w:bottom w:val="none" w:sz="0" w:space="0" w:color="auto"/>
                                                    <w:right w:val="none" w:sz="0" w:space="0" w:color="auto"/>
                                                  </w:divBdr>
                                                  <w:divsChild>
                                                    <w:div w:id="1367556931">
                                                      <w:marLeft w:val="0"/>
                                                      <w:marRight w:val="0"/>
                                                      <w:marTop w:val="0"/>
                                                      <w:marBottom w:val="0"/>
                                                      <w:divBdr>
                                                        <w:top w:val="none" w:sz="0" w:space="0" w:color="auto"/>
                                                        <w:left w:val="none" w:sz="0" w:space="0" w:color="auto"/>
                                                        <w:bottom w:val="none" w:sz="0" w:space="0" w:color="auto"/>
                                                        <w:right w:val="none" w:sz="0" w:space="0" w:color="auto"/>
                                                      </w:divBdr>
                                                      <w:divsChild>
                                                        <w:div w:id="1214654616">
                                                          <w:marLeft w:val="0"/>
                                                          <w:marRight w:val="0"/>
                                                          <w:marTop w:val="0"/>
                                                          <w:marBottom w:val="0"/>
                                                          <w:divBdr>
                                                            <w:top w:val="none" w:sz="0" w:space="0" w:color="auto"/>
                                                            <w:left w:val="none" w:sz="0" w:space="0" w:color="auto"/>
                                                            <w:bottom w:val="none" w:sz="0" w:space="0" w:color="auto"/>
                                                            <w:right w:val="none" w:sz="0" w:space="0" w:color="auto"/>
                                                          </w:divBdr>
                                                          <w:divsChild>
                                                            <w:div w:id="112021911">
                                                              <w:marLeft w:val="0"/>
                                                              <w:marRight w:val="0"/>
                                                              <w:marTop w:val="0"/>
                                                              <w:marBottom w:val="0"/>
                                                              <w:divBdr>
                                                                <w:top w:val="none" w:sz="0" w:space="0" w:color="auto"/>
                                                                <w:left w:val="none" w:sz="0" w:space="0" w:color="auto"/>
                                                                <w:bottom w:val="none" w:sz="0" w:space="0" w:color="auto"/>
                                                                <w:right w:val="none" w:sz="0" w:space="0" w:color="auto"/>
                                                              </w:divBdr>
                                                            </w:div>
                                                            <w:div w:id="900020935">
                                                              <w:marLeft w:val="0"/>
                                                              <w:marRight w:val="0"/>
                                                              <w:marTop w:val="0"/>
                                                              <w:marBottom w:val="0"/>
                                                              <w:divBdr>
                                                                <w:top w:val="none" w:sz="0" w:space="0" w:color="auto"/>
                                                                <w:left w:val="none" w:sz="0" w:space="0" w:color="auto"/>
                                                                <w:bottom w:val="none" w:sz="0" w:space="0" w:color="auto"/>
                                                                <w:right w:val="none" w:sz="0" w:space="0" w:color="auto"/>
                                                              </w:divBdr>
                                                            </w:div>
                                                            <w:div w:id="1886797897">
                                                              <w:marLeft w:val="0"/>
                                                              <w:marRight w:val="0"/>
                                                              <w:marTop w:val="0"/>
                                                              <w:marBottom w:val="0"/>
                                                              <w:divBdr>
                                                                <w:top w:val="none" w:sz="0" w:space="0" w:color="auto"/>
                                                                <w:left w:val="none" w:sz="0" w:space="0" w:color="auto"/>
                                                                <w:bottom w:val="none" w:sz="0" w:space="0" w:color="auto"/>
                                                                <w:right w:val="none" w:sz="0" w:space="0" w:color="auto"/>
                                                              </w:divBdr>
                                                            </w:div>
                                                            <w:div w:id="1502157451">
                                                              <w:marLeft w:val="0"/>
                                                              <w:marRight w:val="0"/>
                                                              <w:marTop w:val="0"/>
                                                              <w:marBottom w:val="0"/>
                                                              <w:divBdr>
                                                                <w:top w:val="none" w:sz="0" w:space="0" w:color="auto"/>
                                                                <w:left w:val="none" w:sz="0" w:space="0" w:color="auto"/>
                                                                <w:bottom w:val="none" w:sz="0" w:space="0" w:color="auto"/>
                                                                <w:right w:val="none" w:sz="0" w:space="0" w:color="auto"/>
                                                              </w:divBdr>
                                                            </w:div>
                                                            <w:div w:id="17120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237372">
      <w:bodyDiv w:val="1"/>
      <w:marLeft w:val="0"/>
      <w:marRight w:val="0"/>
      <w:marTop w:val="0"/>
      <w:marBottom w:val="0"/>
      <w:divBdr>
        <w:top w:val="none" w:sz="0" w:space="0" w:color="auto"/>
        <w:left w:val="none" w:sz="0" w:space="0" w:color="auto"/>
        <w:bottom w:val="none" w:sz="0" w:space="0" w:color="auto"/>
        <w:right w:val="none" w:sz="0" w:space="0" w:color="auto"/>
      </w:divBdr>
      <w:divsChild>
        <w:div w:id="1248147314">
          <w:marLeft w:val="0"/>
          <w:marRight w:val="0"/>
          <w:marTop w:val="0"/>
          <w:marBottom w:val="0"/>
          <w:divBdr>
            <w:top w:val="none" w:sz="0" w:space="0" w:color="auto"/>
            <w:left w:val="none" w:sz="0" w:space="0" w:color="auto"/>
            <w:bottom w:val="none" w:sz="0" w:space="0" w:color="auto"/>
            <w:right w:val="none" w:sz="0" w:space="0" w:color="auto"/>
          </w:divBdr>
          <w:divsChild>
            <w:div w:id="228394270">
              <w:marLeft w:val="0"/>
              <w:marRight w:val="0"/>
              <w:marTop w:val="0"/>
              <w:marBottom w:val="0"/>
              <w:divBdr>
                <w:top w:val="none" w:sz="0" w:space="0" w:color="auto"/>
                <w:left w:val="none" w:sz="0" w:space="0" w:color="auto"/>
                <w:bottom w:val="none" w:sz="0" w:space="0" w:color="auto"/>
                <w:right w:val="none" w:sz="0" w:space="0" w:color="auto"/>
              </w:divBdr>
              <w:divsChild>
                <w:div w:id="1072042236">
                  <w:marLeft w:val="0"/>
                  <w:marRight w:val="0"/>
                  <w:marTop w:val="0"/>
                  <w:marBottom w:val="0"/>
                  <w:divBdr>
                    <w:top w:val="none" w:sz="0" w:space="0" w:color="auto"/>
                    <w:left w:val="none" w:sz="0" w:space="0" w:color="auto"/>
                    <w:bottom w:val="none" w:sz="0" w:space="0" w:color="auto"/>
                    <w:right w:val="none" w:sz="0" w:space="0" w:color="auto"/>
                  </w:divBdr>
                  <w:divsChild>
                    <w:div w:id="661469533">
                      <w:marLeft w:val="0"/>
                      <w:marRight w:val="0"/>
                      <w:marTop w:val="0"/>
                      <w:marBottom w:val="0"/>
                      <w:divBdr>
                        <w:top w:val="none" w:sz="0" w:space="0" w:color="auto"/>
                        <w:left w:val="none" w:sz="0" w:space="0" w:color="auto"/>
                        <w:bottom w:val="none" w:sz="0" w:space="0" w:color="auto"/>
                        <w:right w:val="none" w:sz="0" w:space="0" w:color="auto"/>
                      </w:divBdr>
                      <w:divsChild>
                        <w:div w:id="811755401">
                          <w:marLeft w:val="0"/>
                          <w:marRight w:val="0"/>
                          <w:marTop w:val="0"/>
                          <w:marBottom w:val="0"/>
                          <w:divBdr>
                            <w:top w:val="none" w:sz="0" w:space="0" w:color="auto"/>
                            <w:left w:val="none" w:sz="0" w:space="0" w:color="auto"/>
                            <w:bottom w:val="none" w:sz="0" w:space="0" w:color="auto"/>
                            <w:right w:val="none" w:sz="0" w:space="0" w:color="auto"/>
                          </w:divBdr>
                          <w:divsChild>
                            <w:div w:id="188565764">
                              <w:marLeft w:val="0"/>
                              <w:marRight w:val="0"/>
                              <w:marTop w:val="0"/>
                              <w:marBottom w:val="0"/>
                              <w:divBdr>
                                <w:top w:val="none" w:sz="0" w:space="0" w:color="auto"/>
                                <w:left w:val="none" w:sz="0" w:space="0" w:color="auto"/>
                                <w:bottom w:val="none" w:sz="0" w:space="0" w:color="auto"/>
                                <w:right w:val="none" w:sz="0" w:space="0" w:color="auto"/>
                              </w:divBdr>
                              <w:divsChild>
                                <w:div w:id="628125734">
                                  <w:marLeft w:val="0"/>
                                  <w:marRight w:val="0"/>
                                  <w:marTop w:val="0"/>
                                  <w:marBottom w:val="0"/>
                                  <w:divBdr>
                                    <w:top w:val="none" w:sz="0" w:space="0" w:color="auto"/>
                                    <w:left w:val="none" w:sz="0" w:space="0" w:color="auto"/>
                                    <w:bottom w:val="none" w:sz="0" w:space="0" w:color="auto"/>
                                    <w:right w:val="none" w:sz="0" w:space="0" w:color="auto"/>
                                  </w:divBdr>
                                  <w:divsChild>
                                    <w:div w:id="1825199748">
                                      <w:marLeft w:val="0"/>
                                      <w:marRight w:val="0"/>
                                      <w:marTop w:val="0"/>
                                      <w:marBottom w:val="0"/>
                                      <w:divBdr>
                                        <w:top w:val="none" w:sz="0" w:space="0" w:color="auto"/>
                                        <w:left w:val="none" w:sz="0" w:space="0" w:color="auto"/>
                                        <w:bottom w:val="none" w:sz="0" w:space="0" w:color="auto"/>
                                        <w:right w:val="none" w:sz="0" w:space="0" w:color="auto"/>
                                      </w:divBdr>
                                      <w:divsChild>
                                        <w:div w:id="1071388076">
                                          <w:marLeft w:val="0"/>
                                          <w:marRight w:val="0"/>
                                          <w:marTop w:val="0"/>
                                          <w:marBottom w:val="0"/>
                                          <w:divBdr>
                                            <w:top w:val="none" w:sz="0" w:space="0" w:color="auto"/>
                                            <w:left w:val="none" w:sz="0" w:space="0" w:color="auto"/>
                                            <w:bottom w:val="none" w:sz="0" w:space="0" w:color="auto"/>
                                            <w:right w:val="none" w:sz="0" w:space="0" w:color="auto"/>
                                          </w:divBdr>
                                          <w:divsChild>
                                            <w:div w:id="703017185">
                                              <w:marLeft w:val="0"/>
                                              <w:marRight w:val="0"/>
                                              <w:marTop w:val="0"/>
                                              <w:marBottom w:val="0"/>
                                              <w:divBdr>
                                                <w:top w:val="none" w:sz="0" w:space="0" w:color="auto"/>
                                                <w:left w:val="none" w:sz="0" w:space="0" w:color="auto"/>
                                                <w:bottom w:val="none" w:sz="0" w:space="0" w:color="auto"/>
                                                <w:right w:val="none" w:sz="0" w:space="0" w:color="auto"/>
                                              </w:divBdr>
                                              <w:divsChild>
                                                <w:div w:id="2024085934">
                                                  <w:marLeft w:val="0"/>
                                                  <w:marRight w:val="0"/>
                                                  <w:marTop w:val="0"/>
                                                  <w:marBottom w:val="0"/>
                                                  <w:divBdr>
                                                    <w:top w:val="none" w:sz="0" w:space="0" w:color="auto"/>
                                                    <w:left w:val="none" w:sz="0" w:space="0" w:color="auto"/>
                                                    <w:bottom w:val="none" w:sz="0" w:space="0" w:color="auto"/>
                                                    <w:right w:val="none" w:sz="0" w:space="0" w:color="auto"/>
                                                  </w:divBdr>
                                                  <w:divsChild>
                                                    <w:div w:id="971133434">
                                                      <w:marLeft w:val="0"/>
                                                      <w:marRight w:val="0"/>
                                                      <w:marTop w:val="0"/>
                                                      <w:marBottom w:val="0"/>
                                                      <w:divBdr>
                                                        <w:top w:val="none" w:sz="0" w:space="0" w:color="auto"/>
                                                        <w:left w:val="none" w:sz="0" w:space="0" w:color="auto"/>
                                                        <w:bottom w:val="none" w:sz="0" w:space="0" w:color="auto"/>
                                                        <w:right w:val="none" w:sz="0" w:space="0" w:color="auto"/>
                                                      </w:divBdr>
                                                      <w:divsChild>
                                                        <w:div w:id="19969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0882588">
      <w:bodyDiv w:val="1"/>
      <w:marLeft w:val="0"/>
      <w:marRight w:val="0"/>
      <w:marTop w:val="0"/>
      <w:marBottom w:val="0"/>
      <w:divBdr>
        <w:top w:val="none" w:sz="0" w:space="0" w:color="auto"/>
        <w:left w:val="none" w:sz="0" w:space="0" w:color="auto"/>
        <w:bottom w:val="none" w:sz="0" w:space="0" w:color="auto"/>
        <w:right w:val="none" w:sz="0" w:space="0" w:color="auto"/>
      </w:divBdr>
      <w:divsChild>
        <w:div w:id="698551084">
          <w:marLeft w:val="0"/>
          <w:marRight w:val="0"/>
          <w:marTop w:val="0"/>
          <w:marBottom w:val="0"/>
          <w:divBdr>
            <w:top w:val="none" w:sz="0" w:space="0" w:color="auto"/>
            <w:left w:val="none" w:sz="0" w:space="0" w:color="auto"/>
            <w:bottom w:val="none" w:sz="0" w:space="0" w:color="auto"/>
            <w:right w:val="none" w:sz="0" w:space="0" w:color="auto"/>
          </w:divBdr>
          <w:divsChild>
            <w:div w:id="807624231">
              <w:marLeft w:val="0"/>
              <w:marRight w:val="0"/>
              <w:marTop w:val="0"/>
              <w:marBottom w:val="0"/>
              <w:divBdr>
                <w:top w:val="none" w:sz="0" w:space="0" w:color="auto"/>
                <w:left w:val="none" w:sz="0" w:space="0" w:color="auto"/>
                <w:bottom w:val="none" w:sz="0" w:space="0" w:color="auto"/>
                <w:right w:val="none" w:sz="0" w:space="0" w:color="auto"/>
              </w:divBdr>
              <w:divsChild>
                <w:div w:id="1084842776">
                  <w:marLeft w:val="0"/>
                  <w:marRight w:val="0"/>
                  <w:marTop w:val="0"/>
                  <w:marBottom w:val="0"/>
                  <w:divBdr>
                    <w:top w:val="none" w:sz="0" w:space="0" w:color="auto"/>
                    <w:left w:val="none" w:sz="0" w:space="0" w:color="auto"/>
                    <w:bottom w:val="none" w:sz="0" w:space="0" w:color="auto"/>
                    <w:right w:val="none" w:sz="0" w:space="0" w:color="auto"/>
                  </w:divBdr>
                  <w:divsChild>
                    <w:div w:id="1838230966">
                      <w:marLeft w:val="0"/>
                      <w:marRight w:val="0"/>
                      <w:marTop w:val="0"/>
                      <w:marBottom w:val="0"/>
                      <w:divBdr>
                        <w:top w:val="none" w:sz="0" w:space="0" w:color="auto"/>
                        <w:left w:val="none" w:sz="0" w:space="0" w:color="auto"/>
                        <w:bottom w:val="none" w:sz="0" w:space="0" w:color="auto"/>
                        <w:right w:val="none" w:sz="0" w:space="0" w:color="auto"/>
                      </w:divBdr>
                      <w:divsChild>
                        <w:div w:id="1649747740">
                          <w:marLeft w:val="0"/>
                          <w:marRight w:val="0"/>
                          <w:marTop w:val="0"/>
                          <w:marBottom w:val="0"/>
                          <w:divBdr>
                            <w:top w:val="none" w:sz="0" w:space="0" w:color="auto"/>
                            <w:left w:val="none" w:sz="0" w:space="0" w:color="auto"/>
                            <w:bottom w:val="none" w:sz="0" w:space="0" w:color="auto"/>
                            <w:right w:val="none" w:sz="0" w:space="0" w:color="auto"/>
                          </w:divBdr>
                          <w:divsChild>
                            <w:div w:id="520893610">
                              <w:marLeft w:val="0"/>
                              <w:marRight w:val="0"/>
                              <w:marTop w:val="0"/>
                              <w:marBottom w:val="0"/>
                              <w:divBdr>
                                <w:top w:val="none" w:sz="0" w:space="0" w:color="auto"/>
                                <w:left w:val="none" w:sz="0" w:space="0" w:color="auto"/>
                                <w:bottom w:val="none" w:sz="0" w:space="0" w:color="auto"/>
                                <w:right w:val="none" w:sz="0" w:space="0" w:color="auto"/>
                              </w:divBdr>
                              <w:divsChild>
                                <w:div w:id="640161214">
                                  <w:marLeft w:val="0"/>
                                  <w:marRight w:val="0"/>
                                  <w:marTop w:val="0"/>
                                  <w:marBottom w:val="0"/>
                                  <w:divBdr>
                                    <w:top w:val="none" w:sz="0" w:space="0" w:color="auto"/>
                                    <w:left w:val="none" w:sz="0" w:space="0" w:color="auto"/>
                                    <w:bottom w:val="none" w:sz="0" w:space="0" w:color="auto"/>
                                    <w:right w:val="none" w:sz="0" w:space="0" w:color="auto"/>
                                  </w:divBdr>
                                  <w:divsChild>
                                    <w:div w:id="1556890343">
                                      <w:marLeft w:val="0"/>
                                      <w:marRight w:val="0"/>
                                      <w:marTop w:val="0"/>
                                      <w:marBottom w:val="0"/>
                                      <w:divBdr>
                                        <w:top w:val="none" w:sz="0" w:space="0" w:color="auto"/>
                                        <w:left w:val="none" w:sz="0" w:space="0" w:color="auto"/>
                                        <w:bottom w:val="none" w:sz="0" w:space="0" w:color="auto"/>
                                        <w:right w:val="none" w:sz="0" w:space="0" w:color="auto"/>
                                      </w:divBdr>
                                      <w:divsChild>
                                        <w:div w:id="1303463042">
                                          <w:marLeft w:val="0"/>
                                          <w:marRight w:val="0"/>
                                          <w:marTop w:val="0"/>
                                          <w:marBottom w:val="0"/>
                                          <w:divBdr>
                                            <w:top w:val="none" w:sz="0" w:space="0" w:color="auto"/>
                                            <w:left w:val="none" w:sz="0" w:space="0" w:color="auto"/>
                                            <w:bottom w:val="none" w:sz="0" w:space="0" w:color="auto"/>
                                            <w:right w:val="none" w:sz="0" w:space="0" w:color="auto"/>
                                          </w:divBdr>
                                          <w:divsChild>
                                            <w:div w:id="917639521">
                                              <w:marLeft w:val="0"/>
                                              <w:marRight w:val="0"/>
                                              <w:marTop w:val="0"/>
                                              <w:marBottom w:val="0"/>
                                              <w:divBdr>
                                                <w:top w:val="none" w:sz="0" w:space="0" w:color="auto"/>
                                                <w:left w:val="none" w:sz="0" w:space="0" w:color="auto"/>
                                                <w:bottom w:val="none" w:sz="0" w:space="0" w:color="auto"/>
                                                <w:right w:val="none" w:sz="0" w:space="0" w:color="auto"/>
                                              </w:divBdr>
                                              <w:divsChild>
                                                <w:div w:id="338393131">
                                                  <w:marLeft w:val="0"/>
                                                  <w:marRight w:val="0"/>
                                                  <w:marTop w:val="0"/>
                                                  <w:marBottom w:val="0"/>
                                                  <w:divBdr>
                                                    <w:top w:val="none" w:sz="0" w:space="0" w:color="auto"/>
                                                    <w:left w:val="none" w:sz="0" w:space="0" w:color="auto"/>
                                                    <w:bottom w:val="none" w:sz="0" w:space="0" w:color="auto"/>
                                                    <w:right w:val="none" w:sz="0" w:space="0" w:color="auto"/>
                                                  </w:divBdr>
                                                  <w:divsChild>
                                                    <w:div w:id="504900880">
                                                      <w:marLeft w:val="0"/>
                                                      <w:marRight w:val="0"/>
                                                      <w:marTop w:val="0"/>
                                                      <w:marBottom w:val="0"/>
                                                      <w:divBdr>
                                                        <w:top w:val="none" w:sz="0" w:space="0" w:color="auto"/>
                                                        <w:left w:val="none" w:sz="0" w:space="0" w:color="auto"/>
                                                        <w:bottom w:val="none" w:sz="0" w:space="0" w:color="auto"/>
                                                        <w:right w:val="none" w:sz="0" w:space="0" w:color="auto"/>
                                                      </w:divBdr>
                                                      <w:divsChild>
                                                        <w:div w:id="200017604">
                                                          <w:marLeft w:val="0"/>
                                                          <w:marRight w:val="0"/>
                                                          <w:marTop w:val="0"/>
                                                          <w:marBottom w:val="0"/>
                                                          <w:divBdr>
                                                            <w:top w:val="none" w:sz="0" w:space="0" w:color="auto"/>
                                                            <w:left w:val="none" w:sz="0" w:space="0" w:color="auto"/>
                                                            <w:bottom w:val="none" w:sz="0" w:space="0" w:color="auto"/>
                                                            <w:right w:val="none" w:sz="0" w:space="0" w:color="auto"/>
                                                          </w:divBdr>
                                                        </w:div>
                                                      </w:divsChild>
                                                    </w:div>
                                                    <w:div w:id="13844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827574">
      <w:bodyDiv w:val="1"/>
      <w:marLeft w:val="0"/>
      <w:marRight w:val="0"/>
      <w:marTop w:val="0"/>
      <w:marBottom w:val="0"/>
      <w:divBdr>
        <w:top w:val="none" w:sz="0" w:space="0" w:color="auto"/>
        <w:left w:val="none" w:sz="0" w:space="0" w:color="auto"/>
        <w:bottom w:val="none" w:sz="0" w:space="0" w:color="auto"/>
        <w:right w:val="none" w:sz="0" w:space="0" w:color="auto"/>
      </w:divBdr>
      <w:divsChild>
        <w:div w:id="1634213648">
          <w:marLeft w:val="0"/>
          <w:marRight w:val="0"/>
          <w:marTop w:val="0"/>
          <w:marBottom w:val="0"/>
          <w:divBdr>
            <w:top w:val="none" w:sz="0" w:space="0" w:color="auto"/>
            <w:left w:val="none" w:sz="0" w:space="0" w:color="auto"/>
            <w:bottom w:val="none" w:sz="0" w:space="0" w:color="auto"/>
            <w:right w:val="none" w:sz="0" w:space="0" w:color="auto"/>
          </w:divBdr>
          <w:divsChild>
            <w:div w:id="438069621">
              <w:marLeft w:val="0"/>
              <w:marRight w:val="0"/>
              <w:marTop w:val="0"/>
              <w:marBottom w:val="0"/>
              <w:divBdr>
                <w:top w:val="none" w:sz="0" w:space="0" w:color="auto"/>
                <w:left w:val="none" w:sz="0" w:space="0" w:color="auto"/>
                <w:bottom w:val="none" w:sz="0" w:space="0" w:color="auto"/>
                <w:right w:val="none" w:sz="0" w:space="0" w:color="auto"/>
              </w:divBdr>
              <w:divsChild>
                <w:div w:id="559680050">
                  <w:marLeft w:val="0"/>
                  <w:marRight w:val="0"/>
                  <w:marTop w:val="0"/>
                  <w:marBottom w:val="0"/>
                  <w:divBdr>
                    <w:top w:val="none" w:sz="0" w:space="0" w:color="auto"/>
                    <w:left w:val="none" w:sz="0" w:space="0" w:color="auto"/>
                    <w:bottom w:val="none" w:sz="0" w:space="0" w:color="auto"/>
                    <w:right w:val="none" w:sz="0" w:space="0" w:color="auto"/>
                  </w:divBdr>
                  <w:divsChild>
                    <w:div w:id="1079521111">
                      <w:marLeft w:val="0"/>
                      <w:marRight w:val="0"/>
                      <w:marTop w:val="0"/>
                      <w:marBottom w:val="0"/>
                      <w:divBdr>
                        <w:top w:val="none" w:sz="0" w:space="0" w:color="auto"/>
                        <w:left w:val="none" w:sz="0" w:space="0" w:color="auto"/>
                        <w:bottom w:val="none" w:sz="0" w:space="0" w:color="auto"/>
                        <w:right w:val="none" w:sz="0" w:space="0" w:color="auto"/>
                      </w:divBdr>
                      <w:divsChild>
                        <w:div w:id="477309790">
                          <w:marLeft w:val="0"/>
                          <w:marRight w:val="0"/>
                          <w:marTop w:val="0"/>
                          <w:marBottom w:val="0"/>
                          <w:divBdr>
                            <w:top w:val="none" w:sz="0" w:space="0" w:color="auto"/>
                            <w:left w:val="none" w:sz="0" w:space="0" w:color="auto"/>
                            <w:bottom w:val="none" w:sz="0" w:space="0" w:color="auto"/>
                            <w:right w:val="none" w:sz="0" w:space="0" w:color="auto"/>
                          </w:divBdr>
                          <w:divsChild>
                            <w:div w:id="698237634">
                              <w:marLeft w:val="0"/>
                              <w:marRight w:val="0"/>
                              <w:marTop w:val="0"/>
                              <w:marBottom w:val="0"/>
                              <w:divBdr>
                                <w:top w:val="none" w:sz="0" w:space="0" w:color="auto"/>
                                <w:left w:val="none" w:sz="0" w:space="0" w:color="auto"/>
                                <w:bottom w:val="none" w:sz="0" w:space="0" w:color="auto"/>
                                <w:right w:val="none" w:sz="0" w:space="0" w:color="auto"/>
                              </w:divBdr>
                              <w:divsChild>
                                <w:div w:id="1714503619">
                                  <w:marLeft w:val="0"/>
                                  <w:marRight w:val="0"/>
                                  <w:marTop w:val="0"/>
                                  <w:marBottom w:val="0"/>
                                  <w:divBdr>
                                    <w:top w:val="none" w:sz="0" w:space="0" w:color="auto"/>
                                    <w:left w:val="none" w:sz="0" w:space="0" w:color="auto"/>
                                    <w:bottom w:val="none" w:sz="0" w:space="0" w:color="auto"/>
                                    <w:right w:val="none" w:sz="0" w:space="0" w:color="auto"/>
                                  </w:divBdr>
                                  <w:divsChild>
                                    <w:div w:id="1026371720">
                                      <w:marLeft w:val="0"/>
                                      <w:marRight w:val="0"/>
                                      <w:marTop w:val="0"/>
                                      <w:marBottom w:val="0"/>
                                      <w:divBdr>
                                        <w:top w:val="none" w:sz="0" w:space="0" w:color="auto"/>
                                        <w:left w:val="none" w:sz="0" w:space="0" w:color="auto"/>
                                        <w:bottom w:val="none" w:sz="0" w:space="0" w:color="auto"/>
                                        <w:right w:val="none" w:sz="0" w:space="0" w:color="auto"/>
                                      </w:divBdr>
                                      <w:divsChild>
                                        <w:div w:id="666985340">
                                          <w:marLeft w:val="0"/>
                                          <w:marRight w:val="0"/>
                                          <w:marTop w:val="0"/>
                                          <w:marBottom w:val="0"/>
                                          <w:divBdr>
                                            <w:top w:val="none" w:sz="0" w:space="0" w:color="auto"/>
                                            <w:left w:val="none" w:sz="0" w:space="0" w:color="auto"/>
                                            <w:bottom w:val="none" w:sz="0" w:space="0" w:color="auto"/>
                                            <w:right w:val="none" w:sz="0" w:space="0" w:color="auto"/>
                                          </w:divBdr>
                                          <w:divsChild>
                                            <w:div w:id="1713113880">
                                              <w:marLeft w:val="0"/>
                                              <w:marRight w:val="0"/>
                                              <w:marTop w:val="0"/>
                                              <w:marBottom w:val="0"/>
                                              <w:divBdr>
                                                <w:top w:val="none" w:sz="0" w:space="0" w:color="auto"/>
                                                <w:left w:val="none" w:sz="0" w:space="0" w:color="auto"/>
                                                <w:bottom w:val="none" w:sz="0" w:space="0" w:color="auto"/>
                                                <w:right w:val="none" w:sz="0" w:space="0" w:color="auto"/>
                                              </w:divBdr>
                                              <w:divsChild>
                                                <w:div w:id="1546793697">
                                                  <w:marLeft w:val="0"/>
                                                  <w:marRight w:val="0"/>
                                                  <w:marTop w:val="0"/>
                                                  <w:marBottom w:val="0"/>
                                                  <w:divBdr>
                                                    <w:top w:val="none" w:sz="0" w:space="0" w:color="auto"/>
                                                    <w:left w:val="none" w:sz="0" w:space="0" w:color="auto"/>
                                                    <w:bottom w:val="none" w:sz="0" w:space="0" w:color="auto"/>
                                                    <w:right w:val="none" w:sz="0" w:space="0" w:color="auto"/>
                                                  </w:divBdr>
                                                  <w:divsChild>
                                                    <w:div w:id="1846048135">
                                                      <w:marLeft w:val="0"/>
                                                      <w:marRight w:val="0"/>
                                                      <w:marTop w:val="0"/>
                                                      <w:marBottom w:val="0"/>
                                                      <w:divBdr>
                                                        <w:top w:val="none" w:sz="0" w:space="0" w:color="auto"/>
                                                        <w:left w:val="none" w:sz="0" w:space="0" w:color="auto"/>
                                                        <w:bottom w:val="none" w:sz="0" w:space="0" w:color="auto"/>
                                                        <w:right w:val="none" w:sz="0" w:space="0" w:color="auto"/>
                                                      </w:divBdr>
                                                      <w:divsChild>
                                                        <w:div w:id="177282016">
                                                          <w:marLeft w:val="0"/>
                                                          <w:marRight w:val="0"/>
                                                          <w:marTop w:val="0"/>
                                                          <w:marBottom w:val="0"/>
                                                          <w:divBdr>
                                                            <w:top w:val="none" w:sz="0" w:space="0" w:color="auto"/>
                                                            <w:left w:val="none" w:sz="0" w:space="0" w:color="auto"/>
                                                            <w:bottom w:val="none" w:sz="0" w:space="0" w:color="auto"/>
                                                            <w:right w:val="none" w:sz="0" w:space="0" w:color="auto"/>
                                                          </w:divBdr>
                                                          <w:divsChild>
                                                            <w:div w:id="1407265643">
                                                              <w:marLeft w:val="0"/>
                                                              <w:marRight w:val="0"/>
                                                              <w:marTop w:val="0"/>
                                                              <w:marBottom w:val="0"/>
                                                              <w:divBdr>
                                                                <w:top w:val="none" w:sz="0" w:space="0" w:color="auto"/>
                                                                <w:left w:val="none" w:sz="0" w:space="0" w:color="auto"/>
                                                                <w:bottom w:val="none" w:sz="0" w:space="0" w:color="auto"/>
                                                                <w:right w:val="none" w:sz="0" w:space="0" w:color="auto"/>
                                                              </w:divBdr>
                                                            </w:div>
                                                            <w:div w:id="1321276470">
                                                              <w:marLeft w:val="0"/>
                                                              <w:marRight w:val="0"/>
                                                              <w:marTop w:val="0"/>
                                                              <w:marBottom w:val="0"/>
                                                              <w:divBdr>
                                                                <w:top w:val="none" w:sz="0" w:space="0" w:color="auto"/>
                                                                <w:left w:val="none" w:sz="0" w:space="0" w:color="auto"/>
                                                                <w:bottom w:val="none" w:sz="0" w:space="0" w:color="auto"/>
                                                                <w:right w:val="none" w:sz="0" w:space="0" w:color="auto"/>
                                                              </w:divBdr>
                                                            </w:div>
                                                            <w:div w:id="1570337731">
                                                              <w:marLeft w:val="0"/>
                                                              <w:marRight w:val="0"/>
                                                              <w:marTop w:val="0"/>
                                                              <w:marBottom w:val="0"/>
                                                              <w:divBdr>
                                                                <w:top w:val="none" w:sz="0" w:space="0" w:color="auto"/>
                                                                <w:left w:val="none" w:sz="0" w:space="0" w:color="auto"/>
                                                                <w:bottom w:val="none" w:sz="0" w:space="0" w:color="auto"/>
                                                                <w:right w:val="none" w:sz="0" w:space="0" w:color="auto"/>
                                                              </w:divBdr>
                                                            </w:div>
                                                            <w:div w:id="782699174">
                                                              <w:marLeft w:val="0"/>
                                                              <w:marRight w:val="0"/>
                                                              <w:marTop w:val="0"/>
                                                              <w:marBottom w:val="0"/>
                                                              <w:divBdr>
                                                                <w:top w:val="none" w:sz="0" w:space="0" w:color="auto"/>
                                                                <w:left w:val="none" w:sz="0" w:space="0" w:color="auto"/>
                                                                <w:bottom w:val="none" w:sz="0" w:space="0" w:color="auto"/>
                                                                <w:right w:val="none" w:sz="0" w:space="0" w:color="auto"/>
                                                              </w:divBdr>
                                                            </w:div>
                                                            <w:div w:id="172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382408">
      <w:bodyDiv w:val="1"/>
      <w:marLeft w:val="0"/>
      <w:marRight w:val="0"/>
      <w:marTop w:val="0"/>
      <w:marBottom w:val="0"/>
      <w:divBdr>
        <w:top w:val="none" w:sz="0" w:space="0" w:color="auto"/>
        <w:left w:val="none" w:sz="0" w:space="0" w:color="auto"/>
        <w:bottom w:val="none" w:sz="0" w:space="0" w:color="auto"/>
        <w:right w:val="none" w:sz="0" w:space="0" w:color="auto"/>
      </w:divBdr>
      <w:divsChild>
        <w:div w:id="863398123">
          <w:marLeft w:val="0"/>
          <w:marRight w:val="0"/>
          <w:marTop w:val="0"/>
          <w:marBottom w:val="0"/>
          <w:divBdr>
            <w:top w:val="none" w:sz="0" w:space="0" w:color="auto"/>
            <w:left w:val="none" w:sz="0" w:space="0" w:color="auto"/>
            <w:bottom w:val="none" w:sz="0" w:space="0" w:color="auto"/>
            <w:right w:val="none" w:sz="0" w:space="0" w:color="auto"/>
          </w:divBdr>
          <w:divsChild>
            <w:div w:id="1237741764">
              <w:marLeft w:val="0"/>
              <w:marRight w:val="0"/>
              <w:marTop w:val="0"/>
              <w:marBottom w:val="0"/>
              <w:divBdr>
                <w:top w:val="none" w:sz="0" w:space="0" w:color="auto"/>
                <w:left w:val="none" w:sz="0" w:space="0" w:color="auto"/>
                <w:bottom w:val="none" w:sz="0" w:space="0" w:color="auto"/>
                <w:right w:val="none" w:sz="0" w:space="0" w:color="auto"/>
              </w:divBdr>
              <w:divsChild>
                <w:div w:id="1349137560">
                  <w:marLeft w:val="0"/>
                  <w:marRight w:val="0"/>
                  <w:marTop w:val="0"/>
                  <w:marBottom w:val="0"/>
                  <w:divBdr>
                    <w:top w:val="none" w:sz="0" w:space="0" w:color="auto"/>
                    <w:left w:val="none" w:sz="0" w:space="0" w:color="auto"/>
                    <w:bottom w:val="none" w:sz="0" w:space="0" w:color="auto"/>
                    <w:right w:val="none" w:sz="0" w:space="0" w:color="auto"/>
                  </w:divBdr>
                  <w:divsChild>
                    <w:div w:id="2062555817">
                      <w:marLeft w:val="0"/>
                      <w:marRight w:val="0"/>
                      <w:marTop w:val="0"/>
                      <w:marBottom w:val="0"/>
                      <w:divBdr>
                        <w:top w:val="none" w:sz="0" w:space="0" w:color="auto"/>
                        <w:left w:val="none" w:sz="0" w:space="0" w:color="auto"/>
                        <w:bottom w:val="none" w:sz="0" w:space="0" w:color="auto"/>
                        <w:right w:val="none" w:sz="0" w:space="0" w:color="auto"/>
                      </w:divBdr>
                      <w:divsChild>
                        <w:div w:id="1426727478">
                          <w:marLeft w:val="0"/>
                          <w:marRight w:val="0"/>
                          <w:marTop w:val="0"/>
                          <w:marBottom w:val="0"/>
                          <w:divBdr>
                            <w:top w:val="none" w:sz="0" w:space="0" w:color="auto"/>
                            <w:left w:val="none" w:sz="0" w:space="0" w:color="auto"/>
                            <w:bottom w:val="none" w:sz="0" w:space="0" w:color="auto"/>
                            <w:right w:val="none" w:sz="0" w:space="0" w:color="auto"/>
                          </w:divBdr>
                          <w:divsChild>
                            <w:div w:id="593981290">
                              <w:marLeft w:val="0"/>
                              <w:marRight w:val="0"/>
                              <w:marTop w:val="0"/>
                              <w:marBottom w:val="0"/>
                              <w:divBdr>
                                <w:top w:val="none" w:sz="0" w:space="0" w:color="auto"/>
                                <w:left w:val="none" w:sz="0" w:space="0" w:color="auto"/>
                                <w:bottom w:val="none" w:sz="0" w:space="0" w:color="auto"/>
                                <w:right w:val="none" w:sz="0" w:space="0" w:color="auto"/>
                              </w:divBdr>
                              <w:divsChild>
                                <w:div w:id="1184781242">
                                  <w:marLeft w:val="0"/>
                                  <w:marRight w:val="0"/>
                                  <w:marTop w:val="0"/>
                                  <w:marBottom w:val="0"/>
                                  <w:divBdr>
                                    <w:top w:val="none" w:sz="0" w:space="0" w:color="auto"/>
                                    <w:left w:val="none" w:sz="0" w:space="0" w:color="auto"/>
                                    <w:bottom w:val="none" w:sz="0" w:space="0" w:color="auto"/>
                                    <w:right w:val="none" w:sz="0" w:space="0" w:color="auto"/>
                                  </w:divBdr>
                                  <w:divsChild>
                                    <w:div w:id="514196859">
                                      <w:marLeft w:val="0"/>
                                      <w:marRight w:val="0"/>
                                      <w:marTop w:val="0"/>
                                      <w:marBottom w:val="0"/>
                                      <w:divBdr>
                                        <w:top w:val="none" w:sz="0" w:space="0" w:color="auto"/>
                                        <w:left w:val="none" w:sz="0" w:space="0" w:color="auto"/>
                                        <w:bottom w:val="none" w:sz="0" w:space="0" w:color="auto"/>
                                        <w:right w:val="none" w:sz="0" w:space="0" w:color="auto"/>
                                      </w:divBdr>
                                      <w:divsChild>
                                        <w:div w:id="1121610310">
                                          <w:marLeft w:val="0"/>
                                          <w:marRight w:val="0"/>
                                          <w:marTop w:val="0"/>
                                          <w:marBottom w:val="0"/>
                                          <w:divBdr>
                                            <w:top w:val="none" w:sz="0" w:space="0" w:color="auto"/>
                                            <w:left w:val="none" w:sz="0" w:space="0" w:color="auto"/>
                                            <w:bottom w:val="none" w:sz="0" w:space="0" w:color="auto"/>
                                            <w:right w:val="none" w:sz="0" w:space="0" w:color="auto"/>
                                          </w:divBdr>
                                          <w:divsChild>
                                            <w:div w:id="1022631793">
                                              <w:marLeft w:val="0"/>
                                              <w:marRight w:val="0"/>
                                              <w:marTop w:val="0"/>
                                              <w:marBottom w:val="0"/>
                                              <w:divBdr>
                                                <w:top w:val="none" w:sz="0" w:space="0" w:color="auto"/>
                                                <w:left w:val="none" w:sz="0" w:space="0" w:color="auto"/>
                                                <w:bottom w:val="none" w:sz="0" w:space="0" w:color="auto"/>
                                                <w:right w:val="none" w:sz="0" w:space="0" w:color="auto"/>
                                              </w:divBdr>
                                              <w:divsChild>
                                                <w:div w:id="1137720679">
                                                  <w:marLeft w:val="0"/>
                                                  <w:marRight w:val="0"/>
                                                  <w:marTop w:val="0"/>
                                                  <w:marBottom w:val="0"/>
                                                  <w:divBdr>
                                                    <w:top w:val="none" w:sz="0" w:space="0" w:color="auto"/>
                                                    <w:left w:val="none" w:sz="0" w:space="0" w:color="auto"/>
                                                    <w:bottom w:val="none" w:sz="0" w:space="0" w:color="auto"/>
                                                    <w:right w:val="none" w:sz="0" w:space="0" w:color="auto"/>
                                                  </w:divBdr>
                                                  <w:divsChild>
                                                    <w:div w:id="1483933775">
                                                      <w:marLeft w:val="0"/>
                                                      <w:marRight w:val="0"/>
                                                      <w:marTop w:val="0"/>
                                                      <w:marBottom w:val="0"/>
                                                      <w:divBdr>
                                                        <w:top w:val="none" w:sz="0" w:space="0" w:color="auto"/>
                                                        <w:left w:val="none" w:sz="0" w:space="0" w:color="auto"/>
                                                        <w:bottom w:val="none" w:sz="0" w:space="0" w:color="auto"/>
                                                        <w:right w:val="none" w:sz="0" w:space="0" w:color="auto"/>
                                                      </w:divBdr>
                                                      <w:divsChild>
                                                        <w:div w:id="11265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6907336">
      <w:bodyDiv w:val="1"/>
      <w:marLeft w:val="0"/>
      <w:marRight w:val="0"/>
      <w:marTop w:val="0"/>
      <w:marBottom w:val="0"/>
      <w:divBdr>
        <w:top w:val="none" w:sz="0" w:space="0" w:color="auto"/>
        <w:left w:val="none" w:sz="0" w:space="0" w:color="auto"/>
        <w:bottom w:val="none" w:sz="0" w:space="0" w:color="auto"/>
        <w:right w:val="none" w:sz="0" w:space="0" w:color="auto"/>
      </w:divBdr>
      <w:divsChild>
        <w:div w:id="2075738184">
          <w:marLeft w:val="0"/>
          <w:marRight w:val="0"/>
          <w:marTop w:val="0"/>
          <w:marBottom w:val="0"/>
          <w:divBdr>
            <w:top w:val="none" w:sz="0" w:space="0" w:color="auto"/>
            <w:left w:val="none" w:sz="0" w:space="0" w:color="auto"/>
            <w:bottom w:val="none" w:sz="0" w:space="0" w:color="auto"/>
            <w:right w:val="none" w:sz="0" w:space="0" w:color="auto"/>
          </w:divBdr>
          <w:divsChild>
            <w:div w:id="1465466314">
              <w:marLeft w:val="0"/>
              <w:marRight w:val="0"/>
              <w:marTop w:val="0"/>
              <w:marBottom w:val="0"/>
              <w:divBdr>
                <w:top w:val="none" w:sz="0" w:space="0" w:color="auto"/>
                <w:left w:val="none" w:sz="0" w:space="0" w:color="auto"/>
                <w:bottom w:val="none" w:sz="0" w:space="0" w:color="auto"/>
                <w:right w:val="none" w:sz="0" w:space="0" w:color="auto"/>
              </w:divBdr>
              <w:divsChild>
                <w:div w:id="1267736040">
                  <w:marLeft w:val="0"/>
                  <w:marRight w:val="0"/>
                  <w:marTop w:val="0"/>
                  <w:marBottom w:val="0"/>
                  <w:divBdr>
                    <w:top w:val="none" w:sz="0" w:space="0" w:color="auto"/>
                    <w:left w:val="none" w:sz="0" w:space="0" w:color="auto"/>
                    <w:bottom w:val="none" w:sz="0" w:space="0" w:color="auto"/>
                    <w:right w:val="none" w:sz="0" w:space="0" w:color="auto"/>
                  </w:divBdr>
                  <w:divsChild>
                    <w:div w:id="988443758">
                      <w:marLeft w:val="0"/>
                      <w:marRight w:val="0"/>
                      <w:marTop w:val="0"/>
                      <w:marBottom w:val="0"/>
                      <w:divBdr>
                        <w:top w:val="none" w:sz="0" w:space="0" w:color="auto"/>
                        <w:left w:val="none" w:sz="0" w:space="0" w:color="auto"/>
                        <w:bottom w:val="none" w:sz="0" w:space="0" w:color="auto"/>
                        <w:right w:val="none" w:sz="0" w:space="0" w:color="auto"/>
                      </w:divBdr>
                      <w:divsChild>
                        <w:div w:id="173694751">
                          <w:marLeft w:val="0"/>
                          <w:marRight w:val="0"/>
                          <w:marTop w:val="0"/>
                          <w:marBottom w:val="0"/>
                          <w:divBdr>
                            <w:top w:val="none" w:sz="0" w:space="0" w:color="auto"/>
                            <w:left w:val="none" w:sz="0" w:space="0" w:color="auto"/>
                            <w:bottom w:val="none" w:sz="0" w:space="0" w:color="auto"/>
                            <w:right w:val="none" w:sz="0" w:space="0" w:color="auto"/>
                          </w:divBdr>
                          <w:divsChild>
                            <w:div w:id="1562327228">
                              <w:marLeft w:val="0"/>
                              <w:marRight w:val="0"/>
                              <w:marTop w:val="0"/>
                              <w:marBottom w:val="0"/>
                              <w:divBdr>
                                <w:top w:val="none" w:sz="0" w:space="0" w:color="auto"/>
                                <w:left w:val="none" w:sz="0" w:space="0" w:color="auto"/>
                                <w:bottom w:val="none" w:sz="0" w:space="0" w:color="auto"/>
                                <w:right w:val="none" w:sz="0" w:space="0" w:color="auto"/>
                              </w:divBdr>
                              <w:divsChild>
                                <w:div w:id="495196364">
                                  <w:marLeft w:val="0"/>
                                  <w:marRight w:val="0"/>
                                  <w:marTop w:val="0"/>
                                  <w:marBottom w:val="0"/>
                                  <w:divBdr>
                                    <w:top w:val="none" w:sz="0" w:space="0" w:color="auto"/>
                                    <w:left w:val="none" w:sz="0" w:space="0" w:color="auto"/>
                                    <w:bottom w:val="none" w:sz="0" w:space="0" w:color="auto"/>
                                    <w:right w:val="none" w:sz="0" w:space="0" w:color="auto"/>
                                  </w:divBdr>
                                  <w:divsChild>
                                    <w:div w:id="477765995">
                                      <w:marLeft w:val="0"/>
                                      <w:marRight w:val="0"/>
                                      <w:marTop w:val="0"/>
                                      <w:marBottom w:val="0"/>
                                      <w:divBdr>
                                        <w:top w:val="none" w:sz="0" w:space="0" w:color="auto"/>
                                        <w:left w:val="none" w:sz="0" w:space="0" w:color="auto"/>
                                        <w:bottom w:val="none" w:sz="0" w:space="0" w:color="auto"/>
                                        <w:right w:val="none" w:sz="0" w:space="0" w:color="auto"/>
                                      </w:divBdr>
                                      <w:divsChild>
                                        <w:div w:id="888148624">
                                          <w:marLeft w:val="0"/>
                                          <w:marRight w:val="0"/>
                                          <w:marTop w:val="0"/>
                                          <w:marBottom w:val="0"/>
                                          <w:divBdr>
                                            <w:top w:val="none" w:sz="0" w:space="0" w:color="auto"/>
                                            <w:left w:val="none" w:sz="0" w:space="0" w:color="auto"/>
                                            <w:bottom w:val="none" w:sz="0" w:space="0" w:color="auto"/>
                                            <w:right w:val="none" w:sz="0" w:space="0" w:color="auto"/>
                                          </w:divBdr>
                                          <w:divsChild>
                                            <w:div w:id="158467921">
                                              <w:marLeft w:val="0"/>
                                              <w:marRight w:val="0"/>
                                              <w:marTop w:val="0"/>
                                              <w:marBottom w:val="0"/>
                                              <w:divBdr>
                                                <w:top w:val="none" w:sz="0" w:space="0" w:color="auto"/>
                                                <w:left w:val="none" w:sz="0" w:space="0" w:color="auto"/>
                                                <w:bottom w:val="none" w:sz="0" w:space="0" w:color="auto"/>
                                                <w:right w:val="none" w:sz="0" w:space="0" w:color="auto"/>
                                              </w:divBdr>
                                              <w:divsChild>
                                                <w:div w:id="617831007">
                                                  <w:marLeft w:val="0"/>
                                                  <w:marRight w:val="0"/>
                                                  <w:marTop w:val="0"/>
                                                  <w:marBottom w:val="0"/>
                                                  <w:divBdr>
                                                    <w:top w:val="none" w:sz="0" w:space="0" w:color="auto"/>
                                                    <w:left w:val="none" w:sz="0" w:space="0" w:color="auto"/>
                                                    <w:bottom w:val="none" w:sz="0" w:space="0" w:color="auto"/>
                                                    <w:right w:val="none" w:sz="0" w:space="0" w:color="auto"/>
                                                  </w:divBdr>
                                                  <w:divsChild>
                                                    <w:div w:id="904606261">
                                                      <w:marLeft w:val="0"/>
                                                      <w:marRight w:val="0"/>
                                                      <w:marTop w:val="0"/>
                                                      <w:marBottom w:val="0"/>
                                                      <w:divBdr>
                                                        <w:top w:val="none" w:sz="0" w:space="0" w:color="auto"/>
                                                        <w:left w:val="none" w:sz="0" w:space="0" w:color="auto"/>
                                                        <w:bottom w:val="none" w:sz="0" w:space="0" w:color="auto"/>
                                                        <w:right w:val="none" w:sz="0" w:space="0" w:color="auto"/>
                                                      </w:divBdr>
                                                      <w:divsChild>
                                                        <w:div w:id="9532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5402789">
      <w:bodyDiv w:val="1"/>
      <w:marLeft w:val="0"/>
      <w:marRight w:val="0"/>
      <w:marTop w:val="0"/>
      <w:marBottom w:val="0"/>
      <w:divBdr>
        <w:top w:val="none" w:sz="0" w:space="0" w:color="auto"/>
        <w:left w:val="none" w:sz="0" w:space="0" w:color="auto"/>
        <w:bottom w:val="none" w:sz="0" w:space="0" w:color="auto"/>
        <w:right w:val="none" w:sz="0" w:space="0" w:color="auto"/>
      </w:divBdr>
      <w:divsChild>
        <w:div w:id="331563471">
          <w:marLeft w:val="0"/>
          <w:marRight w:val="0"/>
          <w:marTop w:val="0"/>
          <w:marBottom w:val="0"/>
          <w:divBdr>
            <w:top w:val="none" w:sz="0" w:space="0" w:color="auto"/>
            <w:left w:val="none" w:sz="0" w:space="0" w:color="auto"/>
            <w:bottom w:val="none" w:sz="0" w:space="0" w:color="auto"/>
            <w:right w:val="none" w:sz="0" w:space="0" w:color="auto"/>
          </w:divBdr>
          <w:divsChild>
            <w:div w:id="249585451">
              <w:marLeft w:val="0"/>
              <w:marRight w:val="0"/>
              <w:marTop w:val="0"/>
              <w:marBottom w:val="0"/>
              <w:divBdr>
                <w:top w:val="none" w:sz="0" w:space="0" w:color="auto"/>
                <w:left w:val="none" w:sz="0" w:space="0" w:color="auto"/>
                <w:bottom w:val="none" w:sz="0" w:space="0" w:color="auto"/>
                <w:right w:val="none" w:sz="0" w:space="0" w:color="auto"/>
              </w:divBdr>
              <w:divsChild>
                <w:div w:id="775439218">
                  <w:marLeft w:val="0"/>
                  <w:marRight w:val="0"/>
                  <w:marTop w:val="0"/>
                  <w:marBottom w:val="0"/>
                  <w:divBdr>
                    <w:top w:val="none" w:sz="0" w:space="0" w:color="auto"/>
                    <w:left w:val="none" w:sz="0" w:space="0" w:color="auto"/>
                    <w:bottom w:val="none" w:sz="0" w:space="0" w:color="auto"/>
                    <w:right w:val="none" w:sz="0" w:space="0" w:color="auto"/>
                  </w:divBdr>
                  <w:divsChild>
                    <w:div w:id="1364598630">
                      <w:marLeft w:val="0"/>
                      <w:marRight w:val="0"/>
                      <w:marTop w:val="0"/>
                      <w:marBottom w:val="0"/>
                      <w:divBdr>
                        <w:top w:val="none" w:sz="0" w:space="0" w:color="auto"/>
                        <w:left w:val="none" w:sz="0" w:space="0" w:color="auto"/>
                        <w:bottom w:val="none" w:sz="0" w:space="0" w:color="auto"/>
                        <w:right w:val="none" w:sz="0" w:space="0" w:color="auto"/>
                      </w:divBdr>
                      <w:divsChild>
                        <w:div w:id="1111238764">
                          <w:marLeft w:val="0"/>
                          <w:marRight w:val="0"/>
                          <w:marTop w:val="0"/>
                          <w:marBottom w:val="0"/>
                          <w:divBdr>
                            <w:top w:val="none" w:sz="0" w:space="0" w:color="auto"/>
                            <w:left w:val="none" w:sz="0" w:space="0" w:color="auto"/>
                            <w:bottom w:val="none" w:sz="0" w:space="0" w:color="auto"/>
                            <w:right w:val="none" w:sz="0" w:space="0" w:color="auto"/>
                          </w:divBdr>
                          <w:divsChild>
                            <w:div w:id="1662780625">
                              <w:marLeft w:val="0"/>
                              <w:marRight w:val="0"/>
                              <w:marTop w:val="0"/>
                              <w:marBottom w:val="0"/>
                              <w:divBdr>
                                <w:top w:val="none" w:sz="0" w:space="0" w:color="auto"/>
                                <w:left w:val="none" w:sz="0" w:space="0" w:color="auto"/>
                                <w:bottom w:val="none" w:sz="0" w:space="0" w:color="auto"/>
                                <w:right w:val="none" w:sz="0" w:space="0" w:color="auto"/>
                              </w:divBdr>
                              <w:divsChild>
                                <w:div w:id="442115848">
                                  <w:marLeft w:val="0"/>
                                  <w:marRight w:val="0"/>
                                  <w:marTop w:val="0"/>
                                  <w:marBottom w:val="0"/>
                                  <w:divBdr>
                                    <w:top w:val="none" w:sz="0" w:space="0" w:color="auto"/>
                                    <w:left w:val="none" w:sz="0" w:space="0" w:color="auto"/>
                                    <w:bottom w:val="none" w:sz="0" w:space="0" w:color="auto"/>
                                    <w:right w:val="none" w:sz="0" w:space="0" w:color="auto"/>
                                  </w:divBdr>
                                  <w:divsChild>
                                    <w:div w:id="159581739">
                                      <w:marLeft w:val="0"/>
                                      <w:marRight w:val="0"/>
                                      <w:marTop w:val="0"/>
                                      <w:marBottom w:val="0"/>
                                      <w:divBdr>
                                        <w:top w:val="none" w:sz="0" w:space="0" w:color="auto"/>
                                        <w:left w:val="none" w:sz="0" w:space="0" w:color="auto"/>
                                        <w:bottom w:val="none" w:sz="0" w:space="0" w:color="auto"/>
                                        <w:right w:val="none" w:sz="0" w:space="0" w:color="auto"/>
                                      </w:divBdr>
                                      <w:divsChild>
                                        <w:div w:id="397552560">
                                          <w:marLeft w:val="0"/>
                                          <w:marRight w:val="0"/>
                                          <w:marTop w:val="0"/>
                                          <w:marBottom w:val="0"/>
                                          <w:divBdr>
                                            <w:top w:val="none" w:sz="0" w:space="0" w:color="auto"/>
                                            <w:left w:val="none" w:sz="0" w:space="0" w:color="auto"/>
                                            <w:bottom w:val="none" w:sz="0" w:space="0" w:color="auto"/>
                                            <w:right w:val="none" w:sz="0" w:space="0" w:color="auto"/>
                                          </w:divBdr>
                                          <w:divsChild>
                                            <w:div w:id="1256478440">
                                              <w:marLeft w:val="0"/>
                                              <w:marRight w:val="0"/>
                                              <w:marTop w:val="0"/>
                                              <w:marBottom w:val="0"/>
                                              <w:divBdr>
                                                <w:top w:val="none" w:sz="0" w:space="0" w:color="auto"/>
                                                <w:left w:val="none" w:sz="0" w:space="0" w:color="auto"/>
                                                <w:bottom w:val="none" w:sz="0" w:space="0" w:color="auto"/>
                                                <w:right w:val="none" w:sz="0" w:space="0" w:color="auto"/>
                                              </w:divBdr>
                                              <w:divsChild>
                                                <w:div w:id="1191332247">
                                                  <w:marLeft w:val="0"/>
                                                  <w:marRight w:val="0"/>
                                                  <w:marTop w:val="0"/>
                                                  <w:marBottom w:val="0"/>
                                                  <w:divBdr>
                                                    <w:top w:val="none" w:sz="0" w:space="0" w:color="auto"/>
                                                    <w:left w:val="none" w:sz="0" w:space="0" w:color="auto"/>
                                                    <w:bottom w:val="none" w:sz="0" w:space="0" w:color="auto"/>
                                                    <w:right w:val="none" w:sz="0" w:space="0" w:color="auto"/>
                                                  </w:divBdr>
                                                  <w:divsChild>
                                                    <w:div w:id="38479219">
                                                      <w:marLeft w:val="0"/>
                                                      <w:marRight w:val="0"/>
                                                      <w:marTop w:val="0"/>
                                                      <w:marBottom w:val="0"/>
                                                      <w:divBdr>
                                                        <w:top w:val="none" w:sz="0" w:space="0" w:color="auto"/>
                                                        <w:left w:val="none" w:sz="0" w:space="0" w:color="auto"/>
                                                        <w:bottom w:val="none" w:sz="0" w:space="0" w:color="auto"/>
                                                        <w:right w:val="none" w:sz="0" w:space="0" w:color="auto"/>
                                                      </w:divBdr>
                                                      <w:divsChild>
                                                        <w:div w:id="15910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391827">
      <w:bodyDiv w:val="1"/>
      <w:marLeft w:val="0"/>
      <w:marRight w:val="0"/>
      <w:marTop w:val="0"/>
      <w:marBottom w:val="0"/>
      <w:divBdr>
        <w:top w:val="none" w:sz="0" w:space="0" w:color="auto"/>
        <w:left w:val="none" w:sz="0" w:space="0" w:color="auto"/>
        <w:bottom w:val="none" w:sz="0" w:space="0" w:color="auto"/>
        <w:right w:val="none" w:sz="0" w:space="0" w:color="auto"/>
      </w:divBdr>
      <w:divsChild>
        <w:div w:id="1679187409">
          <w:marLeft w:val="0"/>
          <w:marRight w:val="0"/>
          <w:marTop w:val="0"/>
          <w:marBottom w:val="0"/>
          <w:divBdr>
            <w:top w:val="none" w:sz="0" w:space="0" w:color="auto"/>
            <w:left w:val="none" w:sz="0" w:space="0" w:color="auto"/>
            <w:bottom w:val="none" w:sz="0" w:space="0" w:color="auto"/>
            <w:right w:val="none" w:sz="0" w:space="0" w:color="auto"/>
          </w:divBdr>
          <w:divsChild>
            <w:div w:id="2145266186">
              <w:marLeft w:val="0"/>
              <w:marRight w:val="0"/>
              <w:marTop w:val="0"/>
              <w:marBottom w:val="0"/>
              <w:divBdr>
                <w:top w:val="none" w:sz="0" w:space="0" w:color="auto"/>
                <w:left w:val="none" w:sz="0" w:space="0" w:color="auto"/>
                <w:bottom w:val="none" w:sz="0" w:space="0" w:color="auto"/>
                <w:right w:val="none" w:sz="0" w:space="0" w:color="auto"/>
              </w:divBdr>
              <w:divsChild>
                <w:div w:id="1152990232">
                  <w:marLeft w:val="0"/>
                  <w:marRight w:val="0"/>
                  <w:marTop w:val="0"/>
                  <w:marBottom w:val="0"/>
                  <w:divBdr>
                    <w:top w:val="none" w:sz="0" w:space="0" w:color="auto"/>
                    <w:left w:val="none" w:sz="0" w:space="0" w:color="auto"/>
                    <w:bottom w:val="none" w:sz="0" w:space="0" w:color="auto"/>
                    <w:right w:val="none" w:sz="0" w:space="0" w:color="auto"/>
                  </w:divBdr>
                  <w:divsChild>
                    <w:div w:id="1360663055">
                      <w:marLeft w:val="0"/>
                      <w:marRight w:val="0"/>
                      <w:marTop w:val="0"/>
                      <w:marBottom w:val="0"/>
                      <w:divBdr>
                        <w:top w:val="none" w:sz="0" w:space="0" w:color="auto"/>
                        <w:left w:val="none" w:sz="0" w:space="0" w:color="auto"/>
                        <w:bottom w:val="none" w:sz="0" w:space="0" w:color="auto"/>
                        <w:right w:val="none" w:sz="0" w:space="0" w:color="auto"/>
                      </w:divBdr>
                      <w:divsChild>
                        <w:div w:id="1897353280">
                          <w:marLeft w:val="0"/>
                          <w:marRight w:val="0"/>
                          <w:marTop w:val="0"/>
                          <w:marBottom w:val="0"/>
                          <w:divBdr>
                            <w:top w:val="none" w:sz="0" w:space="0" w:color="auto"/>
                            <w:left w:val="none" w:sz="0" w:space="0" w:color="auto"/>
                            <w:bottom w:val="none" w:sz="0" w:space="0" w:color="auto"/>
                            <w:right w:val="none" w:sz="0" w:space="0" w:color="auto"/>
                          </w:divBdr>
                          <w:divsChild>
                            <w:div w:id="1187981905">
                              <w:marLeft w:val="0"/>
                              <w:marRight w:val="0"/>
                              <w:marTop w:val="0"/>
                              <w:marBottom w:val="0"/>
                              <w:divBdr>
                                <w:top w:val="none" w:sz="0" w:space="0" w:color="auto"/>
                                <w:left w:val="none" w:sz="0" w:space="0" w:color="auto"/>
                                <w:bottom w:val="none" w:sz="0" w:space="0" w:color="auto"/>
                                <w:right w:val="none" w:sz="0" w:space="0" w:color="auto"/>
                              </w:divBdr>
                              <w:divsChild>
                                <w:div w:id="1633946426">
                                  <w:marLeft w:val="0"/>
                                  <w:marRight w:val="0"/>
                                  <w:marTop w:val="0"/>
                                  <w:marBottom w:val="0"/>
                                  <w:divBdr>
                                    <w:top w:val="none" w:sz="0" w:space="0" w:color="auto"/>
                                    <w:left w:val="none" w:sz="0" w:space="0" w:color="auto"/>
                                    <w:bottom w:val="none" w:sz="0" w:space="0" w:color="auto"/>
                                    <w:right w:val="none" w:sz="0" w:space="0" w:color="auto"/>
                                  </w:divBdr>
                                  <w:divsChild>
                                    <w:div w:id="893540864">
                                      <w:marLeft w:val="0"/>
                                      <w:marRight w:val="0"/>
                                      <w:marTop w:val="0"/>
                                      <w:marBottom w:val="0"/>
                                      <w:divBdr>
                                        <w:top w:val="none" w:sz="0" w:space="0" w:color="auto"/>
                                        <w:left w:val="none" w:sz="0" w:space="0" w:color="auto"/>
                                        <w:bottom w:val="none" w:sz="0" w:space="0" w:color="auto"/>
                                        <w:right w:val="none" w:sz="0" w:space="0" w:color="auto"/>
                                      </w:divBdr>
                                      <w:divsChild>
                                        <w:div w:id="955603272">
                                          <w:marLeft w:val="0"/>
                                          <w:marRight w:val="0"/>
                                          <w:marTop w:val="0"/>
                                          <w:marBottom w:val="0"/>
                                          <w:divBdr>
                                            <w:top w:val="none" w:sz="0" w:space="0" w:color="auto"/>
                                            <w:left w:val="none" w:sz="0" w:space="0" w:color="auto"/>
                                            <w:bottom w:val="none" w:sz="0" w:space="0" w:color="auto"/>
                                            <w:right w:val="none" w:sz="0" w:space="0" w:color="auto"/>
                                          </w:divBdr>
                                          <w:divsChild>
                                            <w:div w:id="561448498">
                                              <w:marLeft w:val="0"/>
                                              <w:marRight w:val="0"/>
                                              <w:marTop w:val="0"/>
                                              <w:marBottom w:val="0"/>
                                              <w:divBdr>
                                                <w:top w:val="none" w:sz="0" w:space="0" w:color="auto"/>
                                                <w:left w:val="none" w:sz="0" w:space="0" w:color="auto"/>
                                                <w:bottom w:val="none" w:sz="0" w:space="0" w:color="auto"/>
                                                <w:right w:val="none" w:sz="0" w:space="0" w:color="auto"/>
                                              </w:divBdr>
                                              <w:divsChild>
                                                <w:div w:id="785000395">
                                                  <w:marLeft w:val="0"/>
                                                  <w:marRight w:val="0"/>
                                                  <w:marTop w:val="0"/>
                                                  <w:marBottom w:val="0"/>
                                                  <w:divBdr>
                                                    <w:top w:val="none" w:sz="0" w:space="0" w:color="auto"/>
                                                    <w:left w:val="none" w:sz="0" w:space="0" w:color="auto"/>
                                                    <w:bottom w:val="none" w:sz="0" w:space="0" w:color="auto"/>
                                                    <w:right w:val="none" w:sz="0" w:space="0" w:color="auto"/>
                                                  </w:divBdr>
                                                  <w:divsChild>
                                                    <w:div w:id="1904557415">
                                                      <w:marLeft w:val="0"/>
                                                      <w:marRight w:val="0"/>
                                                      <w:marTop w:val="0"/>
                                                      <w:marBottom w:val="0"/>
                                                      <w:divBdr>
                                                        <w:top w:val="none" w:sz="0" w:space="0" w:color="auto"/>
                                                        <w:left w:val="none" w:sz="0" w:space="0" w:color="auto"/>
                                                        <w:bottom w:val="none" w:sz="0" w:space="0" w:color="auto"/>
                                                        <w:right w:val="none" w:sz="0" w:space="0" w:color="auto"/>
                                                      </w:divBdr>
                                                      <w:divsChild>
                                                        <w:div w:id="8787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6569054">
      <w:bodyDiv w:val="1"/>
      <w:marLeft w:val="0"/>
      <w:marRight w:val="0"/>
      <w:marTop w:val="0"/>
      <w:marBottom w:val="0"/>
      <w:divBdr>
        <w:top w:val="none" w:sz="0" w:space="0" w:color="auto"/>
        <w:left w:val="none" w:sz="0" w:space="0" w:color="auto"/>
        <w:bottom w:val="none" w:sz="0" w:space="0" w:color="auto"/>
        <w:right w:val="none" w:sz="0" w:space="0" w:color="auto"/>
      </w:divBdr>
      <w:divsChild>
        <w:div w:id="1571840306">
          <w:marLeft w:val="0"/>
          <w:marRight w:val="0"/>
          <w:marTop w:val="0"/>
          <w:marBottom w:val="0"/>
          <w:divBdr>
            <w:top w:val="none" w:sz="0" w:space="0" w:color="auto"/>
            <w:left w:val="none" w:sz="0" w:space="0" w:color="auto"/>
            <w:bottom w:val="none" w:sz="0" w:space="0" w:color="auto"/>
            <w:right w:val="none" w:sz="0" w:space="0" w:color="auto"/>
          </w:divBdr>
          <w:divsChild>
            <w:div w:id="1201286366">
              <w:marLeft w:val="0"/>
              <w:marRight w:val="0"/>
              <w:marTop w:val="0"/>
              <w:marBottom w:val="0"/>
              <w:divBdr>
                <w:top w:val="none" w:sz="0" w:space="0" w:color="auto"/>
                <w:left w:val="none" w:sz="0" w:space="0" w:color="auto"/>
                <w:bottom w:val="none" w:sz="0" w:space="0" w:color="auto"/>
                <w:right w:val="none" w:sz="0" w:space="0" w:color="auto"/>
              </w:divBdr>
              <w:divsChild>
                <w:div w:id="222109076">
                  <w:marLeft w:val="0"/>
                  <w:marRight w:val="0"/>
                  <w:marTop w:val="0"/>
                  <w:marBottom w:val="0"/>
                  <w:divBdr>
                    <w:top w:val="none" w:sz="0" w:space="0" w:color="auto"/>
                    <w:left w:val="none" w:sz="0" w:space="0" w:color="auto"/>
                    <w:bottom w:val="none" w:sz="0" w:space="0" w:color="auto"/>
                    <w:right w:val="none" w:sz="0" w:space="0" w:color="auto"/>
                  </w:divBdr>
                  <w:divsChild>
                    <w:div w:id="1930305528">
                      <w:marLeft w:val="0"/>
                      <w:marRight w:val="0"/>
                      <w:marTop w:val="0"/>
                      <w:marBottom w:val="0"/>
                      <w:divBdr>
                        <w:top w:val="none" w:sz="0" w:space="0" w:color="auto"/>
                        <w:left w:val="none" w:sz="0" w:space="0" w:color="auto"/>
                        <w:bottom w:val="none" w:sz="0" w:space="0" w:color="auto"/>
                        <w:right w:val="none" w:sz="0" w:space="0" w:color="auto"/>
                      </w:divBdr>
                      <w:divsChild>
                        <w:div w:id="1152526979">
                          <w:marLeft w:val="0"/>
                          <w:marRight w:val="0"/>
                          <w:marTop w:val="0"/>
                          <w:marBottom w:val="0"/>
                          <w:divBdr>
                            <w:top w:val="none" w:sz="0" w:space="0" w:color="auto"/>
                            <w:left w:val="none" w:sz="0" w:space="0" w:color="auto"/>
                            <w:bottom w:val="none" w:sz="0" w:space="0" w:color="auto"/>
                            <w:right w:val="none" w:sz="0" w:space="0" w:color="auto"/>
                          </w:divBdr>
                          <w:divsChild>
                            <w:div w:id="96944818">
                              <w:marLeft w:val="0"/>
                              <w:marRight w:val="0"/>
                              <w:marTop w:val="0"/>
                              <w:marBottom w:val="0"/>
                              <w:divBdr>
                                <w:top w:val="none" w:sz="0" w:space="0" w:color="auto"/>
                                <w:left w:val="none" w:sz="0" w:space="0" w:color="auto"/>
                                <w:bottom w:val="none" w:sz="0" w:space="0" w:color="auto"/>
                                <w:right w:val="none" w:sz="0" w:space="0" w:color="auto"/>
                              </w:divBdr>
                              <w:divsChild>
                                <w:div w:id="901720597">
                                  <w:marLeft w:val="0"/>
                                  <w:marRight w:val="0"/>
                                  <w:marTop w:val="0"/>
                                  <w:marBottom w:val="0"/>
                                  <w:divBdr>
                                    <w:top w:val="none" w:sz="0" w:space="0" w:color="auto"/>
                                    <w:left w:val="none" w:sz="0" w:space="0" w:color="auto"/>
                                    <w:bottom w:val="none" w:sz="0" w:space="0" w:color="auto"/>
                                    <w:right w:val="none" w:sz="0" w:space="0" w:color="auto"/>
                                  </w:divBdr>
                                  <w:divsChild>
                                    <w:div w:id="202403302">
                                      <w:marLeft w:val="0"/>
                                      <w:marRight w:val="0"/>
                                      <w:marTop w:val="0"/>
                                      <w:marBottom w:val="0"/>
                                      <w:divBdr>
                                        <w:top w:val="none" w:sz="0" w:space="0" w:color="auto"/>
                                        <w:left w:val="none" w:sz="0" w:space="0" w:color="auto"/>
                                        <w:bottom w:val="none" w:sz="0" w:space="0" w:color="auto"/>
                                        <w:right w:val="none" w:sz="0" w:space="0" w:color="auto"/>
                                      </w:divBdr>
                                      <w:divsChild>
                                        <w:div w:id="582183523">
                                          <w:marLeft w:val="0"/>
                                          <w:marRight w:val="0"/>
                                          <w:marTop w:val="0"/>
                                          <w:marBottom w:val="0"/>
                                          <w:divBdr>
                                            <w:top w:val="none" w:sz="0" w:space="0" w:color="auto"/>
                                            <w:left w:val="none" w:sz="0" w:space="0" w:color="auto"/>
                                            <w:bottom w:val="none" w:sz="0" w:space="0" w:color="auto"/>
                                            <w:right w:val="none" w:sz="0" w:space="0" w:color="auto"/>
                                          </w:divBdr>
                                          <w:divsChild>
                                            <w:div w:id="1099108270">
                                              <w:marLeft w:val="0"/>
                                              <w:marRight w:val="0"/>
                                              <w:marTop w:val="0"/>
                                              <w:marBottom w:val="0"/>
                                              <w:divBdr>
                                                <w:top w:val="none" w:sz="0" w:space="0" w:color="auto"/>
                                                <w:left w:val="none" w:sz="0" w:space="0" w:color="auto"/>
                                                <w:bottom w:val="none" w:sz="0" w:space="0" w:color="auto"/>
                                                <w:right w:val="none" w:sz="0" w:space="0" w:color="auto"/>
                                              </w:divBdr>
                                              <w:divsChild>
                                                <w:div w:id="5637832">
                                                  <w:marLeft w:val="0"/>
                                                  <w:marRight w:val="0"/>
                                                  <w:marTop w:val="0"/>
                                                  <w:marBottom w:val="0"/>
                                                  <w:divBdr>
                                                    <w:top w:val="none" w:sz="0" w:space="0" w:color="auto"/>
                                                    <w:left w:val="none" w:sz="0" w:space="0" w:color="auto"/>
                                                    <w:bottom w:val="none" w:sz="0" w:space="0" w:color="auto"/>
                                                    <w:right w:val="none" w:sz="0" w:space="0" w:color="auto"/>
                                                  </w:divBdr>
                                                  <w:divsChild>
                                                    <w:div w:id="357506157">
                                                      <w:marLeft w:val="0"/>
                                                      <w:marRight w:val="0"/>
                                                      <w:marTop w:val="0"/>
                                                      <w:marBottom w:val="0"/>
                                                      <w:divBdr>
                                                        <w:top w:val="none" w:sz="0" w:space="0" w:color="auto"/>
                                                        <w:left w:val="none" w:sz="0" w:space="0" w:color="auto"/>
                                                        <w:bottom w:val="none" w:sz="0" w:space="0" w:color="auto"/>
                                                        <w:right w:val="none" w:sz="0" w:space="0" w:color="auto"/>
                                                      </w:divBdr>
                                                      <w:divsChild>
                                                        <w:div w:id="13268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1510206">
      <w:bodyDiv w:val="1"/>
      <w:marLeft w:val="0"/>
      <w:marRight w:val="0"/>
      <w:marTop w:val="0"/>
      <w:marBottom w:val="0"/>
      <w:divBdr>
        <w:top w:val="none" w:sz="0" w:space="0" w:color="auto"/>
        <w:left w:val="none" w:sz="0" w:space="0" w:color="auto"/>
        <w:bottom w:val="none" w:sz="0" w:space="0" w:color="auto"/>
        <w:right w:val="none" w:sz="0" w:space="0" w:color="auto"/>
      </w:divBdr>
      <w:divsChild>
        <w:div w:id="1670519395">
          <w:marLeft w:val="0"/>
          <w:marRight w:val="0"/>
          <w:marTop w:val="0"/>
          <w:marBottom w:val="0"/>
          <w:divBdr>
            <w:top w:val="none" w:sz="0" w:space="0" w:color="auto"/>
            <w:left w:val="none" w:sz="0" w:space="0" w:color="auto"/>
            <w:bottom w:val="none" w:sz="0" w:space="0" w:color="auto"/>
            <w:right w:val="none" w:sz="0" w:space="0" w:color="auto"/>
          </w:divBdr>
          <w:divsChild>
            <w:div w:id="499276312">
              <w:marLeft w:val="0"/>
              <w:marRight w:val="0"/>
              <w:marTop w:val="0"/>
              <w:marBottom w:val="0"/>
              <w:divBdr>
                <w:top w:val="none" w:sz="0" w:space="0" w:color="auto"/>
                <w:left w:val="none" w:sz="0" w:space="0" w:color="auto"/>
                <w:bottom w:val="none" w:sz="0" w:space="0" w:color="auto"/>
                <w:right w:val="none" w:sz="0" w:space="0" w:color="auto"/>
              </w:divBdr>
              <w:divsChild>
                <w:div w:id="2094623752">
                  <w:marLeft w:val="0"/>
                  <w:marRight w:val="0"/>
                  <w:marTop w:val="0"/>
                  <w:marBottom w:val="0"/>
                  <w:divBdr>
                    <w:top w:val="none" w:sz="0" w:space="0" w:color="auto"/>
                    <w:left w:val="none" w:sz="0" w:space="0" w:color="auto"/>
                    <w:bottom w:val="none" w:sz="0" w:space="0" w:color="auto"/>
                    <w:right w:val="none" w:sz="0" w:space="0" w:color="auto"/>
                  </w:divBdr>
                  <w:divsChild>
                    <w:div w:id="1181553365">
                      <w:marLeft w:val="0"/>
                      <w:marRight w:val="0"/>
                      <w:marTop w:val="0"/>
                      <w:marBottom w:val="0"/>
                      <w:divBdr>
                        <w:top w:val="none" w:sz="0" w:space="0" w:color="auto"/>
                        <w:left w:val="none" w:sz="0" w:space="0" w:color="auto"/>
                        <w:bottom w:val="none" w:sz="0" w:space="0" w:color="auto"/>
                        <w:right w:val="none" w:sz="0" w:space="0" w:color="auto"/>
                      </w:divBdr>
                      <w:divsChild>
                        <w:div w:id="1182863620">
                          <w:marLeft w:val="0"/>
                          <w:marRight w:val="0"/>
                          <w:marTop w:val="0"/>
                          <w:marBottom w:val="0"/>
                          <w:divBdr>
                            <w:top w:val="none" w:sz="0" w:space="0" w:color="auto"/>
                            <w:left w:val="none" w:sz="0" w:space="0" w:color="auto"/>
                            <w:bottom w:val="none" w:sz="0" w:space="0" w:color="auto"/>
                            <w:right w:val="none" w:sz="0" w:space="0" w:color="auto"/>
                          </w:divBdr>
                          <w:divsChild>
                            <w:div w:id="1878228659">
                              <w:marLeft w:val="0"/>
                              <w:marRight w:val="0"/>
                              <w:marTop w:val="0"/>
                              <w:marBottom w:val="0"/>
                              <w:divBdr>
                                <w:top w:val="none" w:sz="0" w:space="0" w:color="auto"/>
                                <w:left w:val="none" w:sz="0" w:space="0" w:color="auto"/>
                                <w:bottom w:val="none" w:sz="0" w:space="0" w:color="auto"/>
                                <w:right w:val="none" w:sz="0" w:space="0" w:color="auto"/>
                              </w:divBdr>
                              <w:divsChild>
                                <w:div w:id="2043510722">
                                  <w:marLeft w:val="0"/>
                                  <w:marRight w:val="0"/>
                                  <w:marTop w:val="0"/>
                                  <w:marBottom w:val="0"/>
                                  <w:divBdr>
                                    <w:top w:val="none" w:sz="0" w:space="0" w:color="auto"/>
                                    <w:left w:val="none" w:sz="0" w:space="0" w:color="auto"/>
                                    <w:bottom w:val="none" w:sz="0" w:space="0" w:color="auto"/>
                                    <w:right w:val="none" w:sz="0" w:space="0" w:color="auto"/>
                                  </w:divBdr>
                                  <w:divsChild>
                                    <w:div w:id="1605579316">
                                      <w:marLeft w:val="0"/>
                                      <w:marRight w:val="0"/>
                                      <w:marTop w:val="0"/>
                                      <w:marBottom w:val="0"/>
                                      <w:divBdr>
                                        <w:top w:val="none" w:sz="0" w:space="0" w:color="auto"/>
                                        <w:left w:val="none" w:sz="0" w:space="0" w:color="auto"/>
                                        <w:bottom w:val="none" w:sz="0" w:space="0" w:color="auto"/>
                                        <w:right w:val="none" w:sz="0" w:space="0" w:color="auto"/>
                                      </w:divBdr>
                                      <w:divsChild>
                                        <w:div w:id="847989291">
                                          <w:marLeft w:val="0"/>
                                          <w:marRight w:val="0"/>
                                          <w:marTop w:val="0"/>
                                          <w:marBottom w:val="0"/>
                                          <w:divBdr>
                                            <w:top w:val="none" w:sz="0" w:space="0" w:color="auto"/>
                                            <w:left w:val="none" w:sz="0" w:space="0" w:color="auto"/>
                                            <w:bottom w:val="none" w:sz="0" w:space="0" w:color="auto"/>
                                            <w:right w:val="none" w:sz="0" w:space="0" w:color="auto"/>
                                          </w:divBdr>
                                          <w:divsChild>
                                            <w:div w:id="171531135">
                                              <w:marLeft w:val="0"/>
                                              <w:marRight w:val="0"/>
                                              <w:marTop w:val="0"/>
                                              <w:marBottom w:val="0"/>
                                              <w:divBdr>
                                                <w:top w:val="none" w:sz="0" w:space="0" w:color="auto"/>
                                                <w:left w:val="none" w:sz="0" w:space="0" w:color="auto"/>
                                                <w:bottom w:val="none" w:sz="0" w:space="0" w:color="auto"/>
                                                <w:right w:val="none" w:sz="0" w:space="0" w:color="auto"/>
                                              </w:divBdr>
                                              <w:divsChild>
                                                <w:div w:id="1994479929">
                                                  <w:marLeft w:val="0"/>
                                                  <w:marRight w:val="0"/>
                                                  <w:marTop w:val="0"/>
                                                  <w:marBottom w:val="0"/>
                                                  <w:divBdr>
                                                    <w:top w:val="none" w:sz="0" w:space="0" w:color="auto"/>
                                                    <w:left w:val="none" w:sz="0" w:space="0" w:color="auto"/>
                                                    <w:bottom w:val="none" w:sz="0" w:space="0" w:color="auto"/>
                                                    <w:right w:val="none" w:sz="0" w:space="0" w:color="auto"/>
                                                  </w:divBdr>
                                                  <w:divsChild>
                                                    <w:div w:id="2145274555">
                                                      <w:marLeft w:val="0"/>
                                                      <w:marRight w:val="0"/>
                                                      <w:marTop w:val="0"/>
                                                      <w:marBottom w:val="0"/>
                                                      <w:divBdr>
                                                        <w:top w:val="none" w:sz="0" w:space="0" w:color="auto"/>
                                                        <w:left w:val="none" w:sz="0" w:space="0" w:color="auto"/>
                                                        <w:bottom w:val="none" w:sz="0" w:space="0" w:color="auto"/>
                                                        <w:right w:val="none" w:sz="0" w:space="0" w:color="auto"/>
                                                      </w:divBdr>
                                                      <w:divsChild>
                                                        <w:div w:id="3830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079680">
      <w:bodyDiv w:val="1"/>
      <w:marLeft w:val="0"/>
      <w:marRight w:val="0"/>
      <w:marTop w:val="0"/>
      <w:marBottom w:val="0"/>
      <w:divBdr>
        <w:top w:val="none" w:sz="0" w:space="0" w:color="auto"/>
        <w:left w:val="none" w:sz="0" w:space="0" w:color="auto"/>
        <w:bottom w:val="none" w:sz="0" w:space="0" w:color="auto"/>
        <w:right w:val="none" w:sz="0" w:space="0" w:color="auto"/>
      </w:divBdr>
      <w:divsChild>
        <w:div w:id="636565253">
          <w:marLeft w:val="0"/>
          <w:marRight w:val="0"/>
          <w:marTop w:val="0"/>
          <w:marBottom w:val="0"/>
          <w:divBdr>
            <w:top w:val="none" w:sz="0" w:space="0" w:color="auto"/>
            <w:left w:val="none" w:sz="0" w:space="0" w:color="auto"/>
            <w:bottom w:val="none" w:sz="0" w:space="0" w:color="auto"/>
            <w:right w:val="none" w:sz="0" w:space="0" w:color="auto"/>
          </w:divBdr>
          <w:divsChild>
            <w:div w:id="335230614">
              <w:marLeft w:val="0"/>
              <w:marRight w:val="0"/>
              <w:marTop w:val="0"/>
              <w:marBottom w:val="0"/>
              <w:divBdr>
                <w:top w:val="none" w:sz="0" w:space="0" w:color="auto"/>
                <w:left w:val="none" w:sz="0" w:space="0" w:color="auto"/>
                <w:bottom w:val="none" w:sz="0" w:space="0" w:color="auto"/>
                <w:right w:val="none" w:sz="0" w:space="0" w:color="auto"/>
              </w:divBdr>
              <w:divsChild>
                <w:div w:id="108740463">
                  <w:marLeft w:val="0"/>
                  <w:marRight w:val="0"/>
                  <w:marTop w:val="0"/>
                  <w:marBottom w:val="0"/>
                  <w:divBdr>
                    <w:top w:val="none" w:sz="0" w:space="0" w:color="auto"/>
                    <w:left w:val="none" w:sz="0" w:space="0" w:color="auto"/>
                    <w:bottom w:val="none" w:sz="0" w:space="0" w:color="auto"/>
                    <w:right w:val="none" w:sz="0" w:space="0" w:color="auto"/>
                  </w:divBdr>
                  <w:divsChild>
                    <w:div w:id="1363285807">
                      <w:marLeft w:val="0"/>
                      <w:marRight w:val="0"/>
                      <w:marTop w:val="0"/>
                      <w:marBottom w:val="0"/>
                      <w:divBdr>
                        <w:top w:val="none" w:sz="0" w:space="0" w:color="auto"/>
                        <w:left w:val="none" w:sz="0" w:space="0" w:color="auto"/>
                        <w:bottom w:val="none" w:sz="0" w:space="0" w:color="auto"/>
                        <w:right w:val="none" w:sz="0" w:space="0" w:color="auto"/>
                      </w:divBdr>
                      <w:divsChild>
                        <w:div w:id="1704482601">
                          <w:marLeft w:val="0"/>
                          <w:marRight w:val="0"/>
                          <w:marTop w:val="0"/>
                          <w:marBottom w:val="0"/>
                          <w:divBdr>
                            <w:top w:val="none" w:sz="0" w:space="0" w:color="auto"/>
                            <w:left w:val="none" w:sz="0" w:space="0" w:color="auto"/>
                            <w:bottom w:val="none" w:sz="0" w:space="0" w:color="auto"/>
                            <w:right w:val="none" w:sz="0" w:space="0" w:color="auto"/>
                          </w:divBdr>
                          <w:divsChild>
                            <w:div w:id="2009284195">
                              <w:marLeft w:val="0"/>
                              <w:marRight w:val="0"/>
                              <w:marTop w:val="0"/>
                              <w:marBottom w:val="0"/>
                              <w:divBdr>
                                <w:top w:val="none" w:sz="0" w:space="0" w:color="auto"/>
                                <w:left w:val="none" w:sz="0" w:space="0" w:color="auto"/>
                                <w:bottom w:val="none" w:sz="0" w:space="0" w:color="auto"/>
                                <w:right w:val="none" w:sz="0" w:space="0" w:color="auto"/>
                              </w:divBdr>
                              <w:divsChild>
                                <w:div w:id="19626489">
                                  <w:marLeft w:val="0"/>
                                  <w:marRight w:val="0"/>
                                  <w:marTop w:val="0"/>
                                  <w:marBottom w:val="0"/>
                                  <w:divBdr>
                                    <w:top w:val="none" w:sz="0" w:space="0" w:color="auto"/>
                                    <w:left w:val="none" w:sz="0" w:space="0" w:color="auto"/>
                                    <w:bottom w:val="none" w:sz="0" w:space="0" w:color="auto"/>
                                    <w:right w:val="none" w:sz="0" w:space="0" w:color="auto"/>
                                  </w:divBdr>
                                  <w:divsChild>
                                    <w:div w:id="1453283191">
                                      <w:marLeft w:val="0"/>
                                      <w:marRight w:val="0"/>
                                      <w:marTop w:val="0"/>
                                      <w:marBottom w:val="0"/>
                                      <w:divBdr>
                                        <w:top w:val="none" w:sz="0" w:space="0" w:color="auto"/>
                                        <w:left w:val="none" w:sz="0" w:space="0" w:color="auto"/>
                                        <w:bottom w:val="none" w:sz="0" w:space="0" w:color="auto"/>
                                        <w:right w:val="none" w:sz="0" w:space="0" w:color="auto"/>
                                      </w:divBdr>
                                      <w:divsChild>
                                        <w:div w:id="1753504680">
                                          <w:marLeft w:val="0"/>
                                          <w:marRight w:val="0"/>
                                          <w:marTop w:val="0"/>
                                          <w:marBottom w:val="0"/>
                                          <w:divBdr>
                                            <w:top w:val="none" w:sz="0" w:space="0" w:color="auto"/>
                                            <w:left w:val="none" w:sz="0" w:space="0" w:color="auto"/>
                                            <w:bottom w:val="none" w:sz="0" w:space="0" w:color="auto"/>
                                            <w:right w:val="none" w:sz="0" w:space="0" w:color="auto"/>
                                          </w:divBdr>
                                          <w:divsChild>
                                            <w:div w:id="747003009">
                                              <w:marLeft w:val="0"/>
                                              <w:marRight w:val="0"/>
                                              <w:marTop w:val="0"/>
                                              <w:marBottom w:val="0"/>
                                              <w:divBdr>
                                                <w:top w:val="none" w:sz="0" w:space="0" w:color="auto"/>
                                                <w:left w:val="none" w:sz="0" w:space="0" w:color="auto"/>
                                                <w:bottom w:val="none" w:sz="0" w:space="0" w:color="auto"/>
                                                <w:right w:val="none" w:sz="0" w:space="0" w:color="auto"/>
                                              </w:divBdr>
                                              <w:divsChild>
                                                <w:div w:id="1638679881">
                                                  <w:marLeft w:val="0"/>
                                                  <w:marRight w:val="0"/>
                                                  <w:marTop w:val="0"/>
                                                  <w:marBottom w:val="0"/>
                                                  <w:divBdr>
                                                    <w:top w:val="none" w:sz="0" w:space="0" w:color="auto"/>
                                                    <w:left w:val="none" w:sz="0" w:space="0" w:color="auto"/>
                                                    <w:bottom w:val="none" w:sz="0" w:space="0" w:color="auto"/>
                                                    <w:right w:val="none" w:sz="0" w:space="0" w:color="auto"/>
                                                  </w:divBdr>
                                                  <w:divsChild>
                                                    <w:div w:id="1272588458">
                                                      <w:marLeft w:val="0"/>
                                                      <w:marRight w:val="0"/>
                                                      <w:marTop w:val="0"/>
                                                      <w:marBottom w:val="0"/>
                                                      <w:divBdr>
                                                        <w:top w:val="none" w:sz="0" w:space="0" w:color="auto"/>
                                                        <w:left w:val="none" w:sz="0" w:space="0" w:color="auto"/>
                                                        <w:bottom w:val="none" w:sz="0" w:space="0" w:color="auto"/>
                                                        <w:right w:val="none" w:sz="0" w:space="0" w:color="auto"/>
                                                      </w:divBdr>
                                                      <w:divsChild>
                                                        <w:div w:id="250701846">
                                                          <w:marLeft w:val="0"/>
                                                          <w:marRight w:val="0"/>
                                                          <w:marTop w:val="0"/>
                                                          <w:marBottom w:val="0"/>
                                                          <w:divBdr>
                                                            <w:top w:val="none" w:sz="0" w:space="0" w:color="auto"/>
                                                            <w:left w:val="none" w:sz="0" w:space="0" w:color="auto"/>
                                                            <w:bottom w:val="none" w:sz="0" w:space="0" w:color="auto"/>
                                                            <w:right w:val="none" w:sz="0" w:space="0" w:color="auto"/>
                                                          </w:divBdr>
                                                        </w:div>
                                                      </w:divsChild>
                                                    </w:div>
                                                    <w:div w:id="1158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5092768">
      <w:bodyDiv w:val="1"/>
      <w:marLeft w:val="0"/>
      <w:marRight w:val="0"/>
      <w:marTop w:val="0"/>
      <w:marBottom w:val="0"/>
      <w:divBdr>
        <w:top w:val="none" w:sz="0" w:space="0" w:color="auto"/>
        <w:left w:val="none" w:sz="0" w:space="0" w:color="auto"/>
        <w:bottom w:val="none" w:sz="0" w:space="0" w:color="auto"/>
        <w:right w:val="none" w:sz="0" w:space="0" w:color="auto"/>
      </w:divBdr>
      <w:divsChild>
        <w:div w:id="1945962342">
          <w:marLeft w:val="0"/>
          <w:marRight w:val="0"/>
          <w:marTop w:val="0"/>
          <w:marBottom w:val="0"/>
          <w:divBdr>
            <w:top w:val="none" w:sz="0" w:space="0" w:color="auto"/>
            <w:left w:val="none" w:sz="0" w:space="0" w:color="auto"/>
            <w:bottom w:val="none" w:sz="0" w:space="0" w:color="auto"/>
            <w:right w:val="none" w:sz="0" w:space="0" w:color="auto"/>
          </w:divBdr>
          <w:divsChild>
            <w:div w:id="1137261915">
              <w:marLeft w:val="0"/>
              <w:marRight w:val="0"/>
              <w:marTop w:val="0"/>
              <w:marBottom w:val="0"/>
              <w:divBdr>
                <w:top w:val="none" w:sz="0" w:space="0" w:color="auto"/>
                <w:left w:val="none" w:sz="0" w:space="0" w:color="auto"/>
                <w:bottom w:val="none" w:sz="0" w:space="0" w:color="auto"/>
                <w:right w:val="none" w:sz="0" w:space="0" w:color="auto"/>
              </w:divBdr>
              <w:divsChild>
                <w:div w:id="1218199325">
                  <w:marLeft w:val="0"/>
                  <w:marRight w:val="0"/>
                  <w:marTop w:val="0"/>
                  <w:marBottom w:val="0"/>
                  <w:divBdr>
                    <w:top w:val="none" w:sz="0" w:space="0" w:color="auto"/>
                    <w:left w:val="none" w:sz="0" w:space="0" w:color="auto"/>
                    <w:bottom w:val="none" w:sz="0" w:space="0" w:color="auto"/>
                    <w:right w:val="none" w:sz="0" w:space="0" w:color="auto"/>
                  </w:divBdr>
                  <w:divsChild>
                    <w:div w:id="1654068928">
                      <w:marLeft w:val="0"/>
                      <w:marRight w:val="0"/>
                      <w:marTop w:val="0"/>
                      <w:marBottom w:val="0"/>
                      <w:divBdr>
                        <w:top w:val="none" w:sz="0" w:space="0" w:color="auto"/>
                        <w:left w:val="none" w:sz="0" w:space="0" w:color="auto"/>
                        <w:bottom w:val="none" w:sz="0" w:space="0" w:color="auto"/>
                        <w:right w:val="none" w:sz="0" w:space="0" w:color="auto"/>
                      </w:divBdr>
                      <w:divsChild>
                        <w:div w:id="1834296205">
                          <w:marLeft w:val="0"/>
                          <w:marRight w:val="0"/>
                          <w:marTop w:val="0"/>
                          <w:marBottom w:val="0"/>
                          <w:divBdr>
                            <w:top w:val="none" w:sz="0" w:space="0" w:color="auto"/>
                            <w:left w:val="none" w:sz="0" w:space="0" w:color="auto"/>
                            <w:bottom w:val="none" w:sz="0" w:space="0" w:color="auto"/>
                            <w:right w:val="none" w:sz="0" w:space="0" w:color="auto"/>
                          </w:divBdr>
                          <w:divsChild>
                            <w:div w:id="524097824">
                              <w:marLeft w:val="0"/>
                              <w:marRight w:val="0"/>
                              <w:marTop w:val="0"/>
                              <w:marBottom w:val="0"/>
                              <w:divBdr>
                                <w:top w:val="none" w:sz="0" w:space="0" w:color="auto"/>
                                <w:left w:val="none" w:sz="0" w:space="0" w:color="auto"/>
                                <w:bottom w:val="none" w:sz="0" w:space="0" w:color="auto"/>
                                <w:right w:val="none" w:sz="0" w:space="0" w:color="auto"/>
                              </w:divBdr>
                              <w:divsChild>
                                <w:div w:id="1469931971">
                                  <w:marLeft w:val="0"/>
                                  <w:marRight w:val="0"/>
                                  <w:marTop w:val="0"/>
                                  <w:marBottom w:val="0"/>
                                  <w:divBdr>
                                    <w:top w:val="none" w:sz="0" w:space="0" w:color="auto"/>
                                    <w:left w:val="none" w:sz="0" w:space="0" w:color="auto"/>
                                    <w:bottom w:val="none" w:sz="0" w:space="0" w:color="auto"/>
                                    <w:right w:val="none" w:sz="0" w:space="0" w:color="auto"/>
                                  </w:divBdr>
                                  <w:divsChild>
                                    <w:div w:id="1194462041">
                                      <w:marLeft w:val="0"/>
                                      <w:marRight w:val="0"/>
                                      <w:marTop w:val="0"/>
                                      <w:marBottom w:val="0"/>
                                      <w:divBdr>
                                        <w:top w:val="none" w:sz="0" w:space="0" w:color="auto"/>
                                        <w:left w:val="none" w:sz="0" w:space="0" w:color="auto"/>
                                        <w:bottom w:val="none" w:sz="0" w:space="0" w:color="auto"/>
                                        <w:right w:val="none" w:sz="0" w:space="0" w:color="auto"/>
                                      </w:divBdr>
                                      <w:divsChild>
                                        <w:div w:id="251817250">
                                          <w:marLeft w:val="0"/>
                                          <w:marRight w:val="0"/>
                                          <w:marTop w:val="0"/>
                                          <w:marBottom w:val="0"/>
                                          <w:divBdr>
                                            <w:top w:val="none" w:sz="0" w:space="0" w:color="auto"/>
                                            <w:left w:val="none" w:sz="0" w:space="0" w:color="auto"/>
                                            <w:bottom w:val="none" w:sz="0" w:space="0" w:color="auto"/>
                                            <w:right w:val="none" w:sz="0" w:space="0" w:color="auto"/>
                                          </w:divBdr>
                                          <w:divsChild>
                                            <w:div w:id="591478201">
                                              <w:marLeft w:val="0"/>
                                              <w:marRight w:val="0"/>
                                              <w:marTop w:val="0"/>
                                              <w:marBottom w:val="0"/>
                                              <w:divBdr>
                                                <w:top w:val="none" w:sz="0" w:space="0" w:color="auto"/>
                                                <w:left w:val="none" w:sz="0" w:space="0" w:color="auto"/>
                                                <w:bottom w:val="none" w:sz="0" w:space="0" w:color="auto"/>
                                                <w:right w:val="none" w:sz="0" w:space="0" w:color="auto"/>
                                              </w:divBdr>
                                              <w:divsChild>
                                                <w:div w:id="2138988725">
                                                  <w:marLeft w:val="0"/>
                                                  <w:marRight w:val="0"/>
                                                  <w:marTop w:val="0"/>
                                                  <w:marBottom w:val="0"/>
                                                  <w:divBdr>
                                                    <w:top w:val="none" w:sz="0" w:space="0" w:color="auto"/>
                                                    <w:left w:val="none" w:sz="0" w:space="0" w:color="auto"/>
                                                    <w:bottom w:val="none" w:sz="0" w:space="0" w:color="auto"/>
                                                    <w:right w:val="none" w:sz="0" w:space="0" w:color="auto"/>
                                                  </w:divBdr>
                                                  <w:divsChild>
                                                    <w:div w:id="1980458725">
                                                      <w:marLeft w:val="0"/>
                                                      <w:marRight w:val="0"/>
                                                      <w:marTop w:val="0"/>
                                                      <w:marBottom w:val="0"/>
                                                      <w:divBdr>
                                                        <w:top w:val="none" w:sz="0" w:space="0" w:color="auto"/>
                                                        <w:left w:val="none" w:sz="0" w:space="0" w:color="auto"/>
                                                        <w:bottom w:val="none" w:sz="0" w:space="0" w:color="auto"/>
                                                        <w:right w:val="none" w:sz="0" w:space="0" w:color="auto"/>
                                                      </w:divBdr>
                                                      <w:divsChild>
                                                        <w:div w:id="1470631993">
                                                          <w:marLeft w:val="0"/>
                                                          <w:marRight w:val="0"/>
                                                          <w:marTop w:val="0"/>
                                                          <w:marBottom w:val="0"/>
                                                          <w:divBdr>
                                                            <w:top w:val="none" w:sz="0" w:space="0" w:color="auto"/>
                                                            <w:left w:val="none" w:sz="0" w:space="0" w:color="auto"/>
                                                            <w:bottom w:val="none" w:sz="0" w:space="0" w:color="auto"/>
                                                            <w:right w:val="none" w:sz="0" w:space="0" w:color="auto"/>
                                                          </w:divBdr>
                                                        </w:div>
                                                      </w:divsChild>
                                                    </w:div>
                                                    <w:div w:id="1497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577832">
      <w:bodyDiv w:val="1"/>
      <w:marLeft w:val="0"/>
      <w:marRight w:val="0"/>
      <w:marTop w:val="0"/>
      <w:marBottom w:val="0"/>
      <w:divBdr>
        <w:top w:val="none" w:sz="0" w:space="0" w:color="auto"/>
        <w:left w:val="none" w:sz="0" w:space="0" w:color="auto"/>
        <w:bottom w:val="none" w:sz="0" w:space="0" w:color="auto"/>
        <w:right w:val="none" w:sz="0" w:space="0" w:color="auto"/>
      </w:divBdr>
      <w:divsChild>
        <w:div w:id="1596094655">
          <w:marLeft w:val="0"/>
          <w:marRight w:val="0"/>
          <w:marTop w:val="0"/>
          <w:marBottom w:val="0"/>
          <w:divBdr>
            <w:top w:val="none" w:sz="0" w:space="0" w:color="auto"/>
            <w:left w:val="none" w:sz="0" w:space="0" w:color="auto"/>
            <w:bottom w:val="none" w:sz="0" w:space="0" w:color="auto"/>
            <w:right w:val="none" w:sz="0" w:space="0" w:color="auto"/>
          </w:divBdr>
          <w:divsChild>
            <w:div w:id="437796067">
              <w:marLeft w:val="0"/>
              <w:marRight w:val="0"/>
              <w:marTop w:val="0"/>
              <w:marBottom w:val="0"/>
              <w:divBdr>
                <w:top w:val="none" w:sz="0" w:space="0" w:color="auto"/>
                <w:left w:val="none" w:sz="0" w:space="0" w:color="auto"/>
                <w:bottom w:val="none" w:sz="0" w:space="0" w:color="auto"/>
                <w:right w:val="none" w:sz="0" w:space="0" w:color="auto"/>
              </w:divBdr>
              <w:divsChild>
                <w:div w:id="48657080">
                  <w:marLeft w:val="0"/>
                  <w:marRight w:val="0"/>
                  <w:marTop w:val="0"/>
                  <w:marBottom w:val="0"/>
                  <w:divBdr>
                    <w:top w:val="none" w:sz="0" w:space="0" w:color="auto"/>
                    <w:left w:val="none" w:sz="0" w:space="0" w:color="auto"/>
                    <w:bottom w:val="none" w:sz="0" w:space="0" w:color="auto"/>
                    <w:right w:val="none" w:sz="0" w:space="0" w:color="auto"/>
                  </w:divBdr>
                  <w:divsChild>
                    <w:div w:id="1940797734">
                      <w:marLeft w:val="0"/>
                      <w:marRight w:val="0"/>
                      <w:marTop w:val="0"/>
                      <w:marBottom w:val="0"/>
                      <w:divBdr>
                        <w:top w:val="none" w:sz="0" w:space="0" w:color="auto"/>
                        <w:left w:val="none" w:sz="0" w:space="0" w:color="auto"/>
                        <w:bottom w:val="none" w:sz="0" w:space="0" w:color="auto"/>
                        <w:right w:val="none" w:sz="0" w:space="0" w:color="auto"/>
                      </w:divBdr>
                      <w:divsChild>
                        <w:div w:id="374156608">
                          <w:marLeft w:val="0"/>
                          <w:marRight w:val="0"/>
                          <w:marTop w:val="0"/>
                          <w:marBottom w:val="0"/>
                          <w:divBdr>
                            <w:top w:val="none" w:sz="0" w:space="0" w:color="auto"/>
                            <w:left w:val="none" w:sz="0" w:space="0" w:color="auto"/>
                            <w:bottom w:val="none" w:sz="0" w:space="0" w:color="auto"/>
                            <w:right w:val="none" w:sz="0" w:space="0" w:color="auto"/>
                          </w:divBdr>
                          <w:divsChild>
                            <w:div w:id="1137917700">
                              <w:marLeft w:val="0"/>
                              <w:marRight w:val="0"/>
                              <w:marTop w:val="0"/>
                              <w:marBottom w:val="0"/>
                              <w:divBdr>
                                <w:top w:val="none" w:sz="0" w:space="0" w:color="auto"/>
                                <w:left w:val="none" w:sz="0" w:space="0" w:color="auto"/>
                                <w:bottom w:val="none" w:sz="0" w:space="0" w:color="auto"/>
                                <w:right w:val="none" w:sz="0" w:space="0" w:color="auto"/>
                              </w:divBdr>
                              <w:divsChild>
                                <w:div w:id="1609658454">
                                  <w:marLeft w:val="0"/>
                                  <w:marRight w:val="0"/>
                                  <w:marTop w:val="0"/>
                                  <w:marBottom w:val="0"/>
                                  <w:divBdr>
                                    <w:top w:val="none" w:sz="0" w:space="0" w:color="auto"/>
                                    <w:left w:val="none" w:sz="0" w:space="0" w:color="auto"/>
                                    <w:bottom w:val="none" w:sz="0" w:space="0" w:color="auto"/>
                                    <w:right w:val="none" w:sz="0" w:space="0" w:color="auto"/>
                                  </w:divBdr>
                                  <w:divsChild>
                                    <w:div w:id="1337271044">
                                      <w:marLeft w:val="0"/>
                                      <w:marRight w:val="0"/>
                                      <w:marTop w:val="0"/>
                                      <w:marBottom w:val="0"/>
                                      <w:divBdr>
                                        <w:top w:val="none" w:sz="0" w:space="0" w:color="auto"/>
                                        <w:left w:val="none" w:sz="0" w:space="0" w:color="auto"/>
                                        <w:bottom w:val="none" w:sz="0" w:space="0" w:color="auto"/>
                                        <w:right w:val="none" w:sz="0" w:space="0" w:color="auto"/>
                                      </w:divBdr>
                                      <w:divsChild>
                                        <w:div w:id="387649102">
                                          <w:marLeft w:val="0"/>
                                          <w:marRight w:val="0"/>
                                          <w:marTop w:val="0"/>
                                          <w:marBottom w:val="0"/>
                                          <w:divBdr>
                                            <w:top w:val="none" w:sz="0" w:space="0" w:color="auto"/>
                                            <w:left w:val="none" w:sz="0" w:space="0" w:color="auto"/>
                                            <w:bottom w:val="none" w:sz="0" w:space="0" w:color="auto"/>
                                            <w:right w:val="none" w:sz="0" w:space="0" w:color="auto"/>
                                          </w:divBdr>
                                          <w:divsChild>
                                            <w:div w:id="1138644258">
                                              <w:marLeft w:val="0"/>
                                              <w:marRight w:val="0"/>
                                              <w:marTop w:val="0"/>
                                              <w:marBottom w:val="0"/>
                                              <w:divBdr>
                                                <w:top w:val="none" w:sz="0" w:space="0" w:color="auto"/>
                                                <w:left w:val="none" w:sz="0" w:space="0" w:color="auto"/>
                                                <w:bottom w:val="none" w:sz="0" w:space="0" w:color="auto"/>
                                                <w:right w:val="none" w:sz="0" w:space="0" w:color="auto"/>
                                              </w:divBdr>
                                              <w:divsChild>
                                                <w:div w:id="754786762">
                                                  <w:marLeft w:val="0"/>
                                                  <w:marRight w:val="0"/>
                                                  <w:marTop w:val="0"/>
                                                  <w:marBottom w:val="0"/>
                                                  <w:divBdr>
                                                    <w:top w:val="none" w:sz="0" w:space="0" w:color="auto"/>
                                                    <w:left w:val="none" w:sz="0" w:space="0" w:color="auto"/>
                                                    <w:bottom w:val="none" w:sz="0" w:space="0" w:color="auto"/>
                                                    <w:right w:val="none" w:sz="0" w:space="0" w:color="auto"/>
                                                  </w:divBdr>
                                                  <w:divsChild>
                                                    <w:div w:id="646709653">
                                                      <w:marLeft w:val="0"/>
                                                      <w:marRight w:val="0"/>
                                                      <w:marTop w:val="0"/>
                                                      <w:marBottom w:val="0"/>
                                                      <w:divBdr>
                                                        <w:top w:val="none" w:sz="0" w:space="0" w:color="auto"/>
                                                        <w:left w:val="none" w:sz="0" w:space="0" w:color="auto"/>
                                                        <w:bottom w:val="none" w:sz="0" w:space="0" w:color="auto"/>
                                                        <w:right w:val="none" w:sz="0" w:space="0" w:color="auto"/>
                                                      </w:divBdr>
                                                      <w:divsChild>
                                                        <w:div w:id="1315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aforp.org.sv/index.php/programas-de-formacion-p/136-programa-de-formacion-continua-desarrollo-de-competencias-gerenciales" TargetMode="External"/><Relationship Id="rId13" Type="http://schemas.openxmlformats.org/officeDocument/2006/relationships/hyperlink" Target="http://www.insaforp.org.sv/index.php/programas-de-formacion-profesional/formacion-para-jovenes/85-formacion-profesional/196-programa-empresa-centro" TargetMode="External"/><Relationship Id="rId18" Type="http://schemas.openxmlformats.org/officeDocument/2006/relationships/hyperlink" Target="http://www.insaforp.org.sv/index.php/programas-de-formacion-profesional/formacion-para-jovenes/84-articulos-de-interes/99-proyectos-de-cooperacion-g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insaforp.org.sv/index.php/programas-de-formacion-profesional/programas-para-trabajadores-de-empresas" TargetMode="External"/><Relationship Id="rId12" Type="http://schemas.openxmlformats.org/officeDocument/2006/relationships/hyperlink" Target="http://www.insaforp.org.sv/index.php/programas-de-formacion-p/512-cursos-abiertos" TargetMode="External"/><Relationship Id="rId17" Type="http://schemas.openxmlformats.org/officeDocument/2006/relationships/hyperlink" Target="http://www.insaforp.org.sv/index.php/programas-de-formacion-p" TargetMode="External"/><Relationship Id="rId2" Type="http://schemas.openxmlformats.org/officeDocument/2006/relationships/styles" Target="styles.xml"/><Relationship Id="rId16" Type="http://schemas.openxmlformats.org/officeDocument/2006/relationships/hyperlink" Target="http://www.insaforp.org.sv/index.php/programas-de-formacion-profesional/formacion-para-jovenes/85-formacion-profesional/760-programa-empresa-centro-de-la-industria-del-plastico" TargetMode="External"/><Relationship Id="rId20" Type="http://schemas.openxmlformats.org/officeDocument/2006/relationships/hyperlink" Target="http://www.insaforp.org.sv/index.php/programas-de-formacion-profesional/formacion-para-jovenes/84-articulos-de-interes/96-proyectos-especiales-de-formacion-profesion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aforp.org.sv/index.php/programas-de-formacion-p/140-cursos-cerrados" TargetMode="External"/><Relationship Id="rId5" Type="http://schemas.openxmlformats.org/officeDocument/2006/relationships/footnotes" Target="footnotes.xml"/><Relationship Id="rId15" Type="http://schemas.openxmlformats.org/officeDocument/2006/relationships/hyperlink" Target="http://www.insaforp.org.sv/index.php/programas-de-formacion-profesional/formacion-para-jovenes/85-formacion-profesional/682-programa-empresa-centro-de-la-industria-del-plastico" TargetMode="External"/><Relationship Id="rId23" Type="http://schemas.openxmlformats.org/officeDocument/2006/relationships/theme" Target="theme/theme1.xml"/><Relationship Id="rId10" Type="http://schemas.openxmlformats.org/officeDocument/2006/relationships/hyperlink" Target="http://www.insaforp.org.sv/index.php/programas-de-formacion-p/513-programa-nacional-de-ingles-para-el-trabajo" TargetMode="External"/><Relationship Id="rId19" Type="http://schemas.openxmlformats.org/officeDocument/2006/relationships/hyperlink" Target="http://www.insaforp.org.sv/index.php/programas-de-formacion-profesional/formacion-para-jovenes/84-articulos-de-interes/98-alianzas-estrategicas" TargetMode="External"/><Relationship Id="rId4" Type="http://schemas.openxmlformats.org/officeDocument/2006/relationships/webSettings" Target="webSettings.xml"/><Relationship Id="rId9" Type="http://schemas.openxmlformats.org/officeDocument/2006/relationships/hyperlink" Target="http://www.insaforp.org.sv/index.php/programas-de-formacion-p/139-programa-nacional-de-formacion-continua-area-tecnica" TargetMode="External"/><Relationship Id="rId14" Type="http://schemas.openxmlformats.org/officeDocument/2006/relationships/hyperlink" Target="http://www.insaforp.org.sv/index.php/programas-de-formacion-profesional/formacion-para-jovenes/85-formacion-profesional/168-programa-habil-tecnico-permanen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44</Pages>
  <Words>9610</Words>
  <Characters>52859</Characters>
  <Application>Microsoft Office Word</Application>
  <DocSecurity>0</DocSecurity>
  <Lines>440</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Vasquez</dc:creator>
  <cp:keywords/>
  <dc:description/>
  <cp:lastModifiedBy>caai_rosy</cp:lastModifiedBy>
  <cp:revision>10</cp:revision>
  <cp:lastPrinted>2018-10-29T17:48:00Z</cp:lastPrinted>
  <dcterms:created xsi:type="dcterms:W3CDTF">2019-07-30T23:51:00Z</dcterms:created>
  <dcterms:modified xsi:type="dcterms:W3CDTF">2019-08-12T17:58:00Z</dcterms:modified>
</cp:coreProperties>
</file>