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FB" w:rsidRDefault="00FF3C90" w:rsidP="00517517">
      <w:pPr>
        <w:jc w:val="center"/>
        <w:rPr>
          <w:b/>
        </w:rPr>
      </w:pPr>
      <w:bookmarkStart w:id="0" w:name="_GoBack"/>
      <w:bookmarkEnd w:id="0"/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7C0D4E">
        <w:rPr>
          <w:b/>
        </w:rPr>
        <w:t xml:space="preserve"> </w:t>
      </w:r>
      <w:r w:rsidR="00310A06">
        <w:rPr>
          <w:b/>
        </w:rPr>
        <w:t>ABRIL</w:t>
      </w:r>
      <w:r w:rsidR="005B0DFF">
        <w:rPr>
          <w:b/>
        </w:rPr>
        <w:t xml:space="preserve"> </w:t>
      </w:r>
      <w:r w:rsidR="00771667">
        <w:rPr>
          <w:b/>
        </w:rPr>
        <w:t>2024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Tr="00064344">
        <w:tc>
          <w:tcPr>
            <w:tcW w:w="421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CB2A53" w:rsidRDefault="00517517" w:rsidP="002E13FB">
            <w:pPr>
              <w:jc w:val="center"/>
              <w:rPr>
                <w:rFonts w:ascii="Museo Sans 300" w:hAnsi="Museo Sans 300"/>
                <w:b/>
                <w:sz w:val="18"/>
                <w:szCs w:val="18"/>
              </w:rPr>
            </w:pPr>
            <w:r w:rsidRPr="00CB2A53">
              <w:rPr>
                <w:rFonts w:ascii="Museo Sans 300" w:hAnsi="Museo Sans 300"/>
                <w:b/>
                <w:sz w:val="18"/>
                <w:szCs w:val="18"/>
              </w:rPr>
              <w:t>CÓDIGO</w:t>
            </w:r>
          </w:p>
        </w:tc>
        <w:tc>
          <w:tcPr>
            <w:tcW w:w="2268" w:type="dxa"/>
          </w:tcPr>
          <w:p w:rsidR="00517517" w:rsidRPr="00CB2A53" w:rsidRDefault="00517517" w:rsidP="002E13FB">
            <w:pPr>
              <w:jc w:val="center"/>
              <w:rPr>
                <w:rFonts w:ascii="Museo Sans 300" w:hAnsi="Museo Sans 300"/>
                <w:b/>
                <w:sz w:val="18"/>
                <w:szCs w:val="18"/>
              </w:rPr>
            </w:pPr>
            <w:r w:rsidRPr="00CB2A53">
              <w:rPr>
                <w:rFonts w:ascii="Museo Sans 300" w:hAnsi="Museo Sans 300"/>
                <w:b/>
                <w:sz w:val="18"/>
                <w:szCs w:val="18"/>
              </w:rPr>
              <w:t>NOMBRE DEL SOLICITANTE</w:t>
            </w:r>
          </w:p>
        </w:tc>
        <w:tc>
          <w:tcPr>
            <w:tcW w:w="5806" w:type="dxa"/>
          </w:tcPr>
          <w:p w:rsidR="00517517" w:rsidRPr="00CB2A53" w:rsidRDefault="00517517" w:rsidP="002E13FB">
            <w:pPr>
              <w:jc w:val="center"/>
              <w:rPr>
                <w:rFonts w:ascii="Museo Sans 300" w:hAnsi="Museo Sans 300"/>
                <w:b/>
                <w:sz w:val="18"/>
                <w:szCs w:val="18"/>
              </w:rPr>
            </w:pPr>
            <w:r w:rsidRPr="00CB2A53">
              <w:rPr>
                <w:rFonts w:ascii="Museo Sans 300" w:hAnsi="Museo Sans 300"/>
                <w:b/>
                <w:sz w:val="18"/>
                <w:szCs w:val="18"/>
              </w:rPr>
              <w:t>NOMBRE DE LA COOPERATIVA</w:t>
            </w:r>
          </w:p>
        </w:tc>
        <w:tc>
          <w:tcPr>
            <w:tcW w:w="7088" w:type="dxa"/>
          </w:tcPr>
          <w:p w:rsidR="00517517" w:rsidRPr="00CB2A53" w:rsidRDefault="00517517" w:rsidP="002E13FB">
            <w:pPr>
              <w:jc w:val="center"/>
              <w:rPr>
                <w:rFonts w:ascii="Museo Sans 300" w:hAnsi="Museo Sans 300"/>
                <w:b/>
                <w:sz w:val="18"/>
                <w:szCs w:val="18"/>
              </w:rPr>
            </w:pPr>
            <w:r w:rsidRPr="00CB2A53">
              <w:rPr>
                <w:rFonts w:ascii="Museo Sans 300" w:hAnsi="Museo Sans 300"/>
                <w:b/>
                <w:sz w:val="18"/>
                <w:szCs w:val="18"/>
              </w:rPr>
              <w:t>RESUMEN DEL CASO</w:t>
            </w:r>
          </w:p>
        </w:tc>
        <w:tc>
          <w:tcPr>
            <w:tcW w:w="1417" w:type="dxa"/>
          </w:tcPr>
          <w:p w:rsidR="00517517" w:rsidRPr="00CB2A53" w:rsidRDefault="00517517" w:rsidP="002E13FB">
            <w:pPr>
              <w:jc w:val="center"/>
              <w:rPr>
                <w:rFonts w:ascii="Museo Sans 300" w:hAnsi="Museo Sans 300"/>
                <w:b/>
                <w:sz w:val="18"/>
                <w:szCs w:val="18"/>
              </w:rPr>
            </w:pPr>
            <w:r w:rsidRPr="00CB2A53">
              <w:rPr>
                <w:rFonts w:ascii="Museo Sans 300" w:hAnsi="Museo Sans 300"/>
                <w:b/>
                <w:sz w:val="18"/>
                <w:szCs w:val="18"/>
              </w:rPr>
              <w:t>FECHA DE RESOLUCIÓN</w:t>
            </w:r>
          </w:p>
        </w:tc>
      </w:tr>
      <w:tr w:rsidR="002E5CCE" w:rsidTr="00064344">
        <w:tc>
          <w:tcPr>
            <w:tcW w:w="421" w:type="dxa"/>
          </w:tcPr>
          <w:p w:rsidR="002E5CCE" w:rsidRPr="00A03682" w:rsidRDefault="00A03682" w:rsidP="00BF7AED">
            <w:pPr>
              <w:jc w:val="center"/>
              <w:rPr>
                <w:b/>
                <w:sz w:val="20"/>
                <w:szCs w:val="20"/>
              </w:rPr>
            </w:pPr>
            <w:r w:rsidRPr="00A036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5CCE" w:rsidRPr="00CB2A53" w:rsidRDefault="00AF5B76" w:rsidP="002E5CCE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CE/SS-</w:t>
            </w:r>
            <w:r w:rsidR="00EB750C">
              <w:rPr>
                <w:rFonts w:ascii="Museo Sans 300" w:hAnsi="Museo Sans 300"/>
                <w:sz w:val="18"/>
                <w:szCs w:val="18"/>
              </w:rPr>
              <w:t>0</w:t>
            </w:r>
            <w:r w:rsidR="00E55A6B">
              <w:rPr>
                <w:rFonts w:ascii="Museo Sans 300" w:hAnsi="Museo Sans 300"/>
                <w:sz w:val="18"/>
                <w:szCs w:val="18"/>
              </w:rPr>
              <w:t>479/JU-0340/PE-0504</w:t>
            </w:r>
            <w:r w:rsidR="00796E28" w:rsidRPr="00CB2A53">
              <w:rPr>
                <w:rFonts w:ascii="Museo Sans 300" w:hAnsi="Museo Sans 300"/>
                <w:sz w:val="18"/>
                <w:szCs w:val="18"/>
              </w:rPr>
              <w:t>/2024</w:t>
            </w:r>
          </w:p>
        </w:tc>
        <w:tc>
          <w:tcPr>
            <w:tcW w:w="2268" w:type="dxa"/>
          </w:tcPr>
          <w:p w:rsidR="002E5CCE" w:rsidRPr="00351557" w:rsidRDefault="00E55A6B" w:rsidP="00AF5B76">
            <w:pPr>
              <w:rPr>
                <w:rFonts w:ascii="Museo Sans 300" w:hAnsi="Museo Sans 300"/>
                <w:sz w:val="18"/>
                <w:szCs w:val="18"/>
                <w:highlight w:val="black"/>
              </w:rPr>
            </w:pPr>
            <w:r w:rsidRPr="00351557">
              <w:rPr>
                <w:rFonts w:ascii="Museo Sans 300" w:hAnsi="Museo Sans 300"/>
                <w:sz w:val="18"/>
                <w:szCs w:val="18"/>
                <w:highlight w:val="black"/>
              </w:rPr>
              <w:t>Ubaldo Geovany Nieto Campos</w:t>
            </w:r>
          </w:p>
        </w:tc>
        <w:tc>
          <w:tcPr>
            <w:tcW w:w="5806" w:type="dxa"/>
          </w:tcPr>
          <w:p w:rsidR="002E5CCE" w:rsidRPr="00CB2A53" w:rsidRDefault="00E55A6B" w:rsidP="00E55A6B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ASOCIACIÓ</w:t>
            </w:r>
            <w:r w:rsidRPr="00E55A6B">
              <w:rPr>
                <w:rFonts w:ascii="Museo Sans 300" w:hAnsi="Museo Sans 300"/>
                <w:sz w:val="18"/>
                <w:szCs w:val="18"/>
              </w:rPr>
              <w:t>N COOPERATIVA DE AHORRO Y CREDITO DE CIUDAD BARRIOS, DE RESPONSABILIDAD LIMITADA</w:t>
            </w:r>
            <w:r>
              <w:rPr>
                <w:rFonts w:ascii="Museo Sans 300" w:hAnsi="Museo Sans 300"/>
                <w:sz w:val="18"/>
                <w:szCs w:val="18"/>
              </w:rPr>
              <w:t xml:space="preserve"> que se abrevia ACACCIBA DE R.L</w:t>
            </w:r>
            <w:r w:rsidR="001B516D">
              <w:rPr>
                <w:rFonts w:ascii="Museo Sans 300" w:hAnsi="Museo Sans 300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:rsidR="002E5CCE" w:rsidRPr="00CB2A53" w:rsidRDefault="00796E28" w:rsidP="00AF5B76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 w:rsidRPr="00CB2A53">
              <w:rPr>
                <w:rFonts w:ascii="Museo Sans 300" w:hAnsi="Museo Sans 300"/>
                <w:sz w:val="18"/>
                <w:szCs w:val="18"/>
              </w:rPr>
              <w:t xml:space="preserve">Resolución </w:t>
            </w:r>
            <w:r w:rsidR="00AF5B76">
              <w:rPr>
                <w:rFonts w:ascii="Museo Sans 300" w:hAnsi="Museo Sans 300"/>
                <w:sz w:val="18"/>
                <w:szCs w:val="18"/>
              </w:rPr>
              <w:t>devolución de haberes</w:t>
            </w:r>
            <w:r w:rsidR="00000C25">
              <w:rPr>
                <w:rFonts w:ascii="Museo Sans 300" w:hAnsi="Museo Sans 300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E5CCE" w:rsidRPr="00CB2A53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11/04</w:t>
            </w:r>
            <w:r w:rsidR="001B516D">
              <w:rPr>
                <w:rFonts w:ascii="Museo Sans 300" w:hAnsi="Museo Sans 300"/>
                <w:sz w:val="18"/>
                <w:szCs w:val="18"/>
              </w:rPr>
              <w:t>/2024</w:t>
            </w:r>
          </w:p>
        </w:tc>
      </w:tr>
      <w:tr w:rsidR="00DC08FF" w:rsidTr="00064344">
        <w:tc>
          <w:tcPr>
            <w:tcW w:w="421" w:type="dxa"/>
          </w:tcPr>
          <w:p w:rsidR="00DC08FF" w:rsidRPr="00A03682" w:rsidRDefault="00906F39" w:rsidP="00BF7A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C08FF" w:rsidRDefault="00DC08FF" w:rsidP="008D7A8B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color w:val="000000" w:themeColor="text1"/>
                <w:sz w:val="18"/>
                <w:szCs w:val="18"/>
              </w:rPr>
              <w:t>CE/SS-0235/JU-0351/PE-0522</w:t>
            </w:r>
            <w:r w:rsidRPr="00BD2AA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>/2024</w:t>
            </w:r>
          </w:p>
        </w:tc>
        <w:tc>
          <w:tcPr>
            <w:tcW w:w="2268" w:type="dxa"/>
          </w:tcPr>
          <w:p w:rsidR="00DC08FF" w:rsidRPr="00351557" w:rsidRDefault="00DC08FF" w:rsidP="008D7A8B">
            <w:pPr>
              <w:rPr>
                <w:rFonts w:ascii="Museo Sans 300" w:hAnsi="Museo Sans 300"/>
                <w:sz w:val="18"/>
                <w:szCs w:val="18"/>
                <w:highlight w:val="black"/>
              </w:rPr>
            </w:pPr>
            <w:r w:rsidRPr="00351557">
              <w:rPr>
                <w:rFonts w:ascii="Museo Sans 300" w:hAnsi="Museo Sans 300"/>
                <w:sz w:val="18"/>
                <w:szCs w:val="18"/>
                <w:highlight w:val="black"/>
              </w:rPr>
              <w:t>Néstor Amílcar Monterrosa Rodríguez</w:t>
            </w:r>
          </w:p>
        </w:tc>
        <w:tc>
          <w:tcPr>
            <w:tcW w:w="5806" w:type="dxa"/>
          </w:tcPr>
          <w:p w:rsidR="00DC08FF" w:rsidRPr="00CB2A53" w:rsidRDefault="00DC08FF" w:rsidP="008D7A8B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ASOCIA</w:t>
            </w:r>
            <w:r w:rsidR="007E0CFC">
              <w:rPr>
                <w:rFonts w:ascii="Museo Sans 300" w:hAnsi="Museo Sans 300"/>
                <w:sz w:val="18"/>
                <w:szCs w:val="18"/>
              </w:rPr>
              <w:t>CIÓN COOPERATIVA DE AHORRO Y CRÉ</w:t>
            </w:r>
            <w:r w:rsidRPr="00DC08FF">
              <w:rPr>
                <w:rFonts w:ascii="Museo Sans 300" w:hAnsi="Museo Sans 300"/>
                <w:sz w:val="18"/>
                <w:szCs w:val="18"/>
              </w:rPr>
              <w:t>DITO DE LOS TRABAJADORES DEL INGENIO EL ANGEL,  DE RESPONSABILIDAD LIMITADA</w:t>
            </w:r>
            <w:r>
              <w:rPr>
                <w:rFonts w:ascii="Museo Sans 300" w:hAnsi="Museo Sans 300"/>
                <w:sz w:val="18"/>
                <w:szCs w:val="18"/>
              </w:rPr>
              <w:t xml:space="preserve"> que se abrevia ACTIA DE R.L.</w:t>
            </w:r>
          </w:p>
        </w:tc>
        <w:tc>
          <w:tcPr>
            <w:tcW w:w="7088" w:type="dxa"/>
          </w:tcPr>
          <w:p w:rsidR="00DC08FF" w:rsidRPr="00CB2A53" w:rsidRDefault="00D92B33" w:rsidP="00906F39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Resolución de convocatoria para celebración de asamblea con el 20% de asociados hábiles.</w:t>
            </w:r>
          </w:p>
        </w:tc>
        <w:tc>
          <w:tcPr>
            <w:tcW w:w="1417" w:type="dxa"/>
          </w:tcPr>
          <w:p w:rsidR="00DC08FF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15/04/2024</w:t>
            </w:r>
          </w:p>
        </w:tc>
      </w:tr>
      <w:tr w:rsidR="00DC08FF" w:rsidTr="00354528">
        <w:trPr>
          <w:trHeight w:val="1055"/>
        </w:trPr>
        <w:tc>
          <w:tcPr>
            <w:tcW w:w="421" w:type="dxa"/>
          </w:tcPr>
          <w:p w:rsidR="00DC08FF" w:rsidRPr="00A03682" w:rsidRDefault="00906F39" w:rsidP="00BF7A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C08FF" w:rsidRPr="00CB2A53" w:rsidRDefault="00DC08FF" w:rsidP="002E5CCE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CE/SS-0362/JU-0379/PE-0580/202</w:t>
            </w:r>
            <w:r w:rsidRPr="00CB2A53">
              <w:rPr>
                <w:rFonts w:ascii="Museo Sans 300" w:hAnsi="Museo Sans 300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DC08FF" w:rsidRDefault="00DC08FF" w:rsidP="002E5CCE">
            <w:pPr>
              <w:rPr>
                <w:rFonts w:ascii="Museo Sans 300" w:hAnsi="Museo Sans 300"/>
                <w:sz w:val="18"/>
                <w:szCs w:val="18"/>
                <w:highlight w:val="black"/>
              </w:rPr>
            </w:pPr>
            <w:r w:rsidRPr="00351557">
              <w:rPr>
                <w:rFonts w:ascii="Museo Sans 300" w:hAnsi="Museo Sans 300"/>
                <w:sz w:val="18"/>
                <w:szCs w:val="18"/>
                <w:highlight w:val="black"/>
              </w:rPr>
              <w:t>Presidenta del consejo de Administración y Representante Legal ACACEMIHA, de R.L. Lic. Cecilia Margarita Quijada Menjívar</w:t>
            </w:r>
          </w:p>
          <w:p w:rsidR="00351557" w:rsidRPr="00351557" w:rsidRDefault="00351557" w:rsidP="002E5CCE">
            <w:pPr>
              <w:rPr>
                <w:rFonts w:ascii="Museo Sans 300" w:hAnsi="Museo Sans 300"/>
                <w:sz w:val="18"/>
                <w:szCs w:val="18"/>
                <w:highlight w:val="black"/>
              </w:rPr>
            </w:pPr>
          </w:p>
        </w:tc>
        <w:tc>
          <w:tcPr>
            <w:tcW w:w="5806" w:type="dxa"/>
          </w:tcPr>
          <w:p w:rsidR="00DC08FF" w:rsidRPr="00CB2A53" w:rsidRDefault="00DC08FF" w:rsidP="00AF5B76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ASOCIACIÓN COOPERATIVA DE AHORRO Y  CRÉ</w:t>
            </w:r>
            <w:r w:rsidRPr="001B516D">
              <w:rPr>
                <w:rFonts w:ascii="Museo Sans 300" w:hAnsi="Museo Sans 300"/>
                <w:sz w:val="18"/>
                <w:szCs w:val="18"/>
              </w:rPr>
              <w:t>DITO DE LOS EMPLEADOS DEL MINISTERIO DE HACIENDA, DE RESPONSABILIDAD LIMITADA</w:t>
            </w:r>
            <w:r>
              <w:rPr>
                <w:rFonts w:ascii="Museo Sans 300" w:hAnsi="Museo Sans 300"/>
                <w:sz w:val="18"/>
                <w:szCs w:val="18"/>
              </w:rPr>
              <w:t xml:space="preserve"> que se abrevia ACACEMIHA, DE R.L.</w:t>
            </w:r>
          </w:p>
        </w:tc>
        <w:tc>
          <w:tcPr>
            <w:tcW w:w="7088" w:type="dxa"/>
          </w:tcPr>
          <w:p w:rsidR="00DC08FF" w:rsidRPr="00CB2A53" w:rsidRDefault="007E0CFC" w:rsidP="001B516D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Resolución de rechazo, Contrato de adhesión.</w:t>
            </w:r>
          </w:p>
        </w:tc>
        <w:tc>
          <w:tcPr>
            <w:tcW w:w="1417" w:type="dxa"/>
          </w:tcPr>
          <w:p w:rsidR="00DC08FF" w:rsidRPr="00CB2A53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19/04/2024</w:t>
            </w:r>
          </w:p>
          <w:p w:rsidR="00DC08FF" w:rsidRPr="00CB2A53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</w:p>
        </w:tc>
      </w:tr>
      <w:tr w:rsidR="00DC08FF" w:rsidTr="00064344">
        <w:tc>
          <w:tcPr>
            <w:tcW w:w="421" w:type="dxa"/>
          </w:tcPr>
          <w:p w:rsidR="00DC08FF" w:rsidRPr="00A03682" w:rsidRDefault="00906F39" w:rsidP="00BF7A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C08FF" w:rsidRPr="00CB2A53" w:rsidRDefault="00DC08FF" w:rsidP="002E5CCE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CE/SS-0629/JU-0411/PE-0635</w:t>
            </w:r>
            <w:r w:rsidRPr="00CB2A53">
              <w:rPr>
                <w:rFonts w:ascii="Museo Sans 300" w:hAnsi="Museo Sans 300"/>
                <w:sz w:val="18"/>
                <w:szCs w:val="18"/>
              </w:rPr>
              <w:t>/2024</w:t>
            </w:r>
          </w:p>
        </w:tc>
        <w:tc>
          <w:tcPr>
            <w:tcW w:w="2268" w:type="dxa"/>
          </w:tcPr>
          <w:p w:rsidR="00DC08FF" w:rsidRPr="00351557" w:rsidRDefault="00DC08FF" w:rsidP="002E5CCE">
            <w:pPr>
              <w:rPr>
                <w:rFonts w:ascii="Museo Sans 300" w:hAnsi="Museo Sans 300"/>
                <w:sz w:val="18"/>
                <w:szCs w:val="18"/>
                <w:highlight w:val="black"/>
              </w:rPr>
            </w:pPr>
            <w:r w:rsidRPr="00351557">
              <w:rPr>
                <w:rFonts w:ascii="Museo Sans 300" w:hAnsi="Museo Sans 300"/>
                <w:sz w:val="18"/>
                <w:szCs w:val="18"/>
                <w:highlight w:val="black"/>
              </w:rPr>
              <w:t>Consuelo Abigail Reyes Del Cid</w:t>
            </w:r>
          </w:p>
        </w:tc>
        <w:tc>
          <w:tcPr>
            <w:tcW w:w="5806" w:type="dxa"/>
          </w:tcPr>
          <w:p w:rsidR="00DC08FF" w:rsidRPr="00CB2A53" w:rsidRDefault="00DC08FF" w:rsidP="002E5CCE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ASOCIACIÓN COOPERATIVA DE AHORRO Y CRÉ</w:t>
            </w:r>
            <w:r w:rsidRPr="00903267">
              <w:rPr>
                <w:rFonts w:ascii="Museo Sans 300" w:hAnsi="Museo Sans 300"/>
                <w:sz w:val="18"/>
                <w:szCs w:val="18"/>
              </w:rPr>
              <w:t>DITO UNIDOS POR EL DESARROLLO,  DE RESPONSABILIDAD LIMITADA</w:t>
            </w:r>
            <w:r>
              <w:rPr>
                <w:rFonts w:ascii="Museo Sans 300" w:hAnsi="Museo Sans 300"/>
                <w:sz w:val="18"/>
                <w:szCs w:val="18"/>
              </w:rPr>
              <w:t xml:space="preserve"> que se abrevia ACUDE DE R.L.</w:t>
            </w:r>
          </w:p>
        </w:tc>
        <w:tc>
          <w:tcPr>
            <w:tcW w:w="7088" w:type="dxa"/>
          </w:tcPr>
          <w:p w:rsidR="00DC08FF" w:rsidRPr="00CB2A53" w:rsidRDefault="00DC08FF" w:rsidP="002E5CCE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 w:rsidRPr="00D92B33">
              <w:rPr>
                <w:rFonts w:ascii="Museo Sans 300" w:hAnsi="Museo Sans 300"/>
                <w:sz w:val="18"/>
                <w:szCs w:val="18"/>
              </w:rPr>
              <w:t>Resolución devolución de haberes.</w:t>
            </w:r>
          </w:p>
        </w:tc>
        <w:tc>
          <w:tcPr>
            <w:tcW w:w="1417" w:type="dxa"/>
          </w:tcPr>
          <w:p w:rsidR="00DC08FF" w:rsidRPr="00CB2A53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25/04/2024</w:t>
            </w:r>
          </w:p>
          <w:p w:rsidR="00DC08FF" w:rsidRPr="00CB2A53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</w:p>
          <w:p w:rsidR="00DC08FF" w:rsidRPr="00CB2A53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</w:p>
        </w:tc>
      </w:tr>
      <w:tr w:rsidR="00DC08FF" w:rsidTr="00796E28">
        <w:tblPrEx>
          <w:tblCellMar>
            <w:left w:w="70" w:type="dxa"/>
            <w:right w:w="70" w:type="dxa"/>
          </w:tblCellMar>
        </w:tblPrEx>
        <w:tc>
          <w:tcPr>
            <w:tcW w:w="421" w:type="dxa"/>
          </w:tcPr>
          <w:p w:rsidR="00DC08FF" w:rsidRPr="00A03682" w:rsidRDefault="00906F39" w:rsidP="00BF7A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C08FF" w:rsidRPr="00CB2A53" w:rsidRDefault="00DC08FF" w:rsidP="00A03682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CE/SS-0603/JU-0407/PE-0631</w:t>
            </w:r>
            <w:r w:rsidRPr="00CB2A53">
              <w:rPr>
                <w:rFonts w:ascii="Museo Sans 300" w:hAnsi="Museo Sans 300"/>
                <w:sz w:val="18"/>
                <w:szCs w:val="18"/>
              </w:rPr>
              <w:t>/2024</w:t>
            </w:r>
          </w:p>
        </w:tc>
        <w:tc>
          <w:tcPr>
            <w:tcW w:w="2268" w:type="dxa"/>
          </w:tcPr>
          <w:p w:rsidR="00DC08FF" w:rsidRPr="00351557" w:rsidRDefault="00DC08FF" w:rsidP="00A03682">
            <w:pPr>
              <w:rPr>
                <w:rFonts w:ascii="Museo Sans 300" w:hAnsi="Museo Sans 300"/>
                <w:sz w:val="18"/>
                <w:szCs w:val="18"/>
                <w:highlight w:val="black"/>
              </w:rPr>
            </w:pPr>
            <w:r w:rsidRPr="00351557">
              <w:rPr>
                <w:rFonts w:ascii="Museo Sans 300" w:hAnsi="Museo Sans 300"/>
                <w:sz w:val="18"/>
                <w:szCs w:val="18"/>
                <w:highlight w:val="black"/>
              </w:rPr>
              <w:t>María Isabel Serrano Hércules</w:t>
            </w:r>
          </w:p>
        </w:tc>
        <w:tc>
          <w:tcPr>
            <w:tcW w:w="5806" w:type="dxa"/>
          </w:tcPr>
          <w:p w:rsidR="00DC08FF" w:rsidRPr="00CB2A53" w:rsidRDefault="00DC08FF" w:rsidP="00A03682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ASOCIACIÓN COOPERATIVA DE AHORRO Y CRÉ</w:t>
            </w:r>
            <w:r w:rsidRPr="00903267">
              <w:rPr>
                <w:rFonts w:ascii="Museo Sans 300" w:hAnsi="Museo Sans 300"/>
                <w:sz w:val="18"/>
                <w:szCs w:val="18"/>
              </w:rPr>
              <w:t>DITO UNIDOS POR EL DESARROLLO,  DE RESPONSABILIDAD LIMITADA</w:t>
            </w:r>
            <w:r>
              <w:rPr>
                <w:rFonts w:ascii="Museo Sans 300" w:hAnsi="Museo Sans 300"/>
                <w:sz w:val="18"/>
                <w:szCs w:val="18"/>
              </w:rPr>
              <w:t xml:space="preserve"> que se abrevia ACUDE DE R.L.</w:t>
            </w:r>
          </w:p>
        </w:tc>
        <w:tc>
          <w:tcPr>
            <w:tcW w:w="7088" w:type="dxa"/>
          </w:tcPr>
          <w:p w:rsidR="00DC08FF" w:rsidRPr="00CB2A53" w:rsidRDefault="00D92B33" w:rsidP="00A03682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 w:rsidRPr="00D92B33">
              <w:rPr>
                <w:rFonts w:ascii="Museo Sans 300" w:hAnsi="Museo Sans 300"/>
                <w:sz w:val="18"/>
                <w:szCs w:val="18"/>
              </w:rPr>
              <w:t>Resolución devolución de haberes.</w:t>
            </w:r>
          </w:p>
        </w:tc>
        <w:tc>
          <w:tcPr>
            <w:tcW w:w="1417" w:type="dxa"/>
          </w:tcPr>
          <w:p w:rsidR="00DC08FF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29/04/2024</w:t>
            </w:r>
          </w:p>
          <w:p w:rsidR="00DC08FF" w:rsidRPr="00CB2A53" w:rsidRDefault="00DC08FF" w:rsidP="00DC08FF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</w:p>
        </w:tc>
      </w:tr>
      <w:tr w:rsidR="00DC08FF" w:rsidTr="00796E28">
        <w:tblPrEx>
          <w:tblCellMar>
            <w:left w:w="70" w:type="dxa"/>
            <w:right w:w="70" w:type="dxa"/>
          </w:tblCellMar>
        </w:tblPrEx>
        <w:tc>
          <w:tcPr>
            <w:tcW w:w="421" w:type="dxa"/>
          </w:tcPr>
          <w:p w:rsidR="00DC08FF" w:rsidRDefault="00906F39" w:rsidP="00BF7A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DC08FF" w:rsidRPr="00A03682" w:rsidRDefault="00DC08FF" w:rsidP="00BF7A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8FF" w:rsidRDefault="004A15C8" w:rsidP="00A03682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color w:val="000000" w:themeColor="text1"/>
                <w:sz w:val="18"/>
                <w:szCs w:val="18"/>
              </w:rPr>
              <w:t>CE/SS-1619/JU-0390 BIS/PE-0642</w:t>
            </w:r>
            <w:r w:rsidR="00DC08FF" w:rsidRPr="00BD2AA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>/2024</w:t>
            </w:r>
          </w:p>
        </w:tc>
        <w:tc>
          <w:tcPr>
            <w:tcW w:w="2268" w:type="dxa"/>
          </w:tcPr>
          <w:p w:rsidR="00DC08FF" w:rsidRPr="00351557" w:rsidRDefault="00906F39" w:rsidP="006D5E45">
            <w:pPr>
              <w:rPr>
                <w:rFonts w:ascii="Museo Sans 300" w:hAnsi="Museo Sans 300"/>
                <w:sz w:val="18"/>
                <w:szCs w:val="18"/>
                <w:highlight w:val="black"/>
              </w:rPr>
            </w:pPr>
            <w:r w:rsidRPr="00351557">
              <w:rPr>
                <w:rFonts w:ascii="Museo Sans 300" w:hAnsi="Museo Sans 300"/>
                <w:sz w:val="18"/>
                <w:szCs w:val="18"/>
                <w:highlight w:val="black"/>
              </w:rPr>
              <w:t>María Guadalupe Cruz de Flores o Guadalupe Cruz viuda de Campos</w:t>
            </w:r>
          </w:p>
        </w:tc>
        <w:tc>
          <w:tcPr>
            <w:tcW w:w="5806" w:type="dxa"/>
          </w:tcPr>
          <w:p w:rsidR="00DC08FF" w:rsidRPr="00CB2A53" w:rsidRDefault="007E0CFC" w:rsidP="006D5E45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ASOCIACIÓN COOPERATIVA DE AHORRO Y CRÉ</w:t>
            </w:r>
            <w:r w:rsidR="004A15C8" w:rsidRPr="004A15C8">
              <w:rPr>
                <w:rFonts w:ascii="Museo Sans 300" w:hAnsi="Museo Sans 300"/>
                <w:sz w:val="18"/>
                <w:szCs w:val="18"/>
              </w:rPr>
              <w:t>DITO TRECE DE OCTUBRE, DE RESPONSABILIDAD LIMITADA</w:t>
            </w:r>
            <w:r w:rsidR="004A15C8">
              <w:rPr>
                <w:rFonts w:ascii="Museo Sans 300" w:hAnsi="Museo Sans 300"/>
                <w:sz w:val="18"/>
                <w:szCs w:val="18"/>
              </w:rPr>
              <w:t xml:space="preserve"> que se abrevia ACOPACTO DE R.L.</w:t>
            </w:r>
          </w:p>
        </w:tc>
        <w:tc>
          <w:tcPr>
            <w:tcW w:w="7088" w:type="dxa"/>
          </w:tcPr>
          <w:p w:rsidR="00DC08FF" w:rsidRPr="00CB2A53" w:rsidRDefault="00906F39" w:rsidP="006D5E45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 xml:space="preserve">Resolución final </w:t>
            </w:r>
            <w:r w:rsidR="00587A70">
              <w:rPr>
                <w:rFonts w:ascii="Museo Sans 300" w:hAnsi="Museo Sans 300"/>
                <w:sz w:val="18"/>
                <w:szCs w:val="18"/>
              </w:rPr>
              <w:t>de investigación de crédito de a</w:t>
            </w:r>
            <w:r w:rsidR="007E0CFC">
              <w:rPr>
                <w:rFonts w:ascii="Museo Sans 300" w:hAnsi="Museo Sans 300"/>
                <w:sz w:val="18"/>
                <w:szCs w:val="18"/>
              </w:rPr>
              <w:t>sociado fallecido.</w:t>
            </w:r>
          </w:p>
          <w:p w:rsidR="00DC08FF" w:rsidRPr="00CB2A53" w:rsidRDefault="00DC08FF" w:rsidP="006D5E45">
            <w:pPr>
              <w:jc w:val="both"/>
              <w:rPr>
                <w:rFonts w:ascii="Museo Sans 300" w:hAnsi="Museo Sans 3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C08FF" w:rsidRPr="00CB2A53" w:rsidRDefault="00906F39" w:rsidP="00310A06">
            <w:pPr>
              <w:jc w:val="center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29/04/2024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B76FBF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445" w:rsidRDefault="00135445" w:rsidP="00BE6A8B">
      <w:pPr>
        <w:spacing w:after="0" w:line="240" w:lineRule="auto"/>
      </w:pPr>
      <w:r>
        <w:separator/>
      </w:r>
    </w:p>
  </w:endnote>
  <w:endnote w:type="continuationSeparator" w:id="0">
    <w:p w:rsidR="00135445" w:rsidRDefault="00135445" w:rsidP="00BE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445" w:rsidRDefault="00135445" w:rsidP="00BE6A8B">
      <w:pPr>
        <w:spacing w:after="0" w:line="240" w:lineRule="auto"/>
      </w:pPr>
      <w:r>
        <w:separator/>
      </w:r>
    </w:p>
  </w:footnote>
  <w:footnote w:type="continuationSeparator" w:id="0">
    <w:p w:rsidR="00135445" w:rsidRDefault="00135445" w:rsidP="00BE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00C25"/>
    <w:rsid w:val="00002CC9"/>
    <w:rsid w:val="00023827"/>
    <w:rsid w:val="0002393F"/>
    <w:rsid w:val="000303AA"/>
    <w:rsid w:val="000316F5"/>
    <w:rsid w:val="0005297E"/>
    <w:rsid w:val="00056E3F"/>
    <w:rsid w:val="00064344"/>
    <w:rsid w:val="0007791F"/>
    <w:rsid w:val="00090EDD"/>
    <w:rsid w:val="0009334C"/>
    <w:rsid w:val="000945ED"/>
    <w:rsid w:val="00095F3B"/>
    <w:rsid w:val="000C7A5D"/>
    <w:rsid w:val="000D076D"/>
    <w:rsid w:val="000D6328"/>
    <w:rsid w:val="000D6BE0"/>
    <w:rsid w:val="000E2D5D"/>
    <w:rsid w:val="000E661C"/>
    <w:rsid w:val="00111ADD"/>
    <w:rsid w:val="001215B3"/>
    <w:rsid w:val="00135445"/>
    <w:rsid w:val="00137C0F"/>
    <w:rsid w:val="00137E10"/>
    <w:rsid w:val="00141E8D"/>
    <w:rsid w:val="00144FD5"/>
    <w:rsid w:val="00152795"/>
    <w:rsid w:val="0016161E"/>
    <w:rsid w:val="001659B7"/>
    <w:rsid w:val="001662A7"/>
    <w:rsid w:val="00174EBF"/>
    <w:rsid w:val="00184118"/>
    <w:rsid w:val="00191266"/>
    <w:rsid w:val="001966DF"/>
    <w:rsid w:val="00197284"/>
    <w:rsid w:val="001A0710"/>
    <w:rsid w:val="001B1F7E"/>
    <w:rsid w:val="001B516D"/>
    <w:rsid w:val="001B674E"/>
    <w:rsid w:val="001D3BAC"/>
    <w:rsid w:val="001D5571"/>
    <w:rsid w:val="001D5999"/>
    <w:rsid w:val="001E171B"/>
    <w:rsid w:val="001E3849"/>
    <w:rsid w:val="00210AB0"/>
    <w:rsid w:val="0021608A"/>
    <w:rsid w:val="00217C9B"/>
    <w:rsid w:val="002568F6"/>
    <w:rsid w:val="002915C2"/>
    <w:rsid w:val="002A061A"/>
    <w:rsid w:val="002A46F0"/>
    <w:rsid w:val="002A4BEC"/>
    <w:rsid w:val="002A6534"/>
    <w:rsid w:val="002C028A"/>
    <w:rsid w:val="002C6C11"/>
    <w:rsid w:val="002D36F2"/>
    <w:rsid w:val="002E0947"/>
    <w:rsid w:val="002E13FB"/>
    <w:rsid w:val="002E5CCE"/>
    <w:rsid w:val="00310734"/>
    <w:rsid w:val="00310A06"/>
    <w:rsid w:val="00342E92"/>
    <w:rsid w:val="00347656"/>
    <w:rsid w:val="00351557"/>
    <w:rsid w:val="00354528"/>
    <w:rsid w:val="003648CF"/>
    <w:rsid w:val="003654EC"/>
    <w:rsid w:val="003710F4"/>
    <w:rsid w:val="003715DA"/>
    <w:rsid w:val="003739B7"/>
    <w:rsid w:val="003778B4"/>
    <w:rsid w:val="00380A01"/>
    <w:rsid w:val="00384779"/>
    <w:rsid w:val="00391A77"/>
    <w:rsid w:val="00396503"/>
    <w:rsid w:val="003D21E4"/>
    <w:rsid w:val="003D7CD3"/>
    <w:rsid w:val="003E5E94"/>
    <w:rsid w:val="0041501F"/>
    <w:rsid w:val="00422CD2"/>
    <w:rsid w:val="00433E31"/>
    <w:rsid w:val="004546A6"/>
    <w:rsid w:val="004561A5"/>
    <w:rsid w:val="00462C0A"/>
    <w:rsid w:val="00464B69"/>
    <w:rsid w:val="00465E54"/>
    <w:rsid w:val="00477B39"/>
    <w:rsid w:val="004A057E"/>
    <w:rsid w:val="004A15C8"/>
    <w:rsid w:val="004A420A"/>
    <w:rsid w:val="004B7BB8"/>
    <w:rsid w:val="004C1C8B"/>
    <w:rsid w:val="004C35CC"/>
    <w:rsid w:val="004D0018"/>
    <w:rsid w:val="004D7988"/>
    <w:rsid w:val="004D7DFE"/>
    <w:rsid w:val="004E06CB"/>
    <w:rsid w:val="004F2D6E"/>
    <w:rsid w:val="00517517"/>
    <w:rsid w:val="005321EE"/>
    <w:rsid w:val="0055745F"/>
    <w:rsid w:val="00584625"/>
    <w:rsid w:val="00587A70"/>
    <w:rsid w:val="00592039"/>
    <w:rsid w:val="005A316C"/>
    <w:rsid w:val="005A7EC1"/>
    <w:rsid w:val="005B0DFF"/>
    <w:rsid w:val="005B6046"/>
    <w:rsid w:val="005C11FF"/>
    <w:rsid w:val="005E312E"/>
    <w:rsid w:val="0064013E"/>
    <w:rsid w:val="00641C22"/>
    <w:rsid w:val="0065209B"/>
    <w:rsid w:val="00652FE3"/>
    <w:rsid w:val="00655EE7"/>
    <w:rsid w:val="00663F94"/>
    <w:rsid w:val="0066435F"/>
    <w:rsid w:val="0067010D"/>
    <w:rsid w:val="006E2CBA"/>
    <w:rsid w:val="00705095"/>
    <w:rsid w:val="00740EF5"/>
    <w:rsid w:val="00743A1D"/>
    <w:rsid w:val="00753C6D"/>
    <w:rsid w:val="00771667"/>
    <w:rsid w:val="00772ED1"/>
    <w:rsid w:val="00774CBB"/>
    <w:rsid w:val="00776769"/>
    <w:rsid w:val="007805CD"/>
    <w:rsid w:val="00794870"/>
    <w:rsid w:val="00796E28"/>
    <w:rsid w:val="007A14E8"/>
    <w:rsid w:val="007B4C04"/>
    <w:rsid w:val="007B76EB"/>
    <w:rsid w:val="007C0D4E"/>
    <w:rsid w:val="007C23F8"/>
    <w:rsid w:val="007D5C44"/>
    <w:rsid w:val="007E0CFC"/>
    <w:rsid w:val="007E76C2"/>
    <w:rsid w:val="007F090A"/>
    <w:rsid w:val="00806BAA"/>
    <w:rsid w:val="008307B0"/>
    <w:rsid w:val="00832381"/>
    <w:rsid w:val="00850A05"/>
    <w:rsid w:val="00874BBE"/>
    <w:rsid w:val="00874CB0"/>
    <w:rsid w:val="00880724"/>
    <w:rsid w:val="00882446"/>
    <w:rsid w:val="0089384A"/>
    <w:rsid w:val="008E3B34"/>
    <w:rsid w:val="008E6DEF"/>
    <w:rsid w:val="00903267"/>
    <w:rsid w:val="009041C1"/>
    <w:rsid w:val="00906BBB"/>
    <w:rsid w:val="00906F39"/>
    <w:rsid w:val="0092547D"/>
    <w:rsid w:val="009307A2"/>
    <w:rsid w:val="00970826"/>
    <w:rsid w:val="00980632"/>
    <w:rsid w:val="009839D0"/>
    <w:rsid w:val="0098466F"/>
    <w:rsid w:val="00984F0C"/>
    <w:rsid w:val="00991B27"/>
    <w:rsid w:val="009A763A"/>
    <w:rsid w:val="009B6361"/>
    <w:rsid w:val="009C0A2F"/>
    <w:rsid w:val="009C6568"/>
    <w:rsid w:val="009D48D2"/>
    <w:rsid w:val="009D53CF"/>
    <w:rsid w:val="009D5531"/>
    <w:rsid w:val="009E09A1"/>
    <w:rsid w:val="009E1251"/>
    <w:rsid w:val="009E6693"/>
    <w:rsid w:val="009F437D"/>
    <w:rsid w:val="009F4EEC"/>
    <w:rsid w:val="00A03682"/>
    <w:rsid w:val="00A045AD"/>
    <w:rsid w:val="00A165C9"/>
    <w:rsid w:val="00A25468"/>
    <w:rsid w:val="00A269C7"/>
    <w:rsid w:val="00A3515C"/>
    <w:rsid w:val="00A5150C"/>
    <w:rsid w:val="00A60277"/>
    <w:rsid w:val="00A640A1"/>
    <w:rsid w:val="00A71F60"/>
    <w:rsid w:val="00A749AC"/>
    <w:rsid w:val="00A909F7"/>
    <w:rsid w:val="00A95F63"/>
    <w:rsid w:val="00AA5E2F"/>
    <w:rsid w:val="00AA69FE"/>
    <w:rsid w:val="00AB7D9F"/>
    <w:rsid w:val="00AC155F"/>
    <w:rsid w:val="00AC6F08"/>
    <w:rsid w:val="00AD67D0"/>
    <w:rsid w:val="00AE6588"/>
    <w:rsid w:val="00AF31B5"/>
    <w:rsid w:val="00AF3EEC"/>
    <w:rsid w:val="00AF5B76"/>
    <w:rsid w:val="00AF7AEF"/>
    <w:rsid w:val="00B17A52"/>
    <w:rsid w:val="00B41E47"/>
    <w:rsid w:val="00B76FBF"/>
    <w:rsid w:val="00B812F6"/>
    <w:rsid w:val="00B856A6"/>
    <w:rsid w:val="00B96E57"/>
    <w:rsid w:val="00BA1A94"/>
    <w:rsid w:val="00BB600A"/>
    <w:rsid w:val="00BB64B0"/>
    <w:rsid w:val="00BC0195"/>
    <w:rsid w:val="00BC021B"/>
    <w:rsid w:val="00BC1830"/>
    <w:rsid w:val="00BC68E5"/>
    <w:rsid w:val="00BD2AA7"/>
    <w:rsid w:val="00BD6BD2"/>
    <w:rsid w:val="00BE6A8B"/>
    <w:rsid w:val="00BF5307"/>
    <w:rsid w:val="00BF7AED"/>
    <w:rsid w:val="00C3624C"/>
    <w:rsid w:val="00C54447"/>
    <w:rsid w:val="00C95B5D"/>
    <w:rsid w:val="00CB2A53"/>
    <w:rsid w:val="00CC42A4"/>
    <w:rsid w:val="00CE20C8"/>
    <w:rsid w:val="00CE372A"/>
    <w:rsid w:val="00CE547D"/>
    <w:rsid w:val="00D02A43"/>
    <w:rsid w:val="00D11BCB"/>
    <w:rsid w:val="00D34744"/>
    <w:rsid w:val="00D4319C"/>
    <w:rsid w:val="00D5338B"/>
    <w:rsid w:val="00D63082"/>
    <w:rsid w:val="00D65207"/>
    <w:rsid w:val="00D730C3"/>
    <w:rsid w:val="00D84E4A"/>
    <w:rsid w:val="00D9197E"/>
    <w:rsid w:val="00D92B33"/>
    <w:rsid w:val="00DA0980"/>
    <w:rsid w:val="00DA49AD"/>
    <w:rsid w:val="00DB155B"/>
    <w:rsid w:val="00DB2114"/>
    <w:rsid w:val="00DC08FF"/>
    <w:rsid w:val="00DC3DD2"/>
    <w:rsid w:val="00DE4EE8"/>
    <w:rsid w:val="00DE7F0F"/>
    <w:rsid w:val="00DF16B5"/>
    <w:rsid w:val="00DF1A8A"/>
    <w:rsid w:val="00DF3D97"/>
    <w:rsid w:val="00DF7646"/>
    <w:rsid w:val="00E00C2C"/>
    <w:rsid w:val="00E00DD8"/>
    <w:rsid w:val="00E07F88"/>
    <w:rsid w:val="00E214A7"/>
    <w:rsid w:val="00E271AD"/>
    <w:rsid w:val="00E45CCB"/>
    <w:rsid w:val="00E47185"/>
    <w:rsid w:val="00E55A6B"/>
    <w:rsid w:val="00E67903"/>
    <w:rsid w:val="00E75CE8"/>
    <w:rsid w:val="00E81FD6"/>
    <w:rsid w:val="00E91C83"/>
    <w:rsid w:val="00E97649"/>
    <w:rsid w:val="00EA643A"/>
    <w:rsid w:val="00EB3458"/>
    <w:rsid w:val="00EB3FC5"/>
    <w:rsid w:val="00EB4150"/>
    <w:rsid w:val="00EB750C"/>
    <w:rsid w:val="00EB7D5A"/>
    <w:rsid w:val="00EC0179"/>
    <w:rsid w:val="00EC6D61"/>
    <w:rsid w:val="00EC76BA"/>
    <w:rsid w:val="00EC7AD9"/>
    <w:rsid w:val="00ED6850"/>
    <w:rsid w:val="00EE342C"/>
    <w:rsid w:val="00EF0971"/>
    <w:rsid w:val="00F20C09"/>
    <w:rsid w:val="00F21E6B"/>
    <w:rsid w:val="00F237EC"/>
    <w:rsid w:val="00F44990"/>
    <w:rsid w:val="00F60AC1"/>
    <w:rsid w:val="00F7365F"/>
    <w:rsid w:val="00F7562C"/>
    <w:rsid w:val="00F779CC"/>
    <w:rsid w:val="00F81276"/>
    <w:rsid w:val="00F829DE"/>
    <w:rsid w:val="00F91896"/>
    <w:rsid w:val="00FD2A41"/>
    <w:rsid w:val="00FD64C2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7DC8A3-EA8E-4F33-BE5B-84C65BD4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E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A8B"/>
  </w:style>
  <w:style w:type="paragraph" w:styleId="Piedepgina">
    <w:name w:val="footer"/>
    <w:basedOn w:val="Normal"/>
    <w:link w:val="PiedepginaCar"/>
    <w:uiPriority w:val="99"/>
    <w:unhideWhenUsed/>
    <w:rsid w:val="00BE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A8B"/>
  </w:style>
  <w:style w:type="paragraph" w:styleId="Textodeglobo">
    <w:name w:val="Balloon Text"/>
    <w:basedOn w:val="Normal"/>
    <w:link w:val="TextodegloboCar"/>
    <w:uiPriority w:val="99"/>
    <w:semiHidden/>
    <w:unhideWhenUsed/>
    <w:rsid w:val="0088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Martinez</dc:creator>
  <cp:lastModifiedBy>Guadalupe Roxana Alvarenga</cp:lastModifiedBy>
  <cp:revision>2</cp:revision>
  <cp:lastPrinted>2024-05-14T19:10:00Z</cp:lastPrinted>
  <dcterms:created xsi:type="dcterms:W3CDTF">2024-05-16T17:19:00Z</dcterms:created>
  <dcterms:modified xsi:type="dcterms:W3CDTF">2024-05-16T17:19:00Z</dcterms:modified>
</cp:coreProperties>
</file>