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B83" w:rsidRDefault="007D6B83" w:rsidP="007D6B83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sz w:val="24"/>
          <w:szCs w:val="24"/>
          <w:lang w:val="es-SV"/>
        </w:rPr>
      </w:pPr>
    </w:p>
    <w:p w:rsidR="007D6B83" w:rsidRDefault="007D6B83" w:rsidP="007D6B8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color w:val="000000"/>
          <w:sz w:val="28"/>
          <w:szCs w:val="28"/>
          <w:lang w:val="es-SV"/>
        </w:rPr>
      </w:pPr>
      <w:r w:rsidRPr="007D6B83">
        <w:rPr>
          <w:rFonts w:ascii="Calibri" w:hAnsi="Calibri" w:cs="Calibri"/>
          <w:b/>
          <w:color w:val="000000"/>
          <w:sz w:val="28"/>
          <w:szCs w:val="28"/>
          <w:lang w:val="es-SV"/>
        </w:rPr>
        <w:t>DESAGREGACI</w:t>
      </w:r>
      <w:r w:rsidR="00424EAD">
        <w:rPr>
          <w:rFonts w:ascii="Calibri" w:hAnsi="Calibri" w:cs="Calibri"/>
          <w:b/>
          <w:color w:val="000000"/>
          <w:sz w:val="28"/>
          <w:szCs w:val="28"/>
          <w:lang w:val="es-SV"/>
        </w:rPr>
        <w:t xml:space="preserve">ÓN DE EMPLEADOS POR GÉNERO AL 30 DE JUNIO </w:t>
      </w:r>
      <w:r w:rsidRPr="007D6B83">
        <w:rPr>
          <w:rFonts w:ascii="Calibri" w:hAnsi="Calibri" w:cs="Calibri"/>
          <w:b/>
          <w:color w:val="000000"/>
          <w:sz w:val="28"/>
          <w:szCs w:val="28"/>
          <w:lang w:val="es-SV"/>
        </w:rPr>
        <w:t>DE 2020</w:t>
      </w:r>
    </w:p>
    <w:p w:rsidR="007D6B83" w:rsidRPr="007D6B83" w:rsidRDefault="007D6B83" w:rsidP="007D6B83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8"/>
          <w:szCs w:val="28"/>
          <w:lang w:val="es-SV"/>
        </w:rPr>
      </w:pPr>
    </w:p>
    <w:tbl>
      <w:tblPr>
        <w:tblW w:w="80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0"/>
        <w:gridCol w:w="1200"/>
        <w:gridCol w:w="1200"/>
        <w:gridCol w:w="1200"/>
      </w:tblGrid>
      <w:tr w:rsidR="007D6B83" w:rsidRPr="007D6B83" w:rsidTr="007D6B83">
        <w:trPr>
          <w:trHeight w:val="300"/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SV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SV"/>
              </w:rPr>
              <w:t>Desagregació</w:t>
            </w:r>
            <w:r w:rsidRPr="007D6B83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SV"/>
              </w:rPr>
              <w:t>n de empleados por género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SV"/>
              </w:rPr>
              <w:t>Femenino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SV"/>
              </w:rPr>
              <w:t>Masculino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SV"/>
              </w:rPr>
              <w:t>TOTAL</w:t>
            </w:r>
          </w:p>
        </w:tc>
      </w:tr>
      <w:tr w:rsidR="007D6B83" w:rsidRPr="007D6B83" w:rsidTr="007D6B83">
        <w:trPr>
          <w:trHeight w:val="300"/>
          <w:jc w:val="center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B83" w:rsidRPr="007D6B83" w:rsidRDefault="007D6B83" w:rsidP="007D6B83">
            <w:pPr>
              <w:spacing w:after="0" w:line="240" w:lineRule="auto"/>
              <w:rPr>
                <w:rFonts w:eastAsia="Times New Roman"/>
                <w:sz w:val="16"/>
                <w:szCs w:val="16"/>
                <w:lang w:val="es-SV"/>
              </w:rPr>
            </w:pPr>
            <w:r w:rsidRPr="007D6B83">
              <w:rPr>
                <w:rFonts w:eastAsia="Times New Roman"/>
                <w:sz w:val="16"/>
                <w:szCs w:val="16"/>
                <w:lang w:val="es-SV"/>
              </w:rPr>
              <w:t>PRESIDENCIA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3</w:t>
            </w:r>
          </w:p>
        </w:tc>
        <w:bookmarkStart w:id="0" w:name="_GoBack"/>
        <w:bookmarkEnd w:id="0"/>
      </w:tr>
      <w:tr w:rsidR="007D6B83" w:rsidRPr="007D6B83" w:rsidTr="007D6B83">
        <w:trPr>
          <w:trHeight w:val="300"/>
          <w:jc w:val="center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B83" w:rsidRPr="007D6B83" w:rsidRDefault="007D6B83" w:rsidP="007D6B83">
            <w:pPr>
              <w:spacing w:after="0" w:line="240" w:lineRule="auto"/>
              <w:rPr>
                <w:rFonts w:eastAsia="Times New Roman"/>
                <w:sz w:val="16"/>
                <w:szCs w:val="16"/>
                <w:lang w:val="es-SV"/>
              </w:rPr>
            </w:pPr>
            <w:r w:rsidRPr="007D6B83">
              <w:rPr>
                <w:rFonts w:eastAsia="Times New Roman"/>
                <w:sz w:val="16"/>
                <w:szCs w:val="16"/>
                <w:lang w:val="es-SV"/>
              </w:rPr>
              <w:t>COMUNICACIONES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1</w:t>
            </w:r>
          </w:p>
        </w:tc>
      </w:tr>
      <w:tr w:rsidR="007D6B83" w:rsidRPr="007D6B83" w:rsidTr="007D6B83">
        <w:trPr>
          <w:trHeight w:val="300"/>
          <w:jc w:val="center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B83" w:rsidRPr="007D6B83" w:rsidRDefault="007D6B83" w:rsidP="007D6B83">
            <w:pPr>
              <w:spacing w:after="0" w:line="240" w:lineRule="auto"/>
              <w:rPr>
                <w:rFonts w:eastAsia="Times New Roman"/>
                <w:sz w:val="16"/>
                <w:szCs w:val="16"/>
                <w:lang w:val="es-SV"/>
              </w:rPr>
            </w:pPr>
            <w:r w:rsidRPr="007D6B83">
              <w:rPr>
                <w:rFonts w:eastAsia="Times New Roman"/>
                <w:sz w:val="16"/>
                <w:szCs w:val="16"/>
                <w:lang w:val="es-SV"/>
              </w:rPr>
              <w:t>EDUCACION COOPERATIVA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3</w:t>
            </w:r>
          </w:p>
        </w:tc>
      </w:tr>
      <w:tr w:rsidR="007D6B83" w:rsidRPr="007D6B83" w:rsidTr="007D6B83">
        <w:trPr>
          <w:trHeight w:val="300"/>
          <w:jc w:val="center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B83" w:rsidRPr="007D6B83" w:rsidRDefault="007D6B83" w:rsidP="007D6B83">
            <w:pPr>
              <w:spacing w:after="0" w:line="240" w:lineRule="auto"/>
              <w:rPr>
                <w:rFonts w:eastAsia="Times New Roman"/>
                <w:sz w:val="16"/>
                <w:szCs w:val="16"/>
                <w:lang w:val="es-SV"/>
              </w:rPr>
            </w:pPr>
            <w:r w:rsidRPr="007D6B83">
              <w:rPr>
                <w:rFonts w:eastAsia="Times New Roman"/>
                <w:sz w:val="16"/>
                <w:szCs w:val="16"/>
                <w:lang w:val="es-SV"/>
              </w:rPr>
              <w:t>VICE-PRESIDENCIA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0</w:t>
            </w:r>
          </w:p>
        </w:tc>
      </w:tr>
      <w:tr w:rsidR="007D6B83" w:rsidRPr="007D6B83" w:rsidTr="007D6B83">
        <w:trPr>
          <w:trHeight w:val="300"/>
          <w:jc w:val="center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B83" w:rsidRPr="007D6B83" w:rsidRDefault="007D6B83" w:rsidP="007D6B83">
            <w:pPr>
              <w:spacing w:after="0" w:line="240" w:lineRule="auto"/>
              <w:rPr>
                <w:rFonts w:eastAsia="Times New Roman"/>
                <w:sz w:val="16"/>
                <w:szCs w:val="16"/>
                <w:lang w:val="es-SV"/>
              </w:rPr>
            </w:pPr>
            <w:r w:rsidRPr="007D6B83">
              <w:rPr>
                <w:rFonts w:eastAsia="Times New Roman"/>
                <w:sz w:val="16"/>
                <w:szCs w:val="16"/>
                <w:lang w:val="es-SV"/>
              </w:rPr>
              <w:t>AUDITORIAINTERNA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1</w:t>
            </w:r>
          </w:p>
        </w:tc>
      </w:tr>
      <w:tr w:rsidR="007D6B83" w:rsidRPr="007D6B83" w:rsidTr="007D6B83">
        <w:trPr>
          <w:trHeight w:val="300"/>
          <w:jc w:val="center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B83" w:rsidRPr="007D6B83" w:rsidRDefault="007D6B83" w:rsidP="007D6B83">
            <w:pPr>
              <w:spacing w:after="0" w:line="240" w:lineRule="auto"/>
              <w:rPr>
                <w:rFonts w:eastAsia="Times New Roman"/>
                <w:sz w:val="16"/>
                <w:szCs w:val="16"/>
                <w:lang w:val="es-SV"/>
              </w:rPr>
            </w:pPr>
            <w:r w:rsidRPr="007D6B83">
              <w:rPr>
                <w:rFonts w:eastAsia="Times New Roman"/>
                <w:sz w:val="16"/>
                <w:szCs w:val="16"/>
                <w:lang w:val="es-SV"/>
              </w:rPr>
              <w:t>UNIDAD FINANCIERA UFI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3</w:t>
            </w:r>
          </w:p>
        </w:tc>
      </w:tr>
      <w:tr w:rsidR="007D6B83" w:rsidRPr="007D6B83" w:rsidTr="007D6B83">
        <w:trPr>
          <w:trHeight w:val="300"/>
          <w:jc w:val="center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B83" w:rsidRPr="007D6B83" w:rsidRDefault="007D6B83" w:rsidP="007D6B83">
            <w:pPr>
              <w:spacing w:after="0" w:line="240" w:lineRule="auto"/>
              <w:rPr>
                <w:rFonts w:eastAsia="Times New Roman"/>
                <w:sz w:val="16"/>
                <w:szCs w:val="16"/>
                <w:lang w:val="es-SV"/>
              </w:rPr>
            </w:pPr>
            <w:r w:rsidRPr="007D6B83">
              <w:rPr>
                <w:rFonts w:eastAsia="Times New Roman"/>
                <w:sz w:val="16"/>
                <w:szCs w:val="16"/>
                <w:lang w:val="es-SV"/>
              </w:rPr>
              <w:t xml:space="preserve"> ACTIVO FIJO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1</w:t>
            </w:r>
          </w:p>
        </w:tc>
      </w:tr>
      <w:tr w:rsidR="007D6B83" w:rsidRPr="007D6B83" w:rsidTr="007D6B83">
        <w:trPr>
          <w:trHeight w:val="300"/>
          <w:jc w:val="center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B83" w:rsidRPr="007D6B83" w:rsidRDefault="007D6B83" w:rsidP="007D6B83">
            <w:pPr>
              <w:spacing w:after="0" w:line="240" w:lineRule="auto"/>
              <w:rPr>
                <w:rFonts w:eastAsia="Times New Roman"/>
                <w:sz w:val="16"/>
                <w:szCs w:val="16"/>
                <w:lang w:val="es-SV"/>
              </w:rPr>
            </w:pPr>
            <w:r w:rsidRPr="007D6B83">
              <w:rPr>
                <w:rFonts w:eastAsia="Times New Roman"/>
                <w:sz w:val="16"/>
                <w:szCs w:val="16"/>
                <w:lang w:val="es-SV"/>
              </w:rPr>
              <w:t>UNIDAD DE ADQUISICIONES Y CONTRATACIONES UACI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3</w:t>
            </w:r>
          </w:p>
        </w:tc>
      </w:tr>
      <w:tr w:rsidR="007D6B83" w:rsidRPr="007D6B83" w:rsidTr="007D6B83">
        <w:trPr>
          <w:trHeight w:val="300"/>
          <w:jc w:val="center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B83" w:rsidRPr="007D6B83" w:rsidRDefault="007D6B83" w:rsidP="007D6B83">
            <w:pPr>
              <w:spacing w:after="0" w:line="240" w:lineRule="auto"/>
              <w:rPr>
                <w:rFonts w:eastAsia="Times New Roman"/>
                <w:sz w:val="16"/>
                <w:szCs w:val="16"/>
                <w:lang w:val="es-SV"/>
              </w:rPr>
            </w:pPr>
            <w:r w:rsidRPr="007D6B83">
              <w:rPr>
                <w:rFonts w:eastAsia="Times New Roman"/>
                <w:sz w:val="16"/>
                <w:szCs w:val="16"/>
                <w:lang w:val="es-SV"/>
              </w:rPr>
              <w:t>RECURSOS HUMANOS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3</w:t>
            </w:r>
          </w:p>
        </w:tc>
      </w:tr>
      <w:tr w:rsidR="007D6B83" w:rsidRPr="007D6B83" w:rsidTr="007D6B83">
        <w:trPr>
          <w:trHeight w:val="300"/>
          <w:jc w:val="center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B83" w:rsidRPr="007D6B83" w:rsidRDefault="007D6B83" w:rsidP="007D6B83">
            <w:pPr>
              <w:spacing w:after="0" w:line="240" w:lineRule="auto"/>
              <w:rPr>
                <w:rFonts w:eastAsia="Times New Roman"/>
                <w:sz w:val="16"/>
                <w:szCs w:val="16"/>
                <w:lang w:val="es-SV"/>
              </w:rPr>
            </w:pPr>
            <w:r w:rsidRPr="007D6B83">
              <w:rPr>
                <w:rFonts w:eastAsia="Times New Roman"/>
                <w:sz w:val="16"/>
                <w:szCs w:val="16"/>
                <w:lang w:val="es-SV"/>
              </w:rPr>
              <w:t>OIR Y CALIDAD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1</w:t>
            </w:r>
          </w:p>
        </w:tc>
      </w:tr>
      <w:tr w:rsidR="007D6B83" w:rsidRPr="007D6B83" w:rsidTr="007D6B83">
        <w:trPr>
          <w:trHeight w:val="300"/>
          <w:jc w:val="center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B83" w:rsidRPr="007D6B83" w:rsidRDefault="007D6B83" w:rsidP="007D6B83">
            <w:pPr>
              <w:spacing w:after="0" w:line="240" w:lineRule="auto"/>
              <w:rPr>
                <w:rFonts w:eastAsia="Times New Roman"/>
                <w:sz w:val="16"/>
                <w:szCs w:val="16"/>
                <w:lang w:val="es-SV"/>
              </w:rPr>
            </w:pPr>
            <w:r w:rsidRPr="007D6B83">
              <w:rPr>
                <w:rFonts w:eastAsia="Times New Roman"/>
                <w:sz w:val="16"/>
                <w:szCs w:val="16"/>
                <w:lang w:val="es-SV"/>
              </w:rPr>
              <w:t>DEPARTAMENTO JURIDICO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5</w:t>
            </w:r>
          </w:p>
        </w:tc>
      </w:tr>
      <w:tr w:rsidR="007D6B83" w:rsidRPr="007D6B83" w:rsidTr="007D6B83">
        <w:trPr>
          <w:trHeight w:val="300"/>
          <w:jc w:val="center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B83" w:rsidRPr="007D6B83" w:rsidRDefault="007D6B83" w:rsidP="007D6B83">
            <w:pPr>
              <w:spacing w:after="0" w:line="240" w:lineRule="auto"/>
              <w:rPr>
                <w:rFonts w:eastAsia="Times New Roman"/>
                <w:sz w:val="16"/>
                <w:szCs w:val="16"/>
                <w:lang w:val="es-SV"/>
              </w:rPr>
            </w:pPr>
            <w:r w:rsidRPr="007D6B83">
              <w:rPr>
                <w:rFonts w:eastAsia="Times New Roman"/>
                <w:sz w:val="16"/>
                <w:szCs w:val="16"/>
                <w:lang w:val="es-SV"/>
              </w:rPr>
              <w:t>REGISTRO NACIONAL DE COOP.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4</w:t>
            </w:r>
          </w:p>
        </w:tc>
      </w:tr>
      <w:tr w:rsidR="007D6B83" w:rsidRPr="007D6B83" w:rsidTr="007D6B83">
        <w:trPr>
          <w:trHeight w:val="300"/>
          <w:jc w:val="center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B83" w:rsidRPr="007D6B83" w:rsidRDefault="007D6B83" w:rsidP="007D6B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SV"/>
              </w:rPr>
              <w:t>UNIDAD DE GESTION DOCUMENTAL Y ARCHIVO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1</w:t>
            </w:r>
          </w:p>
        </w:tc>
      </w:tr>
      <w:tr w:rsidR="007D6B83" w:rsidRPr="007D6B83" w:rsidTr="007D6B83">
        <w:trPr>
          <w:trHeight w:val="300"/>
          <w:jc w:val="center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B83" w:rsidRPr="007D6B83" w:rsidRDefault="007D6B83" w:rsidP="007D6B83">
            <w:pPr>
              <w:spacing w:after="0" w:line="240" w:lineRule="auto"/>
              <w:rPr>
                <w:rFonts w:eastAsia="Times New Roman"/>
                <w:sz w:val="16"/>
                <w:szCs w:val="16"/>
                <w:lang w:val="es-SV"/>
              </w:rPr>
            </w:pPr>
            <w:r w:rsidRPr="007D6B83">
              <w:rPr>
                <w:rFonts w:eastAsia="Times New Roman"/>
                <w:sz w:val="16"/>
                <w:szCs w:val="16"/>
                <w:lang w:val="es-SV"/>
              </w:rPr>
              <w:t xml:space="preserve">PLANIFICACION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2</w:t>
            </w:r>
          </w:p>
        </w:tc>
      </w:tr>
      <w:tr w:rsidR="007D6B83" w:rsidRPr="007D6B83" w:rsidTr="007D6B83">
        <w:trPr>
          <w:trHeight w:val="300"/>
          <w:jc w:val="center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B83" w:rsidRPr="007D6B83" w:rsidRDefault="007D6B83" w:rsidP="007D6B83">
            <w:pPr>
              <w:spacing w:after="0" w:line="240" w:lineRule="auto"/>
              <w:rPr>
                <w:rFonts w:eastAsia="Times New Roman"/>
                <w:sz w:val="16"/>
                <w:szCs w:val="16"/>
                <w:lang w:val="es-SV"/>
              </w:rPr>
            </w:pPr>
            <w:r w:rsidRPr="007D6B83">
              <w:rPr>
                <w:rFonts w:eastAsia="Times New Roman"/>
                <w:sz w:val="16"/>
                <w:szCs w:val="16"/>
                <w:lang w:val="es-SV"/>
              </w:rPr>
              <w:t xml:space="preserve"> INFORMATICA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2</w:t>
            </w:r>
          </w:p>
        </w:tc>
      </w:tr>
      <w:tr w:rsidR="007D6B83" w:rsidRPr="007D6B83" w:rsidTr="007D6B83">
        <w:trPr>
          <w:trHeight w:val="300"/>
          <w:jc w:val="center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B83" w:rsidRPr="007D6B83" w:rsidRDefault="007D6B83" w:rsidP="007D6B83">
            <w:pPr>
              <w:spacing w:after="0" w:line="240" w:lineRule="auto"/>
              <w:rPr>
                <w:rFonts w:eastAsia="Times New Roman"/>
                <w:sz w:val="16"/>
                <w:szCs w:val="16"/>
                <w:lang w:val="es-SV"/>
              </w:rPr>
            </w:pPr>
            <w:r w:rsidRPr="007D6B83">
              <w:rPr>
                <w:rFonts w:eastAsia="Times New Roman"/>
                <w:sz w:val="16"/>
                <w:szCs w:val="16"/>
                <w:lang w:val="es-SV"/>
              </w:rPr>
              <w:t>GESTION AL DESARROLLO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2</w:t>
            </w:r>
          </w:p>
        </w:tc>
      </w:tr>
      <w:tr w:rsidR="007D6B83" w:rsidRPr="007D6B83" w:rsidTr="007D6B83">
        <w:trPr>
          <w:trHeight w:val="300"/>
          <w:jc w:val="center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B83" w:rsidRPr="007D6B83" w:rsidRDefault="007D6B83" w:rsidP="007D6B83">
            <w:pPr>
              <w:spacing w:after="0" w:line="240" w:lineRule="auto"/>
              <w:rPr>
                <w:rFonts w:eastAsia="Times New Roman"/>
                <w:sz w:val="16"/>
                <w:szCs w:val="16"/>
                <w:lang w:val="es-SV"/>
              </w:rPr>
            </w:pPr>
            <w:r w:rsidRPr="007D6B83">
              <w:rPr>
                <w:rFonts w:eastAsia="Times New Roman"/>
                <w:sz w:val="16"/>
                <w:szCs w:val="16"/>
                <w:lang w:val="es-SV"/>
              </w:rPr>
              <w:t>MEDIO AMBIENTE Y GENERO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1</w:t>
            </w:r>
          </w:p>
        </w:tc>
      </w:tr>
      <w:tr w:rsidR="007D6B83" w:rsidRPr="007D6B83" w:rsidTr="007D6B83">
        <w:trPr>
          <w:trHeight w:val="300"/>
          <w:jc w:val="center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B83" w:rsidRPr="007D6B83" w:rsidRDefault="007D6B83" w:rsidP="007D6B83">
            <w:pPr>
              <w:spacing w:after="0" w:line="240" w:lineRule="auto"/>
              <w:rPr>
                <w:rFonts w:eastAsia="Times New Roman"/>
                <w:sz w:val="16"/>
                <w:szCs w:val="16"/>
                <w:lang w:val="es-SV"/>
              </w:rPr>
            </w:pPr>
            <w:r w:rsidRPr="007D6B83">
              <w:rPr>
                <w:rFonts w:eastAsia="Times New Roman"/>
                <w:sz w:val="16"/>
                <w:szCs w:val="16"/>
                <w:lang w:val="es-SV"/>
              </w:rPr>
              <w:t>SUPERVISORES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1</w:t>
            </w:r>
          </w:p>
        </w:tc>
      </w:tr>
      <w:tr w:rsidR="007D6B83" w:rsidRPr="007D6B83" w:rsidTr="007D6B83">
        <w:trPr>
          <w:trHeight w:val="300"/>
          <w:jc w:val="center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B83" w:rsidRPr="007D6B83" w:rsidRDefault="007D6B83" w:rsidP="007D6B83">
            <w:pPr>
              <w:spacing w:after="0" w:line="240" w:lineRule="auto"/>
              <w:rPr>
                <w:rFonts w:eastAsia="Times New Roman"/>
                <w:sz w:val="16"/>
                <w:szCs w:val="16"/>
                <w:lang w:val="es-SV"/>
              </w:rPr>
            </w:pPr>
            <w:r w:rsidRPr="007D6B83">
              <w:rPr>
                <w:rFonts w:eastAsia="Times New Roman"/>
                <w:sz w:val="16"/>
                <w:szCs w:val="16"/>
                <w:lang w:val="es-SV"/>
              </w:rPr>
              <w:t>SERVICIOS GENERALES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12</w:t>
            </w:r>
          </w:p>
        </w:tc>
      </w:tr>
      <w:tr w:rsidR="007D6B83" w:rsidRPr="007D6B83" w:rsidTr="007D6B83">
        <w:trPr>
          <w:trHeight w:val="300"/>
          <w:jc w:val="center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B83" w:rsidRPr="007D6B83" w:rsidRDefault="007D6B83" w:rsidP="007D6B83">
            <w:pPr>
              <w:spacing w:after="0" w:line="240" w:lineRule="auto"/>
              <w:rPr>
                <w:rFonts w:eastAsia="Times New Roman"/>
                <w:sz w:val="16"/>
                <w:szCs w:val="16"/>
                <w:lang w:val="es-SV"/>
              </w:rPr>
            </w:pPr>
            <w:r w:rsidRPr="007D6B83">
              <w:rPr>
                <w:rFonts w:eastAsia="Times New Roman"/>
                <w:sz w:val="16"/>
                <w:szCs w:val="16"/>
                <w:lang w:val="es-SV"/>
              </w:rPr>
              <w:t>TARJETAS DE CREDITO Y SUPERVISION FINANCIERA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4</w:t>
            </w:r>
          </w:p>
        </w:tc>
      </w:tr>
      <w:tr w:rsidR="007D6B83" w:rsidRPr="007D6B83" w:rsidTr="007D6B83">
        <w:trPr>
          <w:trHeight w:val="300"/>
          <w:jc w:val="center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B83" w:rsidRPr="007D6B83" w:rsidRDefault="007D6B83" w:rsidP="007D6B83">
            <w:pPr>
              <w:spacing w:after="0" w:line="240" w:lineRule="auto"/>
              <w:rPr>
                <w:rFonts w:eastAsia="Times New Roman"/>
                <w:sz w:val="16"/>
                <w:szCs w:val="16"/>
                <w:lang w:val="es-SV"/>
              </w:rPr>
            </w:pPr>
            <w:r w:rsidRPr="007D6B83">
              <w:rPr>
                <w:rFonts w:eastAsia="Times New Roman"/>
                <w:sz w:val="16"/>
                <w:szCs w:val="16"/>
                <w:lang w:val="es-SV"/>
              </w:rPr>
              <w:t>VIGILANCIA Y FISCALIZACION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8</w:t>
            </w:r>
          </w:p>
        </w:tc>
      </w:tr>
      <w:tr w:rsidR="007D6B83" w:rsidRPr="007D6B83" w:rsidTr="007D6B83">
        <w:trPr>
          <w:trHeight w:val="300"/>
          <w:jc w:val="center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B83" w:rsidRPr="007D6B83" w:rsidRDefault="007D6B83" w:rsidP="007D6B83">
            <w:pPr>
              <w:spacing w:after="0" w:line="240" w:lineRule="auto"/>
              <w:rPr>
                <w:rFonts w:eastAsia="Times New Roman"/>
                <w:sz w:val="16"/>
                <w:szCs w:val="16"/>
                <w:lang w:val="es-SV"/>
              </w:rPr>
            </w:pPr>
            <w:r w:rsidRPr="007D6B83">
              <w:rPr>
                <w:rFonts w:eastAsia="Times New Roman"/>
                <w:sz w:val="16"/>
                <w:szCs w:val="16"/>
                <w:lang w:val="es-SV"/>
              </w:rPr>
              <w:t>FOMENTO Y ASISTENCIA TECNICA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7</w:t>
            </w:r>
          </w:p>
        </w:tc>
      </w:tr>
      <w:tr w:rsidR="007D6B83" w:rsidRPr="007D6B83" w:rsidTr="007D6B83">
        <w:trPr>
          <w:trHeight w:val="300"/>
          <w:jc w:val="center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B83" w:rsidRPr="007D6B83" w:rsidRDefault="007D6B83" w:rsidP="007D6B83">
            <w:pPr>
              <w:spacing w:after="0" w:line="240" w:lineRule="auto"/>
              <w:rPr>
                <w:rFonts w:eastAsia="Times New Roman"/>
                <w:sz w:val="16"/>
                <w:szCs w:val="16"/>
                <w:lang w:val="es-SV"/>
              </w:rPr>
            </w:pPr>
            <w:r w:rsidRPr="007D6B83">
              <w:rPr>
                <w:rFonts w:eastAsia="Times New Roman"/>
                <w:sz w:val="16"/>
                <w:szCs w:val="16"/>
                <w:lang w:val="es-SV"/>
              </w:rPr>
              <w:t>REGIONAL DE OCCIDENTE (SANTA ANA)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9</w:t>
            </w:r>
          </w:p>
        </w:tc>
      </w:tr>
      <w:tr w:rsidR="007D6B83" w:rsidRPr="007D6B83" w:rsidTr="007D6B83">
        <w:trPr>
          <w:trHeight w:val="300"/>
          <w:jc w:val="center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B83" w:rsidRPr="007D6B83" w:rsidRDefault="007D6B83" w:rsidP="007D6B83">
            <w:pPr>
              <w:spacing w:after="0" w:line="240" w:lineRule="auto"/>
              <w:rPr>
                <w:rFonts w:eastAsia="Times New Roman"/>
                <w:sz w:val="16"/>
                <w:szCs w:val="16"/>
                <w:lang w:val="es-SV"/>
              </w:rPr>
            </w:pPr>
            <w:r w:rsidRPr="007D6B83">
              <w:rPr>
                <w:rFonts w:eastAsia="Times New Roman"/>
                <w:sz w:val="16"/>
                <w:szCs w:val="16"/>
                <w:lang w:val="es-SV"/>
              </w:rPr>
              <w:t>OFICINA REGIONAL PARACENTRAL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7</w:t>
            </w:r>
          </w:p>
        </w:tc>
      </w:tr>
      <w:tr w:rsidR="007D6B83" w:rsidRPr="007D6B83" w:rsidTr="007D6B83">
        <w:trPr>
          <w:trHeight w:val="300"/>
          <w:jc w:val="center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B83" w:rsidRPr="007D6B83" w:rsidRDefault="007D6B83" w:rsidP="007D6B83">
            <w:pPr>
              <w:spacing w:after="0" w:line="240" w:lineRule="auto"/>
              <w:rPr>
                <w:rFonts w:eastAsia="Times New Roman"/>
                <w:sz w:val="16"/>
                <w:szCs w:val="16"/>
                <w:lang w:val="es-SV"/>
              </w:rPr>
            </w:pPr>
            <w:r w:rsidRPr="007D6B83">
              <w:rPr>
                <w:rFonts w:eastAsia="Times New Roman"/>
                <w:sz w:val="16"/>
                <w:szCs w:val="16"/>
                <w:lang w:val="es-SV"/>
              </w:rPr>
              <w:t>OFICINA REGIONAL DE ORIENTE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SV"/>
              </w:rPr>
              <w:t>8</w:t>
            </w:r>
          </w:p>
        </w:tc>
      </w:tr>
      <w:tr w:rsidR="007D6B83" w:rsidRPr="007D6B83" w:rsidTr="007D6B83">
        <w:trPr>
          <w:trHeight w:val="300"/>
          <w:jc w:val="center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SV"/>
              </w:rPr>
              <w:t>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SV"/>
              </w:rPr>
              <w:t>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7D6B83" w:rsidRPr="007D6B83" w:rsidRDefault="007D6B83" w:rsidP="007D6B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SV"/>
              </w:rPr>
            </w:pPr>
            <w:r w:rsidRPr="007D6B83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SV"/>
              </w:rPr>
              <w:t>92</w:t>
            </w:r>
          </w:p>
        </w:tc>
      </w:tr>
    </w:tbl>
    <w:p w:rsidR="00CA522B" w:rsidRPr="00CA522B" w:rsidRDefault="00CA522B" w:rsidP="007D6B83">
      <w:pPr>
        <w:autoSpaceDE w:val="0"/>
        <w:autoSpaceDN w:val="0"/>
        <w:adjustRightInd w:val="0"/>
        <w:spacing w:after="0" w:line="240" w:lineRule="auto"/>
        <w:jc w:val="right"/>
        <w:rPr>
          <w:color w:val="000000"/>
          <w:sz w:val="22"/>
          <w:szCs w:val="22"/>
          <w:lang w:val="es-SV"/>
        </w:rPr>
      </w:pPr>
    </w:p>
    <w:p w:rsidR="00D52A01" w:rsidRPr="00CA522B" w:rsidRDefault="00D52A01" w:rsidP="00D52A01">
      <w:pPr>
        <w:autoSpaceDE w:val="0"/>
        <w:autoSpaceDN w:val="0"/>
        <w:adjustRightInd w:val="0"/>
        <w:spacing w:after="0" w:line="240" w:lineRule="auto"/>
        <w:jc w:val="right"/>
        <w:rPr>
          <w:rFonts w:ascii="Museo Sans 500" w:hAnsi="Museo Sans 500"/>
          <w:color w:val="000000"/>
          <w:sz w:val="22"/>
          <w:szCs w:val="22"/>
          <w:lang w:val="es-SV"/>
        </w:rPr>
      </w:pPr>
    </w:p>
    <w:p w:rsidR="00D52A01" w:rsidRPr="00CA522B" w:rsidRDefault="00D52A01" w:rsidP="00D52A01">
      <w:pPr>
        <w:autoSpaceDE w:val="0"/>
        <w:autoSpaceDN w:val="0"/>
        <w:adjustRightInd w:val="0"/>
        <w:spacing w:after="0" w:line="240" w:lineRule="auto"/>
        <w:jc w:val="right"/>
        <w:rPr>
          <w:rFonts w:ascii="Museo Sans 500" w:hAnsi="Museo Sans 500"/>
          <w:color w:val="000000"/>
          <w:sz w:val="22"/>
          <w:szCs w:val="22"/>
          <w:lang w:val="es-SV"/>
        </w:rPr>
      </w:pPr>
    </w:p>
    <w:p w:rsidR="007441B8" w:rsidRPr="00CA522B" w:rsidRDefault="007441B8" w:rsidP="007441B8">
      <w:pPr>
        <w:pStyle w:val="Sinespaciado"/>
        <w:jc w:val="center"/>
        <w:rPr>
          <w:rFonts w:ascii="Museo Sans 500" w:hAnsi="Museo Sans 500"/>
          <w:lang w:val="es-SV"/>
        </w:rPr>
      </w:pPr>
    </w:p>
    <w:p w:rsidR="007441B8" w:rsidRPr="00CA522B" w:rsidRDefault="007441B8" w:rsidP="007441B8">
      <w:pPr>
        <w:pStyle w:val="Sinespaciado"/>
        <w:jc w:val="center"/>
        <w:rPr>
          <w:rFonts w:ascii="Museo Sans 500" w:hAnsi="Museo Sans 500"/>
          <w:lang w:val="es-SV"/>
        </w:rPr>
      </w:pPr>
    </w:p>
    <w:sectPr w:rsidR="007441B8" w:rsidRPr="00CA522B">
      <w:headerReference w:type="default" r:id="rId7"/>
      <w:footerReference w:type="default" r:id="rId8"/>
      <w:pgSz w:w="12240" w:h="15840"/>
      <w:pgMar w:top="3000" w:right="1440" w:bottom="141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CD3" w:rsidRDefault="007D7CD3">
      <w:pPr>
        <w:spacing w:after="0" w:line="240" w:lineRule="auto"/>
      </w:pPr>
      <w:r>
        <w:separator/>
      </w:r>
    </w:p>
  </w:endnote>
  <w:endnote w:type="continuationSeparator" w:id="0">
    <w:p w:rsidR="007D7CD3" w:rsidRDefault="007D7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useo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useo Sans 5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ED7" w:rsidRDefault="00CF1ED7" w:rsidP="00B606D9">
    <w:pPr>
      <w:spacing w:line="240" w:lineRule="auto"/>
      <w:jc w:val="center"/>
    </w:pPr>
  </w:p>
  <w:p w:rsidR="00B606D9" w:rsidRPr="00B606D9" w:rsidRDefault="00B606D9" w:rsidP="00B606D9">
    <w:pPr>
      <w:pStyle w:val="Sinespaciado"/>
      <w:jc w:val="center"/>
      <w:rPr>
        <w:rFonts w:ascii="Museo Sans 500" w:hAnsi="Museo Sans 500"/>
        <w:lang w:val="es-SV"/>
      </w:rPr>
    </w:pPr>
    <w:r w:rsidRPr="00B606D9">
      <w:rPr>
        <w:rFonts w:ascii="Museo Sans 500" w:hAnsi="Museo Sans 500"/>
        <w:lang w:val="es-SV"/>
      </w:rPr>
      <w:t>15 Calle Poniente, Edificio Urrutia Abrego No. 2, San Salvador, frente a INPEP, San Salvador</w:t>
    </w:r>
  </w:p>
  <w:p w:rsidR="00B606D9" w:rsidRPr="00B606D9" w:rsidRDefault="00B606D9" w:rsidP="00B606D9">
    <w:pPr>
      <w:pStyle w:val="Sinespaciado"/>
      <w:jc w:val="center"/>
      <w:rPr>
        <w:rFonts w:ascii="Museo Sans 500" w:hAnsi="Museo Sans 500"/>
      </w:rPr>
    </w:pPr>
    <w:r w:rsidRPr="00B606D9">
      <w:rPr>
        <w:rFonts w:ascii="Museo Sans 500" w:hAnsi="Museo Sans 500"/>
      </w:rPr>
      <w:t xml:space="preserve">PBX: 2222-4122; 2222-2563 E-mail: </w:t>
    </w:r>
    <w:hyperlink r:id="rId1" w:history="1">
      <w:r w:rsidRPr="00B606D9">
        <w:rPr>
          <w:rStyle w:val="Hipervnculo"/>
          <w:rFonts w:ascii="Museo Sans 500" w:hAnsi="Museo Sans 500"/>
        </w:rPr>
        <w:t>recepcion.central@insafocoop.gob.sv</w:t>
      </w:r>
    </w:hyperlink>
  </w:p>
  <w:p w:rsidR="00B606D9" w:rsidRPr="00B606D9" w:rsidRDefault="00B606D9" w:rsidP="00B606D9">
    <w:pPr>
      <w:pStyle w:val="Sinespaciado"/>
      <w:jc w:val="center"/>
      <w:rPr>
        <w:rFonts w:ascii="Museo Sans 500" w:hAnsi="Museo Sans 500"/>
      </w:rPr>
    </w:pPr>
    <w:r w:rsidRPr="00B606D9">
      <w:rPr>
        <w:rFonts w:ascii="Museo Sans 500" w:hAnsi="Museo Sans 500"/>
      </w:rPr>
      <w:t>Página Web: www.insafocoop.gob.sv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CD3" w:rsidRDefault="007D7CD3">
      <w:pPr>
        <w:spacing w:after="0" w:line="240" w:lineRule="auto"/>
      </w:pPr>
      <w:r>
        <w:separator/>
      </w:r>
    </w:p>
  </w:footnote>
  <w:footnote w:type="continuationSeparator" w:id="0">
    <w:p w:rsidR="007D7CD3" w:rsidRDefault="007D7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ED7" w:rsidRDefault="007441B8">
    <w:r>
      <w:rPr>
        <w:noProof/>
        <w:lang w:val="es-SV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haracter">
            <wp:posOffset>-1006475</wp:posOffset>
          </wp:positionH>
          <wp:positionV relativeFrom="line">
            <wp:posOffset>-457200</wp:posOffset>
          </wp:positionV>
          <wp:extent cx="7772400" cy="10057765"/>
          <wp:effectExtent l="0" t="0" r="0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22C8">
      <w:rPr>
        <w:noProof/>
        <w:lang w:val="es-SV"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659130</wp:posOffset>
              </wp:positionV>
              <wp:extent cx="4754245" cy="590550"/>
              <wp:effectExtent l="0" t="0" r="8255" b="0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4245" cy="590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06D9" w:rsidRPr="007441B8" w:rsidRDefault="00B606D9" w:rsidP="00B606D9">
                          <w:pPr>
                            <w:jc w:val="center"/>
                            <w:rPr>
                              <w:rFonts w:ascii="Museo Sans 500" w:hAnsi="Museo Sans 500"/>
                              <w:lang w:val="es-SV"/>
                            </w:rPr>
                          </w:pPr>
                          <w:r w:rsidRPr="007441B8">
                            <w:rPr>
                              <w:rFonts w:ascii="Museo Sans 500" w:hAnsi="Museo Sans 500"/>
                              <w:lang w:val="es-SV"/>
                            </w:rPr>
                            <w:t>INSTITUTO SALVADOREÑO DE FOMENTO COOPERATIVO</w:t>
                          </w:r>
                        </w:p>
                        <w:p w:rsidR="007441B8" w:rsidRPr="007441B8" w:rsidRDefault="007441B8" w:rsidP="00B606D9">
                          <w:pPr>
                            <w:jc w:val="center"/>
                            <w:rPr>
                              <w:rFonts w:ascii="Museo Sans 500" w:hAnsi="Museo Sans 500"/>
                              <w:lang w:val="es-SV"/>
                            </w:rPr>
                          </w:pPr>
                          <w:r w:rsidRPr="007441B8">
                            <w:rPr>
                              <w:rFonts w:ascii="Museo Sans 500" w:hAnsi="Museo Sans 500"/>
                              <w:lang w:val="es-SV"/>
                            </w:rPr>
                            <w:t>UNIDAD DE ACCESO A LA INFORMACIÓN PÚBLICA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51.9pt;width:374.35pt;height:46.5pt;z-index:251659776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" stroked="f">
              <v:textbox>
                <w:txbxContent>
                  <w:p w:rsidR="00B606D9" w:rsidRPr="007441B8" w:rsidRDefault="00B606D9" w:rsidP="00B606D9">
                    <w:pPr>
                      <w:jc w:val="center"/>
                      <w:rPr>
                        <w:rFonts w:ascii="Museo Sans 500" w:hAnsi="Museo Sans 500"/>
                        <w:lang w:val="es-SV"/>
                      </w:rPr>
                    </w:pPr>
                    <w:r w:rsidRPr="007441B8">
                      <w:rPr>
                        <w:rFonts w:ascii="Museo Sans 500" w:hAnsi="Museo Sans 500"/>
                        <w:lang w:val="es-SV"/>
                      </w:rPr>
                      <w:t>INSTITUTO SALVADOREÑO DE FOMENTO COOPERATIVO</w:t>
                    </w:r>
                  </w:p>
                  <w:p w:rsidR="007441B8" w:rsidRPr="007441B8" w:rsidRDefault="007441B8" w:rsidP="00B606D9">
                    <w:pPr>
                      <w:jc w:val="center"/>
                      <w:rPr>
                        <w:rFonts w:ascii="Museo Sans 500" w:hAnsi="Museo Sans 500"/>
                        <w:lang w:val="es-SV"/>
                      </w:rPr>
                    </w:pPr>
                    <w:r w:rsidRPr="007441B8">
                      <w:rPr>
                        <w:rFonts w:ascii="Museo Sans 500" w:hAnsi="Museo Sans 500"/>
                        <w:lang w:val="es-SV"/>
                      </w:rPr>
                      <w:t>UNIDAD DE ACCESO A LA INFORMACIÓN PÚBLICA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D7"/>
    <w:rsid w:val="00064471"/>
    <w:rsid w:val="000D5B11"/>
    <w:rsid w:val="001E22C8"/>
    <w:rsid w:val="00231301"/>
    <w:rsid w:val="003134F9"/>
    <w:rsid w:val="003465D7"/>
    <w:rsid w:val="00355F6E"/>
    <w:rsid w:val="003657DA"/>
    <w:rsid w:val="00404D06"/>
    <w:rsid w:val="00424EAD"/>
    <w:rsid w:val="00470C19"/>
    <w:rsid w:val="005379B4"/>
    <w:rsid w:val="00577051"/>
    <w:rsid w:val="005C3D38"/>
    <w:rsid w:val="0067464A"/>
    <w:rsid w:val="007144CA"/>
    <w:rsid w:val="007441B8"/>
    <w:rsid w:val="007D6B83"/>
    <w:rsid w:val="007D7CD3"/>
    <w:rsid w:val="00876E6A"/>
    <w:rsid w:val="008B050C"/>
    <w:rsid w:val="009C1EFC"/>
    <w:rsid w:val="009C32F5"/>
    <w:rsid w:val="009E3DC9"/>
    <w:rsid w:val="00A342A7"/>
    <w:rsid w:val="00A516E2"/>
    <w:rsid w:val="00AE4A76"/>
    <w:rsid w:val="00B216E5"/>
    <w:rsid w:val="00B606D9"/>
    <w:rsid w:val="00C71733"/>
    <w:rsid w:val="00CA4073"/>
    <w:rsid w:val="00CA522B"/>
    <w:rsid w:val="00CF1ED7"/>
    <w:rsid w:val="00D52A01"/>
    <w:rsid w:val="00D72A4F"/>
    <w:rsid w:val="00D757DF"/>
    <w:rsid w:val="00DB6355"/>
    <w:rsid w:val="00E00EE1"/>
    <w:rsid w:val="00F1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EBD45DE-FC3E-48E5-B31A-27410075D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B606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06D9"/>
  </w:style>
  <w:style w:type="paragraph" w:styleId="Piedepgina">
    <w:name w:val="footer"/>
    <w:basedOn w:val="Normal"/>
    <w:link w:val="PiedepginaCar"/>
    <w:uiPriority w:val="99"/>
    <w:unhideWhenUsed/>
    <w:rsid w:val="00B606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06D9"/>
  </w:style>
  <w:style w:type="character" w:styleId="Hipervnculo">
    <w:name w:val="Hyperlink"/>
    <w:basedOn w:val="Fuentedeprrafopredeter"/>
    <w:uiPriority w:val="99"/>
    <w:unhideWhenUsed/>
    <w:rsid w:val="00B606D9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B606D9"/>
    <w:pPr>
      <w:spacing w:after="0" w:line="240" w:lineRule="auto"/>
    </w:pPr>
  </w:style>
  <w:style w:type="paragraph" w:customStyle="1" w:styleId="Default">
    <w:name w:val="Default"/>
    <w:rsid w:val="00F1027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SV"/>
    </w:rPr>
  </w:style>
  <w:style w:type="paragraph" w:styleId="NormalWeb">
    <w:name w:val="Normal (Web)"/>
    <w:basedOn w:val="Normal"/>
    <w:uiPriority w:val="99"/>
    <w:unhideWhenUsed/>
    <w:rsid w:val="00D72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7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5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1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cepcion.central@insafocoop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A9CE8-BF81-4F97-A648-AC378724A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Guadalupe Roxana Alvarenga</dc:creator>
  <cp:keywords/>
  <dc:description/>
  <cp:lastModifiedBy>Guadalupe Roxana Alvarenga</cp:lastModifiedBy>
  <cp:revision>2</cp:revision>
  <cp:lastPrinted>2019-11-29T17:12:00Z</cp:lastPrinted>
  <dcterms:created xsi:type="dcterms:W3CDTF">2020-07-23T20:08:00Z</dcterms:created>
  <dcterms:modified xsi:type="dcterms:W3CDTF">2020-07-23T20:08:00Z</dcterms:modified>
  <cp:category/>
</cp:coreProperties>
</file>