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42B" w:rsidRDefault="0083259C" w:rsidP="00F03D3F">
      <w:pPr>
        <w:spacing w:line="240" w:lineRule="auto"/>
        <w:jc w:val="center"/>
        <w:rPr>
          <w:rFonts w:ascii="Georgia" w:hAnsi="Georgia" w:cs="Calibri,Bold"/>
          <w:b/>
          <w:bCs/>
          <w:sz w:val="32"/>
          <w:szCs w:val="36"/>
        </w:rPr>
      </w:pPr>
      <w:r>
        <w:rPr>
          <w:noProof/>
          <w:lang w:val="es-ES" w:eastAsia="es-ES"/>
        </w:rPr>
        <w:drawing>
          <wp:anchor distT="0" distB="0" distL="114300" distR="114300" simplePos="0" relativeHeight="251665408" behindDoc="0" locked="0" layoutInCell="1" allowOverlap="1" wp14:anchorId="43636127" wp14:editId="5692E112">
            <wp:simplePos x="0" y="0"/>
            <wp:positionH relativeFrom="margin">
              <wp:posOffset>1265279</wp:posOffset>
            </wp:positionH>
            <wp:positionV relativeFrom="margin">
              <wp:posOffset>-585083</wp:posOffset>
            </wp:positionV>
            <wp:extent cx="2971800" cy="1271905"/>
            <wp:effectExtent l="0" t="0" r="0" b="0"/>
            <wp:wrapSquare wrapText="bothSides"/>
            <wp:docPr id="8" name="3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 Imagen"/>
                    <pic:cNvPicPr>
                      <a:picLocks noChangeAspect="1" noChangeArrowheads="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8996" t="23625" r="8190" b="23987"/>
                    <a:stretch/>
                  </pic:blipFill>
                  <pic:spPr bwMode="auto">
                    <a:xfrm>
                      <a:off x="0" y="0"/>
                      <a:ext cx="2971800" cy="1271905"/>
                    </a:xfrm>
                    <a:prstGeom prst="rect">
                      <a:avLst/>
                    </a:prstGeom>
                    <a:noFill/>
                    <a:extLst/>
                  </pic:spPr>
                </pic:pic>
              </a:graphicData>
            </a:graphic>
            <wp14:sizeRelH relativeFrom="margin">
              <wp14:pctWidth>0</wp14:pctWidth>
            </wp14:sizeRelH>
            <wp14:sizeRelV relativeFrom="margin">
              <wp14:pctHeight>0</wp14:pctHeight>
            </wp14:sizeRelV>
          </wp:anchor>
        </w:drawing>
      </w:r>
    </w:p>
    <w:p w:rsidR="00C3542B" w:rsidRDefault="00C3542B" w:rsidP="00F03D3F">
      <w:pPr>
        <w:spacing w:line="240" w:lineRule="auto"/>
        <w:jc w:val="center"/>
        <w:rPr>
          <w:rFonts w:ascii="Georgia" w:hAnsi="Georgia" w:cs="Calibri,Bold"/>
          <w:b/>
          <w:bCs/>
          <w:sz w:val="32"/>
          <w:szCs w:val="36"/>
        </w:rPr>
      </w:pPr>
    </w:p>
    <w:p w:rsidR="00E071E8" w:rsidRDefault="00E071E8" w:rsidP="00E071E8">
      <w:r>
        <w:t>Su Estructura Orgánica Completa y las competencias y facultades de las unidades administrativas, así como el número de servidores públicos que laboran en cada unidad.</w:t>
      </w:r>
    </w:p>
    <w:p w:rsidR="00E071E8" w:rsidRDefault="00E071E8" w:rsidP="00F03D3F">
      <w:pPr>
        <w:spacing w:line="240" w:lineRule="auto"/>
        <w:jc w:val="center"/>
        <w:rPr>
          <w:rFonts w:ascii="Georgia" w:hAnsi="Georgia" w:cs="Calibri,Bold"/>
          <w:b/>
          <w:bCs/>
          <w:sz w:val="32"/>
          <w:szCs w:val="36"/>
        </w:rPr>
      </w:pPr>
    </w:p>
    <w:tbl>
      <w:tblPr>
        <w:tblStyle w:val="Tablaconcuadrcula"/>
        <w:tblW w:w="0" w:type="auto"/>
        <w:tblLook w:val="04A0" w:firstRow="1" w:lastRow="0" w:firstColumn="1" w:lastColumn="0" w:noHBand="0" w:noVBand="1"/>
      </w:tblPr>
      <w:tblGrid>
        <w:gridCol w:w="8500"/>
      </w:tblGrid>
      <w:tr w:rsidR="008F6EF7" w:rsidTr="008F6EF7">
        <w:tc>
          <w:tcPr>
            <w:tcW w:w="8500" w:type="dxa"/>
          </w:tcPr>
          <w:p w:rsidR="008F6EF7" w:rsidRPr="00087B9E" w:rsidRDefault="008F6EF7" w:rsidP="00D25774">
            <w:pPr>
              <w:jc w:val="center"/>
              <w:rPr>
                <w:rFonts w:cs="Calibri,Bold"/>
                <w:b/>
                <w:bCs/>
                <w:sz w:val="24"/>
                <w:szCs w:val="36"/>
              </w:rPr>
            </w:pPr>
            <w:r>
              <w:rPr>
                <w:rFonts w:cs="Calibri,Bold"/>
                <w:b/>
                <w:bCs/>
                <w:sz w:val="24"/>
                <w:szCs w:val="36"/>
              </w:rPr>
              <w:t>UNIDADES ORGANIZATIVAS</w:t>
            </w:r>
          </w:p>
        </w:tc>
      </w:tr>
      <w:tr w:rsidR="008F6EF7" w:rsidTr="008F6EF7">
        <w:tc>
          <w:tcPr>
            <w:tcW w:w="8500" w:type="dxa"/>
          </w:tcPr>
          <w:p w:rsidR="008F6EF7" w:rsidRPr="00D05BD4" w:rsidRDefault="008F6EF7" w:rsidP="00D05BD4">
            <w:pPr>
              <w:pStyle w:val="Prrafodelista"/>
              <w:numPr>
                <w:ilvl w:val="0"/>
                <w:numId w:val="324"/>
              </w:numPr>
              <w:rPr>
                <w:rFonts w:cs="Calibri,Bold"/>
                <w:bCs/>
                <w:sz w:val="24"/>
                <w:szCs w:val="36"/>
              </w:rPr>
            </w:pPr>
            <w:r w:rsidRPr="00D05BD4">
              <w:rPr>
                <w:rFonts w:cs="Calibri,Bold"/>
                <w:bCs/>
                <w:sz w:val="24"/>
                <w:szCs w:val="36"/>
              </w:rPr>
              <w:t>Dirección General</w:t>
            </w:r>
          </w:p>
        </w:tc>
      </w:tr>
      <w:tr w:rsidR="008F6EF7" w:rsidTr="008F6EF7">
        <w:tc>
          <w:tcPr>
            <w:tcW w:w="8500" w:type="dxa"/>
          </w:tcPr>
          <w:p w:rsidR="008F6EF7" w:rsidRPr="00D05BD4" w:rsidRDefault="008F6EF7" w:rsidP="00D05BD4">
            <w:pPr>
              <w:pStyle w:val="Prrafodelista"/>
              <w:numPr>
                <w:ilvl w:val="0"/>
                <w:numId w:val="324"/>
              </w:numPr>
              <w:rPr>
                <w:rFonts w:cs="Calibri,Bold"/>
                <w:bCs/>
                <w:sz w:val="24"/>
                <w:szCs w:val="36"/>
              </w:rPr>
            </w:pPr>
            <w:r w:rsidRPr="00D05BD4">
              <w:rPr>
                <w:rFonts w:cs="Calibri,Bold"/>
                <w:bCs/>
                <w:sz w:val="24"/>
                <w:szCs w:val="36"/>
              </w:rPr>
              <w:t>Unidad de Auditoría Interna</w:t>
            </w:r>
          </w:p>
        </w:tc>
      </w:tr>
      <w:tr w:rsidR="008F6EF7" w:rsidTr="008F6EF7">
        <w:tc>
          <w:tcPr>
            <w:tcW w:w="8500" w:type="dxa"/>
          </w:tcPr>
          <w:p w:rsidR="008F6EF7" w:rsidRPr="00D05BD4" w:rsidRDefault="008F6EF7" w:rsidP="00D05BD4">
            <w:pPr>
              <w:pStyle w:val="Prrafodelista"/>
              <w:numPr>
                <w:ilvl w:val="0"/>
                <w:numId w:val="324"/>
              </w:numPr>
              <w:rPr>
                <w:rFonts w:cs="Calibri,Bold"/>
                <w:bCs/>
                <w:sz w:val="24"/>
                <w:szCs w:val="36"/>
              </w:rPr>
            </w:pPr>
            <w:r w:rsidRPr="00D05BD4">
              <w:rPr>
                <w:rFonts w:cs="Calibri,Bold"/>
                <w:bCs/>
                <w:sz w:val="24"/>
                <w:szCs w:val="36"/>
              </w:rPr>
              <w:t>Unidad Jurídica</w:t>
            </w:r>
          </w:p>
        </w:tc>
      </w:tr>
      <w:tr w:rsidR="008F6EF7" w:rsidTr="008F6EF7">
        <w:tc>
          <w:tcPr>
            <w:tcW w:w="8500" w:type="dxa"/>
          </w:tcPr>
          <w:p w:rsidR="008F6EF7" w:rsidRPr="00D05BD4" w:rsidRDefault="008F6EF7" w:rsidP="00D05BD4">
            <w:pPr>
              <w:pStyle w:val="Prrafodelista"/>
              <w:numPr>
                <w:ilvl w:val="0"/>
                <w:numId w:val="324"/>
              </w:numPr>
              <w:rPr>
                <w:rFonts w:cs="Calibri,Bold"/>
                <w:bCs/>
                <w:sz w:val="24"/>
                <w:szCs w:val="36"/>
              </w:rPr>
            </w:pPr>
            <w:r w:rsidRPr="00D05BD4">
              <w:rPr>
                <w:rFonts w:cs="Calibri,Bold"/>
                <w:bCs/>
                <w:sz w:val="24"/>
                <w:szCs w:val="36"/>
              </w:rPr>
              <w:t>Unidad de Comunicaciones</w:t>
            </w:r>
          </w:p>
        </w:tc>
      </w:tr>
      <w:tr w:rsidR="008F6EF7" w:rsidTr="008F6EF7">
        <w:tc>
          <w:tcPr>
            <w:tcW w:w="8500" w:type="dxa"/>
          </w:tcPr>
          <w:p w:rsidR="008F6EF7" w:rsidRPr="00D05BD4" w:rsidRDefault="008F6EF7" w:rsidP="00D05BD4">
            <w:pPr>
              <w:pStyle w:val="Prrafodelista"/>
              <w:numPr>
                <w:ilvl w:val="0"/>
                <w:numId w:val="324"/>
              </w:numPr>
              <w:rPr>
                <w:rFonts w:cs="Calibri,Bold"/>
                <w:bCs/>
                <w:sz w:val="24"/>
                <w:szCs w:val="36"/>
              </w:rPr>
            </w:pPr>
            <w:r w:rsidRPr="00D05BD4">
              <w:rPr>
                <w:rFonts w:cs="Calibri,Bold"/>
                <w:bCs/>
                <w:sz w:val="24"/>
                <w:szCs w:val="36"/>
              </w:rPr>
              <w:t>Unidad de Acceso a la Información Pública</w:t>
            </w:r>
          </w:p>
        </w:tc>
      </w:tr>
      <w:tr w:rsidR="008F6EF7" w:rsidTr="008F6EF7">
        <w:tc>
          <w:tcPr>
            <w:tcW w:w="8500" w:type="dxa"/>
          </w:tcPr>
          <w:p w:rsidR="008F6EF7" w:rsidRPr="00D05BD4" w:rsidRDefault="008F6EF7" w:rsidP="00D05BD4">
            <w:pPr>
              <w:pStyle w:val="Prrafodelista"/>
              <w:numPr>
                <w:ilvl w:val="0"/>
                <w:numId w:val="324"/>
              </w:numPr>
              <w:rPr>
                <w:rFonts w:cs="Calibri,Bold"/>
                <w:bCs/>
                <w:sz w:val="24"/>
                <w:szCs w:val="36"/>
              </w:rPr>
            </w:pPr>
            <w:r w:rsidRPr="00D05BD4">
              <w:rPr>
                <w:rFonts w:cs="Calibri,Bold"/>
                <w:bCs/>
                <w:sz w:val="24"/>
                <w:szCs w:val="36"/>
              </w:rPr>
              <w:t>Unidad de Información sobre Juventud</w:t>
            </w:r>
          </w:p>
        </w:tc>
      </w:tr>
      <w:tr w:rsidR="008F6EF7" w:rsidTr="008F6EF7">
        <w:tc>
          <w:tcPr>
            <w:tcW w:w="8500" w:type="dxa"/>
          </w:tcPr>
          <w:p w:rsidR="008F6EF7" w:rsidRPr="00D05BD4" w:rsidRDefault="008F6EF7" w:rsidP="00D05BD4">
            <w:pPr>
              <w:pStyle w:val="Prrafodelista"/>
              <w:numPr>
                <w:ilvl w:val="0"/>
                <w:numId w:val="324"/>
              </w:numPr>
              <w:rPr>
                <w:rFonts w:cs="Calibri,Bold"/>
                <w:bCs/>
                <w:sz w:val="24"/>
                <w:szCs w:val="36"/>
              </w:rPr>
            </w:pPr>
            <w:r w:rsidRPr="00D05BD4">
              <w:rPr>
                <w:rFonts w:cs="Calibri,Bold"/>
                <w:bCs/>
                <w:sz w:val="24"/>
                <w:szCs w:val="36"/>
              </w:rPr>
              <w:t>Unidad de Infraestructura</w:t>
            </w:r>
          </w:p>
        </w:tc>
      </w:tr>
      <w:tr w:rsidR="008F6EF7" w:rsidTr="008F6EF7">
        <w:tc>
          <w:tcPr>
            <w:tcW w:w="8500" w:type="dxa"/>
          </w:tcPr>
          <w:p w:rsidR="008F6EF7" w:rsidRPr="00D05BD4" w:rsidRDefault="008F6EF7" w:rsidP="00D05BD4">
            <w:pPr>
              <w:pStyle w:val="Prrafodelista"/>
              <w:numPr>
                <w:ilvl w:val="0"/>
                <w:numId w:val="324"/>
              </w:numPr>
              <w:rPr>
                <w:rFonts w:cs="Calibri,Bold"/>
                <w:bCs/>
                <w:sz w:val="24"/>
                <w:szCs w:val="36"/>
              </w:rPr>
            </w:pPr>
            <w:r w:rsidRPr="00D05BD4">
              <w:rPr>
                <w:rFonts w:cs="Calibri,Bold"/>
                <w:bCs/>
                <w:sz w:val="24"/>
                <w:szCs w:val="36"/>
              </w:rPr>
              <w:t>Unidad de Planificación y Monitoreo</w:t>
            </w:r>
          </w:p>
        </w:tc>
      </w:tr>
      <w:tr w:rsidR="008F6EF7" w:rsidTr="008F6EF7">
        <w:tc>
          <w:tcPr>
            <w:tcW w:w="8500" w:type="dxa"/>
          </w:tcPr>
          <w:p w:rsidR="008F6EF7" w:rsidRPr="00D05BD4" w:rsidRDefault="008F6EF7" w:rsidP="00D05BD4">
            <w:pPr>
              <w:pStyle w:val="Prrafodelista"/>
              <w:numPr>
                <w:ilvl w:val="0"/>
                <w:numId w:val="324"/>
              </w:numPr>
              <w:rPr>
                <w:rFonts w:cs="Calibri,Bold"/>
                <w:bCs/>
                <w:sz w:val="24"/>
                <w:szCs w:val="36"/>
              </w:rPr>
            </w:pPr>
            <w:r w:rsidRPr="00D05BD4">
              <w:rPr>
                <w:rFonts w:cs="Calibri,Bold"/>
                <w:bCs/>
                <w:sz w:val="24"/>
                <w:szCs w:val="36"/>
              </w:rPr>
              <w:t>Unidad de Cooperación y Desarrollo de Proyectos</w:t>
            </w:r>
          </w:p>
        </w:tc>
      </w:tr>
      <w:tr w:rsidR="008F6EF7" w:rsidTr="008F6EF7">
        <w:tc>
          <w:tcPr>
            <w:tcW w:w="8500" w:type="dxa"/>
          </w:tcPr>
          <w:p w:rsidR="008F6EF7" w:rsidRPr="00D05BD4" w:rsidRDefault="008F6EF7" w:rsidP="00D05BD4">
            <w:pPr>
              <w:pStyle w:val="Prrafodelista"/>
              <w:numPr>
                <w:ilvl w:val="0"/>
                <w:numId w:val="324"/>
              </w:numPr>
              <w:rPr>
                <w:rFonts w:cs="Calibri,Bold"/>
                <w:bCs/>
                <w:sz w:val="24"/>
                <w:szCs w:val="36"/>
              </w:rPr>
            </w:pPr>
            <w:r w:rsidRPr="00D05BD4">
              <w:rPr>
                <w:rFonts w:cs="Calibri,Bold"/>
                <w:bCs/>
                <w:sz w:val="24"/>
                <w:szCs w:val="36"/>
              </w:rPr>
              <w:t>Subdirección de Promoción de la Participación Juvenil</w:t>
            </w:r>
          </w:p>
        </w:tc>
      </w:tr>
      <w:tr w:rsidR="008F6EF7" w:rsidTr="008F6EF7">
        <w:tc>
          <w:tcPr>
            <w:tcW w:w="8500" w:type="dxa"/>
          </w:tcPr>
          <w:p w:rsidR="008F6EF7" w:rsidRPr="00D05BD4" w:rsidRDefault="008F6EF7" w:rsidP="00D05BD4">
            <w:pPr>
              <w:pStyle w:val="Prrafodelista"/>
              <w:numPr>
                <w:ilvl w:val="0"/>
                <w:numId w:val="324"/>
              </w:numPr>
              <w:rPr>
                <w:sz w:val="24"/>
              </w:rPr>
            </w:pPr>
            <w:r w:rsidRPr="00D05BD4">
              <w:rPr>
                <w:rFonts w:cs="Calibri,Bold"/>
                <w:bCs/>
                <w:sz w:val="24"/>
                <w:szCs w:val="36"/>
              </w:rPr>
              <w:t>Subdirección de la Prevención de la Violencia y Garantía de la Seguridad</w:t>
            </w:r>
          </w:p>
        </w:tc>
      </w:tr>
      <w:tr w:rsidR="008F6EF7" w:rsidTr="008F6EF7">
        <w:tc>
          <w:tcPr>
            <w:tcW w:w="8500" w:type="dxa"/>
          </w:tcPr>
          <w:p w:rsidR="008F6EF7" w:rsidRPr="00D05BD4" w:rsidRDefault="008F6EF7" w:rsidP="00D05BD4">
            <w:pPr>
              <w:pStyle w:val="Prrafodelista"/>
              <w:numPr>
                <w:ilvl w:val="0"/>
                <w:numId w:val="324"/>
              </w:numPr>
              <w:rPr>
                <w:sz w:val="24"/>
              </w:rPr>
            </w:pPr>
            <w:r w:rsidRPr="00D05BD4">
              <w:rPr>
                <w:rFonts w:cs="Calibri,Bold"/>
                <w:bCs/>
                <w:sz w:val="24"/>
                <w:szCs w:val="36"/>
              </w:rPr>
              <w:t>Subdirección de Promoción de los Derechos a la Educación</w:t>
            </w:r>
          </w:p>
        </w:tc>
      </w:tr>
      <w:tr w:rsidR="008F6EF7" w:rsidTr="008F6EF7">
        <w:tc>
          <w:tcPr>
            <w:tcW w:w="8500" w:type="dxa"/>
          </w:tcPr>
          <w:p w:rsidR="008F6EF7" w:rsidRPr="00D05BD4" w:rsidRDefault="008F6EF7" w:rsidP="00D05BD4">
            <w:pPr>
              <w:pStyle w:val="Prrafodelista"/>
              <w:numPr>
                <w:ilvl w:val="0"/>
                <w:numId w:val="324"/>
              </w:numPr>
              <w:rPr>
                <w:sz w:val="24"/>
              </w:rPr>
            </w:pPr>
            <w:r w:rsidRPr="00D05BD4">
              <w:rPr>
                <w:rFonts w:cs="Calibri,Bold"/>
                <w:bCs/>
                <w:sz w:val="24"/>
                <w:szCs w:val="36"/>
              </w:rPr>
              <w:t>Subdirección de Promoción del Empleo Juvenil</w:t>
            </w:r>
          </w:p>
        </w:tc>
      </w:tr>
      <w:tr w:rsidR="008F6EF7" w:rsidTr="008F6EF7">
        <w:tc>
          <w:tcPr>
            <w:tcW w:w="8500" w:type="dxa"/>
          </w:tcPr>
          <w:p w:rsidR="008F6EF7" w:rsidRPr="00D05BD4" w:rsidRDefault="008F6EF7" w:rsidP="00D05BD4">
            <w:pPr>
              <w:pStyle w:val="Prrafodelista"/>
              <w:numPr>
                <w:ilvl w:val="0"/>
                <w:numId w:val="324"/>
              </w:numPr>
              <w:rPr>
                <w:sz w:val="24"/>
              </w:rPr>
            </w:pPr>
            <w:r w:rsidRPr="00D05BD4">
              <w:rPr>
                <w:rFonts w:cs="Calibri,Bold"/>
                <w:bCs/>
                <w:sz w:val="24"/>
                <w:szCs w:val="36"/>
              </w:rPr>
              <w:t>Subdirección de Protección de la Salud Integral</w:t>
            </w:r>
          </w:p>
        </w:tc>
      </w:tr>
      <w:tr w:rsidR="008F6EF7" w:rsidTr="008F6EF7">
        <w:tc>
          <w:tcPr>
            <w:tcW w:w="8500" w:type="dxa"/>
          </w:tcPr>
          <w:p w:rsidR="008F6EF7" w:rsidRPr="00D05BD4" w:rsidRDefault="008F6EF7" w:rsidP="00D05BD4">
            <w:pPr>
              <w:pStyle w:val="Prrafodelista"/>
              <w:numPr>
                <w:ilvl w:val="0"/>
                <w:numId w:val="324"/>
              </w:numPr>
              <w:rPr>
                <w:sz w:val="24"/>
              </w:rPr>
            </w:pPr>
            <w:r w:rsidRPr="00D05BD4">
              <w:rPr>
                <w:rFonts w:cs="Calibri,Bold"/>
                <w:bCs/>
                <w:sz w:val="24"/>
                <w:szCs w:val="36"/>
              </w:rPr>
              <w:t>Subdirección de Inclusión Social, Ambiental y Cultural</w:t>
            </w:r>
          </w:p>
        </w:tc>
      </w:tr>
      <w:tr w:rsidR="008F6EF7" w:rsidTr="008F6EF7">
        <w:tc>
          <w:tcPr>
            <w:tcW w:w="8500" w:type="dxa"/>
          </w:tcPr>
          <w:p w:rsidR="008F6EF7" w:rsidRPr="00D05BD4" w:rsidRDefault="008F6EF7" w:rsidP="00D05BD4">
            <w:pPr>
              <w:pStyle w:val="Prrafodelista"/>
              <w:numPr>
                <w:ilvl w:val="0"/>
                <w:numId w:val="324"/>
              </w:numPr>
              <w:rPr>
                <w:sz w:val="24"/>
              </w:rPr>
            </w:pPr>
            <w:r w:rsidRPr="00D05BD4">
              <w:rPr>
                <w:rFonts w:cs="Calibri,Bold"/>
                <w:bCs/>
                <w:sz w:val="24"/>
                <w:szCs w:val="36"/>
              </w:rPr>
              <w:t>Subdirección de Promoción de la Recreación y el Tiempo Libre</w:t>
            </w:r>
          </w:p>
        </w:tc>
      </w:tr>
      <w:tr w:rsidR="008F6EF7" w:rsidTr="008F6EF7">
        <w:tc>
          <w:tcPr>
            <w:tcW w:w="8500" w:type="dxa"/>
          </w:tcPr>
          <w:p w:rsidR="008F6EF7" w:rsidRPr="00D05BD4" w:rsidRDefault="008F6EF7" w:rsidP="00D05BD4">
            <w:pPr>
              <w:pStyle w:val="Prrafodelista"/>
              <w:numPr>
                <w:ilvl w:val="0"/>
                <w:numId w:val="324"/>
              </w:numPr>
              <w:rPr>
                <w:rFonts w:cs="Calibri,Bold"/>
                <w:bCs/>
                <w:sz w:val="24"/>
                <w:szCs w:val="36"/>
              </w:rPr>
            </w:pPr>
            <w:r w:rsidRPr="00D05BD4">
              <w:rPr>
                <w:rFonts w:cs="Calibri,Bold"/>
                <w:bCs/>
                <w:sz w:val="24"/>
                <w:szCs w:val="36"/>
              </w:rPr>
              <w:t>Coordinación General de Centros Juveniles</w:t>
            </w:r>
            <w:r w:rsidR="00B96A96">
              <w:rPr>
                <w:rFonts w:cs="Calibri,Bold"/>
                <w:bCs/>
                <w:sz w:val="24"/>
                <w:szCs w:val="36"/>
              </w:rPr>
              <w:t xml:space="preserve">: 9 Centros Juveniles </w:t>
            </w:r>
          </w:p>
        </w:tc>
      </w:tr>
      <w:tr w:rsidR="008F6EF7" w:rsidTr="008F6EF7">
        <w:tc>
          <w:tcPr>
            <w:tcW w:w="8500" w:type="dxa"/>
          </w:tcPr>
          <w:p w:rsidR="008F6EF7" w:rsidRDefault="00D05BD4" w:rsidP="00EA7AB0">
            <w:pPr>
              <w:rPr>
                <w:rFonts w:cs="Calibri,Bold"/>
                <w:bCs/>
                <w:sz w:val="24"/>
                <w:szCs w:val="36"/>
              </w:rPr>
            </w:pPr>
            <w:r>
              <w:rPr>
                <w:rFonts w:cs="Calibri,Bold"/>
                <w:bCs/>
                <w:sz w:val="24"/>
                <w:szCs w:val="36"/>
              </w:rPr>
              <w:t xml:space="preserve">      </w:t>
            </w:r>
            <w:r w:rsidR="00A20A15">
              <w:rPr>
                <w:rFonts w:cs="Calibri,Bold"/>
                <w:bCs/>
                <w:sz w:val="24"/>
                <w:szCs w:val="36"/>
              </w:rPr>
              <w:t xml:space="preserve"> </w:t>
            </w:r>
            <w:r>
              <w:rPr>
                <w:rFonts w:cs="Calibri,Bold"/>
                <w:bCs/>
                <w:sz w:val="24"/>
                <w:szCs w:val="36"/>
              </w:rPr>
              <w:t xml:space="preserve">18. </w:t>
            </w:r>
            <w:r w:rsidR="008F6EF7">
              <w:rPr>
                <w:rFonts w:cs="Calibri,Bold"/>
                <w:bCs/>
                <w:sz w:val="24"/>
                <w:szCs w:val="36"/>
              </w:rPr>
              <w:t>Unidad Administrativa</w:t>
            </w:r>
          </w:p>
          <w:p w:rsidR="008F6EF7" w:rsidRDefault="00D05BD4" w:rsidP="00EA7AB0">
            <w:pPr>
              <w:rPr>
                <w:rFonts w:cs="Calibri,Bold"/>
                <w:bCs/>
                <w:sz w:val="24"/>
                <w:szCs w:val="36"/>
              </w:rPr>
            </w:pPr>
            <w:r>
              <w:rPr>
                <w:rFonts w:cs="Calibri,Bold"/>
                <w:bCs/>
                <w:sz w:val="24"/>
                <w:szCs w:val="36"/>
              </w:rPr>
              <w:t xml:space="preserve">              </w:t>
            </w:r>
            <w:r w:rsidR="008F6EF7">
              <w:rPr>
                <w:rFonts w:cs="Calibri,Bold"/>
                <w:bCs/>
                <w:sz w:val="24"/>
                <w:szCs w:val="36"/>
              </w:rPr>
              <w:t>-Recursos Humanos</w:t>
            </w:r>
          </w:p>
          <w:p w:rsidR="008F6EF7" w:rsidRDefault="00D05BD4" w:rsidP="00EA7AB0">
            <w:pPr>
              <w:rPr>
                <w:rFonts w:cs="Calibri,Bold"/>
                <w:bCs/>
                <w:sz w:val="24"/>
                <w:szCs w:val="36"/>
              </w:rPr>
            </w:pPr>
            <w:r>
              <w:rPr>
                <w:rFonts w:cs="Calibri,Bold"/>
                <w:bCs/>
                <w:sz w:val="24"/>
                <w:szCs w:val="36"/>
              </w:rPr>
              <w:t xml:space="preserve">              </w:t>
            </w:r>
            <w:r w:rsidR="008F6EF7">
              <w:rPr>
                <w:rFonts w:cs="Calibri,Bold"/>
                <w:bCs/>
                <w:sz w:val="24"/>
                <w:szCs w:val="36"/>
              </w:rPr>
              <w:t>-Compras</w:t>
            </w:r>
          </w:p>
          <w:p w:rsidR="008F6EF7" w:rsidRDefault="00D05BD4" w:rsidP="00EA7AB0">
            <w:pPr>
              <w:rPr>
                <w:rFonts w:cs="Calibri,Bold"/>
                <w:bCs/>
                <w:sz w:val="24"/>
                <w:szCs w:val="36"/>
              </w:rPr>
            </w:pPr>
            <w:r>
              <w:rPr>
                <w:rFonts w:cs="Calibri,Bold"/>
                <w:bCs/>
                <w:sz w:val="24"/>
                <w:szCs w:val="36"/>
              </w:rPr>
              <w:t xml:space="preserve">              </w:t>
            </w:r>
            <w:r w:rsidR="008F6EF7">
              <w:rPr>
                <w:rFonts w:cs="Calibri,Bold"/>
                <w:bCs/>
                <w:sz w:val="24"/>
                <w:szCs w:val="36"/>
              </w:rPr>
              <w:t>-Servicios Generales</w:t>
            </w:r>
          </w:p>
          <w:p w:rsidR="00E071E8" w:rsidRDefault="00E071E8" w:rsidP="00EA7AB0">
            <w:pPr>
              <w:rPr>
                <w:rFonts w:cs="Calibri,Bold"/>
                <w:bCs/>
                <w:sz w:val="24"/>
                <w:szCs w:val="36"/>
              </w:rPr>
            </w:pPr>
            <w:r>
              <w:rPr>
                <w:rFonts w:cs="Calibri,Bold"/>
                <w:bCs/>
                <w:sz w:val="24"/>
                <w:szCs w:val="36"/>
              </w:rPr>
              <w:t xml:space="preserve">              -Transporte</w:t>
            </w:r>
          </w:p>
          <w:p w:rsidR="00E071E8" w:rsidRDefault="00E071E8" w:rsidP="00EA7AB0">
            <w:pPr>
              <w:rPr>
                <w:rFonts w:cs="Calibri,Bold"/>
                <w:bCs/>
                <w:sz w:val="24"/>
                <w:szCs w:val="36"/>
              </w:rPr>
            </w:pPr>
            <w:r>
              <w:rPr>
                <w:rFonts w:cs="Calibri,Bold"/>
                <w:bCs/>
                <w:sz w:val="24"/>
                <w:szCs w:val="36"/>
              </w:rPr>
              <w:t xml:space="preserve">              -Informática</w:t>
            </w:r>
          </w:p>
          <w:p w:rsidR="00E071E8" w:rsidRDefault="00E071E8" w:rsidP="00EA7AB0">
            <w:pPr>
              <w:rPr>
                <w:rFonts w:cs="Calibri,Bold"/>
                <w:bCs/>
                <w:sz w:val="24"/>
                <w:szCs w:val="36"/>
              </w:rPr>
            </w:pPr>
            <w:r>
              <w:rPr>
                <w:rFonts w:cs="Calibri,Bold"/>
                <w:bCs/>
                <w:sz w:val="24"/>
                <w:szCs w:val="36"/>
              </w:rPr>
              <w:t xml:space="preserve">              - </w:t>
            </w:r>
            <w:r w:rsidR="00B96A96">
              <w:rPr>
                <w:rFonts w:cs="Calibri,Bold"/>
                <w:bCs/>
                <w:sz w:val="24"/>
                <w:szCs w:val="36"/>
              </w:rPr>
              <w:t>Activo Fijo</w:t>
            </w:r>
          </w:p>
          <w:p w:rsidR="00B96A96" w:rsidRPr="00D136FC" w:rsidRDefault="00B96A96" w:rsidP="00EA7AB0">
            <w:pPr>
              <w:rPr>
                <w:rFonts w:cs="Calibri,Bold"/>
                <w:bCs/>
                <w:sz w:val="24"/>
                <w:szCs w:val="36"/>
              </w:rPr>
            </w:pPr>
            <w:r>
              <w:rPr>
                <w:rFonts w:cs="Calibri,Bold"/>
                <w:bCs/>
                <w:sz w:val="24"/>
                <w:szCs w:val="36"/>
              </w:rPr>
              <w:t xml:space="preserve">              - Bodega</w:t>
            </w:r>
          </w:p>
        </w:tc>
      </w:tr>
      <w:tr w:rsidR="008F6EF7" w:rsidTr="008F6EF7">
        <w:tc>
          <w:tcPr>
            <w:tcW w:w="8500" w:type="dxa"/>
          </w:tcPr>
          <w:p w:rsidR="008F6EF7" w:rsidRDefault="00D05BD4" w:rsidP="00EA7AB0">
            <w:pPr>
              <w:rPr>
                <w:rFonts w:cs="Calibri,Bold"/>
                <w:bCs/>
                <w:sz w:val="24"/>
                <w:szCs w:val="36"/>
              </w:rPr>
            </w:pPr>
            <w:r>
              <w:rPr>
                <w:rFonts w:cs="Calibri,Bold"/>
                <w:bCs/>
                <w:sz w:val="24"/>
                <w:szCs w:val="36"/>
              </w:rPr>
              <w:t xml:space="preserve">      </w:t>
            </w:r>
            <w:r w:rsidR="00A20A15">
              <w:rPr>
                <w:rFonts w:cs="Calibri,Bold"/>
                <w:bCs/>
                <w:sz w:val="24"/>
                <w:szCs w:val="36"/>
              </w:rPr>
              <w:t xml:space="preserve"> </w:t>
            </w:r>
            <w:r>
              <w:rPr>
                <w:rFonts w:cs="Calibri,Bold"/>
                <w:bCs/>
                <w:sz w:val="24"/>
                <w:szCs w:val="36"/>
              </w:rPr>
              <w:t xml:space="preserve">19. </w:t>
            </w:r>
            <w:r w:rsidR="008F6EF7">
              <w:rPr>
                <w:rFonts w:cs="Calibri,Bold"/>
                <w:bCs/>
                <w:sz w:val="24"/>
                <w:szCs w:val="36"/>
              </w:rPr>
              <w:t>Unidad Financiera</w:t>
            </w:r>
          </w:p>
          <w:p w:rsidR="008F6EF7" w:rsidRDefault="00D05BD4" w:rsidP="00EA7AB0">
            <w:pPr>
              <w:rPr>
                <w:rFonts w:cs="Calibri,Bold"/>
                <w:bCs/>
                <w:sz w:val="24"/>
                <w:szCs w:val="36"/>
              </w:rPr>
            </w:pPr>
            <w:r>
              <w:rPr>
                <w:rFonts w:cs="Calibri,Bold"/>
                <w:bCs/>
                <w:sz w:val="24"/>
                <w:szCs w:val="36"/>
              </w:rPr>
              <w:t xml:space="preserve">             </w:t>
            </w:r>
            <w:r w:rsidR="008F6EF7">
              <w:rPr>
                <w:rFonts w:cs="Calibri,Bold"/>
                <w:bCs/>
                <w:sz w:val="24"/>
                <w:szCs w:val="36"/>
              </w:rPr>
              <w:t>-Presupuesto</w:t>
            </w:r>
          </w:p>
          <w:p w:rsidR="008F6EF7" w:rsidRDefault="00D05BD4" w:rsidP="00EA7AB0">
            <w:pPr>
              <w:rPr>
                <w:rFonts w:cs="Calibri,Bold"/>
                <w:bCs/>
                <w:sz w:val="24"/>
                <w:szCs w:val="36"/>
              </w:rPr>
            </w:pPr>
            <w:r>
              <w:rPr>
                <w:rFonts w:cs="Calibri,Bold"/>
                <w:bCs/>
                <w:sz w:val="24"/>
                <w:szCs w:val="36"/>
              </w:rPr>
              <w:t xml:space="preserve">             </w:t>
            </w:r>
            <w:r w:rsidR="008F6EF7">
              <w:rPr>
                <w:rFonts w:cs="Calibri,Bold"/>
                <w:bCs/>
                <w:sz w:val="24"/>
                <w:szCs w:val="36"/>
              </w:rPr>
              <w:t>-Tesorería</w:t>
            </w:r>
          </w:p>
          <w:p w:rsidR="008F6EF7" w:rsidRPr="00D136FC" w:rsidRDefault="00D05BD4" w:rsidP="00EA7AB0">
            <w:pPr>
              <w:rPr>
                <w:rFonts w:cs="Calibri,Bold"/>
                <w:bCs/>
                <w:sz w:val="24"/>
                <w:szCs w:val="36"/>
              </w:rPr>
            </w:pPr>
            <w:r>
              <w:rPr>
                <w:rFonts w:cs="Calibri,Bold"/>
                <w:bCs/>
                <w:sz w:val="24"/>
                <w:szCs w:val="36"/>
              </w:rPr>
              <w:t xml:space="preserve">             </w:t>
            </w:r>
            <w:r w:rsidR="008F6EF7">
              <w:rPr>
                <w:rFonts w:cs="Calibri,Bold"/>
                <w:bCs/>
                <w:sz w:val="24"/>
                <w:szCs w:val="36"/>
              </w:rPr>
              <w:t>-Contabilidad</w:t>
            </w:r>
          </w:p>
        </w:tc>
      </w:tr>
    </w:tbl>
    <w:p w:rsidR="00FA77B6" w:rsidRDefault="00FA77B6" w:rsidP="00B96A96">
      <w:pPr>
        <w:spacing w:line="240" w:lineRule="auto"/>
        <w:rPr>
          <w:rFonts w:ascii="Georgia" w:hAnsi="Georgia" w:cs="Calibri,Bold"/>
          <w:b/>
          <w:bCs/>
          <w:sz w:val="24"/>
          <w:szCs w:val="36"/>
        </w:rPr>
      </w:pPr>
    </w:p>
    <w:p w:rsidR="00B96A96" w:rsidRDefault="00B96A96" w:rsidP="00B96A96">
      <w:pPr>
        <w:spacing w:line="240" w:lineRule="auto"/>
        <w:rPr>
          <w:rFonts w:ascii="Georgia" w:hAnsi="Georgia" w:cs="Calibri,Bold"/>
          <w:b/>
          <w:bCs/>
          <w:sz w:val="24"/>
          <w:szCs w:val="36"/>
        </w:rPr>
      </w:pPr>
    </w:p>
    <w:p w:rsidR="00D25774" w:rsidRDefault="00D25774" w:rsidP="00D25774">
      <w:pPr>
        <w:spacing w:line="240" w:lineRule="auto"/>
        <w:jc w:val="center"/>
        <w:rPr>
          <w:rFonts w:ascii="Georgia" w:hAnsi="Georgia" w:cs="Calibri,Bold"/>
          <w:b/>
          <w:bCs/>
          <w:sz w:val="24"/>
          <w:szCs w:val="36"/>
        </w:rPr>
      </w:pPr>
      <w:r>
        <w:rPr>
          <w:rFonts w:ascii="Georgia" w:hAnsi="Georgia" w:cs="Calibri,Bold"/>
          <w:b/>
          <w:bCs/>
          <w:sz w:val="24"/>
          <w:szCs w:val="36"/>
        </w:rPr>
        <w:t xml:space="preserve">                    </w:t>
      </w:r>
      <w:r w:rsidR="00427540" w:rsidRPr="00D25774">
        <w:rPr>
          <w:rFonts w:ascii="Georgia" w:hAnsi="Georgia" w:cs="Calibri,Bold"/>
          <w:b/>
          <w:bCs/>
          <w:sz w:val="24"/>
          <w:szCs w:val="36"/>
        </w:rPr>
        <w:t xml:space="preserve">                               </w:t>
      </w:r>
    </w:p>
    <w:p w:rsidR="00354406" w:rsidRPr="00FA77B6" w:rsidRDefault="003F19E9" w:rsidP="00FA77B6">
      <w:pPr>
        <w:jc w:val="center"/>
        <w:rPr>
          <w:rFonts w:ascii="Calibri" w:hAnsi="Calibri" w:cs="Calibri,Bold"/>
          <w:b/>
          <w:bCs/>
          <w:sz w:val="32"/>
        </w:rPr>
      </w:pPr>
      <w:r w:rsidRPr="00FA77B6">
        <w:rPr>
          <w:rFonts w:ascii="Calibri" w:hAnsi="Calibri" w:cs="Calibri,Bold"/>
          <w:b/>
          <w:bCs/>
          <w:sz w:val="32"/>
        </w:rPr>
        <w:lastRenderedPageBreak/>
        <w:t>ORGANIGRAMA</w:t>
      </w:r>
    </w:p>
    <w:p w:rsidR="00FA77B6" w:rsidRDefault="00FA77B6" w:rsidP="00FA77B6">
      <w:pPr>
        <w:jc w:val="center"/>
      </w:pPr>
    </w:p>
    <w:p w:rsidR="00354406" w:rsidRDefault="00B96A96" w:rsidP="00354406">
      <w:pPr>
        <w:ind w:left="-426"/>
      </w:pPr>
      <w:r>
        <w:rPr>
          <w:noProof/>
        </w:rPr>
        <w:drawing>
          <wp:anchor distT="0" distB="0" distL="114300" distR="114300" simplePos="0" relativeHeight="251666432" behindDoc="0" locked="0" layoutInCell="1" allowOverlap="1" wp14:anchorId="3ED06EDA">
            <wp:simplePos x="0" y="0"/>
            <wp:positionH relativeFrom="column">
              <wp:posOffset>-309245</wp:posOffset>
            </wp:positionH>
            <wp:positionV relativeFrom="paragraph">
              <wp:posOffset>135890</wp:posOffset>
            </wp:positionV>
            <wp:extent cx="6372929" cy="5324475"/>
            <wp:effectExtent l="0" t="0" r="8890" b="0"/>
            <wp:wrapNone/>
            <wp:docPr id="2" name="Imagen 2" descr="http://www.injuve.gob.sv/wp-content/uploads/2016/04/Organigr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juve.gob.sv/wp-content/uploads/2016/04/Organigram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2929" cy="5324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341F" w:rsidRDefault="0041341F" w:rsidP="00354406">
      <w:pPr>
        <w:ind w:left="-426"/>
      </w:pPr>
    </w:p>
    <w:p w:rsidR="0041341F" w:rsidRDefault="0041341F" w:rsidP="00354406">
      <w:pPr>
        <w:ind w:left="-426"/>
      </w:pPr>
    </w:p>
    <w:p w:rsidR="0041341F" w:rsidRDefault="0041341F" w:rsidP="00354406">
      <w:pPr>
        <w:ind w:left="-426"/>
      </w:pPr>
    </w:p>
    <w:p w:rsidR="0041341F" w:rsidRDefault="0041341F" w:rsidP="00354406">
      <w:pPr>
        <w:ind w:left="-426"/>
      </w:pPr>
    </w:p>
    <w:p w:rsidR="0041341F" w:rsidRDefault="0041341F" w:rsidP="00354406">
      <w:pPr>
        <w:ind w:left="-426"/>
      </w:pPr>
    </w:p>
    <w:p w:rsidR="0041341F" w:rsidRDefault="0041341F" w:rsidP="00354406">
      <w:pPr>
        <w:ind w:left="-426"/>
      </w:pPr>
    </w:p>
    <w:p w:rsidR="0041341F" w:rsidRDefault="0041341F" w:rsidP="00354406">
      <w:pPr>
        <w:ind w:left="-426"/>
      </w:pPr>
    </w:p>
    <w:p w:rsidR="0041341F" w:rsidRDefault="0041341F" w:rsidP="00354406">
      <w:pPr>
        <w:ind w:left="-426"/>
      </w:pPr>
    </w:p>
    <w:p w:rsidR="0041341F" w:rsidRDefault="0041341F" w:rsidP="00354406">
      <w:pPr>
        <w:ind w:left="-426"/>
      </w:pPr>
    </w:p>
    <w:p w:rsidR="0041341F" w:rsidRDefault="0041341F" w:rsidP="00354406">
      <w:pPr>
        <w:ind w:left="-426"/>
      </w:pPr>
    </w:p>
    <w:p w:rsidR="0041341F" w:rsidRDefault="0041341F" w:rsidP="00354406">
      <w:pPr>
        <w:ind w:left="-426"/>
      </w:pPr>
    </w:p>
    <w:p w:rsidR="0041341F" w:rsidRDefault="0041341F" w:rsidP="00354406">
      <w:pPr>
        <w:ind w:left="-426"/>
      </w:pPr>
    </w:p>
    <w:p w:rsidR="00B96A96" w:rsidRDefault="00B96A96" w:rsidP="00354406">
      <w:pPr>
        <w:ind w:left="-426"/>
      </w:pPr>
    </w:p>
    <w:p w:rsidR="00B96A96" w:rsidRDefault="00B96A96" w:rsidP="00354406">
      <w:pPr>
        <w:ind w:left="-426"/>
      </w:pPr>
    </w:p>
    <w:p w:rsidR="00B96A96" w:rsidRDefault="00B96A96" w:rsidP="00354406">
      <w:pPr>
        <w:ind w:left="-426"/>
      </w:pPr>
    </w:p>
    <w:p w:rsidR="00B96A96" w:rsidRDefault="00B96A96" w:rsidP="00354406">
      <w:pPr>
        <w:ind w:left="-426"/>
      </w:pPr>
    </w:p>
    <w:p w:rsidR="00B96A96" w:rsidRDefault="00B96A96" w:rsidP="00354406">
      <w:pPr>
        <w:ind w:left="-426"/>
      </w:pPr>
    </w:p>
    <w:p w:rsidR="00B96A96" w:rsidRDefault="00B96A96" w:rsidP="00354406">
      <w:pPr>
        <w:ind w:left="-426"/>
      </w:pPr>
    </w:p>
    <w:p w:rsidR="00B96A96" w:rsidRDefault="00B96A96" w:rsidP="00354406">
      <w:pPr>
        <w:ind w:left="-426"/>
      </w:pPr>
    </w:p>
    <w:p w:rsidR="00B96A96" w:rsidRDefault="00B96A96" w:rsidP="00354406">
      <w:pPr>
        <w:ind w:left="-426"/>
      </w:pPr>
    </w:p>
    <w:p w:rsidR="00B96A96" w:rsidRDefault="00B96A96" w:rsidP="00354406">
      <w:pPr>
        <w:ind w:left="-426"/>
      </w:pPr>
    </w:p>
    <w:p w:rsidR="005A367F" w:rsidRDefault="005A367F" w:rsidP="00994639">
      <w:pPr>
        <w:spacing w:line="240" w:lineRule="auto"/>
        <w:rPr>
          <w:rFonts w:ascii="Calibri" w:hAnsi="Calibri" w:cs="Calibri"/>
          <w:color w:val="000000"/>
          <w:sz w:val="24"/>
        </w:rPr>
      </w:pPr>
    </w:p>
    <w:p w:rsidR="00983210" w:rsidRPr="00DC346A" w:rsidRDefault="00983210" w:rsidP="00681A21">
      <w:pPr>
        <w:spacing w:line="240" w:lineRule="auto"/>
        <w:jc w:val="center"/>
        <w:rPr>
          <w:rFonts w:ascii="Georgia" w:hAnsi="Georgia" w:cs="Calibri"/>
          <w:b/>
          <w:color w:val="000000"/>
          <w:sz w:val="32"/>
          <w:u w:val="single"/>
        </w:rPr>
      </w:pPr>
      <w:r w:rsidRPr="00DC346A">
        <w:rPr>
          <w:rFonts w:ascii="Georgia" w:hAnsi="Georgia" w:cs="Calibri"/>
          <w:b/>
          <w:color w:val="000000"/>
          <w:sz w:val="32"/>
          <w:u w:val="single"/>
        </w:rPr>
        <w:lastRenderedPageBreak/>
        <w:t>FUNCIONES POR UNIDAD ORGANIZATIVA</w:t>
      </w:r>
    </w:p>
    <w:p w:rsidR="00983210" w:rsidRDefault="00983210" w:rsidP="00681A21">
      <w:pPr>
        <w:spacing w:line="240" w:lineRule="auto"/>
        <w:jc w:val="center"/>
        <w:rPr>
          <w:rFonts w:ascii="Georgia" w:hAnsi="Georgia" w:cs="Calibri"/>
          <w:b/>
          <w:color w:val="000000"/>
          <w:sz w:val="32"/>
        </w:rPr>
      </w:pPr>
    </w:p>
    <w:p w:rsidR="00681A21" w:rsidRPr="009B4F9D" w:rsidRDefault="00681A21" w:rsidP="00DC346A">
      <w:pPr>
        <w:spacing w:line="240" w:lineRule="auto"/>
        <w:rPr>
          <w:rFonts w:ascii="Georgia" w:hAnsi="Georgia" w:cs="Calibri"/>
          <w:b/>
          <w:color w:val="000000"/>
          <w:sz w:val="32"/>
        </w:rPr>
      </w:pPr>
      <w:r w:rsidRPr="009B4F9D">
        <w:rPr>
          <w:rFonts w:ascii="Georgia" w:hAnsi="Georgia" w:cs="Calibri"/>
          <w:b/>
          <w:color w:val="000000"/>
          <w:sz w:val="32"/>
        </w:rPr>
        <w:t>DIRECCIÓN GENERAL</w:t>
      </w:r>
    </w:p>
    <w:tbl>
      <w:tblPr>
        <w:tblStyle w:val="Tablaconcuadrcula"/>
        <w:tblW w:w="8647" w:type="dxa"/>
        <w:tblLook w:val="04A0" w:firstRow="1" w:lastRow="0" w:firstColumn="1" w:lastColumn="0" w:noHBand="0" w:noVBand="1"/>
      </w:tblPr>
      <w:tblGrid>
        <w:gridCol w:w="8647"/>
      </w:tblGrid>
      <w:tr w:rsidR="005A367F" w:rsidRPr="00F214D2" w:rsidTr="005A367F">
        <w:tc>
          <w:tcPr>
            <w:tcW w:w="8647" w:type="dxa"/>
          </w:tcPr>
          <w:p w:rsidR="005A367F" w:rsidRPr="00A34B26" w:rsidRDefault="005A367F" w:rsidP="00DA78BC">
            <w:pPr>
              <w:numPr>
                <w:ilvl w:val="0"/>
                <w:numId w:val="46"/>
              </w:numPr>
              <w:autoSpaceDE w:val="0"/>
              <w:autoSpaceDN w:val="0"/>
              <w:adjustRightInd w:val="0"/>
              <w:contextualSpacing/>
              <w:jc w:val="both"/>
              <w:rPr>
                <w:rFonts w:ascii="Calibri" w:eastAsia="Calibri" w:hAnsi="Calibri" w:cs="Calibri"/>
              </w:rPr>
            </w:pPr>
            <w:r w:rsidRPr="00A34B26">
              <w:rPr>
                <w:rFonts w:ascii="Calibri" w:eastAsia="Calibri" w:hAnsi="Calibri" w:cs="Calibri"/>
              </w:rPr>
              <w:t>Proponer a la Junta Directiva las líneas estratégicas para la efectiva ejecución de l</w:t>
            </w:r>
            <w:r>
              <w:rPr>
                <w:rFonts w:ascii="Calibri" w:eastAsia="Calibri" w:hAnsi="Calibri" w:cs="Calibri"/>
              </w:rPr>
              <w:t>a Política Nacional de Juventud</w:t>
            </w:r>
          </w:p>
          <w:p w:rsidR="005A367F" w:rsidRPr="00A34B26" w:rsidRDefault="005A367F" w:rsidP="00DA78BC">
            <w:pPr>
              <w:numPr>
                <w:ilvl w:val="0"/>
                <w:numId w:val="46"/>
              </w:numPr>
              <w:autoSpaceDE w:val="0"/>
              <w:autoSpaceDN w:val="0"/>
              <w:adjustRightInd w:val="0"/>
              <w:contextualSpacing/>
              <w:jc w:val="both"/>
              <w:rPr>
                <w:rFonts w:ascii="Calibri" w:eastAsia="Calibri" w:hAnsi="Calibri" w:cs="Calibri"/>
              </w:rPr>
            </w:pPr>
            <w:r w:rsidRPr="00A34B26">
              <w:rPr>
                <w:rFonts w:ascii="Calibri" w:eastAsia="Calibri" w:hAnsi="Calibri" w:cs="Calibri"/>
              </w:rPr>
              <w:t>Facilitar el proceso de formulación de la política pública de la persona joven, de tal manera que ésta sea integral y permita de manera efectiva la apertura de espacios de participación de la población joven, de acuerdo a los alcances establecidos en la Ley;</w:t>
            </w:r>
          </w:p>
          <w:p w:rsidR="005A367F" w:rsidRPr="00A34B26" w:rsidRDefault="005A367F" w:rsidP="00DA78BC">
            <w:pPr>
              <w:numPr>
                <w:ilvl w:val="0"/>
                <w:numId w:val="46"/>
              </w:numPr>
              <w:autoSpaceDE w:val="0"/>
              <w:autoSpaceDN w:val="0"/>
              <w:adjustRightInd w:val="0"/>
              <w:contextualSpacing/>
              <w:jc w:val="both"/>
              <w:rPr>
                <w:rFonts w:ascii="Calibri" w:eastAsia="Calibri" w:hAnsi="Calibri" w:cs="Calibri"/>
              </w:rPr>
            </w:pPr>
            <w:r w:rsidRPr="00A34B26">
              <w:rPr>
                <w:rFonts w:ascii="Calibri" w:eastAsia="Calibri" w:hAnsi="Calibri" w:cs="Calibri"/>
              </w:rPr>
              <w:t>Fungir como Secretario o Secretaria de la Junta Directiva del Instituto, asistir al Presidente o Presidenta en todas las reuniones y levantar las actas</w:t>
            </w:r>
            <w:r>
              <w:rPr>
                <w:rFonts w:ascii="Calibri" w:eastAsia="Calibri" w:hAnsi="Calibri" w:cs="Calibri"/>
              </w:rPr>
              <w:t xml:space="preserve"> de Sesiones de Junta Directiva</w:t>
            </w:r>
          </w:p>
          <w:p w:rsidR="005A367F" w:rsidRPr="00A34B26" w:rsidRDefault="005A367F" w:rsidP="00DA78BC">
            <w:pPr>
              <w:numPr>
                <w:ilvl w:val="0"/>
                <w:numId w:val="46"/>
              </w:numPr>
              <w:autoSpaceDE w:val="0"/>
              <w:autoSpaceDN w:val="0"/>
              <w:adjustRightInd w:val="0"/>
              <w:contextualSpacing/>
              <w:jc w:val="both"/>
              <w:rPr>
                <w:rFonts w:ascii="Calibri" w:eastAsia="Calibri" w:hAnsi="Calibri" w:cs="Calibri"/>
              </w:rPr>
            </w:pPr>
            <w:r w:rsidRPr="00A34B26">
              <w:rPr>
                <w:rFonts w:ascii="Calibri" w:eastAsia="Calibri" w:hAnsi="Calibri" w:cs="Calibri"/>
              </w:rPr>
              <w:t>Facilitar la implementación efectiva de mecanismos que permitan la participación de la población joven en la toma de deci</w:t>
            </w:r>
            <w:r>
              <w:rPr>
                <w:rFonts w:ascii="Calibri" w:eastAsia="Calibri" w:hAnsi="Calibri" w:cs="Calibri"/>
              </w:rPr>
              <w:t>siones a nivel nacional o local</w:t>
            </w:r>
          </w:p>
          <w:p w:rsidR="005A367F" w:rsidRPr="00A34B26" w:rsidRDefault="005A367F" w:rsidP="00DA78BC">
            <w:pPr>
              <w:numPr>
                <w:ilvl w:val="0"/>
                <w:numId w:val="46"/>
              </w:numPr>
              <w:autoSpaceDE w:val="0"/>
              <w:autoSpaceDN w:val="0"/>
              <w:adjustRightInd w:val="0"/>
              <w:contextualSpacing/>
              <w:jc w:val="both"/>
              <w:rPr>
                <w:rFonts w:ascii="Calibri" w:eastAsia="Calibri" w:hAnsi="Calibri" w:cs="Calibri"/>
              </w:rPr>
            </w:pPr>
            <w:r w:rsidRPr="00A34B26">
              <w:rPr>
                <w:rFonts w:ascii="Calibri" w:eastAsia="Calibri" w:hAnsi="Calibri" w:cs="Calibri"/>
              </w:rPr>
              <w:t xml:space="preserve">Facilitar la efectiva apertura de espacios de participación de la población joven en los diferentes ámbitos establecidos por </w:t>
            </w:r>
            <w:r>
              <w:rPr>
                <w:rFonts w:ascii="Calibri" w:eastAsia="Calibri" w:hAnsi="Calibri" w:cs="Calibri"/>
              </w:rPr>
              <w:t>la Ley</w:t>
            </w:r>
          </w:p>
          <w:p w:rsidR="005A367F" w:rsidRPr="00A34B26" w:rsidRDefault="005A367F" w:rsidP="00DA78BC">
            <w:pPr>
              <w:numPr>
                <w:ilvl w:val="0"/>
                <w:numId w:val="46"/>
              </w:numPr>
              <w:autoSpaceDE w:val="0"/>
              <w:autoSpaceDN w:val="0"/>
              <w:adjustRightInd w:val="0"/>
              <w:contextualSpacing/>
              <w:jc w:val="both"/>
              <w:rPr>
                <w:rFonts w:ascii="Calibri" w:eastAsia="Calibri" w:hAnsi="Calibri" w:cs="Calibri"/>
              </w:rPr>
            </w:pPr>
            <w:r w:rsidRPr="00A34B26">
              <w:rPr>
                <w:rFonts w:ascii="Calibri" w:eastAsia="Calibri" w:hAnsi="Calibri" w:cs="Calibri"/>
              </w:rPr>
              <w:t xml:space="preserve">Instrumentar, vigilar su cumplimiento y en general, ejecutar los acuerdos </w:t>
            </w:r>
            <w:r>
              <w:rPr>
                <w:rFonts w:ascii="Calibri" w:eastAsia="Calibri" w:hAnsi="Calibri" w:cs="Calibri"/>
              </w:rPr>
              <w:t>emitidos por la Junta Directiva</w:t>
            </w:r>
          </w:p>
          <w:p w:rsidR="005A367F" w:rsidRPr="00A34B26" w:rsidRDefault="005A367F" w:rsidP="00DA78BC">
            <w:pPr>
              <w:numPr>
                <w:ilvl w:val="0"/>
                <w:numId w:val="46"/>
              </w:numPr>
              <w:autoSpaceDE w:val="0"/>
              <w:autoSpaceDN w:val="0"/>
              <w:adjustRightInd w:val="0"/>
              <w:contextualSpacing/>
              <w:jc w:val="both"/>
              <w:rPr>
                <w:rFonts w:ascii="Calibri" w:eastAsia="Calibri" w:hAnsi="Calibri" w:cs="Calibri"/>
              </w:rPr>
            </w:pPr>
            <w:r w:rsidRPr="00A34B26">
              <w:rPr>
                <w:rFonts w:ascii="Calibri" w:eastAsia="Calibri" w:hAnsi="Calibri" w:cs="Calibri"/>
              </w:rPr>
              <w:t>Mantener relaciones con entidades u organismos internacionales que realicen acciones en beneficio de la población joven, ejerciendo la representación del Instituto ante los mismos, en la temática de juventud</w:t>
            </w:r>
          </w:p>
          <w:p w:rsidR="005A367F" w:rsidRPr="00A34B26" w:rsidRDefault="005A367F" w:rsidP="00DA78BC">
            <w:pPr>
              <w:numPr>
                <w:ilvl w:val="0"/>
                <w:numId w:val="46"/>
              </w:numPr>
              <w:autoSpaceDE w:val="0"/>
              <w:autoSpaceDN w:val="0"/>
              <w:adjustRightInd w:val="0"/>
              <w:contextualSpacing/>
              <w:jc w:val="both"/>
              <w:rPr>
                <w:rFonts w:ascii="Calibri" w:eastAsia="Calibri" w:hAnsi="Calibri" w:cs="Calibri"/>
              </w:rPr>
            </w:pPr>
            <w:r w:rsidRPr="00A34B26">
              <w:rPr>
                <w:rFonts w:ascii="Calibri" w:eastAsia="Calibri" w:hAnsi="Calibri" w:cs="Calibri"/>
              </w:rPr>
              <w:t>Gestionar, en coordinación con las instituciones de Gobierno competentes, ante entidades y organismos internacionales la cooperación económica y técnica, tendiente a apoyar acciones y programas en beneficio d</w:t>
            </w:r>
            <w:r>
              <w:rPr>
                <w:rFonts w:ascii="Calibri" w:eastAsia="Calibri" w:hAnsi="Calibri" w:cs="Calibri"/>
              </w:rPr>
              <w:t>e la población joven</w:t>
            </w:r>
          </w:p>
          <w:p w:rsidR="005A367F" w:rsidRPr="00A34B26" w:rsidRDefault="005A367F" w:rsidP="00DA78BC">
            <w:pPr>
              <w:numPr>
                <w:ilvl w:val="0"/>
                <w:numId w:val="46"/>
              </w:numPr>
              <w:autoSpaceDE w:val="0"/>
              <w:autoSpaceDN w:val="0"/>
              <w:adjustRightInd w:val="0"/>
              <w:contextualSpacing/>
              <w:jc w:val="both"/>
              <w:rPr>
                <w:rFonts w:ascii="Calibri" w:eastAsia="Calibri" w:hAnsi="Calibri" w:cs="Calibri"/>
              </w:rPr>
            </w:pPr>
            <w:r w:rsidRPr="00A34B26">
              <w:rPr>
                <w:rFonts w:ascii="Calibri" w:eastAsia="Calibri" w:hAnsi="Calibri" w:cs="Calibri"/>
              </w:rPr>
              <w:t>Analizar la información y estadísticas relativas a la población joven, con la finalidad de obtener elementos que contribuyan a la formulación de las políticas de juventud y de programas institucionales, así como al planteamiento de propuestas que permitan mejorar la condición de vida de la población joven</w:t>
            </w:r>
          </w:p>
          <w:p w:rsidR="005A367F" w:rsidRPr="0021632A" w:rsidRDefault="005A367F" w:rsidP="00DA78BC">
            <w:pPr>
              <w:numPr>
                <w:ilvl w:val="0"/>
                <w:numId w:val="46"/>
              </w:numPr>
              <w:autoSpaceDE w:val="0"/>
              <w:autoSpaceDN w:val="0"/>
              <w:adjustRightInd w:val="0"/>
              <w:contextualSpacing/>
              <w:jc w:val="both"/>
              <w:rPr>
                <w:rFonts w:ascii="Calibri" w:eastAsia="Calibri" w:hAnsi="Calibri" w:cs="Calibri"/>
              </w:rPr>
            </w:pPr>
            <w:r w:rsidRPr="0021632A">
              <w:rPr>
                <w:rFonts w:ascii="Calibri" w:eastAsia="Calibri" w:hAnsi="Calibri" w:cs="Calibri"/>
              </w:rPr>
              <w:t>Dirigir y dar seguimiento a la ejecución de la Política Nacional de Juventud, planes, proyectos y programas para el desarrollo juvenil</w:t>
            </w:r>
          </w:p>
          <w:p w:rsidR="005A367F" w:rsidRPr="0021632A" w:rsidRDefault="005A367F" w:rsidP="00DA78BC">
            <w:pPr>
              <w:numPr>
                <w:ilvl w:val="0"/>
                <w:numId w:val="46"/>
              </w:numPr>
              <w:autoSpaceDE w:val="0"/>
              <w:autoSpaceDN w:val="0"/>
              <w:adjustRightInd w:val="0"/>
              <w:contextualSpacing/>
              <w:jc w:val="both"/>
              <w:rPr>
                <w:rFonts w:ascii="Calibri" w:eastAsia="Calibri" w:hAnsi="Calibri" w:cs="Calibri"/>
              </w:rPr>
            </w:pPr>
            <w:r w:rsidRPr="0021632A">
              <w:rPr>
                <w:rFonts w:ascii="Calibri" w:eastAsia="Calibri" w:hAnsi="Calibri" w:cs="Calibri"/>
              </w:rPr>
              <w:t>Dirigir, coordinar y supervisar las actividades de las Sub Direcciones y/o unidades del Instituto</w:t>
            </w:r>
          </w:p>
          <w:p w:rsidR="005A367F" w:rsidRPr="0021632A" w:rsidRDefault="005A367F" w:rsidP="00DA78BC">
            <w:pPr>
              <w:numPr>
                <w:ilvl w:val="0"/>
                <w:numId w:val="46"/>
              </w:numPr>
              <w:autoSpaceDE w:val="0"/>
              <w:autoSpaceDN w:val="0"/>
              <w:adjustRightInd w:val="0"/>
              <w:contextualSpacing/>
              <w:jc w:val="both"/>
              <w:rPr>
                <w:rFonts w:ascii="Calibri" w:eastAsia="Calibri" w:hAnsi="Calibri" w:cs="Calibri"/>
              </w:rPr>
            </w:pPr>
            <w:r w:rsidRPr="0021632A">
              <w:rPr>
                <w:rFonts w:ascii="Calibri" w:eastAsia="Calibri" w:hAnsi="Calibri" w:cs="Calibri"/>
              </w:rPr>
              <w:t>Coordinar la formulación de programas institucionales de corto, mediano y largo plazo, sometiéndolos a consideración de Junta Directiva</w:t>
            </w:r>
          </w:p>
          <w:p w:rsidR="005A367F" w:rsidRPr="0021632A" w:rsidRDefault="005A367F" w:rsidP="00DA78BC">
            <w:pPr>
              <w:numPr>
                <w:ilvl w:val="0"/>
                <w:numId w:val="46"/>
              </w:numPr>
              <w:autoSpaceDE w:val="0"/>
              <w:autoSpaceDN w:val="0"/>
              <w:adjustRightInd w:val="0"/>
              <w:contextualSpacing/>
              <w:jc w:val="both"/>
              <w:rPr>
                <w:rFonts w:ascii="Calibri" w:eastAsia="Calibri" w:hAnsi="Calibri" w:cs="Calibri"/>
              </w:rPr>
            </w:pPr>
            <w:r w:rsidRPr="0021632A">
              <w:rPr>
                <w:rFonts w:ascii="Calibri" w:eastAsia="Calibri" w:hAnsi="Calibri" w:cs="Calibri"/>
              </w:rPr>
              <w:t>Dirigir la formulación del anteproyecto de presupuesto especial y régimen de salarios para cada ejercicio fiscal</w:t>
            </w:r>
          </w:p>
          <w:p w:rsidR="005A367F" w:rsidRPr="0021632A" w:rsidRDefault="005A367F" w:rsidP="00DA78BC">
            <w:pPr>
              <w:numPr>
                <w:ilvl w:val="0"/>
                <w:numId w:val="46"/>
              </w:numPr>
              <w:autoSpaceDE w:val="0"/>
              <w:autoSpaceDN w:val="0"/>
              <w:adjustRightInd w:val="0"/>
              <w:contextualSpacing/>
              <w:jc w:val="both"/>
              <w:rPr>
                <w:rFonts w:ascii="Calibri" w:eastAsia="Calibri" w:hAnsi="Calibri" w:cs="Calibri"/>
              </w:rPr>
            </w:pPr>
            <w:r w:rsidRPr="0021632A">
              <w:rPr>
                <w:rFonts w:ascii="Calibri" w:eastAsia="Calibri" w:hAnsi="Calibri" w:cs="Calibri"/>
              </w:rPr>
              <w:t>Dirigir la formulación del plan anual estratégico y operativo</w:t>
            </w:r>
          </w:p>
          <w:p w:rsidR="005A367F" w:rsidRPr="0021632A" w:rsidRDefault="005A367F" w:rsidP="00DA78BC">
            <w:pPr>
              <w:numPr>
                <w:ilvl w:val="0"/>
                <w:numId w:val="46"/>
              </w:numPr>
              <w:autoSpaceDE w:val="0"/>
              <w:autoSpaceDN w:val="0"/>
              <w:adjustRightInd w:val="0"/>
              <w:contextualSpacing/>
              <w:jc w:val="both"/>
              <w:rPr>
                <w:rFonts w:ascii="Calibri" w:eastAsia="Calibri" w:hAnsi="Calibri" w:cs="Calibri"/>
              </w:rPr>
            </w:pPr>
            <w:r w:rsidRPr="0021632A">
              <w:rPr>
                <w:rFonts w:ascii="Calibri" w:eastAsia="Calibri" w:hAnsi="Calibri" w:cs="Calibri"/>
              </w:rPr>
              <w:t>Coordinar la elaboración de la memoria de labores del Instituto</w:t>
            </w:r>
          </w:p>
          <w:p w:rsidR="005A367F" w:rsidRPr="0021632A" w:rsidRDefault="005A367F" w:rsidP="00DA78BC">
            <w:pPr>
              <w:numPr>
                <w:ilvl w:val="0"/>
                <w:numId w:val="46"/>
              </w:numPr>
              <w:autoSpaceDE w:val="0"/>
              <w:autoSpaceDN w:val="0"/>
              <w:adjustRightInd w:val="0"/>
              <w:contextualSpacing/>
              <w:jc w:val="both"/>
              <w:rPr>
                <w:rFonts w:ascii="Calibri" w:eastAsia="Calibri" w:hAnsi="Calibri" w:cs="Calibri"/>
              </w:rPr>
            </w:pPr>
            <w:r w:rsidRPr="0021632A">
              <w:rPr>
                <w:rFonts w:ascii="Calibri" w:eastAsia="Calibri" w:hAnsi="Calibri" w:cs="Calibri"/>
              </w:rPr>
              <w:t>Supervisar la elaboración de los informes solicitados por los organismos internacionales y nacionales</w:t>
            </w:r>
          </w:p>
          <w:p w:rsidR="005A367F" w:rsidRPr="00F214D2" w:rsidRDefault="005A367F" w:rsidP="00DA78BC">
            <w:pPr>
              <w:numPr>
                <w:ilvl w:val="0"/>
                <w:numId w:val="46"/>
              </w:numPr>
              <w:autoSpaceDE w:val="0"/>
              <w:autoSpaceDN w:val="0"/>
              <w:adjustRightInd w:val="0"/>
              <w:contextualSpacing/>
              <w:jc w:val="both"/>
              <w:rPr>
                <w:rFonts w:ascii="Calibri" w:eastAsia="Calibri" w:hAnsi="Calibri" w:cs="Calibri"/>
              </w:rPr>
            </w:pPr>
            <w:r w:rsidRPr="0021632A">
              <w:rPr>
                <w:rFonts w:ascii="Calibri" w:eastAsia="Calibri" w:hAnsi="Calibri" w:cs="Calibri"/>
              </w:rPr>
              <w:t>Someter a consideración de Junta Directiva los instrumentos, documentos, planes y programas para su respectiva aprobación</w:t>
            </w:r>
          </w:p>
        </w:tc>
      </w:tr>
    </w:tbl>
    <w:p w:rsidR="009B5920" w:rsidRPr="000F2B89" w:rsidRDefault="009B5920" w:rsidP="00DC346A">
      <w:pPr>
        <w:pStyle w:val="Ttulo2"/>
        <w:jc w:val="left"/>
        <w:rPr>
          <w:sz w:val="32"/>
        </w:rPr>
      </w:pPr>
      <w:r w:rsidRPr="000F2B89">
        <w:rPr>
          <w:sz w:val="32"/>
        </w:rPr>
        <w:lastRenderedPageBreak/>
        <w:t>UNIDAD DE AUDITORIA INTERNA</w:t>
      </w:r>
    </w:p>
    <w:tbl>
      <w:tblPr>
        <w:tblStyle w:val="Tablaconcuadrcula"/>
        <w:tblW w:w="8647" w:type="dxa"/>
        <w:tblBorders>
          <w:insideH w:val="none" w:sz="0" w:space="0" w:color="auto"/>
          <w:insideV w:val="none" w:sz="0" w:space="0" w:color="auto"/>
        </w:tblBorders>
        <w:tblLook w:val="04A0" w:firstRow="1" w:lastRow="0" w:firstColumn="1" w:lastColumn="0" w:noHBand="0" w:noVBand="1"/>
      </w:tblPr>
      <w:tblGrid>
        <w:gridCol w:w="8647"/>
      </w:tblGrid>
      <w:tr w:rsidR="00DC346A" w:rsidTr="00DC346A">
        <w:trPr>
          <w:trHeight w:val="2127"/>
        </w:trPr>
        <w:tc>
          <w:tcPr>
            <w:tcW w:w="8647" w:type="dxa"/>
          </w:tcPr>
          <w:p w:rsidR="00DC346A" w:rsidRPr="001102E3" w:rsidRDefault="00DC346A" w:rsidP="00DA78BC">
            <w:pPr>
              <w:pStyle w:val="Prrafodelista"/>
              <w:numPr>
                <w:ilvl w:val="0"/>
                <w:numId w:val="55"/>
              </w:numPr>
              <w:jc w:val="both"/>
            </w:pPr>
            <w:r w:rsidRPr="001102E3">
              <w:t xml:space="preserve">Dirigir y controlar la elaboración y presentación </w:t>
            </w:r>
            <w:r>
              <w:t xml:space="preserve">del Plan de Trabajo </w:t>
            </w:r>
            <w:r w:rsidRPr="001102E3">
              <w:t>a la Corte de Cuentas de la República</w:t>
            </w:r>
          </w:p>
          <w:p w:rsidR="00DC346A" w:rsidRPr="001102E3" w:rsidRDefault="00DC346A" w:rsidP="00DA78BC">
            <w:pPr>
              <w:pStyle w:val="Prrafodelista"/>
              <w:numPr>
                <w:ilvl w:val="0"/>
                <w:numId w:val="55"/>
              </w:numPr>
              <w:jc w:val="both"/>
            </w:pPr>
            <w:r w:rsidRPr="001102E3">
              <w:t>Dirigir y Coordinar la ejecución del Plan de Trabajo, así como los trabajo</w:t>
            </w:r>
            <w:r>
              <w:t>s de auditoría ordenados por la Dirección General</w:t>
            </w:r>
            <w:r w:rsidRPr="001102E3">
              <w:t>, para elaborar los informes de auditoría y exámenes especiales</w:t>
            </w:r>
          </w:p>
          <w:p w:rsidR="00DC346A" w:rsidRPr="001102E3" w:rsidRDefault="00DC346A" w:rsidP="00DA78BC">
            <w:pPr>
              <w:pStyle w:val="Prrafodelista"/>
              <w:numPr>
                <w:ilvl w:val="0"/>
                <w:numId w:val="55"/>
              </w:numPr>
              <w:jc w:val="both"/>
            </w:pPr>
            <w:r w:rsidRPr="001102E3">
              <w:t>Asesorar a los funcionarios y empleados del Instituto en aspectos relacionados a lo financiero y administrativo, que contribuya al fortalecimiento del Sistema de Control Interno</w:t>
            </w:r>
          </w:p>
          <w:p w:rsidR="00DC346A" w:rsidRPr="001102E3" w:rsidRDefault="00DC346A" w:rsidP="00DA78BC">
            <w:pPr>
              <w:pStyle w:val="Prrafodelista"/>
              <w:numPr>
                <w:ilvl w:val="0"/>
                <w:numId w:val="55"/>
              </w:numPr>
              <w:jc w:val="both"/>
            </w:pPr>
            <w:r w:rsidRPr="001102E3">
              <w:t>Controlar la ejecución de las auditorías sobre las operaciones, actividades y programas y presentar informe a Junta Directiva</w:t>
            </w:r>
          </w:p>
          <w:p w:rsidR="00DC346A" w:rsidRPr="001102E3" w:rsidRDefault="00DC346A" w:rsidP="00DA78BC">
            <w:pPr>
              <w:pStyle w:val="Prrafodelista"/>
              <w:numPr>
                <w:ilvl w:val="0"/>
                <w:numId w:val="55"/>
              </w:numPr>
              <w:jc w:val="both"/>
            </w:pPr>
            <w:r w:rsidRPr="001102E3">
              <w:t xml:space="preserve">Controlar que los informes de auditoría se elaboren con criterio de imparcialidad y eficiencia a fin de coadyuvar a </w:t>
            </w:r>
            <w:r>
              <w:t>la transparencia del Instituto</w:t>
            </w:r>
          </w:p>
          <w:p w:rsidR="00DC346A" w:rsidRPr="002065EE" w:rsidRDefault="00DC346A" w:rsidP="00DA78BC">
            <w:pPr>
              <w:pStyle w:val="Prrafodelista"/>
              <w:numPr>
                <w:ilvl w:val="0"/>
                <w:numId w:val="45"/>
              </w:numPr>
              <w:jc w:val="both"/>
            </w:pPr>
            <w:r w:rsidRPr="002065EE">
              <w:t>Desarrollar auditorías administr</w:t>
            </w:r>
            <w:r>
              <w:t>ativas, operativas y de gestión</w:t>
            </w:r>
          </w:p>
          <w:p w:rsidR="00DC346A" w:rsidRDefault="00DC346A" w:rsidP="00DA78BC">
            <w:pPr>
              <w:pStyle w:val="Prrafodelista"/>
              <w:numPr>
                <w:ilvl w:val="0"/>
                <w:numId w:val="45"/>
              </w:numPr>
              <w:jc w:val="both"/>
            </w:pPr>
            <w:r w:rsidRPr="002065EE">
              <w:t>Efectuar evaluaciones de control interno del Instituto</w:t>
            </w:r>
          </w:p>
          <w:p w:rsidR="00DC346A" w:rsidRDefault="00DC346A" w:rsidP="00DA78BC">
            <w:pPr>
              <w:pStyle w:val="Prrafodelista"/>
              <w:numPr>
                <w:ilvl w:val="0"/>
                <w:numId w:val="45"/>
              </w:numPr>
              <w:jc w:val="both"/>
            </w:pPr>
            <w:r w:rsidRPr="002065EE">
              <w:t>Brindar seguimiento a informes de auditoría exte</w:t>
            </w:r>
            <w:r>
              <w:t>rna efectuadas a la institución</w:t>
            </w:r>
          </w:p>
        </w:tc>
      </w:tr>
    </w:tbl>
    <w:p w:rsidR="001528F6" w:rsidRDefault="001528F6" w:rsidP="001528F6">
      <w:pPr>
        <w:pStyle w:val="Ttulo2"/>
        <w:rPr>
          <w:sz w:val="32"/>
        </w:rPr>
      </w:pPr>
    </w:p>
    <w:p w:rsidR="001528F6" w:rsidRPr="000F2B89" w:rsidRDefault="001528F6" w:rsidP="00DC346A">
      <w:pPr>
        <w:pStyle w:val="Ttulo2"/>
        <w:jc w:val="left"/>
        <w:rPr>
          <w:sz w:val="32"/>
        </w:rPr>
      </w:pPr>
      <w:r w:rsidRPr="000F2B89">
        <w:rPr>
          <w:sz w:val="32"/>
        </w:rPr>
        <w:t xml:space="preserve">UNIDAD </w:t>
      </w:r>
      <w:r>
        <w:rPr>
          <w:sz w:val="32"/>
        </w:rPr>
        <w:t>JURÍDICA</w:t>
      </w:r>
    </w:p>
    <w:tbl>
      <w:tblPr>
        <w:tblStyle w:val="Tablaconcuadrcula"/>
        <w:tblW w:w="8647" w:type="dxa"/>
        <w:tblBorders>
          <w:insideH w:val="none" w:sz="0" w:space="0" w:color="auto"/>
          <w:insideV w:val="none" w:sz="0" w:space="0" w:color="auto"/>
        </w:tblBorders>
        <w:tblLook w:val="04A0" w:firstRow="1" w:lastRow="0" w:firstColumn="1" w:lastColumn="0" w:noHBand="0" w:noVBand="1"/>
      </w:tblPr>
      <w:tblGrid>
        <w:gridCol w:w="8647"/>
      </w:tblGrid>
      <w:tr w:rsidR="00DC346A" w:rsidTr="00DC346A">
        <w:trPr>
          <w:trHeight w:val="2127"/>
        </w:trPr>
        <w:tc>
          <w:tcPr>
            <w:tcW w:w="8647" w:type="dxa"/>
          </w:tcPr>
          <w:p w:rsidR="00DC346A" w:rsidRDefault="00DC346A" w:rsidP="00DA78BC">
            <w:pPr>
              <w:pStyle w:val="Prrafodelista"/>
              <w:numPr>
                <w:ilvl w:val="0"/>
                <w:numId w:val="45"/>
              </w:numPr>
              <w:jc w:val="both"/>
            </w:pPr>
            <w:r>
              <w:t>Planificar, dirigir y controlar la ejecución de las distintas actividades de esta Unidad, a fin de dar cumplimiento al Plan Estratégico y Plan Anual Operativo de la misma</w:t>
            </w:r>
          </w:p>
          <w:p w:rsidR="00DC346A" w:rsidRDefault="00DC346A" w:rsidP="00DA78BC">
            <w:pPr>
              <w:pStyle w:val="Prrafodelista"/>
              <w:numPr>
                <w:ilvl w:val="0"/>
                <w:numId w:val="45"/>
              </w:numPr>
              <w:jc w:val="both"/>
            </w:pPr>
            <w:r>
              <w:t>Asesorar jurídicamente para aplicar las normas y establecer criterios</w:t>
            </w:r>
          </w:p>
          <w:p w:rsidR="00DC346A" w:rsidRDefault="00DC346A" w:rsidP="00DA78BC">
            <w:pPr>
              <w:pStyle w:val="Prrafodelista"/>
              <w:numPr>
                <w:ilvl w:val="0"/>
                <w:numId w:val="45"/>
              </w:numPr>
              <w:jc w:val="both"/>
            </w:pPr>
            <w:r>
              <w:t>Dirigir y controlar la elaboración de contratos LACAP, Convenios, Resoluciones y Acuerdos, para emitir opiniones y dictámenes</w:t>
            </w:r>
          </w:p>
          <w:p w:rsidR="00DC346A" w:rsidRDefault="00DC346A" w:rsidP="00DA78BC">
            <w:pPr>
              <w:pStyle w:val="Prrafodelista"/>
              <w:numPr>
                <w:ilvl w:val="0"/>
                <w:numId w:val="45"/>
              </w:numPr>
              <w:jc w:val="both"/>
            </w:pPr>
            <w:r>
              <w:t>Dirigir la elaboración de reformas, derogación de leyes y reglamentos</w:t>
            </w:r>
          </w:p>
          <w:p w:rsidR="00DC346A" w:rsidRDefault="00DC346A" w:rsidP="00DA78BC">
            <w:pPr>
              <w:pStyle w:val="Prrafodelista"/>
              <w:numPr>
                <w:ilvl w:val="0"/>
                <w:numId w:val="45"/>
              </w:numPr>
              <w:jc w:val="both"/>
            </w:pPr>
            <w:r>
              <w:t>Elaborar análisis, opiniones y dictámenes jurídicos integrados</w:t>
            </w:r>
          </w:p>
          <w:p w:rsidR="00DC346A" w:rsidRDefault="00DC346A" w:rsidP="00DA78BC">
            <w:pPr>
              <w:pStyle w:val="Prrafodelista"/>
              <w:numPr>
                <w:ilvl w:val="0"/>
                <w:numId w:val="45"/>
              </w:numPr>
              <w:jc w:val="both"/>
            </w:pPr>
            <w:r>
              <w:t>Representar legal, judicial y extrajudicialmente al Instituto en el ejercicio de sus funciones</w:t>
            </w:r>
          </w:p>
          <w:p w:rsidR="00DC346A" w:rsidRDefault="00DC346A" w:rsidP="00DA78BC">
            <w:pPr>
              <w:pStyle w:val="Prrafodelista"/>
              <w:numPr>
                <w:ilvl w:val="0"/>
                <w:numId w:val="45"/>
              </w:numPr>
              <w:jc w:val="both"/>
            </w:pPr>
            <w:r>
              <w:t>Planificar y controlar la investigación de causas encomendadas por los titulares, para establecer criterios jurídicos a nivel institucional</w:t>
            </w:r>
          </w:p>
          <w:p w:rsidR="00DC346A" w:rsidRDefault="00DC346A" w:rsidP="00DA78BC">
            <w:pPr>
              <w:pStyle w:val="Prrafodelista"/>
              <w:numPr>
                <w:ilvl w:val="0"/>
                <w:numId w:val="45"/>
              </w:numPr>
              <w:jc w:val="both"/>
            </w:pPr>
            <w:r>
              <w:t>Coordinar y controlar institucionalmente los aspectos legales, para normar el desarrollo de las actividades</w:t>
            </w:r>
          </w:p>
        </w:tc>
      </w:tr>
    </w:tbl>
    <w:p w:rsidR="00DC346A" w:rsidRDefault="00DC346A" w:rsidP="00EE08D4">
      <w:pPr>
        <w:pStyle w:val="Ttulo2"/>
        <w:ind w:left="851"/>
        <w:rPr>
          <w:bdr w:val="none" w:sz="0" w:space="0" w:color="auto" w:frame="1"/>
        </w:rPr>
      </w:pPr>
    </w:p>
    <w:p w:rsidR="00DC346A" w:rsidRDefault="00DC346A" w:rsidP="00DC346A"/>
    <w:p w:rsidR="00DC346A" w:rsidRDefault="00DC346A" w:rsidP="00DC346A"/>
    <w:p w:rsidR="00DC346A" w:rsidRDefault="00DC346A" w:rsidP="00DC346A"/>
    <w:p w:rsidR="00C22B26" w:rsidRDefault="00C22B26" w:rsidP="00DC346A"/>
    <w:p w:rsidR="004044DC" w:rsidRDefault="004044DC" w:rsidP="00DC346A"/>
    <w:p w:rsidR="004044DC" w:rsidRPr="00DC346A" w:rsidRDefault="004044DC" w:rsidP="00DC346A"/>
    <w:p w:rsidR="00EE08D4" w:rsidRPr="00DC346A" w:rsidRDefault="00EE08D4" w:rsidP="00DC346A">
      <w:pPr>
        <w:pStyle w:val="Ttulo2"/>
        <w:jc w:val="left"/>
        <w:rPr>
          <w:sz w:val="32"/>
          <w:bdr w:val="none" w:sz="0" w:space="0" w:color="auto" w:frame="1"/>
        </w:rPr>
      </w:pPr>
      <w:r w:rsidRPr="00DC346A">
        <w:rPr>
          <w:sz w:val="32"/>
          <w:bdr w:val="none" w:sz="0" w:space="0" w:color="auto" w:frame="1"/>
        </w:rPr>
        <w:lastRenderedPageBreak/>
        <w:t>UNIDAD DE COMUNICACIONES</w:t>
      </w:r>
    </w:p>
    <w:tbl>
      <w:tblPr>
        <w:tblStyle w:val="Tablaconcuadrcula"/>
        <w:tblW w:w="8647" w:type="dxa"/>
        <w:tblLook w:val="04A0" w:firstRow="1" w:lastRow="0" w:firstColumn="1" w:lastColumn="0" w:noHBand="0" w:noVBand="1"/>
      </w:tblPr>
      <w:tblGrid>
        <w:gridCol w:w="8647"/>
      </w:tblGrid>
      <w:tr w:rsidR="00DC346A" w:rsidTr="00DC346A">
        <w:tc>
          <w:tcPr>
            <w:tcW w:w="8647" w:type="dxa"/>
            <w:tcBorders>
              <w:top w:val="single" w:sz="4" w:space="0" w:color="auto"/>
              <w:left w:val="single" w:sz="4" w:space="0" w:color="auto"/>
              <w:bottom w:val="single" w:sz="4" w:space="0" w:color="auto"/>
              <w:right w:val="single" w:sz="4" w:space="0" w:color="auto"/>
            </w:tcBorders>
            <w:hideMark/>
          </w:tcPr>
          <w:p w:rsidR="00DC346A" w:rsidRPr="00334ED0" w:rsidRDefault="00DC346A" w:rsidP="00DA78BC">
            <w:pPr>
              <w:pStyle w:val="Prrafodelista"/>
              <w:numPr>
                <w:ilvl w:val="0"/>
                <w:numId w:val="77"/>
              </w:numPr>
              <w:jc w:val="both"/>
              <w:rPr>
                <w:rFonts w:ascii="Calibri" w:hAnsi="Calibri" w:cs="Calibri"/>
              </w:rPr>
            </w:pPr>
            <w:r w:rsidRPr="00334ED0">
              <w:rPr>
                <w:rFonts w:ascii="Calibri" w:hAnsi="Calibri" w:cs="Calibri"/>
              </w:rPr>
              <w:t>Coordinar la elaboración del plan de trabajo</w:t>
            </w:r>
            <w:r>
              <w:rPr>
                <w:rFonts w:ascii="Calibri" w:hAnsi="Calibri" w:cs="Calibri"/>
              </w:rPr>
              <w:t xml:space="preserve"> de la Unidad de Comunicaciones</w:t>
            </w:r>
          </w:p>
          <w:p w:rsidR="00DC346A" w:rsidRPr="004E3C07" w:rsidRDefault="00DC346A" w:rsidP="00DA78BC">
            <w:pPr>
              <w:pStyle w:val="Prrafodelista"/>
              <w:numPr>
                <w:ilvl w:val="0"/>
                <w:numId w:val="77"/>
              </w:numPr>
              <w:autoSpaceDE w:val="0"/>
              <w:autoSpaceDN w:val="0"/>
              <w:adjustRightInd w:val="0"/>
              <w:spacing w:line="276" w:lineRule="auto"/>
              <w:jc w:val="both"/>
              <w:rPr>
                <w:rFonts w:ascii="Calibri" w:hAnsi="Calibri" w:cs="Calibri"/>
              </w:rPr>
            </w:pPr>
            <w:r w:rsidRPr="00101531">
              <w:rPr>
                <w:rFonts w:ascii="Calibri" w:hAnsi="Calibri" w:cs="Calibri"/>
              </w:rPr>
              <w:t>Proponer y actualizar los instru</w:t>
            </w:r>
            <w:r>
              <w:rPr>
                <w:rFonts w:ascii="Calibri" w:hAnsi="Calibri" w:cs="Calibri"/>
              </w:rPr>
              <w:t>mentos administrativos del área</w:t>
            </w:r>
          </w:p>
          <w:p w:rsidR="00DC346A" w:rsidRPr="00101531" w:rsidRDefault="00DC346A" w:rsidP="00DA78BC">
            <w:pPr>
              <w:pStyle w:val="Prrafodelista"/>
              <w:numPr>
                <w:ilvl w:val="0"/>
                <w:numId w:val="77"/>
              </w:numPr>
              <w:autoSpaceDE w:val="0"/>
              <w:autoSpaceDN w:val="0"/>
              <w:adjustRightInd w:val="0"/>
              <w:spacing w:line="276" w:lineRule="auto"/>
              <w:jc w:val="both"/>
              <w:rPr>
                <w:rFonts w:ascii="Calibri" w:hAnsi="Calibri" w:cs="Calibri"/>
              </w:rPr>
            </w:pPr>
            <w:r w:rsidRPr="00101531">
              <w:rPr>
                <w:rFonts w:ascii="Calibri" w:hAnsi="Calibri" w:cs="Calibri"/>
              </w:rPr>
              <w:t>Asesorar estratégicamente en temas de comunicación a la Dirección General y d</w:t>
            </w:r>
            <w:r>
              <w:rPr>
                <w:rFonts w:ascii="Calibri" w:hAnsi="Calibri" w:cs="Calibri"/>
              </w:rPr>
              <w:t>emás unidades de la institución</w:t>
            </w:r>
          </w:p>
          <w:p w:rsidR="00DC346A" w:rsidRPr="00101531" w:rsidRDefault="00DC346A" w:rsidP="00DA78BC">
            <w:pPr>
              <w:pStyle w:val="Prrafodelista"/>
              <w:numPr>
                <w:ilvl w:val="0"/>
                <w:numId w:val="77"/>
              </w:numPr>
              <w:autoSpaceDE w:val="0"/>
              <w:autoSpaceDN w:val="0"/>
              <w:adjustRightInd w:val="0"/>
              <w:spacing w:line="276" w:lineRule="auto"/>
              <w:jc w:val="both"/>
              <w:rPr>
                <w:rFonts w:ascii="Calibri" w:hAnsi="Calibri" w:cs="Calibri"/>
              </w:rPr>
            </w:pPr>
            <w:r w:rsidRPr="00101531">
              <w:rPr>
                <w:rFonts w:ascii="Calibri" w:hAnsi="Calibri" w:cs="Calibri"/>
              </w:rPr>
              <w:t>Organizar eventos que promuevan la imagen de la institución, establecer coordinación interinstitucional y activid</w:t>
            </w:r>
            <w:r>
              <w:rPr>
                <w:rFonts w:ascii="Calibri" w:hAnsi="Calibri" w:cs="Calibri"/>
              </w:rPr>
              <w:t>ades de protocolo institucional</w:t>
            </w:r>
          </w:p>
          <w:p w:rsidR="00DC346A" w:rsidRPr="004E3C07" w:rsidRDefault="00DC346A" w:rsidP="00DA78BC">
            <w:pPr>
              <w:pStyle w:val="Prrafodelista"/>
              <w:numPr>
                <w:ilvl w:val="0"/>
                <w:numId w:val="77"/>
              </w:numPr>
              <w:autoSpaceDE w:val="0"/>
              <w:autoSpaceDN w:val="0"/>
              <w:adjustRightInd w:val="0"/>
              <w:spacing w:line="276" w:lineRule="auto"/>
              <w:jc w:val="both"/>
              <w:rPr>
                <w:rFonts w:ascii="Calibri" w:hAnsi="Calibri" w:cs="Calibri"/>
              </w:rPr>
            </w:pPr>
            <w:r w:rsidRPr="00D6366B">
              <w:rPr>
                <w:rFonts w:ascii="Calibri" w:hAnsi="Calibri" w:cs="Calibri"/>
              </w:rPr>
              <w:t>Propiciar y mantener vínculos con los diferentes medios de comunicación para el desarrollo y concretización de la misión y visión</w:t>
            </w:r>
            <w:r>
              <w:rPr>
                <w:rFonts w:ascii="Calibri" w:hAnsi="Calibri" w:cs="Calibri"/>
              </w:rPr>
              <w:t xml:space="preserve"> del Instituto</w:t>
            </w:r>
          </w:p>
          <w:p w:rsidR="00DC346A" w:rsidRPr="00101531" w:rsidRDefault="00DC346A" w:rsidP="00DA78BC">
            <w:pPr>
              <w:pStyle w:val="Prrafodelista"/>
              <w:numPr>
                <w:ilvl w:val="0"/>
                <w:numId w:val="77"/>
              </w:numPr>
              <w:autoSpaceDE w:val="0"/>
              <w:autoSpaceDN w:val="0"/>
              <w:adjustRightInd w:val="0"/>
              <w:spacing w:line="276" w:lineRule="auto"/>
              <w:jc w:val="both"/>
              <w:rPr>
                <w:rFonts w:ascii="Calibri" w:hAnsi="Calibri" w:cs="Calibri"/>
              </w:rPr>
            </w:pPr>
            <w:r w:rsidRPr="00101531">
              <w:rPr>
                <w:rFonts w:ascii="Calibri" w:hAnsi="Calibri" w:cs="Calibri"/>
              </w:rPr>
              <w:t xml:space="preserve">Solicitar y distribuir productos </w:t>
            </w:r>
            <w:r>
              <w:rPr>
                <w:rFonts w:ascii="Calibri" w:hAnsi="Calibri" w:cs="Calibri"/>
              </w:rPr>
              <w:t>promocionales de la institución</w:t>
            </w:r>
          </w:p>
          <w:p w:rsidR="00DC346A" w:rsidRPr="00101531" w:rsidRDefault="00DC346A" w:rsidP="00DA78BC">
            <w:pPr>
              <w:pStyle w:val="Prrafodelista"/>
              <w:numPr>
                <w:ilvl w:val="0"/>
                <w:numId w:val="77"/>
              </w:numPr>
              <w:autoSpaceDE w:val="0"/>
              <w:autoSpaceDN w:val="0"/>
              <w:adjustRightInd w:val="0"/>
              <w:spacing w:line="276" w:lineRule="auto"/>
              <w:jc w:val="both"/>
              <w:rPr>
                <w:rFonts w:ascii="Calibri" w:hAnsi="Calibri" w:cs="Calibri"/>
              </w:rPr>
            </w:pPr>
            <w:r w:rsidRPr="00101531">
              <w:rPr>
                <w:rFonts w:ascii="Calibri" w:hAnsi="Calibri" w:cs="Calibri"/>
              </w:rPr>
              <w:t xml:space="preserve">Coordinar </w:t>
            </w:r>
            <w:r w:rsidRPr="004E3C07">
              <w:rPr>
                <w:rFonts w:ascii="Calibri" w:hAnsi="Calibri" w:cs="Calibri"/>
              </w:rPr>
              <w:t xml:space="preserve">y supervisar </w:t>
            </w:r>
            <w:r>
              <w:rPr>
                <w:rFonts w:ascii="Calibri" w:hAnsi="Calibri" w:cs="Calibri"/>
              </w:rPr>
              <w:t xml:space="preserve">las </w:t>
            </w:r>
            <w:r w:rsidRPr="00101531">
              <w:rPr>
                <w:rFonts w:ascii="Calibri" w:hAnsi="Calibri" w:cs="Calibri"/>
              </w:rPr>
              <w:t>publicac</w:t>
            </w:r>
            <w:r>
              <w:rPr>
                <w:rFonts w:ascii="Calibri" w:hAnsi="Calibri" w:cs="Calibri"/>
              </w:rPr>
              <w:t>iones y materiales de promoción</w:t>
            </w:r>
          </w:p>
          <w:p w:rsidR="00DC346A" w:rsidRPr="00101531" w:rsidRDefault="00DC346A" w:rsidP="00DA78BC">
            <w:pPr>
              <w:pStyle w:val="Prrafodelista"/>
              <w:numPr>
                <w:ilvl w:val="0"/>
                <w:numId w:val="77"/>
              </w:numPr>
              <w:autoSpaceDE w:val="0"/>
              <w:autoSpaceDN w:val="0"/>
              <w:adjustRightInd w:val="0"/>
              <w:spacing w:line="276" w:lineRule="auto"/>
              <w:jc w:val="both"/>
              <w:rPr>
                <w:rFonts w:ascii="Calibri" w:hAnsi="Calibri" w:cs="Calibri"/>
              </w:rPr>
            </w:pPr>
            <w:r w:rsidRPr="00101531">
              <w:rPr>
                <w:rFonts w:ascii="Calibri" w:hAnsi="Calibri" w:cs="Calibri"/>
              </w:rPr>
              <w:t>Coordinar</w:t>
            </w:r>
            <w:r>
              <w:rPr>
                <w:rFonts w:ascii="Calibri" w:hAnsi="Calibri" w:cs="Calibri"/>
              </w:rPr>
              <w:t xml:space="preserve"> la agenda de la Dirección General</w:t>
            </w:r>
          </w:p>
          <w:p w:rsidR="00DC346A" w:rsidRPr="00101531" w:rsidRDefault="00DC346A" w:rsidP="00DA78BC">
            <w:pPr>
              <w:pStyle w:val="Prrafodelista"/>
              <w:numPr>
                <w:ilvl w:val="0"/>
                <w:numId w:val="77"/>
              </w:numPr>
              <w:autoSpaceDE w:val="0"/>
              <w:autoSpaceDN w:val="0"/>
              <w:adjustRightInd w:val="0"/>
              <w:spacing w:line="276" w:lineRule="auto"/>
              <w:jc w:val="both"/>
              <w:rPr>
                <w:rFonts w:ascii="Calibri" w:hAnsi="Calibri" w:cs="Calibri"/>
              </w:rPr>
            </w:pPr>
            <w:r w:rsidRPr="00101531">
              <w:rPr>
                <w:rFonts w:ascii="Calibri" w:hAnsi="Calibri" w:cs="Calibri"/>
              </w:rPr>
              <w:t>Supervisar la elaboración y publicación d</w:t>
            </w:r>
            <w:r>
              <w:rPr>
                <w:rFonts w:ascii="Calibri" w:hAnsi="Calibri" w:cs="Calibri"/>
              </w:rPr>
              <w:t>e instrumentos de visualización</w:t>
            </w:r>
          </w:p>
          <w:p w:rsidR="00DC346A" w:rsidRPr="00101531" w:rsidRDefault="00DC346A" w:rsidP="00DA78BC">
            <w:pPr>
              <w:pStyle w:val="Prrafodelista"/>
              <w:numPr>
                <w:ilvl w:val="0"/>
                <w:numId w:val="77"/>
              </w:numPr>
              <w:autoSpaceDE w:val="0"/>
              <w:autoSpaceDN w:val="0"/>
              <w:adjustRightInd w:val="0"/>
              <w:spacing w:line="276" w:lineRule="auto"/>
              <w:jc w:val="both"/>
              <w:rPr>
                <w:rFonts w:ascii="Calibri" w:hAnsi="Calibri" w:cs="Calibri"/>
              </w:rPr>
            </w:pPr>
            <w:r w:rsidRPr="00101531">
              <w:rPr>
                <w:rFonts w:ascii="Calibri" w:hAnsi="Calibri" w:cs="Calibri"/>
              </w:rPr>
              <w:t xml:space="preserve">Coordinar la preparación y presentación de informes de </w:t>
            </w:r>
            <w:r>
              <w:rPr>
                <w:rFonts w:ascii="Calibri" w:hAnsi="Calibri" w:cs="Calibri"/>
              </w:rPr>
              <w:t>avances y/o logros</w:t>
            </w:r>
          </w:p>
          <w:p w:rsidR="00DC346A" w:rsidRDefault="00DC346A" w:rsidP="00DA78BC">
            <w:pPr>
              <w:pStyle w:val="Prrafodelista"/>
              <w:numPr>
                <w:ilvl w:val="0"/>
                <w:numId w:val="77"/>
              </w:numPr>
              <w:spacing w:line="276" w:lineRule="auto"/>
              <w:jc w:val="both"/>
            </w:pPr>
            <w:r w:rsidRPr="00101531">
              <w:rPr>
                <w:rFonts w:ascii="Calibri" w:hAnsi="Calibri" w:cs="Calibri"/>
              </w:rPr>
              <w:t>Realizar actividades asig</w:t>
            </w:r>
            <w:r>
              <w:rPr>
                <w:rFonts w:ascii="Calibri" w:hAnsi="Calibri" w:cs="Calibri"/>
              </w:rPr>
              <w:t>nadas por su jefatura inmediata</w:t>
            </w:r>
          </w:p>
        </w:tc>
      </w:tr>
    </w:tbl>
    <w:p w:rsidR="00EE08D4" w:rsidRDefault="00EE08D4" w:rsidP="00EE08D4">
      <w:pPr>
        <w:spacing w:line="240" w:lineRule="auto"/>
        <w:rPr>
          <w:sz w:val="6"/>
        </w:rPr>
      </w:pPr>
    </w:p>
    <w:p w:rsidR="00A94837" w:rsidRPr="00C22B26" w:rsidRDefault="00A94837" w:rsidP="004044DC">
      <w:pPr>
        <w:pStyle w:val="Ttulo2"/>
        <w:jc w:val="left"/>
        <w:rPr>
          <w:sz w:val="22"/>
          <w:bdr w:val="none" w:sz="0" w:space="0" w:color="auto" w:frame="1"/>
        </w:rPr>
      </w:pPr>
    </w:p>
    <w:p w:rsidR="00A94837" w:rsidRPr="00C22B26" w:rsidRDefault="00A94837" w:rsidP="004044DC">
      <w:pPr>
        <w:pStyle w:val="Ttulo2"/>
        <w:jc w:val="left"/>
        <w:rPr>
          <w:sz w:val="32"/>
          <w:szCs w:val="32"/>
          <w:bdr w:val="none" w:sz="0" w:space="0" w:color="auto" w:frame="1"/>
        </w:rPr>
      </w:pPr>
      <w:r w:rsidRPr="00C22B26">
        <w:rPr>
          <w:sz w:val="32"/>
          <w:szCs w:val="32"/>
          <w:bdr w:val="none" w:sz="0" w:space="0" w:color="auto" w:frame="1"/>
        </w:rPr>
        <w:t xml:space="preserve">UNIDAD DE ACCESO A LA INFORMACION PÚBLICA </w:t>
      </w:r>
    </w:p>
    <w:tbl>
      <w:tblPr>
        <w:tblStyle w:val="Tablaconcuadrcula"/>
        <w:tblW w:w="8647" w:type="dxa"/>
        <w:tblLook w:val="04A0" w:firstRow="1" w:lastRow="0" w:firstColumn="1" w:lastColumn="0" w:noHBand="0" w:noVBand="1"/>
      </w:tblPr>
      <w:tblGrid>
        <w:gridCol w:w="8647"/>
      </w:tblGrid>
      <w:tr w:rsidR="004044DC" w:rsidTr="00C22B26">
        <w:trPr>
          <w:trHeight w:val="978"/>
        </w:trPr>
        <w:tc>
          <w:tcPr>
            <w:tcW w:w="8647" w:type="dxa"/>
          </w:tcPr>
          <w:p w:rsidR="004044DC" w:rsidRPr="006C1087" w:rsidRDefault="004044DC" w:rsidP="00DA78BC">
            <w:pPr>
              <w:pStyle w:val="Prrafodelista"/>
              <w:numPr>
                <w:ilvl w:val="0"/>
                <w:numId w:val="90"/>
              </w:numPr>
              <w:jc w:val="both"/>
              <w:rPr>
                <w:rFonts w:eastAsia="Times New Roman" w:cs="Times New Roman"/>
                <w:szCs w:val="24"/>
                <w:lang w:eastAsia="es-SV"/>
              </w:rPr>
            </w:pPr>
            <w:r w:rsidRPr="006C1087">
              <w:rPr>
                <w:rFonts w:eastAsia="Times New Roman" w:cs="Times New Roman"/>
                <w:szCs w:val="24"/>
                <w:lang w:eastAsia="es-SV"/>
              </w:rPr>
              <w:t>Recabar y difundir la información oficiosa y propiciar que las entidades responsables las actualicen periódicamente</w:t>
            </w:r>
          </w:p>
          <w:p w:rsidR="004044DC" w:rsidRPr="006C1087" w:rsidRDefault="004044DC" w:rsidP="00DA78BC">
            <w:pPr>
              <w:pStyle w:val="Prrafodelista"/>
              <w:numPr>
                <w:ilvl w:val="0"/>
                <w:numId w:val="90"/>
              </w:numPr>
              <w:jc w:val="both"/>
              <w:rPr>
                <w:rFonts w:eastAsia="Times New Roman" w:cs="Times New Roman"/>
                <w:szCs w:val="24"/>
                <w:lang w:eastAsia="es-SV"/>
              </w:rPr>
            </w:pPr>
            <w:r w:rsidRPr="006C1087">
              <w:rPr>
                <w:rFonts w:eastAsia="Times New Roman" w:cs="Times New Roman"/>
                <w:szCs w:val="24"/>
                <w:lang w:eastAsia="es-SV"/>
              </w:rPr>
              <w:t>Recibir y dar trámite a las solicitudes referentes a datos personales a solicitud del titular y de acceso a la información</w:t>
            </w:r>
          </w:p>
          <w:p w:rsidR="004044DC" w:rsidRPr="006C1087" w:rsidRDefault="004044DC" w:rsidP="00DA78BC">
            <w:pPr>
              <w:pStyle w:val="Prrafodelista"/>
              <w:numPr>
                <w:ilvl w:val="0"/>
                <w:numId w:val="90"/>
              </w:numPr>
              <w:jc w:val="both"/>
              <w:rPr>
                <w:rFonts w:eastAsia="Times New Roman" w:cs="Times New Roman"/>
                <w:szCs w:val="24"/>
                <w:lang w:eastAsia="es-SV"/>
              </w:rPr>
            </w:pPr>
            <w:r w:rsidRPr="006C1087">
              <w:rPr>
                <w:rFonts w:eastAsia="Times New Roman" w:cs="Times New Roman"/>
                <w:szCs w:val="24"/>
                <w:lang w:eastAsia="es-SV"/>
              </w:rPr>
              <w:t>Auxiliar a los particulares en la elaboración de solicitudes y, en su caso, orientarlos sobre las dependencias o entidades que pudieran tener la información que solicitan.</w:t>
            </w:r>
          </w:p>
          <w:p w:rsidR="004044DC" w:rsidRPr="006C1087" w:rsidRDefault="004044DC" w:rsidP="00DA78BC">
            <w:pPr>
              <w:pStyle w:val="Prrafodelista"/>
              <w:numPr>
                <w:ilvl w:val="0"/>
                <w:numId w:val="90"/>
              </w:numPr>
              <w:jc w:val="both"/>
              <w:rPr>
                <w:rFonts w:eastAsia="Times New Roman" w:cs="Times New Roman"/>
                <w:szCs w:val="24"/>
                <w:lang w:eastAsia="es-SV"/>
              </w:rPr>
            </w:pPr>
            <w:r w:rsidRPr="006C1087">
              <w:rPr>
                <w:rFonts w:eastAsia="Times New Roman" w:cs="Times New Roman"/>
                <w:szCs w:val="24"/>
                <w:lang w:eastAsia="es-SV"/>
              </w:rPr>
              <w:t>Realizar los trámites internos necesarios para localización y entrega de la información solicitada y notificar a los particulares</w:t>
            </w:r>
          </w:p>
          <w:p w:rsidR="004044DC" w:rsidRPr="006C1087" w:rsidRDefault="004044DC" w:rsidP="00DA78BC">
            <w:pPr>
              <w:pStyle w:val="Prrafodelista"/>
              <w:numPr>
                <w:ilvl w:val="0"/>
                <w:numId w:val="90"/>
              </w:numPr>
              <w:jc w:val="both"/>
              <w:rPr>
                <w:rFonts w:eastAsia="Times New Roman" w:cs="Times New Roman"/>
                <w:szCs w:val="24"/>
                <w:lang w:eastAsia="es-SV"/>
              </w:rPr>
            </w:pPr>
            <w:r w:rsidRPr="006C1087">
              <w:rPr>
                <w:rFonts w:eastAsia="Times New Roman" w:cs="Times New Roman"/>
                <w:szCs w:val="24"/>
                <w:lang w:eastAsia="es-SV"/>
              </w:rPr>
              <w:t>Instruir a los servidores de la dependencia o entidad que sean necesarios, para recibir y dar trámite a las solicitudes de acceso a la información</w:t>
            </w:r>
          </w:p>
          <w:p w:rsidR="004044DC" w:rsidRPr="006C1087" w:rsidRDefault="004044DC" w:rsidP="00DA78BC">
            <w:pPr>
              <w:pStyle w:val="Prrafodelista"/>
              <w:numPr>
                <w:ilvl w:val="0"/>
                <w:numId w:val="90"/>
              </w:numPr>
              <w:jc w:val="both"/>
              <w:rPr>
                <w:rFonts w:eastAsia="Times New Roman" w:cs="Times New Roman"/>
                <w:szCs w:val="24"/>
                <w:lang w:eastAsia="es-SV"/>
              </w:rPr>
            </w:pPr>
            <w:r w:rsidRPr="006C1087">
              <w:rPr>
                <w:rFonts w:eastAsia="Times New Roman" w:cs="Times New Roman"/>
                <w:szCs w:val="24"/>
                <w:lang w:eastAsia="es-SV"/>
              </w:rPr>
              <w:t>Llevar un registro de las solicitudes de acceso a la información, sus resultados y costos.</w:t>
            </w:r>
          </w:p>
          <w:p w:rsidR="004044DC" w:rsidRPr="006C1087" w:rsidRDefault="004044DC" w:rsidP="00DA78BC">
            <w:pPr>
              <w:pStyle w:val="Prrafodelista"/>
              <w:numPr>
                <w:ilvl w:val="0"/>
                <w:numId w:val="90"/>
              </w:numPr>
              <w:jc w:val="both"/>
              <w:rPr>
                <w:rFonts w:eastAsia="Times New Roman" w:cs="Times New Roman"/>
                <w:szCs w:val="24"/>
                <w:lang w:eastAsia="es-SV"/>
              </w:rPr>
            </w:pPr>
            <w:r w:rsidRPr="006C1087">
              <w:rPr>
                <w:rFonts w:eastAsia="Times New Roman" w:cs="Times New Roman"/>
                <w:szCs w:val="24"/>
                <w:lang w:eastAsia="es-SV"/>
              </w:rPr>
              <w:t>Garantizar y agilizar el flujo de información entre la dependencia o entidad y los particulares</w:t>
            </w:r>
          </w:p>
          <w:p w:rsidR="004044DC" w:rsidRPr="006C1087" w:rsidRDefault="004044DC" w:rsidP="00DA78BC">
            <w:pPr>
              <w:pStyle w:val="Prrafodelista"/>
              <w:numPr>
                <w:ilvl w:val="0"/>
                <w:numId w:val="90"/>
              </w:numPr>
              <w:jc w:val="both"/>
              <w:rPr>
                <w:rFonts w:eastAsia="Times New Roman" w:cs="Times New Roman"/>
                <w:szCs w:val="24"/>
                <w:lang w:eastAsia="es-SV"/>
              </w:rPr>
            </w:pPr>
            <w:r w:rsidRPr="006C1087">
              <w:rPr>
                <w:rFonts w:eastAsia="Times New Roman" w:cs="Times New Roman"/>
                <w:szCs w:val="24"/>
                <w:lang w:eastAsia="es-SV"/>
              </w:rPr>
              <w:t>Realizar las notificaciones correspondientes</w:t>
            </w:r>
          </w:p>
          <w:p w:rsidR="004044DC" w:rsidRPr="006C1087" w:rsidRDefault="004044DC" w:rsidP="00DA78BC">
            <w:pPr>
              <w:pStyle w:val="Prrafodelista"/>
              <w:numPr>
                <w:ilvl w:val="0"/>
                <w:numId w:val="90"/>
              </w:numPr>
              <w:jc w:val="both"/>
              <w:rPr>
                <w:rFonts w:eastAsia="Times New Roman" w:cs="Times New Roman"/>
                <w:szCs w:val="24"/>
                <w:lang w:eastAsia="es-SV"/>
              </w:rPr>
            </w:pPr>
            <w:r w:rsidRPr="006C1087">
              <w:rPr>
                <w:rFonts w:eastAsia="Times New Roman" w:cs="Times New Roman"/>
                <w:szCs w:val="24"/>
                <w:lang w:eastAsia="es-SV"/>
              </w:rPr>
              <w:t>Resolver sobre las solicitudes de información que se les sometan</w:t>
            </w:r>
          </w:p>
          <w:p w:rsidR="004044DC" w:rsidRPr="006C1087" w:rsidRDefault="004044DC" w:rsidP="00DA78BC">
            <w:pPr>
              <w:pStyle w:val="Prrafodelista"/>
              <w:numPr>
                <w:ilvl w:val="0"/>
                <w:numId w:val="90"/>
              </w:numPr>
              <w:jc w:val="both"/>
              <w:rPr>
                <w:rFonts w:eastAsia="Times New Roman" w:cs="Times New Roman"/>
                <w:szCs w:val="24"/>
                <w:lang w:eastAsia="es-SV"/>
              </w:rPr>
            </w:pPr>
            <w:r w:rsidRPr="006C1087">
              <w:rPr>
                <w:rFonts w:eastAsia="Times New Roman" w:cs="Times New Roman"/>
                <w:szCs w:val="24"/>
                <w:lang w:eastAsia="es-SV"/>
              </w:rPr>
              <w:t>Coordinar y supervisar las acciones de las dependencias o entidades correspondientes con el objeto de proporcionar la información prevista en esta ley</w:t>
            </w:r>
          </w:p>
          <w:p w:rsidR="004044DC" w:rsidRPr="006C1087" w:rsidRDefault="004044DC" w:rsidP="00DA78BC">
            <w:pPr>
              <w:pStyle w:val="Prrafodelista"/>
              <w:numPr>
                <w:ilvl w:val="0"/>
                <w:numId w:val="90"/>
              </w:numPr>
              <w:jc w:val="both"/>
              <w:rPr>
                <w:rFonts w:eastAsia="Times New Roman" w:cs="Times New Roman"/>
                <w:szCs w:val="24"/>
                <w:lang w:eastAsia="es-SV"/>
              </w:rPr>
            </w:pPr>
            <w:r w:rsidRPr="006C1087">
              <w:rPr>
                <w:rFonts w:eastAsia="Times New Roman" w:cs="Times New Roman"/>
                <w:szCs w:val="24"/>
                <w:lang w:eastAsia="es-SV"/>
              </w:rPr>
              <w:t>Establecer los procedimientos internos para asegurar la mayor eficiencia en la gestión de las solicitudes de acceso a la información</w:t>
            </w:r>
          </w:p>
          <w:p w:rsidR="004044DC" w:rsidRPr="006C1087" w:rsidRDefault="004044DC" w:rsidP="00DA78BC">
            <w:pPr>
              <w:pStyle w:val="Prrafodelista"/>
              <w:numPr>
                <w:ilvl w:val="0"/>
                <w:numId w:val="90"/>
              </w:numPr>
              <w:jc w:val="both"/>
              <w:rPr>
                <w:rFonts w:eastAsia="Times New Roman" w:cs="Times New Roman"/>
                <w:szCs w:val="24"/>
                <w:lang w:eastAsia="es-SV"/>
              </w:rPr>
            </w:pPr>
            <w:r w:rsidRPr="006C1087">
              <w:rPr>
                <w:rFonts w:eastAsia="Times New Roman" w:cs="Times New Roman"/>
                <w:szCs w:val="24"/>
                <w:lang w:eastAsia="es-SV"/>
              </w:rPr>
              <w:t>Elaborar un programa para facilitar la obtención de información de la dependencia o entidad, que deberá ser actualizado periódicamente</w:t>
            </w:r>
          </w:p>
          <w:p w:rsidR="004044DC" w:rsidRPr="006C1087" w:rsidRDefault="004044DC" w:rsidP="00DA78BC">
            <w:pPr>
              <w:pStyle w:val="Prrafodelista"/>
              <w:numPr>
                <w:ilvl w:val="0"/>
                <w:numId w:val="90"/>
              </w:numPr>
              <w:jc w:val="both"/>
              <w:rPr>
                <w:rFonts w:eastAsia="Times New Roman" w:cs="Times New Roman"/>
                <w:szCs w:val="24"/>
                <w:lang w:eastAsia="es-SV"/>
              </w:rPr>
            </w:pPr>
            <w:r w:rsidRPr="006C1087">
              <w:rPr>
                <w:rFonts w:eastAsia="Times New Roman" w:cs="Times New Roman"/>
                <w:szCs w:val="24"/>
                <w:lang w:eastAsia="es-SV"/>
              </w:rPr>
              <w:t>Elaborar el índice de la información clasificada como reservada</w:t>
            </w:r>
          </w:p>
          <w:p w:rsidR="004044DC" w:rsidRPr="00784F87" w:rsidRDefault="004044DC" w:rsidP="00DA78BC">
            <w:pPr>
              <w:pStyle w:val="Prrafodelista"/>
              <w:numPr>
                <w:ilvl w:val="0"/>
                <w:numId w:val="90"/>
              </w:numPr>
              <w:jc w:val="both"/>
              <w:rPr>
                <w:rFonts w:ascii="Calibri" w:hAnsi="Calibri" w:cs="Calibri"/>
              </w:rPr>
            </w:pPr>
            <w:r w:rsidRPr="006C1087">
              <w:rPr>
                <w:rFonts w:eastAsia="Times New Roman" w:cs="Times New Roman"/>
                <w:szCs w:val="24"/>
                <w:lang w:eastAsia="es-SV"/>
              </w:rPr>
              <w:t>Elaborar y enviar al Instituto, de conformidad con los lineamientos que éste expida, los datos necesarios para la elaboración del informe anual a que se refiere el artículo 60 de ésta Ley</w:t>
            </w:r>
          </w:p>
        </w:tc>
      </w:tr>
    </w:tbl>
    <w:p w:rsidR="0082345C" w:rsidRPr="00C22B26" w:rsidRDefault="0082345C" w:rsidP="00C22B26">
      <w:pPr>
        <w:pStyle w:val="Ttulo2"/>
        <w:jc w:val="left"/>
        <w:rPr>
          <w:sz w:val="32"/>
          <w:szCs w:val="32"/>
          <w:bdr w:val="none" w:sz="0" w:space="0" w:color="auto" w:frame="1"/>
        </w:rPr>
      </w:pPr>
      <w:r w:rsidRPr="00C22B26">
        <w:rPr>
          <w:sz w:val="32"/>
          <w:szCs w:val="32"/>
          <w:bdr w:val="none" w:sz="0" w:space="0" w:color="auto" w:frame="1"/>
        </w:rPr>
        <w:lastRenderedPageBreak/>
        <w:t>UNIDAD DE INFORMACIÓN SOBRE JUVENTUD</w:t>
      </w:r>
    </w:p>
    <w:tbl>
      <w:tblPr>
        <w:tblStyle w:val="Tablaconcuadrcula"/>
        <w:tblW w:w="8647" w:type="dxa"/>
        <w:tblLook w:val="04A0" w:firstRow="1" w:lastRow="0" w:firstColumn="1" w:lastColumn="0" w:noHBand="0" w:noVBand="1"/>
      </w:tblPr>
      <w:tblGrid>
        <w:gridCol w:w="8647"/>
      </w:tblGrid>
      <w:tr w:rsidR="00C22B26" w:rsidTr="00C22B26">
        <w:trPr>
          <w:trHeight w:val="416"/>
        </w:trPr>
        <w:tc>
          <w:tcPr>
            <w:tcW w:w="8647" w:type="dxa"/>
          </w:tcPr>
          <w:p w:rsidR="00C22B26" w:rsidRPr="00AF35DC" w:rsidRDefault="00C22B26" w:rsidP="00DA78BC">
            <w:pPr>
              <w:pStyle w:val="Prrafodelista"/>
              <w:numPr>
                <w:ilvl w:val="0"/>
                <w:numId w:val="98"/>
              </w:numPr>
              <w:autoSpaceDE w:val="0"/>
              <w:autoSpaceDN w:val="0"/>
              <w:adjustRightInd w:val="0"/>
              <w:jc w:val="both"/>
              <w:rPr>
                <w:rFonts w:ascii="Calibri" w:hAnsi="Calibri" w:cs="Calibri"/>
              </w:rPr>
            </w:pPr>
            <w:r w:rsidRPr="00AF35DC">
              <w:rPr>
                <w:rFonts w:ascii="Calibri" w:hAnsi="Calibri" w:cs="Calibri"/>
              </w:rPr>
              <w:t xml:space="preserve">Participar </w:t>
            </w:r>
            <w:r>
              <w:rPr>
                <w:rFonts w:ascii="Calibri" w:hAnsi="Calibri" w:cs="Calibri"/>
              </w:rPr>
              <w:t>en</w:t>
            </w:r>
            <w:r w:rsidRPr="00AF35DC">
              <w:rPr>
                <w:rFonts w:ascii="Calibri" w:hAnsi="Calibri" w:cs="Calibri"/>
              </w:rPr>
              <w:t xml:space="preserve"> la elabor</w:t>
            </w:r>
            <w:r>
              <w:rPr>
                <w:rFonts w:ascii="Calibri" w:hAnsi="Calibri" w:cs="Calibri"/>
              </w:rPr>
              <w:t>ación de planes institucionales</w:t>
            </w:r>
          </w:p>
          <w:p w:rsidR="00C22B26" w:rsidRPr="00AF35DC" w:rsidRDefault="00C22B26" w:rsidP="00DA78BC">
            <w:pPr>
              <w:pStyle w:val="Prrafodelista"/>
              <w:numPr>
                <w:ilvl w:val="0"/>
                <w:numId w:val="98"/>
              </w:numPr>
              <w:autoSpaceDE w:val="0"/>
              <w:autoSpaceDN w:val="0"/>
              <w:adjustRightInd w:val="0"/>
              <w:jc w:val="both"/>
              <w:rPr>
                <w:rFonts w:ascii="Calibri" w:hAnsi="Calibri" w:cs="Calibri"/>
              </w:rPr>
            </w:pPr>
            <w:r w:rsidRPr="00AF35DC">
              <w:rPr>
                <w:rFonts w:ascii="Calibri" w:hAnsi="Calibri" w:cs="Calibri"/>
              </w:rPr>
              <w:t>Diseñar las estrategias para mantener el Sistema de Información sobre Juventud actualizado, ágil y acorde a las necesidades tecnológica</w:t>
            </w:r>
            <w:r>
              <w:rPr>
                <w:rFonts w:ascii="Calibri" w:hAnsi="Calibri" w:cs="Calibri"/>
              </w:rPr>
              <w:t>s y de compatibilidad adecuadas</w:t>
            </w:r>
          </w:p>
          <w:p w:rsidR="00C22B26" w:rsidRPr="00AC50C2" w:rsidRDefault="00C22B26" w:rsidP="00DA78BC">
            <w:pPr>
              <w:pStyle w:val="Prrafodelista"/>
              <w:numPr>
                <w:ilvl w:val="0"/>
                <w:numId w:val="98"/>
              </w:numPr>
              <w:autoSpaceDE w:val="0"/>
              <w:autoSpaceDN w:val="0"/>
              <w:adjustRightInd w:val="0"/>
              <w:jc w:val="both"/>
              <w:rPr>
                <w:rFonts w:ascii="Calibri" w:hAnsi="Calibri" w:cs="Calibri"/>
              </w:rPr>
            </w:pPr>
            <w:r w:rsidRPr="00AF35DC">
              <w:rPr>
                <w:rFonts w:ascii="Calibri" w:hAnsi="Calibri" w:cs="Calibri"/>
              </w:rPr>
              <w:t>Coordinar la planificación de proyectos, investigaciones y enc</w:t>
            </w:r>
            <w:r>
              <w:rPr>
                <w:rFonts w:ascii="Calibri" w:hAnsi="Calibri" w:cs="Calibri"/>
              </w:rPr>
              <w:t>uestas que alimenten el sistema</w:t>
            </w:r>
          </w:p>
          <w:p w:rsidR="00C22B26" w:rsidRPr="00AF35DC" w:rsidRDefault="00C22B26" w:rsidP="00DA78BC">
            <w:pPr>
              <w:pStyle w:val="Prrafodelista"/>
              <w:numPr>
                <w:ilvl w:val="0"/>
                <w:numId w:val="98"/>
              </w:numPr>
              <w:autoSpaceDE w:val="0"/>
              <w:autoSpaceDN w:val="0"/>
              <w:adjustRightInd w:val="0"/>
              <w:jc w:val="both"/>
              <w:rPr>
                <w:rFonts w:ascii="Calibri" w:hAnsi="Calibri" w:cs="Calibri"/>
              </w:rPr>
            </w:pPr>
            <w:r w:rsidRPr="00AF35DC">
              <w:rPr>
                <w:rFonts w:ascii="Calibri" w:hAnsi="Calibri" w:cs="Calibri"/>
              </w:rPr>
              <w:t>Proponer y actualizar los instrumentos adm</w:t>
            </w:r>
            <w:r>
              <w:rPr>
                <w:rFonts w:ascii="Calibri" w:hAnsi="Calibri" w:cs="Calibri"/>
              </w:rPr>
              <w:t>inistrativos</w:t>
            </w:r>
          </w:p>
          <w:p w:rsidR="00C22B26" w:rsidRPr="00AF35DC" w:rsidRDefault="00C22B26" w:rsidP="00DA78BC">
            <w:pPr>
              <w:pStyle w:val="Prrafodelista"/>
              <w:numPr>
                <w:ilvl w:val="0"/>
                <w:numId w:val="98"/>
              </w:numPr>
              <w:autoSpaceDE w:val="0"/>
              <w:autoSpaceDN w:val="0"/>
              <w:adjustRightInd w:val="0"/>
              <w:jc w:val="both"/>
              <w:rPr>
                <w:rFonts w:ascii="Calibri" w:hAnsi="Calibri" w:cs="Calibri"/>
              </w:rPr>
            </w:pPr>
            <w:r w:rsidRPr="00AF35DC">
              <w:rPr>
                <w:rFonts w:ascii="Calibri" w:hAnsi="Calibri" w:cs="Calibri"/>
              </w:rPr>
              <w:t xml:space="preserve">Generar opinión pública, informada </w:t>
            </w:r>
            <w:r>
              <w:rPr>
                <w:rFonts w:ascii="Calibri" w:hAnsi="Calibri" w:cs="Calibri"/>
              </w:rPr>
              <w:t>y positiva hacia las juventudes</w:t>
            </w:r>
          </w:p>
          <w:p w:rsidR="00C22B26" w:rsidRPr="00AF35DC" w:rsidRDefault="00C22B26" w:rsidP="00DA78BC">
            <w:pPr>
              <w:pStyle w:val="Prrafodelista"/>
              <w:numPr>
                <w:ilvl w:val="0"/>
                <w:numId w:val="98"/>
              </w:numPr>
              <w:autoSpaceDE w:val="0"/>
              <w:autoSpaceDN w:val="0"/>
              <w:adjustRightInd w:val="0"/>
              <w:jc w:val="both"/>
              <w:rPr>
                <w:rFonts w:ascii="Calibri" w:hAnsi="Calibri" w:cs="Calibri"/>
              </w:rPr>
            </w:pPr>
            <w:r w:rsidRPr="00AF35DC">
              <w:rPr>
                <w:rFonts w:ascii="Calibri" w:hAnsi="Calibri" w:cs="Calibri"/>
              </w:rPr>
              <w:t>Documentar avances socioeconómicos y políticos que las y los jó</w:t>
            </w:r>
            <w:r>
              <w:rPr>
                <w:rFonts w:ascii="Calibri" w:hAnsi="Calibri" w:cs="Calibri"/>
              </w:rPr>
              <w:t>venes están teniendo en el país</w:t>
            </w:r>
          </w:p>
          <w:p w:rsidR="00C22B26" w:rsidRPr="00AF35DC" w:rsidRDefault="00C22B26" w:rsidP="00DA78BC">
            <w:pPr>
              <w:pStyle w:val="Prrafodelista"/>
              <w:numPr>
                <w:ilvl w:val="0"/>
                <w:numId w:val="98"/>
              </w:numPr>
              <w:autoSpaceDE w:val="0"/>
              <w:autoSpaceDN w:val="0"/>
              <w:adjustRightInd w:val="0"/>
              <w:jc w:val="both"/>
              <w:rPr>
                <w:rFonts w:ascii="Calibri" w:hAnsi="Calibri" w:cs="Calibri"/>
              </w:rPr>
            </w:pPr>
            <w:r w:rsidRPr="00AF35DC">
              <w:rPr>
                <w:rFonts w:ascii="Calibri" w:hAnsi="Calibri" w:cs="Calibri"/>
              </w:rPr>
              <w:t>Medir la opinión pública en función de mejorar los  programas y ofertas pú</w:t>
            </w:r>
            <w:r>
              <w:rPr>
                <w:rFonts w:ascii="Calibri" w:hAnsi="Calibri" w:cs="Calibri"/>
              </w:rPr>
              <w:t>blicas hacia la población joven</w:t>
            </w:r>
          </w:p>
          <w:p w:rsidR="00C22B26" w:rsidRPr="00AF35DC" w:rsidRDefault="00C22B26" w:rsidP="00DA78BC">
            <w:pPr>
              <w:pStyle w:val="Prrafodelista"/>
              <w:numPr>
                <w:ilvl w:val="0"/>
                <w:numId w:val="98"/>
              </w:numPr>
              <w:autoSpaceDE w:val="0"/>
              <w:autoSpaceDN w:val="0"/>
              <w:adjustRightInd w:val="0"/>
              <w:jc w:val="both"/>
              <w:rPr>
                <w:rFonts w:ascii="Calibri" w:hAnsi="Calibri" w:cs="Calibri"/>
              </w:rPr>
            </w:pPr>
            <w:r w:rsidRPr="00AF35DC">
              <w:rPr>
                <w:rFonts w:ascii="Calibri" w:hAnsi="Calibri" w:cs="Calibri"/>
              </w:rPr>
              <w:t xml:space="preserve">Contribuir al diseño de políticas públicas sectoriales </w:t>
            </w:r>
            <w:r>
              <w:rPr>
                <w:rFonts w:ascii="Calibri" w:hAnsi="Calibri" w:cs="Calibri"/>
              </w:rPr>
              <w:t>en favor de la juventud</w:t>
            </w:r>
          </w:p>
          <w:p w:rsidR="00C22B26" w:rsidRPr="00AF35DC" w:rsidRDefault="00C22B26" w:rsidP="00DA78BC">
            <w:pPr>
              <w:pStyle w:val="Prrafodelista"/>
              <w:numPr>
                <w:ilvl w:val="0"/>
                <w:numId w:val="98"/>
              </w:numPr>
              <w:autoSpaceDE w:val="0"/>
              <w:autoSpaceDN w:val="0"/>
              <w:adjustRightInd w:val="0"/>
              <w:jc w:val="both"/>
              <w:rPr>
                <w:rFonts w:ascii="Calibri" w:hAnsi="Calibri" w:cs="Calibri"/>
              </w:rPr>
            </w:pPr>
            <w:r w:rsidRPr="00AF35DC">
              <w:rPr>
                <w:rFonts w:ascii="Calibri" w:hAnsi="Calibri" w:cs="Calibri"/>
              </w:rPr>
              <w:t xml:space="preserve">Articular con entes interinstitucionales que apoyan estudios </w:t>
            </w:r>
            <w:r>
              <w:rPr>
                <w:rFonts w:ascii="Calibri" w:hAnsi="Calibri" w:cs="Calibri"/>
              </w:rPr>
              <w:t>o encuestas en tema de juventud</w:t>
            </w:r>
          </w:p>
          <w:p w:rsidR="00C22B26" w:rsidRPr="00AF35DC" w:rsidRDefault="00C22B26" w:rsidP="00DA78BC">
            <w:pPr>
              <w:pStyle w:val="Prrafodelista"/>
              <w:numPr>
                <w:ilvl w:val="0"/>
                <w:numId w:val="98"/>
              </w:numPr>
              <w:autoSpaceDE w:val="0"/>
              <w:autoSpaceDN w:val="0"/>
              <w:adjustRightInd w:val="0"/>
              <w:jc w:val="both"/>
              <w:rPr>
                <w:rFonts w:ascii="Calibri" w:hAnsi="Calibri" w:cs="Calibri"/>
              </w:rPr>
            </w:pPr>
            <w:r w:rsidRPr="00AF35DC">
              <w:rPr>
                <w:rFonts w:ascii="Calibri" w:hAnsi="Calibri" w:cs="Calibri"/>
              </w:rPr>
              <w:t>Proponer foros de conocimi</w:t>
            </w:r>
            <w:r>
              <w:rPr>
                <w:rFonts w:ascii="Calibri" w:hAnsi="Calibri" w:cs="Calibri"/>
              </w:rPr>
              <w:t>ento sobre diferentes temáticas</w:t>
            </w:r>
          </w:p>
          <w:p w:rsidR="00C22B26" w:rsidRPr="00AF35DC" w:rsidRDefault="00C22B26" w:rsidP="00DA78BC">
            <w:pPr>
              <w:pStyle w:val="Prrafodelista"/>
              <w:numPr>
                <w:ilvl w:val="0"/>
                <w:numId w:val="98"/>
              </w:numPr>
              <w:autoSpaceDE w:val="0"/>
              <w:autoSpaceDN w:val="0"/>
              <w:adjustRightInd w:val="0"/>
              <w:jc w:val="both"/>
              <w:rPr>
                <w:rFonts w:ascii="Calibri" w:hAnsi="Calibri" w:cs="Calibri"/>
              </w:rPr>
            </w:pPr>
            <w:r w:rsidRPr="00AF35DC">
              <w:rPr>
                <w:rFonts w:ascii="Calibri" w:hAnsi="Calibri" w:cs="Calibri"/>
              </w:rPr>
              <w:t>Consolidar, validar y presentar el informe de avances de metas y/o logr</w:t>
            </w:r>
            <w:r>
              <w:rPr>
                <w:rFonts w:ascii="Calibri" w:hAnsi="Calibri" w:cs="Calibri"/>
              </w:rPr>
              <w:t>os del plan de trabajo del área</w:t>
            </w:r>
          </w:p>
          <w:p w:rsidR="00C22B26" w:rsidRPr="00AF35DC" w:rsidRDefault="00C22B26" w:rsidP="00DA78BC">
            <w:pPr>
              <w:pStyle w:val="Prrafodelista"/>
              <w:numPr>
                <w:ilvl w:val="0"/>
                <w:numId w:val="98"/>
              </w:numPr>
              <w:autoSpaceDE w:val="0"/>
              <w:autoSpaceDN w:val="0"/>
              <w:adjustRightInd w:val="0"/>
              <w:jc w:val="both"/>
              <w:rPr>
                <w:rFonts w:ascii="Calibri" w:hAnsi="Calibri" w:cs="Calibri"/>
              </w:rPr>
            </w:pPr>
            <w:r w:rsidRPr="00AF35DC">
              <w:rPr>
                <w:rFonts w:ascii="Calibri" w:hAnsi="Calibri" w:cs="Calibri"/>
              </w:rPr>
              <w:t xml:space="preserve">Velar por el cumplimiento de metas y normativa </w:t>
            </w:r>
            <w:r>
              <w:rPr>
                <w:rFonts w:ascii="Calibri" w:hAnsi="Calibri" w:cs="Calibri"/>
              </w:rPr>
              <w:t>legal vigente aplicable al área</w:t>
            </w:r>
          </w:p>
          <w:p w:rsidR="00C22B26" w:rsidRPr="00AF35DC" w:rsidRDefault="00C22B26" w:rsidP="00DA78BC">
            <w:pPr>
              <w:pStyle w:val="Prrafodelista"/>
              <w:numPr>
                <w:ilvl w:val="0"/>
                <w:numId w:val="98"/>
              </w:numPr>
              <w:autoSpaceDE w:val="0"/>
              <w:autoSpaceDN w:val="0"/>
              <w:adjustRightInd w:val="0"/>
              <w:jc w:val="both"/>
              <w:rPr>
                <w:rFonts w:ascii="Calibri" w:hAnsi="Calibri" w:cs="Calibri"/>
              </w:rPr>
            </w:pPr>
            <w:r w:rsidRPr="00AF35DC">
              <w:rPr>
                <w:rFonts w:ascii="Calibri" w:hAnsi="Calibri" w:cs="Calibri"/>
              </w:rPr>
              <w:t>Realizar otras actividades asignadas por</w:t>
            </w:r>
            <w:r>
              <w:rPr>
                <w:rFonts w:ascii="Calibri" w:hAnsi="Calibri" w:cs="Calibri"/>
              </w:rPr>
              <w:t xml:space="preserve"> su jefatura superior inmediata</w:t>
            </w:r>
          </w:p>
        </w:tc>
      </w:tr>
    </w:tbl>
    <w:p w:rsidR="0082345C" w:rsidRPr="00D236D5" w:rsidRDefault="0082345C" w:rsidP="0082345C">
      <w:pPr>
        <w:spacing w:line="240" w:lineRule="auto"/>
        <w:rPr>
          <w:sz w:val="6"/>
        </w:rPr>
      </w:pPr>
    </w:p>
    <w:p w:rsidR="00ED70D5" w:rsidRDefault="00ED70D5" w:rsidP="00ED70D5">
      <w:pPr>
        <w:pStyle w:val="Ttulo2"/>
        <w:ind w:left="851"/>
        <w:rPr>
          <w:bdr w:val="none" w:sz="0" w:space="0" w:color="auto" w:frame="1"/>
        </w:rPr>
      </w:pPr>
    </w:p>
    <w:p w:rsidR="00ED70D5" w:rsidRPr="00C22B26" w:rsidRDefault="00ED70D5" w:rsidP="00C22B26">
      <w:pPr>
        <w:pStyle w:val="Ttulo2"/>
        <w:jc w:val="left"/>
        <w:rPr>
          <w:sz w:val="32"/>
          <w:bdr w:val="none" w:sz="0" w:space="0" w:color="auto" w:frame="1"/>
        </w:rPr>
      </w:pPr>
      <w:r w:rsidRPr="00C22B26">
        <w:rPr>
          <w:sz w:val="32"/>
          <w:bdr w:val="none" w:sz="0" w:space="0" w:color="auto" w:frame="1"/>
        </w:rPr>
        <w:t xml:space="preserve">UNIDAD DE INFRAESTRUCTURA </w:t>
      </w:r>
    </w:p>
    <w:tbl>
      <w:tblPr>
        <w:tblStyle w:val="Tablaconcuadrcula"/>
        <w:tblW w:w="8642" w:type="dxa"/>
        <w:tblLook w:val="04A0" w:firstRow="1" w:lastRow="0" w:firstColumn="1" w:lastColumn="0" w:noHBand="0" w:noVBand="1"/>
      </w:tblPr>
      <w:tblGrid>
        <w:gridCol w:w="8642"/>
      </w:tblGrid>
      <w:tr w:rsidR="00C22B26" w:rsidTr="00DB3A70">
        <w:tc>
          <w:tcPr>
            <w:tcW w:w="8642" w:type="dxa"/>
          </w:tcPr>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Coordinar la elaboración del cr</w:t>
            </w:r>
            <w:r>
              <w:rPr>
                <w:rFonts w:ascii="Calibri" w:hAnsi="Calibri" w:cs="Calibri"/>
              </w:rPr>
              <w:t>onograma de actividades del año</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Participar en la elaboración y actualiz</w:t>
            </w:r>
            <w:r>
              <w:rPr>
                <w:rFonts w:ascii="Calibri" w:hAnsi="Calibri" w:cs="Calibri"/>
              </w:rPr>
              <w:t>ación de planes institucionales</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Planificar acciones para la ejecución de los proyectos, siguiendo los lineamientos institucionales y de organismos cooperantes, en</w:t>
            </w:r>
            <w:r>
              <w:rPr>
                <w:rFonts w:ascii="Calibri" w:hAnsi="Calibri" w:cs="Calibri"/>
              </w:rPr>
              <w:t xml:space="preserve"> coordinación con beneficiarios</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Dirigir las actividades en cumplimient</w:t>
            </w:r>
            <w:r>
              <w:rPr>
                <w:rFonts w:ascii="Calibri" w:hAnsi="Calibri" w:cs="Calibri"/>
              </w:rPr>
              <w:t>o de las funciones de la unidad</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Coordinar, aprobar y enviar el informe de avance y resultados, en fo</w:t>
            </w:r>
            <w:r>
              <w:rPr>
                <w:rFonts w:ascii="Calibri" w:hAnsi="Calibri" w:cs="Calibri"/>
              </w:rPr>
              <w:t>rma periódica o a requerimiento</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Proponer y actualizar los instrument</w:t>
            </w:r>
            <w:r>
              <w:rPr>
                <w:rFonts w:ascii="Calibri" w:hAnsi="Calibri" w:cs="Calibri"/>
              </w:rPr>
              <w:t>os administrativos de la unidad</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Coordinar las acciones par</w:t>
            </w:r>
            <w:r>
              <w:rPr>
                <w:rFonts w:ascii="Calibri" w:hAnsi="Calibri" w:cs="Calibri"/>
              </w:rPr>
              <w:t>a la ejecución de los proyectos</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Dirigir y coordinar el personal técnico de infraestru</w:t>
            </w:r>
            <w:r>
              <w:rPr>
                <w:rFonts w:ascii="Calibri" w:hAnsi="Calibri" w:cs="Calibri"/>
              </w:rPr>
              <w:t>ctura y de supervisión de obras</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Diseñar y ejecutar los planes de trabaj</w:t>
            </w:r>
            <w:r>
              <w:rPr>
                <w:rFonts w:ascii="Calibri" w:hAnsi="Calibri" w:cs="Calibri"/>
              </w:rPr>
              <w:t>o en el área de infraestructura</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Manejar el presupu</w:t>
            </w:r>
            <w:r>
              <w:rPr>
                <w:rFonts w:ascii="Calibri" w:hAnsi="Calibri" w:cs="Calibri"/>
              </w:rPr>
              <w:t>esto asignado a infraestructura</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Coordinar el traba</w:t>
            </w:r>
            <w:r>
              <w:rPr>
                <w:rFonts w:ascii="Calibri" w:hAnsi="Calibri" w:cs="Calibri"/>
              </w:rPr>
              <w:t>jo con otras áreas del proyecto</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Formular propuestas de po</w:t>
            </w:r>
            <w:r>
              <w:rPr>
                <w:rFonts w:ascii="Calibri" w:hAnsi="Calibri" w:cs="Calibri"/>
              </w:rPr>
              <w:t>sibles proyectos en comunidades</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Proponer</w:t>
            </w:r>
            <w:r>
              <w:rPr>
                <w:rFonts w:ascii="Calibri" w:hAnsi="Calibri" w:cs="Calibri"/>
              </w:rPr>
              <w:t xml:space="preserve"> a la Dirección</w:t>
            </w:r>
            <w:r w:rsidRPr="00C01DF9">
              <w:rPr>
                <w:rFonts w:ascii="Calibri" w:hAnsi="Calibri" w:cs="Calibri"/>
              </w:rPr>
              <w:t xml:space="preserve"> General obras de infraestruct</w:t>
            </w:r>
            <w:r>
              <w:rPr>
                <w:rFonts w:ascii="Calibri" w:hAnsi="Calibri" w:cs="Calibri"/>
              </w:rPr>
              <w:t>ura acordes al tipo de proyecto</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Coordinar la elaboración de bases de licita</w:t>
            </w:r>
            <w:r>
              <w:rPr>
                <w:rFonts w:ascii="Calibri" w:hAnsi="Calibri" w:cs="Calibri"/>
              </w:rPr>
              <w:t>ción y documentos contractuales</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Realizar actividades con las municipalidades beneficiarias de proyecto</w:t>
            </w:r>
            <w:r>
              <w:rPr>
                <w:rFonts w:ascii="Calibri" w:hAnsi="Calibri" w:cs="Calibri"/>
              </w:rPr>
              <w:t>s</w:t>
            </w:r>
            <w:r w:rsidRPr="00C01DF9">
              <w:rPr>
                <w:rFonts w:ascii="Calibri" w:hAnsi="Calibri" w:cs="Calibri"/>
              </w:rPr>
              <w:t>, para garantizar el mantenimient</w:t>
            </w:r>
            <w:r>
              <w:rPr>
                <w:rFonts w:ascii="Calibri" w:hAnsi="Calibri" w:cs="Calibri"/>
              </w:rPr>
              <w:t>o y sostenibilidad de las obras</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Supervisar diseños, presupuestos, especificaciones técnicas y términos de refer</w:t>
            </w:r>
            <w:r>
              <w:rPr>
                <w:rFonts w:ascii="Calibri" w:hAnsi="Calibri" w:cs="Calibri"/>
              </w:rPr>
              <w:t>encia para las obras a ejecutar</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lastRenderedPageBreak/>
              <w:t>Supervisar la elaboración de los términos de referencia y requerimientos para la ad</w:t>
            </w:r>
            <w:r>
              <w:rPr>
                <w:rFonts w:ascii="Calibri" w:hAnsi="Calibri" w:cs="Calibri"/>
              </w:rPr>
              <w:t>quisición de bienes y servicios</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 xml:space="preserve">Responsabilizarse directamente </w:t>
            </w:r>
            <w:r>
              <w:rPr>
                <w:rFonts w:ascii="Calibri" w:hAnsi="Calibri" w:cs="Calibri"/>
              </w:rPr>
              <w:t>en la construcción de las obras</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Elaborar y brindar seguimiento a los planes de prevención y manten</w:t>
            </w:r>
            <w:r>
              <w:rPr>
                <w:rFonts w:ascii="Calibri" w:hAnsi="Calibri" w:cs="Calibri"/>
              </w:rPr>
              <w:t>imiento de las obras realizadas</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 xml:space="preserve">Presentar a la Dirección General  informes trimestrales de avance del programa operativo anual correspondiente a la </w:t>
            </w:r>
            <w:r>
              <w:rPr>
                <w:rFonts w:ascii="Calibri" w:hAnsi="Calibri" w:cs="Calibri"/>
              </w:rPr>
              <w:t>coordinación de infraestructura</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Asignar proyectos y acciones a realizar a Técnicos de Infraestructura y</w:t>
            </w:r>
            <w:r>
              <w:rPr>
                <w:rFonts w:ascii="Calibri" w:hAnsi="Calibri" w:cs="Calibri"/>
              </w:rPr>
              <w:t xml:space="preserve"> </w:t>
            </w:r>
            <w:r w:rsidRPr="00C01DF9">
              <w:rPr>
                <w:rFonts w:ascii="Calibri" w:hAnsi="Calibri" w:cs="Calibri"/>
              </w:rPr>
              <w:t>Supervisión de Obras</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Elaborar informes técnic</w:t>
            </w:r>
            <w:r>
              <w:rPr>
                <w:rFonts w:ascii="Calibri" w:hAnsi="Calibri" w:cs="Calibri"/>
              </w:rPr>
              <w:t>os periódicos o a requerimiento</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Velar por el cumplimiento</w:t>
            </w:r>
            <w:r>
              <w:rPr>
                <w:rFonts w:ascii="Calibri" w:hAnsi="Calibri" w:cs="Calibri"/>
              </w:rPr>
              <w:t xml:space="preserve"> de las normas y leyes vigentes</w:t>
            </w:r>
          </w:p>
          <w:p w:rsidR="00C22B26" w:rsidRDefault="00C22B26" w:rsidP="00DA78BC">
            <w:pPr>
              <w:pStyle w:val="Prrafodelista"/>
              <w:numPr>
                <w:ilvl w:val="0"/>
                <w:numId w:val="106"/>
              </w:numPr>
              <w:jc w:val="both"/>
            </w:pPr>
            <w:r w:rsidRPr="00C01DF9">
              <w:rPr>
                <w:rFonts w:ascii="Calibri" w:hAnsi="Calibri" w:cs="Calibri"/>
              </w:rPr>
              <w:t>Validar y autorizar</w:t>
            </w:r>
            <w:r>
              <w:rPr>
                <w:rFonts w:ascii="Calibri" w:hAnsi="Calibri" w:cs="Calibri"/>
              </w:rPr>
              <w:t xml:space="preserve"> documentos técnicos elaborados</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Coordinar acciones con las instituciones y empresas de apoyo para la ejecución de los proyectos; presentar informe</w:t>
            </w:r>
            <w:r>
              <w:rPr>
                <w:rFonts w:ascii="Calibri" w:hAnsi="Calibri" w:cs="Calibri"/>
              </w:rPr>
              <w:t>s sobre el avance de los mismos</w:t>
            </w:r>
          </w:p>
          <w:p w:rsidR="00C22B26" w:rsidRPr="00C01DF9" w:rsidRDefault="00C22B26" w:rsidP="00DA78BC">
            <w:pPr>
              <w:pStyle w:val="Prrafodelista"/>
              <w:numPr>
                <w:ilvl w:val="0"/>
                <w:numId w:val="106"/>
              </w:numPr>
              <w:autoSpaceDE w:val="0"/>
              <w:autoSpaceDN w:val="0"/>
              <w:adjustRightInd w:val="0"/>
              <w:jc w:val="both"/>
              <w:rPr>
                <w:rFonts w:ascii="Calibri" w:hAnsi="Calibri" w:cs="Calibri"/>
              </w:rPr>
            </w:pPr>
            <w:r w:rsidRPr="00C01DF9">
              <w:rPr>
                <w:rFonts w:ascii="Calibri" w:hAnsi="Calibri" w:cs="Calibri"/>
              </w:rPr>
              <w:t>Realizar otras actividades asignadas por su jefatura superior inmediata</w:t>
            </w:r>
          </w:p>
        </w:tc>
      </w:tr>
    </w:tbl>
    <w:p w:rsidR="003507E9" w:rsidRDefault="003507E9" w:rsidP="003507E9">
      <w:pPr>
        <w:pStyle w:val="Ttulo2"/>
      </w:pPr>
    </w:p>
    <w:p w:rsidR="003507E9" w:rsidRPr="00C22B26" w:rsidRDefault="003507E9" w:rsidP="00C22B26">
      <w:pPr>
        <w:pStyle w:val="Ttulo2"/>
        <w:jc w:val="left"/>
        <w:rPr>
          <w:sz w:val="32"/>
        </w:rPr>
      </w:pPr>
      <w:r w:rsidRPr="00C22B26">
        <w:rPr>
          <w:sz w:val="32"/>
        </w:rPr>
        <w:t xml:space="preserve">UNIDAD DE PLANIFICACION Y MONITOREO </w:t>
      </w:r>
    </w:p>
    <w:tbl>
      <w:tblPr>
        <w:tblStyle w:val="Tablaconcuadrcula"/>
        <w:tblW w:w="8642" w:type="dxa"/>
        <w:tblLook w:val="04A0" w:firstRow="1" w:lastRow="0" w:firstColumn="1" w:lastColumn="0" w:noHBand="0" w:noVBand="1"/>
      </w:tblPr>
      <w:tblGrid>
        <w:gridCol w:w="8642"/>
      </w:tblGrid>
      <w:tr w:rsidR="00C22B26" w:rsidTr="00DB3A70">
        <w:tc>
          <w:tcPr>
            <w:tcW w:w="8642" w:type="dxa"/>
          </w:tcPr>
          <w:p w:rsidR="00C22B26" w:rsidRDefault="00C22B26" w:rsidP="00DA78BC">
            <w:pPr>
              <w:pStyle w:val="Prrafodelista"/>
              <w:numPr>
                <w:ilvl w:val="0"/>
                <w:numId w:val="115"/>
              </w:numPr>
              <w:jc w:val="both"/>
            </w:pPr>
            <w:r>
              <w:t>Dirigir los procesos de planificación institucional definiendo lineamientos para la elaboración de planes estratégicos y operativos</w:t>
            </w:r>
          </w:p>
          <w:p w:rsidR="00C22B26" w:rsidRDefault="00C22B26" w:rsidP="00DA78BC">
            <w:pPr>
              <w:pStyle w:val="Prrafodelista"/>
              <w:numPr>
                <w:ilvl w:val="0"/>
                <w:numId w:val="115"/>
              </w:numPr>
              <w:jc w:val="both"/>
            </w:pPr>
            <w:r>
              <w:t>Participar en la elaboración de normas, instrumentos y procedimientos técnicos y administrativos</w:t>
            </w:r>
          </w:p>
          <w:p w:rsidR="00C22B26" w:rsidRDefault="00C22B26" w:rsidP="00DA78BC">
            <w:pPr>
              <w:pStyle w:val="Prrafodelista"/>
              <w:numPr>
                <w:ilvl w:val="0"/>
                <w:numId w:val="115"/>
              </w:numPr>
              <w:jc w:val="both"/>
            </w:pPr>
            <w:r>
              <w:t>Coordinar y dirigir la elaboración de informes técnicos relacionados con el área de planificación con el fin de proporcionar la información que sirva de base para la toma de decisiones</w:t>
            </w:r>
          </w:p>
          <w:p w:rsidR="00C22B26" w:rsidRDefault="00C22B26" w:rsidP="00DA78BC">
            <w:pPr>
              <w:pStyle w:val="Prrafodelista"/>
              <w:numPr>
                <w:ilvl w:val="0"/>
                <w:numId w:val="115"/>
              </w:numPr>
              <w:jc w:val="both"/>
            </w:pPr>
            <w:r>
              <w:t>Elaborar y coordinar el desarrollo de planes de trabajo de la división para el logro de los resultados previstos</w:t>
            </w:r>
          </w:p>
          <w:p w:rsidR="00C22B26" w:rsidRDefault="00C22B26" w:rsidP="00DA78BC">
            <w:pPr>
              <w:pStyle w:val="Prrafodelista"/>
              <w:numPr>
                <w:ilvl w:val="0"/>
                <w:numId w:val="115"/>
              </w:numPr>
              <w:jc w:val="both"/>
            </w:pPr>
            <w:r>
              <w:t xml:space="preserve">Participar en la definición de lineamientos para la formulación del proyecto de presupuesto </w:t>
            </w:r>
          </w:p>
          <w:p w:rsidR="00C22B26" w:rsidRDefault="00C22B26" w:rsidP="00DA78BC">
            <w:pPr>
              <w:pStyle w:val="Prrafodelista"/>
              <w:numPr>
                <w:ilvl w:val="0"/>
                <w:numId w:val="115"/>
              </w:numPr>
              <w:jc w:val="both"/>
            </w:pPr>
            <w:r>
              <w:t xml:space="preserve">Coordinar y asesorar el proceso de identificación y formulación de planes, proyectos y programas </w:t>
            </w:r>
          </w:p>
          <w:p w:rsidR="00C22B26" w:rsidRDefault="00C22B26" w:rsidP="00DA78BC">
            <w:pPr>
              <w:pStyle w:val="Prrafodelista"/>
              <w:numPr>
                <w:ilvl w:val="0"/>
                <w:numId w:val="114"/>
              </w:numPr>
              <w:jc w:val="both"/>
            </w:pPr>
            <w:r>
              <w:t>Coordinar el diseño de los sistemas de seguimiento para los planes, proyectos y programas, que fortalezca los procesos de verificación y recopilación oportuna de datos de las actividades desarrolladas</w:t>
            </w:r>
          </w:p>
          <w:p w:rsidR="00C22B26" w:rsidRDefault="00C22B26" w:rsidP="00DA78BC">
            <w:pPr>
              <w:pStyle w:val="Prrafodelista"/>
              <w:numPr>
                <w:ilvl w:val="0"/>
                <w:numId w:val="114"/>
              </w:numPr>
              <w:jc w:val="both"/>
            </w:pPr>
            <w:r>
              <w:t>Coordinar la ejecución del Sistema de Seguimiento a nivel sectorial de planes, proyectos y programas</w:t>
            </w:r>
          </w:p>
          <w:p w:rsidR="00C22B26" w:rsidRPr="00A35159" w:rsidRDefault="00C22B26" w:rsidP="00DA78BC">
            <w:pPr>
              <w:pStyle w:val="Prrafodelista"/>
              <w:numPr>
                <w:ilvl w:val="0"/>
                <w:numId w:val="114"/>
              </w:numPr>
              <w:jc w:val="both"/>
            </w:pPr>
            <w:r>
              <w:t>Analizar los resultados de la ejecución física y financiera de los planes, proyectos y programas de la institución para ser orientados a su total ejecución y el cumplimiento de objeticos estratégicos</w:t>
            </w:r>
          </w:p>
        </w:tc>
      </w:tr>
    </w:tbl>
    <w:p w:rsidR="003507E9" w:rsidRDefault="003507E9" w:rsidP="003507E9">
      <w:pPr>
        <w:spacing w:line="240" w:lineRule="auto"/>
        <w:rPr>
          <w:sz w:val="6"/>
        </w:rPr>
      </w:pPr>
    </w:p>
    <w:p w:rsidR="00774390" w:rsidRPr="00774390" w:rsidRDefault="00774390" w:rsidP="00774390"/>
    <w:p w:rsidR="00201F85" w:rsidRDefault="00201F85" w:rsidP="00201F85">
      <w:pPr>
        <w:pStyle w:val="Ttulo2"/>
        <w:rPr>
          <w:bdr w:val="none" w:sz="0" w:space="0" w:color="auto" w:frame="1"/>
        </w:rPr>
      </w:pPr>
    </w:p>
    <w:p w:rsidR="00BE2B99" w:rsidRPr="00BE2B99" w:rsidRDefault="00BE2B99" w:rsidP="00BE2B99"/>
    <w:p w:rsidR="00201F85" w:rsidRDefault="00201F85" w:rsidP="00C92A22">
      <w:pPr>
        <w:pStyle w:val="Ttulo2"/>
        <w:jc w:val="left"/>
        <w:rPr>
          <w:sz w:val="32"/>
          <w:bdr w:val="none" w:sz="0" w:space="0" w:color="auto" w:frame="1"/>
        </w:rPr>
      </w:pPr>
      <w:r w:rsidRPr="00C92A22">
        <w:rPr>
          <w:sz w:val="32"/>
          <w:bdr w:val="none" w:sz="0" w:space="0" w:color="auto" w:frame="1"/>
        </w:rPr>
        <w:lastRenderedPageBreak/>
        <w:t>UNIDAD DE COOPERACION Y DESARROLLO DE PROYECTOS</w:t>
      </w:r>
    </w:p>
    <w:p w:rsidR="00201F85" w:rsidRPr="00E539E7" w:rsidRDefault="00201F85" w:rsidP="00201F85">
      <w:pPr>
        <w:spacing w:after="0"/>
        <w:jc w:val="center"/>
        <w:rPr>
          <w:sz w:val="6"/>
        </w:rPr>
      </w:pPr>
      <w:r w:rsidRPr="00051C45">
        <w:rPr>
          <w:sz w:val="6"/>
        </w:rPr>
        <w:t xml:space="preserve"> </w:t>
      </w:r>
    </w:p>
    <w:tbl>
      <w:tblPr>
        <w:tblStyle w:val="Tablaconcuadrcula"/>
        <w:tblW w:w="8647" w:type="dxa"/>
        <w:tblLook w:val="04A0" w:firstRow="1" w:lastRow="0" w:firstColumn="1" w:lastColumn="0" w:noHBand="0" w:noVBand="1"/>
      </w:tblPr>
      <w:tblGrid>
        <w:gridCol w:w="8647"/>
      </w:tblGrid>
      <w:tr w:rsidR="00C92A22" w:rsidTr="00C92A22">
        <w:trPr>
          <w:trHeight w:val="269"/>
        </w:trPr>
        <w:tc>
          <w:tcPr>
            <w:tcW w:w="8647" w:type="dxa"/>
            <w:vMerge w:val="restart"/>
          </w:tcPr>
          <w:p w:rsidR="00C92A22" w:rsidRPr="00DF70C9" w:rsidRDefault="00C92A22" w:rsidP="00DA78BC">
            <w:pPr>
              <w:pStyle w:val="Prrafodelista"/>
              <w:numPr>
                <w:ilvl w:val="0"/>
                <w:numId w:val="128"/>
              </w:numPr>
              <w:autoSpaceDE w:val="0"/>
              <w:autoSpaceDN w:val="0"/>
              <w:adjustRightInd w:val="0"/>
              <w:jc w:val="both"/>
              <w:rPr>
                <w:rFonts w:ascii="Calibri" w:hAnsi="Calibri" w:cs="Calibri"/>
              </w:rPr>
            </w:pPr>
            <w:r w:rsidRPr="00DF70C9">
              <w:rPr>
                <w:rFonts w:ascii="Calibri" w:hAnsi="Calibri" w:cs="Calibri"/>
              </w:rPr>
              <w:t>Participar en la formulación de</w:t>
            </w:r>
            <w:r>
              <w:rPr>
                <w:rFonts w:ascii="Calibri" w:hAnsi="Calibri" w:cs="Calibri"/>
              </w:rPr>
              <w:t>l plan de trabajo institucional</w:t>
            </w:r>
          </w:p>
          <w:p w:rsidR="00C92A22" w:rsidRPr="00DF70C9" w:rsidRDefault="00C92A22" w:rsidP="00DA78BC">
            <w:pPr>
              <w:pStyle w:val="Prrafodelista"/>
              <w:numPr>
                <w:ilvl w:val="0"/>
                <w:numId w:val="128"/>
              </w:numPr>
              <w:autoSpaceDE w:val="0"/>
              <w:autoSpaceDN w:val="0"/>
              <w:adjustRightInd w:val="0"/>
              <w:jc w:val="both"/>
              <w:rPr>
                <w:rFonts w:ascii="Calibri" w:hAnsi="Calibri" w:cs="Calibri"/>
              </w:rPr>
            </w:pPr>
            <w:r w:rsidRPr="00DF70C9">
              <w:rPr>
                <w:rFonts w:ascii="Calibri" w:hAnsi="Calibri" w:cs="Calibri"/>
              </w:rPr>
              <w:t>Coordinar la elaboración del</w:t>
            </w:r>
            <w:r>
              <w:rPr>
                <w:rFonts w:ascii="Calibri" w:hAnsi="Calibri" w:cs="Calibri"/>
              </w:rPr>
              <w:t xml:space="preserve"> Plan de trabajo de la Unidad</w:t>
            </w:r>
          </w:p>
          <w:p w:rsidR="00C92A22" w:rsidRPr="00DF70C9" w:rsidRDefault="00C92A22" w:rsidP="00DA78BC">
            <w:pPr>
              <w:pStyle w:val="Prrafodelista"/>
              <w:numPr>
                <w:ilvl w:val="0"/>
                <w:numId w:val="128"/>
              </w:numPr>
              <w:autoSpaceDE w:val="0"/>
              <w:autoSpaceDN w:val="0"/>
              <w:adjustRightInd w:val="0"/>
              <w:jc w:val="both"/>
              <w:rPr>
                <w:rFonts w:ascii="Calibri" w:hAnsi="Calibri" w:cs="Calibri"/>
              </w:rPr>
            </w:pPr>
            <w:r w:rsidRPr="00DF70C9">
              <w:rPr>
                <w:rFonts w:ascii="Calibri" w:hAnsi="Calibri" w:cs="Calibri"/>
              </w:rPr>
              <w:t>Participar en la elaboración del</w:t>
            </w:r>
            <w:r>
              <w:rPr>
                <w:rFonts w:ascii="Calibri" w:hAnsi="Calibri" w:cs="Calibri"/>
              </w:rPr>
              <w:t xml:space="preserve"> plan estratégico institucional</w:t>
            </w:r>
          </w:p>
          <w:p w:rsidR="00C92A22" w:rsidRPr="00DF70C9" w:rsidRDefault="00C92A22" w:rsidP="00DA78BC">
            <w:pPr>
              <w:pStyle w:val="Prrafodelista"/>
              <w:numPr>
                <w:ilvl w:val="0"/>
                <w:numId w:val="128"/>
              </w:numPr>
              <w:autoSpaceDE w:val="0"/>
              <w:autoSpaceDN w:val="0"/>
              <w:adjustRightInd w:val="0"/>
              <w:jc w:val="both"/>
              <w:rPr>
                <w:rFonts w:ascii="Calibri" w:hAnsi="Calibri" w:cs="Calibri"/>
              </w:rPr>
            </w:pPr>
            <w:r w:rsidRPr="00DF70C9">
              <w:rPr>
                <w:rFonts w:ascii="Calibri" w:hAnsi="Calibri" w:cs="Calibri"/>
              </w:rPr>
              <w:t>Proponer y actualizar los instru</w:t>
            </w:r>
            <w:r>
              <w:rPr>
                <w:rFonts w:ascii="Calibri" w:hAnsi="Calibri" w:cs="Calibri"/>
              </w:rPr>
              <w:t>mentos administrativos del área</w:t>
            </w:r>
          </w:p>
          <w:p w:rsidR="00C92A22" w:rsidRPr="00DF70C9" w:rsidRDefault="00C92A22" w:rsidP="00DA78BC">
            <w:pPr>
              <w:pStyle w:val="Prrafodelista"/>
              <w:numPr>
                <w:ilvl w:val="0"/>
                <w:numId w:val="128"/>
              </w:numPr>
              <w:autoSpaceDE w:val="0"/>
              <w:autoSpaceDN w:val="0"/>
              <w:adjustRightInd w:val="0"/>
              <w:jc w:val="both"/>
              <w:rPr>
                <w:rFonts w:ascii="Calibri" w:hAnsi="Calibri" w:cs="Calibri"/>
              </w:rPr>
            </w:pPr>
            <w:r w:rsidRPr="00DF70C9">
              <w:rPr>
                <w:rFonts w:ascii="Calibri" w:hAnsi="Calibri" w:cs="Calibri"/>
              </w:rPr>
              <w:t xml:space="preserve">Velar por el cumplimiento de </w:t>
            </w:r>
            <w:r>
              <w:rPr>
                <w:rFonts w:ascii="Calibri" w:hAnsi="Calibri" w:cs="Calibri"/>
              </w:rPr>
              <w:t>las normativas legales vigentes</w:t>
            </w:r>
          </w:p>
          <w:p w:rsidR="00C92A22" w:rsidRPr="00DF70C9" w:rsidRDefault="00C92A22" w:rsidP="00DA78BC">
            <w:pPr>
              <w:pStyle w:val="Prrafodelista"/>
              <w:numPr>
                <w:ilvl w:val="0"/>
                <w:numId w:val="128"/>
              </w:numPr>
              <w:autoSpaceDE w:val="0"/>
              <w:autoSpaceDN w:val="0"/>
              <w:adjustRightInd w:val="0"/>
              <w:jc w:val="both"/>
              <w:rPr>
                <w:rFonts w:ascii="Calibri" w:hAnsi="Calibri" w:cs="Calibri"/>
              </w:rPr>
            </w:pPr>
            <w:r w:rsidRPr="00DF70C9">
              <w:rPr>
                <w:rFonts w:ascii="Calibri" w:hAnsi="Calibri" w:cs="Calibri"/>
              </w:rPr>
              <w:t>Apoyar y desarrollar las gestiones de la institución ante Gobiernos de otros países, Organism</w:t>
            </w:r>
            <w:r>
              <w:rPr>
                <w:rFonts w:ascii="Calibri" w:hAnsi="Calibri" w:cs="Calibri"/>
              </w:rPr>
              <w:t>os Nacionales e Internacionales</w:t>
            </w:r>
          </w:p>
          <w:p w:rsidR="00C92A22" w:rsidRPr="00DF70C9" w:rsidRDefault="00C92A22" w:rsidP="00DA78BC">
            <w:pPr>
              <w:pStyle w:val="Prrafodelista"/>
              <w:numPr>
                <w:ilvl w:val="0"/>
                <w:numId w:val="128"/>
              </w:numPr>
              <w:autoSpaceDE w:val="0"/>
              <w:autoSpaceDN w:val="0"/>
              <w:adjustRightInd w:val="0"/>
              <w:jc w:val="both"/>
              <w:rPr>
                <w:rFonts w:ascii="Calibri" w:hAnsi="Calibri" w:cs="Calibri"/>
              </w:rPr>
            </w:pPr>
            <w:r w:rsidRPr="00DF70C9">
              <w:rPr>
                <w:rFonts w:ascii="Calibri" w:hAnsi="Calibri" w:cs="Calibri"/>
              </w:rPr>
              <w:t>Dar seguimientos a la búsqueda e identificación e nuevas fuentes financiera</w:t>
            </w:r>
            <w:r>
              <w:rPr>
                <w:rFonts w:ascii="Calibri" w:hAnsi="Calibri" w:cs="Calibri"/>
              </w:rPr>
              <w:t>s</w:t>
            </w:r>
            <w:r w:rsidRPr="00DF70C9">
              <w:rPr>
                <w:rFonts w:ascii="Calibri" w:hAnsi="Calibri" w:cs="Calibri"/>
              </w:rPr>
              <w:t xml:space="preserve"> y de cooperación técnicas, que trabajan en las mismas lín</w:t>
            </w:r>
            <w:r>
              <w:rPr>
                <w:rFonts w:ascii="Calibri" w:hAnsi="Calibri" w:cs="Calibri"/>
              </w:rPr>
              <w:t>eas de acción de la institución</w:t>
            </w:r>
          </w:p>
          <w:p w:rsidR="00C92A22" w:rsidRPr="00DF70C9" w:rsidRDefault="00C92A22" w:rsidP="00DA78BC">
            <w:pPr>
              <w:pStyle w:val="Prrafodelista"/>
              <w:numPr>
                <w:ilvl w:val="0"/>
                <w:numId w:val="128"/>
              </w:numPr>
              <w:autoSpaceDE w:val="0"/>
              <w:autoSpaceDN w:val="0"/>
              <w:adjustRightInd w:val="0"/>
              <w:jc w:val="both"/>
              <w:rPr>
                <w:rFonts w:ascii="Calibri" w:hAnsi="Calibri" w:cs="Calibri"/>
              </w:rPr>
            </w:pPr>
            <w:r w:rsidRPr="00DF70C9">
              <w:rPr>
                <w:rFonts w:ascii="Calibri" w:hAnsi="Calibri" w:cs="Calibri"/>
              </w:rPr>
              <w:t xml:space="preserve">Mantener una relación de comunicación e intercambio permanente con las organizaciones que financian programas y proyectos de la Institución y con entidades potenciales de </w:t>
            </w:r>
            <w:r>
              <w:rPr>
                <w:rFonts w:ascii="Calibri" w:hAnsi="Calibri" w:cs="Calibri"/>
              </w:rPr>
              <w:t>apoyo a la institución</w:t>
            </w:r>
          </w:p>
          <w:p w:rsidR="00C92A22" w:rsidRPr="00DF70C9" w:rsidRDefault="00C92A22" w:rsidP="00DA78BC">
            <w:pPr>
              <w:pStyle w:val="Prrafodelista"/>
              <w:numPr>
                <w:ilvl w:val="0"/>
                <w:numId w:val="128"/>
              </w:numPr>
              <w:autoSpaceDE w:val="0"/>
              <w:autoSpaceDN w:val="0"/>
              <w:adjustRightInd w:val="0"/>
              <w:jc w:val="both"/>
              <w:rPr>
                <w:rFonts w:ascii="Calibri" w:hAnsi="Calibri" w:cs="Calibri"/>
              </w:rPr>
            </w:pPr>
            <w:r w:rsidRPr="00DF70C9">
              <w:rPr>
                <w:rFonts w:ascii="Calibri" w:hAnsi="Calibri" w:cs="Calibri"/>
              </w:rPr>
              <w:t>Atender y coordinar con las unidades internas implicadas los requerimientos de los cooperantes y/o del Ministerio de Relaciones Exteriores en la fase de gestión de fondos y formalización, a fin de garantizar el cumplimiento de los requisitos y procedimientos que los organismos de cooperación y el Ministerio de Relaciones Exterio</w:t>
            </w:r>
            <w:r>
              <w:rPr>
                <w:rFonts w:ascii="Calibri" w:hAnsi="Calibri" w:cs="Calibri"/>
              </w:rPr>
              <w:t>res establecen para tales fines</w:t>
            </w:r>
          </w:p>
          <w:p w:rsidR="00C92A22" w:rsidRPr="00DF70C9" w:rsidRDefault="00C92A22" w:rsidP="00DA78BC">
            <w:pPr>
              <w:pStyle w:val="Prrafodelista"/>
              <w:numPr>
                <w:ilvl w:val="0"/>
                <w:numId w:val="128"/>
              </w:numPr>
              <w:autoSpaceDE w:val="0"/>
              <w:autoSpaceDN w:val="0"/>
              <w:adjustRightInd w:val="0"/>
              <w:jc w:val="both"/>
              <w:rPr>
                <w:rFonts w:ascii="Calibri" w:hAnsi="Calibri" w:cs="Calibri"/>
              </w:rPr>
            </w:pPr>
            <w:r w:rsidRPr="00DF70C9">
              <w:rPr>
                <w:rFonts w:ascii="Calibri" w:hAnsi="Calibri" w:cs="Calibri"/>
              </w:rPr>
              <w:t>Establecer los canales de coordinación y comunicación con las instancias internas, en los procesos de gestión de recursos, en cuanto a preparar documentación, presentaciones e información institucional</w:t>
            </w:r>
          </w:p>
          <w:p w:rsidR="00C92A22" w:rsidRPr="00DF70C9" w:rsidRDefault="00C92A22" w:rsidP="00DA78BC">
            <w:pPr>
              <w:pStyle w:val="Prrafodelista"/>
              <w:numPr>
                <w:ilvl w:val="0"/>
                <w:numId w:val="128"/>
              </w:numPr>
              <w:autoSpaceDE w:val="0"/>
              <w:autoSpaceDN w:val="0"/>
              <w:adjustRightInd w:val="0"/>
              <w:jc w:val="both"/>
              <w:rPr>
                <w:rFonts w:ascii="Calibri" w:hAnsi="Calibri" w:cs="Calibri"/>
              </w:rPr>
            </w:pPr>
            <w:r w:rsidRPr="00DF70C9">
              <w:rPr>
                <w:rFonts w:ascii="Calibri" w:hAnsi="Calibri" w:cs="Calibri"/>
              </w:rPr>
              <w:t>Realizar y/o dirigir las acciones pertinentes y necesarias, coordinando con las diferentes unidades del INJUVE, el Ministerio de Hacienda y Ministerio de Relaciones Exteriores, para obtener la aprobación y/o ratificación legislativa de los préstamos y/o donaciones que administrará la institución o que canalizará a</w:t>
            </w:r>
            <w:r>
              <w:rPr>
                <w:rFonts w:ascii="Calibri" w:hAnsi="Calibri" w:cs="Calibri"/>
              </w:rPr>
              <w:t xml:space="preserve"> través de Entidades Ejecutoras</w:t>
            </w:r>
          </w:p>
          <w:p w:rsidR="00C92A22" w:rsidRPr="00DF70C9" w:rsidRDefault="00C92A22" w:rsidP="00DA78BC">
            <w:pPr>
              <w:pStyle w:val="Prrafodelista"/>
              <w:numPr>
                <w:ilvl w:val="0"/>
                <w:numId w:val="128"/>
              </w:numPr>
              <w:autoSpaceDE w:val="0"/>
              <w:autoSpaceDN w:val="0"/>
              <w:adjustRightInd w:val="0"/>
              <w:jc w:val="both"/>
              <w:rPr>
                <w:rFonts w:ascii="Calibri" w:hAnsi="Calibri" w:cs="Calibri"/>
              </w:rPr>
            </w:pPr>
            <w:r w:rsidRPr="00DF70C9">
              <w:rPr>
                <w:rFonts w:ascii="Calibri" w:hAnsi="Calibri" w:cs="Calibri"/>
              </w:rPr>
              <w:t xml:space="preserve">Coordinar acciones con Secretaria Técnica de la Presidencia y  </w:t>
            </w:r>
            <w:r>
              <w:rPr>
                <w:rFonts w:ascii="Calibri" w:hAnsi="Calibri" w:cs="Calibri"/>
              </w:rPr>
              <w:t>C</w:t>
            </w:r>
            <w:r w:rsidRPr="00DF70C9">
              <w:rPr>
                <w:rFonts w:ascii="Calibri" w:hAnsi="Calibri" w:cs="Calibri"/>
              </w:rPr>
              <w:t>ancillería en función de la gestión</w:t>
            </w:r>
            <w:r>
              <w:rPr>
                <w:rFonts w:ascii="Calibri" w:hAnsi="Calibri" w:cs="Calibri"/>
              </w:rPr>
              <w:t xml:space="preserve"> con organismos internacionales</w:t>
            </w:r>
          </w:p>
          <w:p w:rsidR="00C92A22" w:rsidRPr="00DF70C9" w:rsidRDefault="00C92A22" w:rsidP="00DA78BC">
            <w:pPr>
              <w:pStyle w:val="Prrafodelista"/>
              <w:numPr>
                <w:ilvl w:val="0"/>
                <w:numId w:val="128"/>
              </w:numPr>
              <w:autoSpaceDE w:val="0"/>
              <w:autoSpaceDN w:val="0"/>
              <w:adjustRightInd w:val="0"/>
              <w:jc w:val="both"/>
              <w:rPr>
                <w:rFonts w:ascii="Calibri" w:hAnsi="Calibri" w:cs="Calibri"/>
              </w:rPr>
            </w:pPr>
            <w:r w:rsidRPr="00DF70C9">
              <w:rPr>
                <w:rFonts w:ascii="Calibri" w:hAnsi="Calibri" w:cs="Calibri"/>
              </w:rPr>
              <w:t>Elaborar y proponer estrategias que fortalezcan las relaciones de trabajo int</w:t>
            </w:r>
            <w:r>
              <w:rPr>
                <w:rFonts w:ascii="Calibri" w:hAnsi="Calibri" w:cs="Calibri"/>
              </w:rPr>
              <w:t>erinstitucional</w:t>
            </w:r>
          </w:p>
          <w:p w:rsidR="00C92A22" w:rsidRPr="00DF70C9" w:rsidRDefault="00C92A22" w:rsidP="00DA78BC">
            <w:pPr>
              <w:pStyle w:val="Prrafodelista"/>
              <w:numPr>
                <w:ilvl w:val="0"/>
                <w:numId w:val="128"/>
              </w:numPr>
              <w:autoSpaceDE w:val="0"/>
              <w:autoSpaceDN w:val="0"/>
              <w:adjustRightInd w:val="0"/>
              <w:jc w:val="both"/>
              <w:rPr>
                <w:rFonts w:ascii="Calibri" w:hAnsi="Calibri" w:cs="Calibri"/>
              </w:rPr>
            </w:pPr>
            <w:r w:rsidRPr="00DF70C9">
              <w:rPr>
                <w:rFonts w:ascii="Calibri" w:hAnsi="Calibri" w:cs="Calibri"/>
              </w:rPr>
              <w:t>Coordinar la identificación de necesidades de cooperación para la creación de proyec</w:t>
            </w:r>
            <w:r>
              <w:rPr>
                <w:rFonts w:ascii="Calibri" w:hAnsi="Calibri" w:cs="Calibri"/>
              </w:rPr>
              <w:t>tos o programas institucionales</w:t>
            </w:r>
          </w:p>
          <w:p w:rsidR="00C92A22" w:rsidRPr="00DF70C9" w:rsidRDefault="00C92A22" w:rsidP="00DA78BC">
            <w:pPr>
              <w:pStyle w:val="Prrafodelista"/>
              <w:numPr>
                <w:ilvl w:val="0"/>
                <w:numId w:val="128"/>
              </w:numPr>
              <w:autoSpaceDE w:val="0"/>
              <w:autoSpaceDN w:val="0"/>
              <w:adjustRightInd w:val="0"/>
              <w:jc w:val="both"/>
              <w:rPr>
                <w:rFonts w:ascii="Calibri" w:hAnsi="Calibri" w:cs="Calibri"/>
              </w:rPr>
            </w:pPr>
            <w:r w:rsidRPr="00DF70C9">
              <w:rPr>
                <w:rFonts w:ascii="Calibri" w:hAnsi="Calibri" w:cs="Calibri"/>
              </w:rPr>
              <w:t>Brindar asesoría a las diferentes unidades de INJUVE, en la  formulación, presentación y ejecuc</w:t>
            </w:r>
            <w:r>
              <w:rPr>
                <w:rFonts w:ascii="Calibri" w:hAnsi="Calibri" w:cs="Calibri"/>
              </w:rPr>
              <w:t>ión de proyectos de cooperación</w:t>
            </w:r>
          </w:p>
          <w:p w:rsidR="00C92A22" w:rsidRPr="00DF70C9" w:rsidRDefault="00C92A22" w:rsidP="00DA78BC">
            <w:pPr>
              <w:pStyle w:val="Prrafodelista"/>
              <w:numPr>
                <w:ilvl w:val="0"/>
                <w:numId w:val="128"/>
              </w:numPr>
              <w:autoSpaceDE w:val="0"/>
              <w:autoSpaceDN w:val="0"/>
              <w:adjustRightInd w:val="0"/>
              <w:jc w:val="both"/>
              <w:rPr>
                <w:rFonts w:ascii="Calibri" w:hAnsi="Calibri" w:cs="Calibri"/>
              </w:rPr>
            </w:pPr>
            <w:r w:rsidRPr="00DF70C9">
              <w:rPr>
                <w:rFonts w:ascii="Calibri" w:hAnsi="Calibri" w:cs="Calibri"/>
              </w:rPr>
              <w:t xml:space="preserve">Apoyar el cumplimiento de objetivos, indicadores, metas y actividades de la </w:t>
            </w:r>
            <w:r>
              <w:rPr>
                <w:rFonts w:ascii="Calibri" w:hAnsi="Calibri" w:cs="Calibri"/>
              </w:rPr>
              <w:t>Unidad, según planes operativos</w:t>
            </w:r>
          </w:p>
          <w:p w:rsidR="00C92A22" w:rsidRPr="00DF70C9" w:rsidRDefault="00C92A22" w:rsidP="00DA78BC">
            <w:pPr>
              <w:pStyle w:val="Prrafodelista"/>
              <w:numPr>
                <w:ilvl w:val="0"/>
                <w:numId w:val="128"/>
              </w:numPr>
              <w:autoSpaceDE w:val="0"/>
              <w:autoSpaceDN w:val="0"/>
              <w:adjustRightInd w:val="0"/>
              <w:jc w:val="both"/>
              <w:rPr>
                <w:rFonts w:ascii="Calibri" w:hAnsi="Calibri" w:cs="Calibri"/>
              </w:rPr>
            </w:pPr>
            <w:r w:rsidRPr="00DF70C9">
              <w:rPr>
                <w:rFonts w:ascii="Calibri" w:hAnsi="Calibri" w:cs="Calibri"/>
              </w:rPr>
              <w:t>Garantizar y verificar el buen uso del equipo, mobiliar</w:t>
            </w:r>
            <w:r>
              <w:rPr>
                <w:rFonts w:ascii="Calibri" w:hAnsi="Calibri" w:cs="Calibri"/>
              </w:rPr>
              <w:t>io y recursos de la institución</w:t>
            </w:r>
          </w:p>
          <w:p w:rsidR="00C92A22" w:rsidRPr="00DF70C9" w:rsidRDefault="00C92A22" w:rsidP="00DA78BC">
            <w:pPr>
              <w:pStyle w:val="Prrafodelista"/>
              <w:numPr>
                <w:ilvl w:val="0"/>
                <w:numId w:val="128"/>
              </w:numPr>
              <w:autoSpaceDE w:val="0"/>
              <w:autoSpaceDN w:val="0"/>
              <w:adjustRightInd w:val="0"/>
              <w:jc w:val="both"/>
              <w:rPr>
                <w:rFonts w:ascii="Calibri" w:hAnsi="Calibri" w:cs="Calibri"/>
              </w:rPr>
            </w:pPr>
            <w:r w:rsidRPr="00DF70C9">
              <w:rPr>
                <w:rFonts w:ascii="Calibri" w:hAnsi="Calibri" w:cs="Calibri"/>
              </w:rPr>
              <w:t>Coordinar la elaboración y presentación de informes de los proyectos, de acuerdo con lo establecido en las base</w:t>
            </w:r>
            <w:r>
              <w:rPr>
                <w:rFonts w:ascii="Calibri" w:hAnsi="Calibri" w:cs="Calibri"/>
              </w:rPr>
              <w:t>s de los organismos cooperantes</w:t>
            </w:r>
          </w:p>
          <w:p w:rsidR="00C92A22" w:rsidRDefault="00C92A22" w:rsidP="00DA78BC">
            <w:pPr>
              <w:pStyle w:val="Prrafodelista"/>
              <w:numPr>
                <w:ilvl w:val="0"/>
                <w:numId w:val="128"/>
              </w:numPr>
              <w:autoSpaceDE w:val="0"/>
              <w:autoSpaceDN w:val="0"/>
              <w:adjustRightInd w:val="0"/>
              <w:jc w:val="both"/>
            </w:pPr>
            <w:r w:rsidRPr="00DF70C9">
              <w:rPr>
                <w:rFonts w:ascii="Calibri" w:hAnsi="Calibri" w:cs="Calibri"/>
              </w:rPr>
              <w:t>Coordinar, aprobar y enviar el informe de avance d</w:t>
            </w:r>
            <w:r>
              <w:rPr>
                <w:rFonts w:ascii="Calibri" w:hAnsi="Calibri" w:cs="Calibri"/>
              </w:rPr>
              <w:t>e las metas del plan de trabajo</w:t>
            </w:r>
          </w:p>
          <w:p w:rsidR="00C92A22" w:rsidRPr="00DF70C9" w:rsidRDefault="00C92A22" w:rsidP="00DA78BC">
            <w:pPr>
              <w:pStyle w:val="Prrafodelista"/>
              <w:numPr>
                <w:ilvl w:val="0"/>
                <w:numId w:val="128"/>
              </w:numPr>
              <w:autoSpaceDE w:val="0"/>
              <w:autoSpaceDN w:val="0"/>
              <w:adjustRightInd w:val="0"/>
              <w:jc w:val="both"/>
              <w:rPr>
                <w:rFonts w:ascii="Calibri" w:hAnsi="Calibri" w:cs="Calibri"/>
              </w:rPr>
            </w:pPr>
            <w:r w:rsidRPr="00DF70C9">
              <w:rPr>
                <w:rFonts w:ascii="Calibri" w:hAnsi="Calibri" w:cs="Calibri"/>
              </w:rPr>
              <w:t>Realizar otras actividades asig</w:t>
            </w:r>
            <w:r>
              <w:rPr>
                <w:rFonts w:ascii="Calibri" w:hAnsi="Calibri" w:cs="Calibri"/>
              </w:rPr>
              <w:t>nadas por su jefatura inmediata</w:t>
            </w:r>
          </w:p>
        </w:tc>
      </w:tr>
      <w:tr w:rsidR="00C92A22" w:rsidTr="00C92A22">
        <w:trPr>
          <w:trHeight w:val="269"/>
        </w:trPr>
        <w:tc>
          <w:tcPr>
            <w:tcW w:w="8647" w:type="dxa"/>
            <w:vMerge/>
          </w:tcPr>
          <w:p w:rsidR="00C92A22" w:rsidRDefault="00C92A22" w:rsidP="00D86AD6">
            <w:pPr>
              <w:autoSpaceDE w:val="0"/>
              <w:autoSpaceDN w:val="0"/>
              <w:adjustRightInd w:val="0"/>
            </w:pPr>
          </w:p>
        </w:tc>
      </w:tr>
    </w:tbl>
    <w:p w:rsidR="00BE2B99" w:rsidRDefault="00BE2B99" w:rsidP="001206BB">
      <w:pPr>
        <w:pStyle w:val="Ttulo2"/>
        <w:jc w:val="left"/>
        <w:rPr>
          <w:sz w:val="32"/>
          <w:szCs w:val="32"/>
          <w:bdr w:val="none" w:sz="0" w:space="0" w:color="auto" w:frame="1"/>
        </w:rPr>
      </w:pPr>
    </w:p>
    <w:p w:rsidR="00B56BB1" w:rsidRPr="001206BB" w:rsidRDefault="00B56BB1" w:rsidP="001206BB">
      <w:pPr>
        <w:pStyle w:val="Ttulo2"/>
        <w:jc w:val="left"/>
        <w:rPr>
          <w:sz w:val="32"/>
          <w:szCs w:val="32"/>
          <w:bdr w:val="none" w:sz="0" w:space="0" w:color="auto" w:frame="1"/>
        </w:rPr>
      </w:pPr>
      <w:r w:rsidRPr="001206BB">
        <w:rPr>
          <w:sz w:val="32"/>
          <w:szCs w:val="32"/>
          <w:bdr w:val="none" w:sz="0" w:space="0" w:color="auto" w:frame="1"/>
        </w:rPr>
        <w:t>SUBDIRECCIÓN DE PROMOCIÓN DE LA PARTICIPACIÓN JUVENIL</w:t>
      </w:r>
    </w:p>
    <w:tbl>
      <w:tblPr>
        <w:tblStyle w:val="Tablaconcuadrcula"/>
        <w:tblW w:w="8647" w:type="dxa"/>
        <w:tblLook w:val="04A0" w:firstRow="1" w:lastRow="0" w:firstColumn="1" w:lastColumn="0" w:noHBand="0" w:noVBand="1"/>
      </w:tblPr>
      <w:tblGrid>
        <w:gridCol w:w="8647"/>
      </w:tblGrid>
      <w:tr w:rsidR="00C92A22" w:rsidTr="00C92A22">
        <w:tc>
          <w:tcPr>
            <w:tcW w:w="8647" w:type="dxa"/>
          </w:tcPr>
          <w:p w:rsidR="00C92A22" w:rsidRPr="00646AFC" w:rsidRDefault="00C92A22" w:rsidP="00DA78BC">
            <w:pPr>
              <w:pStyle w:val="Prrafodelista"/>
              <w:numPr>
                <w:ilvl w:val="0"/>
                <w:numId w:val="138"/>
              </w:numPr>
              <w:autoSpaceDE w:val="0"/>
              <w:autoSpaceDN w:val="0"/>
              <w:adjustRightInd w:val="0"/>
              <w:jc w:val="both"/>
              <w:rPr>
                <w:rFonts w:ascii="Calibri" w:hAnsi="Calibri" w:cs="Calibri"/>
              </w:rPr>
            </w:pPr>
            <w:r w:rsidRPr="00646AFC">
              <w:rPr>
                <w:rFonts w:ascii="Calibri" w:hAnsi="Calibri" w:cs="Calibri"/>
              </w:rPr>
              <w:t>Promover la participación plena de la población joven en el campo cívico, político, social, económico, cultural y artístico</w:t>
            </w:r>
          </w:p>
          <w:p w:rsidR="00C92A22" w:rsidRPr="00646AFC" w:rsidRDefault="00C92A22" w:rsidP="00DA78BC">
            <w:pPr>
              <w:pStyle w:val="Prrafodelista"/>
              <w:numPr>
                <w:ilvl w:val="0"/>
                <w:numId w:val="138"/>
              </w:numPr>
              <w:autoSpaceDE w:val="0"/>
              <w:autoSpaceDN w:val="0"/>
              <w:adjustRightInd w:val="0"/>
              <w:jc w:val="both"/>
              <w:rPr>
                <w:rFonts w:ascii="Calibri" w:hAnsi="Calibri" w:cs="Calibri"/>
              </w:rPr>
            </w:pPr>
            <w:r w:rsidRPr="00646AFC">
              <w:rPr>
                <w:rFonts w:ascii="Calibri" w:hAnsi="Calibri" w:cs="Calibri"/>
              </w:rPr>
              <w:t>Fortalecer los mecanismos de comunicación, interacción y consulta para que las perspectivas, opiniones y recomendaciones de la población joven sean tomadas en cuenta por las Instituciones públicas correspondientes</w:t>
            </w:r>
          </w:p>
          <w:p w:rsidR="00C92A22" w:rsidRPr="00646AFC" w:rsidRDefault="00C92A22" w:rsidP="00DA78BC">
            <w:pPr>
              <w:pStyle w:val="Prrafodelista"/>
              <w:numPr>
                <w:ilvl w:val="0"/>
                <w:numId w:val="138"/>
              </w:numPr>
              <w:autoSpaceDE w:val="0"/>
              <w:autoSpaceDN w:val="0"/>
              <w:adjustRightInd w:val="0"/>
              <w:jc w:val="both"/>
              <w:rPr>
                <w:rFonts w:ascii="Calibri" w:hAnsi="Calibri" w:cs="Calibri"/>
              </w:rPr>
            </w:pPr>
            <w:r w:rsidRPr="00646AFC">
              <w:rPr>
                <w:rFonts w:ascii="Calibri" w:hAnsi="Calibri" w:cs="Calibri"/>
              </w:rPr>
              <w:t>Facilitar el acceso de la población joven a los medios de comunicación y a las tecnologías de información</w:t>
            </w:r>
          </w:p>
          <w:p w:rsidR="00C92A22" w:rsidRPr="00646AFC" w:rsidRDefault="00C92A22" w:rsidP="00DA78BC">
            <w:pPr>
              <w:pStyle w:val="Prrafodelista"/>
              <w:numPr>
                <w:ilvl w:val="0"/>
                <w:numId w:val="138"/>
              </w:numPr>
              <w:autoSpaceDE w:val="0"/>
              <w:autoSpaceDN w:val="0"/>
              <w:adjustRightInd w:val="0"/>
              <w:jc w:val="both"/>
              <w:rPr>
                <w:rFonts w:ascii="Calibri" w:hAnsi="Calibri" w:cs="Calibri"/>
              </w:rPr>
            </w:pPr>
            <w:r w:rsidRPr="00646AFC">
              <w:rPr>
                <w:rFonts w:ascii="Calibri" w:hAnsi="Calibri" w:cs="Calibri"/>
              </w:rPr>
              <w:t>Promover la conformación y funcionamiento libre de organizaciones juveniles, de acuerdo a la ley</w:t>
            </w:r>
          </w:p>
          <w:p w:rsidR="00C92A22" w:rsidRPr="00646AFC" w:rsidRDefault="00C92A22" w:rsidP="00DA78BC">
            <w:pPr>
              <w:pStyle w:val="Prrafodelista"/>
              <w:numPr>
                <w:ilvl w:val="0"/>
                <w:numId w:val="138"/>
              </w:numPr>
              <w:autoSpaceDE w:val="0"/>
              <w:autoSpaceDN w:val="0"/>
              <w:adjustRightInd w:val="0"/>
              <w:jc w:val="both"/>
              <w:rPr>
                <w:rFonts w:ascii="Calibri" w:hAnsi="Calibri" w:cs="Calibri"/>
              </w:rPr>
            </w:pPr>
            <w:r w:rsidRPr="00646AFC">
              <w:rPr>
                <w:rFonts w:ascii="Calibri" w:hAnsi="Calibri" w:cs="Calibri"/>
              </w:rPr>
              <w:t>Educar e informar sobre los derechos y deberes juveniles</w:t>
            </w:r>
          </w:p>
          <w:p w:rsidR="00C92A22" w:rsidRPr="00646AFC" w:rsidRDefault="00C92A22" w:rsidP="00DA78BC">
            <w:pPr>
              <w:pStyle w:val="Prrafodelista"/>
              <w:numPr>
                <w:ilvl w:val="0"/>
                <w:numId w:val="138"/>
              </w:numPr>
              <w:autoSpaceDE w:val="0"/>
              <w:autoSpaceDN w:val="0"/>
              <w:adjustRightInd w:val="0"/>
              <w:jc w:val="both"/>
              <w:rPr>
                <w:rFonts w:ascii="Calibri" w:hAnsi="Calibri" w:cs="Calibri"/>
              </w:rPr>
            </w:pPr>
            <w:r w:rsidRPr="00646AFC">
              <w:rPr>
                <w:rFonts w:ascii="Calibri" w:hAnsi="Calibri" w:cs="Calibri"/>
              </w:rPr>
              <w:t>Garantizar la participación de la población joven en el diseño, aplicación y evaluación de las políticas, programas y planes nacionales</w:t>
            </w:r>
          </w:p>
          <w:p w:rsidR="00C92A22" w:rsidRPr="00646AFC" w:rsidRDefault="00C92A22" w:rsidP="00DA78BC">
            <w:pPr>
              <w:pStyle w:val="Prrafodelista"/>
              <w:numPr>
                <w:ilvl w:val="0"/>
                <w:numId w:val="138"/>
              </w:numPr>
              <w:autoSpaceDE w:val="0"/>
              <w:autoSpaceDN w:val="0"/>
              <w:adjustRightInd w:val="0"/>
              <w:jc w:val="both"/>
              <w:rPr>
                <w:rFonts w:ascii="Calibri" w:hAnsi="Calibri" w:cs="Calibri"/>
              </w:rPr>
            </w:pPr>
            <w:r w:rsidRPr="00646AFC">
              <w:rPr>
                <w:rFonts w:ascii="Calibri" w:hAnsi="Calibri" w:cs="Calibri"/>
              </w:rPr>
              <w:t>Estimular el intercambio internacional, nacional y local de la población joven facilitando su participación en foros o encuentros de organizaciones juveniles, así como fomentar la creación de espacios digitales de participación política y promoción de ciudadanía</w:t>
            </w:r>
          </w:p>
          <w:p w:rsidR="00C92A22" w:rsidRPr="00646AFC" w:rsidRDefault="00C92A22" w:rsidP="00DA78BC">
            <w:pPr>
              <w:pStyle w:val="Prrafodelista"/>
              <w:numPr>
                <w:ilvl w:val="0"/>
                <w:numId w:val="138"/>
              </w:numPr>
              <w:autoSpaceDE w:val="0"/>
              <w:autoSpaceDN w:val="0"/>
              <w:adjustRightInd w:val="0"/>
              <w:jc w:val="both"/>
              <w:rPr>
                <w:rFonts w:ascii="Calibri" w:hAnsi="Calibri" w:cs="Calibri"/>
              </w:rPr>
            </w:pPr>
            <w:r w:rsidRPr="00646AFC">
              <w:rPr>
                <w:rFonts w:ascii="Calibri" w:hAnsi="Calibri" w:cs="Calibri"/>
              </w:rPr>
              <w:t>Garantizar la participación efectiva, en los distintos ámbitos de la vida nacional, de las personas jóvenes con discapacidad</w:t>
            </w:r>
          </w:p>
          <w:p w:rsidR="00C92A22" w:rsidRPr="00646AFC" w:rsidRDefault="00C92A22" w:rsidP="00DA78BC">
            <w:pPr>
              <w:pStyle w:val="Prrafodelista"/>
              <w:numPr>
                <w:ilvl w:val="0"/>
                <w:numId w:val="138"/>
              </w:numPr>
              <w:autoSpaceDE w:val="0"/>
              <w:autoSpaceDN w:val="0"/>
              <w:adjustRightInd w:val="0"/>
              <w:jc w:val="both"/>
              <w:rPr>
                <w:rFonts w:ascii="Calibri" w:hAnsi="Calibri" w:cs="Calibri"/>
              </w:rPr>
            </w:pPr>
            <w:r w:rsidRPr="00646AFC">
              <w:rPr>
                <w:rFonts w:ascii="Calibri" w:hAnsi="Calibri" w:cs="Calibri"/>
              </w:rPr>
              <w:t>Promover la firma de convenios con otras Instituciones del Estado para brindar apoyo en los procesos de las organizaciones juveniles y especialmente con el Ministerio de Gobernación para facilitar la inscripción de las Asociaciones y Fundaciones en el registro correspondiente</w:t>
            </w:r>
          </w:p>
          <w:p w:rsidR="00C92A22" w:rsidRPr="00646AFC" w:rsidRDefault="00C92A22" w:rsidP="00DA78BC">
            <w:pPr>
              <w:pStyle w:val="Prrafodelista"/>
              <w:numPr>
                <w:ilvl w:val="0"/>
                <w:numId w:val="138"/>
              </w:numPr>
              <w:autoSpaceDE w:val="0"/>
              <w:autoSpaceDN w:val="0"/>
              <w:adjustRightInd w:val="0"/>
              <w:jc w:val="both"/>
              <w:rPr>
                <w:rFonts w:ascii="Calibri" w:hAnsi="Calibri" w:cs="Calibri"/>
              </w:rPr>
            </w:pPr>
            <w:r w:rsidRPr="00646AFC">
              <w:rPr>
                <w:rFonts w:ascii="Calibri" w:hAnsi="Calibri" w:cs="Calibri"/>
              </w:rPr>
              <w:t>Promover mediante la creación de mecanismos idóneos la participación activa de la población joven en la toma de decisiones importantes del país</w:t>
            </w:r>
          </w:p>
        </w:tc>
      </w:tr>
    </w:tbl>
    <w:p w:rsidR="00B56BB1" w:rsidRDefault="00B56BB1" w:rsidP="00B56BB1">
      <w:pPr>
        <w:rPr>
          <w:sz w:val="6"/>
        </w:rPr>
      </w:pPr>
    </w:p>
    <w:p w:rsidR="00AB09E3" w:rsidRDefault="00AB09E3" w:rsidP="00AB09E3">
      <w:pPr>
        <w:pStyle w:val="Ttulo2"/>
        <w:rPr>
          <w:bdr w:val="none" w:sz="0" w:space="0" w:color="auto" w:frame="1"/>
        </w:rPr>
      </w:pPr>
    </w:p>
    <w:p w:rsidR="00AB09E3" w:rsidRPr="00C92A22" w:rsidRDefault="00AB09E3" w:rsidP="00C92A22">
      <w:pPr>
        <w:pStyle w:val="Ttulo2"/>
        <w:jc w:val="left"/>
        <w:rPr>
          <w:sz w:val="32"/>
          <w:szCs w:val="32"/>
          <w:bdr w:val="none" w:sz="0" w:space="0" w:color="auto" w:frame="1"/>
        </w:rPr>
      </w:pPr>
      <w:r w:rsidRPr="00C92A22">
        <w:rPr>
          <w:sz w:val="32"/>
          <w:szCs w:val="32"/>
          <w:bdr w:val="none" w:sz="0" w:space="0" w:color="auto" w:frame="1"/>
        </w:rPr>
        <w:t>SUBDIRECCIÓN DE PREVENCIÓN DE LA VIOLENCIA Y GARANTÍA DE LA SEGURIDAD</w:t>
      </w:r>
    </w:p>
    <w:tbl>
      <w:tblPr>
        <w:tblStyle w:val="Tablaconcuadrcula"/>
        <w:tblW w:w="8647" w:type="dxa"/>
        <w:tblLook w:val="04A0" w:firstRow="1" w:lastRow="0" w:firstColumn="1" w:lastColumn="0" w:noHBand="0" w:noVBand="1"/>
      </w:tblPr>
      <w:tblGrid>
        <w:gridCol w:w="8647"/>
      </w:tblGrid>
      <w:tr w:rsidR="001206BB" w:rsidTr="001206BB">
        <w:tc>
          <w:tcPr>
            <w:tcW w:w="8647" w:type="dxa"/>
          </w:tcPr>
          <w:p w:rsidR="001206BB" w:rsidRPr="000324F6" w:rsidRDefault="001206BB" w:rsidP="00DA78BC">
            <w:pPr>
              <w:pStyle w:val="Prrafodelista"/>
              <w:numPr>
                <w:ilvl w:val="0"/>
                <w:numId w:val="146"/>
              </w:numPr>
              <w:autoSpaceDE w:val="0"/>
              <w:autoSpaceDN w:val="0"/>
              <w:adjustRightInd w:val="0"/>
              <w:jc w:val="both"/>
              <w:rPr>
                <w:rFonts w:ascii="Calibri" w:hAnsi="Calibri" w:cs="Calibri"/>
              </w:rPr>
            </w:pPr>
            <w:r w:rsidRPr="000324F6">
              <w:rPr>
                <w:rFonts w:ascii="Calibri" w:hAnsi="Calibri" w:cs="Calibri"/>
              </w:rPr>
              <w:t>Garantizar la implementación de programas de prevención de violencia, mediante la práctica de una cultura de paz con valores, actitudes, costumbres y comportamientos individuales y colectivos de mediación, prevención de conflictos y la práctica del diálogo con respeto y tolerancia</w:t>
            </w:r>
          </w:p>
          <w:p w:rsidR="001206BB" w:rsidRPr="000324F6" w:rsidRDefault="001206BB" w:rsidP="00DA78BC">
            <w:pPr>
              <w:pStyle w:val="Prrafodelista"/>
              <w:numPr>
                <w:ilvl w:val="0"/>
                <w:numId w:val="146"/>
              </w:numPr>
              <w:autoSpaceDE w:val="0"/>
              <w:autoSpaceDN w:val="0"/>
              <w:adjustRightInd w:val="0"/>
              <w:jc w:val="both"/>
              <w:rPr>
                <w:rFonts w:ascii="Calibri" w:hAnsi="Calibri" w:cs="Calibri"/>
              </w:rPr>
            </w:pPr>
            <w:r w:rsidRPr="000324F6">
              <w:rPr>
                <w:rFonts w:ascii="Calibri" w:hAnsi="Calibri" w:cs="Calibri"/>
              </w:rPr>
              <w:t>Proteger a la población joven de cualquier forma de explotación, maltrato, tortura, abuso o negligencia que afecte su derecho a la integridad personal</w:t>
            </w:r>
          </w:p>
          <w:p w:rsidR="001206BB" w:rsidRPr="000324F6" w:rsidRDefault="001206BB" w:rsidP="00DA78BC">
            <w:pPr>
              <w:pStyle w:val="Prrafodelista"/>
              <w:numPr>
                <w:ilvl w:val="0"/>
                <w:numId w:val="146"/>
              </w:numPr>
              <w:autoSpaceDE w:val="0"/>
              <w:autoSpaceDN w:val="0"/>
              <w:adjustRightInd w:val="0"/>
              <w:jc w:val="both"/>
              <w:rPr>
                <w:rFonts w:ascii="Calibri" w:hAnsi="Calibri" w:cs="Calibri"/>
              </w:rPr>
            </w:pPr>
            <w:r w:rsidRPr="000324F6">
              <w:rPr>
                <w:rFonts w:ascii="Calibri" w:hAnsi="Calibri" w:cs="Calibri"/>
              </w:rPr>
              <w:t>Promover el debido respeto a la identidad de los jóvenes, velando por la erradicación de situaciones que los discriminen en cualquiera de los aspectos concernientes a su persona, adoptando las medidas necesarias para evitar cualquier explotación de su imagen o prácticas en contra de su condición física, mental y espiritual que vayan en menoscabo de su dignidad personal</w:t>
            </w:r>
          </w:p>
          <w:p w:rsidR="001206BB" w:rsidRPr="000324F6" w:rsidRDefault="001206BB" w:rsidP="00DA78BC">
            <w:pPr>
              <w:pStyle w:val="Prrafodelista"/>
              <w:numPr>
                <w:ilvl w:val="0"/>
                <w:numId w:val="146"/>
              </w:numPr>
              <w:autoSpaceDE w:val="0"/>
              <w:autoSpaceDN w:val="0"/>
              <w:adjustRightInd w:val="0"/>
              <w:jc w:val="both"/>
              <w:rPr>
                <w:rFonts w:ascii="Calibri" w:hAnsi="Calibri" w:cs="Calibri"/>
              </w:rPr>
            </w:pPr>
            <w:r w:rsidRPr="000324F6">
              <w:rPr>
                <w:rFonts w:ascii="Calibri" w:hAnsi="Calibri" w:cs="Calibri"/>
              </w:rPr>
              <w:lastRenderedPageBreak/>
              <w:t>Adoptar las medidas necesarias para la prevención de la trata de personas y la explotación en todas sus formas, el turismo sexual y cualquier otro tipo de violencia, abuso o maltrato sobre la población joven y promover la recuperación física y espiritual, psicológica, social y económica de las víctimas</w:t>
            </w:r>
          </w:p>
          <w:p w:rsidR="001206BB" w:rsidRPr="000324F6" w:rsidRDefault="001206BB" w:rsidP="00DA78BC">
            <w:pPr>
              <w:pStyle w:val="Prrafodelista"/>
              <w:numPr>
                <w:ilvl w:val="0"/>
                <w:numId w:val="146"/>
              </w:numPr>
              <w:autoSpaceDE w:val="0"/>
              <w:autoSpaceDN w:val="0"/>
              <w:adjustRightInd w:val="0"/>
              <w:jc w:val="both"/>
              <w:rPr>
                <w:rFonts w:ascii="Calibri" w:hAnsi="Calibri" w:cs="Calibri"/>
              </w:rPr>
            </w:pPr>
            <w:r w:rsidRPr="000324F6">
              <w:rPr>
                <w:rFonts w:ascii="Calibri" w:hAnsi="Calibri" w:cs="Calibri"/>
              </w:rPr>
              <w:t>Establecer programas especiales para la protección de los derechos humanos de la población joven inmigrante, así como para la concientización de los riesgos e implicaciones sobre los derechos civiles y políticos de la migración</w:t>
            </w:r>
          </w:p>
          <w:p w:rsidR="001206BB" w:rsidRPr="000324F6" w:rsidRDefault="001206BB" w:rsidP="00DA78BC">
            <w:pPr>
              <w:pStyle w:val="Prrafodelista"/>
              <w:numPr>
                <w:ilvl w:val="0"/>
                <w:numId w:val="146"/>
              </w:numPr>
              <w:autoSpaceDE w:val="0"/>
              <w:autoSpaceDN w:val="0"/>
              <w:adjustRightInd w:val="0"/>
              <w:jc w:val="both"/>
              <w:rPr>
                <w:rFonts w:ascii="Calibri" w:hAnsi="Calibri" w:cs="Calibri"/>
              </w:rPr>
            </w:pPr>
            <w:r w:rsidRPr="000324F6">
              <w:rPr>
                <w:rFonts w:ascii="Calibri" w:hAnsi="Calibri" w:cs="Calibri"/>
              </w:rPr>
              <w:t>Realización de programas especiales de combate a la violencia generada a partir de los medios de comunicación y de la utilización de nuevas tecnologías y redes sociales interactivas</w:t>
            </w:r>
          </w:p>
          <w:p w:rsidR="001206BB" w:rsidRPr="000324F6" w:rsidRDefault="001206BB" w:rsidP="00DA78BC">
            <w:pPr>
              <w:pStyle w:val="Prrafodelista"/>
              <w:numPr>
                <w:ilvl w:val="0"/>
                <w:numId w:val="146"/>
              </w:numPr>
              <w:autoSpaceDE w:val="0"/>
              <w:autoSpaceDN w:val="0"/>
              <w:adjustRightInd w:val="0"/>
              <w:jc w:val="both"/>
              <w:rPr>
                <w:rFonts w:ascii="Calibri" w:hAnsi="Calibri" w:cs="Calibri"/>
              </w:rPr>
            </w:pPr>
            <w:r w:rsidRPr="000324F6">
              <w:rPr>
                <w:rFonts w:ascii="Calibri" w:hAnsi="Calibri" w:cs="Calibri"/>
              </w:rPr>
              <w:t>Garantizar el derecho a la seguridad pública, jurídica y ciudadana, contra cualquier tipo de abuso, así como el derecho a la pronta y cumplida justicia, con especial énfasis en el respeto al debido proceso regulado en las leyes de la materia</w:t>
            </w:r>
          </w:p>
        </w:tc>
      </w:tr>
    </w:tbl>
    <w:p w:rsidR="00FF54B4" w:rsidRDefault="00FF54B4" w:rsidP="00FF54B4">
      <w:pPr>
        <w:pStyle w:val="Ttulo2"/>
        <w:ind w:left="851"/>
        <w:rPr>
          <w:bdr w:val="none" w:sz="0" w:space="0" w:color="auto" w:frame="1"/>
        </w:rPr>
      </w:pPr>
    </w:p>
    <w:p w:rsidR="00FF54B4" w:rsidRPr="001206BB" w:rsidRDefault="00FF54B4" w:rsidP="001206BB">
      <w:pPr>
        <w:pStyle w:val="Ttulo2"/>
        <w:jc w:val="left"/>
        <w:rPr>
          <w:sz w:val="32"/>
          <w:szCs w:val="32"/>
          <w:bdr w:val="none" w:sz="0" w:space="0" w:color="auto" w:frame="1"/>
        </w:rPr>
      </w:pPr>
      <w:r w:rsidRPr="001206BB">
        <w:rPr>
          <w:sz w:val="32"/>
          <w:szCs w:val="32"/>
          <w:bdr w:val="none" w:sz="0" w:space="0" w:color="auto" w:frame="1"/>
        </w:rPr>
        <w:t>SUBDIRECCIÓN DE PROMOCIÓN DE LOS DERECHOS A LA EDUCACIÓN</w:t>
      </w:r>
    </w:p>
    <w:tbl>
      <w:tblPr>
        <w:tblStyle w:val="Tablaconcuadrcula"/>
        <w:tblW w:w="8642" w:type="dxa"/>
        <w:tblLook w:val="04A0" w:firstRow="1" w:lastRow="0" w:firstColumn="1" w:lastColumn="0" w:noHBand="0" w:noVBand="1"/>
      </w:tblPr>
      <w:tblGrid>
        <w:gridCol w:w="8642"/>
      </w:tblGrid>
      <w:tr w:rsidR="001206BB" w:rsidTr="00DB3A70">
        <w:trPr>
          <w:trHeight w:val="992"/>
        </w:trPr>
        <w:tc>
          <w:tcPr>
            <w:tcW w:w="8642" w:type="dxa"/>
          </w:tcPr>
          <w:p w:rsidR="001206BB" w:rsidRPr="008F69B3" w:rsidRDefault="001206BB" w:rsidP="00DA78BC">
            <w:pPr>
              <w:pStyle w:val="Prrafodelista"/>
              <w:numPr>
                <w:ilvl w:val="0"/>
                <w:numId w:val="162"/>
              </w:numPr>
              <w:autoSpaceDE w:val="0"/>
              <w:autoSpaceDN w:val="0"/>
              <w:adjustRightInd w:val="0"/>
              <w:jc w:val="both"/>
              <w:rPr>
                <w:rFonts w:ascii="Calibri" w:hAnsi="Calibri" w:cs="Calibri"/>
              </w:rPr>
            </w:pPr>
            <w:r w:rsidRPr="008F69B3">
              <w:rPr>
                <w:rFonts w:ascii="Calibri" w:hAnsi="Calibri" w:cs="Calibri"/>
              </w:rPr>
              <w:t>Garantizar una educación oportuna, pertinente, equitativa y de calidad, en todos los niveles, fomentando las artes, las ciencias y la técnica en la transmisión de la enseñanza, la interculturalidad, el respeto a los distintos grupos sociales, culturales o étnicos y el acceso generalizado a las nuevas tecnologías</w:t>
            </w:r>
          </w:p>
          <w:p w:rsidR="001206BB" w:rsidRPr="008F69B3" w:rsidRDefault="001206BB" w:rsidP="00DA78BC">
            <w:pPr>
              <w:pStyle w:val="Prrafodelista"/>
              <w:numPr>
                <w:ilvl w:val="0"/>
                <w:numId w:val="162"/>
              </w:numPr>
              <w:autoSpaceDE w:val="0"/>
              <w:autoSpaceDN w:val="0"/>
              <w:adjustRightInd w:val="0"/>
              <w:jc w:val="both"/>
              <w:rPr>
                <w:rFonts w:ascii="Calibri" w:hAnsi="Calibri" w:cs="Calibri"/>
              </w:rPr>
            </w:pPr>
            <w:r w:rsidRPr="008F69B3">
              <w:rPr>
                <w:rFonts w:ascii="Calibri" w:hAnsi="Calibri" w:cs="Calibri"/>
              </w:rPr>
              <w:t>Crear y diseñar contenidos pedagógicos digitales e interactivos, así como fomentar la utilización positiva de las nuevas tecnologías</w:t>
            </w:r>
          </w:p>
          <w:p w:rsidR="001206BB" w:rsidRPr="008F69B3" w:rsidRDefault="001206BB" w:rsidP="00DA78BC">
            <w:pPr>
              <w:pStyle w:val="Prrafodelista"/>
              <w:numPr>
                <w:ilvl w:val="0"/>
                <w:numId w:val="162"/>
              </w:numPr>
              <w:autoSpaceDE w:val="0"/>
              <w:autoSpaceDN w:val="0"/>
              <w:adjustRightInd w:val="0"/>
              <w:jc w:val="both"/>
              <w:rPr>
                <w:rFonts w:ascii="Calibri" w:hAnsi="Calibri" w:cs="Calibri"/>
              </w:rPr>
            </w:pPr>
            <w:r w:rsidRPr="008F69B3">
              <w:rPr>
                <w:rFonts w:ascii="Calibri" w:hAnsi="Calibri" w:cs="Calibri"/>
              </w:rPr>
              <w:t>Garantizar la existencia y el acceso a los servicios y programas de salud y educación sexual integral con el objeto de fortalecer la toma de decisiones responsables y la prevención de Infecciones de Transmisión Sexual (ITS), entre ellas el VIHSIDA, disminuir y prevenir los riesgos de acoso y abuso sexual y prepararles para una maternidad y paternidad responsable, sana y sin riesgos. Los servicios y programas implementados garantizarán el respeto al derecho a la vida desde el instante de la concepción</w:t>
            </w:r>
          </w:p>
          <w:p w:rsidR="001206BB" w:rsidRPr="008F69B3" w:rsidRDefault="001206BB" w:rsidP="00DA78BC">
            <w:pPr>
              <w:pStyle w:val="Prrafodelista"/>
              <w:numPr>
                <w:ilvl w:val="0"/>
                <w:numId w:val="162"/>
              </w:numPr>
              <w:autoSpaceDE w:val="0"/>
              <w:autoSpaceDN w:val="0"/>
              <w:adjustRightInd w:val="0"/>
              <w:jc w:val="both"/>
              <w:rPr>
                <w:rFonts w:ascii="Calibri" w:hAnsi="Calibri" w:cs="Calibri"/>
              </w:rPr>
            </w:pPr>
            <w:r w:rsidRPr="008F69B3">
              <w:rPr>
                <w:rFonts w:ascii="Calibri" w:hAnsi="Calibri" w:cs="Calibri"/>
              </w:rPr>
              <w:t>Crear mecanismos especiales para potenciar y garantizar el ingreso de la población joven a la educación superior en condiciones de equidad, suscribiendo convenios con universidades o centros de formación privados, a través del otorgamiento de incentivos para el aumento de la capacidad de admisión de la población estudiantil</w:t>
            </w:r>
          </w:p>
          <w:p w:rsidR="001206BB" w:rsidRPr="008F69B3" w:rsidRDefault="001206BB" w:rsidP="00DA78BC">
            <w:pPr>
              <w:pStyle w:val="Prrafodelista"/>
              <w:numPr>
                <w:ilvl w:val="0"/>
                <w:numId w:val="162"/>
              </w:numPr>
              <w:autoSpaceDE w:val="0"/>
              <w:autoSpaceDN w:val="0"/>
              <w:adjustRightInd w:val="0"/>
              <w:jc w:val="both"/>
              <w:rPr>
                <w:rFonts w:ascii="Calibri" w:hAnsi="Calibri" w:cs="Calibri"/>
              </w:rPr>
            </w:pPr>
            <w:r w:rsidRPr="008F69B3">
              <w:rPr>
                <w:rFonts w:ascii="Calibri" w:hAnsi="Calibri" w:cs="Calibri"/>
              </w:rPr>
              <w:t>Prevenir, sancionar y erradicar todas las formas y prácticas de violencia en la educación.</w:t>
            </w:r>
          </w:p>
          <w:p w:rsidR="001206BB" w:rsidRPr="008F69B3" w:rsidRDefault="001206BB" w:rsidP="00DA78BC">
            <w:pPr>
              <w:pStyle w:val="Prrafodelista"/>
              <w:numPr>
                <w:ilvl w:val="0"/>
                <w:numId w:val="162"/>
              </w:numPr>
              <w:autoSpaceDE w:val="0"/>
              <w:autoSpaceDN w:val="0"/>
              <w:adjustRightInd w:val="0"/>
              <w:jc w:val="both"/>
              <w:rPr>
                <w:rFonts w:ascii="Calibri" w:hAnsi="Calibri" w:cs="Calibri"/>
              </w:rPr>
            </w:pPr>
            <w:r w:rsidRPr="008F69B3">
              <w:rPr>
                <w:rFonts w:ascii="Calibri" w:hAnsi="Calibri" w:cs="Calibri"/>
              </w:rPr>
              <w:t>Prevenir, sancionar y erradicar todas las formas de castigos físicos o psicológicos, o sanciones disciplinarias degradantes en los centros educativos</w:t>
            </w:r>
          </w:p>
          <w:p w:rsidR="001206BB" w:rsidRPr="008F69B3" w:rsidRDefault="001206BB" w:rsidP="00DA78BC">
            <w:pPr>
              <w:pStyle w:val="Prrafodelista"/>
              <w:numPr>
                <w:ilvl w:val="0"/>
                <w:numId w:val="162"/>
              </w:numPr>
              <w:autoSpaceDE w:val="0"/>
              <w:autoSpaceDN w:val="0"/>
              <w:adjustRightInd w:val="0"/>
              <w:jc w:val="both"/>
              <w:rPr>
                <w:rFonts w:ascii="Calibri" w:hAnsi="Calibri" w:cs="Calibri"/>
              </w:rPr>
            </w:pPr>
            <w:r w:rsidRPr="008F69B3">
              <w:rPr>
                <w:rFonts w:ascii="Calibri" w:hAnsi="Calibri" w:cs="Calibri"/>
              </w:rPr>
              <w:t>Promocionar y capacitar a la población joven con liderazgo</w:t>
            </w:r>
          </w:p>
          <w:p w:rsidR="001206BB" w:rsidRPr="008F69B3" w:rsidRDefault="001206BB" w:rsidP="00DA78BC">
            <w:pPr>
              <w:pStyle w:val="Prrafodelista"/>
              <w:numPr>
                <w:ilvl w:val="0"/>
                <w:numId w:val="162"/>
              </w:numPr>
              <w:autoSpaceDE w:val="0"/>
              <w:autoSpaceDN w:val="0"/>
              <w:adjustRightInd w:val="0"/>
              <w:jc w:val="both"/>
              <w:rPr>
                <w:rFonts w:ascii="Calibri" w:hAnsi="Calibri" w:cs="Calibri"/>
              </w:rPr>
            </w:pPr>
            <w:r w:rsidRPr="008F69B3">
              <w:rPr>
                <w:rFonts w:ascii="Calibri" w:hAnsi="Calibri" w:cs="Calibri"/>
              </w:rPr>
              <w:t>Garantizar el libre y eficaz funcionamiento de los gobiernos estudiantiles</w:t>
            </w:r>
          </w:p>
          <w:p w:rsidR="001206BB" w:rsidRPr="008F69B3" w:rsidRDefault="001206BB" w:rsidP="00DA78BC">
            <w:pPr>
              <w:pStyle w:val="Prrafodelista"/>
              <w:numPr>
                <w:ilvl w:val="0"/>
                <w:numId w:val="162"/>
              </w:numPr>
              <w:autoSpaceDE w:val="0"/>
              <w:autoSpaceDN w:val="0"/>
              <w:adjustRightInd w:val="0"/>
              <w:jc w:val="both"/>
              <w:rPr>
                <w:rFonts w:ascii="Calibri" w:hAnsi="Calibri" w:cs="Calibri"/>
              </w:rPr>
            </w:pPr>
            <w:r w:rsidRPr="008F69B3">
              <w:rPr>
                <w:rFonts w:ascii="Calibri" w:hAnsi="Calibri" w:cs="Calibri"/>
              </w:rPr>
              <w:t>Establecer mecanismos para fortalecer la integración y dirección estratégica de la oferta de becas que permita determinar la población beneficiaria y el tipo de beca, nacional e internacional, priorizando el acceso de las personas de escasos recursos económicos y el desempeño académico sobresaliente</w:t>
            </w:r>
          </w:p>
          <w:p w:rsidR="001206BB" w:rsidRPr="008F69B3" w:rsidRDefault="001206BB" w:rsidP="00DA78BC">
            <w:pPr>
              <w:pStyle w:val="Prrafodelista"/>
              <w:numPr>
                <w:ilvl w:val="0"/>
                <w:numId w:val="162"/>
              </w:numPr>
              <w:autoSpaceDE w:val="0"/>
              <w:autoSpaceDN w:val="0"/>
              <w:adjustRightInd w:val="0"/>
              <w:jc w:val="both"/>
              <w:rPr>
                <w:rFonts w:ascii="Calibri" w:hAnsi="Calibri" w:cs="Calibri"/>
              </w:rPr>
            </w:pPr>
            <w:r w:rsidRPr="008F69B3">
              <w:rPr>
                <w:rFonts w:ascii="Calibri" w:hAnsi="Calibri" w:cs="Calibri"/>
              </w:rPr>
              <w:t>Promocionar pasantías laborales en los sectores público y privado, enfocadas en las necesidades de desarrollo del país</w:t>
            </w:r>
          </w:p>
          <w:p w:rsidR="001206BB" w:rsidRPr="008F69B3" w:rsidRDefault="001206BB" w:rsidP="00DA78BC">
            <w:pPr>
              <w:pStyle w:val="Prrafodelista"/>
              <w:numPr>
                <w:ilvl w:val="0"/>
                <w:numId w:val="162"/>
              </w:numPr>
              <w:autoSpaceDE w:val="0"/>
              <w:autoSpaceDN w:val="0"/>
              <w:adjustRightInd w:val="0"/>
              <w:jc w:val="both"/>
              <w:rPr>
                <w:rFonts w:ascii="Calibri" w:hAnsi="Calibri" w:cs="Calibri"/>
              </w:rPr>
            </w:pPr>
            <w:r w:rsidRPr="008F69B3">
              <w:rPr>
                <w:rFonts w:ascii="Calibri" w:hAnsi="Calibri" w:cs="Calibri"/>
              </w:rPr>
              <w:t>Promover la investigación, formación y la creación científica, técnica y artística</w:t>
            </w:r>
          </w:p>
          <w:p w:rsidR="001206BB" w:rsidRPr="008F69B3" w:rsidRDefault="001206BB" w:rsidP="00DA78BC">
            <w:pPr>
              <w:pStyle w:val="Prrafodelista"/>
              <w:numPr>
                <w:ilvl w:val="0"/>
                <w:numId w:val="162"/>
              </w:numPr>
              <w:autoSpaceDE w:val="0"/>
              <w:autoSpaceDN w:val="0"/>
              <w:adjustRightInd w:val="0"/>
              <w:jc w:val="both"/>
              <w:rPr>
                <w:rFonts w:ascii="Calibri" w:hAnsi="Calibri" w:cs="Calibri"/>
              </w:rPr>
            </w:pPr>
            <w:r w:rsidRPr="008F69B3">
              <w:rPr>
                <w:rFonts w:ascii="Calibri" w:hAnsi="Calibri" w:cs="Calibri"/>
              </w:rPr>
              <w:lastRenderedPageBreak/>
              <w:t>Promover que los medios de comunicación emitan mensajes educativos que reconozcan y respeten su integralidad, los derechos y las necesidades de la población joven</w:t>
            </w:r>
          </w:p>
          <w:p w:rsidR="001206BB" w:rsidRPr="008F69B3" w:rsidRDefault="001206BB" w:rsidP="00DA78BC">
            <w:pPr>
              <w:pStyle w:val="Prrafodelista"/>
              <w:numPr>
                <w:ilvl w:val="0"/>
                <w:numId w:val="162"/>
              </w:numPr>
              <w:autoSpaceDE w:val="0"/>
              <w:autoSpaceDN w:val="0"/>
              <w:adjustRightInd w:val="0"/>
              <w:jc w:val="both"/>
              <w:rPr>
                <w:rFonts w:ascii="Calibri" w:hAnsi="Calibri" w:cs="Calibri"/>
              </w:rPr>
            </w:pPr>
            <w:r w:rsidRPr="008F69B3">
              <w:rPr>
                <w:rFonts w:ascii="Calibri" w:hAnsi="Calibri" w:cs="Calibri"/>
              </w:rPr>
              <w:t>Garantizar la permanencia de las jóvenes gestantes en los centros públicos de educación, promoviendo la no discriminación a raíz de su estado y su derecho a la educación por sobre cualquier situación personal o familiar</w:t>
            </w:r>
          </w:p>
        </w:tc>
      </w:tr>
    </w:tbl>
    <w:p w:rsidR="00AD383C" w:rsidRPr="00AD383C" w:rsidRDefault="00AD383C" w:rsidP="00AD383C"/>
    <w:p w:rsidR="00323427" w:rsidRPr="001206BB" w:rsidRDefault="00323427" w:rsidP="001206BB">
      <w:pPr>
        <w:pStyle w:val="Ttulo2"/>
        <w:jc w:val="left"/>
        <w:rPr>
          <w:sz w:val="32"/>
          <w:bdr w:val="none" w:sz="0" w:space="0" w:color="auto" w:frame="1"/>
        </w:rPr>
      </w:pPr>
      <w:r w:rsidRPr="001206BB">
        <w:rPr>
          <w:sz w:val="32"/>
          <w:bdr w:val="none" w:sz="0" w:space="0" w:color="auto" w:frame="1"/>
        </w:rPr>
        <w:t>SUBDIRECCIÓN  DE PROMOCIÓN DEL EMPLEO JUVENIL</w:t>
      </w:r>
    </w:p>
    <w:tbl>
      <w:tblPr>
        <w:tblStyle w:val="Tablaconcuadrcula"/>
        <w:tblW w:w="8647" w:type="dxa"/>
        <w:tblLook w:val="04A0" w:firstRow="1" w:lastRow="0" w:firstColumn="1" w:lastColumn="0" w:noHBand="0" w:noVBand="1"/>
      </w:tblPr>
      <w:tblGrid>
        <w:gridCol w:w="8647"/>
      </w:tblGrid>
      <w:tr w:rsidR="001206BB" w:rsidTr="001206BB">
        <w:tc>
          <w:tcPr>
            <w:tcW w:w="8647" w:type="dxa"/>
          </w:tcPr>
          <w:p w:rsidR="001206BB" w:rsidRPr="00ED4595" w:rsidRDefault="001206BB" w:rsidP="00DA78BC">
            <w:pPr>
              <w:pStyle w:val="Default"/>
              <w:numPr>
                <w:ilvl w:val="0"/>
                <w:numId w:val="172"/>
              </w:numPr>
              <w:jc w:val="both"/>
              <w:rPr>
                <w:rFonts w:ascii="Calibri" w:hAnsi="Calibri" w:cs="Calibri"/>
                <w:color w:val="auto"/>
                <w:sz w:val="22"/>
                <w:szCs w:val="22"/>
              </w:rPr>
            </w:pPr>
            <w:r w:rsidRPr="00ED4595">
              <w:rPr>
                <w:rFonts w:ascii="Calibri" w:hAnsi="Calibri" w:cs="Calibri"/>
                <w:color w:val="auto"/>
                <w:sz w:val="22"/>
                <w:szCs w:val="22"/>
              </w:rPr>
              <w:t>Adoptar las medidas necesarias para formular iniciativas y estrategias que permitan a la población joven capacitarse para acceder o crear opciones de empleo y fomentar el estímulo a las empresas privadas para promover actividades de inserción y calificación e</w:t>
            </w:r>
            <w:r>
              <w:rPr>
                <w:rFonts w:ascii="Calibri" w:hAnsi="Calibri" w:cs="Calibri"/>
                <w:color w:val="auto"/>
                <w:sz w:val="22"/>
                <w:szCs w:val="22"/>
              </w:rPr>
              <w:t>n el trabajo</w:t>
            </w:r>
          </w:p>
          <w:p w:rsidR="001206BB" w:rsidRPr="00ED4595" w:rsidRDefault="001206BB" w:rsidP="00DA78BC">
            <w:pPr>
              <w:pStyle w:val="Default"/>
              <w:numPr>
                <w:ilvl w:val="0"/>
                <w:numId w:val="172"/>
              </w:numPr>
              <w:jc w:val="both"/>
              <w:rPr>
                <w:rFonts w:ascii="Calibri" w:hAnsi="Calibri" w:cs="Calibri"/>
                <w:color w:val="auto"/>
                <w:sz w:val="22"/>
                <w:szCs w:val="22"/>
              </w:rPr>
            </w:pPr>
            <w:r w:rsidRPr="00ED4595">
              <w:rPr>
                <w:rFonts w:ascii="Calibri" w:hAnsi="Calibri" w:cs="Calibri"/>
                <w:color w:val="auto"/>
                <w:sz w:val="22"/>
                <w:szCs w:val="22"/>
              </w:rPr>
              <w:t>Garantizar el goce de la igualdad en el ejercicio de los derechos laborales y sindicales reconoci</w:t>
            </w:r>
            <w:r>
              <w:rPr>
                <w:rFonts w:ascii="Calibri" w:hAnsi="Calibri" w:cs="Calibri"/>
                <w:color w:val="auto"/>
                <w:sz w:val="22"/>
                <w:szCs w:val="22"/>
              </w:rPr>
              <w:t>dos en las leyes de la materia</w:t>
            </w:r>
          </w:p>
          <w:p w:rsidR="001206BB" w:rsidRPr="00ED4595" w:rsidRDefault="001206BB" w:rsidP="00DA78BC">
            <w:pPr>
              <w:pStyle w:val="Default"/>
              <w:numPr>
                <w:ilvl w:val="0"/>
                <w:numId w:val="172"/>
              </w:numPr>
              <w:jc w:val="both"/>
              <w:rPr>
                <w:rFonts w:ascii="Calibri" w:hAnsi="Calibri" w:cs="Calibri"/>
                <w:color w:val="auto"/>
                <w:sz w:val="22"/>
                <w:szCs w:val="22"/>
              </w:rPr>
            </w:pPr>
            <w:r w:rsidRPr="00ED4595">
              <w:rPr>
                <w:rFonts w:ascii="Calibri" w:hAnsi="Calibri" w:cs="Calibri"/>
                <w:color w:val="auto"/>
                <w:sz w:val="22"/>
                <w:szCs w:val="22"/>
              </w:rPr>
              <w:t>Garantizar la protección contra la explotación económica y contra todo trabajo que ponga en peligro la salud, la educación y el desarrollo espiritual, físico y psicológico de la población joven. Asimismo, se adoptarán las medidas necesarias para suprimir todas las formas de discriminación contra la mu</w:t>
            </w:r>
            <w:r>
              <w:rPr>
                <w:rFonts w:ascii="Calibri" w:hAnsi="Calibri" w:cs="Calibri"/>
                <w:color w:val="auto"/>
                <w:sz w:val="22"/>
                <w:szCs w:val="22"/>
              </w:rPr>
              <w:t>jer joven en el ámbito laboral</w:t>
            </w:r>
          </w:p>
          <w:p w:rsidR="001206BB" w:rsidRPr="00ED4595" w:rsidRDefault="001206BB" w:rsidP="00DA78BC">
            <w:pPr>
              <w:pStyle w:val="Default"/>
              <w:numPr>
                <w:ilvl w:val="0"/>
                <w:numId w:val="172"/>
              </w:numPr>
              <w:jc w:val="both"/>
              <w:rPr>
                <w:rFonts w:ascii="Calibri" w:hAnsi="Calibri" w:cs="Calibri"/>
                <w:color w:val="auto"/>
                <w:sz w:val="22"/>
                <w:szCs w:val="22"/>
              </w:rPr>
            </w:pPr>
            <w:r w:rsidRPr="00ED4595">
              <w:rPr>
                <w:rFonts w:ascii="Calibri" w:hAnsi="Calibri" w:cs="Calibri"/>
                <w:color w:val="auto"/>
                <w:sz w:val="22"/>
                <w:szCs w:val="22"/>
              </w:rPr>
              <w:t>Impulsar programas para la capacitación e inserción laboral de las personas jóvenes con discapacidad, gar</w:t>
            </w:r>
            <w:r>
              <w:rPr>
                <w:rFonts w:ascii="Calibri" w:hAnsi="Calibri" w:cs="Calibri"/>
                <w:color w:val="auto"/>
                <w:sz w:val="22"/>
                <w:szCs w:val="22"/>
              </w:rPr>
              <w:t>antizando la equidad de género</w:t>
            </w:r>
          </w:p>
          <w:p w:rsidR="001206BB" w:rsidRPr="00ED4595" w:rsidRDefault="001206BB" w:rsidP="00DA78BC">
            <w:pPr>
              <w:pStyle w:val="Default"/>
              <w:numPr>
                <w:ilvl w:val="0"/>
                <w:numId w:val="172"/>
              </w:numPr>
              <w:jc w:val="both"/>
              <w:rPr>
                <w:rFonts w:ascii="Calibri" w:hAnsi="Calibri" w:cs="Calibri"/>
                <w:color w:val="auto"/>
                <w:sz w:val="22"/>
                <w:szCs w:val="22"/>
              </w:rPr>
            </w:pPr>
            <w:r w:rsidRPr="00ED4595">
              <w:rPr>
                <w:rFonts w:ascii="Calibri" w:hAnsi="Calibri" w:cs="Calibri"/>
                <w:color w:val="auto"/>
                <w:sz w:val="22"/>
                <w:szCs w:val="22"/>
              </w:rPr>
              <w:t>Fomentar la promoción de pasantías laborales en el sector público y privado enfocadas en las necesidades de desarrollo del país, con el objeto que el alumnado de educación técnica y superior tenga acceso a prácticas laborales efectivas contando con flexibilidad en los horarios y otorgando incentivo</w:t>
            </w:r>
            <w:r>
              <w:rPr>
                <w:rFonts w:ascii="Calibri" w:hAnsi="Calibri" w:cs="Calibri"/>
                <w:color w:val="auto"/>
                <w:sz w:val="22"/>
                <w:szCs w:val="22"/>
              </w:rPr>
              <w:t>s a las empresas participantes</w:t>
            </w:r>
          </w:p>
          <w:p w:rsidR="001206BB" w:rsidRPr="00ED4595" w:rsidRDefault="001206BB" w:rsidP="00DA78BC">
            <w:pPr>
              <w:pStyle w:val="Default"/>
              <w:numPr>
                <w:ilvl w:val="0"/>
                <w:numId w:val="172"/>
              </w:numPr>
              <w:jc w:val="both"/>
              <w:rPr>
                <w:rFonts w:ascii="Calibri" w:hAnsi="Calibri" w:cs="Calibri"/>
                <w:color w:val="auto"/>
                <w:sz w:val="22"/>
                <w:szCs w:val="22"/>
              </w:rPr>
            </w:pPr>
            <w:r w:rsidRPr="00ED4595">
              <w:rPr>
                <w:rFonts w:ascii="Calibri" w:hAnsi="Calibri" w:cs="Calibri"/>
                <w:color w:val="auto"/>
                <w:sz w:val="22"/>
                <w:szCs w:val="22"/>
              </w:rPr>
              <w:t xml:space="preserve">Respetar y cumplir con los derechos laborales reconocidos en las leyes de la materia, con especial </w:t>
            </w:r>
            <w:r>
              <w:rPr>
                <w:rFonts w:ascii="Calibri" w:hAnsi="Calibri" w:cs="Calibri"/>
                <w:color w:val="auto"/>
                <w:sz w:val="22"/>
                <w:szCs w:val="22"/>
              </w:rPr>
              <w:t>énfasis en la seguridad social</w:t>
            </w:r>
          </w:p>
          <w:p w:rsidR="001206BB" w:rsidRPr="00993D94" w:rsidRDefault="001206BB" w:rsidP="00DA78BC">
            <w:pPr>
              <w:pStyle w:val="Default"/>
              <w:numPr>
                <w:ilvl w:val="0"/>
                <w:numId w:val="172"/>
              </w:numPr>
              <w:jc w:val="both"/>
              <w:rPr>
                <w:rFonts w:ascii="Calibri" w:hAnsi="Calibri" w:cs="Calibri"/>
                <w:color w:val="auto"/>
                <w:sz w:val="22"/>
                <w:szCs w:val="22"/>
              </w:rPr>
            </w:pPr>
            <w:r w:rsidRPr="00ED4595">
              <w:rPr>
                <w:rFonts w:ascii="Calibri" w:hAnsi="Calibri" w:cs="Calibri"/>
                <w:color w:val="auto"/>
                <w:sz w:val="22"/>
                <w:szCs w:val="22"/>
              </w:rPr>
              <w:t>Promover convenios con el sistema financiero público y privado, para el desarrollo individual o colectivo de la población joven emprendedora, microempresaria o cooperativista, con otorgamientos de crédito con intereses bajo</w:t>
            </w:r>
            <w:r>
              <w:rPr>
                <w:rFonts w:ascii="Calibri" w:hAnsi="Calibri" w:cs="Calibri"/>
                <w:color w:val="auto"/>
                <w:sz w:val="22"/>
                <w:szCs w:val="22"/>
              </w:rPr>
              <w:t xml:space="preserve">s y programas de ayuda técnica </w:t>
            </w:r>
          </w:p>
        </w:tc>
      </w:tr>
    </w:tbl>
    <w:p w:rsidR="00323427" w:rsidRDefault="00323427" w:rsidP="00323427">
      <w:pPr>
        <w:rPr>
          <w:sz w:val="6"/>
        </w:rPr>
      </w:pPr>
    </w:p>
    <w:p w:rsidR="001206BB" w:rsidRPr="001206BB" w:rsidRDefault="001206BB" w:rsidP="00A90EA5">
      <w:pPr>
        <w:pStyle w:val="Ttulo2"/>
        <w:ind w:left="851"/>
        <w:rPr>
          <w:sz w:val="18"/>
          <w:bdr w:val="none" w:sz="0" w:space="0" w:color="auto" w:frame="1"/>
        </w:rPr>
      </w:pPr>
    </w:p>
    <w:p w:rsidR="00A90EA5" w:rsidRPr="001206BB" w:rsidRDefault="00A90EA5" w:rsidP="001206BB">
      <w:pPr>
        <w:pStyle w:val="Ttulo2"/>
        <w:jc w:val="left"/>
        <w:rPr>
          <w:sz w:val="32"/>
          <w:szCs w:val="32"/>
          <w:bdr w:val="none" w:sz="0" w:space="0" w:color="auto" w:frame="1"/>
        </w:rPr>
      </w:pPr>
      <w:r w:rsidRPr="001206BB">
        <w:rPr>
          <w:sz w:val="32"/>
          <w:szCs w:val="32"/>
          <w:bdr w:val="none" w:sz="0" w:space="0" w:color="auto" w:frame="1"/>
        </w:rPr>
        <w:t>SUBDIRECCIÓN  DE PROTECCIÓN DE LA SALUD INTEGRAL</w:t>
      </w:r>
    </w:p>
    <w:tbl>
      <w:tblPr>
        <w:tblStyle w:val="Tablaconcuadrcula"/>
        <w:tblW w:w="8647" w:type="dxa"/>
        <w:tblLook w:val="04A0" w:firstRow="1" w:lastRow="0" w:firstColumn="1" w:lastColumn="0" w:noHBand="0" w:noVBand="1"/>
      </w:tblPr>
      <w:tblGrid>
        <w:gridCol w:w="8647"/>
      </w:tblGrid>
      <w:tr w:rsidR="001206BB" w:rsidTr="001206BB">
        <w:trPr>
          <w:trHeight w:val="708"/>
        </w:trPr>
        <w:tc>
          <w:tcPr>
            <w:tcW w:w="8647" w:type="dxa"/>
          </w:tcPr>
          <w:p w:rsidR="001206BB" w:rsidRPr="00E659D9" w:rsidRDefault="001206BB" w:rsidP="00DA78BC">
            <w:pPr>
              <w:pStyle w:val="Prrafodelista"/>
              <w:numPr>
                <w:ilvl w:val="0"/>
                <w:numId w:val="206"/>
              </w:numPr>
              <w:autoSpaceDE w:val="0"/>
              <w:autoSpaceDN w:val="0"/>
              <w:adjustRightInd w:val="0"/>
              <w:jc w:val="both"/>
              <w:rPr>
                <w:rFonts w:ascii="Calibri" w:hAnsi="Calibri" w:cs="Calibri"/>
              </w:rPr>
            </w:pPr>
            <w:r w:rsidRPr="00E659D9">
              <w:rPr>
                <w:rFonts w:ascii="Calibri" w:hAnsi="Calibri" w:cs="Calibri"/>
              </w:rPr>
              <w:t>Potenciar programas de salud</w:t>
            </w:r>
            <w:r>
              <w:rPr>
                <w:rFonts w:ascii="Calibri" w:hAnsi="Calibri" w:cs="Calibri"/>
              </w:rPr>
              <w:t xml:space="preserve"> mental y atención psicológica</w:t>
            </w:r>
          </w:p>
          <w:p w:rsidR="001206BB" w:rsidRPr="00E659D9" w:rsidRDefault="001206BB" w:rsidP="00DA78BC">
            <w:pPr>
              <w:pStyle w:val="Prrafodelista"/>
              <w:numPr>
                <w:ilvl w:val="0"/>
                <w:numId w:val="206"/>
              </w:numPr>
              <w:autoSpaceDE w:val="0"/>
              <w:autoSpaceDN w:val="0"/>
              <w:adjustRightInd w:val="0"/>
              <w:jc w:val="both"/>
              <w:rPr>
                <w:rFonts w:ascii="Calibri" w:hAnsi="Calibri" w:cs="Calibri"/>
              </w:rPr>
            </w:pPr>
            <w:r w:rsidRPr="00E659D9">
              <w:rPr>
                <w:rFonts w:ascii="Calibri" w:hAnsi="Calibri" w:cs="Calibri"/>
              </w:rPr>
              <w:t xml:space="preserve">Promover programas para la prevención de enfermedades en general y en particular de </w:t>
            </w:r>
            <w:r>
              <w:rPr>
                <w:rFonts w:ascii="Calibri" w:hAnsi="Calibri" w:cs="Calibri"/>
              </w:rPr>
              <w:t>aquellas de transmisión sexual</w:t>
            </w:r>
          </w:p>
          <w:p w:rsidR="001206BB" w:rsidRPr="00E659D9" w:rsidRDefault="001206BB" w:rsidP="00DA78BC">
            <w:pPr>
              <w:pStyle w:val="Prrafodelista"/>
              <w:numPr>
                <w:ilvl w:val="0"/>
                <w:numId w:val="206"/>
              </w:numPr>
              <w:autoSpaceDE w:val="0"/>
              <w:autoSpaceDN w:val="0"/>
              <w:adjustRightInd w:val="0"/>
              <w:jc w:val="both"/>
              <w:rPr>
                <w:rFonts w:ascii="Calibri" w:hAnsi="Calibri" w:cs="Calibri"/>
              </w:rPr>
            </w:pPr>
            <w:r w:rsidRPr="00E659D9">
              <w:rPr>
                <w:rFonts w:ascii="Calibri" w:hAnsi="Calibri" w:cs="Calibri"/>
              </w:rPr>
              <w:t>Promover estilos saludables de vida, mediante prácticas adecuadas de saneamiento, higiene y educación sanitaria, así como la orientación sobre nutrición, investigación, atención y cuidad</w:t>
            </w:r>
            <w:r>
              <w:rPr>
                <w:rFonts w:ascii="Calibri" w:hAnsi="Calibri" w:cs="Calibri"/>
              </w:rPr>
              <w:t>o especial de la salud juvenil</w:t>
            </w:r>
          </w:p>
          <w:p w:rsidR="001206BB" w:rsidRPr="00E659D9" w:rsidRDefault="001206BB" w:rsidP="00DA78BC">
            <w:pPr>
              <w:pStyle w:val="Prrafodelista"/>
              <w:numPr>
                <w:ilvl w:val="0"/>
                <w:numId w:val="206"/>
              </w:numPr>
              <w:autoSpaceDE w:val="0"/>
              <w:autoSpaceDN w:val="0"/>
              <w:adjustRightInd w:val="0"/>
              <w:jc w:val="both"/>
              <w:rPr>
                <w:rFonts w:ascii="Calibri" w:hAnsi="Calibri" w:cs="Calibri"/>
              </w:rPr>
            </w:pPr>
            <w:r w:rsidRPr="00E659D9">
              <w:rPr>
                <w:rFonts w:ascii="Calibri" w:hAnsi="Calibri" w:cs="Calibri"/>
              </w:rPr>
              <w:t>La prevención y erradicación de cualquier forma de maltrato, abuso y el establecimiento de atención especializada para las</w:t>
            </w:r>
            <w:r>
              <w:rPr>
                <w:rFonts w:ascii="Calibri" w:hAnsi="Calibri" w:cs="Calibri"/>
              </w:rPr>
              <w:t xml:space="preserve"> víctimas de estas violaciones</w:t>
            </w:r>
          </w:p>
          <w:p w:rsidR="001206BB" w:rsidRPr="00003EAE" w:rsidRDefault="001206BB" w:rsidP="00DA78BC">
            <w:pPr>
              <w:pStyle w:val="Prrafodelista"/>
              <w:numPr>
                <w:ilvl w:val="0"/>
                <w:numId w:val="206"/>
              </w:numPr>
              <w:autoSpaceDE w:val="0"/>
              <w:autoSpaceDN w:val="0"/>
              <w:adjustRightInd w:val="0"/>
              <w:jc w:val="both"/>
              <w:rPr>
                <w:rFonts w:ascii="Arial" w:hAnsi="Arial" w:cs="Arial"/>
                <w:color w:val="000000"/>
                <w:lang w:val="es-ES"/>
              </w:rPr>
            </w:pPr>
            <w:r w:rsidRPr="00E659D9">
              <w:rPr>
                <w:rFonts w:ascii="Calibri" w:hAnsi="Calibri" w:cs="Calibri"/>
              </w:rPr>
              <w:t>Posibilitar el acceso a servicios básicos</w:t>
            </w:r>
          </w:p>
          <w:p w:rsidR="001206BB" w:rsidRPr="00E659D9" w:rsidRDefault="001206BB" w:rsidP="00DA78BC">
            <w:pPr>
              <w:pStyle w:val="Prrafodelista"/>
              <w:numPr>
                <w:ilvl w:val="0"/>
                <w:numId w:val="206"/>
              </w:numPr>
              <w:autoSpaceDE w:val="0"/>
              <w:autoSpaceDN w:val="0"/>
              <w:adjustRightInd w:val="0"/>
              <w:jc w:val="both"/>
              <w:rPr>
                <w:rFonts w:ascii="Arial" w:hAnsi="Arial" w:cs="Arial"/>
                <w:color w:val="000000"/>
                <w:lang w:val="es-ES"/>
              </w:rPr>
            </w:pPr>
            <w:r>
              <w:rPr>
                <w:rFonts w:ascii="Calibri" w:hAnsi="Calibri" w:cs="Calibri"/>
              </w:rPr>
              <w:lastRenderedPageBreak/>
              <w:t>Articular con entidades nacionales e internacionales la promoción e implementación de servicios integrales de salud y el desarrollo de programas de educación</w:t>
            </w:r>
          </w:p>
        </w:tc>
      </w:tr>
    </w:tbl>
    <w:p w:rsidR="00BE2B99" w:rsidRDefault="00BE2B99" w:rsidP="001206BB">
      <w:pPr>
        <w:pStyle w:val="Ttulo2"/>
        <w:jc w:val="left"/>
        <w:rPr>
          <w:sz w:val="32"/>
          <w:szCs w:val="32"/>
          <w:bdr w:val="none" w:sz="0" w:space="0" w:color="auto" w:frame="1"/>
        </w:rPr>
      </w:pPr>
    </w:p>
    <w:p w:rsidR="003A57D3" w:rsidRPr="001206BB" w:rsidRDefault="003A57D3" w:rsidP="001206BB">
      <w:pPr>
        <w:pStyle w:val="Ttulo2"/>
        <w:jc w:val="left"/>
        <w:rPr>
          <w:sz w:val="32"/>
          <w:szCs w:val="32"/>
          <w:bdr w:val="none" w:sz="0" w:space="0" w:color="auto" w:frame="1"/>
        </w:rPr>
      </w:pPr>
      <w:r w:rsidRPr="001206BB">
        <w:rPr>
          <w:sz w:val="32"/>
          <w:szCs w:val="32"/>
          <w:bdr w:val="none" w:sz="0" w:space="0" w:color="auto" w:frame="1"/>
        </w:rPr>
        <w:t>SUBDIRECCIÓN DE INCLUSIÓN SOCIAL, AMBIENTAL Y CULTURAL</w:t>
      </w:r>
    </w:p>
    <w:tbl>
      <w:tblPr>
        <w:tblStyle w:val="Tablaconcuadrcula"/>
        <w:tblW w:w="8510" w:type="dxa"/>
        <w:tblInd w:w="-5" w:type="dxa"/>
        <w:tblLook w:val="04A0" w:firstRow="1" w:lastRow="0" w:firstColumn="1" w:lastColumn="0" w:noHBand="0" w:noVBand="1"/>
      </w:tblPr>
      <w:tblGrid>
        <w:gridCol w:w="8510"/>
      </w:tblGrid>
      <w:tr w:rsidR="001206BB" w:rsidTr="001206BB">
        <w:trPr>
          <w:trHeight w:val="5860"/>
        </w:trPr>
        <w:tc>
          <w:tcPr>
            <w:tcW w:w="8510" w:type="dxa"/>
          </w:tcPr>
          <w:p w:rsidR="001206BB" w:rsidRPr="00A47D64" w:rsidRDefault="001206BB" w:rsidP="00DA78BC">
            <w:pPr>
              <w:pStyle w:val="Default"/>
              <w:numPr>
                <w:ilvl w:val="0"/>
                <w:numId w:val="218"/>
              </w:numPr>
              <w:jc w:val="both"/>
              <w:rPr>
                <w:rFonts w:ascii="Calibri" w:hAnsi="Calibri" w:cs="Calibri"/>
                <w:color w:val="auto"/>
                <w:sz w:val="22"/>
                <w:szCs w:val="22"/>
              </w:rPr>
            </w:pPr>
            <w:r w:rsidRPr="00A47D64">
              <w:rPr>
                <w:rFonts w:ascii="Calibri" w:hAnsi="Calibri" w:cs="Calibri"/>
                <w:color w:val="auto"/>
                <w:sz w:val="22"/>
                <w:szCs w:val="22"/>
              </w:rPr>
              <w:t>Establecer un trato especial y preferente a favor de la población joven, tomando en cuenta su integralidad, así como otras situaciones de desventaja o de vulnerabilidad, para crear condiciones de igualdad real y efectiva</w:t>
            </w:r>
          </w:p>
          <w:p w:rsidR="001206BB" w:rsidRPr="00A47D64" w:rsidRDefault="001206BB" w:rsidP="00DA78BC">
            <w:pPr>
              <w:pStyle w:val="Default"/>
              <w:numPr>
                <w:ilvl w:val="0"/>
                <w:numId w:val="218"/>
              </w:numPr>
              <w:jc w:val="both"/>
              <w:rPr>
                <w:rFonts w:ascii="Calibri" w:hAnsi="Calibri" w:cs="Calibri"/>
                <w:color w:val="auto"/>
                <w:sz w:val="22"/>
                <w:szCs w:val="22"/>
              </w:rPr>
            </w:pPr>
            <w:r w:rsidRPr="00A47D64">
              <w:rPr>
                <w:rFonts w:ascii="Calibri" w:hAnsi="Calibri" w:cs="Calibri"/>
                <w:color w:val="auto"/>
                <w:sz w:val="22"/>
                <w:szCs w:val="22"/>
              </w:rPr>
              <w:t>Garantizar acciones positivas a favor de la inclusión social y cultural de las personas jóvenes con discapacidad</w:t>
            </w:r>
          </w:p>
          <w:p w:rsidR="001206BB" w:rsidRPr="00A47D64" w:rsidRDefault="001206BB" w:rsidP="00DA78BC">
            <w:pPr>
              <w:pStyle w:val="Default"/>
              <w:numPr>
                <w:ilvl w:val="0"/>
                <w:numId w:val="218"/>
              </w:numPr>
              <w:jc w:val="both"/>
              <w:rPr>
                <w:rFonts w:ascii="Calibri" w:hAnsi="Calibri" w:cs="Calibri"/>
                <w:color w:val="auto"/>
                <w:sz w:val="22"/>
                <w:szCs w:val="22"/>
              </w:rPr>
            </w:pPr>
            <w:r w:rsidRPr="00A47D64">
              <w:rPr>
                <w:rFonts w:ascii="Calibri" w:hAnsi="Calibri" w:cs="Calibri"/>
                <w:color w:val="auto"/>
                <w:sz w:val="22"/>
                <w:szCs w:val="22"/>
              </w:rPr>
              <w:t>Asegurar en el cumplimiento y ejercicio de los derechos y deberes de la población joven con la equidad de género</w:t>
            </w:r>
          </w:p>
          <w:p w:rsidR="001206BB" w:rsidRPr="00A47D64" w:rsidRDefault="001206BB" w:rsidP="00DA78BC">
            <w:pPr>
              <w:pStyle w:val="Default"/>
              <w:numPr>
                <w:ilvl w:val="0"/>
                <w:numId w:val="218"/>
              </w:numPr>
              <w:jc w:val="both"/>
              <w:rPr>
                <w:rFonts w:ascii="Calibri" w:hAnsi="Calibri" w:cs="Calibri"/>
                <w:color w:val="auto"/>
                <w:sz w:val="22"/>
                <w:szCs w:val="22"/>
              </w:rPr>
            </w:pPr>
            <w:r w:rsidRPr="00A47D64">
              <w:rPr>
                <w:rFonts w:ascii="Calibri" w:hAnsi="Calibri" w:cs="Calibri"/>
                <w:color w:val="auto"/>
                <w:sz w:val="22"/>
                <w:szCs w:val="22"/>
              </w:rPr>
              <w:t>Propiciar las condiciones educativas, económicas, sociales y culturales que fomenten los valores morales de la familia, la cohesión y fortaleza de la vida familiar y el sano desarrollo de la población joven en su seno</w:t>
            </w:r>
          </w:p>
          <w:p w:rsidR="001206BB" w:rsidRPr="00A47D64" w:rsidRDefault="001206BB" w:rsidP="00DA78BC">
            <w:pPr>
              <w:pStyle w:val="Default"/>
              <w:numPr>
                <w:ilvl w:val="0"/>
                <w:numId w:val="218"/>
              </w:numPr>
              <w:jc w:val="both"/>
              <w:rPr>
                <w:rFonts w:ascii="Calibri" w:hAnsi="Calibri" w:cs="Calibri"/>
                <w:color w:val="auto"/>
                <w:sz w:val="22"/>
                <w:szCs w:val="22"/>
              </w:rPr>
            </w:pPr>
            <w:r w:rsidRPr="00A47D64">
              <w:rPr>
                <w:rFonts w:ascii="Calibri" w:hAnsi="Calibri" w:cs="Calibri"/>
                <w:color w:val="auto"/>
                <w:sz w:val="22"/>
                <w:szCs w:val="22"/>
              </w:rPr>
              <w:t>Facilitar el acceso de la población joven a una vivienda digna, mediante la implementación de programas de crédito y ahorro que faciliten su adquisición. Asimismo, crear las condiciones que promuevan la construcción de viviendas para las personas jóvenes, como factor coadyuvante del óptimo desarrollo, madurez y de la constitución de las nuevas familias</w:t>
            </w:r>
          </w:p>
          <w:p w:rsidR="001206BB" w:rsidRPr="00A47D64" w:rsidRDefault="001206BB" w:rsidP="00DA78BC">
            <w:pPr>
              <w:pStyle w:val="Default"/>
              <w:numPr>
                <w:ilvl w:val="0"/>
                <w:numId w:val="218"/>
              </w:numPr>
              <w:jc w:val="both"/>
              <w:rPr>
                <w:rFonts w:ascii="Calibri" w:hAnsi="Calibri" w:cs="Calibri"/>
                <w:color w:val="auto"/>
                <w:sz w:val="22"/>
                <w:szCs w:val="22"/>
              </w:rPr>
            </w:pPr>
            <w:r w:rsidRPr="00A47D64">
              <w:rPr>
                <w:rFonts w:ascii="Calibri" w:hAnsi="Calibri" w:cs="Calibri"/>
                <w:color w:val="auto"/>
                <w:sz w:val="22"/>
                <w:szCs w:val="22"/>
              </w:rPr>
              <w:t>Asegurar el cumplimiento a los derechos culturales, facilitando procesos, programas y acciones que garanticen el desarrollo cultural, el conocimiento y difusión de la identidad nacional, la protección del patrimonio cultural y la creación, acceso y disfrute de las expresiones artísticas. La garantía de los derechos culturales de la población joven, incluye establecer mecanismos para el respeto y cumplimiento de los derechos laborales de los trabajadores y trabajadoras de la cultura y el arte</w:t>
            </w:r>
          </w:p>
          <w:p w:rsidR="001206BB" w:rsidRPr="00A47D64" w:rsidRDefault="001206BB" w:rsidP="00DA78BC">
            <w:pPr>
              <w:pStyle w:val="Default"/>
              <w:numPr>
                <w:ilvl w:val="0"/>
                <w:numId w:val="218"/>
              </w:numPr>
              <w:jc w:val="both"/>
              <w:rPr>
                <w:rFonts w:ascii="Calibri" w:hAnsi="Calibri" w:cs="Calibri"/>
                <w:color w:val="auto"/>
                <w:sz w:val="22"/>
                <w:szCs w:val="22"/>
              </w:rPr>
            </w:pPr>
            <w:r w:rsidRPr="00A47D64">
              <w:rPr>
                <w:rFonts w:ascii="Calibri" w:hAnsi="Calibri" w:cs="Calibri"/>
                <w:color w:val="auto"/>
                <w:sz w:val="22"/>
                <w:szCs w:val="22"/>
              </w:rPr>
              <w:t>Formular programas que garanticen el derecho a vivir en un medio ambiente saludable, así como fomentar la utilización adecuada de los recursos naturales con el objeto de satisfacer las necesidades actuales sin comprometer los requerimientos de las generaciones futuras, promoviendo la conciencia, la responsabilidad, la solidaridad, la participación y la educación e información ambiental entre la población joven</w:t>
            </w:r>
          </w:p>
        </w:tc>
      </w:tr>
    </w:tbl>
    <w:p w:rsidR="003A3B7F" w:rsidRPr="003A3B7F" w:rsidRDefault="003A3B7F" w:rsidP="003A3B7F"/>
    <w:p w:rsidR="003A57D3" w:rsidRPr="001206BB" w:rsidRDefault="003A57D3" w:rsidP="001206BB">
      <w:pPr>
        <w:pStyle w:val="Ttulo2"/>
        <w:jc w:val="left"/>
        <w:rPr>
          <w:sz w:val="32"/>
          <w:szCs w:val="32"/>
          <w:bdr w:val="none" w:sz="0" w:space="0" w:color="auto" w:frame="1"/>
        </w:rPr>
      </w:pPr>
      <w:r w:rsidRPr="001206BB">
        <w:rPr>
          <w:sz w:val="32"/>
          <w:szCs w:val="32"/>
          <w:bdr w:val="none" w:sz="0" w:space="0" w:color="auto" w:frame="1"/>
        </w:rPr>
        <w:lastRenderedPageBreak/>
        <w:t>SUBDIRECCIÓN DE PROMOCIÓN DE LA RECREACIÓN Y EL TIEMPO LIBRE</w:t>
      </w:r>
    </w:p>
    <w:tbl>
      <w:tblPr>
        <w:tblStyle w:val="Tablaconcuadrcula"/>
        <w:tblW w:w="8647" w:type="dxa"/>
        <w:tblLook w:val="04A0" w:firstRow="1" w:lastRow="0" w:firstColumn="1" w:lastColumn="0" w:noHBand="0" w:noVBand="1"/>
      </w:tblPr>
      <w:tblGrid>
        <w:gridCol w:w="8647"/>
      </w:tblGrid>
      <w:tr w:rsidR="001206BB" w:rsidTr="001206BB">
        <w:trPr>
          <w:trHeight w:val="3957"/>
        </w:trPr>
        <w:tc>
          <w:tcPr>
            <w:tcW w:w="8647" w:type="dxa"/>
          </w:tcPr>
          <w:p w:rsidR="001206BB" w:rsidRPr="00C911FE" w:rsidRDefault="001206BB" w:rsidP="00DA78BC">
            <w:pPr>
              <w:pStyle w:val="Default"/>
              <w:numPr>
                <w:ilvl w:val="0"/>
                <w:numId w:val="228"/>
              </w:numPr>
              <w:jc w:val="both"/>
              <w:rPr>
                <w:rFonts w:ascii="Calibri" w:hAnsi="Calibri" w:cs="Calibri"/>
                <w:color w:val="auto"/>
                <w:sz w:val="22"/>
                <w:szCs w:val="22"/>
              </w:rPr>
            </w:pPr>
            <w:r w:rsidRPr="00C911FE">
              <w:rPr>
                <w:rFonts w:ascii="Calibri" w:hAnsi="Calibri" w:cs="Calibri"/>
                <w:color w:val="auto"/>
                <w:sz w:val="22"/>
                <w:szCs w:val="22"/>
              </w:rPr>
              <w:t>Fomentar e incorporar las iniciativas a la población joven relacionadas con la recreación y uso del tiempo libre en los programas y proyectos que se ejecuten</w:t>
            </w:r>
          </w:p>
          <w:p w:rsidR="001206BB" w:rsidRDefault="001206BB" w:rsidP="00DA78BC">
            <w:pPr>
              <w:pStyle w:val="Default"/>
              <w:numPr>
                <w:ilvl w:val="0"/>
                <w:numId w:val="228"/>
              </w:numPr>
              <w:jc w:val="both"/>
              <w:rPr>
                <w:rFonts w:ascii="Calibri" w:hAnsi="Calibri" w:cs="Calibri"/>
                <w:color w:val="auto"/>
                <w:sz w:val="22"/>
                <w:szCs w:val="22"/>
              </w:rPr>
            </w:pPr>
            <w:r w:rsidRPr="00C911FE">
              <w:rPr>
                <w:rFonts w:ascii="Calibri" w:hAnsi="Calibri" w:cs="Calibri"/>
                <w:color w:val="auto"/>
                <w:sz w:val="22"/>
                <w:szCs w:val="22"/>
              </w:rPr>
              <w:t>Garantizar y promover el libre acceso a la práctica de las diversas disciplinas deportivas aportando los recursos físicos, económicos y humanos necesarios, según lo establec</w:t>
            </w:r>
            <w:r>
              <w:rPr>
                <w:rFonts w:ascii="Calibri" w:hAnsi="Calibri" w:cs="Calibri"/>
                <w:color w:val="auto"/>
                <w:sz w:val="22"/>
                <w:szCs w:val="22"/>
              </w:rPr>
              <w:t>ido en las leyes de la materia</w:t>
            </w:r>
          </w:p>
          <w:p w:rsidR="001206BB" w:rsidRPr="00C911FE" w:rsidRDefault="001206BB" w:rsidP="00DA78BC">
            <w:pPr>
              <w:pStyle w:val="Default"/>
              <w:numPr>
                <w:ilvl w:val="0"/>
                <w:numId w:val="228"/>
              </w:numPr>
              <w:jc w:val="both"/>
              <w:rPr>
                <w:rFonts w:ascii="Calibri" w:hAnsi="Calibri" w:cs="Calibri"/>
                <w:color w:val="auto"/>
                <w:sz w:val="22"/>
                <w:szCs w:val="22"/>
              </w:rPr>
            </w:pPr>
            <w:r w:rsidRPr="00C911FE">
              <w:rPr>
                <w:rFonts w:ascii="Calibri" w:hAnsi="Calibri" w:cs="Calibri"/>
                <w:color w:val="auto"/>
                <w:sz w:val="22"/>
                <w:szCs w:val="22"/>
              </w:rPr>
              <w:t>Velar por el fomento de las distintas formas, prácticas o modalidades recreativas de acuerdo con los intereses y a</w:t>
            </w:r>
            <w:r>
              <w:rPr>
                <w:rFonts w:ascii="Calibri" w:hAnsi="Calibri" w:cs="Calibri"/>
                <w:color w:val="auto"/>
                <w:sz w:val="22"/>
                <w:szCs w:val="22"/>
              </w:rPr>
              <w:t>ptitudes de la población joven</w:t>
            </w:r>
          </w:p>
          <w:p w:rsidR="001206BB" w:rsidRPr="00C911FE" w:rsidRDefault="001206BB" w:rsidP="00DA78BC">
            <w:pPr>
              <w:pStyle w:val="Default"/>
              <w:numPr>
                <w:ilvl w:val="0"/>
                <w:numId w:val="228"/>
              </w:numPr>
              <w:jc w:val="both"/>
              <w:rPr>
                <w:rFonts w:ascii="Calibri" w:hAnsi="Calibri" w:cs="Calibri"/>
                <w:color w:val="auto"/>
                <w:sz w:val="22"/>
                <w:szCs w:val="22"/>
              </w:rPr>
            </w:pPr>
            <w:r w:rsidRPr="00C911FE">
              <w:rPr>
                <w:rFonts w:ascii="Calibri" w:hAnsi="Calibri" w:cs="Calibri"/>
                <w:color w:val="auto"/>
                <w:sz w:val="22"/>
                <w:szCs w:val="22"/>
              </w:rPr>
              <w:t>Establecer programas recreativos vinculados a los procesos edu</w:t>
            </w:r>
            <w:r>
              <w:rPr>
                <w:rFonts w:ascii="Calibri" w:hAnsi="Calibri" w:cs="Calibri"/>
                <w:color w:val="auto"/>
                <w:sz w:val="22"/>
                <w:szCs w:val="22"/>
              </w:rPr>
              <w:t>cativos formales y no formales</w:t>
            </w:r>
          </w:p>
          <w:p w:rsidR="001206BB" w:rsidRPr="00C911FE" w:rsidRDefault="001206BB" w:rsidP="00DA78BC">
            <w:pPr>
              <w:pStyle w:val="Default"/>
              <w:numPr>
                <w:ilvl w:val="0"/>
                <w:numId w:val="228"/>
              </w:numPr>
              <w:jc w:val="both"/>
              <w:rPr>
                <w:rFonts w:ascii="Calibri" w:hAnsi="Calibri" w:cs="Calibri"/>
                <w:color w:val="auto"/>
                <w:sz w:val="22"/>
                <w:szCs w:val="22"/>
              </w:rPr>
            </w:pPr>
            <w:r w:rsidRPr="00C911FE">
              <w:rPr>
                <w:rFonts w:ascii="Calibri" w:hAnsi="Calibri" w:cs="Calibri"/>
                <w:color w:val="auto"/>
                <w:sz w:val="22"/>
                <w:szCs w:val="22"/>
              </w:rPr>
              <w:t>Promover el voluntariado de la población joven en los programas sociales, culturales y de conservació</w:t>
            </w:r>
            <w:r>
              <w:rPr>
                <w:rFonts w:ascii="Calibri" w:hAnsi="Calibri" w:cs="Calibri"/>
                <w:color w:val="auto"/>
                <w:sz w:val="22"/>
                <w:szCs w:val="22"/>
              </w:rPr>
              <w:t>n del medio ambiente</w:t>
            </w:r>
          </w:p>
          <w:p w:rsidR="001206BB" w:rsidRPr="00C911FE" w:rsidRDefault="001206BB" w:rsidP="00DA78BC">
            <w:pPr>
              <w:pStyle w:val="Default"/>
              <w:numPr>
                <w:ilvl w:val="0"/>
                <w:numId w:val="228"/>
              </w:numPr>
              <w:jc w:val="both"/>
              <w:rPr>
                <w:rFonts w:ascii="Calibri" w:hAnsi="Calibri" w:cs="Calibri"/>
                <w:color w:val="auto"/>
                <w:sz w:val="22"/>
                <w:szCs w:val="22"/>
              </w:rPr>
            </w:pPr>
            <w:r w:rsidRPr="00C911FE">
              <w:rPr>
                <w:rFonts w:ascii="Calibri" w:hAnsi="Calibri" w:cs="Calibri"/>
                <w:color w:val="auto"/>
                <w:sz w:val="22"/>
                <w:szCs w:val="22"/>
              </w:rPr>
              <w:t>Incorporar en la planificación urbana y en el desarrollo rural las necesidades de re</w:t>
            </w:r>
            <w:r>
              <w:rPr>
                <w:rFonts w:ascii="Calibri" w:hAnsi="Calibri" w:cs="Calibri"/>
                <w:color w:val="auto"/>
                <w:sz w:val="22"/>
                <w:szCs w:val="22"/>
              </w:rPr>
              <w:t>creación de la población joven</w:t>
            </w:r>
          </w:p>
          <w:p w:rsidR="001206BB" w:rsidRPr="00C911FE" w:rsidRDefault="001206BB" w:rsidP="00DA78BC">
            <w:pPr>
              <w:pStyle w:val="Default"/>
              <w:numPr>
                <w:ilvl w:val="0"/>
                <w:numId w:val="228"/>
              </w:numPr>
              <w:jc w:val="both"/>
              <w:rPr>
                <w:rFonts w:ascii="Calibri" w:hAnsi="Calibri" w:cs="Calibri"/>
              </w:rPr>
            </w:pPr>
            <w:r w:rsidRPr="00C911FE">
              <w:rPr>
                <w:rFonts w:ascii="Calibri" w:hAnsi="Calibri" w:cs="Calibri"/>
                <w:color w:val="auto"/>
                <w:sz w:val="22"/>
                <w:szCs w:val="22"/>
              </w:rPr>
              <w:t xml:space="preserve">Promover programas que fomenten y desarrollen los valores </w:t>
            </w:r>
          </w:p>
        </w:tc>
      </w:tr>
    </w:tbl>
    <w:p w:rsidR="00151CE9" w:rsidRDefault="00151CE9" w:rsidP="00151CE9"/>
    <w:p w:rsidR="00154872" w:rsidRPr="001206BB" w:rsidRDefault="00154872" w:rsidP="001206BB">
      <w:pPr>
        <w:pStyle w:val="Ttulo2"/>
        <w:jc w:val="left"/>
        <w:rPr>
          <w:sz w:val="32"/>
          <w:szCs w:val="32"/>
          <w:bdr w:val="none" w:sz="0" w:space="0" w:color="auto" w:frame="1"/>
        </w:rPr>
      </w:pPr>
      <w:r w:rsidRPr="001206BB">
        <w:rPr>
          <w:sz w:val="32"/>
          <w:szCs w:val="32"/>
          <w:bdr w:val="none" w:sz="0" w:space="0" w:color="auto" w:frame="1"/>
        </w:rPr>
        <w:t>COORDINACION GENERAL DE CENTROS JUVENILES</w:t>
      </w:r>
    </w:p>
    <w:tbl>
      <w:tblPr>
        <w:tblStyle w:val="Tablaconcuadrcula"/>
        <w:tblW w:w="8642" w:type="dxa"/>
        <w:tblLook w:val="04A0" w:firstRow="1" w:lastRow="0" w:firstColumn="1" w:lastColumn="0" w:noHBand="0" w:noVBand="1"/>
      </w:tblPr>
      <w:tblGrid>
        <w:gridCol w:w="8642"/>
      </w:tblGrid>
      <w:tr w:rsidR="001206BB" w:rsidTr="00DB3A70">
        <w:trPr>
          <w:trHeight w:val="164"/>
        </w:trPr>
        <w:tc>
          <w:tcPr>
            <w:tcW w:w="8642" w:type="dxa"/>
          </w:tcPr>
          <w:p w:rsidR="001206BB" w:rsidRPr="001C0CDB" w:rsidRDefault="001206BB" w:rsidP="00DA78BC">
            <w:pPr>
              <w:pStyle w:val="Prrafodelista"/>
              <w:numPr>
                <w:ilvl w:val="0"/>
                <w:numId w:val="242"/>
              </w:numPr>
              <w:autoSpaceDE w:val="0"/>
              <w:autoSpaceDN w:val="0"/>
              <w:adjustRightInd w:val="0"/>
              <w:jc w:val="both"/>
              <w:rPr>
                <w:rFonts w:ascii="Calibri" w:hAnsi="Calibri" w:cs="Calibri"/>
              </w:rPr>
            </w:pPr>
            <w:r>
              <w:rPr>
                <w:rFonts w:ascii="Calibri" w:hAnsi="Calibri" w:cs="Calibri"/>
              </w:rPr>
              <w:t>Coordinar la formulación del plan anual operativo de los Centros Juveniles</w:t>
            </w:r>
          </w:p>
          <w:p w:rsidR="001206BB" w:rsidRPr="001C0CDB" w:rsidRDefault="001206BB" w:rsidP="00DA78BC">
            <w:pPr>
              <w:pStyle w:val="Prrafodelista"/>
              <w:numPr>
                <w:ilvl w:val="0"/>
                <w:numId w:val="242"/>
              </w:numPr>
              <w:autoSpaceDE w:val="0"/>
              <w:autoSpaceDN w:val="0"/>
              <w:adjustRightInd w:val="0"/>
              <w:jc w:val="both"/>
              <w:rPr>
                <w:rFonts w:ascii="Calibri" w:hAnsi="Calibri" w:cs="Calibri"/>
              </w:rPr>
            </w:pPr>
            <w:r w:rsidRPr="001C0CDB">
              <w:rPr>
                <w:rFonts w:ascii="Calibri" w:hAnsi="Calibri" w:cs="Calibri"/>
              </w:rPr>
              <w:t>Garantizar la implementación de las estrategias y metas del</w:t>
            </w:r>
            <w:r>
              <w:rPr>
                <w:rFonts w:ascii="Calibri" w:hAnsi="Calibri" w:cs="Calibri"/>
              </w:rPr>
              <w:t xml:space="preserve"> plan estratégico institucional</w:t>
            </w:r>
          </w:p>
          <w:p w:rsidR="001206BB" w:rsidRPr="001C0CDB" w:rsidRDefault="001206BB" w:rsidP="00DA78BC">
            <w:pPr>
              <w:pStyle w:val="Prrafodelista"/>
              <w:numPr>
                <w:ilvl w:val="0"/>
                <w:numId w:val="242"/>
              </w:numPr>
              <w:autoSpaceDE w:val="0"/>
              <w:autoSpaceDN w:val="0"/>
              <w:adjustRightInd w:val="0"/>
              <w:jc w:val="both"/>
              <w:rPr>
                <w:rFonts w:ascii="Calibri" w:hAnsi="Calibri" w:cs="Calibri"/>
              </w:rPr>
            </w:pPr>
            <w:r w:rsidRPr="001C0CDB">
              <w:rPr>
                <w:rFonts w:ascii="Calibri" w:hAnsi="Calibri" w:cs="Calibri"/>
              </w:rPr>
              <w:t>Coordinar el desarrollo de las actividades en los Centros Juvenil</w:t>
            </w:r>
            <w:r>
              <w:rPr>
                <w:rFonts w:ascii="Calibri" w:hAnsi="Calibri" w:cs="Calibri"/>
              </w:rPr>
              <w:t>es</w:t>
            </w:r>
          </w:p>
          <w:p w:rsidR="001206BB" w:rsidRPr="001C0CDB" w:rsidRDefault="001206BB" w:rsidP="00DA78BC">
            <w:pPr>
              <w:pStyle w:val="Prrafodelista"/>
              <w:numPr>
                <w:ilvl w:val="0"/>
                <w:numId w:val="242"/>
              </w:numPr>
              <w:autoSpaceDE w:val="0"/>
              <w:autoSpaceDN w:val="0"/>
              <w:adjustRightInd w:val="0"/>
              <w:jc w:val="both"/>
              <w:rPr>
                <w:rFonts w:ascii="Calibri" w:hAnsi="Calibri" w:cs="Calibri"/>
              </w:rPr>
            </w:pPr>
            <w:r w:rsidRPr="001C0CDB">
              <w:rPr>
                <w:rFonts w:ascii="Calibri" w:hAnsi="Calibri" w:cs="Calibri"/>
              </w:rPr>
              <w:t>Dar seguimiento y monitorear a la implementación de las líneas estratégicas de l</w:t>
            </w:r>
            <w:r>
              <w:rPr>
                <w:rFonts w:ascii="Calibri" w:hAnsi="Calibri" w:cs="Calibri"/>
              </w:rPr>
              <w:t>a Política Nacional de Juventud</w:t>
            </w:r>
          </w:p>
          <w:p w:rsidR="001206BB" w:rsidRPr="001C0CDB" w:rsidRDefault="001206BB" w:rsidP="00DA78BC">
            <w:pPr>
              <w:pStyle w:val="Prrafodelista"/>
              <w:numPr>
                <w:ilvl w:val="0"/>
                <w:numId w:val="242"/>
              </w:numPr>
              <w:autoSpaceDE w:val="0"/>
              <w:autoSpaceDN w:val="0"/>
              <w:adjustRightInd w:val="0"/>
              <w:jc w:val="both"/>
              <w:rPr>
                <w:rFonts w:ascii="Calibri" w:hAnsi="Calibri" w:cs="Calibri"/>
              </w:rPr>
            </w:pPr>
            <w:r w:rsidRPr="001C0CDB">
              <w:rPr>
                <w:rFonts w:ascii="Calibri" w:hAnsi="Calibri" w:cs="Calibri"/>
              </w:rPr>
              <w:t>Promover y participar en los espacios de planificación, monitoreo, se</w:t>
            </w:r>
            <w:r>
              <w:rPr>
                <w:rFonts w:ascii="Calibri" w:hAnsi="Calibri" w:cs="Calibri"/>
              </w:rPr>
              <w:t>guimiento y evaluación del área</w:t>
            </w:r>
          </w:p>
          <w:p w:rsidR="001206BB" w:rsidRPr="001C0CDB" w:rsidRDefault="001206BB" w:rsidP="00DA78BC">
            <w:pPr>
              <w:pStyle w:val="Prrafodelista"/>
              <w:numPr>
                <w:ilvl w:val="0"/>
                <w:numId w:val="242"/>
              </w:numPr>
              <w:autoSpaceDE w:val="0"/>
              <w:autoSpaceDN w:val="0"/>
              <w:adjustRightInd w:val="0"/>
              <w:jc w:val="both"/>
              <w:rPr>
                <w:rFonts w:ascii="Calibri" w:hAnsi="Calibri" w:cs="Calibri"/>
              </w:rPr>
            </w:pPr>
            <w:r w:rsidRPr="001C0CDB">
              <w:rPr>
                <w:rFonts w:ascii="Calibri" w:hAnsi="Calibri" w:cs="Calibri"/>
              </w:rPr>
              <w:t xml:space="preserve">Validar procesos formativos </w:t>
            </w:r>
            <w:r>
              <w:rPr>
                <w:rFonts w:ascii="Calibri" w:hAnsi="Calibri" w:cs="Calibri"/>
              </w:rPr>
              <w:t>y metodología de trabajo</w:t>
            </w:r>
          </w:p>
          <w:p w:rsidR="001206BB" w:rsidRPr="001C0CDB" w:rsidRDefault="001206BB" w:rsidP="00DA78BC">
            <w:pPr>
              <w:pStyle w:val="Prrafodelista"/>
              <w:numPr>
                <w:ilvl w:val="0"/>
                <w:numId w:val="242"/>
              </w:numPr>
              <w:autoSpaceDE w:val="0"/>
              <w:autoSpaceDN w:val="0"/>
              <w:adjustRightInd w:val="0"/>
              <w:jc w:val="both"/>
              <w:rPr>
                <w:rFonts w:ascii="Calibri" w:hAnsi="Calibri" w:cs="Calibri"/>
              </w:rPr>
            </w:pPr>
            <w:r w:rsidRPr="001C0CDB">
              <w:rPr>
                <w:rFonts w:ascii="Calibri" w:hAnsi="Calibri" w:cs="Calibri"/>
              </w:rPr>
              <w:t>Validar memoria anual de labore</w:t>
            </w:r>
            <w:r>
              <w:rPr>
                <w:rFonts w:ascii="Calibri" w:hAnsi="Calibri" w:cs="Calibri"/>
              </w:rPr>
              <w:t>s y sistematización del proceso</w:t>
            </w:r>
          </w:p>
          <w:p w:rsidR="001206BB" w:rsidRPr="001C0CDB" w:rsidRDefault="001206BB" w:rsidP="00DA78BC">
            <w:pPr>
              <w:pStyle w:val="Prrafodelista"/>
              <w:numPr>
                <w:ilvl w:val="0"/>
                <w:numId w:val="242"/>
              </w:numPr>
              <w:autoSpaceDE w:val="0"/>
              <w:autoSpaceDN w:val="0"/>
              <w:adjustRightInd w:val="0"/>
              <w:jc w:val="both"/>
              <w:rPr>
                <w:rFonts w:ascii="Calibri" w:hAnsi="Calibri" w:cs="Calibri"/>
              </w:rPr>
            </w:pPr>
            <w:r w:rsidRPr="001C0CDB">
              <w:rPr>
                <w:rFonts w:ascii="Calibri" w:hAnsi="Calibri" w:cs="Calibri"/>
              </w:rPr>
              <w:t>Participar en los espacios de coordinación interinstitucional para ampliar la</w:t>
            </w:r>
            <w:r>
              <w:rPr>
                <w:rFonts w:ascii="Calibri" w:hAnsi="Calibri" w:cs="Calibri"/>
              </w:rPr>
              <w:t xml:space="preserve"> oferta en los Centro Juveniles</w:t>
            </w:r>
          </w:p>
          <w:p w:rsidR="001206BB" w:rsidRPr="001C0CDB" w:rsidRDefault="001206BB" w:rsidP="00DA78BC">
            <w:pPr>
              <w:pStyle w:val="Prrafodelista"/>
              <w:numPr>
                <w:ilvl w:val="0"/>
                <w:numId w:val="242"/>
              </w:numPr>
              <w:autoSpaceDE w:val="0"/>
              <w:autoSpaceDN w:val="0"/>
              <w:adjustRightInd w:val="0"/>
              <w:jc w:val="both"/>
              <w:rPr>
                <w:rFonts w:ascii="Calibri" w:hAnsi="Calibri" w:cs="Calibri"/>
              </w:rPr>
            </w:pPr>
            <w:r w:rsidRPr="001C0CDB">
              <w:rPr>
                <w:rFonts w:ascii="Calibri" w:hAnsi="Calibri" w:cs="Calibri"/>
              </w:rPr>
              <w:t>Vincular al INJUVE en los múltiples espacios de coordinación interinstitucional.</w:t>
            </w:r>
          </w:p>
          <w:p w:rsidR="001206BB" w:rsidRPr="005E3E03" w:rsidRDefault="001206BB" w:rsidP="00DA78BC">
            <w:pPr>
              <w:pStyle w:val="Prrafodelista"/>
              <w:numPr>
                <w:ilvl w:val="0"/>
                <w:numId w:val="242"/>
              </w:numPr>
              <w:autoSpaceDE w:val="0"/>
              <w:autoSpaceDN w:val="0"/>
              <w:adjustRightInd w:val="0"/>
              <w:jc w:val="both"/>
              <w:rPr>
                <w:rFonts w:ascii="Calibri" w:hAnsi="Calibri" w:cs="Calibri"/>
              </w:rPr>
            </w:pPr>
            <w:r w:rsidRPr="005E3E03">
              <w:rPr>
                <w:rFonts w:ascii="Calibri" w:hAnsi="Calibri" w:cs="Calibri"/>
              </w:rPr>
              <w:t>Gestionar autorizaciones de solicitudes de permisos personales, institucionales y compensatorios</w:t>
            </w:r>
          </w:p>
          <w:p w:rsidR="001206BB" w:rsidRPr="005E3E03" w:rsidRDefault="001206BB" w:rsidP="00DA78BC">
            <w:pPr>
              <w:pStyle w:val="Prrafodelista"/>
              <w:numPr>
                <w:ilvl w:val="0"/>
                <w:numId w:val="242"/>
              </w:numPr>
              <w:autoSpaceDE w:val="0"/>
              <w:autoSpaceDN w:val="0"/>
              <w:adjustRightInd w:val="0"/>
              <w:jc w:val="both"/>
              <w:rPr>
                <w:rFonts w:ascii="Calibri" w:hAnsi="Calibri" w:cs="Calibri"/>
              </w:rPr>
            </w:pPr>
            <w:r w:rsidRPr="005E3E03">
              <w:rPr>
                <w:rFonts w:ascii="Calibri" w:hAnsi="Calibri" w:cs="Calibri"/>
              </w:rPr>
              <w:t>Garantizar y verificar el buen uso del equipo, mobiliario y recursos de la institución</w:t>
            </w:r>
          </w:p>
          <w:p w:rsidR="001206BB" w:rsidRPr="005E3E03" w:rsidRDefault="001206BB" w:rsidP="00DA78BC">
            <w:pPr>
              <w:pStyle w:val="Prrafodelista"/>
              <w:numPr>
                <w:ilvl w:val="0"/>
                <w:numId w:val="242"/>
              </w:numPr>
              <w:autoSpaceDE w:val="0"/>
              <w:autoSpaceDN w:val="0"/>
              <w:adjustRightInd w:val="0"/>
              <w:jc w:val="both"/>
              <w:rPr>
                <w:rFonts w:ascii="Calibri" w:hAnsi="Calibri" w:cs="Calibri"/>
              </w:rPr>
            </w:pPr>
            <w:r w:rsidRPr="005E3E03">
              <w:rPr>
                <w:rFonts w:ascii="Calibri" w:hAnsi="Calibri" w:cs="Calibri"/>
              </w:rPr>
              <w:t>Llevar un archivo actualizado de la información que genera su área de trabajo</w:t>
            </w:r>
          </w:p>
          <w:p w:rsidR="001206BB" w:rsidRPr="001C0CDB" w:rsidRDefault="001206BB" w:rsidP="00DA78BC">
            <w:pPr>
              <w:pStyle w:val="Prrafodelista"/>
              <w:numPr>
                <w:ilvl w:val="0"/>
                <w:numId w:val="242"/>
              </w:numPr>
              <w:autoSpaceDE w:val="0"/>
              <w:autoSpaceDN w:val="0"/>
              <w:adjustRightInd w:val="0"/>
              <w:jc w:val="both"/>
              <w:rPr>
                <w:rFonts w:ascii="Calibri" w:hAnsi="Calibri" w:cs="Calibri"/>
              </w:rPr>
            </w:pPr>
            <w:r w:rsidRPr="001C0CDB">
              <w:rPr>
                <w:rFonts w:ascii="Calibri" w:hAnsi="Calibri" w:cs="Calibri"/>
              </w:rPr>
              <w:t xml:space="preserve">Realizar control en los procesos de </w:t>
            </w:r>
            <w:r>
              <w:rPr>
                <w:rFonts w:ascii="Calibri" w:hAnsi="Calibri" w:cs="Calibri"/>
              </w:rPr>
              <w:t>asistencia laboral del personal</w:t>
            </w:r>
          </w:p>
          <w:p w:rsidR="001206BB" w:rsidRPr="001C0CDB" w:rsidRDefault="001206BB" w:rsidP="00DA78BC">
            <w:pPr>
              <w:pStyle w:val="Prrafodelista"/>
              <w:numPr>
                <w:ilvl w:val="0"/>
                <w:numId w:val="242"/>
              </w:numPr>
              <w:autoSpaceDE w:val="0"/>
              <w:autoSpaceDN w:val="0"/>
              <w:adjustRightInd w:val="0"/>
              <w:jc w:val="both"/>
              <w:rPr>
                <w:rFonts w:ascii="Calibri" w:hAnsi="Calibri" w:cs="Calibri"/>
              </w:rPr>
            </w:pPr>
            <w:r w:rsidRPr="001C0CDB">
              <w:rPr>
                <w:rFonts w:ascii="Calibri" w:hAnsi="Calibri" w:cs="Calibri"/>
              </w:rPr>
              <w:t>Monitorear el funciona</w:t>
            </w:r>
            <w:r>
              <w:rPr>
                <w:rFonts w:ascii="Calibri" w:hAnsi="Calibri" w:cs="Calibri"/>
              </w:rPr>
              <w:t>miento de los Centros Juveniles</w:t>
            </w:r>
          </w:p>
          <w:p w:rsidR="001206BB" w:rsidRPr="001C0CDB" w:rsidRDefault="001206BB" w:rsidP="00DA78BC">
            <w:pPr>
              <w:pStyle w:val="Prrafodelista"/>
              <w:numPr>
                <w:ilvl w:val="0"/>
                <w:numId w:val="242"/>
              </w:numPr>
              <w:autoSpaceDE w:val="0"/>
              <w:autoSpaceDN w:val="0"/>
              <w:adjustRightInd w:val="0"/>
              <w:jc w:val="both"/>
              <w:rPr>
                <w:rFonts w:ascii="Calibri" w:hAnsi="Calibri" w:cs="Calibri"/>
              </w:rPr>
            </w:pPr>
            <w:r w:rsidRPr="001C0CDB">
              <w:rPr>
                <w:rFonts w:ascii="Calibri" w:hAnsi="Calibri" w:cs="Calibri"/>
              </w:rPr>
              <w:t>Gestionar reque</w:t>
            </w:r>
            <w:r>
              <w:rPr>
                <w:rFonts w:ascii="Calibri" w:hAnsi="Calibri" w:cs="Calibri"/>
              </w:rPr>
              <w:t>rimientos de bienes y servicios</w:t>
            </w:r>
          </w:p>
          <w:p w:rsidR="001206BB" w:rsidRPr="001C0CDB" w:rsidRDefault="001206BB" w:rsidP="00DA78BC">
            <w:pPr>
              <w:pStyle w:val="Prrafodelista"/>
              <w:numPr>
                <w:ilvl w:val="0"/>
                <w:numId w:val="242"/>
              </w:numPr>
              <w:autoSpaceDE w:val="0"/>
              <w:autoSpaceDN w:val="0"/>
              <w:adjustRightInd w:val="0"/>
              <w:jc w:val="both"/>
              <w:rPr>
                <w:rFonts w:ascii="Calibri" w:hAnsi="Calibri" w:cs="Calibri"/>
              </w:rPr>
            </w:pPr>
            <w:r w:rsidRPr="001C0CDB">
              <w:rPr>
                <w:rFonts w:ascii="Calibri" w:hAnsi="Calibri" w:cs="Calibri"/>
              </w:rPr>
              <w:t>Elaborar y presentar programaciones, bitácoras, memorias, informes y todos los instr</w:t>
            </w:r>
            <w:r>
              <w:rPr>
                <w:rFonts w:ascii="Calibri" w:hAnsi="Calibri" w:cs="Calibri"/>
              </w:rPr>
              <w:t>umentos de control y seguimiento</w:t>
            </w:r>
          </w:p>
          <w:p w:rsidR="001206BB" w:rsidRPr="001C0CDB" w:rsidRDefault="001206BB" w:rsidP="00DA78BC">
            <w:pPr>
              <w:pStyle w:val="Prrafodelista"/>
              <w:numPr>
                <w:ilvl w:val="0"/>
                <w:numId w:val="242"/>
              </w:numPr>
              <w:autoSpaceDE w:val="0"/>
              <w:autoSpaceDN w:val="0"/>
              <w:adjustRightInd w:val="0"/>
              <w:jc w:val="both"/>
              <w:rPr>
                <w:rFonts w:ascii="Calibri" w:hAnsi="Calibri" w:cs="Calibri"/>
              </w:rPr>
            </w:pPr>
            <w:r w:rsidRPr="001C0CDB">
              <w:rPr>
                <w:rFonts w:ascii="Calibri" w:hAnsi="Calibri" w:cs="Calibri"/>
              </w:rPr>
              <w:t>Realizar otras funciones delegadas por el  jefe superior inmed</w:t>
            </w:r>
            <w:r>
              <w:rPr>
                <w:rFonts w:ascii="Calibri" w:hAnsi="Calibri" w:cs="Calibri"/>
              </w:rPr>
              <w:t>iato de conformidad a su puesto</w:t>
            </w:r>
          </w:p>
        </w:tc>
      </w:tr>
    </w:tbl>
    <w:p w:rsidR="00BE2B99" w:rsidRDefault="00BE2B99" w:rsidP="00057159">
      <w:pPr>
        <w:rPr>
          <w:rFonts w:ascii="Georgia" w:hAnsi="Georgia"/>
          <w:b/>
          <w:sz w:val="32"/>
          <w:szCs w:val="32"/>
        </w:rPr>
      </w:pPr>
    </w:p>
    <w:p w:rsidR="00BB74BD" w:rsidRDefault="00BB74BD" w:rsidP="00057159">
      <w:pPr>
        <w:rPr>
          <w:rFonts w:ascii="Georgia" w:hAnsi="Georgia"/>
          <w:b/>
          <w:sz w:val="32"/>
          <w:szCs w:val="32"/>
        </w:rPr>
      </w:pPr>
      <w:r w:rsidRPr="00057159">
        <w:rPr>
          <w:rFonts w:ascii="Georgia" w:hAnsi="Georgia"/>
          <w:b/>
          <w:sz w:val="32"/>
          <w:szCs w:val="32"/>
        </w:rPr>
        <w:lastRenderedPageBreak/>
        <w:t xml:space="preserve">UNIDAD </w:t>
      </w:r>
      <w:r w:rsidR="00155963">
        <w:rPr>
          <w:rFonts w:ascii="Georgia" w:hAnsi="Georgia"/>
          <w:b/>
          <w:sz w:val="32"/>
          <w:szCs w:val="32"/>
        </w:rPr>
        <w:t>ADMINSTRATIVA</w:t>
      </w:r>
    </w:p>
    <w:tbl>
      <w:tblPr>
        <w:tblStyle w:val="Tablaconcuadrcula"/>
        <w:tblW w:w="0" w:type="auto"/>
        <w:tblLook w:val="04A0" w:firstRow="1" w:lastRow="0" w:firstColumn="1" w:lastColumn="0" w:noHBand="0" w:noVBand="1"/>
      </w:tblPr>
      <w:tblGrid>
        <w:gridCol w:w="8828"/>
      </w:tblGrid>
      <w:tr w:rsidR="00D91CB1" w:rsidTr="00D91CB1">
        <w:tc>
          <w:tcPr>
            <w:tcW w:w="8828" w:type="dxa"/>
          </w:tcPr>
          <w:p w:rsidR="00D91CB1" w:rsidRPr="00D91CB1" w:rsidRDefault="00D91CB1" w:rsidP="00D91CB1">
            <w:pPr>
              <w:rPr>
                <w:b/>
              </w:rPr>
            </w:pPr>
            <w:r w:rsidRPr="00D91CB1">
              <w:rPr>
                <w:b/>
              </w:rPr>
              <w:t>ADMINISTRACIÓN</w:t>
            </w:r>
          </w:p>
        </w:tc>
      </w:tr>
      <w:tr w:rsidR="00D91CB1" w:rsidRPr="00CD2FB4" w:rsidTr="00D91CB1">
        <w:tc>
          <w:tcPr>
            <w:tcW w:w="8828" w:type="dxa"/>
          </w:tcPr>
          <w:p w:rsidR="00D91CB1" w:rsidRDefault="00D91CB1" w:rsidP="00D91CB1">
            <w:pPr>
              <w:pStyle w:val="Prrafodelista"/>
              <w:numPr>
                <w:ilvl w:val="0"/>
                <w:numId w:val="300"/>
              </w:numPr>
              <w:autoSpaceDE w:val="0"/>
              <w:autoSpaceDN w:val="0"/>
              <w:adjustRightInd w:val="0"/>
              <w:jc w:val="both"/>
              <w:rPr>
                <w:rFonts w:ascii="Calibri" w:hAnsi="Calibri" w:cs="Calibri"/>
              </w:rPr>
            </w:pPr>
            <w:r>
              <w:rPr>
                <w:rFonts w:ascii="Calibri" w:hAnsi="Calibri" w:cs="Calibri"/>
              </w:rPr>
              <w:t>Coordinar la e</w:t>
            </w:r>
            <w:r w:rsidRPr="00E22B47">
              <w:rPr>
                <w:rFonts w:ascii="Calibri" w:hAnsi="Calibri" w:cs="Calibri"/>
              </w:rPr>
              <w:t>laboración del plan</w:t>
            </w:r>
            <w:r>
              <w:rPr>
                <w:rFonts w:ascii="Calibri" w:hAnsi="Calibri" w:cs="Calibri"/>
              </w:rPr>
              <w:t xml:space="preserve"> estratégico y operativo de la Unidad</w:t>
            </w:r>
          </w:p>
          <w:p w:rsidR="00D91CB1" w:rsidRDefault="00D91CB1" w:rsidP="00D91CB1">
            <w:pPr>
              <w:pStyle w:val="Prrafodelista"/>
              <w:numPr>
                <w:ilvl w:val="0"/>
                <w:numId w:val="300"/>
              </w:numPr>
              <w:autoSpaceDE w:val="0"/>
              <w:autoSpaceDN w:val="0"/>
              <w:adjustRightInd w:val="0"/>
              <w:jc w:val="both"/>
              <w:rPr>
                <w:rFonts w:ascii="Calibri" w:hAnsi="Calibri" w:cs="Calibri"/>
              </w:rPr>
            </w:pPr>
            <w:r>
              <w:rPr>
                <w:rFonts w:ascii="Calibri" w:hAnsi="Calibri" w:cs="Calibri"/>
              </w:rPr>
              <w:t xml:space="preserve">Coordinar </w:t>
            </w:r>
            <w:r w:rsidRPr="00E22B47">
              <w:rPr>
                <w:rFonts w:ascii="Calibri" w:hAnsi="Calibri" w:cs="Calibri"/>
              </w:rPr>
              <w:t xml:space="preserve">la </w:t>
            </w:r>
            <w:r>
              <w:rPr>
                <w:rFonts w:ascii="Calibri" w:hAnsi="Calibri" w:cs="Calibri"/>
              </w:rPr>
              <w:t xml:space="preserve">consolidación </w:t>
            </w:r>
            <w:r w:rsidRPr="00E22B47">
              <w:rPr>
                <w:rFonts w:ascii="Calibri" w:hAnsi="Calibri" w:cs="Calibri"/>
              </w:rPr>
              <w:t xml:space="preserve">del </w:t>
            </w:r>
            <w:r>
              <w:rPr>
                <w:rFonts w:ascii="Calibri" w:hAnsi="Calibri" w:cs="Calibri"/>
              </w:rPr>
              <w:t>Plan Anual de Compras</w:t>
            </w:r>
            <w:r w:rsidR="00B96A96">
              <w:rPr>
                <w:rFonts w:ascii="Calibri" w:hAnsi="Calibri" w:cs="Calibri"/>
              </w:rPr>
              <w:t>, por líneas de trabajo</w:t>
            </w:r>
          </w:p>
          <w:p w:rsidR="00D91CB1" w:rsidRDefault="00D91CB1" w:rsidP="00D91CB1">
            <w:pPr>
              <w:pStyle w:val="Prrafodelista"/>
              <w:numPr>
                <w:ilvl w:val="0"/>
                <w:numId w:val="300"/>
              </w:numPr>
              <w:autoSpaceDE w:val="0"/>
              <w:autoSpaceDN w:val="0"/>
              <w:adjustRightInd w:val="0"/>
              <w:jc w:val="both"/>
              <w:rPr>
                <w:rFonts w:ascii="Calibri" w:hAnsi="Calibri" w:cs="Calibri"/>
              </w:rPr>
            </w:pPr>
            <w:r>
              <w:rPr>
                <w:rFonts w:ascii="Calibri" w:hAnsi="Calibri" w:cs="Calibri"/>
              </w:rPr>
              <w:t>Coordinar la elaboración del presupuesto del Instituto, su consolidación y respectiva remisión a la instancia correspondiente</w:t>
            </w:r>
          </w:p>
          <w:p w:rsidR="00D91CB1" w:rsidRDefault="00D91CB1" w:rsidP="00D91CB1">
            <w:pPr>
              <w:pStyle w:val="Prrafodelista"/>
              <w:numPr>
                <w:ilvl w:val="0"/>
                <w:numId w:val="300"/>
              </w:numPr>
              <w:autoSpaceDE w:val="0"/>
              <w:autoSpaceDN w:val="0"/>
              <w:adjustRightInd w:val="0"/>
              <w:jc w:val="both"/>
              <w:rPr>
                <w:rFonts w:ascii="Calibri" w:hAnsi="Calibri" w:cs="Calibri"/>
              </w:rPr>
            </w:pPr>
            <w:r w:rsidRPr="00E22B47">
              <w:rPr>
                <w:rFonts w:ascii="Calibri" w:hAnsi="Calibri" w:cs="Calibri"/>
              </w:rPr>
              <w:t xml:space="preserve">Dirigir </w:t>
            </w:r>
            <w:r>
              <w:rPr>
                <w:rFonts w:ascii="Calibri" w:hAnsi="Calibri" w:cs="Calibri"/>
              </w:rPr>
              <w:t>la gestión financiera y de compras</w:t>
            </w:r>
          </w:p>
          <w:p w:rsidR="00D91CB1" w:rsidRDefault="00D91CB1" w:rsidP="00D91CB1">
            <w:pPr>
              <w:pStyle w:val="Prrafodelista"/>
              <w:numPr>
                <w:ilvl w:val="0"/>
                <w:numId w:val="300"/>
              </w:numPr>
              <w:autoSpaceDE w:val="0"/>
              <w:autoSpaceDN w:val="0"/>
              <w:adjustRightInd w:val="0"/>
              <w:jc w:val="both"/>
              <w:rPr>
                <w:rFonts w:ascii="Calibri" w:hAnsi="Calibri" w:cs="Calibri"/>
              </w:rPr>
            </w:pPr>
            <w:r>
              <w:rPr>
                <w:rFonts w:ascii="Calibri" w:hAnsi="Calibri" w:cs="Calibri"/>
              </w:rPr>
              <w:t>Participar en la i</w:t>
            </w:r>
            <w:r w:rsidRPr="00E22B47">
              <w:rPr>
                <w:rFonts w:ascii="Calibri" w:hAnsi="Calibri" w:cs="Calibri"/>
              </w:rPr>
              <w:t>ntegración a las di</w:t>
            </w:r>
            <w:r>
              <w:rPr>
                <w:rFonts w:ascii="Calibri" w:hAnsi="Calibri" w:cs="Calibri"/>
              </w:rPr>
              <w:t>ferentes comisiones</w:t>
            </w:r>
          </w:p>
          <w:p w:rsidR="00D91CB1" w:rsidRDefault="00D91CB1" w:rsidP="00D91CB1">
            <w:pPr>
              <w:pStyle w:val="Prrafodelista"/>
              <w:numPr>
                <w:ilvl w:val="0"/>
                <w:numId w:val="300"/>
              </w:numPr>
              <w:autoSpaceDE w:val="0"/>
              <w:autoSpaceDN w:val="0"/>
              <w:adjustRightInd w:val="0"/>
              <w:jc w:val="both"/>
              <w:rPr>
                <w:rFonts w:ascii="Calibri" w:hAnsi="Calibri" w:cs="Calibri"/>
              </w:rPr>
            </w:pPr>
            <w:r w:rsidRPr="00E22B47">
              <w:rPr>
                <w:rFonts w:ascii="Calibri" w:hAnsi="Calibri" w:cs="Calibri"/>
              </w:rPr>
              <w:t>Participar como contraparte de las auditorías internas como de la Co</w:t>
            </w:r>
            <w:r>
              <w:rPr>
                <w:rFonts w:ascii="Calibri" w:hAnsi="Calibri" w:cs="Calibri"/>
              </w:rPr>
              <w:t>rte de Cuentas de la República y de organismos multilaterales de financiamiento</w:t>
            </w:r>
          </w:p>
          <w:p w:rsidR="00D91CB1" w:rsidRDefault="00D91CB1" w:rsidP="00D91CB1">
            <w:pPr>
              <w:pStyle w:val="Prrafodelista"/>
              <w:numPr>
                <w:ilvl w:val="0"/>
                <w:numId w:val="300"/>
              </w:numPr>
              <w:autoSpaceDE w:val="0"/>
              <w:autoSpaceDN w:val="0"/>
              <w:adjustRightInd w:val="0"/>
              <w:jc w:val="both"/>
              <w:rPr>
                <w:rFonts w:ascii="Calibri" w:hAnsi="Calibri" w:cs="Calibri"/>
              </w:rPr>
            </w:pPr>
            <w:r w:rsidRPr="00E22B47">
              <w:rPr>
                <w:rFonts w:ascii="Calibri" w:hAnsi="Calibri" w:cs="Calibri"/>
              </w:rPr>
              <w:t xml:space="preserve">Dotar de manera oportuna </w:t>
            </w:r>
            <w:r>
              <w:rPr>
                <w:rFonts w:ascii="Calibri" w:hAnsi="Calibri" w:cs="Calibri"/>
              </w:rPr>
              <w:t xml:space="preserve">de </w:t>
            </w:r>
            <w:r w:rsidRPr="00E22B47">
              <w:rPr>
                <w:rFonts w:ascii="Calibri" w:hAnsi="Calibri" w:cs="Calibri"/>
              </w:rPr>
              <w:t>los recursos necesarios a las diferentes Subdirecciones</w:t>
            </w:r>
            <w:r>
              <w:rPr>
                <w:rFonts w:ascii="Calibri" w:hAnsi="Calibri" w:cs="Calibri"/>
              </w:rPr>
              <w:t xml:space="preserve"> y</w:t>
            </w:r>
            <w:r w:rsidRPr="00E22B47">
              <w:rPr>
                <w:rFonts w:ascii="Calibri" w:hAnsi="Calibri" w:cs="Calibri"/>
              </w:rPr>
              <w:t xml:space="preserve"> Unidade</w:t>
            </w:r>
            <w:r>
              <w:rPr>
                <w:rFonts w:ascii="Calibri" w:hAnsi="Calibri" w:cs="Calibri"/>
              </w:rPr>
              <w:t>s</w:t>
            </w:r>
          </w:p>
          <w:p w:rsidR="00D91CB1" w:rsidRDefault="00D91CB1" w:rsidP="00D91CB1">
            <w:pPr>
              <w:pStyle w:val="Prrafodelista"/>
              <w:numPr>
                <w:ilvl w:val="0"/>
                <w:numId w:val="300"/>
              </w:numPr>
              <w:autoSpaceDE w:val="0"/>
              <w:autoSpaceDN w:val="0"/>
              <w:adjustRightInd w:val="0"/>
              <w:jc w:val="both"/>
              <w:rPr>
                <w:rFonts w:ascii="Calibri" w:hAnsi="Calibri" w:cs="Calibri"/>
              </w:rPr>
            </w:pPr>
            <w:r w:rsidRPr="00E22B47">
              <w:rPr>
                <w:rFonts w:ascii="Calibri" w:hAnsi="Calibri" w:cs="Calibri"/>
              </w:rPr>
              <w:t>Asesorar a las diferentes instancias de la instituci</w:t>
            </w:r>
            <w:r>
              <w:rPr>
                <w:rFonts w:ascii="Calibri" w:hAnsi="Calibri" w:cs="Calibri"/>
              </w:rPr>
              <w:t>ón en materia de administración y finanzas</w:t>
            </w:r>
          </w:p>
          <w:p w:rsidR="00D91CB1" w:rsidRDefault="00D91CB1" w:rsidP="00D91CB1">
            <w:pPr>
              <w:pStyle w:val="Prrafodelista"/>
              <w:numPr>
                <w:ilvl w:val="0"/>
                <w:numId w:val="300"/>
              </w:numPr>
              <w:autoSpaceDE w:val="0"/>
              <w:autoSpaceDN w:val="0"/>
              <w:adjustRightInd w:val="0"/>
              <w:jc w:val="both"/>
              <w:rPr>
                <w:rFonts w:ascii="Calibri" w:hAnsi="Calibri" w:cs="Calibri"/>
              </w:rPr>
            </w:pPr>
            <w:r w:rsidRPr="00E22B47">
              <w:rPr>
                <w:rFonts w:ascii="Calibri" w:hAnsi="Calibri" w:cs="Calibri"/>
              </w:rPr>
              <w:t xml:space="preserve">Proponer, coordinar y dirigir la aplicación de instrumentos administrativos </w:t>
            </w:r>
            <w:r>
              <w:rPr>
                <w:rFonts w:ascii="Calibri" w:hAnsi="Calibri" w:cs="Calibri"/>
              </w:rPr>
              <w:t>de control interno</w:t>
            </w:r>
          </w:p>
          <w:p w:rsidR="00D91CB1" w:rsidRDefault="00D91CB1" w:rsidP="00D91CB1">
            <w:pPr>
              <w:pStyle w:val="Prrafodelista"/>
              <w:numPr>
                <w:ilvl w:val="0"/>
                <w:numId w:val="300"/>
              </w:numPr>
              <w:autoSpaceDE w:val="0"/>
              <w:autoSpaceDN w:val="0"/>
              <w:adjustRightInd w:val="0"/>
              <w:jc w:val="both"/>
              <w:rPr>
                <w:rFonts w:ascii="Calibri" w:hAnsi="Calibri" w:cs="Calibri"/>
              </w:rPr>
            </w:pPr>
            <w:r w:rsidRPr="00E22B47">
              <w:rPr>
                <w:rFonts w:ascii="Calibri" w:hAnsi="Calibri" w:cs="Calibri"/>
              </w:rPr>
              <w:t>Dirigir la administración de los recursos huma</w:t>
            </w:r>
            <w:r>
              <w:rPr>
                <w:rFonts w:ascii="Calibri" w:hAnsi="Calibri" w:cs="Calibri"/>
              </w:rPr>
              <w:t>nos, materiales y tecnológicos,</w:t>
            </w:r>
            <w:r w:rsidRPr="00E22B47">
              <w:rPr>
                <w:rFonts w:ascii="Calibri" w:hAnsi="Calibri" w:cs="Calibri"/>
              </w:rPr>
              <w:t xml:space="preserve"> así como de</w:t>
            </w:r>
            <w:r>
              <w:rPr>
                <w:rFonts w:ascii="Calibri" w:hAnsi="Calibri" w:cs="Calibri"/>
              </w:rPr>
              <w:t xml:space="preserve"> los proyectos que se gestionen</w:t>
            </w:r>
          </w:p>
          <w:p w:rsidR="00CD2FB4" w:rsidRPr="00CD2FB4" w:rsidRDefault="00D91CB1" w:rsidP="00B96A96">
            <w:pPr>
              <w:pStyle w:val="Prrafodelista"/>
              <w:numPr>
                <w:ilvl w:val="0"/>
                <w:numId w:val="300"/>
              </w:numPr>
              <w:autoSpaceDE w:val="0"/>
              <w:autoSpaceDN w:val="0"/>
              <w:adjustRightInd w:val="0"/>
              <w:jc w:val="both"/>
              <w:rPr>
                <w:rFonts w:ascii="Calibri" w:hAnsi="Calibri" w:cs="Calibri"/>
              </w:rPr>
            </w:pPr>
            <w:r w:rsidRPr="00CD2FB4">
              <w:rPr>
                <w:rFonts w:ascii="Calibri" w:hAnsi="Calibri" w:cs="Calibri"/>
              </w:rPr>
              <w:t>Seguimiento al Plan Operativo Anual y Estratégico</w:t>
            </w:r>
          </w:p>
          <w:p w:rsidR="00CD2FB4" w:rsidRPr="00CD2FB4" w:rsidRDefault="00D91CB1" w:rsidP="00B96A96">
            <w:pPr>
              <w:pStyle w:val="Prrafodelista"/>
              <w:numPr>
                <w:ilvl w:val="0"/>
                <w:numId w:val="300"/>
              </w:numPr>
              <w:autoSpaceDE w:val="0"/>
              <w:autoSpaceDN w:val="0"/>
              <w:adjustRightInd w:val="0"/>
              <w:jc w:val="both"/>
              <w:rPr>
                <w:rFonts w:ascii="Calibri" w:hAnsi="Calibri" w:cs="Calibri"/>
              </w:rPr>
            </w:pPr>
            <w:r w:rsidRPr="00CD2FB4">
              <w:rPr>
                <w:rFonts w:ascii="Calibri" w:hAnsi="Calibri" w:cs="Calibri"/>
              </w:rPr>
              <w:t>Evaluación del personal bajo su cargo</w:t>
            </w:r>
          </w:p>
          <w:p w:rsidR="00D91CB1" w:rsidRPr="00CD2FB4" w:rsidRDefault="00D91CB1" w:rsidP="00CD2FB4">
            <w:pPr>
              <w:pStyle w:val="Prrafodelista"/>
              <w:numPr>
                <w:ilvl w:val="0"/>
                <w:numId w:val="300"/>
              </w:numPr>
              <w:autoSpaceDE w:val="0"/>
              <w:autoSpaceDN w:val="0"/>
              <w:adjustRightInd w:val="0"/>
              <w:jc w:val="both"/>
              <w:rPr>
                <w:rFonts w:ascii="Calibri" w:hAnsi="Calibri" w:cs="Calibri"/>
              </w:rPr>
            </w:pPr>
            <w:r w:rsidRPr="00CD2FB4">
              <w:rPr>
                <w:rFonts w:ascii="Calibri" w:hAnsi="Calibri" w:cs="Calibri"/>
              </w:rPr>
              <w:t>Coordinar el levantamiento de inventarios de activo fijo y almacén</w:t>
            </w:r>
          </w:p>
        </w:tc>
      </w:tr>
    </w:tbl>
    <w:p w:rsidR="00D91CB1" w:rsidRDefault="00D91CB1" w:rsidP="00057159">
      <w:pPr>
        <w:rPr>
          <w:rFonts w:ascii="Calibri" w:hAnsi="Calibri" w:cs="Calibri"/>
        </w:rPr>
      </w:pPr>
    </w:p>
    <w:tbl>
      <w:tblPr>
        <w:tblStyle w:val="Tablaconcuadrcula"/>
        <w:tblW w:w="0" w:type="auto"/>
        <w:tblLook w:val="04A0" w:firstRow="1" w:lastRow="0" w:firstColumn="1" w:lastColumn="0" w:noHBand="0" w:noVBand="1"/>
      </w:tblPr>
      <w:tblGrid>
        <w:gridCol w:w="8828"/>
      </w:tblGrid>
      <w:tr w:rsidR="005751C8" w:rsidTr="005751C8">
        <w:tc>
          <w:tcPr>
            <w:tcW w:w="8828" w:type="dxa"/>
          </w:tcPr>
          <w:p w:rsidR="005751C8" w:rsidRPr="005751C8" w:rsidRDefault="005751C8" w:rsidP="00057159">
            <w:pPr>
              <w:rPr>
                <w:rFonts w:ascii="Calibri" w:hAnsi="Calibri" w:cs="Calibri"/>
                <w:b/>
              </w:rPr>
            </w:pPr>
            <w:r w:rsidRPr="005751C8">
              <w:rPr>
                <w:rFonts w:ascii="Calibri" w:hAnsi="Calibri" w:cs="Calibri"/>
                <w:b/>
              </w:rPr>
              <w:t>RECURSOS HUMANOS</w:t>
            </w:r>
          </w:p>
        </w:tc>
      </w:tr>
      <w:tr w:rsidR="005751C8" w:rsidTr="005751C8">
        <w:tc>
          <w:tcPr>
            <w:tcW w:w="8828" w:type="dxa"/>
          </w:tcPr>
          <w:p w:rsidR="005751C8" w:rsidRPr="00A433BA" w:rsidRDefault="005751C8" w:rsidP="005751C8">
            <w:pPr>
              <w:pStyle w:val="Prrafodelista"/>
              <w:numPr>
                <w:ilvl w:val="0"/>
                <w:numId w:val="39"/>
              </w:numPr>
              <w:autoSpaceDE w:val="0"/>
              <w:autoSpaceDN w:val="0"/>
              <w:adjustRightInd w:val="0"/>
              <w:jc w:val="both"/>
              <w:rPr>
                <w:rFonts w:ascii="Calibri" w:hAnsi="Calibri" w:cs="Calibri"/>
              </w:rPr>
            </w:pPr>
            <w:r w:rsidRPr="003F5D83">
              <w:rPr>
                <w:rFonts w:ascii="Calibri" w:hAnsi="Calibri" w:cs="Calibri"/>
              </w:rPr>
              <w:t>Planificar, organizar, dirigir y controlar los procesos que integran el sistema de recursos humanos (reclutamiento, selección, nombramiento y contratación, promoción, inducción,</w:t>
            </w:r>
            <w:r>
              <w:rPr>
                <w:rFonts w:ascii="Calibri" w:hAnsi="Calibri" w:cs="Calibri"/>
              </w:rPr>
              <w:t xml:space="preserve"> </w:t>
            </w:r>
            <w:r w:rsidRPr="00A433BA">
              <w:rPr>
                <w:rFonts w:ascii="Calibri" w:hAnsi="Calibri" w:cs="Calibri"/>
              </w:rPr>
              <w:t>gestión del desempeño, relaciones laborales, salarios, bienestar social y laboral, capacitaciones, entre otros)</w:t>
            </w:r>
          </w:p>
          <w:p w:rsidR="005751C8" w:rsidRPr="003F5D83" w:rsidRDefault="005751C8" w:rsidP="005751C8">
            <w:pPr>
              <w:pStyle w:val="Prrafodelista"/>
              <w:numPr>
                <w:ilvl w:val="0"/>
                <w:numId w:val="39"/>
              </w:numPr>
              <w:autoSpaceDE w:val="0"/>
              <w:autoSpaceDN w:val="0"/>
              <w:adjustRightInd w:val="0"/>
              <w:jc w:val="both"/>
              <w:rPr>
                <w:rFonts w:ascii="Calibri" w:hAnsi="Calibri" w:cs="Calibri"/>
              </w:rPr>
            </w:pPr>
            <w:r w:rsidRPr="003F5D83">
              <w:rPr>
                <w:rFonts w:ascii="Calibri" w:hAnsi="Calibri" w:cs="Calibri"/>
              </w:rPr>
              <w:t>Elaborar el Plan Anual Operativo de Recursos Humanos</w:t>
            </w:r>
          </w:p>
          <w:p w:rsidR="005751C8" w:rsidRPr="003F5D83" w:rsidRDefault="005751C8" w:rsidP="005751C8">
            <w:pPr>
              <w:pStyle w:val="Prrafodelista"/>
              <w:numPr>
                <w:ilvl w:val="0"/>
                <w:numId w:val="39"/>
              </w:numPr>
              <w:autoSpaceDE w:val="0"/>
              <w:autoSpaceDN w:val="0"/>
              <w:adjustRightInd w:val="0"/>
              <w:jc w:val="both"/>
              <w:rPr>
                <w:rFonts w:ascii="Calibri" w:hAnsi="Calibri" w:cs="Calibri"/>
              </w:rPr>
            </w:pPr>
            <w:r w:rsidRPr="003F5D83">
              <w:rPr>
                <w:rFonts w:ascii="Calibri" w:hAnsi="Calibri" w:cs="Calibri"/>
              </w:rPr>
              <w:t>Revisar propuestas, acuerdos y resoluciones de las diferentes acciones de personal</w:t>
            </w:r>
          </w:p>
          <w:p w:rsidR="005751C8" w:rsidRPr="003F5D83" w:rsidRDefault="005751C8" w:rsidP="005751C8">
            <w:pPr>
              <w:pStyle w:val="Prrafodelista"/>
              <w:numPr>
                <w:ilvl w:val="0"/>
                <w:numId w:val="39"/>
              </w:numPr>
              <w:autoSpaceDE w:val="0"/>
              <w:autoSpaceDN w:val="0"/>
              <w:adjustRightInd w:val="0"/>
              <w:jc w:val="both"/>
              <w:rPr>
                <w:rFonts w:ascii="Calibri" w:hAnsi="Calibri" w:cs="Calibri"/>
              </w:rPr>
            </w:pPr>
            <w:r w:rsidRPr="003F5D83">
              <w:rPr>
                <w:rFonts w:ascii="Calibri" w:hAnsi="Calibri" w:cs="Calibri"/>
              </w:rPr>
              <w:t>Coordinar la elaboración de la Refrenda de los empleados</w:t>
            </w:r>
          </w:p>
          <w:p w:rsidR="005751C8" w:rsidRPr="003F5D83" w:rsidRDefault="005751C8" w:rsidP="005751C8">
            <w:pPr>
              <w:pStyle w:val="Prrafodelista"/>
              <w:numPr>
                <w:ilvl w:val="0"/>
                <w:numId w:val="39"/>
              </w:numPr>
              <w:autoSpaceDE w:val="0"/>
              <w:autoSpaceDN w:val="0"/>
              <w:adjustRightInd w:val="0"/>
              <w:jc w:val="both"/>
              <w:rPr>
                <w:rFonts w:ascii="Calibri" w:hAnsi="Calibri" w:cs="Calibri"/>
              </w:rPr>
            </w:pPr>
            <w:r w:rsidRPr="003F5D83">
              <w:rPr>
                <w:rFonts w:ascii="Calibri" w:hAnsi="Calibri" w:cs="Calibri"/>
              </w:rPr>
              <w:t>Participar en la elaboración del anteproyecto de presupuesto y en la formulación presupuestaria de Recursos Humanos</w:t>
            </w:r>
          </w:p>
          <w:p w:rsidR="005751C8" w:rsidRPr="003F5D83" w:rsidRDefault="005751C8" w:rsidP="005751C8">
            <w:pPr>
              <w:pStyle w:val="Prrafodelista"/>
              <w:numPr>
                <w:ilvl w:val="0"/>
                <w:numId w:val="39"/>
              </w:numPr>
              <w:autoSpaceDE w:val="0"/>
              <w:autoSpaceDN w:val="0"/>
              <w:adjustRightInd w:val="0"/>
              <w:jc w:val="both"/>
              <w:rPr>
                <w:rFonts w:ascii="Calibri" w:hAnsi="Calibri" w:cs="Calibri"/>
              </w:rPr>
            </w:pPr>
            <w:r w:rsidRPr="003F5D83">
              <w:rPr>
                <w:rFonts w:ascii="Calibri" w:hAnsi="Calibri" w:cs="Calibri"/>
              </w:rPr>
              <w:t>Velar por la actualización permanente de datos en el Sistema de Información de Recursos Humanos Institucional (SIRHI)</w:t>
            </w:r>
          </w:p>
          <w:p w:rsidR="005751C8" w:rsidRPr="003F5D83" w:rsidRDefault="005751C8" w:rsidP="005751C8">
            <w:pPr>
              <w:pStyle w:val="Prrafodelista"/>
              <w:numPr>
                <w:ilvl w:val="0"/>
                <w:numId w:val="39"/>
              </w:numPr>
              <w:autoSpaceDE w:val="0"/>
              <w:autoSpaceDN w:val="0"/>
              <w:adjustRightInd w:val="0"/>
              <w:jc w:val="both"/>
              <w:rPr>
                <w:rFonts w:ascii="Calibri" w:hAnsi="Calibri" w:cs="Calibri"/>
              </w:rPr>
            </w:pPr>
            <w:r w:rsidRPr="003F5D83">
              <w:rPr>
                <w:rFonts w:ascii="Calibri" w:hAnsi="Calibri" w:cs="Calibri"/>
              </w:rPr>
              <w:t>Elaborar propuestas de reclasificación de plazas en el presupuesto anual</w:t>
            </w:r>
          </w:p>
          <w:p w:rsidR="005751C8" w:rsidRPr="003F5D83" w:rsidRDefault="005751C8" w:rsidP="005751C8">
            <w:pPr>
              <w:pStyle w:val="Prrafodelista"/>
              <w:numPr>
                <w:ilvl w:val="0"/>
                <w:numId w:val="39"/>
              </w:numPr>
              <w:autoSpaceDE w:val="0"/>
              <w:autoSpaceDN w:val="0"/>
              <w:adjustRightInd w:val="0"/>
              <w:jc w:val="both"/>
              <w:rPr>
                <w:rFonts w:ascii="Calibri" w:hAnsi="Calibri" w:cs="Calibri"/>
              </w:rPr>
            </w:pPr>
            <w:r w:rsidRPr="003F5D83">
              <w:rPr>
                <w:rFonts w:ascii="Calibri" w:hAnsi="Calibri" w:cs="Calibri"/>
              </w:rPr>
              <w:t>Brindar asistencia técnica a todo el personal y jefaturas que lo solicitan, en materia de Recursos Humanos</w:t>
            </w:r>
          </w:p>
          <w:p w:rsidR="005751C8" w:rsidRPr="003F5D83" w:rsidRDefault="005751C8" w:rsidP="005751C8">
            <w:pPr>
              <w:pStyle w:val="Prrafodelista"/>
              <w:numPr>
                <w:ilvl w:val="0"/>
                <w:numId w:val="39"/>
              </w:numPr>
              <w:autoSpaceDE w:val="0"/>
              <w:autoSpaceDN w:val="0"/>
              <w:adjustRightInd w:val="0"/>
              <w:jc w:val="both"/>
              <w:rPr>
                <w:rFonts w:ascii="Calibri" w:hAnsi="Calibri" w:cs="Calibri"/>
              </w:rPr>
            </w:pPr>
            <w:r w:rsidRPr="003F5D83">
              <w:rPr>
                <w:rFonts w:ascii="Calibri" w:hAnsi="Calibri" w:cs="Calibri"/>
              </w:rPr>
              <w:t>Elaborar y remitir con oportunidad a la jefatura inmediata, informes referentes al personal</w:t>
            </w:r>
          </w:p>
          <w:p w:rsidR="005751C8" w:rsidRPr="003F5D83" w:rsidRDefault="005751C8" w:rsidP="005751C8">
            <w:pPr>
              <w:pStyle w:val="Prrafodelista"/>
              <w:numPr>
                <w:ilvl w:val="0"/>
                <w:numId w:val="39"/>
              </w:numPr>
              <w:autoSpaceDE w:val="0"/>
              <w:autoSpaceDN w:val="0"/>
              <w:adjustRightInd w:val="0"/>
              <w:jc w:val="both"/>
              <w:rPr>
                <w:rFonts w:ascii="Calibri" w:hAnsi="Calibri" w:cs="Calibri"/>
              </w:rPr>
            </w:pPr>
            <w:r w:rsidRPr="003F5D83">
              <w:rPr>
                <w:rFonts w:ascii="Calibri" w:hAnsi="Calibri" w:cs="Calibri"/>
              </w:rPr>
              <w:t>Mantener un registro y control actualizado del personal</w:t>
            </w:r>
          </w:p>
          <w:p w:rsidR="005751C8" w:rsidRPr="003F5D83" w:rsidRDefault="005751C8" w:rsidP="005751C8">
            <w:pPr>
              <w:pStyle w:val="Prrafodelista"/>
              <w:numPr>
                <w:ilvl w:val="0"/>
                <w:numId w:val="39"/>
              </w:numPr>
              <w:autoSpaceDE w:val="0"/>
              <w:autoSpaceDN w:val="0"/>
              <w:adjustRightInd w:val="0"/>
              <w:jc w:val="both"/>
              <w:rPr>
                <w:rFonts w:ascii="Calibri" w:hAnsi="Calibri" w:cs="Calibri"/>
              </w:rPr>
            </w:pPr>
            <w:r w:rsidRPr="003F5D83">
              <w:rPr>
                <w:rFonts w:ascii="Calibri" w:hAnsi="Calibri" w:cs="Calibri"/>
              </w:rPr>
              <w:t>Velar por el buen funcionamiento y disciplina del personal</w:t>
            </w:r>
          </w:p>
          <w:p w:rsidR="005751C8" w:rsidRPr="003F5D83" w:rsidRDefault="005751C8" w:rsidP="005751C8">
            <w:pPr>
              <w:pStyle w:val="Prrafodelista"/>
              <w:numPr>
                <w:ilvl w:val="0"/>
                <w:numId w:val="39"/>
              </w:numPr>
              <w:autoSpaceDE w:val="0"/>
              <w:autoSpaceDN w:val="0"/>
              <w:adjustRightInd w:val="0"/>
              <w:jc w:val="both"/>
              <w:rPr>
                <w:rFonts w:ascii="Calibri" w:hAnsi="Calibri" w:cs="Calibri"/>
              </w:rPr>
            </w:pPr>
            <w:r w:rsidRPr="003F5D83">
              <w:rPr>
                <w:rFonts w:ascii="Calibri" w:hAnsi="Calibri" w:cs="Calibri"/>
              </w:rPr>
              <w:t>Desarrollar programas de prestaciones sociales e incentivos según lineamientos del Nivel Superior, para los trabajadores</w:t>
            </w:r>
          </w:p>
          <w:p w:rsidR="005751C8" w:rsidRPr="003F5D83" w:rsidRDefault="005751C8" w:rsidP="005751C8">
            <w:pPr>
              <w:pStyle w:val="Prrafodelista"/>
              <w:numPr>
                <w:ilvl w:val="0"/>
                <w:numId w:val="39"/>
              </w:numPr>
              <w:autoSpaceDE w:val="0"/>
              <w:autoSpaceDN w:val="0"/>
              <w:adjustRightInd w:val="0"/>
              <w:jc w:val="both"/>
              <w:rPr>
                <w:rFonts w:ascii="Calibri" w:hAnsi="Calibri" w:cs="Calibri"/>
              </w:rPr>
            </w:pPr>
            <w:r w:rsidRPr="003F5D83">
              <w:rPr>
                <w:rFonts w:ascii="Calibri" w:hAnsi="Calibri" w:cs="Calibri"/>
              </w:rPr>
              <w:t>Supervisar la elaboración de la Planilla Mensual de Remuneraciones de los diferentes sistemas de pago, así como las aportaciones institucionales y previsionales (ISSS, AFP, INPEP, IPSFA)</w:t>
            </w:r>
          </w:p>
          <w:p w:rsidR="005751C8" w:rsidRPr="003F5D83" w:rsidRDefault="005751C8" w:rsidP="005751C8">
            <w:pPr>
              <w:pStyle w:val="Prrafodelista"/>
              <w:numPr>
                <w:ilvl w:val="0"/>
                <w:numId w:val="39"/>
              </w:numPr>
              <w:autoSpaceDE w:val="0"/>
              <w:autoSpaceDN w:val="0"/>
              <w:adjustRightInd w:val="0"/>
              <w:jc w:val="both"/>
              <w:rPr>
                <w:rFonts w:ascii="Calibri" w:hAnsi="Calibri" w:cs="Calibri"/>
              </w:rPr>
            </w:pPr>
            <w:r w:rsidRPr="003F5D83">
              <w:rPr>
                <w:rFonts w:ascii="Calibri" w:hAnsi="Calibri" w:cs="Calibri"/>
              </w:rPr>
              <w:t>Coordinar la conformación de la Comisión de Servicio Civil</w:t>
            </w:r>
          </w:p>
          <w:p w:rsidR="005751C8" w:rsidRPr="003F5D83" w:rsidRDefault="005751C8" w:rsidP="005751C8">
            <w:pPr>
              <w:pStyle w:val="Prrafodelista"/>
              <w:numPr>
                <w:ilvl w:val="0"/>
                <w:numId w:val="39"/>
              </w:numPr>
              <w:autoSpaceDE w:val="0"/>
              <w:autoSpaceDN w:val="0"/>
              <w:adjustRightInd w:val="0"/>
              <w:jc w:val="both"/>
              <w:rPr>
                <w:rFonts w:ascii="Calibri" w:hAnsi="Calibri" w:cs="Calibri"/>
              </w:rPr>
            </w:pPr>
            <w:r w:rsidRPr="003F5D83">
              <w:rPr>
                <w:rFonts w:ascii="Calibri" w:hAnsi="Calibri" w:cs="Calibri"/>
              </w:rPr>
              <w:lastRenderedPageBreak/>
              <w:t>Supervisar el proceso de registro y control de asistencia</w:t>
            </w:r>
          </w:p>
          <w:p w:rsidR="005751C8" w:rsidRPr="003F5D83" w:rsidRDefault="005751C8" w:rsidP="005751C8">
            <w:pPr>
              <w:pStyle w:val="Prrafodelista"/>
              <w:numPr>
                <w:ilvl w:val="0"/>
                <w:numId w:val="39"/>
              </w:numPr>
              <w:autoSpaceDE w:val="0"/>
              <w:autoSpaceDN w:val="0"/>
              <w:adjustRightInd w:val="0"/>
              <w:jc w:val="both"/>
              <w:rPr>
                <w:rFonts w:ascii="Calibri" w:hAnsi="Calibri" w:cs="Calibri"/>
              </w:rPr>
            </w:pPr>
            <w:r w:rsidRPr="003F5D83">
              <w:rPr>
                <w:rFonts w:ascii="Calibri" w:hAnsi="Calibri" w:cs="Calibri"/>
              </w:rPr>
              <w:t>Verificar y analizar cuadro de Evaluaciones del Desempeño del personal</w:t>
            </w:r>
          </w:p>
          <w:p w:rsidR="005751C8" w:rsidRPr="003F5D83" w:rsidRDefault="005751C8" w:rsidP="005751C8">
            <w:pPr>
              <w:pStyle w:val="Prrafodelista"/>
              <w:numPr>
                <w:ilvl w:val="0"/>
                <w:numId w:val="39"/>
              </w:numPr>
              <w:autoSpaceDE w:val="0"/>
              <w:autoSpaceDN w:val="0"/>
              <w:adjustRightInd w:val="0"/>
              <w:jc w:val="both"/>
              <w:rPr>
                <w:rFonts w:ascii="Calibri" w:hAnsi="Calibri" w:cs="Calibri"/>
              </w:rPr>
            </w:pPr>
            <w:r w:rsidRPr="003F5D83">
              <w:rPr>
                <w:rFonts w:ascii="Calibri" w:hAnsi="Calibri" w:cs="Calibri"/>
              </w:rPr>
              <w:t>Coordinar, ejecutar y evaluar el Plan Anual de Capacitaciones</w:t>
            </w:r>
          </w:p>
          <w:p w:rsidR="005751C8" w:rsidRPr="003F5D83" w:rsidRDefault="005751C8" w:rsidP="005751C8">
            <w:pPr>
              <w:pStyle w:val="Prrafodelista"/>
              <w:numPr>
                <w:ilvl w:val="0"/>
                <w:numId w:val="39"/>
              </w:numPr>
              <w:autoSpaceDE w:val="0"/>
              <w:autoSpaceDN w:val="0"/>
              <w:adjustRightInd w:val="0"/>
              <w:jc w:val="both"/>
              <w:rPr>
                <w:rFonts w:ascii="Calibri" w:hAnsi="Calibri" w:cs="Calibri"/>
              </w:rPr>
            </w:pPr>
            <w:r w:rsidRPr="003F5D83">
              <w:rPr>
                <w:rFonts w:ascii="Calibri" w:hAnsi="Calibri" w:cs="Calibri"/>
              </w:rPr>
              <w:t>Velar porque los empleados que manejan fondos y bienes del Estado cumplan con el requisito de presentar ante la Corte Suprema de Justicia su Declaración de Patrimonio, con el propósito de salvaguardar el patrimonio del Estado</w:t>
            </w:r>
          </w:p>
          <w:p w:rsidR="005751C8" w:rsidRDefault="005751C8" w:rsidP="005751C8">
            <w:pPr>
              <w:pStyle w:val="Prrafodelista"/>
              <w:numPr>
                <w:ilvl w:val="0"/>
                <w:numId w:val="39"/>
              </w:numPr>
              <w:autoSpaceDE w:val="0"/>
              <w:autoSpaceDN w:val="0"/>
              <w:adjustRightInd w:val="0"/>
              <w:jc w:val="both"/>
              <w:rPr>
                <w:rFonts w:ascii="Calibri" w:hAnsi="Calibri" w:cs="Calibri"/>
              </w:rPr>
            </w:pPr>
            <w:r w:rsidRPr="003F5D83">
              <w:rPr>
                <w:rFonts w:ascii="Calibri" w:hAnsi="Calibri" w:cs="Calibri"/>
              </w:rPr>
              <w:t>Responder por escrito y oportunamente al Oficial de información, cuando le sea requerido proporcionar información correspondiente a su ámbito de acción</w:t>
            </w:r>
          </w:p>
          <w:p w:rsidR="005751C8" w:rsidRDefault="005751C8" w:rsidP="005751C8">
            <w:pPr>
              <w:pStyle w:val="Prrafodelista"/>
              <w:numPr>
                <w:ilvl w:val="0"/>
                <w:numId w:val="39"/>
              </w:numPr>
              <w:autoSpaceDE w:val="0"/>
              <w:autoSpaceDN w:val="0"/>
              <w:adjustRightInd w:val="0"/>
              <w:jc w:val="both"/>
              <w:rPr>
                <w:rFonts w:ascii="Calibri" w:hAnsi="Calibri" w:cs="Calibri"/>
              </w:rPr>
            </w:pPr>
            <w:r w:rsidRPr="006E2F03">
              <w:rPr>
                <w:rFonts w:ascii="Calibri" w:hAnsi="Calibri" w:cs="Calibri"/>
              </w:rPr>
              <w:t>Realizar otras funciones inherentes al cargo que le sean encomendadas por la jefatura inmediata</w:t>
            </w:r>
          </w:p>
        </w:tc>
      </w:tr>
    </w:tbl>
    <w:p w:rsidR="005751C8" w:rsidRDefault="005751C8" w:rsidP="00057159">
      <w:pPr>
        <w:rPr>
          <w:rFonts w:ascii="Calibri" w:hAnsi="Calibri" w:cs="Calibri"/>
        </w:rPr>
      </w:pPr>
    </w:p>
    <w:tbl>
      <w:tblPr>
        <w:tblStyle w:val="Tablaconcuadrcula"/>
        <w:tblW w:w="0" w:type="auto"/>
        <w:tblLook w:val="04A0" w:firstRow="1" w:lastRow="0" w:firstColumn="1" w:lastColumn="0" w:noHBand="0" w:noVBand="1"/>
      </w:tblPr>
      <w:tblGrid>
        <w:gridCol w:w="8828"/>
      </w:tblGrid>
      <w:tr w:rsidR="005751C8" w:rsidTr="005751C8">
        <w:tc>
          <w:tcPr>
            <w:tcW w:w="8828" w:type="dxa"/>
          </w:tcPr>
          <w:p w:rsidR="005751C8" w:rsidRPr="005751C8" w:rsidRDefault="005751C8" w:rsidP="00057159">
            <w:pPr>
              <w:rPr>
                <w:rFonts w:ascii="Calibri" w:hAnsi="Calibri" w:cs="Calibri"/>
                <w:b/>
              </w:rPr>
            </w:pPr>
            <w:r w:rsidRPr="005751C8">
              <w:rPr>
                <w:rFonts w:ascii="Calibri" w:hAnsi="Calibri" w:cs="Calibri"/>
                <w:b/>
              </w:rPr>
              <w:t>INFORMÁTICA</w:t>
            </w:r>
          </w:p>
        </w:tc>
      </w:tr>
      <w:tr w:rsidR="005751C8" w:rsidTr="005751C8">
        <w:tc>
          <w:tcPr>
            <w:tcW w:w="8828" w:type="dxa"/>
          </w:tcPr>
          <w:p w:rsidR="005751C8" w:rsidRPr="00E91C62" w:rsidRDefault="005751C8" w:rsidP="005751C8">
            <w:pPr>
              <w:pStyle w:val="Prrafodelista"/>
              <w:numPr>
                <w:ilvl w:val="0"/>
                <w:numId w:val="39"/>
              </w:numPr>
              <w:autoSpaceDE w:val="0"/>
              <w:autoSpaceDN w:val="0"/>
              <w:adjustRightInd w:val="0"/>
              <w:jc w:val="both"/>
              <w:rPr>
                <w:rFonts w:ascii="Calibri" w:hAnsi="Calibri" w:cs="Calibri"/>
              </w:rPr>
            </w:pPr>
            <w:r w:rsidRPr="00E91C62">
              <w:rPr>
                <w:rFonts w:ascii="Calibri" w:hAnsi="Calibri" w:cs="Calibri"/>
              </w:rPr>
              <w:t>Elaborar el plan operativo anual de trabajo, estableciendo los parámetros de control y seguimiento de la gestión de los procesos informáticos</w:t>
            </w:r>
          </w:p>
          <w:p w:rsidR="005751C8" w:rsidRPr="00E91C62" w:rsidRDefault="005751C8" w:rsidP="005751C8">
            <w:pPr>
              <w:pStyle w:val="Prrafodelista"/>
              <w:numPr>
                <w:ilvl w:val="0"/>
                <w:numId w:val="39"/>
              </w:numPr>
              <w:autoSpaceDE w:val="0"/>
              <w:autoSpaceDN w:val="0"/>
              <w:adjustRightInd w:val="0"/>
              <w:jc w:val="both"/>
              <w:rPr>
                <w:rFonts w:ascii="Calibri" w:hAnsi="Calibri" w:cs="Calibri"/>
              </w:rPr>
            </w:pPr>
            <w:r w:rsidRPr="00E91C62">
              <w:rPr>
                <w:rFonts w:ascii="Calibri" w:hAnsi="Calibri" w:cs="Calibri"/>
              </w:rPr>
              <w:t>Evaluar la ejecución de las actividades planificadas e implementar los cambios necesarios para asegurar su cumplimiento</w:t>
            </w:r>
          </w:p>
          <w:p w:rsidR="005751C8" w:rsidRPr="00E91C62" w:rsidRDefault="005751C8" w:rsidP="005751C8">
            <w:pPr>
              <w:pStyle w:val="Prrafodelista"/>
              <w:numPr>
                <w:ilvl w:val="0"/>
                <w:numId w:val="39"/>
              </w:numPr>
              <w:autoSpaceDE w:val="0"/>
              <w:autoSpaceDN w:val="0"/>
              <w:adjustRightInd w:val="0"/>
              <w:jc w:val="both"/>
              <w:rPr>
                <w:rFonts w:ascii="Calibri" w:hAnsi="Calibri" w:cs="Calibri"/>
              </w:rPr>
            </w:pPr>
            <w:r w:rsidRPr="00E91C62">
              <w:rPr>
                <w:rFonts w:ascii="Calibri" w:hAnsi="Calibri" w:cs="Calibri"/>
              </w:rPr>
              <w:t>Proponer a las autoridades de la Institución, políticas y estrategias adecuadas para el desarrollo de planes y actividades de responsabilidad</w:t>
            </w:r>
          </w:p>
          <w:p w:rsidR="005751C8" w:rsidRPr="00E91C62" w:rsidRDefault="005751C8" w:rsidP="005751C8">
            <w:pPr>
              <w:pStyle w:val="Prrafodelista"/>
              <w:numPr>
                <w:ilvl w:val="0"/>
                <w:numId w:val="39"/>
              </w:numPr>
              <w:autoSpaceDE w:val="0"/>
              <w:autoSpaceDN w:val="0"/>
              <w:adjustRightInd w:val="0"/>
              <w:jc w:val="both"/>
              <w:rPr>
                <w:rFonts w:ascii="Calibri" w:hAnsi="Calibri" w:cs="Calibri"/>
              </w:rPr>
            </w:pPr>
            <w:r w:rsidRPr="00E91C62">
              <w:rPr>
                <w:rFonts w:ascii="Calibri" w:hAnsi="Calibri" w:cs="Calibri"/>
              </w:rPr>
              <w:t>Gestionar y dar seguimiento a procesos de adquisición, tales como equipos, software y/o capacitaciones, según requerimientos debidamente fundamentados por los usuarios solicitantes</w:t>
            </w:r>
          </w:p>
          <w:p w:rsidR="005751C8" w:rsidRPr="00E91C62" w:rsidRDefault="005751C8" w:rsidP="005751C8">
            <w:pPr>
              <w:pStyle w:val="Prrafodelista"/>
              <w:numPr>
                <w:ilvl w:val="0"/>
                <w:numId w:val="39"/>
              </w:numPr>
              <w:autoSpaceDE w:val="0"/>
              <w:autoSpaceDN w:val="0"/>
              <w:adjustRightInd w:val="0"/>
              <w:jc w:val="both"/>
              <w:rPr>
                <w:rFonts w:ascii="Calibri" w:hAnsi="Calibri" w:cs="Calibri"/>
              </w:rPr>
            </w:pPr>
            <w:r w:rsidRPr="00E91C62">
              <w:rPr>
                <w:rFonts w:ascii="Calibri" w:hAnsi="Calibri" w:cs="Calibri"/>
              </w:rPr>
              <w:t>Evaluar y proponer la incorporación de nuevas tecnologías</w:t>
            </w:r>
          </w:p>
          <w:p w:rsidR="005751C8" w:rsidRPr="00E91C62" w:rsidRDefault="005751C8" w:rsidP="005751C8">
            <w:pPr>
              <w:pStyle w:val="Prrafodelista"/>
              <w:numPr>
                <w:ilvl w:val="0"/>
                <w:numId w:val="39"/>
              </w:numPr>
              <w:autoSpaceDE w:val="0"/>
              <w:autoSpaceDN w:val="0"/>
              <w:adjustRightInd w:val="0"/>
              <w:jc w:val="both"/>
              <w:rPr>
                <w:rFonts w:ascii="Calibri" w:hAnsi="Calibri" w:cs="Calibri"/>
              </w:rPr>
            </w:pPr>
            <w:r w:rsidRPr="00E91C62">
              <w:rPr>
                <w:rFonts w:ascii="Calibri" w:hAnsi="Calibri" w:cs="Calibri"/>
              </w:rPr>
              <w:t>Asignar tareas al personal bajo su responsabilidad y supervisar el cumplimiento de la programación anual operativa</w:t>
            </w:r>
          </w:p>
          <w:p w:rsidR="005751C8" w:rsidRPr="00E91C62" w:rsidRDefault="005751C8" w:rsidP="005751C8">
            <w:pPr>
              <w:pStyle w:val="Prrafodelista"/>
              <w:numPr>
                <w:ilvl w:val="0"/>
                <w:numId w:val="39"/>
              </w:numPr>
              <w:autoSpaceDE w:val="0"/>
              <w:autoSpaceDN w:val="0"/>
              <w:adjustRightInd w:val="0"/>
              <w:jc w:val="both"/>
              <w:rPr>
                <w:rFonts w:ascii="Calibri" w:hAnsi="Calibri" w:cs="Calibri"/>
              </w:rPr>
            </w:pPr>
            <w:r w:rsidRPr="00E91C62">
              <w:rPr>
                <w:rFonts w:ascii="Calibri" w:hAnsi="Calibri" w:cs="Calibri"/>
              </w:rPr>
              <w:t>Asesorar al personal a su cargo en la solución de problemas encontrados en las actividades asignadas</w:t>
            </w:r>
          </w:p>
          <w:p w:rsidR="005751C8" w:rsidRPr="00E91C62" w:rsidRDefault="005751C8" w:rsidP="005751C8">
            <w:pPr>
              <w:pStyle w:val="Prrafodelista"/>
              <w:numPr>
                <w:ilvl w:val="0"/>
                <w:numId w:val="39"/>
              </w:numPr>
              <w:autoSpaceDE w:val="0"/>
              <w:autoSpaceDN w:val="0"/>
              <w:adjustRightInd w:val="0"/>
              <w:jc w:val="both"/>
              <w:rPr>
                <w:rFonts w:ascii="Calibri" w:hAnsi="Calibri" w:cs="Calibri"/>
              </w:rPr>
            </w:pPr>
            <w:r w:rsidRPr="00E91C62">
              <w:rPr>
                <w:rFonts w:ascii="Calibri" w:hAnsi="Calibri" w:cs="Calibri"/>
              </w:rPr>
              <w:t>Autorizar solicitudes de carácter administrativo, en apoyo a los procesos de trabajo</w:t>
            </w:r>
          </w:p>
          <w:p w:rsidR="005751C8" w:rsidRPr="00E91C62" w:rsidRDefault="005751C8" w:rsidP="005751C8">
            <w:pPr>
              <w:pStyle w:val="Prrafodelista"/>
              <w:numPr>
                <w:ilvl w:val="0"/>
                <w:numId w:val="39"/>
              </w:numPr>
              <w:autoSpaceDE w:val="0"/>
              <w:autoSpaceDN w:val="0"/>
              <w:adjustRightInd w:val="0"/>
              <w:jc w:val="both"/>
              <w:rPr>
                <w:rFonts w:ascii="Calibri" w:hAnsi="Calibri" w:cs="Calibri"/>
              </w:rPr>
            </w:pPr>
            <w:r w:rsidRPr="00E91C62">
              <w:rPr>
                <w:rFonts w:ascii="Calibri" w:hAnsi="Calibri" w:cs="Calibri"/>
              </w:rPr>
              <w:t>Asistir a reuniones para coordinar acciones con otras dependencias</w:t>
            </w:r>
          </w:p>
          <w:p w:rsidR="005751C8" w:rsidRPr="00E91C62" w:rsidRDefault="005751C8" w:rsidP="005751C8">
            <w:pPr>
              <w:pStyle w:val="Prrafodelista"/>
              <w:numPr>
                <w:ilvl w:val="0"/>
                <w:numId w:val="39"/>
              </w:numPr>
              <w:autoSpaceDE w:val="0"/>
              <w:autoSpaceDN w:val="0"/>
              <w:adjustRightInd w:val="0"/>
              <w:jc w:val="both"/>
              <w:rPr>
                <w:rFonts w:ascii="Calibri" w:hAnsi="Calibri" w:cs="Calibri"/>
              </w:rPr>
            </w:pPr>
            <w:r w:rsidRPr="00E91C62">
              <w:rPr>
                <w:rFonts w:ascii="Calibri" w:hAnsi="Calibri" w:cs="Calibri"/>
              </w:rPr>
              <w:t>Coordinar asistencia técnica y brindar asesoría cuando le sea requerido</w:t>
            </w:r>
          </w:p>
          <w:p w:rsidR="005751C8" w:rsidRPr="00E91C62" w:rsidRDefault="005751C8" w:rsidP="005751C8">
            <w:pPr>
              <w:pStyle w:val="Prrafodelista"/>
              <w:numPr>
                <w:ilvl w:val="0"/>
                <w:numId w:val="39"/>
              </w:numPr>
              <w:autoSpaceDE w:val="0"/>
              <w:autoSpaceDN w:val="0"/>
              <w:adjustRightInd w:val="0"/>
              <w:jc w:val="both"/>
              <w:rPr>
                <w:rFonts w:ascii="Calibri" w:hAnsi="Calibri" w:cs="Calibri"/>
              </w:rPr>
            </w:pPr>
            <w:r w:rsidRPr="00E91C62">
              <w:rPr>
                <w:rFonts w:ascii="Calibri" w:hAnsi="Calibri" w:cs="Calibri"/>
              </w:rPr>
              <w:t>Efectuar reuniones periódicas con el personal a su cargo para coordinar acciones a realizar</w:t>
            </w:r>
          </w:p>
          <w:p w:rsidR="005751C8" w:rsidRDefault="005751C8" w:rsidP="005751C8">
            <w:pPr>
              <w:pStyle w:val="Prrafodelista"/>
              <w:numPr>
                <w:ilvl w:val="0"/>
                <w:numId w:val="39"/>
              </w:numPr>
              <w:autoSpaceDE w:val="0"/>
              <w:autoSpaceDN w:val="0"/>
              <w:adjustRightInd w:val="0"/>
              <w:jc w:val="both"/>
              <w:rPr>
                <w:rFonts w:ascii="Calibri" w:hAnsi="Calibri" w:cs="Calibri"/>
              </w:rPr>
            </w:pPr>
            <w:r w:rsidRPr="00E91C62">
              <w:rPr>
                <w:rFonts w:ascii="Calibri" w:hAnsi="Calibri" w:cs="Calibri"/>
              </w:rPr>
              <w:t>Informar periódicamente a la jefatura inmediata sobre necesidades, problemas o actividades realizadas</w:t>
            </w:r>
          </w:p>
          <w:p w:rsidR="005751C8" w:rsidRDefault="005751C8" w:rsidP="005751C8">
            <w:pPr>
              <w:pStyle w:val="Prrafodelista"/>
              <w:numPr>
                <w:ilvl w:val="0"/>
                <w:numId w:val="39"/>
              </w:numPr>
              <w:autoSpaceDE w:val="0"/>
              <w:autoSpaceDN w:val="0"/>
              <w:adjustRightInd w:val="0"/>
              <w:jc w:val="both"/>
              <w:rPr>
                <w:rFonts w:ascii="Calibri" w:hAnsi="Calibri" w:cs="Calibri"/>
              </w:rPr>
            </w:pPr>
            <w:r w:rsidRPr="00E91C62">
              <w:rPr>
                <w:rFonts w:ascii="Calibri" w:hAnsi="Calibri" w:cs="Calibri"/>
              </w:rPr>
              <w:t>Responder por escrito y oportunamente al Oficial de información, cuando le sea requerido proporcionar información correspondiente a su ámbito de acción</w:t>
            </w:r>
          </w:p>
        </w:tc>
      </w:tr>
    </w:tbl>
    <w:p w:rsidR="005751C8" w:rsidRDefault="005751C8" w:rsidP="00057159">
      <w:pPr>
        <w:rPr>
          <w:rFonts w:ascii="Calibri" w:hAnsi="Calibri" w:cs="Calibri"/>
        </w:rPr>
      </w:pPr>
    </w:p>
    <w:tbl>
      <w:tblPr>
        <w:tblStyle w:val="Tablaconcuadrcula"/>
        <w:tblW w:w="0" w:type="auto"/>
        <w:tblLook w:val="04A0" w:firstRow="1" w:lastRow="0" w:firstColumn="1" w:lastColumn="0" w:noHBand="0" w:noVBand="1"/>
      </w:tblPr>
      <w:tblGrid>
        <w:gridCol w:w="8828"/>
      </w:tblGrid>
      <w:tr w:rsidR="005751C8" w:rsidTr="005751C8">
        <w:tc>
          <w:tcPr>
            <w:tcW w:w="8828" w:type="dxa"/>
          </w:tcPr>
          <w:p w:rsidR="005751C8" w:rsidRPr="005751C8" w:rsidRDefault="005751C8" w:rsidP="00057159">
            <w:pPr>
              <w:rPr>
                <w:rFonts w:ascii="Calibri" w:hAnsi="Calibri" w:cs="Calibri"/>
                <w:b/>
              </w:rPr>
            </w:pPr>
            <w:r w:rsidRPr="005751C8">
              <w:rPr>
                <w:rFonts w:ascii="Calibri" w:hAnsi="Calibri" w:cs="Calibri"/>
                <w:b/>
              </w:rPr>
              <w:t>COMPRAS</w:t>
            </w:r>
          </w:p>
        </w:tc>
      </w:tr>
      <w:tr w:rsidR="005751C8" w:rsidTr="005751C8">
        <w:tc>
          <w:tcPr>
            <w:tcW w:w="8828" w:type="dxa"/>
          </w:tcPr>
          <w:p w:rsidR="005751C8" w:rsidRPr="001B4BCD" w:rsidRDefault="005751C8" w:rsidP="005751C8">
            <w:pPr>
              <w:pStyle w:val="Prrafodelista"/>
              <w:numPr>
                <w:ilvl w:val="0"/>
                <w:numId w:val="39"/>
              </w:numPr>
              <w:autoSpaceDE w:val="0"/>
              <w:autoSpaceDN w:val="0"/>
              <w:adjustRightInd w:val="0"/>
              <w:jc w:val="both"/>
              <w:rPr>
                <w:rFonts w:ascii="Calibri" w:hAnsi="Calibri" w:cs="Calibri"/>
              </w:rPr>
            </w:pPr>
            <w:r w:rsidRPr="001B4BCD">
              <w:rPr>
                <w:rFonts w:ascii="Calibri" w:hAnsi="Calibri" w:cs="Calibri"/>
              </w:rPr>
              <w:t>Formular, conducir, monitorear y evaluar planes de trabajo de la Unidad</w:t>
            </w:r>
          </w:p>
          <w:p w:rsidR="005751C8" w:rsidRPr="001B4BCD" w:rsidRDefault="005751C8" w:rsidP="005751C8">
            <w:pPr>
              <w:pStyle w:val="Prrafodelista"/>
              <w:numPr>
                <w:ilvl w:val="0"/>
                <w:numId w:val="39"/>
              </w:numPr>
              <w:autoSpaceDE w:val="0"/>
              <w:autoSpaceDN w:val="0"/>
              <w:adjustRightInd w:val="0"/>
              <w:jc w:val="both"/>
              <w:rPr>
                <w:rFonts w:ascii="Calibri" w:hAnsi="Calibri" w:cs="Calibri"/>
              </w:rPr>
            </w:pPr>
            <w:r w:rsidRPr="001B4BCD">
              <w:rPr>
                <w:rFonts w:ascii="Calibri" w:hAnsi="Calibri" w:cs="Calibri"/>
              </w:rPr>
              <w:t>Cumplir con las políticas, lineamientos y disposiciones técnicas que sean establecidas por la Unidad Normativa de Adquisiciones y Contrataciones (UNAC) y ejecutar todos los procesos de adquisiciones y contrataciones objeto de Ley</w:t>
            </w:r>
          </w:p>
          <w:p w:rsidR="005751C8" w:rsidRPr="001B4BCD" w:rsidRDefault="005751C8" w:rsidP="005751C8">
            <w:pPr>
              <w:pStyle w:val="Prrafodelista"/>
              <w:numPr>
                <w:ilvl w:val="0"/>
                <w:numId w:val="39"/>
              </w:numPr>
              <w:autoSpaceDE w:val="0"/>
              <w:autoSpaceDN w:val="0"/>
              <w:adjustRightInd w:val="0"/>
              <w:jc w:val="both"/>
              <w:rPr>
                <w:rFonts w:ascii="Calibri" w:hAnsi="Calibri" w:cs="Calibri"/>
              </w:rPr>
            </w:pPr>
            <w:r w:rsidRPr="001B4BCD">
              <w:rPr>
                <w:rFonts w:ascii="Calibri" w:hAnsi="Calibri" w:cs="Calibri"/>
              </w:rPr>
              <w:t>Ejecutar los procesos de adquisiciones y contrataciones, conformando un expediente de todas sus actuaciones, del proceso de contratación, desde el requerimiento de la unidad solicitante hasta la liquidación de la obra, bien o servicio</w:t>
            </w:r>
          </w:p>
          <w:p w:rsidR="005751C8" w:rsidRPr="001B4BCD" w:rsidRDefault="005751C8" w:rsidP="005751C8">
            <w:pPr>
              <w:pStyle w:val="Prrafodelista"/>
              <w:numPr>
                <w:ilvl w:val="0"/>
                <w:numId w:val="39"/>
              </w:numPr>
              <w:autoSpaceDE w:val="0"/>
              <w:autoSpaceDN w:val="0"/>
              <w:adjustRightInd w:val="0"/>
              <w:jc w:val="both"/>
              <w:rPr>
                <w:rFonts w:ascii="Calibri" w:hAnsi="Calibri" w:cs="Calibri"/>
              </w:rPr>
            </w:pPr>
            <w:r w:rsidRPr="001B4BCD">
              <w:rPr>
                <w:rFonts w:ascii="Calibri" w:hAnsi="Calibri" w:cs="Calibri"/>
              </w:rPr>
              <w:t>Constituir el enlace con la UNAC , en cuanto a las actividades técnicas, flujos y registros de información y otros aspectos que se deriven de la gestión de adquisiciones y contrataciones</w:t>
            </w:r>
          </w:p>
          <w:p w:rsidR="005751C8" w:rsidRPr="001B4BCD" w:rsidRDefault="005751C8" w:rsidP="005751C8">
            <w:pPr>
              <w:pStyle w:val="Prrafodelista"/>
              <w:numPr>
                <w:ilvl w:val="0"/>
                <w:numId w:val="39"/>
              </w:numPr>
              <w:autoSpaceDE w:val="0"/>
              <w:autoSpaceDN w:val="0"/>
              <w:adjustRightInd w:val="0"/>
              <w:jc w:val="both"/>
              <w:rPr>
                <w:rFonts w:ascii="Calibri" w:hAnsi="Calibri" w:cs="Calibri"/>
              </w:rPr>
            </w:pPr>
            <w:r w:rsidRPr="001B4BCD">
              <w:rPr>
                <w:rFonts w:ascii="Calibri" w:hAnsi="Calibri" w:cs="Calibri"/>
              </w:rPr>
              <w:lastRenderedPageBreak/>
              <w:t>Elaborar en coordinación con la Unidad Financiera Institucional (UFI), la programación anual de compras, adquisiciones y contrataciones de obras, bienes y servicios y darle seguimiento a la ejecución de dicha programación, de acuerdo con la política anual de contrataciones de la Administración Pública, el Plan de Trabajo Institucional, el presupuesto y la programación de la ejecución presupuestaria del ejercicio fiscal en vigencia y modificaciones</w:t>
            </w:r>
          </w:p>
          <w:p w:rsidR="005751C8" w:rsidRDefault="005751C8" w:rsidP="005751C8">
            <w:pPr>
              <w:pStyle w:val="Prrafodelista"/>
              <w:numPr>
                <w:ilvl w:val="0"/>
                <w:numId w:val="39"/>
              </w:numPr>
              <w:autoSpaceDE w:val="0"/>
              <w:autoSpaceDN w:val="0"/>
              <w:adjustRightInd w:val="0"/>
              <w:jc w:val="both"/>
              <w:rPr>
                <w:rFonts w:ascii="Calibri" w:hAnsi="Calibri" w:cs="Calibri"/>
              </w:rPr>
            </w:pPr>
            <w:r w:rsidRPr="001B4BCD">
              <w:rPr>
                <w:rFonts w:ascii="Calibri" w:hAnsi="Calibri" w:cs="Calibri"/>
              </w:rPr>
              <w:t xml:space="preserve">Verificar la asignación presupuestaria, previo a la iniciación de todo proceso adquisitivo </w:t>
            </w:r>
          </w:p>
          <w:p w:rsidR="005751C8" w:rsidRPr="001B4BCD" w:rsidRDefault="005751C8" w:rsidP="005751C8">
            <w:pPr>
              <w:pStyle w:val="Prrafodelista"/>
              <w:numPr>
                <w:ilvl w:val="0"/>
                <w:numId w:val="39"/>
              </w:numPr>
              <w:autoSpaceDE w:val="0"/>
              <w:autoSpaceDN w:val="0"/>
              <w:adjustRightInd w:val="0"/>
              <w:jc w:val="both"/>
              <w:rPr>
                <w:rFonts w:ascii="Calibri" w:hAnsi="Calibri" w:cs="Calibri"/>
              </w:rPr>
            </w:pPr>
            <w:r w:rsidRPr="001B4BCD">
              <w:rPr>
                <w:rFonts w:ascii="Calibri" w:hAnsi="Calibri" w:cs="Calibri"/>
              </w:rPr>
              <w:t>Adecuar conjuntamente con la unidad solicitante las bases de licitación o de concursos, términos de referencia o especificaciones técnicas</w:t>
            </w:r>
          </w:p>
          <w:p w:rsidR="005751C8" w:rsidRPr="001B4BCD" w:rsidRDefault="005751C8" w:rsidP="005751C8">
            <w:pPr>
              <w:pStyle w:val="Prrafodelista"/>
              <w:numPr>
                <w:ilvl w:val="0"/>
                <w:numId w:val="39"/>
              </w:numPr>
              <w:autoSpaceDE w:val="0"/>
              <w:autoSpaceDN w:val="0"/>
              <w:adjustRightInd w:val="0"/>
              <w:jc w:val="both"/>
              <w:rPr>
                <w:rFonts w:ascii="Calibri" w:hAnsi="Calibri" w:cs="Calibri"/>
              </w:rPr>
            </w:pPr>
            <w:r w:rsidRPr="001B4BCD">
              <w:rPr>
                <w:rFonts w:ascii="Calibri" w:hAnsi="Calibri" w:cs="Calibri"/>
              </w:rPr>
              <w:t>Realizar la recepción y apertura de ofertas y levantar el acta respectiva</w:t>
            </w:r>
          </w:p>
          <w:p w:rsidR="005751C8" w:rsidRPr="001B4BCD" w:rsidRDefault="005751C8" w:rsidP="005751C8">
            <w:pPr>
              <w:pStyle w:val="Prrafodelista"/>
              <w:numPr>
                <w:ilvl w:val="0"/>
                <w:numId w:val="39"/>
              </w:numPr>
              <w:autoSpaceDE w:val="0"/>
              <w:autoSpaceDN w:val="0"/>
              <w:adjustRightInd w:val="0"/>
              <w:jc w:val="both"/>
              <w:rPr>
                <w:rFonts w:ascii="Calibri" w:hAnsi="Calibri" w:cs="Calibri"/>
              </w:rPr>
            </w:pPr>
            <w:r w:rsidRPr="001B4BCD">
              <w:rPr>
                <w:rFonts w:ascii="Calibri" w:hAnsi="Calibri" w:cs="Calibri"/>
              </w:rPr>
              <w:t>Solicitar la asesoría de peritos o técnicos idóneos, cuando así lo requiera la naturaleza de la adquisición o contratación</w:t>
            </w:r>
          </w:p>
          <w:p w:rsidR="005751C8" w:rsidRPr="001B4BCD" w:rsidRDefault="005751C8" w:rsidP="005751C8">
            <w:pPr>
              <w:pStyle w:val="Prrafodelista"/>
              <w:numPr>
                <w:ilvl w:val="0"/>
                <w:numId w:val="39"/>
              </w:numPr>
              <w:autoSpaceDE w:val="0"/>
              <w:autoSpaceDN w:val="0"/>
              <w:adjustRightInd w:val="0"/>
              <w:jc w:val="both"/>
              <w:rPr>
                <w:rFonts w:ascii="Calibri" w:hAnsi="Calibri" w:cs="Calibri"/>
              </w:rPr>
            </w:pPr>
            <w:r w:rsidRPr="001B4BCD">
              <w:rPr>
                <w:rFonts w:ascii="Calibri" w:hAnsi="Calibri" w:cs="Calibri"/>
              </w:rPr>
              <w:t>Permitir el acceso al expediente de contratación, a las personas involucradas en el proceso, después de notificado el resultado y a los administradores de contrato</w:t>
            </w:r>
          </w:p>
          <w:p w:rsidR="005751C8" w:rsidRPr="001B4BCD" w:rsidRDefault="005751C8" w:rsidP="005751C8">
            <w:pPr>
              <w:pStyle w:val="Prrafodelista"/>
              <w:numPr>
                <w:ilvl w:val="0"/>
                <w:numId w:val="39"/>
              </w:numPr>
              <w:autoSpaceDE w:val="0"/>
              <w:autoSpaceDN w:val="0"/>
              <w:adjustRightInd w:val="0"/>
              <w:jc w:val="both"/>
              <w:rPr>
                <w:rFonts w:ascii="Calibri" w:hAnsi="Calibri" w:cs="Calibri"/>
              </w:rPr>
            </w:pPr>
            <w:r w:rsidRPr="001B4BCD">
              <w:rPr>
                <w:rFonts w:ascii="Calibri" w:hAnsi="Calibri" w:cs="Calibri"/>
              </w:rPr>
              <w:t>Mantener actualizada la información requerida en los módulos de registro y llevar el control y la actualización del banco institucional de datos de ofertantes y contratistas, de acuerdo al tamaño de la empresa y por sector económico, con el objeto de facilitar la participación de éstas en las políticas de compras</w:t>
            </w:r>
          </w:p>
          <w:p w:rsidR="005751C8" w:rsidRPr="001B4BCD" w:rsidRDefault="005751C8" w:rsidP="005751C8">
            <w:pPr>
              <w:pStyle w:val="Prrafodelista"/>
              <w:numPr>
                <w:ilvl w:val="0"/>
                <w:numId w:val="39"/>
              </w:numPr>
              <w:autoSpaceDE w:val="0"/>
              <w:autoSpaceDN w:val="0"/>
              <w:adjustRightInd w:val="0"/>
              <w:jc w:val="both"/>
              <w:rPr>
                <w:rFonts w:ascii="Calibri" w:hAnsi="Calibri" w:cs="Calibri"/>
              </w:rPr>
            </w:pPr>
            <w:r w:rsidRPr="001B4BCD">
              <w:rPr>
                <w:rFonts w:ascii="Calibri" w:hAnsi="Calibri" w:cs="Calibri"/>
              </w:rPr>
              <w:t>Exigir, recibir y devolver las garantías requeridas en los procesos que sea necesario, así como gestionar el incremento de las mismas en la proporción en que el valor y el plazo del contrato aumente</w:t>
            </w:r>
          </w:p>
          <w:p w:rsidR="005751C8" w:rsidRPr="001B4BCD" w:rsidRDefault="005751C8" w:rsidP="005751C8">
            <w:pPr>
              <w:pStyle w:val="Prrafodelista"/>
              <w:numPr>
                <w:ilvl w:val="0"/>
                <w:numId w:val="39"/>
              </w:numPr>
              <w:autoSpaceDE w:val="0"/>
              <w:autoSpaceDN w:val="0"/>
              <w:adjustRightInd w:val="0"/>
              <w:jc w:val="both"/>
              <w:rPr>
                <w:rFonts w:ascii="Calibri" w:hAnsi="Calibri" w:cs="Calibri"/>
              </w:rPr>
            </w:pPr>
            <w:r w:rsidRPr="001B4BCD">
              <w:rPr>
                <w:rFonts w:ascii="Calibri" w:hAnsi="Calibri" w:cs="Calibri"/>
              </w:rPr>
              <w:t>Precalificar a los potenciales ofertantes nacionales o extranjeros, así como revisar y actualizar la precalificación al menos una vez al año</w:t>
            </w:r>
          </w:p>
          <w:p w:rsidR="005751C8" w:rsidRPr="001B4BCD" w:rsidRDefault="005751C8" w:rsidP="005751C8">
            <w:pPr>
              <w:pStyle w:val="Prrafodelista"/>
              <w:numPr>
                <w:ilvl w:val="0"/>
                <w:numId w:val="39"/>
              </w:numPr>
              <w:autoSpaceDE w:val="0"/>
              <w:autoSpaceDN w:val="0"/>
              <w:adjustRightInd w:val="0"/>
              <w:jc w:val="both"/>
              <w:rPr>
                <w:rFonts w:ascii="Calibri" w:hAnsi="Calibri" w:cs="Calibri"/>
              </w:rPr>
            </w:pPr>
            <w:r w:rsidRPr="001B4BCD">
              <w:rPr>
                <w:rFonts w:ascii="Calibri" w:hAnsi="Calibri" w:cs="Calibri"/>
              </w:rPr>
              <w:t>Informar por escrito al titular de la</w:t>
            </w:r>
            <w:r>
              <w:rPr>
                <w:rFonts w:ascii="Calibri" w:hAnsi="Calibri" w:cs="Calibri"/>
              </w:rPr>
              <w:t xml:space="preserve"> Institución </w:t>
            </w:r>
            <w:r w:rsidRPr="001B4BCD">
              <w:rPr>
                <w:rFonts w:ascii="Calibri" w:hAnsi="Calibri" w:cs="Calibri"/>
              </w:rPr>
              <w:t>sobre las contrataciones que se realicen</w:t>
            </w:r>
          </w:p>
          <w:p w:rsidR="005751C8" w:rsidRPr="001B4BCD" w:rsidRDefault="005751C8" w:rsidP="005751C8">
            <w:pPr>
              <w:pStyle w:val="Prrafodelista"/>
              <w:numPr>
                <w:ilvl w:val="0"/>
                <w:numId w:val="39"/>
              </w:numPr>
              <w:autoSpaceDE w:val="0"/>
              <w:autoSpaceDN w:val="0"/>
              <w:adjustRightInd w:val="0"/>
              <w:jc w:val="both"/>
              <w:rPr>
                <w:rFonts w:ascii="Calibri" w:hAnsi="Calibri" w:cs="Calibri"/>
              </w:rPr>
            </w:pPr>
            <w:r w:rsidRPr="001B4BCD">
              <w:rPr>
                <w:rFonts w:ascii="Calibri" w:hAnsi="Calibri" w:cs="Calibri"/>
              </w:rPr>
              <w:t>Brindar a la comisión de evaluación de ofertas, o a la comisión de alto nivel la asistencia que se requiera para el cumplimiento de sus funciones</w:t>
            </w:r>
          </w:p>
          <w:p w:rsidR="005751C8" w:rsidRPr="001B4BCD" w:rsidRDefault="005751C8" w:rsidP="005751C8">
            <w:pPr>
              <w:pStyle w:val="Prrafodelista"/>
              <w:numPr>
                <w:ilvl w:val="0"/>
                <w:numId w:val="39"/>
              </w:numPr>
              <w:autoSpaceDE w:val="0"/>
              <w:autoSpaceDN w:val="0"/>
              <w:adjustRightInd w:val="0"/>
              <w:jc w:val="both"/>
              <w:rPr>
                <w:rFonts w:ascii="Calibri" w:hAnsi="Calibri" w:cs="Calibri"/>
              </w:rPr>
            </w:pPr>
            <w:r w:rsidRPr="001B4BCD">
              <w:rPr>
                <w:rFonts w:ascii="Calibri" w:hAnsi="Calibri" w:cs="Calibri"/>
              </w:rPr>
              <w:t>Calificar a los ofertantes nacionales o extranjeros</w:t>
            </w:r>
          </w:p>
          <w:p w:rsidR="005751C8" w:rsidRPr="001B4BCD" w:rsidRDefault="005751C8" w:rsidP="005751C8">
            <w:pPr>
              <w:pStyle w:val="Prrafodelista"/>
              <w:numPr>
                <w:ilvl w:val="0"/>
                <w:numId w:val="39"/>
              </w:numPr>
              <w:autoSpaceDE w:val="0"/>
              <w:autoSpaceDN w:val="0"/>
              <w:adjustRightInd w:val="0"/>
              <w:jc w:val="both"/>
              <w:rPr>
                <w:rFonts w:ascii="Calibri" w:hAnsi="Calibri" w:cs="Calibri"/>
              </w:rPr>
            </w:pPr>
            <w:r w:rsidRPr="001B4BCD">
              <w:rPr>
                <w:rFonts w:ascii="Calibri" w:hAnsi="Calibri" w:cs="Calibri"/>
              </w:rPr>
              <w:t>Proporcionar oportunamente a la Unidad Normativa de Adquisiciones y Contrataciones (UNAC), toda información que requiera</w:t>
            </w:r>
          </w:p>
          <w:p w:rsidR="005751C8" w:rsidRDefault="005751C8" w:rsidP="005751C8">
            <w:pPr>
              <w:pStyle w:val="Prrafodelista"/>
              <w:numPr>
                <w:ilvl w:val="0"/>
                <w:numId w:val="39"/>
              </w:numPr>
              <w:autoSpaceDE w:val="0"/>
              <w:autoSpaceDN w:val="0"/>
              <w:adjustRightInd w:val="0"/>
              <w:jc w:val="both"/>
              <w:rPr>
                <w:rFonts w:ascii="Calibri" w:hAnsi="Calibri" w:cs="Calibri"/>
              </w:rPr>
            </w:pPr>
            <w:r w:rsidRPr="001B4BCD">
              <w:rPr>
                <w:rFonts w:ascii="Calibri" w:hAnsi="Calibri" w:cs="Calibri"/>
              </w:rPr>
              <w:t>Responder por escrito y oportunamente al Oficial de información, cuando le sea requerido proporcionar información correspondiente a su ámbito de acción</w:t>
            </w:r>
          </w:p>
          <w:p w:rsidR="005751C8" w:rsidRDefault="005751C8" w:rsidP="005751C8">
            <w:pPr>
              <w:pStyle w:val="Prrafodelista"/>
              <w:numPr>
                <w:ilvl w:val="0"/>
                <w:numId w:val="39"/>
              </w:numPr>
              <w:autoSpaceDE w:val="0"/>
              <w:autoSpaceDN w:val="0"/>
              <w:adjustRightInd w:val="0"/>
              <w:jc w:val="both"/>
              <w:rPr>
                <w:rFonts w:ascii="Calibri" w:hAnsi="Calibri" w:cs="Calibri"/>
              </w:rPr>
            </w:pPr>
            <w:r w:rsidRPr="001B4BCD">
              <w:rPr>
                <w:rFonts w:ascii="Calibri" w:hAnsi="Calibri" w:cs="Calibri"/>
              </w:rPr>
              <w:t>Cumplir con otras actividades inherentes a su cargo, que le sean designadas por su jefatura inmediata</w:t>
            </w:r>
          </w:p>
        </w:tc>
      </w:tr>
    </w:tbl>
    <w:p w:rsidR="005751C8" w:rsidRDefault="005751C8" w:rsidP="00057159">
      <w:pPr>
        <w:rPr>
          <w:rFonts w:ascii="Calibri" w:hAnsi="Calibri" w:cs="Calibri"/>
        </w:rPr>
      </w:pPr>
    </w:p>
    <w:tbl>
      <w:tblPr>
        <w:tblStyle w:val="Tablaconcuadrcula"/>
        <w:tblW w:w="0" w:type="auto"/>
        <w:tblLook w:val="04A0" w:firstRow="1" w:lastRow="0" w:firstColumn="1" w:lastColumn="0" w:noHBand="0" w:noVBand="1"/>
      </w:tblPr>
      <w:tblGrid>
        <w:gridCol w:w="8828"/>
      </w:tblGrid>
      <w:tr w:rsidR="005751C8" w:rsidTr="005751C8">
        <w:tc>
          <w:tcPr>
            <w:tcW w:w="8828" w:type="dxa"/>
          </w:tcPr>
          <w:p w:rsidR="005751C8" w:rsidRPr="005751C8" w:rsidRDefault="005751C8" w:rsidP="00057159">
            <w:pPr>
              <w:rPr>
                <w:rFonts w:ascii="Calibri" w:hAnsi="Calibri" w:cs="Calibri"/>
                <w:b/>
              </w:rPr>
            </w:pPr>
            <w:r w:rsidRPr="005751C8">
              <w:rPr>
                <w:rFonts w:ascii="Calibri" w:hAnsi="Calibri" w:cs="Calibri"/>
                <w:b/>
              </w:rPr>
              <w:t>SERVICIOS GENERALES</w:t>
            </w:r>
          </w:p>
        </w:tc>
      </w:tr>
      <w:tr w:rsidR="005751C8" w:rsidTr="005751C8">
        <w:tc>
          <w:tcPr>
            <w:tcW w:w="8828" w:type="dxa"/>
          </w:tcPr>
          <w:p w:rsidR="005751C8" w:rsidRDefault="005751C8" w:rsidP="005751C8">
            <w:pPr>
              <w:pStyle w:val="Prrafodelista"/>
              <w:numPr>
                <w:ilvl w:val="0"/>
                <w:numId w:val="259"/>
              </w:numPr>
              <w:autoSpaceDE w:val="0"/>
              <w:autoSpaceDN w:val="0"/>
              <w:adjustRightInd w:val="0"/>
              <w:jc w:val="both"/>
              <w:rPr>
                <w:rFonts w:ascii="Calibri" w:hAnsi="Calibri" w:cs="Calibri"/>
              </w:rPr>
            </w:pPr>
            <w:r w:rsidRPr="0029669C">
              <w:rPr>
                <w:rFonts w:ascii="Calibri" w:hAnsi="Calibri" w:cs="Calibri"/>
              </w:rPr>
              <w:t>Planificar, organizar, dirigir y controlar la ejecución de actividades con cada sección de responsabilidad, velando porque se cumplan los objetivos y metas de la Institución</w:t>
            </w:r>
          </w:p>
          <w:p w:rsidR="005751C8" w:rsidRDefault="005751C8" w:rsidP="005751C8">
            <w:pPr>
              <w:pStyle w:val="Prrafodelista"/>
              <w:numPr>
                <w:ilvl w:val="0"/>
                <w:numId w:val="259"/>
              </w:numPr>
              <w:autoSpaceDE w:val="0"/>
              <w:autoSpaceDN w:val="0"/>
              <w:adjustRightInd w:val="0"/>
              <w:jc w:val="both"/>
              <w:rPr>
                <w:rFonts w:ascii="Calibri" w:hAnsi="Calibri" w:cs="Calibri"/>
              </w:rPr>
            </w:pPr>
            <w:r w:rsidRPr="0029669C">
              <w:rPr>
                <w:rFonts w:ascii="Calibri" w:hAnsi="Calibri" w:cs="Calibri"/>
              </w:rPr>
              <w:t>Gestionar ante la administración, la compra de materiales e insumos para realizar las actividades de servicios generales</w:t>
            </w:r>
          </w:p>
          <w:p w:rsidR="005751C8" w:rsidRDefault="005751C8" w:rsidP="005751C8">
            <w:pPr>
              <w:pStyle w:val="Prrafodelista"/>
              <w:numPr>
                <w:ilvl w:val="0"/>
                <w:numId w:val="259"/>
              </w:numPr>
              <w:autoSpaceDE w:val="0"/>
              <w:autoSpaceDN w:val="0"/>
              <w:adjustRightInd w:val="0"/>
              <w:jc w:val="both"/>
              <w:rPr>
                <w:rFonts w:ascii="Calibri" w:hAnsi="Calibri" w:cs="Calibri"/>
              </w:rPr>
            </w:pPr>
            <w:r w:rsidRPr="0029669C">
              <w:rPr>
                <w:rFonts w:ascii="Calibri" w:hAnsi="Calibri" w:cs="Calibri"/>
              </w:rPr>
              <w:t>Revisar informes y reportes diarios de las secciones para dar soluciones ante problemas y necesidades</w:t>
            </w:r>
          </w:p>
          <w:p w:rsidR="005751C8" w:rsidRDefault="005751C8" w:rsidP="005751C8">
            <w:pPr>
              <w:pStyle w:val="Prrafodelista"/>
              <w:numPr>
                <w:ilvl w:val="0"/>
                <w:numId w:val="259"/>
              </w:numPr>
              <w:autoSpaceDE w:val="0"/>
              <w:autoSpaceDN w:val="0"/>
              <w:adjustRightInd w:val="0"/>
              <w:jc w:val="both"/>
              <w:rPr>
                <w:rFonts w:ascii="Calibri" w:hAnsi="Calibri" w:cs="Calibri"/>
              </w:rPr>
            </w:pPr>
            <w:r w:rsidRPr="0029669C">
              <w:rPr>
                <w:rFonts w:ascii="Calibri" w:hAnsi="Calibri" w:cs="Calibri"/>
              </w:rPr>
              <w:t>Supervisar la distribución de salida de vehículos, estableciendo prioridades según solicitudes</w:t>
            </w:r>
          </w:p>
          <w:p w:rsidR="005751C8" w:rsidRDefault="005751C8" w:rsidP="005751C8">
            <w:pPr>
              <w:pStyle w:val="Prrafodelista"/>
              <w:numPr>
                <w:ilvl w:val="0"/>
                <w:numId w:val="259"/>
              </w:numPr>
              <w:autoSpaceDE w:val="0"/>
              <w:autoSpaceDN w:val="0"/>
              <w:adjustRightInd w:val="0"/>
              <w:jc w:val="both"/>
              <w:rPr>
                <w:rFonts w:ascii="Calibri" w:hAnsi="Calibri" w:cs="Calibri"/>
              </w:rPr>
            </w:pPr>
            <w:r w:rsidRPr="0029669C">
              <w:rPr>
                <w:rFonts w:ascii="Calibri" w:hAnsi="Calibri" w:cs="Calibri"/>
              </w:rPr>
              <w:t>Supervisar que se cumpla con el programa de mantenimiento preventivo y correctivo de vehículos</w:t>
            </w:r>
          </w:p>
          <w:p w:rsidR="005751C8" w:rsidRDefault="005751C8" w:rsidP="005751C8">
            <w:pPr>
              <w:pStyle w:val="Prrafodelista"/>
              <w:numPr>
                <w:ilvl w:val="0"/>
                <w:numId w:val="259"/>
              </w:numPr>
              <w:autoSpaceDE w:val="0"/>
              <w:autoSpaceDN w:val="0"/>
              <w:adjustRightInd w:val="0"/>
              <w:jc w:val="both"/>
              <w:rPr>
                <w:rFonts w:ascii="Calibri" w:hAnsi="Calibri" w:cs="Calibri"/>
              </w:rPr>
            </w:pPr>
            <w:r w:rsidRPr="0029669C">
              <w:rPr>
                <w:rFonts w:ascii="Calibri" w:hAnsi="Calibri" w:cs="Calibri"/>
              </w:rPr>
              <w:t>Supervisar el control de combustible, costos y recorrido de los vehículos de transporte</w:t>
            </w:r>
          </w:p>
          <w:p w:rsidR="005751C8" w:rsidRDefault="005751C8" w:rsidP="005751C8">
            <w:pPr>
              <w:pStyle w:val="Prrafodelista"/>
              <w:numPr>
                <w:ilvl w:val="0"/>
                <w:numId w:val="259"/>
              </w:numPr>
              <w:autoSpaceDE w:val="0"/>
              <w:autoSpaceDN w:val="0"/>
              <w:adjustRightInd w:val="0"/>
              <w:jc w:val="both"/>
              <w:rPr>
                <w:rFonts w:ascii="Calibri" w:hAnsi="Calibri" w:cs="Calibri"/>
              </w:rPr>
            </w:pPr>
            <w:r w:rsidRPr="0029669C">
              <w:rPr>
                <w:rFonts w:ascii="Calibri" w:hAnsi="Calibri" w:cs="Calibri"/>
              </w:rPr>
              <w:t>Formular normas internas de aplicación para las áreas que conforman los servicios generales</w:t>
            </w:r>
          </w:p>
          <w:p w:rsidR="005751C8" w:rsidRDefault="005751C8" w:rsidP="005751C8">
            <w:pPr>
              <w:pStyle w:val="Prrafodelista"/>
              <w:numPr>
                <w:ilvl w:val="0"/>
                <w:numId w:val="259"/>
              </w:numPr>
              <w:autoSpaceDE w:val="0"/>
              <w:autoSpaceDN w:val="0"/>
              <w:adjustRightInd w:val="0"/>
              <w:jc w:val="both"/>
              <w:rPr>
                <w:rFonts w:ascii="Calibri" w:hAnsi="Calibri" w:cs="Calibri"/>
              </w:rPr>
            </w:pPr>
            <w:r w:rsidRPr="0029669C">
              <w:rPr>
                <w:rFonts w:ascii="Calibri" w:hAnsi="Calibri" w:cs="Calibri"/>
              </w:rPr>
              <w:t>Coordinar el levantamiento de inventario de almacén y llevar el control de entradas y salidas</w:t>
            </w:r>
          </w:p>
          <w:p w:rsidR="005751C8" w:rsidRDefault="005751C8" w:rsidP="005751C8">
            <w:pPr>
              <w:pStyle w:val="Prrafodelista"/>
              <w:numPr>
                <w:ilvl w:val="0"/>
                <w:numId w:val="259"/>
              </w:numPr>
              <w:autoSpaceDE w:val="0"/>
              <w:autoSpaceDN w:val="0"/>
              <w:adjustRightInd w:val="0"/>
              <w:jc w:val="both"/>
              <w:rPr>
                <w:rFonts w:ascii="Calibri" w:hAnsi="Calibri" w:cs="Calibri"/>
              </w:rPr>
            </w:pPr>
            <w:r w:rsidRPr="0029669C">
              <w:rPr>
                <w:rFonts w:ascii="Calibri" w:hAnsi="Calibri" w:cs="Calibri"/>
              </w:rPr>
              <w:lastRenderedPageBreak/>
              <w:t>Coordinar el levantamiento de inventario de activo fijo, entrada y salida de bienes</w:t>
            </w:r>
          </w:p>
          <w:p w:rsidR="005751C8" w:rsidRDefault="005751C8" w:rsidP="005751C8">
            <w:pPr>
              <w:pStyle w:val="Prrafodelista"/>
              <w:numPr>
                <w:ilvl w:val="0"/>
                <w:numId w:val="259"/>
              </w:numPr>
              <w:autoSpaceDE w:val="0"/>
              <w:autoSpaceDN w:val="0"/>
              <w:adjustRightInd w:val="0"/>
              <w:jc w:val="both"/>
              <w:rPr>
                <w:rFonts w:ascii="Calibri" w:hAnsi="Calibri" w:cs="Calibri"/>
              </w:rPr>
            </w:pPr>
            <w:r w:rsidRPr="0029669C">
              <w:rPr>
                <w:rFonts w:ascii="Calibri" w:hAnsi="Calibri" w:cs="Calibri"/>
              </w:rPr>
              <w:t>Coordinar la elaboración de hojas de asignación de activos fijos</w:t>
            </w:r>
          </w:p>
          <w:p w:rsidR="005751C8" w:rsidRDefault="005751C8" w:rsidP="005751C8">
            <w:pPr>
              <w:pStyle w:val="Prrafodelista"/>
              <w:numPr>
                <w:ilvl w:val="0"/>
                <w:numId w:val="259"/>
              </w:numPr>
              <w:autoSpaceDE w:val="0"/>
              <w:autoSpaceDN w:val="0"/>
              <w:adjustRightInd w:val="0"/>
              <w:jc w:val="both"/>
              <w:rPr>
                <w:rFonts w:ascii="Calibri" w:hAnsi="Calibri" w:cs="Calibri"/>
              </w:rPr>
            </w:pPr>
            <w:r w:rsidRPr="0029669C">
              <w:rPr>
                <w:rFonts w:ascii="Calibri" w:hAnsi="Calibri" w:cs="Calibri"/>
              </w:rPr>
              <w:t>Garantizar la asignación de códigos de inventario de activos fijos e informar para su respectivo registro contable</w:t>
            </w:r>
          </w:p>
          <w:p w:rsidR="005751C8" w:rsidRDefault="005751C8" w:rsidP="005751C8">
            <w:pPr>
              <w:pStyle w:val="Prrafodelista"/>
              <w:numPr>
                <w:ilvl w:val="0"/>
                <w:numId w:val="259"/>
              </w:numPr>
              <w:autoSpaceDE w:val="0"/>
              <w:autoSpaceDN w:val="0"/>
              <w:adjustRightInd w:val="0"/>
              <w:jc w:val="both"/>
              <w:rPr>
                <w:rFonts w:ascii="Calibri" w:hAnsi="Calibri" w:cs="Calibri"/>
              </w:rPr>
            </w:pPr>
            <w:r w:rsidRPr="0029669C">
              <w:rPr>
                <w:rFonts w:ascii="Calibri" w:hAnsi="Calibri" w:cs="Calibri"/>
              </w:rPr>
              <w:t>Elaborar términos de referencia a través de los instrumentos establecidos, para la adquisición de suministros y servicios</w:t>
            </w:r>
          </w:p>
          <w:p w:rsidR="005751C8" w:rsidRDefault="005751C8" w:rsidP="005751C8">
            <w:pPr>
              <w:pStyle w:val="Prrafodelista"/>
              <w:numPr>
                <w:ilvl w:val="0"/>
                <w:numId w:val="259"/>
              </w:numPr>
              <w:autoSpaceDE w:val="0"/>
              <w:autoSpaceDN w:val="0"/>
              <w:adjustRightInd w:val="0"/>
              <w:jc w:val="both"/>
              <w:rPr>
                <w:rFonts w:ascii="Calibri" w:hAnsi="Calibri" w:cs="Calibri"/>
              </w:rPr>
            </w:pPr>
            <w:r w:rsidRPr="0029669C">
              <w:rPr>
                <w:rFonts w:ascii="Calibri" w:hAnsi="Calibri" w:cs="Calibri"/>
              </w:rPr>
              <w:t>Supervisar los procesos de limpieza, desinfección de las instalaciones, decoración y mantenimiento de zonas verdes</w:t>
            </w:r>
          </w:p>
          <w:p w:rsidR="005751C8" w:rsidRDefault="005751C8" w:rsidP="005751C8">
            <w:pPr>
              <w:pStyle w:val="Prrafodelista"/>
              <w:numPr>
                <w:ilvl w:val="0"/>
                <w:numId w:val="259"/>
              </w:numPr>
              <w:autoSpaceDE w:val="0"/>
              <w:autoSpaceDN w:val="0"/>
              <w:adjustRightInd w:val="0"/>
              <w:jc w:val="both"/>
              <w:rPr>
                <w:rFonts w:ascii="Calibri" w:hAnsi="Calibri" w:cs="Calibri"/>
              </w:rPr>
            </w:pPr>
            <w:r w:rsidRPr="0029669C">
              <w:rPr>
                <w:rFonts w:ascii="Calibri" w:hAnsi="Calibri" w:cs="Calibri"/>
              </w:rPr>
              <w:t>Participar en comités de apoyo que la Institución solicite de acuerdo a su necesidad, con el fin de mejorar la calidad de atención al usuario</w:t>
            </w:r>
          </w:p>
          <w:p w:rsidR="005751C8" w:rsidRDefault="005751C8" w:rsidP="005751C8">
            <w:pPr>
              <w:pStyle w:val="Prrafodelista"/>
              <w:numPr>
                <w:ilvl w:val="0"/>
                <w:numId w:val="259"/>
              </w:numPr>
              <w:autoSpaceDE w:val="0"/>
              <w:autoSpaceDN w:val="0"/>
              <w:adjustRightInd w:val="0"/>
              <w:jc w:val="both"/>
              <w:rPr>
                <w:rFonts w:ascii="Calibri" w:hAnsi="Calibri" w:cs="Calibri"/>
              </w:rPr>
            </w:pPr>
            <w:r>
              <w:rPr>
                <w:rFonts w:ascii="Calibri" w:hAnsi="Calibri" w:cs="Calibri"/>
              </w:rPr>
              <w:t>Coordinar el mantenimiento y reparación de las áreas de la institución</w:t>
            </w:r>
          </w:p>
          <w:p w:rsidR="005751C8" w:rsidRDefault="005751C8" w:rsidP="005751C8">
            <w:pPr>
              <w:pStyle w:val="Prrafodelista"/>
              <w:numPr>
                <w:ilvl w:val="0"/>
                <w:numId w:val="259"/>
              </w:numPr>
              <w:autoSpaceDE w:val="0"/>
              <w:autoSpaceDN w:val="0"/>
              <w:adjustRightInd w:val="0"/>
              <w:jc w:val="both"/>
              <w:rPr>
                <w:rFonts w:ascii="Calibri" w:hAnsi="Calibri" w:cs="Calibri"/>
              </w:rPr>
            </w:pPr>
            <w:r>
              <w:rPr>
                <w:rFonts w:ascii="Calibri" w:hAnsi="Calibri" w:cs="Calibri"/>
              </w:rPr>
              <w:t>Coordinar el servicio de mensajería</w:t>
            </w:r>
          </w:p>
          <w:p w:rsidR="005751C8" w:rsidRDefault="005751C8" w:rsidP="005751C8">
            <w:pPr>
              <w:pStyle w:val="Prrafodelista"/>
              <w:numPr>
                <w:ilvl w:val="0"/>
                <w:numId w:val="259"/>
              </w:numPr>
              <w:autoSpaceDE w:val="0"/>
              <w:autoSpaceDN w:val="0"/>
              <w:adjustRightInd w:val="0"/>
              <w:jc w:val="both"/>
              <w:rPr>
                <w:rFonts w:ascii="Calibri" w:hAnsi="Calibri" w:cs="Calibri"/>
              </w:rPr>
            </w:pPr>
            <w:r w:rsidRPr="0029669C">
              <w:rPr>
                <w:rFonts w:ascii="Calibri" w:hAnsi="Calibri" w:cs="Calibri"/>
              </w:rPr>
              <w:t>Responder por escrito y oportunamente al Oficial de información, cuando le sea requerido</w:t>
            </w:r>
          </w:p>
          <w:p w:rsidR="005751C8" w:rsidRDefault="005751C8" w:rsidP="005751C8">
            <w:pPr>
              <w:pStyle w:val="Prrafodelista"/>
              <w:numPr>
                <w:ilvl w:val="0"/>
                <w:numId w:val="259"/>
              </w:numPr>
              <w:autoSpaceDE w:val="0"/>
              <w:autoSpaceDN w:val="0"/>
              <w:adjustRightInd w:val="0"/>
              <w:jc w:val="both"/>
              <w:rPr>
                <w:rFonts w:ascii="Calibri" w:hAnsi="Calibri" w:cs="Calibri"/>
              </w:rPr>
            </w:pPr>
            <w:r>
              <w:rPr>
                <w:rFonts w:ascii="Calibri" w:hAnsi="Calibri" w:cs="Calibri"/>
              </w:rPr>
              <w:t>P</w:t>
            </w:r>
            <w:r w:rsidRPr="0029669C">
              <w:rPr>
                <w:rFonts w:ascii="Calibri" w:hAnsi="Calibri" w:cs="Calibri"/>
              </w:rPr>
              <w:t>roporcionar información correspondiente a su ámbito de acción</w:t>
            </w:r>
          </w:p>
        </w:tc>
      </w:tr>
    </w:tbl>
    <w:p w:rsidR="005751C8" w:rsidRDefault="005751C8" w:rsidP="00057159">
      <w:pPr>
        <w:rPr>
          <w:rFonts w:ascii="Calibri" w:hAnsi="Calibri" w:cs="Calibri"/>
        </w:rPr>
      </w:pPr>
    </w:p>
    <w:tbl>
      <w:tblPr>
        <w:tblStyle w:val="Tablaconcuadrcula"/>
        <w:tblW w:w="0" w:type="auto"/>
        <w:tblLook w:val="04A0" w:firstRow="1" w:lastRow="0" w:firstColumn="1" w:lastColumn="0" w:noHBand="0" w:noVBand="1"/>
      </w:tblPr>
      <w:tblGrid>
        <w:gridCol w:w="8828"/>
      </w:tblGrid>
      <w:tr w:rsidR="00111E64" w:rsidTr="00111E64">
        <w:tc>
          <w:tcPr>
            <w:tcW w:w="8828" w:type="dxa"/>
          </w:tcPr>
          <w:p w:rsidR="00111E64" w:rsidRPr="00111E64" w:rsidRDefault="00111E64" w:rsidP="00057159">
            <w:pPr>
              <w:rPr>
                <w:rFonts w:ascii="Calibri" w:hAnsi="Calibri" w:cs="Calibri"/>
                <w:b/>
              </w:rPr>
            </w:pPr>
            <w:r w:rsidRPr="00111E64">
              <w:rPr>
                <w:rFonts w:ascii="Calibri" w:hAnsi="Calibri" w:cs="Calibri"/>
                <w:b/>
              </w:rPr>
              <w:t>TRANSPORTE</w:t>
            </w:r>
          </w:p>
        </w:tc>
      </w:tr>
      <w:tr w:rsidR="00111E64" w:rsidTr="00111E64">
        <w:tc>
          <w:tcPr>
            <w:tcW w:w="8828" w:type="dxa"/>
          </w:tcPr>
          <w:p w:rsidR="00111E64" w:rsidRDefault="00111E64" w:rsidP="00111E64">
            <w:pPr>
              <w:pStyle w:val="Prrafodelista"/>
              <w:numPr>
                <w:ilvl w:val="0"/>
                <w:numId w:val="263"/>
              </w:numPr>
              <w:autoSpaceDE w:val="0"/>
              <w:autoSpaceDN w:val="0"/>
              <w:adjustRightInd w:val="0"/>
              <w:jc w:val="both"/>
              <w:rPr>
                <w:rFonts w:ascii="Calibri" w:hAnsi="Calibri" w:cs="Calibri"/>
              </w:rPr>
            </w:pPr>
            <w:r w:rsidRPr="0029669C">
              <w:rPr>
                <w:rFonts w:ascii="Calibri" w:hAnsi="Calibri" w:cs="Calibri"/>
              </w:rPr>
              <w:t>Coordinar actividades diarias de la Sección de Tran</w:t>
            </w:r>
            <w:r>
              <w:rPr>
                <w:rFonts w:ascii="Calibri" w:hAnsi="Calibri" w:cs="Calibri"/>
              </w:rPr>
              <w:t>sporte</w:t>
            </w:r>
          </w:p>
          <w:p w:rsidR="00111E64" w:rsidRDefault="00111E64" w:rsidP="00111E64">
            <w:pPr>
              <w:pStyle w:val="Prrafodelista"/>
              <w:numPr>
                <w:ilvl w:val="0"/>
                <w:numId w:val="263"/>
              </w:numPr>
              <w:autoSpaceDE w:val="0"/>
              <w:autoSpaceDN w:val="0"/>
              <w:adjustRightInd w:val="0"/>
              <w:jc w:val="both"/>
              <w:rPr>
                <w:rFonts w:ascii="Calibri" w:hAnsi="Calibri" w:cs="Calibri"/>
              </w:rPr>
            </w:pPr>
            <w:r w:rsidRPr="0029669C">
              <w:rPr>
                <w:rFonts w:ascii="Calibri" w:hAnsi="Calibri" w:cs="Calibri"/>
              </w:rPr>
              <w:t>Elaborar plan de trabajo y planes de actividades diarias, según turnos establecidos</w:t>
            </w:r>
            <w:r>
              <w:rPr>
                <w:rFonts w:ascii="Calibri" w:hAnsi="Calibri" w:cs="Calibri"/>
              </w:rPr>
              <w:t xml:space="preserve"> </w:t>
            </w:r>
            <w:r w:rsidRPr="0029669C">
              <w:rPr>
                <w:rFonts w:ascii="Calibri" w:hAnsi="Calibri" w:cs="Calibri"/>
              </w:rPr>
              <w:t>Institucionalmente, para garantizar la prestación de los servicios de transporte</w:t>
            </w:r>
            <w:r>
              <w:rPr>
                <w:rFonts w:ascii="Calibri" w:hAnsi="Calibri" w:cs="Calibri"/>
              </w:rPr>
              <w:t xml:space="preserve"> </w:t>
            </w:r>
          </w:p>
          <w:p w:rsidR="00111E64" w:rsidRPr="00557813" w:rsidRDefault="00111E64" w:rsidP="00111E64">
            <w:pPr>
              <w:pStyle w:val="Prrafodelista"/>
              <w:numPr>
                <w:ilvl w:val="0"/>
                <w:numId w:val="263"/>
              </w:numPr>
              <w:autoSpaceDE w:val="0"/>
              <w:autoSpaceDN w:val="0"/>
              <w:adjustRightInd w:val="0"/>
              <w:jc w:val="both"/>
              <w:rPr>
                <w:rFonts w:ascii="Calibri" w:hAnsi="Calibri" w:cs="Calibri"/>
              </w:rPr>
            </w:pPr>
            <w:r w:rsidRPr="0029669C">
              <w:rPr>
                <w:rFonts w:ascii="Calibri" w:hAnsi="Calibri" w:cs="Calibri"/>
              </w:rPr>
              <w:t>Participar en la elaboración del presupuesto anual de</w:t>
            </w:r>
            <w:r>
              <w:rPr>
                <w:rFonts w:ascii="Calibri" w:hAnsi="Calibri" w:cs="Calibri"/>
              </w:rPr>
              <w:t xml:space="preserve"> mantenimiento, reparación y</w:t>
            </w:r>
            <w:r w:rsidRPr="0029669C">
              <w:rPr>
                <w:rFonts w:ascii="Calibri" w:hAnsi="Calibri" w:cs="Calibri"/>
              </w:rPr>
              <w:t xml:space="preserve"> combustible para vehículos Institucionales</w:t>
            </w:r>
          </w:p>
          <w:p w:rsidR="00111E64" w:rsidRDefault="00111E64" w:rsidP="00111E64">
            <w:pPr>
              <w:pStyle w:val="Prrafodelista"/>
              <w:numPr>
                <w:ilvl w:val="0"/>
                <w:numId w:val="263"/>
              </w:numPr>
              <w:autoSpaceDE w:val="0"/>
              <w:autoSpaceDN w:val="0"/>
              <w:adjustRightInd w:val="0"/>
              <w:jc w:val="both"/>
              <w:rPr>
                <w:rFonts w:ascii="Calibri" w:hAnsi="Calibri" w:cs="Calibri"/>
              </w:rPr>
            </w:pPr>
            <w:r w:rsidRPr="0029669C">
              <w:rPr>
                <w:rFonts w:ascii="Calibri" w:hAnsi="Calibri" w:cs="Calibri"/>
              </w:rPr>
              <w:t>Controlar el estado diario de vehículos como: aseo, revisión mecánica, revisión eléctrica,</w:t>
            </w:r>
            <w:r>
              <w:rPr>
                <w:rFonts w:ascii="Calibri" w:hAnsi="Calibri" w:cs="Calibri"/>
              </w:rPr>
              <w:t xml:space="preserve"> combustible</w:t>
            </w:r>
          </w:p>
          <w:p w:rsidR="00111E64" w:rsidRDefault="00111E64" w:rsidP="00111E64">
            <w:pPr>
              <w:pStyle w:val="Prrafodelista"/>
              <w:numPr>
                <w:ilvl w:val="0"/>
                <w:numId w:val="263"/>
              </w:numPr>
              <w:autoSpaceDE w:val="0"/>
              <w:autoSpaceDN w:val="0"/>
              <w:adjustRightInd w:val="0"/>
              <w:jc w:val="both"/>
              <w:rPr>
                <w:rFonts w:ascii="Calibri" w:hAnsi="Calibri" w:cs="Calibri"/>
              </w:rPr>
            </w:pPr>
            <w:r w:rsidRPr="0029669C">
              <w:rPr>
                <w:rFonts w:ascii="Calibri" w:hAnsi="Calibri" w:cs="Calibri"/>
              </w:rPr>
              <w:t xml:space="preserve">Controlar y autorizar a los motoristas la entrega de combustible para los vehículos </w:t>
            </w:r>
            <w:r>
              <w:rPr>
                <w:rFonts w:ascii="Calibri" w:hAnsi="Calibri" w:cs="Calibri"/>
              </w:rPr>
              <w:t>a</w:t>
            </w:r>
            <w:r w:rsidRPr="0029669C">
              <w:rPr>
                <w:rFonts w:ascii="Calibri" w:hAnsi="Calibri" w:cs="Calibri"/>
              </w:rPr>
              <w:t>signados</w:t>
            </w:r>
          </w:p>
          <w:p w:rsidR="00111E64" w:rsidRDefault="00111E64" w:rsidP="00111E64">
            <w:pPr>
              <w:pStyle w:val="Prrafodelista"/>
              <w:numPr>
                <w:ilvl w:val="0"/>
                <w:numId w:val="263"/>
              </w:numPr>
              <w:autoSpaceDE w:val="0"/>
              <w:autoSpaceDN w:val="0"/>
              <w:adjustRightInd w:val="0"/>
              <w:jc w:val="both"/>
              <w:rPr>
                <w:rFonts w:ascii="Calibri" w:hAnsi="Calibri" w:cs="Calibri"/>
              </w:rPr>
            </w:pPr>
            <w:r>
              <w:rPr>
                <w:rFonts w:ascii="Calibri" w:hAnsi="Calibri" w:cs="Calibri"/>
              </w:rPr>
              <w:t>Garantizar la elaboración de bitácoras de recorridos</w:t>
            </w:r>
          </w:p>
          <w:p w:rsidR="00111E64" w:rsidRDefault="00111E64" w:rsidP="00111E64">
            <w:pPr>
              <w:pStyle w:val="Prrafodelista"/>
              <w:numPr>
                <w:ilvl w:val="0"/>
                <w:numId w:val="263"/>
              </w:numPr>
              <w:autoSpaceDE w:val="0"/>
              <w:autoSpaceDN w:val="0"/>
              <w:adjustRightInd w:val="0"/>
              <w:jc w:val="both"/>
              <w:rPr>
                <w:rFonts w:ascii="Calibri" w:hAnsi="Calibri" w:cs="Calibri"/>
              </w:rPr>
            </w:pPr>
            <w:r w:rsidRPr="0029669C">
              <w:rPr>
                <w:rFonts w:ascii="Calibri" w:hAnsi="Calibri" w:cs="Calibri"/>
              </w:rPr>
              <w:t>Presentar con oportunidad los inf</w:t>
            </w:r>
            <w:r>
              <w:rPr>
                <w:rFonts w:ascii="Calibri" w:hAnsi="Calibri" w:cs="Calibri"/>
              </w:rPr>
              <w:t>ormes administrativos- técnicos</w:t>
            </w:r>
          </w:p>
          <w:p w:rsidR="00111E64" w:rsidRDefault="00111E64" w:rsidP="00111E64">
            <w:pPr>
              <w:pStyle w:val="Prrafodelista"/>
              <w:numPr>
                <w:ilvl w:val="0"/>
                <w:numId w:val="263"/>
              </w:numPr>
              <w:autoSpaceDE w:val="0"/>
              <w:autoSpaceDN w:val="0"/>
              <w:adjustRightInd w:val="0"/>
              <w:jc w:val="both"/>
              <w:rPr>
                <w:rFonts w:ascii="Calibri" w:hAnsi="Calibri" w:cs="Calibri"/>
              </w:rPr>
            </w:pPr>
            <w:r w:rsidRPr="0029669C">
              <w:rPr>
                <w:rFonts w:ascii="Calibri" w:hAnsi="Calibri" w:cs="Calibri"/>
              </w:rPr>
              <w:t>Elaborar trimestralmente el inventario de repuestos y herramientas necesarias para el</w:t>
            </w:r>
            <w:r>
              <w:rPr>
                <w:rFonts w:ascii="Calibri" w:hAnsi="Calibri" w:cs="Calibri"/>
              </w:rPr>
              <w:t xml:space="preserve"> m</w:t>
            </w:r>
            <w:r w:rsidRPr="0029669C">
              <w:rPr>
                <w:rFonts w:ascii="Calibri" w:hAnsi="Calibri" w:cs="Calibri"/>
              </w:rPr>
              <w:t>antenimiento óp</w:t>
            </w:r>
            <w:r>
              <w:rPr>
                <w:rFonts w:ascii="Calibri" w:hAnsi="Calibri" w:cs="Calibri"/>
              </w:rPr>
              <w:t>timo de los vehículos</w:t>
            </w:r>
          </w:p>
          <w:p w:rsidR="00111E64" w:rsidRDefault="00111E64" w:rsidP="00111E64">
            <w:pPr>
              <w:pStyle w:val="Prrafodelista"/>
              <w:numPr>
                <w:ilvl w:val="0"/>
                <w:numId w:val="263"/>
              </w:numPr>
              <w:autoSpaceDE w:val="0"/>
              <w:autoSpaceDN w:val="0"/>
              <w:adjustRightInd w:val="0"/>
              <w:jc w:val="both"/>
              <w:rPr>
                <w:rFonts w:ascii="Calibri" w:hAnsi="Calibri" w:cs="Calibri"/>
              </w:rPr>
            </w:pPr>
            <w:r w:rsidRPr="0029669C">
              <w:rPr>
                <w:rFonts w:ascii="Calibri" w:hAnsi="Calibri" w:cs="Calibri"/>
              </w:rPr>
              <w:t>Coordinar el cumplimiento del mantenimiento preventivo y correctivo de los vehículos,</w:t>
            </w:r>
            <w:r>
              <w:rPr>
                <w:rFonts w:ascii="Calibri" w:hAnsi="Calibri" w:cs="Calibri"/>
              </w:rPr>
              <w:t xml:space="preserve"> </w:t>
            </w:r>
            <w:r w:rsidRPr="0029669C">
              <w:rPr>
                <w:rFonts w:ascii="Calibri" w:hAnsi="Calibri" w:cs="Calibri"/>
              </w:rPr>
              <w:t>velando por la actualización del registro de tipo de mantenimiento proporcionado.</w:t>
            </w:r>
            <w:r>
              <w:rPr>
                <w:rFonts w:ascii="Calibri" w:hAnsi="Calibri" w:cs="Calibri"/>
              </w:rPr>
              <w:t xml:space="preserve"> </w:t>
            </w:r>
          </w:p>
          <w:p w:rsidR="00111E64" w:rsidRDefault="00111E64" w:rsidP="00111E64">
            <w:pPr>
              <w:pStyle w:val="Prrafodelista"/>
              <w:numPr>
                <w:ilvl w:val="0"/>
                <w:numId w:val="263"/>
              </w:numPr>
              <w:autoSpaceDE w:val="0"/>
              <w:autoSpaceDN w:val="0"/>
              <w:adjustRightInd w:val="0"/>
              <w:jc w:val="both"/>
              <w:rPr>
                <w:rFonts w:ascii="Calibri" w:hAnsi="Calibri" w:cs="Calibri"/>
              </w:rPr>
            </w:pPr>
            <w:r w:rsidRPr="0029669C">
              <w:rPr>
                <w:rFonts w:ascii="Calibri" w:hAnsi="Calibri" w:cs="Calibri"/>
              </w:rPr>
              <w:t>Responder por escrito y oportunamente al Oficial de información, cuando le sea</w:t>
            </w:r>
            <w:r>
              <w:rPr>
                <w:rFonts w:ascii="Calibri" w:hAnsi="Calibri" w:cs="Calibri"/>
              </w:rPr>
              <w:t xml:space="preserve"> </w:t>
            </w:r>
            <w:r w:rsidRPr="0029669C">
              <w:rPr>
                <w:rFonts w:ascii="Calibri" w:hAnsi="Calibri" w:cs="Calibri"/>
              </w:rPr>
              <w:t>requerido proporcionar información correspondiente a su ámbito de acción</w:t>
            </w:r>
          </w:p>
        </w:tc>
      </w:tr>
    </w:tbl>
    <w:p w:rsidR="00111E64" w:rsidRDefault="00111E64" w:rsidP="00057159">
      <w:pPr>
        <w:rPr>
          <w:rFonts w:ascii="Calibri" w:hAnsi="Calibri" w:cs="Calibri"/>
        </w:rPr>
      </w:pPr>
    </w:p>
    <w:tbl>
      <w:tblPr>
        <w:tblStyle w:val="Tablaconcuadrcula"/>
        <w:tblW w:w="0" w:type="auto"/>
        <w:tblLook w:val="04A0" w:firstRow="1" w:lastRow="0" w:firstColumn="1" w:lastColumn="0" w:noHBand="0" w:noVBand="1"/>
      </w:tblPr>
      <w:tblGrid>
        <w:gridCol w:w="8828"/>
      </w:tblGrid>
      <w:tr w:rsidR="00111E64" w:rsidTr="00111E64">
        <w:tc>
          <w:tcPr>
            <w:tcW w:w="8828" w:type="dxa"/>
          </w:tcPr>
          <w:p w:rsidR="00111E64" w:rsidRPr="00111E64" w:rsidRDefault="00111E64" w:rsidP="00057159">
            <w:pPr>
              <w:rPr>
                <w:rFonts w:ascii="Calibri" w:hAnsi="Calibri" w:cs="Calibri"/>
                <w:b/>
              </w:rPr>
            </w:pPr>
            <w:r w:rsidRPr="00111E64">
              <w:rPr>
                <w:rFonts w:ascii="Calibri" w:hAnsi="Calibri" w:cs="Calibri"/>
                <w:b/>
              </w:rPr>
              <w:t>ACTIVO FIJO</w:t>
            </w:r>
          </w:p>
        </w:tc>
      </w:tr>
      <w:tr w:rsidR="00111E64" w:rsidTr="00111E64">
        <w:tc>
          <w:tcPr>
            <w:tcW w:w="8828" w:type="dxa"/>
          </w:tcPr>
          <w:p w:rsidR="00111E64" w:rsidRPr="004D3381" w:rsidRDefault="00111E64" w:rsidP="00111E64">
            <w:pPr>
              <w:pStyle w:val="Prrafodelista"/>
              <w:numPr>
                <w:ilvl w:val="0"/>
                <w:numId w:val="269"/>
              </w:numPr>
              <w:autoSpaceDE w:val="0"/>
              <w:autoSpaceDN w:val="0"/>
              <w:adjustRightInd w:val="0"/>
              <w:jc w:val="both"/>
              <w:rPr>
                <w:rFonts w:ascii="Calibri" w:hAnsi="Calibri" w:cs="Calibri"/>
              </w:rPr>
            </w:pPr>
            <w:r w:rsidRPr="004D3381">
              <w:rPr>
                <w:rFonts w:ascii="Calibri" w:hAnsi="Calibri" w:cs="Calibri"/>
              </w:rPr>
              <w:t>Planificar, dirigir, coordinar y evaluar las actividades relacionadas con la administración del activo fijo</w:t>
            </w:r>
          </w:p>
          <w:p w:rsidR="00111E64" w:rsidRPr="004D3381" w:rsidRDefault="00111E64" w:rsidP="00111E64">
            <w:pPr>
              <w:pStyle w:val="Prrafodelista"/>
              <w:numPr>
                <w:ilvl w:val="0"/>
                <w:numId w:val="269"/>
              </w:numPr>
              <w:autoSpaceDE w:val="0"/>
              <w:autoSpaceDN w:val="0"/>
              <w:adjustRightInd w:val="0"/>
              <w:jc w:val="both"/>
              <w:rPr>
                <w:rFonts w:ascii="Calibri" w:hAnsi="Calibri" w:cs="Calibri"/>
              </w:rPr>
            </w:pPr>
            <w:r w:rsidRPr="004D3381">
              <w:rPr>
                <w:rFonts w:ascii="Calibri" w:hAnsi="Calibri" w:cs="Calibri"/>
              </w:rPr>
              <w:t>Registrar y controlar los bienes muebles</w:t>
            </w:r>
            <w:r>
              <w:rPr>
                <w:rFonts w:ascii="Calibri" w:hAnsi="Calibri" w:cs="Calibri"/>
              </w:rPr>
              <w:t xml:space="preserve"> e inmuebles</w:t>
            </w:r>
          </w:p>
          <w:p w:rsidR="00111E64" w:rsidRPr="004D3381" w:rsidRDefault="00111E64" w:rsidP="00111E64">
            <w:pPr>
              <w:pStyle w:val="Prrafodelista"/>
              <w:numPr>
                <w:ilvl w:val="0"/>
                <w:numId w:val="269"/>
              </w:numPr>
              <w:autoSpaceDE w:val="0"/>
              <w:autoSpaceDN w:val="0"/>
              <w:adjustRightInd w:val="0"/>
              <w:jc w:val="both"/>
              <w:rPr>
                <w:rFonts w:ascii="Calibri" w:hAnsi="Calibri" w:cs="Calibri"/>
              </w:rPr>
            </w:pPr>
            <w:r w:rsidRPr="004D3381">
              <w:rPr>
                <w:rFonts w:ascii="Calibri" w:hAnsi="Calibri" w:cs="Calibri"/>
              </w:rPr>
              <w:t>Dar seguimiento a las acciones desarrolladas con la ad</w:t>
            </w:r>
            <w:r>
              <w:rPr>
                <w:rFonts w:ascii="Calibri" w:hAnsi="Calibri" w:cs="Calibri"/>
              </w:rPr>
              <w:t>ministración del activo fijo</w:t>
            </w:r>
          </w:p>
          <w:p w:rsidR="00111E64" w:rsidRPr="004D3381" w:rsidRDefault="00111E64" w:rsidP="00111E64">
            <w:pPr>
              <w:pStyle w:val="Prrafodelista"/>
              <w:numPr>
                <w:ilvl w:val="0"/>
                <w:numId w:val="269"/>
              </w:numPr>
              <w:autoSpaceDE w:val="0"/>
              <w:autoSpaceDN w:val="0"/>
              <w:adjustRightInd w:val="0"/>
              <w:jc w:val="both"/>
              <w:rPr>
                <w:rFonts w:ascii="Calibri" w:hAnsi="Calibri" w:cs="Calibri"/>
              </w:rPr>
            </w:pPr>
            <w:r w:rsidRPr="004D3381">
              <w:rPr>
                <w:rFonts w:ascii="Calibri" w:hAnsi="Calibri" w:cs="Calibri"/>
              </w:rPr>
              <w:t>Coordinar con los Asesores jurídicos la legalizac</w:t>
            </w:r>
            <w:r>
              <w:rPr>
                <w:rFonts w:ascii="Calibri" w:hAnsi="Calibri" w:cs="Calibri"/>
              </w:rPr>
              <w:t>ión de los bienes inmuebles</w:t>
            </w:r>
            <w:r w:rsidRPr="004D3381">
              <w:rPr>
                <w:rFonts w:ascii="Calibri" w:hAnsi="Calibri" w:cs="Calibri"/>
              </w:rPr>
              <w:t xml:space="preserve"> </w:t>
            </w:r>
          </w:p>
          <w:p w:rsidR="00111E64" w:rsidRPr="004D3381" w:rsidRDefault="00111E64" w:rsidP="00111E64">
            <w:pPr>
              <w:pStyle w:val="Prrafodelista"/>
              <w:numPr>
                <w:ilvl w:val="0"/>
                <w:numId w:val="269"/>
              </w:numPr>
              <w:autoSpaceDE w:val="0"/>
              <w:autoSpaceDN w:val="0"/>
              <w:adjustRightInd w:val="0"/>
              <w:jc w:val="both"/>
              <w:rPr>
                <w:rFonts w:ascii="Calibri" w:hAnsi="Calibri" w:cs="Calibri"/>
              </w:rPr>
            </w:pPr>
            <w:r w:rsidRPr="004D3381">
              <w:rPr>
                <w:rFonts w:ascii="Calibri" w:hAnsi="Calibri" w:cs="Calibri"/>
              </w:rPr>
              <w:t xml:space="preserve">Realizar constataciones físicas de inventario anual o periódico, con el objetivo de mantener actualizado el patrimonio institucional </w:t>
            </w:r>
          </w:p>
          <w:p w:rsidR="00111E64" w:rsidRPr="004D3381" w:rsidRDefault="00111E64" w:rsidP="00111E64">
            <w:pPr>
              <w:pStyle w:val="Prrafodelista"/>
              <w:numPr>
                <w:ilvl w:val="0"/>
                <w:numId w:val="269"/>
              </w:numPr>
              <w:autoSpaceDE w:val="0"/>
              <w:autoSpaceDN w:val="0"/>
              <w:adjustRightInd w:val="0"/>
              <w:jc w:val="both"/>
              <w:rPr>
                <w:rFonts w:ascii="Calibri" w:hAnsi="Calibri" w:cs="Calibri"/>
              </w:rPr>
            </w:pPr>
            <w:r w:rsidRPr="004D3381">
              <w:rPr>
                <w:rFonts w:ascii="Calibri" w:hAnsi="Calibri" w:cs="Calibri"/>
              </w:rPr>
              <w:t xml:space="preserve">Conciliar los estados físicos del Patrimonio con los estados financieros del Área Contable, a fin de tener el monto real de activos por año </w:t>
            </w:r>
          </w:p>
          <w:p w:rsidR="00111E64" w:rsidRDefault="00111E64" w:rsidP="00111E64">
            <w:pPr>
              <w:pStyle w:val="Prrafodelista"/>
              <w:numPr>
                <w:ilvl w:val="0"/>
                <w:numId w:val="269"/>
              </w:numPr>
              <w:autoSpaceDE w:val="0"/>
              <w:autoSpaceDN w:val="0"/>
              <w:adjustRightInd w:val="0"/>
              <w:jc w:val="both"/>
              <w:rPr>
                <w:rFonts w:ascii="Calibri" w:hAnsi="Calibri" w:cs="Calibri"/>
              </w:rPr>
            </w:pPr>
            <w:r w:rsidRPr="004D3381">
              <w:rPr>
                <w:rFonts w:ascii="Calibri" w:hAnsi="Calibri" w:cs="Calibri"/>
              </w:rPr>
              <w:t xml:space="preserve">Registrar las bajas de los bienes ya sea por robo, hurto, obsolescencia o desuso </w:t>
            </w:r>
          </w:p>
          <w:p w:rsidR="00111E64" w:rsidRDefault="00111E64" w:rsidP="00111E64">
            <w:pPr>
              <w:pStyle w:val="Prrafodelista"/>
              <w:numPr>
                <w:ilvl w:val="0"/>
                <w:numId w:val="269"/>
              </w:numPr>
              <w:autoSpaceDE w:val="0"/>
              <w:autoSpaceDN w:val="0"/>
              <w:adjustRightInd w:val="0"/>
              <w:jc w:val="both"/>
              <w:rPr>
                <w:rFonts w:ascii="Calibri" w:hAnsi="Calibri" w:cs="Calibri"/>
              </w:rPr>
            </w:pPr>
            <w:r w:rsidRPr="002A1233">
              <w:rPr>
                <w:rFonts w:ascii="Calibri" w:hAnsi="Calibri" w:cs="Calibri"/>
              </w:rPr>
              <w:lastRenderedPageBreak/>
              <w:t>Mantener coordinación con jefaturas del establecimiento a fin de que las adquisiciones de bienes, se</w:t>
            </w:r>
            <w:r>
              <w:rPr>
                <w:rFonts w:ascii="Calibri" w:hAnsi="Calibri" w:cs="Calibri"/>
              </w:rPr>
              <w:t>an notificadas oportunamente</w:t>
            </w:r>
          </w:p>
          <w:p w:rsidR="00111E64" w:rsidRDefault="00111E64" w:rsidP="00111E64">
            <w:pPr>
              <w:pStyle w:val="Prrafodelista"/>
              <w:numPr>
                <w:ilvl w:val="0"/>
                <w:numId w:val="269"/>
              </w:numPr>
              <w:autoSpaceDE w:val="0"/>
              <w:autoSpaceDN w:val="0"/>
              <w:adjustRightInd w:val="0"/>
              <w:jc w:val="both"/>
              <w:rPr>
                <w:rFonts w:ascii="Calibri" w:hAnsi="Calibri" w:cs="Calibri"/>
              </w:rPr>
            </w:pPr>
            <w:r w:rsidRPr="002A1233">
              <w:rPr>
                <w:rFonts w:ascii="Calibri" w:hAnsi="Calibri" w:cs="Calibri"/>
              </w:rPr>
              <w:t>Elaborar los inform</w:t>
            </w:r>
            <w:r>
              <w:rPr>
                <w:rFonts w:ascii="Calibri" w:hAnsi="Calibri" w:cs="Calibri"/>
              </w:rPr>
              <w:t>es anuales para contabilidad</w:t>
            </w:r>
          </w:p>
          <w:p w:rsidR="00111E64" w:rsidRDefault="00111E64" w:rsidP="00111E64">
            <w:pPr>
              <w:pStyle w:val="Prrafodelista"/>
              <w:numPr>
                <w:ilvl w:val="0"/>
                <w:numId w:val="269"/>
              </w:numPr>
              <w:autoSpaceDE w:val="0"/>
              <w:autoSpaceDN w:val="0"/>
              <w:adjustRightInd w:val="0"/>
              <w:jc w:val="both"/>
              <w:rPr>
                <w:rFonts w:ascii="Calibri" w:hAnsi="Calibri" w:cs="Calibri"/>
              </w:rPr>
            </w:pPr>
            <w:r w:rsidRPr="002A1233">
              <w:rPr>
                <w:rFonts w:ascii="Calibri" w:hAnsi="Calibri" w:cs="Calibri"/>
              </w:rPr>
              <w:t>Responder por escrito y oportunamente al Oficial de información, cuando le sea requerido proporcionar la información correspondiente a su ámbito de acción</w:t>
            </w:r>
          </w:p>
        </w:tc>
      </w:tr>
    </w:tbl>
    <w:p w:rsidR="00111E64" w:rsidRDefault="00111E64" w:rsidP="00057159">
      <w:pPr>
        <w:rPr>
          <w:rFonts w:ascii="Calibri" w:hAnsi="Calibri" w:cs="Calibri"/>
        </w:rPr>
      </w:pPr>
    </w:p>
    <w:tbl>
      <w:tblPr>
        <w:tblStyle w:val="Tablaconcuadrcula"/>
        <w:tblW w:w="0" w:type="auto"/>
        <w:tblLook w:val="04A0" w:firstRow="1" w:lastRow="0" w:firstColumn="1" w:lastColumn="0" w:noHBand="0" w:noVBand="1"/>
      </w:tblPr>
      <w:tblGrid>
        <w:gridCol w:w="8828"/>
      </w:tblGrid>
      <w:tr w:rsidR="00B6407D" w:rsidTr="00B6407D">
        <w:tc>
          <w:tcPr>
            <w:tcW w:w="8828" w:type="dxa"/>
          </w:tcPr>
          <w:p w:rsidR="00B6407D" w:rsidRPr="00B6407D" w:rsidRDefault="00B6407D" w:rsidP="00057159">
            <w:pPr>
              <w:rPr>
                <w:rFonts w:ascii="Calibri" w:hAnsi="Calibri" w:cs="Calibri"/>
                <w:b/>
              </w:rPr>
            </w:pPr>
            <w:r w:rsidRPr="00B6407D">
              <w:rPr>
                <w:rFonts w:ascii="Calibri" w:hAnsi="Calibri" w:cs="Calibri"/>
                <w:b/>
              </w:rPr>
              <w:t>ALMACÉN</w:t>
            </w:r>
          </w:p>
        </w:tc>
      </w:tr>
      <w:tr w:rsidR="00B6407D" w:rsidTr="00B6407D">
        <w:tc>
          <w:tcPr>
            <w:tcW w:w="8828" w:type="dxa"/>
          </w:tcPr>
          <w:p w:rsidR="00B6407D" w:rsidRPr="00727DFA" w:rsidRDefault="00B6407D" w:rsidP="00B6407D">
            <w:pPr>
              <w:pStyle w:val="Prrafodelista"/>
              <w:numPr>
                <w:ilvl w:val="0"/>
                <w:numId w:val="311"/>
              </w:numPr>
              <w:autoSpaceDE w:val="0"/>
              <w:autoSpaceDN w:val="0"/>
              <w:adjustRightInd w:val="0"/>
              <w:jc w:val="both"/>
              <w:rPr>
                <w:rFonts w:ascii="Calibri" w:hAnsi="Calibri" w:cs="Calibri"/>
              </w:rPr>
            </w:pPr>
            <w:r w:rsidRPr="00727DFA">
              <w:rPr>
                <w:rFonts w:ascii="Calibri" w:hAnsi="Calibri" w:cs="Calibri"/>
              </w:rPr>
              <w:t xml:space="preserve">Recibir y revisar los productos o bienes adquiridos, </w:t>
            </w:r>
            <w:r>
              <w:rPr>
                <w:rFonts w:ascii="Calibri" w:hAnsi="Calibri" w:cs="Calibri"/>
              </w:rPr>
              <w:t>asegurando su buen estado</w:t>
            </w:r>
          </w:p>
          <w:p w:rsidR="00B6407D" w:rsidRPr="00727DFA" w:rsidRDefault="00B6407D" w:rsidP="00B6407D">
            <w:pPr>
              <w:pStyle w:val="Prrafodelista"/>
              <w:numPr>
                <w:ilvl w:val="0"/>
                <w:numId w:val="311"/>
              </w:numPr>
              <w:autoSpaceDE w:val="0"/>
              <w:autoSpaceDN w:val="0"/>
              <w:adjustRightInd w:val="0"/>
              <w:jc w:val="both"/>
              <w:rPr>
                <w:rFonts w:ascii="Calibri" w:hAnsi="Calibri" w:cs="Calibri"/>
              </w:rPr>
            </w:pPr>
            <w:r w:rsidRPr="00727DFA">
              <w:rPr>
                <w:rFonts w:ascii="Calibri" w:hAnsi="Calibri" w:cs="Calibri"/>
              </w:rPr>
              <w:t>Entregar y distribuir los productos solicitados por los clientes internos, para la realización de sus actividades</w:t>
            </w:r>
          </w:p>
          <w:p w:rsidR="00B6407D" w:rsidRDefault="00B6407D" w:rsidP="00B6407D">
            <w:pPr>
              <w:pStyle w:val="Prrafodelista"/>
              <w:numPr>
                <w:ilvl w:val="0"/>
                <w:numId w:val="311"/>
              </w:numPr>
              <w:autoSpaceDE w:val="0"/>
              <w:autoSpaceDN w:val="0"/>
              <w:adjustRightInd w:val="0"/>
              <w:jc w:val="both"/>
              <w:rPr>
                <w:rFonts w:ascii="Calibri" w:hAnsi="Calibri" w:cs="Calibri"/>
              </w:rPr>
            </w:pPr>
            <w:r w:rsidRPr="00727DFA">
              <w:rPr>
                <w:rFonts w:ascii="Calibri" w:hAnsi="Calibri" w:cs="Calibri"/>
              </w:rPr>
              <w:t>Elaborar informe de existencias de productos para evitar la falta de éstos</w:t>
            </w:r>
          </w:p>
          <w:p w:rsidR="00B6407D" w:rsidRDefault="00B6407D" w:rsidP="00B6407D">
            <w:pPr>
              <w:pStyle w:val="Prrafodelista"/>
              <w:numPr>
                <w:ilvl w:val="0"/>
                <w:numId w:val="311"/>
              </w:numPr>
              <w:autoSpaceDE w:val="0"/>
              <w:autoSpaceDN w:val="0"/>
              <w:adjustRightInd w:val="0"/>
              <w:jc w:val="both"/>
              <w:rPr>
                <w:rFonts w:ascii="Calibri" w:hAnsi="Calibri" w:cs="Calibri"/>
              </w:rPr>
            </w:pPr>
            <w:r w:rsidRPr="00727DFA">
              <w:rPr>
                <w:rFonts w:ascii="Calibri" w:hAnsi="Calibri" w:cs="Calibri"/>
              </w:rPr>
              <w:t>Elaborar y/o revisar los diferentes informes de los movimientos realizados mensualmente en la bodega para remitirlos al Área de Contabilidad Institucional</w:t>
            </w:r>
          </w:p>
          <w:p w:rsidR="00B6407D" w:rsidRPr="009D3AF3" w:rsidRDefault="00B6407D" w:rsidP="00B6407D">
            <w:pPr>
              <w:pStyle w:val="Prrafodelista"/>
              <w:numPr>
                <w:ilvl w:val="0"/>
                <w:numId w:val="311"/>
              </w:numPr>
              <w:autoSpaceDE w:val="0"/>
              <w:autoSpaceDN w:val="0"/>
              <w:adjustRightInd w:val="0"/>
              <w:jc w:val="both"/>
              <w:rPr>
                <w:rFonts w:ascii="Calibri" w:hAnsi="Calibri" w:cs="Calibri"/>
              </w:rPr>
            </w:pPr>
            <w:r w:rsidRPr="009D3AF3">
              <w:rPr>
                <w:rFonts w:ascii="Calibri" w:hAnsi="Calibri" w:cs="Calibri"/>
              </w:rPr>
              <w:t>Participar en la elabora</w:t>
            </w:r>
            <w:r>
              <w:rPr>
                <w:rFonts w:ascii="Calibri" w:hAnsi="Calibri" w:cs="Calibri"/>
              </w:rPr>
              <w:t>ción de los planes de trabajo</w:t>
            </w:r>
          </w:p>
          <w:p w:rsidR="00B6407D" w:rsidRPr="009D3AF3" w:rsidRDefault="00B6407D" w:rsidP="00B6407D">
            <w:pPr>
              <w:pStyle w:val="Prrafodelista"/>
              <w:numPr>
                <w:ilvl w:val="0"/>
                <w:numId w:val="311"/>
              </w:numPr>
              <w:autoSpaceDE w:val="0"/>
              <w:autoSpaceDN w:val="0"/>
              <w:adjustRightInd w:val="0"/>
              <w:jc w:val="both"/>
              <w:rPr>
                <w:rFonts w:ascii="Calibri" w:hAnsi="Calibri" w:cs="Calibri"/>
              </w:rPr>
            </w:pPr>
            <w:r>
              <w:rPr>
                <w:rFonts w:ascii="Calibri" w:hAnsi="Calibri" w:cs="Calibri"/>
              </w:rPr>
              <w:t>R</w:t>
            </w:r>
            <w:r w:rsidRPr="009D3AF3">
              <w:rPr>
                <w:rFonts w:ascii="Calibri" w:hAnsi="Calibri" w:cs="Calibri"/>
              </w:rPr>
              <w:t>ecepción de suministros y control de su ingres</w:t>
            </w:r>
            <w:r>
              <w:rPr>
                <w:rFonts w:ascii="Calibri" w:hAnsi="Calibri" w:cs="Calibri"/>
              </w:rPr>
              <w:t>o, almacenamiento y despacho</w:t>
            </w:r>
          </w:p>
          <w:p w:rsidR="00B6407D" w:rsidRPr="009D3AF3" w:rsidRDefault="00B6407D" w:rsidP="00B6407D">
            <w:pPr>
              <w:pStyle w:val="Prrafodelista"/>
              <w:numPr>
                <w:ilvl w:val="0"/>
                <w:numId w:val="311"/>
              </w:numPr>
              <w:autoSpaceDE w:val="0"/>
              <w:autoSpaceDN w:val="0"/>
              <w:adjustRightInd w:val="0"/>
              <w:jc w:val="both"/>
              <w:rPr>
                <w:rFonts w:ascii="Calibri" w:hAnsi="Calibri" w:cs="Calibri"/>
              </w:rPr>
            </w:pPr>
            <w:r w:rsidRPr="009D3AF3">
              <w:rPr>
                <w:rFonts w:ascii="Calibri" w:hAnsi="Calibri" w:cs="Calibri"/>
              </w:rPr>
              <w:t>Verificar las existencias de los suministros</w:t>
            </w:r>
          </w:p>
          <w:p w:rsidR="00B6407D" w:rsidRPr="009D3AF3" w:rsidRDefault="00B6407D" w:rsidP="00B6407D">
            <w:pPr>
              <w:pStyle w:val="Prrafodelista"/>
              <w:numPr>
                <w:ilvl w:val="0"/>
                <w:numId w:val="311"/>
              </w:numPr>
              <w:autoSpaceDE w:val="0"/>
              <w:autoSpaceDN w:val="0"/>
              <w:adjustRightInd w:val="0"/>
              <w:jc w:val="both"/>
              <w:rPr>
                <w:rFonts w:ascii="Calibri" w:hAnsi="Calibri" w:cs="Calibri"/>
              </w:rPr>
            </w:pPr>
            <w:r w:rsidRPr="009D3AF3">
              <w:rPr>
                <w:rFonts w:ascii="Calibri" w:hAnsi="Calibri" w:cs="Calibri"/>
              </w:rPr>
              <w:t>Colaborar periódicamen</w:t>
            </w:r>
            <w:r>
              <w:rPr>
                <w:rFonts w:ascii="Calibri" w:hAnsi="Calibri" w:cs="Calibri"/>
              </w:rPr>
              <w:t>te en la toma de inventarios</w:t>
            </w:r>
          </w:p>
          <w:p w:rsidR="00B6407D" w:rsidRPr="00C40603" w:rsidRDefault="00B6407D" w:rsidP="00B6407D">
            <w:pPr>
              <w:pStyle w:val="Prrafodelista"/>
              <w:numPr>
                <w:ilvl w:val="0"/>
                <w:numId w:val="311"/>
              </w:numPr>
              <w:autoSpaceDE w:val="0"/>
              <w:autoSpaceDN w:val="0"/>
              <w:adjustRightInd w:val="0"/>
              <w:jc w:val="both"/>
              <w:rPr>
                <w:rFonts w:ascii="Calibri" w:hAnsi="Calibri" w:cs="Calibri"/>
              </w:rPr>
            </w:pPr>
            <w:r w:rsidRPr="009D3AF3">
              <w:rPr>
                <w:rFonts w:ascii="Calibri" w:hAnsi="Calibri" w:cs="Calibri"/>
              </w:rPr>
              <w:t xml:space="preserve">Participar en la elaboración de informes relativos al manejo y administración de los </w:t>
            </w:r>
            <w:r>
              <w:rPr>
                <w:rFonts w:ascii="Calibri" w:hAnsi="Calibri" w:cs="Calibri"/>
              </w:rPr>
              <w:t>inventarios correspondientes</w:t>
            </w:r>
          </w:p>
          <w:p w:rsidR="00B6407D" w:rsidRPr="009D3AF3" w:rsidRDefault="00B6407D" w:rsidP="00B6407D">
            <w:pPr>
              <w:pStyle w:val="Prrafodelista"/>
              <w:numPr>
                <w:ilvl w:val="0"/>
                <w:numId w:val="311"/>
              </w:numPr>
              <w:autoSpaceDE w:val="0"/>
              <w:autoSpaceDN w:val="0"/>
              <w:adjustRightInd w:val="0"/>
              <w:jc w:val="both"/>
              <w:rPr>
                <w:rFonts w:ascii="Calibri" w:hAnsi="Calibri" w:cs="Calibri"/>
              </w:rPr>
            </w:pPr>
            <w:r w:rsidRPr="009D3AF3">
              <w:rPr>
                <w:rFonts w:ascii="Calibri" w:hAnsi="Calibri" w:cs="Calibri"/>
              </w:rPr>
              <w:t>Informar de los productos que permanecen sin movimiento, existencias actuales y</w:t>
            </w:r>
            <w:r>
              <w:rPr>
                <w:rFonts w:ascii="Calibri" w:hAnsi="Calibri" w:cs="Calibri"/>
              </w:rPr>
              <w:t xml:space="preserve"> productos próximos a vencerse</w:t>
            </w:r>
            <w:r w:rsidRPr="009D3AF3">
              <w:rPr>
                <w:rFonts w:ascii="Calibri" w:hAnsi="Calibri" w:cs="Calibri"/>
              </w:rPr>
              <w:t xml:space="preserve">  </w:t>
            </w:r>
          </w:p>
          <w:p w:rsidR="00B6407D" w:rsidRPr="009D3AF3" w:rsidRDefault="00B6407D" w:rsidP="00B6407D">
            <w:pPr>
              <w:pStyle w:val="Prrafodelista"/>
              <w:numPr>
                <w:ilvl w:val="0"/>
                <w:numId w:val="311"/>
              </w:numPr>
              <w:autoSpaceDE w:val="0"/>
              <w:autoSpaceDN w:val="0"/>
              <w:adjustRightInd w:val="0"/>
              <w:jc w:val="both"/>
              <w:rPr>
                <w:rFonts w:ascii="Calibri" w:hAnsi="Calibri" w:cs="Calibri"/>
              </w:rPr>
            </w:pPr>
            <w:r w:rsidRPr="009D3AF3">
              <w:rPr>
                <w:rFonts w:ascii="Calibri" w:hAnsi="Calibri" w:cs="Calibri"/>
              </w:rPr>
              <w:t>Velar por que exista limpieza y orden en las instalaciones físicas, equi</w:t>
            </w:r>
            <w:r>
              <w:rPr>
                <w:rFonts w:ascii="Calibri" w:hAnsi="Calibri" w:cs="Calibri"/>
              </w:rPr>
              <w:t>po y suministros del almacén</w:t>
            </w:r>
          </w:p>
          <w:p w:rsidR="00B6407D" w:rsidRPr="00C40603" w:rsidRDefault="00B6407D" w:rsidP="00B6407D">
            <w:pPr>
              <w:pStyle w:val="Prrafodelista"/>
              <w:numPr>
                <w:ilvl w:val="0"/>
                <w:numId w:val="311"/>
              </w:numPr>
              <w:autoSpaceDE w:val="0"/>
              <w:autoSpaceDN w:val="0"/>
              <w:adjustRightInd w:val="0"/>
              <w:jc w:val="both"/>
              <w:rPr>
                <w:rFonts w:ascii="Calibri" w:hAnsi="Calibri" w:cs="Calibri"/>
              </w:rPr>
            </w:pPr>
            <w:r w:rsidRPr="009D3AF3">
              <w:rPr>
                <w:rFonts w:ascii="Calibri" w:hAnsi="Calibri" w:cs="Calibri"/>
              </w:rPr>
              <w:t xml:space="preserve">Recibir o entregar bienes a las </w:t>
            </w:r>
            <w:r>
              <w:rPr>
                <w:rFonts w:ascii="Calibri" w:hAnsi="Calibri" w:cs="Calibri"/>
              </w:rPr>
              <w:t>Unidades</w:t>
            </w:r>
          </w:p>
          <w:p w:rsidR="00B6407D" w:rsidRPr="009D3AF3" w:rsidRDefault="00B6407D" w:rsidP="00B6407D">
            <w:pPr>
              <w:pStyle w:val="Prrafodelista"/>
              <w:numPr>
                <w:ilvl w:val="0"/>
                <w:numId w:val="311"/>
              </w:numPr>
              <w:autoSpaceDE w:val="0"/>
              <w:autoSpaceDN w:val="0"/>
              <w:adjustRightInd w:val="0"/>
              <w:jc w:val="both"/>
              <w:rPr>
                <w:rFonts w:ascii="Calibri" w:hAnsi="Calibri" w:cs="Calibri"/>
              </w:rPr>
            </w:pPr>
            <w:r>
              <w:rPr>
                <w:rFonts w:ascii="Calibri" w:hAnsi="Calibri" w:cs="Calibri"/>
              </w:rPr>
              <w:t>P</w:t>
            </w:r>
            <w:r w:rsidRPr="009D3AF3">
              <w:rPr>
                <w:rFonts w:ascii="Calibri" w:hAnsi="Calibri" w:cs="Calibri"/>
              </w:rPr>
              <w:t>repara</w:t>
            </w:r>
            <w:r>
              <w:rPr>
                <w:rFonts w:ascii="Calibri" w:hAnsi="Calibri" w:cs="Calibri"/>
              </w:rPr>
              <w:t xml:space="preserve">r </w:t>
            </w:r>
            <w:r w:rsidRPr="009D3AF3">
              <w:rPr>
                <w:rFonts w:ascii="Calibri" w:hAnsi="Calibri" w:cs="Calibri"/>
              </w:rPr>
              <w:t>la documentación para la rendición de cuent</w:t>
            </w:r>
            <w:r>
              <w:rPr>
                <w:rFonts w:ascii="Calibri" w:hAnsi="Calibri" w:cs="Calibri"/>
              </w:rPr>
              <w:t>as</w:t>
            </w:r>
          </w:p>
          <w:p w:rsidR="00B6407D" w:rsidRPr="009D3AF3" w:rsidRDefault="00B6407D" w:rsidP="00B6407D">
            <w:pPr>
              <w:pStyle w:val="Prrafodelista"/>
              <w:numPr>
                <w:ilvl w:val="0"/>
                <w:numId w:val="311"/>
              </w:numPr>
              <w:autoSpaceDE w:val="0"/>
              <w:autoSpaceDN w:val="0"/>
              <w:adjustRightInd w:val="0"/>
              <w:jc w:val="both"/>
              <w:rPr>
                <w:rFonts w:ascii="Calibri" w:hAnsi="Calibri" w:cs="Calibri"/>
              </w:rPr>
            </w:pPr>
            <w:r w:rsidRPr="009D3AF3">
              <w:rPr>
                <w:rFonts w:ascii="Calibri" w:hAnsi="Calibri" w:cs="Calibri"/>
              </w:rPr>
              <w:t>Velar por el registro adecuado de las existencias físicas de los sumi</w:t>
            </w:r>
            <w:r>
              <w:rPr>
                <w:rFonts w:ascii="Calibri" w:hAnsi="Calibri" w:cs="Calibri"/>
              </w:rPr>
              <w:t>nistros según cuadros básicos</w:t>
            </w:r>
          </w:p>
          <w:p w:rsidR="00B6407D" w:rsidRDefault="00B6407D" w:rsidP="00B6407D">
            <w:pPr>
              <w:pStyle w:val="Prrafodelista"/>
              <w:numPr>
                <w:ilvl w:val="0"/>
                <w:numId w:val="311"/>
              </w:numPr>
              <w:autoSpaceDE w:val="0"/>
              <w:autoSpaceDN w:val="0"/>
              <w:adjustRightInd w:val="0"/>
              <w:jc w:val="both"/>
              <w:rPr>
                <w:rFonts w:ascii="Calibri" w:hAnsi="Calibri" w:cs="Calibri"/>
              </w:rPr>
            </w:pPr>
            <w:r w:rsidRPr="009D3AF3">
              <w:rPr>
                <w:rFonts w:ascii="Calibri" w:hAnsi="Calibri" w:cs="Calibri"/>
              </w:rPr>
              <w:t>Realizar otras actividades de su competencia que le sean dele</w:t>
            </w:r>
            <w:r>
              <w:rPr>
                <w:rFonts w:ascii="Calibri" w:hAnsi="Calibri" w:cs="Calibri"/>
              </w:rPr>
              <w:t>gadas por la jefatura inmediata</w:t>
            </w:r>
          </w:p>
        </w:tc>
      </w:tr>
    </w:tbl>
    <w:p w:rsidR="00B6407D" w:rsidRDefault="00B6407D" w:rsidP="00057159">
      <w:pPr>
        <w:rPr>
          <w:rFonts w:ascii="Calibri" w:hAnsi="Calibri" w:cs="Calibri"/>
        </w:rPr>
      </w:pPr>
    </w:p>
    <w:tbl>
      <w:tblPr>
        <w:tblStyle w:val="Tablaconcuadrcula"/>
        <w:tblW w:w="0" w:type="auto"/>
        <w:tblLook w:val="04A0" w:firstRow="1" w:lastRow="0" w:firstColumn="1" w:lastColumn="0" w:noHBand="0" w:noVBand="1"/>
      </w:tblPr>
      <w:tblGrid>
        <w:gridCol w:w="8828"/>
      </w:tblGrid>
      <w:tr w:rsidR="00B6407D" w:rsidTr="00B6407D">
        <w:tc>
          <w:tcPr>
            <w:tcW w:w="8828" w:type="dxa"/>
          </w:tcPr>
          <w:p w:rsidR="00B6407D" w:rsidRPr="00B6407D" w:rsidRDefault="00B6407D" w:rsidP="00057159">
            <w:pPr>
              <w:rPr>
                <w:rFonts w:ascii="Calibri" w:hAnsi="Calibri" w:cs="Calibri"/>
                <w:b/>
              </w:rPr>
            </w:pPr>
            <w:r w:rsidRPr="00B6407D">
              <w:rPr>
                <w:rFonts w:ascii="Calibri" w:hAnsi="Calibri" w:cs="Calibri"/>
                <w:b/>
              </w:rPr>
              <w:t>MANTENIMIENTO</w:t>
            </w:r>
          </w:p>
        </w:tc>
      </w:tr>
      <w:tr w:rsidR="00B6407D" w:rsidTr="00B6407D">
        <w:tc>
          <w:tcPr>
            <w:tcW w:w="8828" w:type="dxa"/>
          </w:tcPr>
          <w:p w:rsidR="00B6407D" w:rsidRPr="00B87BC4" w:rsidRDefault="00B6407D" w:rsidP="00B6407D">
            <w:pPr>
              <w:pStyle w:val="Prrafodelista"/>
              <w:numPr>
                <w:ilvl w:val="0"/>
                <w:numId w:val="278"/>
              </w:numPr>
              <w:autoSpaceDE w:val="0"/>
              <w:autoSpaceDN w:val="0"/>
              <w:adjustRightInd w:val="0"/>
              <w:ind w:left="178" w:hanging="178"/>
              <w:jc w:val="both"/>
              <w:rPr>
                <w:rFonts w:ascii="Calibri" w:hAnsi="Calibri" w:cs="Calibri"/>
              </w:rPr>
            </w:pPr>
            <w:r w:rsidRPr="00B87BC4">
              <w:rPr>
                <w:rFonts w:ascii="Calibri" w:hAnsi="Calibri" w:cs="Calibri"/>
              </w:rPr>
              <w:t>Reparar pisos, paredes, muros, aceras, tube</w:t>
            </w:r>
            <w:r>
              <w:rPr>
                <w:rFonts w:ascii="Calibri" w:hAnsi="Calibri" w:cs="Calibri"/>
              </w:rPr>
              <w:t>rías de drenajes, entre otros</w:t>
            </w:r>
          </w:p>
          <w:p w:rsidR="00B6407D" w:rsidRPr="00B87BC4" w:rsidRDefault="00B6407D" w:rsidP="00B6407D">
            <w:pPr>
              <w:pStyle w:val="Prrafodelista"/>
              <w:numPr>
                <w:ilvl w:val="0"/>
                <w:numId w:val="278"/>
              </w:numPr>
              <w:autoSpaceDE w:val="0"/>
              <w:autoSpaceDN w:val="0"/>
              <w:adjustRightInd w:val="0"/>
              <w:ind w:left="178" w:hanging="178"/>
              <w:jc w:val="both"/>
              <w:rPr>
                <w:rFonts w:ascii="Calibri" w:hAnsi="Calibri" w:cs="Calibri"/>
              </w:rPr>
            </w:pPr>
            <w:r w:rsidRPr="00B87BC4">
              <w:rPr>
                <w:rFonts w:ascii="Calibri" w:hAnsi="Calibri" w:cs="Calibri"/>
              </w:rPr>
              <w:t>Instalar y reparar techos, cielo falso, pieza</w:t>
            </w:r>
            <w:r>
              <w:rPr>
                <w:rFonts w:ascii="Calibri" w:hAnsi="Calibri" w:cs="Calibri"/>
              </w:rPr>
              <w:t>s de cerrajería, chapas y otros</w:t>
            </w:r>
          </w:p>
          <w:p w:rsidR="00B6407D" w:rsidRPr="00B87BC4" w:rsidRDefault="00B6407D" w:rsidP="00B6407D">
            <w:pPr>
              <w:pStyle w:val="Prrafodelista"/>
              <w:numPr>
                <w:ilvl w:val="0"/>
                <w:numId w:val="278"/>
              </w:numPr>
              <w:autoSpaceDE w:val="0"/>
              <w:autoSpaceDN w:val="0"/>
              <w:adjustRightInd w:val="0"/>
              <w:ind w:left="178" w:hanging="178"/>
              <w:jc w:val="both"/>
              <w:rPr>
                <w:rFonts w:ascii="Calibri" w:hAnsi="Calibri" w:cs="Calibri"/>
              </w:rPr>
            </w:pPr>
            <w:r w:rsidRPr="00B87BC4">
              <w:rPr>
                <w:rFonts w:ascii="Calibri" w:hAnsi="Calibri" w:cs="Calibri"/>
              </w:rPr>
              <w:t xml:space="preserve">Pintar y barnizar paredes, </w:t>
            </w:r>
            <w:r>
              <w:rPr>
                <w:rFonts w:ascii="Calibri" w:hAnsi="Calibri" w:cs="Calibri"/>
              </w:rPr>
              <w:t>muebles y divisiones de madera</w:t>
            </w:r>
            <w:r w:rsidRPr="00B87BC4">
              <w:rPr>
                <w:rFonts w:ascii="Calibri" w:hAnsi="Calibri" w:cs="Calibri"/>
              </w:rPr>
              <w:t xml:space="preserve"> </w:t>
            </w:r>
          </w:p>
          <w:p w:rsidR="00B6407D" w:rsidRPr="00B87BC4" w:rsidRDefault="00B6407D" w:rsidP="00B6407D">
            <w:pPr>
              <w:pStyle w:val="Prrafodelista"/>
              <w:numPr>
                <w:ilvl w:val="0"/>
                <w:numId w:val="278"/>
              </w:numPr>
              <w:autoSpaceDE w:val="0"/>
              <w:autoSpaceDN w:val="0"/>
              <w:adjustRightInd w:val="0"/>
              <w:ind w:left="178" w:hanging="178"/>
              <w:jc w:val="both"/>
              <w:rPr>
                <w:rFonts w:ascii="Calibri" w:hAnsi="Calibri" w:cs="Calibri"/>
              </w:rPr>
            </w:pPr>
            <w:r w:rsidRPr="00B87BC4">
              <w:rPr>
                <w:rFonts w:ascii="Calibri" w:hAnsi="Calibri" w:cs="Calibri"/>
              </w:rPr>
              <w:t>Realizar trabajos de fontanería, proporcionando mantenimiento preventivo y correctivo a servicios sanitarios, lavamanos, grifos, tuberías de agua potabl</w:t>
            </w:r>
            <w:r>
              <w:rPr>
                <w:rFonts w:ascii="Calibri" w:hAnsi="Calibri" w:cs="Calibri"/>
              </w:rPr>
              <w:t>e, de aguas negras y de vapor</w:t>
            </w:r>
          </w:p>
          <w:p w:rsidR="00B6407D" w:rsidRPr="00B87BC4" w:rsidRDefault="00B6407D" w:rsidP="00B6407D">
            <w:pPr>
              <w:pStyle w:val="Prrafodelista"/>
              <w:numPr>
                <w:ilvl w:val="0"/>
                <w:numId w:val="278"/>
              </w:numPr>
              <w:autoSpaceDE w:val="0"/>
              <w:autoSpaceDN w:val="0"/>
              <w:adjustRightInd w:val="0"/>
              <w:ind w:left="178" w:hanging="178"/>
              <w:jc w:val="both"/>
              <w:rPr>
                <w:rFonts w:ascii="Calibri" w:hAnsi="Calibri" w:cs="Calibri"/>
              </w:rPr>
            </w:pPr>
            <w:r w:rsidRPr="00B87BC4">
              <w:rPr>
                <w:rFonts w:ascii="Calibri" w:hAnsi="Calibri" w:cs="Calibri"/>
              </w:rPr>
              <w:t>Elaborar p</w:t>
            </w:r>
            <w:r>
              <w:rPr>
                <w:rFonts w:ascii="Calibri" w:hAnsi="Calibri" w:cs="Calibri"/>
              </w:rPr>
              <w:t>resupuestos para reparaciones menores</w:t>
            </w:r>
          </w:p>
          <w:p w:rsidR="00B6407D" w:rsidRPr="00B87BC4" w:rsidRDefault="00B6407D" w:rsidP="00B6407D">
            <w:pPr>
              <w:pStyle w:val="Prrafodelista"/>
              <w:numPr>
                <w:ilvl w:val="0"/>
                <w:numId w:val="278"/>
              </w:numPr>
              <w:autoSpaceDE w:val="0"/>
              <w:autoSpaceDN w:val="0"/>
              <w:adjustRightInd w:val="0"/>
              <w:ind w:left="178" w:hanging="178"/>
              <w:jc w:val="both"/>
              <w:rPr>
                <w:rFonts w:ascii="Calibri" w:hAnsi="Calibri" w:cs="Calibri"/>
              </w:rPr>
            </w:pPr>
            <w:r w:rsidRPr="00B87BC4">
              <w:rPr>
                <w:rFonts w:ascii="Calibri" w:hAnsi="Calibri" w:cs="Calibri"/>
              </w:rPr>
              <w:t>Reparar muebles, divisiones, estructura</w:t>
            </w:r>
            <w:r>
              <w:rPr>
                <w:rFonts w:ascii="Calibri" w:hAnsi="Calibri" w:cs="Calibri"/>
              </w:rPr>
              <w:t>s de techos, puertas y ventanas</w:t>
            </w:r>
            <w:r w:rsidRPr="00B87BC4">
              <w:rPr>
                <w:rFonts w:ascii="Calibri" w:hAnsi="Calibri" w:cs="Calibri"/>
              </w:rPr>
              <w:t xml:space="preserve">  </w:t>
            </w:r>
          </w:p>
          <w:p w:rsidR="00B6407D" w:rsidRPr="00B87BC4" w:rsidRDefault="00B6407D" w:rsidP="00B6407D">
            <w:pPr>
              <w:pStyle w:val="Prrafodelista"/>
              <w:numPr>
                <w:ilvl w:val="0"/>
                <w:numId w:val="278"/>
              </w:numPr>
              <w:autoSpaceDE w:val="0"/>
              <w:autoSpaceDN w:val="0"/>
              <w:adjustRightInd w:val="0"/>
              <w:ind w:left="178" w:hanging="178"/>
              <w:jc w:val="both"/>
              <w:rPr>
                <w:rFonts w:ascii="Calibri" w:hAnsi="Calibri" w:cs="Calibri"/>
              </w:rPr>
            </w:pPr>
            <w:r w:rsidRPr="00B87BC4">
              <w:rPr>
                <w:rFonts w:ascii="Calibri" w:hAnsi="Calibri" w:cs="Calibri"/>
              </w:rPr>
              <w:t>Ejecutar limpieza y desagüe</w:t>
            </w:r>
            <w:r>
              <w:rPr>
                <w:rFonts w:ascii="Calibri" w:hAnsi="Calibri" w:cs="Calibri"/>
              </w:rPr>
              <w:t xml:space="preserve"> de fosas sépticas</w:t>
            </w:r>
          </w:p>
          <w:p w:rsidR="00B6407D" w:rsidRPr="00B87BC4" w:rsidRDefault="00B6407D" w:rsidP="00B6407D">
            <w:pPr>
              <w:pStyle w:val="Prrafodelista"/>
              <w:numPr>
                <w:ilvl w:val="0"/>
                <w:numId w:val="278"/>
              </w:numPr>
              <w:autoSpaceDE w:val="0"/>
              <w:autoSpaceDN w:val="0"/>
              <w:adjustRightInd w:val="0"/>
              <w:ind w:left="178" w:hanging="178"/>
              <w:jc w:val="both"/>
              <w:rPr>
                <w:rFonts w:ascii="Calibri" w:hAnsi="Calibri" w:cs="Calibri"/>
              </w:rPr>
            </w:pPr>
            <w:r w:rsidRPr="00B87BC4">
              <w:rPr>
                <w:rFonts w:ascii="Calibri" w:hAnsi="Calibri" w:cs="Calibri"/>
              </w:rPr>
              <w:t>Efe</w:t>
            </w:r>
            <w:r>
              <w:rPr>
                <w:rFonts w:ascii="Calibri" w:hAnsi="Calibri" w:cs="Calibri"/>
              </w:rPr>
              <w:t>ctuar trabajos de albañilería</w:t>
            </w:r>
          </w:p>
          <w:p w:rsidR="00B6407D" w:rsidRPr="00B87BC4" w:rsidRDefault="00B6407D" w:rsidP="00B6407D">
            <w:pPr>
              <w:pStyle w:val="Prrafodelista"/>
              <w:numPr>
                <w:ilvl w:val="0"/>
                <w:numId w:val="278"/>
              </w:numPr>
              <w:autoSpaceDE w:val="0"/>
              <w:autoSpaceDN w:val="0"/>
              <w:adjustRightInd w:val="0"/>
              <w:ind w:left="178" w:hanging="178"/>
              <w:jc w:val="both"/>
              <w:rPr>
                <w:rFonts w:ascii="Calibri" w:hAnsi="Calibri" w:cs="Calibri"/>
              </w:rPr>
            </w:pPr>
            <w:r w:rsidRPr="00B87BC4">
              <w:rPr>
                <w:rFonts w:ascii="Calibri" w:hAnsi="Calibri" w:cs="Calibri"/>
              </w:rPr>
              <w:t>Realizar limpieza de canaletas y malezas en las instalaciones</w:t>
            </w:r>
            <w:r>
              <w:rPr>
                <w:rFonts w:ascii="Calibri" w:hAnsi="Calibri" w:cs="Calibri"/>
              </w:rPr>
              <w:t xml:space="preserve"> del establecimiento de salud</w:t>
            </w:r>
          </w:p>
          <w:p w:rsidR="00B6407D" w:rsidRPr="00B87BC4" w:rsidRDefault="00B6407D" w:rsidP="00B6407D">
            <w:pPr>
              <w:pStyle w:val="Prrafodelista"/>
              <w:numPr>
                <w:ilvl w:val="0"/>
                <w:numId w:val="278"/>
              </w:numPr>
              <w:autoSpaceDE w:val="0"/>
              <w:autoSpaceDN w:val="0"/>
              <w:adjustRightInd w:val="0"/>
              <w:ind w:left="178" w:hanging="178"/>
              <w:jc w:val="both"/>
              <w:rPr>
                <w:rFonts w:ascii="Calibri" w:hAnsi="Calibri" w:cs="Calibri"/>
              </w:rPr>
            </w:pPr>
            <w:r w:rsidRPr="00B87BC4">
              <w:rPr>
                <w:rFonts w:ascii="Calibri" w:hAnsi="Calibri" w:cs="Calibri"/>
              </w:rPr>
              <w:t>Efectuar trabajos básicos en instalaciones eléctricas e</w:t>
            </w:r>
            <w:r>
              <w:rPr>
                <w:rFonts w:ascii="Calibri" w:hAnsi="Calibri" w:cs="Calibri"/>
              </w:rPr>
              <w:t>n el establecimiento de salud</w:t>
            </w:r>
          </w:p>
          <w:p w:rsidR="00B6407D" w:rsidRPr="00B87BC4" w:rsidRDefault="00B6407D" w:rsidP="00B6407D">
            <w:pPr>
              <w:pStyle w:val="Prrafodelista"/>
              <w:numPr>
                <w:ilvl w:val="0"/>
                <w:numId w:val="278"/>
              </w:numPr>
              <w:autoSpaceDE w:val="0"/>
              <w:autoSpaceDN w:val="0"/>
              <w:adjustRightInd w:val="0"/>
              <w:ind w:left="178" w:hanging="178"/>
              <w:jc w:val="both"/>
              <w:rPr>
                <w:rFonts w:ascii="Calibri" w:hAnsi="Calibri" w:cs="Calibri"/>
              </w:rPr>
            </w:pPr>
            <w:r w:rsidRPr="00B87BC4">
              <w:rPr>
                <w:rFonts w:ascii="Calibri" w:hAnsi="Calibri" w:cs="Calibri"/>
              </w:rPr>
              <w:t xml:space="preserve">Efectuar el mantenimiento y reparación </w:t>
            </w:r>
            <w:r>
              <w:rPr>
                <w:rFonts w:ascii="Calibri" w:hAnsi="Calibri" w:cs="Calibri"/>
              </w:rPr>
              <w:t>de equipos eléctricos básicos</w:t>
            </w:r>
          </w:p>
          <w:p w:rsidR="00B6407D" w:rsidRPr="00B87BC4" w:rsidRDefault="00B6407D" w:rsidP="00B6407D">
            <w:pPr>
              <w:pStyle w:val="Prrafodelista"/>
              <w:numPr>
                <w:ilvl w:val="0"/>
                <w:numId w:val="278"/>
              </w:numPr>
              <w:autoSpaceDE w:val="0"/>
              <w:autoSpaceDN w:val="0"/>
              <w:adjustRightInd w:val="0"/>
              <w:ind w:left="178" w:hanging="178"/>
              <w:jc w:val="both"/>
              <w:rPr>
                <w:rFonts w:ascii="Calibri" w:hAnsi="Calibri" w:cs="Calibri"/>
              </w:rPr>
            </w:pPr>
            <w:r w:rsidRPr="00B87BC4">
              <w:rPr>
                <w:rFonts w:ascii="Calibri" w:hAnsi="Calibri" w:cs="Calibri"/>
              </w:rPr>
              <w:t>Instalar, reparar y ejecutar rutinas de mantenimiento preventivo en tableros, cajas térmicas, cajas de protección, toma corrientes, interrup</w:t>
            </w:r>
            <w:r>
              <w:rPr>
                <w:rFonts w:ascii="Calibri" w:hAnsi="Calibri" w:cs="Calibri"/>
              </w:rPr>
              <w:t>tores, luminarias, entre otros</w:t>
            </w:r>
            <w:r w:rsidRPr="00B87BC4">
              <w:rPr>
                <w:rFonts w:ascii="Calibri" w:hAnsi="Calibri" w:cs="Calibri"/>
              </w:rPr>
              <w:t xml:space="preserve"> </w:t>
            </w:r>
          </w:p>
          <w:p w:rsidR="00B6407D" w:rsidRPr="00B87BC4" w:rsidRDefault="00B6407D" w:rsidP="00B6407D">
            <w:pPr>
              <w:pStyle w:val="Prrafodelista"/>
              <w:numPr>
                <w:ilvl w:val="0"/>
                <w:numId w:val="278"/>
              </w:numPr>
              <w:autoSpaceDE w:val="0"/>
              <w:autoSpaceDN w:val="0"/>
              <w:adjustRightInd w:val="0"/>
              <w:ind w:left="178" w:hanging="178"/>
              <w:jc w:val="both"/>
              <w:rPr>
                <w:rFonts w:ascii="Calibri" w:hAnsi="Calibri" w:cs="Calibri"/>
              </w:rPr>
            </w:pPr>
            <w:r w:rsidRPr="00B87BC4">
              <w:rPr>
                <w:rFonts w:ascii="Calibri" w:hAnsi="Calibri" w:cs="Calibri"/>
              </w:rPr>
              <w:lastRenderedPageBreak/>
              <w:t>Reparar canales, bandejas, canastas para esterilización, bajadas de agua, recipientes d</w:t>
            </w:r>
            <w:r>
              <w:rPr>
                <w:rFonts w:ascii="Calibri" w:hAnsi="Calibri" w:cs="Calibri"/>
              </w:rPr>
              <w:t>e basura, baldes, entre otros</w:t>
            </w:r>
          </w:p>
          <w:p w:rsidR="00B6407D" w:rsidRDefault="00B6407D" w:rsidP="00B6407D">
            <w:pPr>
              <w:rPr>
                <w:rFonts w:ascii="Calibri" w:hAnsi="Calibri" w:cs="Calibri"/>
              </w:rPr>
            </w:pPr>
            <w:r w:rsidRPr="00B87BC4">
              <w:rPr>
                <w:rFonts w:ascii="Calibri" w:hAnsi="Calibri" w:cs="Calibri"/>
              </w:rPr>
              <w:t>Realizar otras actividades de su competencia que le sean dele</w:t>
            </w:r>
            <w:r>
              <w:rPr>
                <w:rFonts w:ascii="Calibri" w:hAnsi="Calibri" w:cs="Calibri"/>
              </w:rPr>
              <w:t>gadas por la jefatura inmediata</w:t>
            </w:r>
          </w:p>
        </w:tc>
      </w:tr>
    </w:tbl>
    <w:p w:rsidR="00B6407D" w:rsidRDefault="00B6407D" w:rsidP="00057159">
      <w:pPr>
        <w:rPr>
          <w:rFonts w:ascii="Calibri" w:hAnsi="Calibri" w:cs="Calibri"/>
        </w:rPr>
      </w:pPr>
    </w:p>
    <w:tbl>
      <w:tblPr>
        <w:tblStyle w:val="Tablaconcuadrcula"/>
        <w:tblW w:w="0" w:type="auto"/>
        <w:tblLook w:val="04A0" w:firstRow="1" w:lastRow="0" w:firstColumn="1" w:lastColumn="0" w:noHBand="0" w:noVBand="1"/>
      </w:tblPr>
      <w:tblGrid>
        <w:gridCol w:w="8828"/>
      </w:tblGrid>
      <w:tr w:rsidR="00B6407D" w:rsidTr="00B6407D">
        <w:tc>
          <w:tcPr>
            <w:tcW w:w="8828" w:type="dxa"/>
          </w:tcPr>
          <w:p w:rsidR="00B6407D" w:rsidRPr="00B6407D" w:rsidRDefault="00B6407D" w:rsidP="00057159">
            <w:pPr>
              <w:rPr>
                <w:rFonts w:ascii="Calibri" w:hAnsi="Calibri" w:cs="Calibri"/>
                <w:b/>
              </w:rPr>
            </w:pPr>
            <w:r w:rsidRPr="00B6407D">
              <w:rPr>
                <w:rFonts w:ascii="Calibri" w:hAnsi="Calibri" w:cs="Calibri"/>
                <w:b/>
              </w:rPr>
              <w:t>LIMPIEZA</w:t>
            </w:r>
          </w:p>
        </w:tc>
      </w:tr>
      <w:tr w:rsidR="00B6407D" w:rsidTr="00B6407D">
        <w:tc>
          <w:tcPr>
            <w:tcW w:w="8828" w:type="dxa"/>
          </w:tcPr>
          <w:p w:rsidR="00B6407D" w:rsidRPr="006E14C5" w:rsidRDefault="00B6407D" w:rsidP="00B6407D">
            <w:pPr>
              <w:pStyle w:val="Prrafodelista"/>
              <w:numPr>
                <w:ilvl w:val="0"/>
                <w:numId w:val="39"/>
              </w:numPr>
              <w:autoSpaceDE w:val="0"/>
              <w:autoSpaceDN w:val="0"/>
              <w:adjustRightInd w:val="0"/>
              <w:ind w:left="178" w:hanging="178"/>
              <w:jc w:val="both"/>
              <w:rPr>
                <w:rFonts w:ascii="Calibri" w:hAnsi="Calibri" w:cs="Calibri"/>
              </w:rPr>
            </w:pPr>
            <w:r w:rsidRPr="006E14C5">
              <w:rPr>
                <w:rFonts w:ascii="Calibri" w:hAnsi="Calibri" w:cs="Calibri"/>
              </w:rPr>
              <w:t>Realizar diligencias oficiales: recibo y entrega de correspondencia, pequeños suministros, comp</w:t>
            </w:r>
            <w:r>
              <w:rPr>
                <w:rFonts w:ascii="Calibri" w:hAnsi="Calibri" w:cs="Calibri"/>
              </w:rPr>
              <w:t>ras, fotocopias, entre otros</w:t>
            </w:r>
          </w:p>
          <w:p w:rsidR="00B6407D" w:rsidRDefault="00B6407D" w:rsidP="00B6407D">
            <w:pPr>
              <w:pStyle w:val="Prrafodelista"/>
              <w:numPr>
                <w:ilvl w:val="0"/>
                <w:numId w:val="39"/>
              </w:numPr>
              <w:autoSpaceDE w:val="0"/>
              <w:autoSpaceDN w:val="0"/>
              <w:adjustRightInd w:val="0"/>
              <w:ind w:left="178" w:hanging="178"/>
              <w:jc w:val="both"/>
              <w:rPr>
                <w:rFonts w:ascii="Calibri" w:hAnsi="Calibri" w:cs="Calibri"/>
              </w:rPr>
            </w:pPr>
            <w:r w:rsidRPr="00A2704E">
              <w:rPr>
                <w:rFonts w:ascii="Calibri" w:hAnsi="Calibri" w:cs="Calibri"/>
              </w:rPr>
              <w:t>Mantener limpios, higiénicos y ordenados los distintos locales e instalaciones</w:t>
            </w:r>
          </w:p>
          <w:p w:rsidR="00B6407D" w:rsidRPr="00A2704E" w:rsidRDefault="00B6407D" w:rsidP="00B6407D">
            <w:pPr>
              <w:pStyle w:val="Prrafodelista"/>
              <w:numPr>
                <w:ilvl w:val="0"/>
                <w:numId w:val="39"/>
              </w:numPr>
              <w:autoSpaceDE w:val="0"/>
              <w:autoSpaceDN w:val="0"/>
              <w:adjustRightInd w:val="0"/>
              <w:ind w:left="178" w:hanging="178"/>
              <w:jc w:val="both"/>
              <w:rPr>
                <w:rFonts w:ascii="Calibri" w:hAnsi="Calibri" w:cs="Calibri"/>
              </w:rPr>
            </w:pPr>
            <w:r w:rsidRPr="00A2704E">
              <w:rPr>
                <w:rFonts w:ascii="Calibri" w:hAnsi="Calibri" w:cs="Calibri"/>
              </w:rPr>
              <w:t>Ordenar locales para reuniones del personal</w:t>
            </w:r>
          </w:p>
          <w:p w:rsidR="00B6407D" w:rsidRPr="006E14C5" w:rsidRDefault="00B6407D" w:rsidP="00B6407D">
            <w:pPr>
              <w:pStyle w:val="Prrafodelista"/>
              <w:numPr>
                <w:ilvl w:val="0"/>
                <w:numId w:val="39"/>
              </w:numPr>
              <w:autoSpaceDE w:val="0"/>
              <w:autoSpaceDN w:val="0"/>
              <w:adjustRightInd w:val="0"/>
              <w:ind w:left="178" w:hanging="178"/>
              <w:jc w:val="both"/>
              <w:rPr>
                <w:rFonts w:ascii="Calibri" w:hAnsi="Calibri" w:cs="Calibri"/>
              </w:rPr>
            </w:pPr>
            <w:r w:rsidRPr="006E14C5">
              <w:rPr>
                <w:rFonts w:ascii="Calibri" w:hAnsi="Calibri" w:cs="Calibri"/>
              </w:rPr>
              <w:t>Limpiar mobiliario y equipo, ventanales, techos y pared</w:t>
            </w:r>
            <w:r>
              <w:rPr>
                <w:rFonts w:ascii="Calibri" w:hAnsi="Calibri" w:cs="Calibri"/>
              </w:rPr>
              <w:t>es del área de responsabilidad</w:t>
            </w:r>
            <w:r w:rsidRPr="006E14C5">
              <w:rPr>
                <w:rFonts w:ascii="Calibri" w:hAnsi="Calibri" w:cs="Calibri"/>
              </w:rPr>
              <w:t xml:space="preserve">  </w:t>
            </w:r>
          </w:p>
          <w:p w:rsidR="00B6407D" w:rsidRPr="006E14C5" w:rsidRDefault="00B6407D" w:rsidP="00B6407D">
            <w:pPr>
              <w:pStyle w:val="Prrafodelista"/>
              <w:numPr>
                <w:ilvl w:val="0"/>
                <w:numId w:val="39"/>
              </w:numPr>
              <w:autoSpaceDE w:val="0"/>
              <w:autoSpaceDN w:val="0"/>
              <w:adjustRightInd w:val="0"/>
              <w:ind w:left="178" w:hanging="178"/>
              <w:jc w:val="both"/>
              <w:rPr>
                <w:rFonts w:ascii="Calibri" w:hAnsi="Calibri" w:cs="Calibri"/>
              </w:rPr>
            </w:pPr>
            <w:r w:rsidRPr="006E14C5">
              <w:rPr>
                <w:rFonts w:ascii="Calibri" w:hAnsi="Calibri" w:cs="Calibri"/>
              </w:rPr>
              <w:t>Barrer y mantener limpios los alrededores</w:t>
            </w:r>
            <w:r>
              <w:rPr>
                <w:rFonts w:ascii="Calibri" w:hAnsi="Calibri" w:cs="Calibri"/>
              </w:rPr>
              <w:t xml:space="preserve"> del área de responsabilidad</w:t>
            </w:r>
          </w:p>
          <w:p w:rsidR="00B6407D" w:rsidRDefault="00B6407D" w:rsidP="00B6407D">
            <w:pPr>
              <w:pStyle w:val="Prrafodelista"/>
              <w:numPr>
                <w:ilvl w:val="0"/>
                <w:numId w:val="39"/>
              </w:numPr>
              <w:autoSpaceDE w:val="0"/>
              <w:autoSpaceDN w:val="0"/>
              <w:adjustRightInd w:val="0"/>
              <w:ind w:left="178" w:hanging="178"/>
              <w:jc w:val="both"/>
              <w:rPr>
                <w:rFonts w:ascii="Calibri" w:hAnsi="Calibri" w:cs="Calibri"/>
              </w:rPr>
            </w:pPr>
            <w:r w:rsidRPr="006E14C5">
              <w:rPr>
                <w:rFonts w:ascii="Calibri" w:hAnsi="Calibri" w:cs="Calibri"/>
              </w:rPr>
              <w:t>Vigilar y reportar despe</w:t>
            </w:r>
            <w:r>
              <w:rPr>
                <w:rFonts w:ascii="Calibri" w:hAnsi="Calibri" w:cs="Calibri"/>
              </w:rPr>
              <w:t>rfectos en las instalaciones</w:t>
            </w:r>
          </w:p>
          <w:p w:rsidR="00B6407D" w:rsidRDefault="00B6407D" w:rsidP="00B6407D">
            <w:pPr>
              <w:pStyle w:val="Prrafodelista"/>
              <w:numPr>
                <w:ilvl w:val="0"/>
                <w:numId w:val="39"/>
              </w:numPr>
              <w:autoSpaceDE w:val="0"/>
              <w:autoSpaceDN w:val="0"/>
              <w:adjustRightInd w:val="0"/>
              <w:ind w:left="178" w:hanging="178"/>
              <w:jc w:val="both"/>
              <w:rPr>
                <w:rFonts w:ascii="Calibri" w:hAnsi="Calibri" w:cs="Calibri"/>
              </w:rPr>
            </w:pPr>
            <w:r w:rsidRPr="006E14C5">
              <w:rPr>
                <w:rFonts w:ascii="Calibri" w:hAnsi="Calibri" w:cs="Calibri"/>
              </w:rPr>
              <w:t>Apagar y desconectar los aparatos eléctricos al fi</w:t>
            </w:r>
            <w:r>
              <w:rPr>
                <w:rFonts w:ascii="Calibri" w:hAnsi="Calibri" w:cs="Calibri"/>
              </w:rPr>
              <w:t>nal de la jornada de trabajo</w:t>
            </w:r>
          </w:p>
          <w:p w:rsidR="00B6407D" w:rsidRPr="006E14C5" w:rsidRDefault="00B6407D" w:rsidP="00B6407D">
            <w:pPr>
              <w:pStyle w:val="Prrafodelista"/>
              <w:numPr>
                <w:ilvl w:val="0"/>
                <w:numId w:val="39"/>
              </w:numPr>
              <w:autoSpaceDE w:val="0"/>
              <w:autoSpaceDN w:val="0"/>
              <w:adjustRightInd w:val="0"/>
              <w:ind w:left="178" w:hanging="178"/>
              <w:jc w:val="both"/>
              <w:rPr>
                <w:rFonts w:ascii="Calibri" w:hAnsi="Calibri" w:cs="Calibri"/>
              </w:rPr>
            </w:pPr>
            <w:r>
              <w:rPr>
                <w:rFonts w:ascii="Calibri" w:hAnsi="Calibri" w:cs="Calibri"/>
              </w:rPr>
              <w:t>Solicitar instrumental y materiales a utilizar en sus funciones</w:t>
            </w:r>
          </w:p>
          <w:p w:rsidR="00B6407D" w:rsidRDefault="00B6407D" w:rsidP="00B6407D">
            <w:pPr>
              <w:pStyle w:val="Prrafodelista"/>
              <w:numPr>
                <w:ilvl w:val="0"/>
                <w:numId w:val="39"/>
              </w:numPr>
              <w:autoSpaceDE w:val="0"/>
              <w:autoSpaceDN w:val="0"/>
              <w:adjustRightInd w:val="0"/>
              <w:ind w:left="178" w:hanging="178"/>
              <w:jc w:val="both"/>
              <w:rPr>
                <w:rFonts w:ascii="Calibri" w:hAnsi="Calibri" w:cs="Calibri"/>
              </w:rPr>
            </w:pPr>
            <w:r w:rsidRPr="00A2704E">
              <w:rPr>
                <w:rFonts w:ascii="Calibri" w:hAnsi="Calibri" w:cs="Calibri"/>
              </w:rPr>
              <w:t>Cuidar el equipo y material de limpieza asignados</w:t>
            </w:r>
          </w:p>
          <w:p w:rsidR="00B6407D" w:rsidRDefault="00B6407D" w:rsidP="00B6407D">
            <w:pPr>
              <w:rPr>
                <w:rFonts w:ascii="Calibri" w:hAnsi="Calibri" w:cs="Calibri"/>
              </w:rPr>
            </w:pPr>
            <w:r w:rsidRPr="00A2704E">
              <w:rPr>
                <w:rFonts w:ascii="Calibri" w:hAnsi="Calibri" w:cs="Calibri"/>
              </w:rPr>
              <w:t>Realizar limpieza y cuido en zona verde y pasillos del área de responsabilidad</w:t>
            </w:r>
          </w:p>
        </w:tc>
      </w:tr>
    </w:tbl>
    <w:p w:rsidR="00B6407D" w:rsidRDefault="00B6407D" w:rsidP="00057159">
      <w:pPr>
        <w:rPr>
          <w:rFonts w:ascii="Calibri" w:hAnsi="Calibri" w:cs="Calibri"/>
        </w:rPr>
      </w:pPr>
    </w:p>
    <w:p w:rsidR="00155963" w:rsidRPr="00057159" w:rsidRDefault="00155963" w:rsidP="00155963">
      <w:pPr>
        <w:rPr>
          <w:rFonts w:ascii="Georgia" w:hAnsi="Georgia"/>
          <w:b/>
          <w:sz w:val="32"/>
          <w:szCs w:val="32"/>
        </w:rPr>
      </w:pPr>
      <w:r w:rsidRPr="00057159">
        <w:rPr>
          <w:rFonts w:ascii="Georgia" w:hAnsi="Georgia"/>
          <w:b/>
          <w:sz w:val="32"/>
          <w:szCs w:val="32"/>
        </w:rPr>
        <w:t xml:space="preserve">UNIDAD </w:t>
      </w:r>
      <w:r>
        <w:rPr>
          <w:rFonts w:ascii="Georgia" w:hAnsi="Georgia"/>
          <w:b/>
          <w:sz w:val="32"/>
          <w:szCs w:val="32"/>
        </w:rPr>
        <w:t>FINANCIERA</w:t>
      </w:r>
    </w:p>
    <w:tbl>
      <w:tblPr>
        <w:tblStyle w:val="Tablaconcuadrcula"/>
        <w:tblW w:w="8926" w:type="dxa"/>
        <w:tblLook w:val="04A0" w:firstRow="1" w:lastRow="0" w:firstColumn="1" w:lastColumn="0" w:noHBand="0" w:noVBand="1"/>
      </w:tblPr>
      <w:tblGrid>
        <w:gridCol w:w="8926"/>
      </w:tblGrid>
      <w:tr w:rsidR="007041E8" w:rsidRPr="00FD1969" w:rsidTr="00B96A96">
        <w:tc>
          <w:tcPr>
            <w:tcW w:w="8926" w:type="dxa"/>
            <w:shd w:val="clear" w:color="auto" w:fill="auto"/>
          </w:tcPr>
          <w:p w:rsidR="007041E8" w:rsidRPr="00FD1969" w:rsidRDefault="007041E8" w:rsidP="00592E91">
            <w:pPr>
              <w:pStyle w:val="Prrafodelista"/>
              <w:spacing w:line="259" w:lineRule="auto"/>
              <w:ind w:left="360"/>
              <w:jc w:val="both"/>
              <w:rPr>
                <w:b/>
                <w:color w:val="FF0000"/>
              </w:rPr>
            </w:pPr>
            <w:r w:rsidRPr="00592E91">
              <w:rPr>
                <w:b/>
                <w:color w:val="000000" w:themeColor="text1"/>
              </w:rPr>
              <w:t>PRESUPUESTO</w:t>
            </w:r>
          </w:p>
        </w:tc>
      </w:tr>
      <w:tr w:rsidR="007041E8" w:rsidRPr="00FD1969" w:rsidTr="00B96A96">
        <w:tc>
          <w:tcPr>
            <w:tcW w:w="8926" w:type="dxa"/>
            <w:shd w:val="clear" w:color="auto" w:fill="auto"/>
          </w:tcPr>
          <w:p w:rsidR="007041E8" w:rsidRPr="00592E91" w:rsidRDefault="007041E8" w:rsidP="00592E91">
            <w:pPr>
              <w:pStyle w:val="Prrafodelista"/>
              <w:numPr>
                <w:ilvl w:val="0"/>
                <w:numId w:val="323"/>
              </w:numPr>
              <w:spacing w:after="160" w:line="259" w:lineRule="auto"/>
              <w:jc w:val="both"/>
              <w:rPr>
                <w:color w:val="000000" w:themeColor="text1"/>
              </w:rPr>
            </w:pPr>
            <w:r w:rsidRPr="00592E91">
              <w:rPr>
                <w:color w:val="000000" w:themeColor="text1"/>
              </w:rPr>
              <w:t>Elaborar el Proyecto de Presupuesto Institucional y el Plan Anual de Trabajo, Tomando en cuenta las diferentes acciones establecidas en el Art. 44 del Reglamento de la Ley AFI y la normativa legal y técnica establecida para el proceso de formulación presupuestaria y someterlo a validación del Jefe UFI</w:t>
            </w:r>
          </w:p>
          <w:p w:rsidR="007041E8" w:rsidRPr="00592E91" w:rsidRDefault="007041E8" w:rsidP="00592E91">
            <w:pPr>
              <w:pStyle w:val="Prrafodelista"/>
              <w:numPr>
                <w:ilvl w:val="0"/>
                <w:numId w:val="323"/>
              </w:numPr>
              <w:jc w:val="both"/>
              <w:rPr>
                <w:color w:val="000000" w:themeColor="text1"/>
              </w:rPr>
            </w:pPr>
            <w:r w:rsidRPr="00592E91">
              <w:rPr>
                <w:color w:val="000000" w:themeColor="text1"/>
              </w:rPr>
              <w:t>Elaborar la Programación de la Ejecución Presupuestaria (PEP), tomando en cuenta el plan de trabajo, programas de compras, calendarización de pagos de obras, proyectos de inversión y deuda pública y someterla a validación del Jefe UFI</w:t>
            </w:r>
          </w:p>
          <w:p w:rsidR="007041E8" w:rsidRPr="00592E91" w:rsidRDefault="007041E8" w:rsidP="00592E91">
            <w:pPr>
              <w:pStyle w:val="Prrafodelista"/>
              <w:numPr>
                <w:ilvl w:val="0"/>
                <w:numId w:val="323"/>
              </w:numPr>
              <w:spacing w:after="160" w:line="259" w:lineRule="auto"/>
              <w:jc w:val="both"/>
              <w:rPr>
                <w:color w:val="000000" w:themeColor="text1"/>
              </w:rPr>
            </w:pPr>
            <w:r w:rsidRPr="00592E91">
              <w:rPr>
                <w:color w:val="000000" w:themeColor="text1"/>
              </w:rPr>
              <w:t>Emitir a solicitud de la Unidad de Adquisiciones y Contrataciones Institucional, la certificación de disponibilidad presupuestaria previo al inicio de los procesos de adquisiciones y contrataciones</w:t>
            </w:r>
          </w:p>
          <w:p w:rsidR="007041E8" w:rsidRPr="00592E91" w:rsidRDefault="007041E8" w:rsidP="00592E91">
            <w:pPr>
              <w:pStyle w:val="Prrafodelista"/>
              <w:numPr>
                <w:ilvl w:val="0"/>
                <w:numId w:val="323"/>
              </w:numPr>
              <w:spacing w:after="160" w:line="259" w:lineRule="auto"/>
              <w:jc w:val="both"/>
              <w:rPr>
                <w:color w:val="000000" w:themeColor="text1"/>
              </w:rPr>
            </w:pPr>
            <w:r w:rsidRPr="00592E91">
              <w:rPr>
                <w:color w:val="000000" w:themeColor="text1"/>
              </w:rPr>
              <w:t>Elaborar en forma oportuna,  las modificaciones presupuestarias que resulten necesarias durante el proceso de ejecución del presupuesto y someterlas a validación del Jefe UFI</w:t>
            </w:r>
          </w:p>
          <w:p w:rsidR="007041E8" w:rsidRPr="00592E91" w:rsidRDefault="007041E8" w:rsidP="00592E91">
            <w:pPr>
              <w:pStyle w:val="Prrafodelista"/>
              <w:numPr>
                <w:ilvl w:val="0"/>
                <w:numId w:val="323"/>
              </w:numPr>
              <w:spacing w:after="160" w:line="259" w:lineRule="auto"/>
              <w:jc w:val="both"/>
              <w:rPr>
                <w:color w:val="000000" w:themeColor="text1"/>
              </w:rPr>
            </w:pPr>
            <w:r w:rsidRPr="00592E91">
              <w:rPr>
                <w:color w:val="000000" w:themeColor="text1"/>
              </w:rPr>
              <w:t>Elaborar pro forma de Decreto Legislativo y justificaciones del caso, cuando la modificación presupuestaria a realizar, requiera autorización legislativa</w:t>
            </w:r>
          </w:p>
          <w:p w:rsidR="007041E8" w:rsidRPr="00592E91" w:rsidRDefault="007041E8" w:rsidP="00592E91">
            <w:pPr>
              <w:pStyle w:val="Prrafodelista"/>
              <w:numPr>
                <w:ilvl w:val="0"/>
                <w:numId w:val="323"/>
              </w:numPr>
              <w:spacing w:after="160" w:line="259" w:lineRule="auto"/>
              <w:jc w:val="both"/>
              <w:rPr>
                <w:color w:val="000000" w:themeColor="text1"/>
              </w:rPr>
            </w:pPr>
            <w:r w:rsidRPr="00592E91">
              <w:rPr>
                <w:color w:val="000000" w:themeColor="text1"/>
              </w:rPr>
              <w:t>Elaborar los compromisos presupuestarios, de acuerdo a lo establecido en las disposiciones legales y técnicas vigentes, así como realizar el seguimiento a los mismos y en los casos que aplique, efectuar las modificaciones correspondientes</w:t>
            </w:r>
          </w:p>
          <w:p w:rsidR="007041E8" w:rsidRPr="00592E91" w:rsidRDefault="007041E8" w:rsidP="00592E91">
            <w:pPr>
              <w:pStyle w:val="Prrafodelista"/>
              <w:numPr>
                <w:ilvl w:val="0"/>
                <w:numId w:val="323"/>
              </w:numPr>
              <w:spacing w:after="160" w:line="259" w:lineRule="auto"/>
              <w:jc w:val="both"/>
              <w:rPr>
                <w:color w:val="000000" w:themeColor="text1"/>
              </w:rPr>
            </w:pPr>
            <w:r w:rsidRPr="00592E91">
              <w:rPr>
                <w:color w:val="000000" w:themeColor="text1"/>
              </w:rPr>
              <w:t>Registrar información relacionada con el Proyecto de Presupuesto Institucional, Programación de la Ejecución Presupuestaria, Compromisos Presupuestarios y Modificaciones Presupuestarias, en la Aplicación Informática SAFI</w:t>
            </w:r>
          </w:p>
          <w:p w:rsidR="007041E8" w:rsidRPr="00592E91" w:rsidRDefault="007041E8" w:rsidP="00592E91">
            <w:pPr>
              <w:pStyle w:val="Prrafodelista"/>
              <w:numPr>
                <w:ilvl w:val="0"/>
                <w:numId w:val="323"/>
              </w:numPr>
              <w:spacing w:after="160" w:line="259" w:lineRule="auto"/>
              <w:jc w:val="both"/>
              <w:rPr>
                <w:color w:val="000000" w:themeColor="text1"/>
              </w:rPr>
            </w:pPr>
            <w:r w:rsidRPr="00592E91">
              <w:rPr>
                <w:color w:val="000000" w:themeColor="text1"/>
              </w:rPr>
              <w:t>Mantener un archivo ordenado cronológicamente de la documentación correspondiente a los registros de modificaciones presupuestarias y compromisos presupuestarios efectuados.</w:t>
            </w:r>
          </w:p>
          <w:p w:rsidR="007041E8" w:rsidRPr="00592E91" w:rsidRDefault="007041E8" w:rsidP="00592E91">
            <w:pPr>
              <w:pStyle w:val="Prrafodelista"/>
              <w:numPr>
                <w:ilvl w:val="0"/>
                <w:numId w:val="323"/>
              </w:numPr>
              <w:spacing w:after="160" w:line="259" w:lineRule="auto"/>
              <w:jc w:val="both"/>
              <w:rPr>
                <w:color w:val="000000" w:themeColor="text1"/>
              </w:rPr>
            </w:pPr>
            <w:r w:rsidRPr="00592E91">
              <w:rPr>
                <w:color w:val="000000" w:themeColor="text1"/>
              </w:rPr>
              <w:lastRenderedPageBreak/>
              <w:t>Efectuar el seguimiento y evaluación de los resultados de la ejecución presupuestaria institucional</w:t>
            </w:r>
          </w:p>
          <w:p w:rsidR="007041E8" w:rsidRPr="00592E91" w:rsidRDefault="007041E8" w:rsidP="00592E91">
            <w:pPr>
              <w:pStyle w:val="Prrafodelista"/>
              <w:numPr>
                <w:ilvl w:val="0"/>
                <w:numId w:val="323"/>
              </w:numPr>
              <w:spacing w:after="160" w:line="259" w:lineRule="auto"/>
              <w:jc w:val="both"/>
              <w:rPr>
                <w:color w:val="000000" w:themeColor="text1"/>
              </w:rPr>
            </w:pPr>
            <w:r w:rsidRPr="00592E91">
              <w:rPr>
                <w:color w:val="000000" w:themeColor="text1"/>
              </w:rPr>
              <w:t>Generar información presupuestaria, para su respectivo análisis y toma de decisiones</w:t>
            </w:r>
          </w:p>
          <w:p w:rsidR="007041E8" w:rsidRPr="00592E91" w:rsidRDefault="007041E8" w:rsidP="00592E91">
            <w:pPr>
              <w:pStyle w:val="Prrafodelista"/>
              <w:numPr>
                <w:ilvl w:val="0"/>
                <w:numId w:val="323"/>
              </w:numPr>
              <w:spacing w:line="259" w:lineRule="auto"/>
              <w:jc w:val="both"/>
              <w:rPr>
                <w:b/>
                <w:color w:val="000000" w:themeColor="text1"/>
              </w:rPr>
            </w:pPr>
            <w:r w:rsidRPr="00592E91">
              <w:rPr>
                <w:color w:val="000000" w:themeColor="text1"/>
              </w:rPr>
              <w:t>Cumplir con otras funciones establecidas por el Jefe UFI y por el Ministerio de Hacienda en materia de su competencia</w:t>
            </w:r>
          </w:p>
        </w:tc>
      </w:tr>
      <w:tr w:rsidR="007041E8" w:rsidRPr="00FD1969" w:rsidTr="00B96A96">
        <w:tc>
          <w:tcPr>
            <w:tcW w:w="8926" w:type="dxa"/>
            <w:shd w:val="clear" w:color="auto" w:fill="auto"/>
          </w:tcPr>
          <w:p w:rsidR="007041E8" w:rsidRPr="00592E91" w:rsidRDefault="007041E8" w:rsidP="00592E91">
            <w:pPr>
              <w:pStyle w:val="Prrafodelista"/>
              <w:spacing w:line="259" w:lineRule="auto"/>
              <w:ind w:left="360"/>
              <w:jc w:val="both"/>
              <w:rPr>
                <w:b/>
                <w:color w:val="000000" w:themeColor="text1"/>
              </w:rPr>
            </w:pPr>
            <w:r w:rsidRPr="00592E91">
              <w:rPr>
                <w:b/>
                <w:color w:val="000000" w:themeColor="text1"/>
              </w:rPr>
              <w:lastRenderedPageBreak/>
              <w:t>TESORERÍA</w:t>
            </w:r>
          </w:p>
        </w:tc>
      </w:tr>
      <w:tr w:rsidR="007041E8" w:rsidRPr="00D55D25" w:rsidTr="00B96A96">
        <w:tc>
          <w:tcPr>
            <w:tcW w:w="8926" w:type="dxa"/>
            <w:shd w:val="clear" w:color="auto" w:fill="auto"/>
          </w:tcPr>
          <w:p w:rsidR="007041E8" w:rsidRPr="00592E91" w:rsidRDefault="007041E8" w:rsidP="00592E91">
            <w:pPr>
              <w:pStyle w:val="Prrafodelista"/>
              <w:numPr>
                <w:ilvl w:val="0"/>
                <w:numId w:val="290"/>
              </w:numPr>
              <w:spacing w:line="259" w:lineRule="auto"/>
              <w:jc w:val="both"/>
              <w:rPr>
                <w:color w:val="000000" w:themeColor="text1"/>
              </w:rPr>
            </w:pPr>
            <w:r w:rsidRPr="00592E91">
              <w:rPr>
                <w:color w:val="000000" w:themeColor="text1"/>
              </w:rPr>
              <w:t>Autorizar las órdenes de descuento emitidas a los empleados de la institución y remitirlas para su correspondiente registro en la Unidad de Recursos Humanos Institucional</w:t>
            </w:r>
          </w:p>
          <w:p w:rsidR="007041E8" w:rsidRPr="00592E91" w:rsidRDefault="007041E8" w:rsidP="00592E91">
            <w:pPr>
              <w:pStyle w:val="Prrafodelista"/>
              <w:numPr>
                <w:ilvl w:val="0"/>
                <w:numId w:val="290"/>
              </w:numPr>
              <w:spacing w:line="259" w:lineRule="auto"/>
              <w:jc w:val="both"/>
              <w:rPr>
                <w:color w:val="000000" w:themeColor="text1"/>
              </w:rPr>
            </w:pPr>
            <w:r w:rsidRPr="00592E91">
              <w:rPr>
                <w:color w:val="000000" w:themeColor="text1"/>
              </w:rPr>
              <w:t>Verificar la existencia del compromiso presupuestario previo a iniciar todo trámite de pago</w:t>
            </w:r>
          </w:p>
          <w:p w:rsidR="007041E8" w:rsidRPr="00592E91" w:rsidRDefault="007041E8" w:rsidP="00592E91">
            <w:pPr>
              <w:pStyle w:val="Prrafodelista"/>
              <w:numPr>
                <w:ilvl w:val="0"/>
                <w:numId w:val="290"/>
              </w:numPr>
              <w:spacing w:line="259" w:lineRule="auto"/>
              <w:jc w:val="both"/>
              <w:rPr>
                <w:color w:val="000000" w:themeColor="text1"/>
              </w:rPr>
            </w:pPr>
            <w:r w:rsidRPr="00592E91">
              <w:rPr>
                <w:color w:val="000000" w:themeColor="text1"/>
              </w:rPr>
              <w:t>Recibir las facturas correspondientes a las obligaciones adquiridas por la institución, las cuales deberán estar acompañadas de la documentación e información establecida en las disposiciones legales y técnicas vigentes y entregar el quedan a los proveedores</w:t>
            </w:r>
          </w:p>
          <w:p w:rsidR="007041E8" w:rsidRPr="00592E91" w:rsidRDefault="007041E8" w:rsidP="00592E91">
            <w:pPr>
              <w:pStyle w:val="Prrafodelista"/>
              <w:numPr>
                <w:ilvl w:val="0"/>
                <w:numId w:val="290"/>
              </w:numPr>
              <w:spacing w:line="259" w:lineRule="auto"/>
              <w:jc w:val="both"/>
              <w:rPr>
                <w:color w:val="000000" w:themeColor="text1"/>
              </w:rPr>
            </w:pPr>
            <w:r w:rsidRPr="00592E91">
              <w:rPr>
                <w:color w:val="000000" w:themeColor="text1"/>
              </w:rPr>
              <w:t>Validar en la planilla preliminar para el pago de remuneraciones, la información registrada por la Unidad de Recursos Humanos, relacionada con la aplicación de los descuentos de ley y otros correspondientes a compromisos adquiridos por los empleados</w:t>
            </w:r>
          </w:p>
          <w:p w:rsidR="007041E8" w:rsidRPr="00592E91" w:rsidRDefault="007041E8" w:rsidP="00592E91">
            <w:pPr>
              <w:pStyle w:val="Prrafodelista"/>
              <w:numPr>
                <w:ilvl w:val="0"/>
                <w:numId w:val="290"/>
              </w:numPr>
              <w:spacing w:line="259" w:lineRule="auto"/>
              <w:jc w:val="both"/>
              <w:rPr>
                <w:color w:val="000000" w:themeColor="text1"/>
              </w:rPr>
            </w:pPr>
            <w:r w:rsidRPr="00592E91">
              <w:rPr>
                <w:color w:val="000000" w:themeColor="text1"/>
              </w:rPr>
              <w:t>Registrar información relacionada con las obligaciones y pagos, en los Auxiliares de Obligaciones por Pagar (Corriente y Años Anteriores), Anticipos de Fondos y Control de Bancos de la aplicación informática SAFI</w:t>
            </w:r>
          </w:p>
          <w:p w:rsidR="007041E8" w:rsidRPr="00592E91" w:rsidRDefault="007041E8" w:rsidP="00592E91">
            <w:pPr>
              <w:pStyle w:val="Prrafodelista"/>
              <w:numPr>
                <w:ilvl w:val="0"/>
                <w:numId w:val="290"/>
              </w:numPr>
              <w:spacing w:line="259" w:lineRule="auto"/>
              <w:jc w:val="both"/>
              <w:rPr>
                <w:color w:val="000000" w:themeColor="text1"/>
              </w:rPr>
            </w:pPr>
            <w:r w:rsidRPr="00592E91">
              <w:rPr>
                <w:color w:val="000000" w:themeColor="text1"/>
              </w:rPr>
              <w:t>Remitir de manera oportuna al Área de Contabilidad Gubernamental, la documentación que sirvió de base para efectuar los registros en los Auxiliares de la Aplicación Informática SAFI</w:t>
            </w:r>
          </w:p>
          <w:p w:rsidR="007041E8" w:rsidRPr="00592E91" w:rsidRDefault="007041E8" w:rsidP="00592E91">
            <w:pPr>
              <w:pStyle w:val="Prrafodelista"/>
              <w:numPr>
                <w:ilvl w:val="0"/>
                <w:numId w:val="290"/>
              </w:numPr>
              <w:spacing w:line="259" w:lineRule="auto"/>
              <w:jc w:val="both"/>
              <w:rPr>
                <w:color w:val="000000" w:themeColor="text1"/>
              </w:rPr>
            </w:pPr>
            <w:r w:rsidRPr="00592E91">
              <w:rPr>
                <w:color w:val="000000" w:themeColor="text1"/>
              </w:rPr>
              <w:t>Gestionar ante la Dirección General de Tesorería las transferencias de fondos para el pago de las obligaciones adquiridas por la institución, mediante la presentación de los correspondientes Requerimientos de Fondos</w:t>
            </w:r>
          </w:p>
          <w:p w:rsidR="007041E8" w:rsidRPr="00592E91" w:rsidRDefault="007041E8" w:rsidP="00592E91">
            <w:pPr>
              <w:pStyle w:val="Prrafodelista"/>
              <w:numPr>
                <w:ilvl w:val="0"/>
                <w:numId w:val="290"/>
              </w:numPr>
              <w:spacing w:line="259" w:lineRule="auto"/>
              <w:jc w:val="both"/>
              <w:rPr>
                <w:color w:val="000000" w:themeColor="text1"/>
              </w:rPr>
            </w:pPr>
            <w:r w:rsidRPr="00592E91">
              <w:rPr>
                <w:color w:val="000000" w:themeColor="text1"/>
              </w:rPr>
              <w:t>Verificar la Transferencia de Fondos realizada por la Dirección General de Tesorería, a la Cuenta Corriente Subsidiaria Institucional y efectuarlas transferencias a las cuentas abiertas para el pago de remuneraciones, bienes y servicios, actividades especiales, fondos circulantes de monto fijo, proyectos y otras, abiertas de conformidad a lo establecido en las disposiciones legales y técnicas vigentes</w:t>
            </w:r>
          </w:p>
          <w:p w:rsidR="007041E8" w:rsidRPr="00592E91" w:rsidRDefault="007041E8" w:rsidP="00592E91">
            <w:pPr>
              <w:pStyle w:val="Prrafodelista"/>
              <w:numPr>
                <w:ilvl w:val="0"/>
                <w:numId w:val="290"/>
              </w:numPr>
              <w:spacing w:line="259" w:lineRule="auto"/>
              <w:jc w:val="both"/>
              <w:rPr>
                <w:color w:val="000000" w:themeColor="text1"/>
              </w:rPr>
            </w:pPr>
            <w:r w:rsidRPr="00592E91">
              <w:rPr>
                <w:color w:val="000000" w:themeColor="text1"/>
              </w:rPr>
              <w:t>Efectuar los pagos de remuneraciones, bienes y servicios, así como retener y remesar lo correspondiente a los descuentos mensuales y otros aplicados a los empleados, de conformidad al Art. 118 del Reglamento de la Ley AFI</w:t>
            </w:r>
          </w:p>
          <w:p w:rsidR="007041E8" w:rsidRPr="00592E91" w:rsidRDefault="007041E8" w:rsidP="00592E91">
            <w:pPr>
              <w:pStyle w:val="Prrafodelista"/>
              <w:numPr>
                <w:ilvl w:val="0"/>
                <w:numId w:val="290"/>
              </w:numPr>
              <w:spacing w:line="259" w:lineRule="auto"/>
              <w:jc w:val="both"/>
              <w:rPr>
                <w:color w:val="000000" w:themeColor="text1"/>
              </w:rPr>
            </w:pPr>
            <w:r w:rsidRPr="00592E91">
              <w:rPr>
                <w:color w:val="000000" w:themeColor="text1"/>
              </w:rPr>
              <w:t>Administrar la cuenta corriente para el manejo de los Embargos Judiciales aplicados a los empleados o contratistas y efectuar la remisión de los mismos a la Dirección General de Tesorería, en los plazos establecidos en las disposiciones legales y normativas vigentes</w:t>
            </w:r>
          </w:p>
          <w:p w:rsidR="007041E8" w:rsidRPr="00592E91" w:rsidRDefault="007041E8" w:rsidP="00592E91">
            <w:pPr>
              <w:pStyle w:val="Prrafodelista"/>
              <w:numPr>
                <w:ilvl w:val="0"/>
                <w:numId w:val="290"/>
              </w:numPr>
              <w:spacing w:line="259" w:lineRule="auto"/>
              <w:jc w:val="both"/>
              <w:rPr>
                <w:color w:val="000000" w:themeColor="text1"/>
              </w:rPr>
            </w:pPr>
            <w:r w:rsidRPr="00592E91">
              <w:rPr>
                <w:color w:val="000000" w:themeColor="text1"/>
              </w:rPr>
              <w:t>Transferir fondos a empresas contratadas para efectuar el pago por el sistema de Jornales</w:t>
            </w:r>
          </w:p>
          <w:p w:rsidR="007041E8" w:rsidRPr="00592E91" w:rsidRDefault="007041E8" w:rsidP="00592E91">
            <w:pPr>
              <w:pStyle w:val="Prrafodelista"/>
              <w:numPr>
                <w:ilvl w:val="0"/>
                <w:numId w:val="290"/>
              </w:numPr>
              <w:jc w:val="both"/>
              <w:rPr>
                <w:color w:val="000000" w:themeColor="text1"/>
              </w:rPr>
            </w:pPr>
            <w:r w:rsidRPr="00592E91">
              <w:rPr>
                <w:color w:val="000000" w:themeColor="text1"/>
              </w:rPr>
              <w:t>Coordinar la gestión financiera de las Pagadurías y Colecturías Auxiliares Institucionales</w:t>
            </w:r>
          </w:p>
          <w:p w:rsidR="007041E8" w:rsidRPr="00592E91" w:rsidRDefault="007041E8" w:rsidP="00592E91">
            <w:pPr>
              <w:pStyle w:val="Prrafodelista"/>
              <w:numPr>
                <w:ilvl w:val="0"/>
                <w:numId w:val="290"/>
              </w:numPr>
              <w:jc w:val="both"/>
              <w:rPr>
                <w:color w:val="000000" w:themeColor="text1"/>
              </w:rPr>
            </w:pPr>
            <w:r w:rsidRPr="00592E91">
              <w:rPr>
                <w:color w:val="000000" w:themeColor="text1"/>
              </w:rPr>
              <w:t>Efectuar el corte diario de las transacciones Bancarias, posterior a los cierres contables mensuales</w:t>
            </w:r>
          </w:p>
          <w:p w:rsidR="007041E8" w:rsidRPr="00592E91" w:rsidRDefault="007041E8" w:rsidP="00592E91">
            <w:pPr>
              <w:pStyle w:val="Prrafodelista"/>
              <w:numPr>
                <w:ilvl w:val="0"/>
                <w:numId w:val="290"/>
              </w:numPr>
              <w:rPr>
                <w:b/>
                <w:color w:val="000000" w:themeColor="text1"/>
              </w:rPr>
            </w:pPr>
            <w:r w:rsidRPr="00592E91">
              <w:rPr>
                <w:color w:val="000000" w:themeColor="text1"/>
              </w:rPr>
              <w:t>Cumplir con otras funciones establecidas por el Jefe UFI y por el Ministerio de Hacienda en materia de su competencia</w:t>
            </w:r>
          </w:p>
        </w:tc>
      </w:tr>
      <w:tr w:rsidR="007041E8" w:rsidRPr="0021492D" w:rsidTr="006B7CAF">
        <w:tc>
          <w:tcPr>
            <w:tcW w:w="8926" w:type="dxa"/>
            <w:shd w:val="clear" w:color="auto" w:fill="auto"/>
          </w:tcPr>
          <w:p w:rsidR="007041E8" w:rsidRPr="00592E91" w:rsidRDefault="007041E8" w:rsidP="006B7CAF">
            <w:pPr>
              <w:pStyle w:val="Prrafodelista"/>
              <w:ind w:left="360"/>
              <w:rPr>
                <w:b/>
                <w:color w:val="000000" w:themeColor="text1"/>
              </w:rPr>
            </w:pPr>
            <w:r w:rsidRPr="00592E91">
              <w:rPr>
                <w:b/>
                <w:color w:val="000000" w:themeColor="text1"/>
              </w:rPr>
              <w:t>CONTABILIDAD</w:t>
            </w:r>
          </w:p>
        </w:tc>
      </w:tr>
      <w:tr w:rsidR="006B7CAF" w:rsidRPr="0021492D" w:rsidTr="006B7CAF">
        <w:tc>
          <w:tcPr>
            <w:tcW w:w="8926" w:type="dxa"/>
            <w:shd w:val="clear" w:color="auto" w:fill="auto"/>
          </w:tcPr>
          <w:p w:rsidR="006B7CAF" w:rsidRDefault="006B7CAF" w:rsidP="006B7CAF">
            <w:pPr>
              <w:pStyle w:val="Prrafodelista"/>
              <w:numPr>
                <w:ilvl w:val="0"/>
                <w:numId w:val="309"/>
              </w:numPr>
              <w:spacing w:after="160" w:line="259" w:lineRule="auto"/>
              <w:jc w:val="both"/>
            </w:pPr>
            <w:r>
              <w:t>Diseñar el sistema de contabilidad de acuerdo con los requerimientos internos y dentro del marco general que se establezca para el Subsistema de Contabilidad Gubernamental</w:t>
            </w:r>
          </w:p>
          <w:p w:rsidR="006B7CAF" w:rsidRDefault="006B7CAF" w:rsidP="006B7CAF">
            <w:pPr>
              <w:pStyle w:val="Prrafodelista"/>
              <w:numPr>
                <w:ilvl w:val="0"/>
                <w:numId w:val="309"/>
              </w:numPr>
              <w:spacing w:after="160" w:line="259" w:lineRule="auto"/>
              <w:jc w:val="both"/>
            </w:pPr>
            <w:r>
              <w:lastRenderedPageBreak/>
              <w:t>Someter a la aprobación de la Dirección General de Contabilidad Gubernamental sus planes de cuentas y las modificaciones, antes de entrar en vigencia</w:t>
            </w:r>
          </w:p>
          <w:p w:rsidR="006B7CAF" w:rsidRDefault="006B7CAF" w:rsidP="006B7CAF">
            <w:pPr>
              <w:pStyle w:val="Prrafodelista"/>
              <w:numPr>
                <w:ilvl w:val="0"/>
                <w:numId w:val="309"/>
              </w:numPr>
              <w:spacing w:after="160" w:line="259" w:lineRule="auto"/>
              <w:jc w:val="both"/>
            </w:pPr>
            <w:r>
              <w:t>Registrar diaria y cronológicamente, todas las transacciones que modifiquen la composición de los recursos y obligaciones de la institución o fondo; y en los casos que proceda, mantener registros contables destinados a centralizar y consolidar los movimientos contables de las entidades dependientes del Ramo</w:t>
            </w:r>
          </w:p>
          <w:p w:rsidR="006B7CAF" w:rsidRDefault="006B7CAF" w:rsidP="006B7CAF">
            <w:pPr>
              <w:pStyle w:val="Prrafodelista"/>
              <w:numPr>
                <w:ilvl w:val="0"/>
                <w:numId w:val="309"/>
              </w:numPr>
              <w:spacing w:after="160" w:line="259" w:lineRule="auto"/>
              <w:jc w:val="both"/>
            </w:pPr>
            <w:r>
              <w:t>Validar la consistencia de la documentación probatoria con la información registrada por el Área de Tesorería, en los Auxiliares de la Aplicación Informática SAFI, previo a la generación de las partidas contables</w:t>
            </w:r>
          </w:p>
          <w:p w:rsidR="006B7CAF" w:rsidRDefault="006B7CAF" w:rsidP="006B7CAF">
            <w:pPr>
              <w:pStyle w:val="Prrafodelista"/>
              <w:numPr>
                <w:ilvl w:val="0"/>
                <w:numId w:val="309"/>
              </w:numPr>
              <w:spacing w:after="160" w:line="259" w:lineRule="auto"/>
              <w:jc w:val="both"/>
            </w:pPr>
            <w:r>
              <w:t>Preparar los informes que se proporcionarán a las autoridades competentes, los cuales deben contener información suficiente, fidedigna y oportuna, en la forma y contenido que éstas requieran, dentro de las disponibilidades ciertas de datos, que coadyuvarán al desarrollo de la gestión financiera institucional</w:t>
            </w:r>
          </w:p>
          <w:p w:rsidR="006B7CAF" w:rsidRDefault="006B7CAF" w:rsidP="006B7CAF">
            <w:pPr>
              <w:pStyle w:val="Prrafodelista"/>
              <w:numPr>
                <w:ilvl w:val="0"/>
                <w:numId w:val="309"/>
              </w:numPr>
              <w:spacing w:after="160" w:line="259" w:lineRule="auto"/>
              <w:jc w:val="both"/>
            </w:pPr>
            <w:r>
              <w:t>Establecer los mecanismos de control interno que aseguren el resguardo del patrimonio estatal y la confiabilidad e integridad de la información, dentro de las políticas a que se refiere el Art. 105, literal g) de la Ley AFI, y sin perjuicio de las facultades de la Corte de Cuentas de la República</w:t>
            </w:r>
          </w:p>
          <w:p w:rsidR="006B7CAF" w:rsidRDefault="006B7CAF" w:rsidP="006B7CAF">
            <w:pPr>
              <w:pStyle w:val="Prrafodelista"/>
              <w:numPr>
                <w:ilvl w:val="0"/>
                <w:numId w:val="309"/>
              </w:numPr>
              <w:spacing w:after="160" w:line="259" w:lineRule="auto"/>
              <w:jc w:val="both"/>
            </w:pPr>
            <w:r>
              <w:t>Comprobar que la documentación que respalda las operaciones contables cumpla con los requisitos exigibles en el orden legal y técnico</w:t>
            </w:r>
          </w:p>
          <w:p w:rsidR="006B7CAF" w:rsidRDefault="006B7CAF" w:rsidP="006B7CAF">
            <w:pPr>
              <w:pStyle w:val="Prrafodelista"/>
              <w:numPr>
                <w:ilvl w:val="0"/>
                <w:numId w:val="309"/>
              </w:numPr>
              <w:spacing w:after="160" w:line="259" w:lineRule="auto"/>
              <w:jc w:val="both"/>
            </w:pPr>
            <w:r>
              <w:t>Preparar informes del movimiento contable en la forma, contenido y plazos que establezca la Dirección General de Contabilidad Gubernamental</w:t>
            </w:r>
          </w:p>
          <w:p w:rsidR="006B7CAF" w:rsidRDefault="006B7CAF" w:rsidP="006B7CAF">
            <w:pPr>
              <w:pStyle w:val="Prrafodelista"/>
              <w:numPr>
                <w:ilvl w:val="0"/>
                <w:numId w:val="309"/>
              </w:numPr>
              <w:spacing w:after="160" w:line="259" w:lineRule="auto"/>
              <w:jc w:val="both"/>
            </w:pPr>
            <w:r>
              <w:t>Proporcionar toda información que requiera la Dirección General de Contabilidad Gubernamental, para el cumplimiento de sus funciones</w:t>
            </w:r>
          </w:p>
          <w:p w:rsidR="006B7CAF" w:rsidRDefault="006B7CAF" w:rsidP="006B7CAF">
            <w:pPr>
              <w:pStyle w:val="Prrafodelista"/>
              <w:numPr>
                <w:ilvl w:val="0"/>
                <w:numId w:val="309"/>
              </w:numPr>
              <w:spacing w:after="200" w:line="276" w:lineRule="auto"/>
              <w:jc w:val="both"/>
            </w:pPr>
            <w:r>
              <w:t>Proveer la información requerida de la ejecución presupuestaria a los Subsistemas del SAFI</w:t>
            </w:r>
          </w:p>
          <w:p w:rsidR="006B7CAF" w:rsidRDefault="006B7CAF" w:rsidP="006B7CAF">
            <w:pPr>
              <w:pStyle w:val="Prrafodelista"/>
              <w:numPr>
                <w:ilvl w:val="0"/>
                <w:numId w:val="309"/>
              </w:numPr>
              <w:spacing w:after="200" w:line="276" w:lineRule="auto"/>
              <w:jc w:val="both"/>
            </w:pPr>
            <w:r>
              <w:t xml:space="preserve"> Verificar que todas las transacciones efectuadas dentro del proceso, estén registradas en la Aplicación Informática SAFI a la fecha del cierre</w:t>
            </w:r>
          </w:p>
          <w:p w:rsidR="006B7CAF" w:rsidRDefault="006B7CAF" w:rsidP="006B7CAF">
            <w:pPr>
              <w:pStyle w:val="Prrafodelista"/>
              <w:numPr>
                <w:ilvl w:val="0"/>
                <w:numId w:val="309"/>
              </w:numPr>
              <w:spacing w:after="160" w:line="259" w:lineRule="auto"/>
              <w:jc w:val="both"/>
            </w:pPr>
            <w:r>
              <w:t>Efectuar los cierres contables mensuales y anuales, de acuerdo a los plazos establecidos en las disposiciones legales y técnicas vigentes</w:t>
            </w:r>
          </w:p>
          <w:p w:rsidR="006B7CAF" w:rsidRDefault="006B7CAF" w:rsidP="006B7CAF">
            <w:pPr>
              <w:pStyle w:val="Prrafodelista"/>
              <w:numPr>
                <w:ilvl w:val="0"/>
                <w:numId w:val="309"/>
              </w:numPr>
              <w:spacing w:after="160" w:line="259" w:lineRule="auto"/>
              <w:jc w:val="both"/>
            </w:pPr>
            <w:r>
              <w:t>Efectuar y validar las partidas de ajustes contables requeridos para efectuar el cierre anual.</w:t>
            </w:r>
          </w:p>
          <w:p w:rsidR="006B7CAF" w:rsidRDefault="006B7CAF" w:rsidP="006B7CAF">
            <w:pPr>
              <w:pStyle w:val="Prrafodelista"/>
              <w:numPr>
                <w:ilvl w:val="0"/>
                <w:numId w:val="309"/>
              </w:numPr>
              <w:spacing w:after="160" w:line="259" w:lineRule="auto"/>
              <w:jc w:val="both"/>
            </w:pPr>
            <w:r>
              <w:t>Analizar la información financiera generada y presentar las notas explicativas correspondientes</w:t>
            </w:r>
          </w:p>
          <w:p w:rsidR="006B7CAF" w:rsidRDefault="006B7CAF" w:rsidP="006B7CAF">
            <w:pPr>
              <w:pStyle w:val="Prrafodelista"/>
              <w:numPr>
                <w:ilvl w:val="0"/>
                <w:numId w:val="309"/>
              </w:numPr>
              <w:spacing w:after="160" w:line="259" w:lineRule="auto"/>
              <w:jc w:val="both"/>
            </w:pPr>
            <w:r>
              <w:t>Mantener debidamente referenciado y completo el archivo de documentación de respaldo contable institucional, diario y en orden cronológico, de conformidad con lo establecido en el Art. 192 del Reglamento de la Ley AFI</w:t>
            </w:r>
          </w:p>
          <w:p w:rsidR="006B7CAF" w:rsidRPr="00592E91" w:rsidRDefault="006B7CAF" w:rsidP="006B7CAF">
            <w:pPr>
              <w:pStyle w:val="Prrafodelista"/>
              <w:ind w:left="360"/>
              <w:rPr>
                <w:b/>
                <w:color w:val="000000" w:themeColor="text1"/>
              </w:rPr>
            </w:pPr>
            <w:r>
              <w:t>Cumplir con otras funciones establecidas por el Jefe UFI y por el Ministerio de Hacienda en materia de su competencia</w:t>
            </w:r>
          </w:p>
        </w:tc>
      </w:tr>
    </w:tbl>
    <w:p w:rsidR="00155963" w:rsidRDefault="00155963" w:rsidP="00994639">
      <w:pPr>
        <w:spacing w:line="240" w:lineRule="auto"/>
        <w:rPr>
          <w:rFonts w:ascii="Calibri" w:hAnsi="Calibri" w:cs="Calibri"/>
          <w:color w:val="000000"/>
          <w:sz w:val="24"/>
        </w:rPr>
      </w:pPr>
    </w:p>
    <w:p w:rsidR="00155963" w:rsidRDefault="00155963" w:rsidP="00994639">
      <w:pPr>
        <w:spacing w:line="240" w:lineRule="auto"/>
        <w:rPr>
          <w:rFonts w:ascii="Calibri" w:hAnsi="Calibri" w:cs="Calibri"/>
          <w:color w:val="000000"/>
          <w:sz w:val="24"/>
        </w:rPr>
      </w:pPr>
    </w:p>
    <w:p w:rsidR="00BE2B99" w:rsidRDefault="00BE2B99" w:rsidP="00994639">
      <w:pPr>
        <w:spacing w:line="240" w:lineRule="auto"/>
        <w:rPr>
          <w:rFonts w:ascii="Calibri" w:hAnsi="Calibri" w:cs="Calibri"/>
          <w:color w:val="000000"/>
          <w:sz w:val="24"/>
        </w:rPr>
      </w:pPr>
    </w:p>
    <w:p w:rsidR="00BE2B99" w:rsidRDefault="00BE2B99" w:rsidP="00994639">
      <w:pPr>
        <w:spacing w:line="240" w:lineRule="auto"/>
        <w:rPr>
          <w:rFonts w:ascii="Calibri" w:hAnsi="Calibri" w:cs="Calibri"/>
          <w:color w:val="000000"/>
          <w:sz w:val="24"/>
        </w:rPr>
      </w:pPr>
    </w:p>
    <w:p w:rsidR="00155963" w:rsidRDefault="00155963" w:rsidP="00994639">
      <w:pPr>
        <w:spacing w:line="240" w:lineRule="auto"/>
        <w:rPr>
          <w:rFonts w:ascii="Calibri" w:hAnsi="Calibri" w:cs="Calibri"/>
          <w:color w:val="000000"/>
          <w:sz w:val="24"/>
        </w:rPr>
      </w:pPr>
    </w:p>
    <w:p w:rsidR="005438C4" w:rsidRPr="00EA30BD" w:rsidRDefault="00BE2B99" w:rsidP="009D697D">
      <w:pPr>
        <w:spacing w:after="480" w:line="240" w:lineRule="auto"/>
        <w:jc w:val="center"/>
        <w:rPr>
          <w:rFonts w:ascii="Calibri" w:hAnsi="Calibri" w:cs="Calibri"/>
          <w:b/>
          <w:color w:val="000000"/>
          <w:sz w:val="32"/>
        </w:rPr>
      </w:pPr>
      <w:r w:rsidRPr="00EA30BD">
        <w:rPr>
          <w:rFonts w:ascii="Calibri" w:hAnsi="Calibri" w:cs="Calibri"/>
          <w:b/>
          <w:color w:val="000000"/>
          <w:sz w:val="32"/>
        </w:rPr>
        <w:lastRenderedPageBreak/>
        <w:t>PERSONAL ASIGNADO A CADA UNIDAD ORGANIZATIVA</w:t>
      </w:r>
    </w:p>
    <w:tbl>
      <w:tblPr>
        <w:tblStyle w:val="Tablaconcuadrcula"/>
        <w:tblW w:w="8217" w:type="dxa"/>
        <w:jc w:val="center"/>
        <w:tblLook w:val="04A0" w:firstRow="1" w:lastRow="0" w:firstColumn="1" w:lastColumn="0" w:noHBand="0" w:noVBand="1"/>
      </w:tblPr>
      <w:tblGrid>
        <w:gridCol w:w="5807"/>
        <w:gridCol w:w="2410"/>
      </w:tblGrid>
      <w:tr w:rsidR="00E100E3" w:rsidTr="004646C7">
        <w:trPr>
          <w:jc w:val="center"/>
        </w:trPr>
        <w:tc>
          <w:tcPr>
            <w:tcW w:w="5807" w:type="dxa"/>
          </w:tcPr>
          <w:p w:rsidR="00E100E3" w:rsidRPr="0071323D" w:rsidRDefault="00E100E3" w:rsidP="00D136FC">
            <w:pPr>
              <w:jc w:val="center"/>
              <w:rPr>
                <w:b/>
              </w:rPr>
            </w:pPr>
            <w:r w:rsidRPr="0071323D">
              <w:rPr>
                <w:b/>
              </w:rPr>
              <w:t>UNIDAD ORGANIZATIVA</w:t>
            </w:r>
          </w:p>
        </w:tc>
        <w:tc>
          <w:tcPr>
            <w:tcW w:w="2410" w:type="dxa"/>
          </w:tcPr>
          <w:p w:rsidR="00E100E3" w:rsidRPr="0071323D" w:rsidRDefault="00E100E3" w:rsidP="00D136FC">
            <w:pPr>
              <w:jc w:val="center"/>
              <w:rPr>
                <w:b/>
              </w:rPr>
            </w:pPr>
            <w:r>
              <w:rPr>
                <w:b/>
              </w:rPr>
              <w:t>PERSONAL ASIGNADO</w:t>
            </w:r>
          </w:p>
        </w:tc>
      </w:tr>
      <w:tr w:rsidR="00E100E3" w:rsidTr="004646C7">
        <w:trPr>
          <w:jc w:val="center"/>
        </w:trPr>
        <w:tc>
          <w:tcPr>
            <w:tcW w:w="5807" w:type="dxa"/>
            <w:vAlign w:val="center"/>
          </w:tcPr>
          <w:p w:rsidR="00E100E3" w:rsidRPr="00E100E3" w:rsidRDefault="00E100E3" w:rsidP="00C208D5">
            <w:pPr>
              <w:rPr>
                <w:szCs w:val="18"/>
              </w:rPr>
            </w:pPr>
            <w:r w:rsidRPr="00E100E3">
              <w:rPr>
                <w:szCs w:val="18"/>
              </w:rPr>
              <w:t>Dirección General</w:t>
            </w:r>
          </w:p>
        </w:tc>
        <w:tc>
          <w:tcPr>
            <w:tcW w:w="2410" w:type="dxa"/>
          </w:tcPr>
          <w:p w:rsidR="00E100E3" w:rsidRPr="00C208D5" w:rsidRDefault="00E100E3" w:rsidP="00D136FC">
            <w:pPr>
              <w:jc w:val="center"/>
              <w:rPr>
                <w:color w:val="000000" w:themeColor="text1"/>
                <w:szCs w:val="18"/>
              </w:rPr>
            </w:pPr>
            <w:r w:rsidRPr="00C208D5">
              <w:rPr>
                <w:color w:val="000000" w:themeColor="text1"/>
                <w:szCs w:val="18"/>
              </w:rPr>
              <w:t>3</w:t>
            </w:r>
          </w:p>
        </w:tc>
      </w:tr>
      <w:tr w:rsidR="00E100E3" w:rsidTr="004646C7">
        <w:trPr>
          <w:jc w:val="center"/>
        </w:trPr>
        <w:tc>
          <w:tcPr>
            <w:tcW w:w="5807" w:type="dxa"/>
          </w:tcPr>
          <w:p w:rsidR="00E100E3" w:rsidRPr="00E100E3" w:rsidRDefault="00E100E3" w:rsidP="00B92529">
            <w:pPr>
              <w:rPr>
                <w:szCs w:val="18"/>
              </w:rPr>
            </w:pPr>
            <w:r w:rsidRPr="00E100E3">
              <w:rPr>
                <w:szCs w:val="18"/>
              </w:rPr>
              <w:t>Unidad de Auditoría Interna</w:t>
            </w:r>
          </w:p>
        </w:tc>
        <w:tc>
          <w:tcPr>
            <w:tcW w:w="2410" w:type="dxa"/>
          </w:tcPr>
          <w:p w:rsidR="00E100E3" w:rsidRPr="00C208D5" w:rsidRDefault="00E100E3" w:rsidP="00D136FC">
            <w:pPr>
              <w:jc w:val="center"/>
              <w:rPr>
                <w:color w:val="000000" w:themeColor="text1"/>
                <w:szCs w:val="18"/>
              </w:rPr>
            </w:pPr>
            <w:r w:rsidRPr="00C208D5">
              <w:rPr>
                <w:color w:val="000000" w:themeColor="text1"/>
                <w:szCs w:val="18"/>
              </w:rPr>
              <w:t>2</w:t>
            </w:r>
          </w:p>
        </w:tc>
      </w:tr>
      <w:tr w:rsidR="00E100E3" w:rsidTr="004646C7">
        <w:trPr>
          <w:jc w:val="center"/>
        </w:trPr>
        <w:tc>
          <w:tcPr>
            <w:tcW w:w="5807" w:type="dxa"/>
            <w:vAlign w:val="center"/>
          </w:tcPr>
          <w:p w:rsidR="00E100E3" w:rsidRPr="00E100E3" w:rsidRDefault="00E100E3" w:rsidP="00B92529">
            <w:pPr>
              <w:rPr>
                <w:szCs w:val="18"/>
              </w:rPr>
            </w:pPr>
            <w:r w:rsidRPr="00E100E3">
              <w:rPr>
                <w:szCs w:val="18"/>
              </w:rPr>
              <w:t>Unidad Jurídica</w:t>
            </w:r>
          </w:p>
        </w:tc>
        <w:tc>
          <w:tcPr>
            <w:tcW w:w="2410" w:type="dxa"/>
          </w:tcPr>
          <w:p w:rsidR="00E100E3" w:rsidRPr="00C208D5" w:rsidRDefault="00E100E3" w:rsidP="00D136FC">
            <w:pPr>
              <w:jc w:val="center"/>
              <w:rPr>
                <w:color w:val="000000" w:themeColor="text1"/>
                <w:szCs w:val="18"/>
              </w:rPr>
            </w:pPr>
            <w:r w:rsidRPr="00C208D5">
              <w:rPr>
                <w:color w:val="000000" w:themeColor="text1"/>
                <w:szCs w:val="18"/>
              </w:rPr>
              <w:t>3</w:t>
            </w:r>
          </w:p>
        </w:tc>
      </w:tr>
      <w:tr w:rsidR="00E100E3" w:rsidTr="004646C7">
        <w:trPr>
          <w:jc w:val="center"/>
        </w:trPr>
        <w:tc>
          <w:tcPr>
            <w:tcW w:w="5807" w:type="dxa"/>
            <w:vAlign w:val="center"/>
          </w:tcPr>
          <w:p w:rsidR="00E100E3" w:rsidRPr="00E100E3" w:rsidRDefault="00E100E3" w:rsidP="00B92529">
            <w:pPr>
              <w:rPr>
                <w:szCs w:val="18"/>
              </w:rPr>
            </w:pPr>
            <w:r w:rsidRPr="00E100E3">
              <w:rPr>
                <w:szCs w:val="18"/>
              </w:rPr>
              <w:t>Unidad de Comunicaciones</w:t>
            </w:r>
            <w:r w:rsidR="00B07F40">
              <w:rPr>
                <w:szCs w:val="18"/>
              </w:rPr>
              <w:t xml:space="preserve"> y Protocolo</w:t>
            </w:r>
          </w:p>
        </w:tc>
        <w:tc>
          <w:tcPr>
            <w:tcW w:w="2410" w:type="dxa"/>
          </w:tcPr>
          <w:p w:rsidR="00E100E3" w:rsidRPr="00C208D5" w:rsidRDefault="00B07F40" w:rsidP="00D136FC">
            <w:pPr>
              <w:jc w:val="center"/>
              <w:rPr>
                <w:color w:val="000000" w:themeColor="text1"/>
                <w:szCs w:val="18"/>
              </w:rPr>
            </w:pPr>
            <w:r>
              <w:rPr>
                <w:color w:val="000000" w:themeColor="text1"/>
                <w:szCs w:val="18"/>
              </w:rPr>
              <w:t>6</w:t>
            </w:r>
          </w:p>
        </w:tc>
      </w:tr>
      <w:tr w:rsidR="00E100E3" w:rsidTr="004646C7">
        <w:trPr>
          <w:jc w:val="center"/>
        </w:trPr>
        <w:tc>
          <w:tcPr>
            <w:tcW w:w="5807" w:type="dxa"/>
            <w:vAlign w:val="center"/>
          </w:tcPr>
          <w:p w:rsidR="00E100E3" w:rsidRPr="00E100E3" w:rsidRDefault="00E100E3" w:rsidP="00B92529">
            <w:pPr>
              <w:rPr>
                <w:szCs w:val="18"/>
              </w:rPr>
            </w:pPr>
            <w:r w:rsidRPr="00E100E3">
              <w:rPr>
                <w:szCs w:val="18"/>
              </w:rPr>
              <w:t>Unidad de Acceso a la Información Pública</w:t>
            </w:r>
          </w:p>
        </w:tc>
        <w:tc>
          <w:tcPr>
            <w:tcW w:w="2410" w:type="dxa"/>
          </w:tcPr>
          <w:p w:rsidR="00E100E3" w:rsidRPr="00C208D5" w:rsidRDefault="00E100E3" w:rsidP="00D136FC">
            <w:pPr>
              <w:jc w:val="center"/>
              <w:rPr>
                <w:color w:val="000000" w:themeColor="text1"/>
                <w:szCs w:val="18"/>
              </w:rPr>
            </w:pPr>
            <w:r w:rsidRPr="00C208D5">
              <w:rPr>
                <w:color w:val="000000" w:themeColor="text1"/>
                <w:szCs w:val="18"/>
              </w:rPr>
              <w:t>1</w:t>
            </w:r>
          </w:p>
        </w:tc>
      </w:tr>
      <w:tr w:rsidR="00E100E3" w:rsidTr="004646C7">
        <w:trPr>
          <w:jc w:val="center"/>
        </w:trPr>
        <w:tc>
          <w:tcPr>
            <w:tcW w:w="5807" w:type="dxa"/>
            <w:vAlign w:val="center"/>
          </w:tcPr>
          <w:p w:rsidR="00E100E3" w:rsidRPr="00E100E3" w:rsidRDefault="00E100E3" w:rsidP="00B92529">
            <w:pPr>
              <w:rPr>
                <w:szCs w:val="18"/>
              </w:rPr>
            </w:pPr>
            <w:r w:rsidRPr="00E100E3">
              <w:rPr>
                <w:szCs w:val="18"/>
              </w:rPr>
              <w:t>Unidad de Información sobre Juventud</w:t>
            </w:r>
          </w:p>
        </w:tc>
        <w:tc>
          <w:tcPr>
            <w:tcW w:w="2410" w:type="dxa"/>
          </w:tcPr>
          <w:p w:rsidR="00E100E3" w:rsidRPr="00C208D5" w:rsidRDefault="00E100E3" w:rsidP="00D136FC">
            <w:pPr>
              <w:jc w:val="center"/>
              <w:rPr>
                <w:color w:val="000000" w:themeColor="text1"/>
                <w:szCs w:val="18"/>
              </w:rPr>
            </w:pPr>
            <w:r w:rsidRPr="00C208D5">
              <w:rPr>
                <w:color w:val="000000" w:themeColor="text1"/>
                <w:szCs w:val="18"/>
              </w:rPr>
              <w:t>4</w:t>
            </w:r>
          </w:p>
        </w:tc>
      </w:tr>
      <w:tr w:rsidR="00E100E3" w:rsidTr="004646C7">
        <w:trPr>
          <w:jc w:val="center"/>
        </w:trPr>
        <w:tc>
          <w:tcPr>
            <w:tcW w:w="5807" w:type="dxa"/>
            <w:vAlign w:val="center"/>
          </w:tcPr>
          <w:p w:rsidR="00E100E3" w:rsidRPr="00E100E3" w:rsidRDefault="00E100E3" w:rsidP="00B92529">
            <w:pPr>
              <w:rPr>
                <w:szCs w:val="18"/>
              </w:rPr>
            </w:pPr>
            <w:r w:rsidRPr="00E100E3">
              <w:rPr>
                <w:szCs w:val="18"/>
              </w:rPr>
              <w:t>Unidad de Infraestructura</w:t>
            </w:r>
          </w:p>
        </w:tc>
        <w:tc>
          <w:tcPr>
            <w:tcW w:w="2410" w:type="dxa"/>
          </w:tcPr>
          <w:p w:rsidR="00E100E3" w:rsidRPr="00C208D5" w:rsidRDefault="00E100E3" w:rsidP="00D136FC">
            <w:pPr>
              <w:jc w:val="center"/>
              <w:rPr>
                <w:color w:val="000000" w:themeColor="text1"/>
                <w:szCs w:val="18"/>
              </w:rPr>
            </w:pPr>
            <w:r w:rsidRPr="00C208D5">
              <w:rPr>
                <w:color w:val="000000" w:themeColor="text1"/>
                <w:szCs w:val="18"/>
              </w:rPr>
              <w:t>3</w:t>
            </w:r>
          </w:p>
        </w:tc>
      </w:tr>
      <w:tr w:rsidR="00E100E3" w:rsidTr="004646C7">
        <w:trPr>
          <w:jc w:val="center"/>
        </w:trPr>
        <w:tc>
          <w:tcPr>
            <w:tcW w:w="5807" w:type="dxa"/>
            <w:vAlign w:val="center"/>
          </w:tcPr>
          <w:p w:rsidR="00E100E3" w:rsidRPr="00E100E3" w:rsidRDefault="00E100E3" w:rsidP="00B92529">
            <w:pPr>
              <w:rPr>
                <w:szCs w:val="18"/>
              </w:rPr>
            </w:pPr>
            <w:r w:rsidRPr="00E100E3">
              <w:rPr>
                <w:szCs w:val="18"/>
              </w:rPr>
              <w:t>Unidad de Planificación y Monitoreo</w:t>
            </w:r>
          </w:p>
        </w:tc>
        <w:tc>
          <w:tcPr>
            <w:tcW w:w="2410" w:type="dxa"/>
          </w:tcPr>
          <w:p w:rsidR="00E100E3" w:rsidRPr="00C208D5" w:rsidRDefault="00C208D5" w:rsidP="00D136FC">
            <w:pPr>
              <w:jc w:val="center"/>
              <w:rPr>
                <w:color w:val="000000" w:themeColor="text1"/>
                <w:szCs w:val="18"/>
              </w:rPr>
            </w:pPr>
            <w:r w:rsidRPr="00C208D5">
              <w:rPr>
                <w:color w:val="000000" w:themeColor="text1"/>
                <w:szCs w:val="18"/>
              </w:rPr>
              <w:t>1</w:t>
            </w:r>
          </w:p>
        </w:tc>
      </w:tr>
      <w:tr w:rsidR="00E100E3" w:rsidTr="004646C7">
        <w:trPr>
          <w:jc w:val="center"/>
        </w:trPr>
        <w:tc>
          <w:tcPr>
            <w:tcW w:w="5807" w:type="dxa"/>
            <w:vAlign w:val="center"/>
          </w:tcPr>
          <w:p w:rsidR="00E100E3" w:rsidRPr="00E100E3" w:rsidRDefault="00E100E3" w:rsidP="00B92529">
            <w:pPr>
              <w:rPr>
                <w:szCs w:val="18"/>
              </w:rPr>
            </w:pPr>
            <w:r w:rsidRPr="00E100E3">
              <w:rPr>
                <w:szCs w:val="18"/>
              </w:rPr>
              <w:t>Unidad de Cooperación y Desarrollo de Proyectos</w:t>
            </w:r>
          </w:p>
        </w:tc>
        <w:tc>
          <w:tcPr>
            <w:tcW w:w="2410" w:type="dxa"/>
          </w:tcPr>
          <w:p w:rsidR="00E100E3" w:rsidRPr="00C208D5" w:rsidRDefault="00E100E3" w:rsidP="00D136FC">
            <w:pPr>
              <w:jc w:val="center"/>
              <w:rPr>
                <w:color w:val="000000" w:themeColor="text1"/>
                <w:szCs w:val="18"/>
              </w:rPr>
            </w:pPr>
            <w:r w:rsidRPr="00C208D5">
              <w:rPr>
                <w:color w:val="000000" w:themeColor="text1"/>
                <w:szCs w:val="18"/>
              </w:rPr>
              <w:t>2</w:t>
            </w:r>
          </w:p>
        </w:tc>
      </w:tr>
      <w:tr w:rsidR="00E100E3" w:rsidTr="004646C7">
        <w:trPr>
          <w:jc w:val="center"/>
        </w:trPr>
        <w:tc>
          <w:tcPr>
            <w:tcW w:w="5807" w:type="dxa"/>
            <w:vAlign w:val="center"/>
          </w:tcPr>
          <w:p w:rsidR="00E100E3" w:rsidRPr="00E100E3" w:rsidRDefault="00E100E3" w:rsidP="00B92529">
            <w:pPr>
              <w:rPr>
                <w:szCs w:val="18"/>
              </w:rPr>
            </w:pPr>
            <w:r w:rsidRPr="00E100E3">
              <w:rPr>
                <w:szCs w:val="18"/>
              </w:rPr>
              <w:t>Subdirección de Promoción de la Participación Juvenil</w:t>
            </w:r>
          </w:p>
        </w:tc>
        <w:tc>
          <w:tcPr>
            <w:tcW w:w="2410" w:type="dxa"/>
          </w:tcPr>
          <w:p w:rsidR="00E100E3" w:rsidRPr="00C208D5" w:rsidRDefault="00E100E3" w:rsidP="00D136FC">
            <w:pPr>
              <w:jc w:val="center"/>
              <w:rPr>
                <w:color w:val="000000" w:themeColor="text1"/>
                <w:szCs w:val="18"/>
              </w:rPr>
            </w:pPr>
            <w:r w:rsidRPr="00C208D5">
              <w:rPr>
                <w:color w:val="000000" w:themeColor="text1"/>
                <w:szCs w:val="18"/>
              </w:rPr>
              <w:t>4</w:t>
            </w:r>
          </w:p>
        </w:tc>
      </w:tr>
      <w:tr w:rsidR="00E100E3" w:rsidTr="004646C7">
        <w:trPr>
          <w:jc w:val="center"/>
        </w:trPr>
        <w:tc>
          <w:tcPr>
            <w:tcW w:w="5807" w:type="dxa"/>
            <w:vAlign w:val="center"/>
          </w:tcPr>
          <w:p w:rsidR="00E100E3" w:rsidRPr="00E100E3" w:rsidRDefault="00E100E3" w:rsidP="00B92529">
            <w:pPr>
              <w:rPr>
                <w:szCs w:val="18"/>
              </w:rPr>
            </w:pPr>
            <w:r w:rsidRPr="00E100E3">
              <w:rPr>
                <w:szCs w:val="18"/>
              </w:rPr>
              <w:t>Subdirección de Prevención de la Violencia y Garantía de la Seguridad</w:t>
            </w:r>
          </w:p>
        </w:tc>
        <w:tc>
          <w:tcPr>
            <w:tcW w:w="2410" w:type="dxa"/>
          </w:tcPr>
          <w:p w:rsidR="00E100E3" w:rsidRPr="00C208D5" w:rsidRDefault="00E100E3" w:rsidP="00D136FC">
            <w:pPr>
              <w:jc w:val="center"/>
              <w:rPr>
                <w:color w:val="000000" w:themeColor="text1"/>
                <w:szCs w:val="18"/>
              </w:rPr>
            </w:pPr>
            <w:r w:rsidRPr="00C208D5">
              <w:rPr>
                <w:color w:val="000000" w:themeColor="text1"/>
                <w:szCs w:val="18"/>
              </w:rPr>
              <w:t>18</w:t>
            </w:r>
          </w:p>
        </w:tc>
      </w:tr>
      <w:tr w:rsidR="00E100E3" w:rsidTr="004646C7">
        <w:trPr>
          <w:jc w:val="center"/>
        </w:trPr>
        <w:tc>
          <w:tcPr>
            <w:tcW w:w="5807" w:type="dxa"/>
            <w:vAlign w:val="center"/>
          </w:tcPr>
          <w:p w:rsidR="00E100E3" w:rsidRPr="00E100E3" w:rsidRDefault="00E100E3" w:rsidP="00B92529">
            <w:pPr>
              <w:rPr>
                <w:szCs w:val="18"/>
              </w:rPr>
            </w:pPr>
            <w:r w:rsidRPr="00E100E3">
              <w:rPr>
                <w:szCs w:val="18"/>
              </w:rPr>
              <w:t>Subdirección de Promoción de los Derechos a la Educación</w:t>
            </w:r>
          </w:p>
        </w:tc>
        <w:tc>
          <w:tcPr>
            <w:tcW w:w="2410" w:type="dxa"/>
          </w:tcPr>
          <w:p w:rsidR="00E100E3" w:rsidRPr="00C208D5" w:rsidRDefault="00E100E3" w:rsidP="00D136FC">
            <w:pPr>
              <w:jc w:val="center"/>
              <w:rPr>
                <w:color w:val="000000" w:themeColor="text1"/>
                <w:szCs w:val="18"/>
              </w:rPr>
            </w:pPr>
            <w:r w:rsidRPr="00C208D5">
              <w:rPr>
                <w:color w:val="000000" w:themeColor="text1"/>
                <w:szCs w:val="18"/>
              </w:rPr>
              <w:t>6</w:t>
            </w:r>
          </w:p>
        </w:tc>
      </w:tr>
      <w:tr w:rsidR="00E100E3" w:rsidTr="004646C7">
        <w:trPr>
          <w:jc w:val="center"/>
        </w:trPr>
        <w:tc>
          <w:tcPr>
            <w:tcW w:w="5807" w:type="dxa"/>
            <w:vAlign w:val="center"/>
          </w:tcPr>
          <w:p w:rsidR="00E100E3" w:rsidRPr="00E100E3" w:rsidRDefault="00E100E3" w:rsidP="00B92529">
            <w:pPr>
              <w:rPr>
                <w:szCs w:val="18"/>
              </w:rPr>
            </w:pPr>
            <w:r w:rsidRPr="00E100E3">
              <w:rPr>
                <w:szCs w:val="18"/>
              </w:rPr>
              <w:t>Subdirección de Promoción del Empleo Juvenil</w:t>
            </w:r>
          </w:p>
        </w:tc>
        <w:tc>
          <w:tcPr>
            <w:tcW w:w="2410" w:type="dxa"/>
          </w:tcPr>
          <w:p w:rsidR="00E100E3" w:rsidRPr="00C208D5" w:rsidRDefault="00E100E3" w:rsidP="007B11F3">
            <w:pPr>
              <w:jc w:val="center"/>
              <w:rPr>
                <w:color w:val="000000" w:themeColor="text1"/>
                <w:szCs w:val="18"/>
              </w:rPr>
            </w:pPr>
            <w:r w:rsidRPr="00C208D5">
              <w:rPr>
                <w:color w:val="000000" w:themeColor="text1"/>
                <w:szCs w:val="18"/>
              </w:rPr>
              <w:t>20</w:t>
            </w:r>
          </w:p>
        </w:tc>
      </w:tr>
      <w:tr w:rsidR="00E100E3" w:rsidTr="004646C7">
        <w:tblPrEx>
          <w:jc w:val="left"/>
        </w:tblPrEx>
        <w:tc>
          <w:tcPr>
            <w:tcW w:w="5807" w:type="dxa"/>
          </w:tcPr>
          <w:p w:rsidR="00E100E3" w:rsidRPr="00E100E3" w:rsidRDefault="00E100E3" w:rsidP="00B92529">
            <w:r w:rsidRPr="00E100E3">
              <w:t>Subdirección de Protección de la Salud Integral</w:t>
            </w:r>
            <w:r w:rsidR="00B07F40">
              <w:t>/Clínica Remoción</w:t>
            </w:r>
          </w:p>
        </w:tc>
        <w:tc>
          <w:tcPr>
            <w:tcW w:w="2410" w:type="dxa"/>
          </w:tcPr>
          <w:p w:rsidR="00E100E3" w:rsidRPr="00C208D5" w:rsidRDefault="00E100E3" w:rsidP="00D136FC">
            <w:pPr>
              <w:jc w:val="center"/>
              <w:rPr>
                <w:color w:val="000000" w:themeColor="text1"/>
              </w:rPr>
            </w:pPr>
            <w:r w:rsidRPr="00C208D5">
              <w:rPr>
                <w:color w:val="000000" w:themeColor="text1"/>
              </w:rPr>
              <w:t>7</w:t>
            </w:r>
          </w:p>
        </w:tc>
      </w:tr>
      <w:tr w:rsidR="00E100E3" w:rsidTr="004646C7">
        <w:tblPrEx>
          <w:jc w:val="left"/>
        </w:tblPrEx>
        <w:trPr>
          <w:trHeight w:val="382"/>
        </w:trPr>
        <w:tc>
          <w:tcPr>
            <w:tcW w:w="5807" w:type="dxa"/>
          </w:tcPr>
          <w:p w:rsidR="00E100E3" w:rsidRPr="00E100E3" w:rsidRDefault="00E100E3" w:rsidP="00B92529">
            <w:r w:rsidRPr="00E100E3">
              <w:t>Subdirección de Inclusión Social, Ambiental y Cultural</w:t>
            </w:r>
            <w:bookmarkStart w:id="0" w:name="_GoBack"/>
            <w:bookmarkEnd w:id="0"/>
          </w:p>
        </w:tc>
        <w:tc>
          <w:tcPr>
            <w:tcW w:w="2410" w:type="dxa"/>
          </w:tcPr>
          <w:p w:rsidR="00E100E3" w:rsidRPr="00C208D5" w:rsidRDefault="00E100E3" w:rsidP="00D136FC">
            <w:pPr>
              <w:jc w:val="center"/>
              <w:rPr>
                <w:color w:val="000000" w:themeColor="text1"/>
              </w:rPr>
            </w:pPr>
            <w:r w:rsidRPr="00C208D5">
              <w:rPr>
                <w:color w:val="000000" w:themeColor="text1"/>
              </w:rPr>
              <w:t>5</w:t>
            </w:r>
          </w:p>
        </w:tc>
      </w:tr>
      <w:tr w:rsidR="00E100E3" w:rsidTr="004646C7">
        <w:tblPrEx>
          <w:jc w:val="left"/>
        </w:tblPrEx>
        <w:tc>
          <w:tcPr>
            <w:tcW w:w="5807" w:type="dxa"/>
          </w:tcPr>
          <w:p w:rsidR="00E100E3" w:rsidRPr="00E100E3" w:rsidRDefault="00E100E3" w:rsidP="00B92529">
            <w:r w:rsidRPr="00E100E3">
              <w:t>Subdirección de Promoción de la Recreación y el Tiempo Libre</w:t>
            </w:r>
          </w:p>
        </w:tc>
        <w:tc>
          <w:tcPr>
            <w:tcW w:w="2410" w:type="dxa"/>
          </w:tcPr>
          <w:p w:rsidR="00E100E3" w:rsidRPr="00C208D5" w:rsidRDefault="00E100E3" w:rsidP="00D136FC">
            <w:pPr>
              <w:jc w:val="center"/>
              <w:rPr>
                <w:color w:val="000000" w:themeColor="text1"/>
              </w:rPr>
            </w:pPr>
            <w:r w:rsidRPr="00C208D5">
              <w:rPr>
                <w:color w:val="000000" w:themeColor="text1"/>
              </w:rPr>
              <w:t>3</w:t>
            </w:r>
          </w:p>
        </w:tc>
      </w:tr>
      <w:tr w:rsidR="00E100E3" w:rsidTr="004646C7">
        <w:tblPrEx>
          <w:jc w:val="left"/>
        </w:tblPrEx>
        <w:trPr>
          <w:trHeight w:val="386"/>
        </w:trPr>
        <w:tc>
          <w:tcPr>
            <w:tcW w:w="5807" w:type="dxa"/>
          </w:tcPr>
          <w:p w:rsidR="00E100E3" w:rsidRPr="00E100E3" w:rsidRDefault="00E100E3" w:rsidP="00B92529">
            <w:r w:rsidRPr="00E100E3">
              <w:t>Coordinación General de Centros Juveniles</w:t>
            </w:r>
          </w:p>
        </w:tc>
        <w:tc>
          <w:tcPr>
            <w:tcW w:w="2410" w:type="dxa"/>
          </w:tcPr>
          <w:p w:rsidR="00E100E3" w:rsidRPr="00C208D5" w:rsidRDefault="00E100E3" w:rsidP="00D136FC">
            <w:pPr>
              <w:jc w:val="center"/>
              <w:rPr>
                <w:color w:val="000000" w:themeColor="text1"/>
              </w:rPr>
            </w:pPr>
            <w:r w:rsidRPr="00C208D5">
              <w:rPr>
                <w:color w:val="000000" w:themeColor="text1"/>
              </w:rPr>
              <w:t>46</w:t>
            </w:r>
          </w:p>
        </w:tc>
      </w:tr>
      <w:tr w:rsidR="00E100E3" w:rsidTr="004646C7">
        <w:tblPrEx>
          <w:jc w:val="left"/>
        </w:tblPrEx>
        <w:trPr>
          <w:trHeight w:val="420"/>
        </w:trPr>
        <w:tc>
          <w:tcPr>
            <w:tcW w:w="5807" w:type="dxa"/>
          </w:tcPr>
          <w:p w:rsidR="00E100E3" w:rsidRPr="00E100E3" w:rsidRDefault="00B92529" w:rsidP="00B92529">
            <w:r>
              <w:t>Unidad Administrativa</w:t>
            </w:r>
          </w:p>
        </w:tc>
        <w:tc>
          <w:tcPr>
            <w:tcW w:w="2410" w:type="dxa"/>
          </w:tcPr>
          <w:p w:rsidR="00E100E3" w:rsidRPr="00C208D5" w:rsidRDefault="002A3A73" w:rsidP="00D136FC">
            <w:pPr>
              <w:jc w:val="center"/>
              <w:rPr>
                <w:color w:val="000000" w:themeColor="text1"/>
              </w:rPr>
            </w:pPr>
            <w:r w:rsidRPr="00C208D5">
              <w:rPr>
                <w:color w:val="000000" w:themeColor="text1"/>
              </w:rPr>
              <w:t>24</w:t>
            </w:r>
          </w:p>
        </w:tc>
      </w:tr>
      <w:tr w:rsidR="00B92529" w:rsidTr="004646C7">
        <w:tblPrEx>
          <w:jc w:val="left"/>
        </w:tblPrEx>
        <w:trPr>
          <w:trHeight w:val="420"/>
        </w:trPr>
        <w:tc>
          <w:tcPr>
            <w:tcW w:w="5807" w:type="dxa"/>
          </w:tcPr>
          <w:p w:rsidR="00B92529" w:rsidRPr="00E100E3" w:rsidRDefault="00B92529" w:rsidP="00B92529">
            <w:r>
              <w:t>Unidad Financiera</w:t>
            </w:r>
          </w:p>
        </w:tc>
        <w:tc>
          <w:tcPr>
            <w:tcW w:w="2410" w:type="dxa"/>
          </w:tcPr>
          <w:p w:rsidR="00B92529" w:rsidRPr="00C208D5" w:rsidRDefault="00B92529" w:rsidP="00D136FC">
            <w:pPr>
              <w:jc w:val="center"/>
              <w:rPr>
                <w:color w:val="000000" w:themeColor="text1"/>
              </w:rPr>
            </w:pPr>
            <w:r w:rsidRPr="00C208D5">
              <w:rPr>
                <w:color w:val="000000" w:themeColor="text1"/>
              </w:rPr>
              <w:t>3</w:t>
            </w:r>
          </w:p>
        </w:tc>
      </w:tr>
    </w:tbl>
    <w:p w:rsidR="005438C4" w:rsidRDefault="005438C4" w:rsidP="00994639">
      <w:pPr>
        <w:spacing w:line="240" w:lineRule="auto"/>
        <w:rPr>
          <w:rFonts w:ascii="Calibri" w:hAnsi="Calibri" w:cs="Calibri"/>
          <w:color w:val="000000"/>
          <w:sz w:val="24"/>
        </w:rPr>
      </w:pPr>
    </w:p>
    <w:p w:rsidR="005438C4" w:rsidRDefault="005438C4" w:rsidP="00994639">
      <w:pPr>
        <w:spacing w:line="240" w:lineRule="auto"/>
        <w:rPr>
          <w:rFonts w:ascii="Calibri" w:hAnsi="Calibri" w:cs="Calibri"/>
          <w:color w:val="000000"/>
          <w:sz w:val="24"/>
        </w:rPr>
      </w:pPr>
    </w:p>
    <w:p w:rsidR="005438C4" w:rsidRDefault="005438C4" w:rsidP="00994639">
      <w:pPr>
        <w:spacing w:line="240" w:lineRule="auto"/>
        <w:rPr>
          <w:rFonts w:ascii="Calibri" w:hAnsi="Calibri" w:cs="Calibri"/>
          <w:color w:val="000000"/>
          <w:sz w:val="24"/>
        </w:rPr>
      </w:pPr>
    </w:p>
    <w:p w:rsidR="005438C4" w:rsidRDefault="005438C4" w:rsidP="00994639">
      <w:pPr>
        <w:spacing w:line="240" w:lineRule="auto"/>
        <w:rPr>
          <w:rFonts w:ascii="Calibri" w:hAnsi="Calibri" w:cs="Calibri"/>
          <w:color w:val="000000"/>
          <w:sz w:val="24"/>
        </w:rPr>
      </w:pPr>
    </w:p>
    <w:p w:rsidR="005438C4" w:rsidRPr="00994639" w:rsidRDefault="005438C4" w:rsidP="00994639">
      <w:pPr>
        <w:spacing w:line="240" w:lineRule="auto"/>
        <w:rPr>
          <w:rFonts w:ascii="Calibri" w:hAnsi="Calibri" w:cs="Calibri"/>
          <w:color w:val="000000"/>
          <w:sz w:val="24"/>
        </w:rPr>
      </w:pPr>
    </w:p>
    <w:sectPr w:rsidR="005438C4" w:rsidRPr="00994639" w:rsidSect="00C22B26">
      <w:footerReference w:type="default" r:id="rId10"/>
      <w:pgSz w:w="12240" w:h="15840"/>
      <w:pgMar w:top="1417" w:right="1701" w:bottom="1417" w:left="1701"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C81" w:rsidRDefault="00B14C81" w:rsidP="00D95C0B">
      <w:pPr>
        <w:spacing w:after="0" w:line="240" w:lineRule="auto"/>
      </w:pPr>
      <w:r>
        <w:separator/>
      </w:r>
    </w:p>
  </w:endnote>
  <w:endnote w:type="continuationSeparator" w:id="0">
    <w:p w:rsidR="00B14C81" w:rsidRDefault="00B14C81" w:rsidP="00D95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A96" w:rsidRDefault="00B96A96">
    <w:pPr>
      <w:pStyle w:val="Piedepgina"/>
      <w:jc w:val="right"/>
    </w:pPr>
  </w:p>
  <w:p w:rsidR="00B96A96" w:rsidRDefault="00B96A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C81" w:rsidRDefault="00B14C81" w:rsidP="00D95C0B">
      <w:pPr>
        <w:spacing w:after="0" w:line="240" w:lineRule="auto"/>
      </w:pPr>
      <w:r>
        <w:separator/>
      </w:r>
    </w:p>
  </w:footnote>
  <w:footnote w:type="continuationSeparator" w:id="0">
    <w:p w:rsidR="00B14C81" w:rsidRDefault="00B14C81" w:rsidP="00D95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88C"/>
    <w:multiLevelType w:val="hybridMultilevel"/>
    <w:tmpl w:val="8086FF7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00920120"/>
    <w:multiLevelType w:val="hybridMultilevel"/>
    <w:tmpl w:val="9C3EA63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00CD65E6"/>
    <w:multiLevelType w:val="hybridMultilevel"/>
    <w:tmpl w:val="DA4E84B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01025B8F"/>
    <w:multiLevelType w:val="hybridMultilevel"/>
    <w:tmpl w:val="AC64FFB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1FC40AB"/>
    <w:multiLevelType w:val="hybridMultilevel"/>
    <w:tmpl w:val="36AA837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15:restartNumberingAfterBreak="0">
    <w:nsid w:val="02385913"/>
    <w:multiLevelType w:val="hybridMultilevel"/>
    <w:tmpl w:val="D5EA126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02482E84"/>
    <w:multiLevelType w:val="hybridMultilevel"/>
    <w:tmpl w:val="8664302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15:restartNumberingAfterBreak="0">
    <w:nsid w:val="02594B5B"/>
    <w:multiLevelType w:val="hybridMultilevel"/>
    <w:tmpl w:val="60B4422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15:restartNumberingAfterBreak="0">
    <w:nsid w:val="032B27AB"/>
    <w:multiLevelType w:val="multilevel"/>
    <w:tmpl w:val="AC4673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3481D50"/>
    <w:multiLevelType w:val="hybridMultilevel"/>
    <w:tmpl w:val="56CEA6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03533903"/>
    <w:multiLevelType w:val="hybridMultilevel"/>
    <w:tmpl w:val="DD06F1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03632C0B"/>
    <w:multiLevelType w:val="hybridMultilevel"/>
    <w:tmpl w:val="AE6251E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039518A4"/>
    <w:multiLevelType w:val="multilevel"/>
    <w:tmpl w:val="06B4A8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39C3416"/>
    <w:multiLevelType w:val="hybridMultilevel"/>
    <w:tmpl w:val="F5DC7A6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05357F8C"/>
    <w:multiLevelType w:val="multilevel"/>
    <w:tmpl w:val="B960299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601765E"/>
    <w:multiLevelType w:val="hybridMultilevel"/>
    <w:tmpl w:val="A7F61E1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06550A05"/>
    <w:multiLevelType w:val="hybridMultilevel"/>
    <w:tmpl w:val="28E6752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15:restartNumberingAfterBreak="0">
    <w:nsid w:val="06B87150"/>
    <w:multiLevelType w:val="hybridMultilevel"/>
    <w:tmpl w:val="D836286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15:restartNumberingAfterBreak="0">
    <w:nsid w:val="073F29B1"/>
    <w:multiLevelType w:val="hybridMultilevel"/>
    <w:tmpl w:val="59047E18"/>
    <w:lvl w:ilvl="0" w:tplc="AF9C7018">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07433912"/>
    <w:multiLevelType w:val="hybridMultilevel"/>
    <w:tmpl w:val="ACC80A40"/>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07987CFA"/>
    <w:multiLevelType w:val="multilevel"/>
    <w:tmpl w:val="DC7C3B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8560CD4"/>
    <w:multiLevelType w:val="hybridMultilevel"/>
    <w:tmpl w:val="A3D4A04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15:restartNumberingAfterBreak="0">
    <w:nsid w:val="08782442"/>
    <w:multiLevelType w:val="hybridMultilevel"/>
    <w:tmpl w:val="435A54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08846ADC"/>
    <w:multiLevelType w:val="hybridMultilevel"/>
    <w:tmpl w:val="9C423CF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08A02244"/>
    <w:multiLevelType w:val="multilevel"/>
    <w:tmpl w:val="520CE7FA"/>
    <w:lvl w:ilvl="0">
      <w:start w:val="1"/>
      <w:numFmt w:val="bullet"/>
      <w:lvlText w:val=""/>
      <w:lvlJc w:val="left"/>
      <w:pPr>
        <w:ind w:left="360" w:hanging="360"/>
      </w:pPr>
      <w:rPr>
        <w:rFonts w:ascii="Symbol" w:hAnsi="Symbol" w:hint="default"/>
      </w:rPr>
    </w:lvl>
    <w:lvl w:ilvl="1">
      <w:start w:val="1"/>
      <w:numFmt w:val="decimal"/>
      <w:isLgl/>
      <w:lvlText w:val="%1.%2."/>
      <w:lvlJc w:val="left"/>
      <w:pPr>
        <w:ind w:left="61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2080" w:hanging="1080"/>
      </w:pPr>
      <w:rPr>
        <w:rFonts w:hint="default"/>
      </w:rPr>
    </w:lvl>
    <w:lvl w:ilvl="5">
      <w:start w:val="1"/>
      <w:numFmt w:val="decimal"/>
      <w:isLgl/>
      <w:lvlText w:val="%1.%2.%3.%4.%5.%6."/>
      <w:lvlJc w:val="left"/>
      <w:pPr>
        <w:ind w:left="2330" w:hanging="1080"/>
      </w:pPr>
      <w:rPr>
        <w:rFonts w:hint="default"/>
      </w:rPr>
    </w:lvl>
    <w:lvl w:ilvl="6">
      <w:start w:val="1"/>
      <w:numFmt w:val="decimal"/>
      <w:isLgl/>
      <w:lvlText w:val="%1.%2.%3.%4.%5.%6.%7."/>
      <w:lvlJc w:val="left"/>
      <w:pPr>
        <w:ind w:left="2940" w:hanging="1440"/>
      </w:pPr>
      <w:rPr>
        <w:rFonts w:hint="default"/>
      </w:rPr>
    </w:lvl>
    <w:lvl w:ilvl="7">
      <w:start w:val="1"/>
      <w:numFmt w:val="decimal"/>
      <w:isLgl/>
      <w:lvlText w:val="%1.%2.%3.%4.%5.%6.%7.%8."/>
      <w:lvlJc w:val="left"/>
      <w:pPr>
        <w:ind w:left="3190" w:hanging="1440"/>
      </w:pPr>
      <w:rPr>
        <w:rFonts w:hint="default"/>
      </w:rPr>
    </w:lvl>
    <w:lvl w:ilvl="8">
      <w:start w:val="1"/>
      <w:numFmt w:val="decimal"/>
      <w:isLgl/>
      <w:lvlText w:val="%1.%2.%3.%4.%5.%6.%7.%8.%9."/>
      <w:lvlJc w:val="left"/>
      <w:pPr>
        <w:ind w:left="3800" w:hanging="1800"/>
      </w:pPr>
      <w:rPr>
        <w:rFonts w:hint="default"/>
      </w:rPr>
    </w:lvl>
  </w:abstractNum>
  <w:abstractNum w:abstractNumId="25" w15:restartNumberingAfterBreak="0">
    <w:nsid w:val="098A1BD7"/>
    <w:multiLevelType w:val="multilevel"/>
    <w:tmpl w:val="3726FB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9B6405C"/>
    <w:multiLevelType w:val="hybridMultilevel"/>
    <w:tmpl w:val="A8A8BA9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0A127A08"/>
    <w:multiLevelType w:val="hybridMultilevel"/>
    <w:tmpl w:val="C63EBBC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15:restartNumberingAfterBreak="0">
    <w:nsid w:val="0A30125E"/>
    <w:multiLevelType w:val="hybridMultilevel"/>
    <w:tmpl w:val="85DA7EE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15:restartNumberingAfterBreak="0">
    <w:nsid w:val="0A6570E1"/>
    <w:multiLevelType w:val="multilevel"/>
    <w:tmpl w:val="FD66CF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0AB90238"/>
    <w:multiLevelType w:val="hybridMultilevel"/>
    <w:tmpl w:val="8F9A90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0AFF0B3A"/>
    <w:multiLevelType w:val="hybridMultilevel"/>
    <w:tmpl w:val="AB52EEB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2" w15:restartNumberingAfterBreak="0">
    <w:nsid w:val="0C4557E6"/>
    <w:multiLevelType w:val="hybridMultilevel"/>
    <w:tmpl w:val="DABE48D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3" w15:restartNumberingAfterBreak="0">
    <w:nsid w:val="0C694209"/>
    <w:multiLevelType w:val="hybridMultilevel"/>
    <w:tmpl w:val="26D4206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4" w15:restartNumberingAfterBreak="0">
    <w:nsid w:val="0C747F3A"/>
    <w:multiLevelType w:val="multilevel"/>
    <w:tmpl w:val="551A435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0CCD37E0"/>
    <w:multiLevelType w:val="hybridMultilevel"/>
    <w:tmpl w:val="B82ADB1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0D023A75"/>
    <w:multiLevelType w:val="multilevel"/>
    <w:tmpl w:val="3E5EF1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0D494899"/>
    <w:multiLevelType w:val="hybridMultilevel"/>
    <w:tmpl w:val="D6D650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8" w15:restartNumberingAfterBreak="0">
    <w:nsid w:val="0DDD0F7F"/>
    <w:multiLevelType w:val="hybridMultilevel"/>
    <w:tmpl w:val="5732900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9" w15:restartNumberingAfterBreak="0">
    <w:nsid w:val="0DE96083"/>
    <w:multiLevelType w:val="multilevel"/>
    <w:tmpl w:val="42A415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0E4524CD"/>
    <w:multiLevelType w:val="hybridMultilevel"/>
    <w:tmpl w:val="307E9FD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1" w15:restartNumberingAfterBreak="0">
    <w:nsid w:val="0E987D0C"/>
    <w:multiLevelType w:val="hybridMultilevel"/>
    <w:tmpl w:val="7D6C214C"/>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15:restartNumberingAfterBreak="0">
    <w:nsid w:val="0EF04350"/>
    <w:multiLevelType w:val="hybridMultilevel"/>
    <w:tmpl w:val="31F4DEF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3" w15:restartNumberingAfterBreak="0">
    <w:nsid w:val="0F9038EA"/>
    <w:multiLevelType w:val="hybridMultilevel"/>
    <w:tmpl w:val="56C666C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4" w15:restartNumberingAfterBreak="0">
    <w:nsid w:val="0FCC3616"/>
    <w:multiLevelType w:val="multilevel"/>
    <w:tmpl w:val="69DC754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15:restartNumberingAfterBreak="0">
    <w:nsid w:val="10221AC1"/>
    <w:multiLevelType w:val="hybridMultilevel"/>
    <w:tmpl w:val="1236E2E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6" w15:restartNumberingAfterBreak="0">
    <w:nsid w:val="1082725E"/>
    <w:multiLevelType w:val="hybridMultilevel"/>
    <w:tmpl w:val="A260D13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7" w15:restartNumberingAfterBreak="0">
    <w:nsid w:val="10B470A2"/>
    <w:multiLevelType w:val="hybridMultilevel"/>
    <w:tmpl w:val="55EE16F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8" w15:restartNumberingAfterBreak="0">
    <w:nsid w:val="11355E2D"/>
    <w:multiLevelType w:val="multilevel"/>
    <w:tmpl w:val="456478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11EC3D8F"/>
    <w:multiLevelType w:val="hybridMultilevel"/>
    <w:tmpl w:val="B936F8B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0" w15:restartNumberingAfterBreak="0">
    <w:nsid w:val="126A30D0"/>
    <w:multiLevelType w:val="hybridMultilevel"/>
    <w:tmpl w:val="B858A2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 w15:restartNumberingAfterBreak="0">
    <w:nsid w:val="130F5C9E"/>
    <w:multiLevelType w:val="hybridMultilevel"/>
    <w:tmpl w:val="B0BA834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2" w15:restartNumberingAfterBreak="0">
    <w:nsid w:val="1344424B"/>
    <w:multiLevelType w:val="hybridMultilevel"/>
    <w:tmpl w:val="F000F86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3" w15:restartNumberingAfterBreak="0">
    <w:nsid w:val="1409513D"/>
    <w:multiLevelType w:val="hybridMultilevel"/>
    <w:tmpl w:val="8ADA687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4" w15:restartNumberingAfterBreak="0">
    <w:nsid w:val="143D2618"/>
    <w:multiLevelType w:val="multilevel"/>
    <w:tmpl w:val="FD8C81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14565DD3"/>
    <w:multiLevelType w:val="multilevel"/>
    <w:tmpl w:val="E2488C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15230532"/>
    <w:multiLevelType w:val="hybridMultilevel"/>
    <w:tmpl w:val="FB3E0C3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7" w15:restartNumberingAfterBreak="0">
    <w:nsid w:val="15BD3544"/>
    <w:multiLevelType w:val="hybridMultilevel"/>
    <w:tmpl w:val="459C01A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8" w15:restartNumberingAfterBreak="0">
    <w:nsid w:val="15FE5EBD"/>
    <w:multiLevelType w:val="hybridMultilevel"/>
    <w:tmpl w:val="949CD2C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9" w15:restartNumberingAfterBreak="0">
    <w:nsid w:val="16C36BBD"/>
    <w:multiLevelType w:val="multilevel"/>
    <w:tmpl w:val="EEB4FF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16D04C7E"/>
    <w:multiLevelType w:val="hybridMultilevel"/>
    <w:tmpl w:val="89CE03E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1" w15:restartNumberingAfterBreak="0">
    <w:nsid w:val="16F32585"/>
    <w:multiLevelType w:val="hybridMultilevel"/>
    <w:tmpl w:val="24E0F9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2" w15:restartNumberingAfterBreak="0">
    <w:nsid w:val="1713746F"/>
    <w:multiLevelType w:val="hybridMultilevel"/>
    <w:tmpl w:val="088C5B8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3" w15:restartNumberingAfterBreak="0">
    <w:nsid w:val="17A07A20"/>
    <w:multiLevelType w:val="hybridMultilevel"/>
    <w:tmpl w:val="FAD09FD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4" w15:restartNumberingAfterBreak="0">
    <w:nsid w:val="17A4297A"/>
    <w:multiLevelType w:val="hybridMultilevel"/>
    <w:tmpl w:val="C75E1B2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5" w15:restartNumberingAfterBreak="0">
    <w:nsid w:val="17A54755"/>
    <w:multiLevelType w:val="hybridMultilevel"/>
    <w:tmpl w:val="7DE062C6"/>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6" w15:restartNumberingAfterBreak="0">
    <w:nsid w:val="1A235707"/>
    <w:multiLevelType w:val="hybridMultilevel"/>
    <w:tmpl w:val="D12043E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7" w15:restartNumberingAfterBreak="0">
    <w:nsid w:val="1A3D5DAF"/>
    <w:multiLevelType w:val="multilevel"/>
    <w:tmpl w:val="B960299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1A474F3C"/>
    <w:multiLevelType w:val="hybridMultilevel"/>
    <w:tmpl w:val="F548889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9" w15:restartNumberingAfterBreak="0">
    <w:nsid w:val="1A987380"/>
    <w:multiLevelType w:val="hybridMultilevel"/>
    <w:tmpl w:val="867A95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1B537C8C"/>
    <w:multiLevelType w:val="multilevel"/>
    <w:tmpl w:val="520CE7FA"/>
    <w:lvl w:ilvl="0">
      <w:start w:val="1"/>
      <w:numFmt w:val="bullet"/>
      <w:lvlText w:val=""/>
      <w:lvlJc w:val="left"/>
      <w:pPr>
        <w:ind w:left="360" w:hanging="360"/>
      </w:pPr>
      <w:rPr>
        <w:rFonts w:ascii="Symbol" w:hAnsi="Symbol" w:hint="default"/>
      </w:rPr>
    </w:lvl>
    <w:lvl w:ilvl="1">
      <w:start w:val="1"/>
      <w:numFmt w:val="decimal"/>
      <w:isLgl/>
      <w:lvlText w:val="%1.%2."/>
      <w:lvlJc w:val="left"/>
      <w:pPr>
        <w:ind w:left="61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2080" w:hanging="1080"/>
      </w:pPr>
      <w:rPr>
        <w:rFonts w:hint="default"/>
      </w:rPr>
    </w:lvl>
    <w:lvl w:ilvl="5">
      <w:start w:val="1"/>
      <w:numFmt w:val="decimal"/>
      <w:isLgl/>
      <w:lvlText w:val="%1.%2.%3.%4.%5.%6."/>
      <w:lvlJc w:val="left"/>
      <w:pPr>
        <w:ind w:left="2330" w:hanging="1080"/>
      </w:pPr>
      <w:rPr>
        <w:rFonts w:hint="default"/>
      </w:rPr>
    </w:lvl>
    <w:lvl w:ilvl="6">
      <w:start w:val="1"/>
      <w:numFmt w:val="decimal"/>
      <w:isLgl/>
      <w:lvlText w:val="%1.%2.%3.%4.%5.%6.%7."/>
      <w:lvlJc w:val="left"/>
      <w:pPr>
        <w:ind w:left="2940" w:hanging="1440"/>
      </w:pPr>
      <w:rPr>
        <w:rFonts w:hint="default"/>
      </w:rPr>
    </w:lvl>
    <w:lvl w:ilvl="7">
      <w:start w:val="1"/>
      <w:numFmt w:val="decimal"/>
      <w:isLgl/>
      <w:lvlText w:val="%1.%2.%3.%4.%5.%6.%7.%8."/>
      <w:lvlJc w:val="left"/>
      <w:pPr>
        <w:ind w:left="3190" w:hanging="1440"/>
      </w:pPr>
      <w:rPr>
        <w:rFonts w:hint="default"/>
      </w:rPr>
    </w:lvl>
    <w:lvl w:ilvl="8">
      <w:start w:val="1"/>
      <w:numFmt w:val="decimal"/>
      <w:isLgl/>
      <w:lvlText w:val="%1.%2.%3.%4.%5.%6.%7.%8.%9."/>
      <w:lvlJc w:val="left"/>
      <w:pPr>
        <w:ind w:left="3800" w:hanging="1800"/>
      </w:pPr>
      <w:rPr>
        <w:rFonts w:hint="default"/>
      </w:rPr>
    </w:lvl>
  </w:abstractNum>
  <w:abstractNum w:abstractNumId="71" w15:restartNumberingAfterBreak="0">
    <w:nsid w:val="1B7D2FBE"/>
    <w:multiLevelType w:val="hybridMultilevel"/>
    <w:tmpl w:val="6EEAAA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2" w15:restartNumberingAfterBreak="0">
    <w:nsid w:val="1BBC41DC"/>
    <w:multiLevelType w:val="hybridMultilevel"/>
    <w:tmpl w:val="C4209C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3" w15:restartNumberingAfterBreak="0">
    <w:nsid w:val="1BE00E41"/>
    <w:multiLevelType w:val="hybridMultilevel"/>
    <w:tmpl w:val="EBA0DB76"/>
    <w:lvl w:ilvl="0" w:tplc="0C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 w15:restartNumberingAfterBreak="0">
    <w:nsid w:val="1BF2477C"/>
    <w:multiLevelType w:val="multilevel"/>
    <w:tmpl w:val="30467A2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1BF53B64"/>
    <w:multiLevelType w:val="hybridMultilevel"/>
    <w:tmpl w:val="3E4666A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6" w15:restartNumberingAfterBreak="0">
    <w:nsid w:val="1C5764CA"/>
    <w:multiLevelType w:val="hybridMultilevel"/>
    <w:tmpl w:val="E6DACF1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 w15:restartNumberingAfterBreak="0">
    <w:nsid w:val="1C662EAD"/>
    <w:multiLevelType w:val="hybridMultilevel"/>
    <w:tmpl w:val="D0C6C37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8" w15:restartNumberingAfterBreak="0">
    <w:nsid w:val="1C9F311F"/>
    <w:multiLevelType w:val="hybridMultilevel"/>
    <w:tmpl w:val="4F36623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9" w15:restartNumberingAfterBreak="0">
    <w:nsid w:val="1CD30449"/>
    <w:multiLevelType w:val="hybridMultilevel"/>
    <w:tmpl w:val="02ACF71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0" w15:restartNumberingAfterBreak="0">
    <w:nsid w:val="1D324AFF"/>
    <w:multiLevelType w:val="hybridMultilevel"/>
    <w:tmpl w:val="9EDCDEB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1" w15:restartNumberingAfterBreak="0">
    <w:nsid w:val="1D515791"/>
    <w:multiLevelType w:val="hybridMultilevel"/>
    <w:tmpl w:val="49E4208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2" w15:restartNumberingAfterBreak="0">
    <w:nsid w:val="1D642F4F"/>
    <w:multiLevelType w:val="hybridMultilevel"/>
    <w:tmpl w:val="6438538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3" w15:restartNumberingAfterBreak="0">
    <w:nsid w:val="1E1E22B9"/>
    <w:multiLevelType w:val="multilevel"/>
    <w:tmpl w:val="537C13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1E2C3DF5"/>
    <w:multiLevelType w:val="multilevel"/>
    <w:tmpl w:val="5576F4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1E9D2BAF"/>
    <w:multiLevelType w:val="multilevel"/>
    <w:tmpl w:val="161698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1F9A094C"/>
    <w:multiLevelType w:val="hybridMultilevel"/>
    <w:tmpl w:val="A3AA49A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7" w15:restartNumberingAfterBreak="0">
    <w:nsid w:val="1FC050C8"/>
    <w:multiLevelType w:val="hybridMultilevel"/>
    <w:tmpl w:val="AB44CB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8" w15:restartNumberingAfterBreak="0">
    <w:nsid w:val="20243323"/>
    <w:multiLevelType w:val="multilevel"/>
    <w:tmpl w:val="F26A8E3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9" w15:restartNumberingAfterBreak="0">
    <w:nsid w:val="20F916B9"/>
    <w:multiLevelType w:val="hybridMultilevel"/>
    <w:tmpl w:val="D69CAD4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0" w15:restartNumberingAfterBreak="0">
    <w:nsid w:val="2111453A"/>
    <w:multiLevelType w:val="hybridMultilevel"/>
    <w:tmpl w:val="188E68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1" w15:restartNumberingAfterBreak="0">
    <w:nsid w:val="21352A2E"/>
    <w:multiLevelType w:val="hybridMultilevel"/>
    <w:tmpl w:val="A8C644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2" w15:restartNumberingAfterBreak="0">
    <w:nsid w:val="21697F63"/>
    <w:multiLevelType w:val="hybridMultilevel"/>
    <w:tmpl w:val="8CA41A3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3" w15:restartNumberingAfterBreak="0">
    <w:nsid w:val="219226A7"/>
    <w:multiLevelType w:val="hybridMultilevel"/>
    <w:tmpl w:val="18526D8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4" w15:restartNumberingAfterBreak="0">
    <w:nsid w:val="21BE3C9F"/>
    <w:multiLevelType w:val="hybridMultilevel"/>
    <w:tmpl w:val="E07CACA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5" w15:restartNumberingAfterBreak="0">
    <w:nsid w:val="22606AEC"/>
    <w:multiLevelType w:val="hybridMultilevel"/>
    <w:tmpl w:val="4A8661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6" w15:restartNumberingAfterBreak="0">
    <w:nsid w:val="22A5508B"/>
    <w:multiLevelType w:val="hybridMultilevel"/>
    <w:tmpl w:val="43A8E9D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7" w15:restartNumberingAfterBreak="0">
    <w:nsid w:val="22BF31B7"/>
    <w:multiLevelType w:val="hybridMultilevel"/>
    <w:tmpl w:val="F6D281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8" w15:restartNumberingAfterBreak="0">
    <w:nsid w:val="2337241D"/>
    <w:multiLevelType w:val="multilevel"/>
    <w:tmpl w:val="267CBF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9" w15:restartNumberingAfterBreak="0">
    <w:nsid w:val="23AB073D"/>
    <w:multiLevelType w:val="hybridMultilevel"/>
    <w:tmpl w:val="DEBEC9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0" w15:restartNumberingAfterBreak="0">
    <w:nsid w:val="23FE0FCB"/>
    <w:multiLevelType w:val="hybridMultilevel"/>
    <w:tmpl w:val="362A5B2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1" w15:restartNumberingAfterBreak="0">
    <w:nsid w:val="25294DEC"/>
    <w:multiLevelType w:val="hybridMultilevel"/>
    <w:tmpl w:val="579A4A4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2" w15:restartNumberingAfterBreak="0">
    <w:nsid w:val="26717DF5"/>
    <w:multiLevelType w:val="hybridMultilevel"/>
    <w:tmpl w:val="6E90FB2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3" w15:restartNumberingAfterBreak="0">
    <w:nsid w:val="26B94C4F"/>
    <w:multiLevelType w:val="hybridMultilevel"/>
    <w:tmpl w:val="71CCF84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4" w15:restartNumberingAfterBreak="0">
    <w:nsid w:val="2863274C"/>
    <w:multiLevelType w:val="hybridMultilevel"/>
    <w:tmpl w:val="8E30594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5" w15:restartNumberingAfterBreak="0">
    <w:nsid w:val="297C4578"/>
    <w:multiLevelType w:val="hybridMultilevel"/>
    <w:tmpl w:val="A0E2663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6" w15:restartNumberingAfterBreak="0">
    <w:nsid w:val="29D5186F"/>
    <w:multiLevelType w:val="hybridMultilevel"/>
    <w:tmpl w:val="02F4C3F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7" w15:restartNumberingAfterBreak="0">
    <w:nsid w:val="2B3F39D1"/>
    <w:multiLevelType w:val="hybridMultilevel"/>
    <w:tmpl w:val="6A48AD2C"/>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8" w15:restartNumberingAfterBreak="0">
    <w:nsid w:val="2BB33564"/>
    <w:multiLevelType w:val="hybridMultilevel"/>
    <w:tmpl w:val="10F031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9" w15:restartNumberingAfterBreak="0">
    <w:nsid w:val="2CCC4AE3"/>
    <w:multiLevelType w:val="multilevel"/>
    <w:tmpl w:val="4FB2F72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0" w15:restartNumberingAfterBreak="0">
    <w:nsid w:val="2CFC071A"/>
    <w:multiLevelType w:val="hybridMultilevel"/>
    <w:tmpl w:val="1DC45D4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1" w15:restartNumberingAfterBreak="0">
    <w:nsid w:val="2D5E3837"/>
    <w:multiLevelType w:val="hybridMultilevel"/>
    <w:tmpl w:val="9E522B8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2" w15:restartNumberingAfterBreak="0">
    <w:nsid w:val="2D740565"/>
    <w:multiLevelType w:val="hybridMultilevel"/>
    <w:tmpl w:val="491876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3" w15:restartNumberingAfterBreak="0">
    <w:nsid w:val="2E425E6B"/>
    <w:multiLevelType w:val="multilevel"/>
    <w:tmpl w:val="4ECC73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2FA62D38"/>
    <w:multiLevelType w:val="hybridMultilevel"/>
    <w:tmpl w:val="FA1C90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5" w15:restartNumberingAfterBreak="0">
    <w:nsid w:val="2FDA0B25"/>
    <w:multiLevelType w:val="hybridMultilevel"/>
    <w:tmpl w:val="95EE797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6" w15:restartNumberingAfterBreak="0">
    <w:nsid w:val="30E034EA"/>
    <w:multiLevelType w:val="multilevel"/>
    <w:tmpl w:val="6F58DAE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7" w15:restartNumberingAfterBreak="0">
    <w:nsid w:val="32134F39"/>
    <w:multiLevelType w:val="multilevel"/>
    <w:tmpl w:val="EEA0FE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323E3135"/>
    <w:multiLevelType w:val="hybridMultilevel"/>
    <w:tmpl w:val="E2E61AA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9" w15:restartNumberingAfterBreak="0">
    <w:nsid w:val="32577D25"/>
    <w:multiLevelType w:val="hybridMultilevel"/>
    <w:tmpl w:val="D5A487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0" w15:restartNumberingAfterBreak="0">
    <w:nsid w:val="32691180"/>
    <w:multiLevelType w:val="hybridMultilevel"/>
    <w:tmpl w:val="2F345C9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1" w15:restartNumberingAfterBreak="0">
    <w:nsid w:val="32907F51"/>
    <w:multiLevelType w:val="hybridMultilevel"/>
    <w:tmpl w:val="16CCE9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2" w15:restartNumberingAfterBreak="0">
    <w:nsid w:val="32E10E2F"/>
    <w:multiLevelType w:val="hybridMultilevel"/>
    <w:tmpl w:val="B9044B6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3" w15:restartNumberingAfterBreak="0">
    <w:nsid w:val="331F6D25"/>
    <w:multiLevelType w:val="hybridMultilevel"/>
    <w:tmpl w:val="C082EDE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4" w15:restartNumberingAfterBreak="0">
    <w:nsid w:val="33492E21"/>
    <w:multiLevelType w:val="hybridMultilevel"/>
    <w:tmpl w:val="D28A8D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5" w15:restartNumberingAfterBreak="0">
    <w:nsid w:val="33A63036"/>
    <w:multiLevelType w:val="hybridMultilevel"/>
    <w:tmpl w:val="9478557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6" w15:restartNumberingAfterBreak="0">
    <w:nsid w:val="33A80288"/>
    <w:multiLevelType w:val="hybridMultilevel"/>
    <w:tmpl w:val="AFDC22A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7" w15:restartNumberingAfterBreak="0">
    <w:nsid w:val="33CD02EE"/>
    <w:multiLevelType w:val="multilevel"/>
    <w:tmpl w:val="6CB26C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34253A2C"/>
    <w:multiLevelType w:val="hybridMultilevel"/>
    <w:tmpl w:val="48764A9A"/>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9" w15:restartNumberingAfterBreak="0">
    <w:nsid w:val="34BA7D3F"/>
    <w:multiLevelType w:val="hybridMultilevel"/>
    <w:tmpl w:val="43E05AB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0" w15:restartNumberingAfterBreak="0">
    <w:nsid w:val="35262BFE"/>
    <w:multiLevelType w:val="hybridMultilevel"/>
    <w:tmpl w:val="DDB63B6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1" w15:restartNumberingAfterBreak="0">
    <w:nsid w:val="36163AA5"/>
    <w:multiLevelType w:val="multilevel"/>
    <w:tmpl w:val="AFBA25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36906061"/>
    <w:multiLevelType w:val="hybridMultilevel"/>
    <w:tmpl w:val="51E6534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3" w15:restartNumberingAfterBreak="0">
    <w:nsid w:val="36BC1091"/>
    <w:multiLevelType w:val="multilevel"/>
    <w:tmpl w:val="966AF79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4" w15:restartNumberingAfterBreak="0">
    <w:nsid w:val="381371AA"/>
    <w:multiLevelType w:val="multilevel"/>
    <w:tmpl w:val="89DAFE7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5" w15:restartNumberingAfterBreak="0">
    <w:nsid w:val="381D007B"/>
    <w:multiLevelType w:val="hybridMultilevel"/>
    <w:tmpl w:val="5D7EFD4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6" w15:restartNumberingAfterBreak="0">
    <w:nsid w:val="387D6232"/>
    <w:multiLevelType w:val="hybridMultilevel"/>
    <w:tmpl w:val="B3C28C4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 w15:restartNumberingAfterBreak="0">
    <w:nsid w:val="38EA1D5F"/>
    <w:multiLevelType w:val="hybridMultilevel"/>
    <w:tmpl w:val="056C5CD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8" w15:restartNumberingAfterBreak="0">
    <w:nsid w:val="392576AB"/>
    <w:multiLevelType w:val="hybridMultilevel"/>
    <w:tmpl w:val="C318FAC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9" w15:restartNumberingAfterBreak="0">
    <w:nsid w:val="399A160E"/>
    <w:multiLevelType w:val="multilevel"/>
    <w:tmpl w:val="81D2FA1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0" w15:restartNumberingAfterBreak="0">
    <w:nsid w:val="3A2151E5"/>
    <w:multiLevelType w:val="hybridMultilevel"/>
    <w:tmpl w:val="EA4CFB8A"/>
    <w:lvl w:ilvl="0" w:tplc="4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1" w15:restartNumberingAfterBreak="0">
    <w:nsid w:val="3A8416A4"/>
    <w:multiLevelType w:val="hybridMultilevel"/>
    <w:tmpl w:val="0BE6E96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2" w15:restartNumberingAfterBreak="0">
    <w:nsid w:val="3AA21F96"/>
    <w:multiLevelType w:val="hybridMultilevel"/>
    <w:tmpl w:val="CB7614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3" w15:restartNumberingAfterBreak="0">
    <w:nsid w:val="3ADA1019"/>
    <w:multiLevelType w:val="hybridMultilevel"/>
    <w:tmpl w:val="85BAC43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4" w15:restartNumberingAfterBreak="0">
    <w:nsid w:val="3B9E5869"/>
    <w:multiLevelType w:val="multilevel"/>
    <w:tmpl w:val="291A3C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3D243D32"/>
    <w:multiLevelType w:val="hybridMultilevel"/>
    <w:tmpl w:val="AAB4431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6" w15:restartNumberingAfterBreak="0">
    <w:nsid w:val="3D2C773E"/>
    <w:multiLevelType w:val="hybridMultilevel"/>
    <w:tmpl w:val="A02EB12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7" w15:restartNumberingAfterBreak="0">
    <w:nsid w:val="3E1F77FC"/>
    <w:multiLevelType w:val="hybridMultilevel"/>
    <w:tmpl w:val="9C20DFB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8" w15:restartNumberingAfterBreak="0">
    <w:nsid w:val="3E6C7DBB"/>
    <w:multiLevelType w:val="hybridMultilevel"/>
    <w:tmpl w:val="73A86BC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9" w15:restartNumberingAfterBreak="0">
    <w:nsid w:val="3F460F81"/>
    <w:multiLevelType w:val="hybridMultilevel"/>
    <w:tmpl w:val="F996986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0" w15:restartNumberingAfterBreak="0">
    <w:nsid w:val="3FB308E4"/>
    <w:multiLevelType w:val="hybridMultilevel"/>
    <w:tmpl w:val="94D063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1" w15:restartNumberingAfterBreak="0">
    <w:nsid w:val="401518F5"/>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405B2DC8"/>
    <w:multiLevelType w:val="hybridMultilevel"/>
    <w:tmpl w:val="1314553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3" w15:restartNumberingAfterBreak="0">
    <w:nsid w:val="40640938"/>
    <w:multiLevelType w:val="hybridMultilevel"/>
    <w:tmpl w:val="A7862B4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4" w15:restartNumberingAfterBreak="0">
    <w:nsid w:val="409A1522"/>
    <w:multiLevelType w:val="hybridMultilevel"/>
    <w:tmpl w:val="CD24763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5" w15:restartNumberingAfterBreak="0">
    <w:nsid w:val="414837AE"/>
    <w:multiLevelType w:val="hybridMultilevel"/>
    <w:tmpl w:val="AA3EA1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6" w15:restartNumberingAfterBreak="0">
    <w:nsid w:val="415B76CA"/>
    <w:multiLevelType w:val="multilevel"/>
    <w:tmpl w:val="68BA06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419B0C2E"/>
    <w:multiLevelType w:val="hybridMultilevel"/>
    <w:tmpl w:val="07C44E9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8" w15:restartNumberingAfterBreak="0">
    <w:nsid w:val="419E7FA6"/>
    <w:multiLevelType w:val="hybridMultilevel"/>
    <w:tmpl w:val="8DA452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9" w15:restartNumberingAfterBreak="0">
    <w:nsid w:val="423F3399"/>
    <w:multiLevelType w:val="hybridMultilevel"/>
    <w:tmpl w:val="459A753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0" w15:restartNumberingAfterBreak="0">
    <w:nsid w:val="424874AF"/>
    <w:multiLevelType w:val="hybridMultilevel"/>
    <w:tmpl w:val="626A16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1" w15:restartNumberingAfterBreak="0">
    <w:nsid w:val="425B5E96"/>
    <w:multiLevelType w:val="multilevel"/>
    <w:tmpl w:val="1BB2E7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15:restartNumberingAfterBreak="0">
    <w:nsid w:val="42AF74FF"/>
    <w:multiLevelType w:val="hybridMultilevel"/>
    <w:tmpl w:val="350A26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3" w15:restartNumberingAfterBreak="0">
    <w:nsid w:val="43282652"/>
    <w:multiLevelType w:val="hybridMultilevel"/>
    <w:tmpl w:val="8E8AAE1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4" w15:restartNumberingAfterBreak="0">
    <w:nsid w:val="4355558D"/>
    <w:multiLevelType w:val="hybridMultilevel"/>
    <w:tmpl w:val="9172616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5" w15:restartNumberingAfterBreak="0">
    <w:nsid w:val="436C4386"/>
    <w:multiLevelType w:val="multilevel"/>
    <w:tmpl w:val="62F6F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43A67902"/>
    <w:multiLevelType w:val="hybridMultilevel"/>
    <w:tmpl w:val="EE1A14D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7" w15:restartNumberingAfterBreak="0">
    <w:nsid w:val="4431431C"/>
    <w:multiLevelType w:val="hybridMultilevel"/>
    <w:tmpl w:val="9A22743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8" w15:restartNumberingAfterBreak="0">
    <w:nsid w:val="44B51CFC"/>
    <w:multiLevelType w:val="hybridMultilevel"/>
    <w:tmpl w:val="094E69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9" w15:restartNumberingAfterBreak="0">
    <w:nsid w:val="456A451E"/>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45E17EA4"/>
    <w:multiLevelType w:val="hybridMultilevel"/>
    <w:tmpl w:val="764224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1" w15:restartNumberingAfterBreak="0">
    <w:nsid w:val="46DF266D"/>
    <w:multiLevelType w:val="multilevel"/>
    <w:tmpl w:val="C742D2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2" w15:restartNumberingAfterBreak="0">
    <w:nsid w:val="47456243"/>
    <w:multiLevelType w:val="multilevel"/>
    <w:tmpl w:val="D398E4CA"/>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3" w15:restartNumberingAfterBreak="0">
    <w:nsid w:val="48B34FD8"/>
    <w:multiLevelType w:val="multilevel"/>
    <w:tmpl w:val="9B34B7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4" w15:restartNumberingAfterBreak="0">
    <w:nsid w:val="48F47354"/>
    <w:multiLevelType w:val="hybridMultilevel"/>
    <w:tmpl w:val="785A799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5" w15:restartNumberingAfterBreak="0">
    <w:nsid w:val="49057DD2"/>
    <w:multiLevelType w:val="hybridMultilevel"/>
    <w:tmpl w:val="603A087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6" w15:restartNumberingAfterBreak="0">
    <w:nsid w:val="4950405D"/>
    <w:multiLevelType w:val="hybridMultilevel"/>
    <w:tmpl w:val="EB9C462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7" w15:restartNumberingAfterBreak="0">
    <w:nsid w:val="49A7485E"/>
    <w:multiLevelType w:val="hybridMultilevel"/>
    <w:tmpl w:val="21787C9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8" w15:restartNumberingAfterBreak="0">
    <w:nsid w:val="4A6012D7"/>
    <w:multiLevelType w:val="hybridMultilevel"/>
    <w:tmpl w:val="0F4E6C7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9" w15:restartNumberingAfterBreak="0">
    <w:nsid w:val="4AE92399"/>
    <w:multiLevelType w:val="hybridMultilevel"/>
    <w:tmpl w:val="A7DE772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0" w15:restartNumberingAfterBreak="0">
    <w:nsid w:val="4B8270BE"/>
    <w:multiLevelType w:val="hybridMultilevel"/>
    <w:tmpl w:val="4A003DE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1" w15:restartNumberingAfterBreak="0">
    <w:nsid w:val="4BC33CC4"/>
    <w:multiLevelType w:val="hybridMultilevel"/>
    <w:tmpl w:val="C23066A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2" w15:restartNumberingAfterBreak="0">
    <w:nsid w:val="4D4805C6"/>
    <w:multiLevelType w:val="multilevel"/>
    <w:tmpl w:val="C51A21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3" w15:restartNumberingAfterBreak="0">
    <w:nsid w:val="4D847452"/>
    <w:multiLevelType w:val="hybridMultilevel"/>
    <w:tmpl w:val="FF30997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4" w15:restartNumberingAfterBreak="0">
    <w:nsid w:val="4DC96984"/>
    <w:multiLevelType w:val="hybridMultilevel"/>
    <w:tmpl w:val="41D4B33C"/>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5" w15:restartNumberingAfterBreak="0">
    <w:nsid w:val="4E4C6FA0"/>
    <w:multiLevelType w:val="hybridMultilevel"/>
    <w:tmpl w:val="2CA2A8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6" w15:restartNumberingAfterBreak="0">
    <w:nsid w:val="4E6A6F33"/>
    <w:multiLevelType w:val="hybridMultilevel"/>
    <w:tmpl w:val="6B784878"/>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7" w15:restartNumberingAfterBreak="0">
    <w:nsid w:val="4F16357E"/>
    <w:multiLevelType w:val="hybridMultilevel"/>
    <w:tmpl w:val="C57A798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8" w15:restartNumberingAfterBreak="0">
    <w:nsid w:val="4F356E61"/>
    <w:multiLevelType w:val="hybridMultilevel"/>
    <w:tmpl w:val="E18E9E5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9" w15:restartNumberingAfterBreak="0">
    <w:nsid w:val="4F6D3FE0"/>
    <w:multiLevelType w:val="hybridMultilevel"/>
    <w:tmpl w:val="75A22D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0" w15:restartNumberingAfterBreak="0">
    <w:nsid w:val="4FE539CF"/>
    <w:multiLevelType w:val="hybridMultilevel"/>
    <w:tmpl w:val="F230BB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1" w15:restartNumberingAfterBreak="0">
    <w:nsid w:val="502F6E94"/>
    <w:multiLevelType w:val="hybridMultilevel"/>
    <w:tmpl w:val="465EE91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2" w15:restartNumberingAfterBreak="0">
    <w:nsid w:val="51A03FA9"/>
    <w:multiLevelType w:val="hybridMultilevel"/>
    <w:tmpl w:val="E8F45B1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3" w15:restartNumberingAfterBreak="0">
    <w:nsid w:val="51AF5ED8"/>
    <w:multiLevelType w:val="hybridMultilevel"/>
    <w:tmpl w:val="9A1EFCD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4" w15:restartNumberingAfterBreak="0">
    <w:nsid w:val="51B005D2"/>
    <w:multiLevelType w:val="hybridMultilevel"/>
    <w:tmpl w:val="F100121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5" w15:restartNumberingAfterBreak="0">
    <w:nsid w:val="51E17365"/>
    <w:multiLevelType w:val="hybridMultilevel"/>
    <w:tmpl w:val="769C9DB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6" w15:restartNumberingAfterBreak="0">
    <w:nsid w:val="527E6C15"/>
    <w:multiLevelType w:val="multilevel"/>
    <w:tmpl w:val="81D64F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7" w15:restartNumberingAfterBreak="0">
    <w:nsid w:val="537743D4"/>
    <w:multiLevelType w:val="hybridMultilevel"/>
    <w:tmpl w:val="783E7DB0"/>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8" w15:restartNumberingAfterBreak="0">
    <w:nsid w:val="539E0FFD"/>
    <w:multiLevelType w:val="multilevel"/>
    <w:tmpl w:val="0D086A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9" w15:restartNumberingAfterBreak="0">
    <w:nsid w:val="5409198C"/>
    <w:multiLevelType w:val="hybridMultilevel"/>
    <w:tmpl w:val="811CAAC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0" w15:restartNumberingAfterBreak="0">
    <w:nsid w:val="545E6A9B"/>
    <w:multiLevelType w:val="hybridMultilevel"/>
    <w:tmpl w:val="00D657C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1" w15:restartNumberingAfterBreak="0">
    <w:nsid w:val="54935C4A"/>
    <w:multiLevelType w:val="hybridMultilevel"/>
    <w:tmpl w:val="AC967BF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2" w15:restartNumberingAfterBreak="0">
    <w:nsid w:val="54A50E48"/>
    <w:multiLevelType w:val="hybridMultilevel"/>
    <w:tmpl w:val="3F642DD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3" w15:restartNumberingAfterBreak="0">
    <w:nsid w:val="54E645EE"/>
    <w:multiLevelType w:val="hybridMultilevel"/>
    <w:tmpl w:val="171853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4" w15:restartNumberingAfterBreak="0">
    <w:nsid w:val="54EF1812"/>
    <w:multiLevelType w:val="multilevel"/>
    <w:tmpl w:val="1318FB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5" w15:restartNumberingAfterBreak="0">
    <w:nsid w:val="55556A0C"/>
    <w:multiLevelType w:val="multilevel"/>
    <w:tmpl w:val="52DE7B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6" w15:restartNumberingAfterBreak="0">
    <w:nsid w:val="555A1379"/>
    <w:multiLevelType w:val="hybridMultilevel"/>
    <w:tmpl w:val="70E8DEC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7" w15:restartNumberingAfterBreak="0">
    <w:nsid w:val="55712171"/>
    <w:multiLevelType w:val="hybridMultilevel"/>
    <w:tmpl w:val="61F2E98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8" w15:restartNumberingAfterBreak="0">
    <w:nsid w:val="55BB1DAC"/>
    <w:multiLevelType w:val="hybridMultilevel"/>
    <w:tmpl w:val="FF04F42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9" w15:restartNumberingAfterBreak="0">
    <w:nsid w:val="55BF5678"/>
    <w:multiLevelType w:val="hybridMultilevel"/>
    <w:tmpl w:val="7794DE46"/>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0" w15:restartNumberingAfterBreak="0">
    <w:nsid w:val="56DD283E"/>
    <w:multiLevelType w:val="hybridMultilevel"/>
    <w:tmpl w:val="F60CD71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1" w15:restartNumberingAfterBreak="0">
    <w:nsid w:val="57134B57"/>
    <w:multiLevelType w:val="multilevel"/>
    <w:tmpl w:val="633677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FFFFFF" w:themeColor="background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2" w15:restartNumberingAfterBreak="0">
    <w:nsid w:val="573D0E88"/>
    <w:multiLevelType w:val="hybridMultilevel"/>
    <w:tmpl w:val="4E9402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3" w15:restartNumberingAfterBreak="0">
    <w:nsid w:val="575528FA"/>
    <w:multiLevelType w:val="hybridMultilevel"/>
    <w:tmpl w:val="6C56794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4" w15:restartNumberingAfterBreak="0">
    <w:nsid w:val="57896ED4"/>
    <w:multiLevelType w:val="multilevel"/>
    <w:tmpl w:val="4A3892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5" w15:restartNumberingAfterBreak="0">
    <w:nsid w:val="57F17DB3"/>
    <w:multiLevelType w:val="hybridMultilevel"/>
    <w:tmpl w:val="35E039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6" w15:restartNumberingAfterBreak="0">
    <w:nsid w:val="5851564F"/>
    <w:multiLevelType w:val="hybridMultilevel"/>
    <w:tmpl w:val="A682692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7" w15:restartNumberingAfterBreak="0">
    <w:nsid w:val="585800BB"/>
    <w:multiLevelType w:val="multilevel"/>
    <w:tmpl w:val="7742AF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8" w15:restartNumberingAfterBreak="0">
    <w:nsid w:val="588373A1"/>
    <w:multiLevelType w:val="hybridMultilevel"/>
    <w:tmpl w:val="589816A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9" w15:restartNumberingAfterBreak="0">
    <w:nsid w:val="58B449AC"/>
    <w:multiLevelType w:val="multilevel"/>
    <w:tmpl w:val="C9BEF6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0" w15:restartNumberingAfterBreak="0">
    <w:nsid w:val="598636AB"/>
    <w:multiLevelType w:val="hybridMultilevel"/>
    <w:tmpl w:val="1CB6B156"/>
    <w:lvl w:ilvl="0" w:tplc="1FEAAF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 w15:restartNumberingAfterBreak="0">
    <w:nsid w:val="599E576B"/>
    <w:multiLevelType w:val="hybridMultilevel"/>
    <w:tmpl w:val="F8AA1A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2" w15:restartNumberingAfterBreak="0">
    <w:nsid w:val="59A42D20"/>
    <w:multiLevelType w:val="hybridMultilevel"/>
    <w:tmpl w:val="9C2E2DB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3" w15:restartNumberingAfterBreak="0">
    <w:nsid w:val="59C65578"/>
    <w:multiLevelType w:val="hybridMultilevel"/>
    <w:tmpl w:val="3F4478B2"/>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4" w15:restartNumberingAfterBreak="0">
    <w:nsid w:val="5A3575A3"/>
    <w:multiLevelType w:val="hybridMultilevel"/>
    <w:tmpl w:val="7E50399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5" w15:restartNumberingAfterBreak="0">
    <w:nsid w:val="5A605352"/>
    <w:multiLevelType w:val="hybridMultilevel"/>
    <w:tmpl w:val="8104F93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6" w15:restartNumberingAfterBreak="0">
    <w:nsid w:val="5AF53FC7"/>
    <w:multiLevelType w:val="hybridMultilevel"/>
    <w:tmpl w:val="05EC6BFA"/>
    <w:lvl w:ilvl="0" w:tplc="4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7" w15:restartNumberingAfterBreak="0">
    <w:nsid w:val="5B121BC7"/>
    <w:multiLevelType w:val="hybridMultilevel"/>
    <w:tmpl w:val="C7048F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8" w15:restartNumberingAfterBreak="0">
    <w:nsid w:val="5B7F5666"/>
    <w:multiLevelType w:val="multilevel"/>
    <w:tmpl w:val="8F6CA0C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9" w15:restartNumberingAfterBreak="0">
    <w:nsid w:val="5BC01A76"/>
    <w:multiLevelType w:val="multilevel"/>
    <w:tmpl w:val="BE64A63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0" w15:restartNumberingAfterBreak="0">
    <w:nsid w:val="5C074FC3"/>
    <w:multiLevelType w:val="hybridMultilevel"/>
    <w:tmpl w:val="73003CC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1" w15:restartNumberingAfterBreak="0">
    <w:nsid w:val="5C2F30EE"/>
    <w:multiLevelType w:val="multilevel"/>
    <w:tmpl w:val="D4CA086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2" w15:restartNumberingAfterBreak="0">
    <w:nsid w:val="5C351F7C"/>
    <w:multiLevelType w:val="multilevel"/>
    <w:tmpl w:val="96E09E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3" w15:restartNumberingAfterBreak="0">
    <w:nsid w:val="5D344DE2"/>
    <w:multiLevelType w:val="multilevel"/>
    <w:tmpl w:val="3100187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4" w15:restartNumberingAfterBreak="0">
    <w:nsid w:val="5D345AA3"/>
    <w:multiLevelType w:val="multilevel"/>
    <w:tmpl w:val="A1282E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5" w15:restartNumberingAfterBreak="0">
    <w:nsid w:val="5DD27F5C"/>
    <w:multiLevelType w:val="hybridMultilevel"/>
    <w:tmpl w:val="62221DA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6" w15:restartNumberingAfterBreak="0">
    <w:nsid w:val="5DD742E1"/>
    <w:multiLevelType w:val="hybridMultilevel"/>
    <w:tmpl w:val="FB1CEDB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7" w15:restartNumberingAfterBreak="0">
    <w:nsid w:val="5E327015"/>
    <w:multiLevelType w:val="hybridMultilevel"/>
    <w:tmpl w:val="32EC106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8" w15:restartNumberingAfterBreak="0">
    <w:nsid w:val="5E4254ED"/>
    <w:multiLevelType w:val="hybridMultilevel"/>
    <w:tmpl w:val="410CB99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9" w15:restartNumberingAfterBreak="0">
    <w:nsid w:val="5E55354E"/>
    <w:multiLevelType w:val="hybridMultilevel"/>
    <w:tmpl w:val="48ECD46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0" w15:restartNumberingAfterBreak="0">
    <w:nsid w:val="5EE07FBC"/>
    <w:multiLevelType w:val="hybridMultilevel"/>
    <w:tmpl w:val="5704864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1" w15:restartNumberingAfterBreak="0">
    <w:nsid w:val="5FC97E7F"/>
    <w:multiLevelType w:val="hybridMultilevel"/>
    <w:tmpl w:val="37C0314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2" w15:restartNumberingAfterBreak="0">
    <w:nsid w:val="5FCA0EF0"/>
    <w:multiLevelType w:val="hybridMultilevel"/>
    <w:tmpl w:val="8314147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3" w15:restartNumberingAfterBreak="0">
    <w:nsid w:val="5FED5661"/>
    <w:multiLevelType w:val="hybridMultilevel"/>
    <w:tmpl w:val="04D6C61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4" w15:restartNumberingAfterBreak="0">
    <w:nsid w:val="61E85357"/>
    <w:multiLevelType w:val="multilevel"/>
    <w:tmpl w:val="3E56C7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5" w15:restartNumberingAfterBreak="0">
    <w:nsid w:val="62B62999"/>
    <w:multiLevelType w:val="multilevel"/>
    <w:tmpl w:val="9E3622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6" w15:restartNumberingAfterBreak="0">
    <w:nsid w:val="62F171A0"/>
    <w:multiLevelType w:val="multilevel"/>
    <w:tmpl w:val="244E0F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7" w15:restartNumberingAfterBreak="0">
    <w:nsid w:val="63051024"/>
    <w:multiLevelType w:val="hybridMultilevel"/>
    <w:tmpl w:val="CBA87DB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8" w15:restartNumberingAfterBreak="0">
    <w:nsid w:val="63C676EC"/>
    <w:multiLevelType w:val="hybridMultilevel"/>
    <w:tmpl w:val="001A62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9" w15:restartNumberingAfterBreak="0">
    <w:nsid w:val="64210CE9"/>
    <w:multiLevelType w:val="hybridMultilevel"/>
    <w:tmpl w:val="D10AFB2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0" w15:restartNumberingAfterBreak="0">
    <w:nsid w:val="64A970AB"/>
    <w:multiLevelType w:val="hybridMultilevel"/>
    <w:tmpl w:val="2EA84CC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1" w15:restartNumberingAfterBreak="0">
    <w:nsid w:val="64BA6EA1"/>
    <w:multiLevelType w:val="hybridMultilevel"/>
    <w:tmpl w:val="C31EC7CC"/>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2" w15:restartNumberingAfterBreak="0">
    <w:nsid w:val="64FE2A19"/>
    <w:multiLevelType w:val="multilevel"/>
    <w:tmpl w:val="66C4D68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3" w15:restartNumberingAfterBreak="0">
    <w:nsid w:val="650A7347"/>
    <w:multiLevelType w:val="hybridMultilevel"/>
    <w:tmpl w:val="579EDBC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4" w15:restartNumberingAfterBreak="0">
    <w:nsid w:val="65650F5D"/>
    <w:multiLevelType w:val="multilevel"/>
    <w:tmpl w:val="30467A2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66092E67"/>
    <w:multiLevelType w:val="hybridMultilevel"/>
    <w:tmpl w:val="13B0967A"/>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6" w15:restartNumberingAfterBreak="0">
    <w:nsid w:val="66825995"/>
    <w:multiLevelType w:val="multilevel"/>
    <w:tmpl w:val="DE3C2688"/>
    <w:lvl w:ilvl="0">
      <w:start w:val="5"/>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7" w15:restartNumberingAfterBreak="0">
    <w:nsid w:val="66CB3AF0"/>
    <w:multiLevelType w:val="hybridMultilevel"/>
    <w:tmpl w:val="D8642126"/>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8" w15:restartNumberingAfterBreak="0">
    <w:nsid w:val="6811151A"/>
    <w:multiLevelType w:val="hybridMultilevel"/>
    <w:tmpl w:val="62FAA82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9" w15:restartNumberingAfterBreak="0">
    <w:nsid w:val="690F2DB7"/>
    <w:multiLevelType w:val="hybridMultilevel"/>
    <w:tmpl w:val="E3E2E7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0" w15:restartNumberingAfterBreak="0">
    <w:nsid w:val="6938576D"/>
    <w:multiLevelType w:val="hybridMultilevel"/>
    <w:tmpl w:val="7178995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1" w15:restartNumberingAfterBreak="0">
    <w:nsid w:val="695401FF"/>
    <w:multiLevelType w:val="hybridMultilevel"/>
    <w:tmpl w:val="612AFA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2" w15:restartNumberingAfterBreak="0">
    <w:nsid w:val="69C90643"/>
    <w:multiLevelType w:val="hybridMultilevel"/>
    <w:tmpl w:val="D82A4D0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3" w15:restartNumberingAfterBreak="0">
    <w:nsid w:val="6B124E57"/>
    <w:multiLevelType w:val="multilevel"/>
    <w:tmpl w:val="5E66DE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6B1B4B5E"/>
    <w:multiLevelType w:val="hybridMultilevel"/>
    <w:tmpl w:val="4A4EE4D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5" w15:restartNumberingAfterBreak="0">
    <w:nsid w:val="6BA30F2C"/>
    <w:multiLevelType w:val="hybridMultilevel"/>
    <w:tmpl w:val="90929B3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6" w15:restartNumberingAfterBreak="0">
    <w:nsid w:val="6BB66A60"/>
    <w:multiLevelType w:val="hybridMultilevel"/>
    <w:tmpl w:val="F3F002D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7" w15:restartNumberingAfterBreak="0">
    <w:nsid w:val="6C1656C1"/>
    <w:multiLevelType w:val="multilevel"/>
    <w:tmpl w:val="AA5AB5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6C20670F"/>
    <w:multiLevelType w:val="hybridMultilevel"/>
    <w:tmpl w:val="227C5420"/>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9" w15:restartNumberingAfterBreak="0">
    <w:nsid w:val="6C721F9B"/>
    <w:multiLevelType w:val="hybridMultilevel"/>
    <w:tmpl w:val="F50A007A"/>
    <w:lvl w:ilvl="0" w:tplc="A030EB4A">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0" w15:restartNumberingAfterBreak="0">
    <w:nsid w:val="6C787A84"/>
    <w:multiLevelType w:val="hybridMultilevel"/>
    <w:tmpl w:val="D6F032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1" w15:restartNumberingAfterBreak="0">
    <w:nsid w:val="6C844927"/>
    <w:multiLevelType w:val="hybridMultilevel"/>
    <w:tmpl w:val="DB9A21C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2" w15:restartNumberingAfterBreak="0">
    <w:nsid w:val="6D7571E3"/>
    <w:multiLevelType w:val="hybridMultilevel"/>
    <w:tmpl w:val="C122DF1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3" w15:restartNumberingAfterBreak="0">
    <w:nsid w:val="6EA212D1"/>
    <w:multiLevelType w:val="hybridMultilevel"/>
    <w:tmpl w:val="16C851D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4" w15:restartNumberingAfterBreak="0">
    <w:nsid w:val="6EDF2B1A"/>
    <w:multiLevelType w:val="multilevel"/>
    <w:tmpl w:val="A19EDA0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5" w15:restartNumberingAfterBreak="0">
    <w:nsid w:val="6EFA3583"/>
    <w:multiLevelType w:val="hybridMultilevel"/>
    <w:tmpl w:val="2C9E209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6" w15:restartNumberingAfterBreak="0">
    <w:nsid w:val="6F4322DC"/>
    <w:multiLevelType w:val="hybridMultilevel"/>
    <w:tmpl w:val="19C8595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7" w15:restartNumberingAfterBreak="0">
    <w:nsid w:val="6F573D7E"/>
    <w:multiLevelType w:val="hybridMultilevel"/>
    <w:tmpl w:val="82D0CDC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8" w15:restartNumberingAfterBreak="0">
    <w:nsid w:val="6FC46ED4"/>
    <w:multiLevelType w:val="multilevel"/>
    <w:tmpl w:val="EBC8D5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9" w15:restartNumberingAfterBreak="0">
    <w:nsid w:val="70356AFB"/>
    <w:multiLevelType w:val="hybridMultilevel"/>
    <w:tmpl w:val="DF8A2D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0" w15:restartNumberingAfterBreak="0">
    <w:nsid w:val="70507CCB"/>
    <w:multiLevelType w:val="hybridMultilevel"/>
    <w:tmpl w:val="B08EDE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1" w15:restartNumberingAfterBreak="0">
    <w:nsid w:val="70B06EBD"/>
    <w:multiLevelType w:val="hybridMultilevel"/>
    <w:tmpl w:val="54688BA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2" w15:restartNumberingAfterBreak="0">
    <w:nsid w:val="711F7948"/>
    <w:multiLevelType w:val="multilevel"/>
    <w:tmpl w:val="1BB2C3E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3" w15:restartNumberingAfterBreak="0">
    <w:nsid w:val="71B92303"/>
    <w:multiLevelType w:val="hybridMultilevel"/>
    <w:tmpl w:val="8CF4EE2E"/>
    <w:lvl w:ilvl="0" w:tplc="0C0A000F">
      <w:start w:val="2"/>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4" w15:restartNumberingAfterBreak="0">
    <w:nsid w:val="71CB59E8"/>
    <w:multiLevelType w:val="hybridMultilevel"/>
    <w:tmpl w:val="A7866B8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5" w15:restartNumberingAfterBreak="0">
    <w:nsid w:val="71CF5D10"/>
    <w:multiLevelType w:val="hybridMultilevel"/>
    <w:tmpl w:val="1172A6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6" w15:restartNumberingAfterBreak="0">
    <w:nsid w:val="71D42390"/>
    <w:multiLevelType w:val="multilevel"/>
    <w:tmpl w:val="9334D1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7231012D"/>
    <w:multiLevelType w:val="hybridMultilevel"/>
    <w:tmpl w:val="A7EA6E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8" w15:restartNumberingAfterBreak="0">
    <w:nsid w:val="72A02501"/>
    <w:multiLevelType w:val="hybridMultilevel"/>
    <w:tmpl w:val="A8D2E9C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9" w15:restartNumberingAfterBreak="0">
    <w:nsid w:val="73112D93"/>
    <w:multiLevelType w:val="hybridMultilevel"/>
    <w:tmpl w:val="12DCCC9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0" w15:restartNumberingAfterBreak="0">
    <w:nsid w:val="73E97CAD"/>
    <w:multiLevelType w:val="hybridMultilevel"/>
    <w:tmpl w:val="81BEDD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1" w15:restartNumberingAfterBreak="0">
    <w:nsid w:val="74A65B18"/>
    <w:multiLevelType w:val="multilevel"/>
    <w:tmpl w:val="B7EECA7C"/>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2" w15:restartNumberingAfterBreak="0">
    <w:nsid w:val="74C6172F"/>
    <w:multiLevelType w:val="hybridMultilevel"/>
    <w:tmpl w:val="E7BCAD96"/>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3" w15:restartNumberingAfterBreak="0">
    <w:nsid w:val="74F10437"/>
    <w:multiLevelType w:val="hybridMultilevel"/>
    <w:tmpl w:val="A2FC0AD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4" w15:restartNumberingAfterBreak="0">
    <w:nsid w:val="74FD6D06"/>
    <w:multiLevelType w:val="hybridMultilevel"/>
    <w:tmpl w:val="A18E410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5" w15:restartNumberingAfterBreak="0">
    <w:nsid w:val="75064202"/>
    <w:multiLevelType w:val="hybridMultilevel"/>
    <w:tmpl w:val="1A0CBEA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6" w15:restartNumberingAfterBreak="0">
    <w:nsid w:val="75CC5F82"/>
    <w:multiLevelType w:val="hybridMultilevel"/>
    <w:tmpl w:val="2D5211B6"/>
    <w:lvl w:ilvl="0" w:tplc="440A0001">
      <w:start w:val="1"/>
      <w:numFmt w:val="bullet"/>
      <w:lvlText w:val=""/>
      <w:lvlJc w:val="left"/>
      <w:pPr>
        <w:ind w:left="360" w:hanging="360"/>
      </w:pPr>
      <w:rPr>
        <w:rFonts w:ascii="Symbol" w:hAnsi="Symbol" w:hint="default"/>
      </w:rPr>
    </w:lvl>
    <w:lvl w:ilvl="1" w:tplc="440A0019">
      <w:start w:val="1"/>
      <w:numFmt w:val="lowerLetter"/>
      <w:lvlText w:val="%2."/>
      <w:lvlJc w:val="left"/>
      <w:pPr>
        <w:ind w:left="1080" w:hanging="360"/>
      </w:pPr>
    </w:lvl>
    <w:lvl w:ilvl="2" w:tplc="CA689D4A">
      <w:start w:val="1"/>
      <w:numFmt w:val="decimal"/>
      <w:lvlText w:val="%3."/>
      <w:lvlJc w:val="left"/>
      <w:pPr>
        <w:ind w:left="1980" w:hanging="360"/>
      </w:pPr>
      <w:rPr>
        <w:rFonts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7" w15:restartNumberingAfterBreak="0">
    <w:nsid w:val="762824E1"/>
    <w:multiLevelType w:val="multilevel"/>
    <w:tmpl w:val="257C61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8" w15:restartNumberingAfterBreak="0">
    <w:nsid w:val="762C417B"/>
    <w:multiLevelType w:val="hybridMultilevel"/>
    <w:tmpl w:val="AF608B4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9" w15:restartNumberingAfterBreak="0">
    <w:nsid w:val="7639452F"/>
    <w:multiLevelType w:val="hybridMultilevel"/>
    <w:tmpl w:val="CF3835E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0" w15:restartNumberingAfterBreak="0">
    <w:nsid w:val="76CF2D0A"/>
    <w:multiLevelType w:val="hybridMultilevel"/>
    <w:tmpl w:val="96887F8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1" w15:restartNumberingAfterBreak="0">
    <w:nsid w:val="77A42EA5"/>
    <w:multiLevelType w:val="hybridMultilevel"/>
    <w:tmpl w:val="719E406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2" w15:restartNumberingAfterBreak="0">
    <w:nsid w:val="77CC15D1"/>
    <w:multiLevelType w:val="hybridMultilevel"/>
    <w:tmpl w:val="579C7BA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3" w15:restartNumberingAfterBreak="0">
    <w:nsid w:val="77F962AE"/>
    <w:multiLevelType w:val="hybridMultilevel"/>
    <w:tmpl w:val="0518B3A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4" w15:restartNumberingAfterBreak="0">
    <w:nsid w:val="78423C4D"/>
    <w:multiLevelType w:val="hybridMultilevel"/>
    <w:tmpl w:val="468A8E1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5" w15:restartNumberingAfterBreak="0">
    <w:nsid w:val="788A0930"/>
    <w:multiLevelType w:val="hybridMultilevel"/>
    <w:tmpl w:val="5224A9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6" w15:restartNumberingAfterBreak="0">
    <w:nsid w:val="78F47955"/>
    <w:multiLevelType w:val="hybridMultilevel"/>
    <w:tmpl w:val="EFBED3B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7" w15:restartNumberingAfterBreak="0">
    <w:nsid w:val="791726D9"/>
    <w:multiLevelType w:val="hybridMultilevel"/>
    <w:tmpl w:val="FB9ACC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8" w15:restartNumberingAfterBreak="0">
    <w:nsid w:val="79DF3D6C"/>
    <w:multiLevelType w:val="multilevel"/>
    <w:tmpl w:val="911A0F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9" w15:restartNumberingAfterBreak="0">
    <w:nsid w:val="79FF7F26"/>
    <w:multiLevelType w:val="hybridMultilevel"/>
    <w:tmpl w:val="398061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0" w15:restartNumberingAfterBreak="0">
    <w:nsid w:val="7A112703"/>
    <w:multiLevelType w:val="multilevel"/>
    <w:tmpl w:val="BAB4FD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1" w15:restartNumberingAfterBreak="0">
    <w:nsid w:val="7A502313"/>
    <w:multiLevelType w:val="hybridMultilevel"/>
    <w:tmpl w:val="7B4CA3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2" w15:restartNumberingAfterBreak="0">
    <w:nsid w:val="7A667729"/>
    <w:multiLevelType w:val="hybridMultilevel"/>
    <w:tmpl w:val="3DDEFB6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3" w15:restartNumberingAfterBreak="0">
    <w:nsid w:val="7B8F79BA"/>
    <w:multiLevelType w:val="hybridMultilevel"/>
    <w:tmpl w:val="3E42D04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4" w15:restartNumberingAfterBreak="0">
    <w:nsid w:val="7C687D47"/>
    <w:multiLevelType w:val="multilevel"/>
    <w:tmpl w:val="D340C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5" w15:restartNumberingAfterBreak="0">
    <w:nsid w:val="7CC15724"/>
    <w:multiLevelType w:val="hybridMultilevel"/>
    <w:tmpl w:val="8DA2F318"/>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6" w15:restartNumberingAfterBreak="0">
    <w:nsid w:val="7CD723DA"/>
    <w:multiLevelType w:val="hybridMultilevel"/>
    <w:tmpl w:val="23C81D1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7" w15:restartNumberingAfterBreak="0">
    <w:nsid w:val="7DF57528"/>
    <w:multiLevelType w:val="hybridMultilevel"/>
    <w:tmpl w:val="A50418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8" w15:restartNumberingAfterBreak="0">
    <w:nsid w:val="7DFF695E"/>
    <w:multiLevelType w:val="hybridMultilevel"/>
    <w:tmpl w:val="25B282F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9" w15:restartNumberingAfterBreak="0">
    <w:nsid w:val="7E3E6CA3"/>
    <w:multiLevelType w:val="hybridMultilevel"/>
    <w:tmpl w:val="CD0CC00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20" w15:restartNumberingAfterBreak="0">
    <w:nsid w:val="7E961090"/>
    <w:multiLevelType w:val="hybridMultilevel"/>
    <w:tmpl w:val="2EBC6CB0"/>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21" w15:restartNumberingAfterBreak="0">
    <w:nsid w:val="7F5D5CDE"/>
    <w:multiLevelType w:val="hybridMultilevel"/>
    <w:tmpl w:val="E26E1DEA"/>
    <w:lvl w:ilvl="0" w:tplc="4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2" w15:restartNumberingAfterBreak="0">
    <w:nsid w:val="7F8C7BA9"/>
    <w:multiLevelType w:val="multilevel"/>
    <w:tmpl w:val="0E68EF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3" w15:restartNumberingAfterBreak="0">
    <w:nsid w:val="7FB46D9C"/>
    <w:multiLevelType w:val="multilevel"/>
    <w:tmpl w:val="2C2CE3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9"/>
  </w:num>
  <w:num w:numId="2">
    <w:abstractNumId w:val="323"/>
  </w:num>
  <w:num w:numId="3">
    <w:abstractNumId w:val="83"/>
  </w:num>
  <w:num w:numId="4">
    <w:abstractNumId w:val="196"/>
  </w:num>
  <w:num w:numId="5">
    <w:abstractNumId w:val="113"/>
  </w:num>
  <w:num w:numId="6">
    <w:abstractNumId w:val="76"/>
  </w:num>
  <w:num w:numId="7">
    <w:abstractNumId w:val="180"/>
  </w:num>
  <w:num w:numId="8">
    <w:abstractNumId w:val="20"/>
  </w:num>
  <w:num w:numId="9">
    <w:abstractNumId w:val="244"/>
  </w:num>
  <w:num w:numId="10">
    <w:abstractNumId w:val="182"/>
  </w:num>
  <w:num w:numId="11">
    <w:abstractNumId w:val="286"/>
  </w:num>
  <w:num w:numId="12">
    <w:abstractNumId w:val="156"/>
  </w:num>
  <w:num w:numId="13">
    <w:abstractNumId w:val="322"/>
  </w:num>
  <w:num w:numId="14">
    <w:abstractNumId w:val="59"/>
  </w:num>
  <w:num w:numId="15">
    <w:abstractNumId w:val="263"/>
  </w:num>
  <w:num w:numId="16">
    <w:abstractNumId w:val="219"/>
  </w:num>
  <w:num w:numId="17">
    <w:abstractNumId w:val="217"/>
  </w:num>
  <w:num w:numId="18">
    <w:abstractNumId w:val="232"/>
  </w:num>
  <w:num w:numId="19">
    <w:abstractNumId w:val="198"/>
  </w:num>
  <w:num w:numId="20">
    <w:abstractNumId w:val="117"/>
  </w:num>
  <w:num w:numId="21">
    <w:abstractNumId w:val="314"/>
  </w:num>
  <w:num w:numId="22">
    <w:abstractNumId w:val="39"/>
  </w:num>
  <w:num w:numId="23">
    <w:abstractNumId w:val="29"/>
  </w:num>
  <w:num w:numId="24">
    <w:abstractNumId w:val="36"/>
  </w:num>
  <w:num w:numId="25">
    <w:abstractNumId w:val="127"/>
  </w:num>
  <w:num w:numId="26">
    <w:abstractNumId w:val="161"/>
  </w:num>
  <w:num w:numId="27">
    <w:abstractNumId w:val="144"/>
  </w:num>
  <w:num w:numId="28">
    <w:abstractNumId w:val="308"/>
  </w:num>
  <w:num w:numId="29">
    <w:abstractNumId w:val="55"/>
  </w:num>
  <w:num w:numId="30">
    <w:abstractNumId w:val="310"/>
  </w:num>
  <w:num w:numId="31">
    <w:abstractNumId w:val="8"/>
  </w:num>
  <w:num w:numId="32">
    <w:abstractNumId w:val="35"/>
  </w:num>
  <w:num w:numId="33">
    <w:abstractNumId w:val="220"/>
  </w:num>
  <w:num w:numId="34">
    <w:abstractNumId w:val="151"/>
  </w:num>
  <w:num w:numId="35">
    <w:abstractNumId w:val="136"/>
  </w:num>
  <w:num w:numId="36">
    <w:abstractNumId w:val="119"/>
  </w:num>
  <w:num w:numId="37">
    <w:abstractNumId w:val="147"/>
  </w:num>
  <w:num w:numId="38">
    <w:abstractNumId w:val="185"/>
  </w:num>
  <w:num w:numId="39">
    <w:abstractNumId w:val="300"/>
  </w:num>
  <w:num w:numId="40">
    <w:abstractNumId w:val="309"/>
  </w:num>
  <w:num w:numId="41">
    <w:abstractNumId w:val="121"/>
  </w:num>
  <w:num w:numId="42">
    <w:abstractNumId w:val="170"/>
  </w:num>
  <w:num w:numId="43">
    <w:abstractNumId w:val="190"/>
  </w:num>
  <w:num w:numId="44">
    <w:abstractNumId w:val="66"/>
  </w:num>
  <w:num w:numId="45">
    <w:abstractNumId w:val="90"/>
  </w:num>
  <w:num w:numId="46">
    <w:abstractNumId w:val="295"/>
  </w:num>
  <w:num w:numId="47">
    <w:abstractNumId w:val="305"/>
  </w:num>
  <w:num w:numId="48">
    <w:abstractNumId w:val="71"/>
  </w:num>
  <w:num w:numId="49">
    <w:abstractNumId w:val="116"/>
  </w:num>
  <w:num w:numId="50">
    <w:abstractNumId w:val="34"/>
  </w:num>
  <w:num w:numId="51">
    <w:abstractNumId w:val="139"/>
  </w:num>
  <w:num w:numId="52">
    <w:abstractNumId w:val="129"/>
  </w:num>
  <w:num w:numId="53">
    <w:abstractNumId w:val="102"/>
  </w:num>
  <w:num w:numId="54">
    <w:abstractNumId w:val="256"/>
  </w:num>
  <w:num w:numId="55">
    <w:abstractNumId w:val="287"/>
  </w:num>
  <w:num w:numId="56">
    <w:abstractNumId w:val="50"/>
  </w:num>
  <w:num w:numId="57">
    <w:abstractNumId w:val="203"/>
  </w:num>
  <w:num w:numId="58">
    <w:abstractNumId w:val="168"/>
  </w:num>
  <w:num w:numId="59">
    <w:abstractNumId w:val="317"/>
  </w:num>
  <w:num w:numId="60">
    <w:abstractNumId w:val="130"/>
  </w:num>
  <w:num w:numId="61">
    <w:abstractNumId w:val="264"/>
  </w:num>
  <w:num w:numId="62">
    <w:abstractNumId w:val="184"/>
  </w:num>
  <w:num w:numId="63">
    <w:abstractNumId w:val="223"/>
  </w:num>
  <w:num w:numId="64">
    <w:abstractNumId w:val="231"/>
  </w:num>
  <w:num w:numId="65">
    <w:abstractNumId w:val="277"/>
  </w:num>
  <w:num w:numId="66">
    <w:abstractNumId w:val="208"/>
  </w:num>
  <w:num w:numId="67">
    <w:abstractNumId w:val="105"/>
  </w:num>
  <w:num w:numId="68">
    <w:abstractNumId w:val="17"/>
  </w:num>
  <w:num w:numId="69">
    <w:abstractNumId w:val="101"/>
  </w:num>
  <w:num w:numId="70">
    <w:abstractNumId w:val="63"/>
  </w:num>
  <w:num w:numId="71">
    <w:abstractNumId w:val="319"/>
  </w:num>
  <w:num w:numId="72">
    <w:abstractNumId w:val="238"/>
  </w:num>
  <w:num w:numId="73">
    <w:abstractNumId w:val="242"/>
  </w:num>
  <w:num w:numId="74">
    <w:abstractNumId w:val="280"/>
  </w:num>
  <w:num w:numId="75">
    <w:abstractNumId w:val="206"/>
  </w:num>
  <w:num w:numId="76">
    <w:abstractNumId w:val="281"/>
  </w:num>
  <w:num w:numId="77">
    <w:abstractNumId w:val="225"/>
  </w:num>
  <w:num w:numId="78">
    <w:abstractNumId w:val="60"/>
  </w:num>
  <w:num w:numId="79">
    <w:abstractNumId w:val="94"/>
  </w:num>
  <w:num w:numId="80">
    <w:abstractNumId w:val="183"/>
  </w:num>
  <w:num w:numId="81">
    <w:abstractNumId w:val="45"/>
  </w:num>
  <w:num w:numId="82">
    <w:abstractNumId w:val="49"/>
  </w:num>
  <w:num w:numId="83">
    <w:abstractNumId w:val="146"/>
  </w:num>
  <w:num w:numId="84">
    <w:abstractNumId w:val="199"/>
  </w:num>
  <w:num w:numId="85">
    <w:abstractNumId w:val="166"/>
  </w:num>
  <w:num w:numId="86">
    <w:abstractNumId w:val="42"/>
  </w:num>
  <w:num w:numId="87">
    <w:abstractNumId w:val="115"/>
  </w:num>
  <w:num w:numId="88">
    <w:abstractNumId w:val="6"/>
  </w:num>
  <w:num w:numId="89">
    <w:abstractNumId w:val="291"/>
  </w:num>
  <w:num w:numId="90">
    <w:abstractNumId w:val="99"/>
  </w:num>
  <w:num w:numId="91">
    <w:abstractNumId w:val="215"/>
  </w:num>
  <w:num w:numId="92">
    <w:abstractNumId w:val="221"/>
  </w:num>
  <w:num w:numId="93">
    <w:abstractNumId w:val="95"/>
  </w:num>
  <w:num w:numId="94">
    <w:abstractNumId w:val="51"/>
  </w:num>
  <w:num w:numId="95">
    <w:abstractNumId w:val="57"/>
  </w:num>
  <w:num w:numId="96">
    <w:abstractNumId w:val="313"/>
  </w:num>
  <w:num w:numId="97">
    <w:abstractNumId w:val="201"/>
  </w:num>
  <w:num w:numId="98">
    <w:abstractNumId w:val="301"/>
  </w:num>
  <w:num w:numId="99">
    <w:abstractNumId w:val="38"/>
  </w:num>
  <w:num w:numId="100">
    <w:abstractNumId w:val="275"/>
  </w:num>
  <w:num w:numId="101">
    <w:abstractNumId w:val="240"/>
  </w:num>
  <w:num w:numId="102">
    <w:abstractNumId w:val="27"/>
  </w:num>
  <w:num w:numId="103">
    <w:abstractNumId w:val="28"/>
  </w:num>
  <w:num w:numId="104">
    <w:abstractNumId w:val="122"/>
  </w:num>
  <w:num w:numId="105">
    <w:abstractNumId w:val="289"/>
  </w:num>
  <w:num w:numId="106">
    <w:abstractNumId w:val="239"/>
  </w:num>
  <w:num w:numId="107">
    <w:abstractNumId w:val="213"/>
  </w:num>
  <w:num w:numId="108">
    <w:abstractNumId w:val="21"/>
  </w:num>
  <w:num w:numId="109">
    <w:abstractNumId w:val="216"/>
  </w:num>
  <w:num w:numId="110">
    <w:abstractNumId w:val="200"/>
  </w:num>
  <w:num w:numId="111">
    <w:abstractNumId w:val="316"/>
  </w:num>
  <w:num w:numId="112">
    <w:abstractNumId w:val="268"/>
  </w:num>
  <w:num w:numId="113">
    <w:abstractNumId w:val="279"/>
  </w:num>
  <w:num w:numId="114">
    <w:abstractNumId w:val="10"/>
  </w:num>
  <w:num w:numId="115">
    <w:abstractNumId w:val="61"/>
  </w:num>
  <w:num w:numId="116">
    <w:abstractNumId w:val="91"/>
  </w:num>
  <w:num w:numId="117">
    <w:abstractNumId w:val="261"/>
  </w:num>
  <w:num w:numId="118">
    <w:abstractNumId w:val="30"/>
  </w:num>
  <w:num w:numId="119">
    <w:abstractNumId w:val="109"/>
  </w:num>
  <w:num w:numId="120">
    <w:abstractNumId w:val="155"/>
  </w:num>
  <w:num w:numId="121">
    <w:abstractNumId w:val="311"/>
  </w:num>
  <w:num w:numId="122">
    <w:abstractNumId w:val="189"/>
  </w:num>
  <w:num w:numId="123">
    <w:abstractNumId w:val="230"/>
  </w:num>
  <w:num w:numId="124">
    <w:abstractNumId w:val="37"/>
  </w:num>
  <w:num w:numId="125">
    <w:abstractNumId w:val="31"/>
  </w:num>
  <w:num w:numId="126">
    <w:abstractNumId w:val="177"/>
  </w:num>
  <w:num w:numId="127">
    <w:abstractNumId w:val="210"/>
  </w:num>
  <w:num w:numId="128">
    <w:abstractNumId w:val="22"/>
  </w:num>
  <w:num w:numId="129">
    <w:abstractNumId w:val="108"/>
  </w:num>
  <w:num w:numId="130">
    <w:abstractNumId w:val="192"/>
  </w:num>
  <w:num w:numId="131">
    <w:abstractNumId w:val="87"/>
  </w:num>
  <w:num w:numId="132">
    <w:abstractNumId w:val="62"/>
  </w:num>
  <w:num w:numId="133">
    <w:abstractNumId w:val="32"/>
  </w:num>
  <w:num w:numId="134">
    <w:abstractNumId w:val="80"/>
  </w:num>
  <w:num w:numId="135">
    <w:abstractNumId w:val="218"/>
  </w:num>
  <w:num w:numId="136">
    <w:abstractNumId w:val="141"/>
  </w:num>
  <w:num w:numId="137">
    <w:abstractNumId w:val="167"/>
  </w:num>
  <w:num w:numId="138">
    <w:abstractNumId w:val="321"/>
  </w:num>
  <w:num w:numId="139">
    <w:abstractNumId w:val="298"/>
  </w:num>
  <w:num w:numId="140">
    <w:abstractNumId w:val="104"/>
  </w:num>
  <w:num w:numId="141">
    <w:abstractNumId w:val="181"/>
  </w:num>
  <w:num w:numId="142">
    <w:abstractNumId w:val="135"/>
  </w:num>
  <w:num w:numId="143">
    <w:abstractNumId w:val="64"/>
  </w:num>
  <w:num w:numId="144">
    <w:abstractNumId w:val="149"/>
  </w:num>
  <w:num w:numId="145">
    <w:abstractNumId w:val="179"/>
  </w:num>
  <w:num w:numId="146">
    <w:abstractNumId w:val="140"/>
  </w:num>
  <w:num w:numId="147">
    <w:abstractNumId w:val="226"/>
  </w:num>
  <w:num w:numId="148">
    <w:abstractNumId w:val="303"/>
  </w:num>
  <w:num w:numId="149">
    <w:abstractNumId w:val="207"/>
  </w:num>
  <w:num w:numId="150">
    <w:abstractNumId w:val="304"/>
  </w:num>
  <w:num w:numId="151">
    <w:abstractNumId w:val="120"/>
  </w:num>
  <w:num w:numId="152">
    <w:abstractNumId w:val="77"/>
  </w:num>
  <w:num w:numId="153">
    <w:abstractNumId w:val="5"/>
  </w:num>
  <w:num w:numId="154">
    <w:abstractNumId w:val="40"/>
  </w:num>
  <w:num w:numId="155">
    <w:abstractNumId w:val="81"/>
  </w:num>
  <w:num w:numId="156">
    <w:abstractNumId w:val="58"/>
  </w:num>
  <w:num w:numId="157">
    <w:abstractNumId w:val="288"/>
  </w:num>
  <w:num w:numId="158">
    <w:abstractNumId w:val="72"/>
  </w:num>
  <w:num w:numId="159">
    <w:abstractNumId w:val="294"/>
  </w:num>
  <w:num w:numId="160">
    <w:abstractNumId w:val="202"/>
  </w:num>
  <w:num w:numId="161">
    <w:abstractNumId w:val="265"/>
  </w:num>
  <w:num w:numId="162">
    <w:abstractNumId w:val="142"/>
  </w:num>
  <w:num w:numId="163">
    <w:abstractNumId w:val="150"/>
  </w:num>
  <w:num w:numId="164">
    <w:abstractNumId w:val="258"/>
  </w:num>
  <w:num w:numId="165">
    <w:abstractNumId w:val="43"/>
  </w:num>
  <w:num w:numId="166">
    <w:abstractNumId w:val="7"/>
  </w:num>
  <w:num w:numId="167">
    <w:abstractNumId w:val="145"/>
  </w:num>
  <w:num w:numId="168">
    <w:abstractNumId w:val="47"/>
  </w:num>
  <w:num w:numId="169">
    <w:abstractNumId w:val="241"/>
  </w:num>
  <w:num w:numId="170">
    <w:abstractNumId w:val="23"/>
  </w:num>
  <w:num w:numId="171">
    <w:abstractNumId w:val="222"/>
  </w:num>
  <w:num w:numId="172">
    <w:abstractNumId w:val="9"/>
  </w:num>
  <w:num w:numId="173">
    <w:abstractNumId w:val="3"/>
  </w:num>
  <w:num w:numId="174">
    <w:abstractNumId w:val="25"/>
  </w:num>
  <w:num w:numId="175">
    <w:abstractNumId w:val="214"/>
  </w:num>
  <w:num w:numId="176">
    <w:abstractNumId w:val="48"/>
  </w:num>
  <w:num w:numId="177">
    <w:abstractNumId w:val="205"/>
  </w:num>
  <w:num w:numId="178">
    <w:abstractNumId w:val="234"/>
  </w:num>
  <w:num w:numId="179">
    <w:abstractNumId w:val="171"/>
  </w:num>
  <w:num w:numId="180">
    <w:abstractNumId w:val="245"/>
  </w:num>
  <w:num w:numId="181">
    <w:abstractNumId w:val="159"/>
  </w:num>
  <w:num w:numId="182">
    <w:abstractNumId w:val="123"/>
  </w:num>
  <w:num w:numId="183">
    <w:abstractNumId w:val="157"/>
  </w:num>
  <w:num w:numId="184">
    <w:abstractNumId w:val="312"/>
  </w:num>
  <w:num w:numId="185">
    <w:abstractNumId w:val="148"/>
  </w:num>
  <w:num w:numId="186">
    <w:abstractNumId w:val="253"/>
  </w:num>
  <w:num w:numId="187">
    <w:abstractNumId w:val="86"/>
  </w:num>
  <w:num w:numId="188">
    <w:abstractNumId w:val="78"/>
  </w:num>
  <w:num w:numId="189">
    <w:abstractNumId w:val="125"/>
  </w:num>
  <w:num w:numId="190">
    <w:abstractNumId w:val="46"/>
  </w:num>
  <w:num w:numId="191">
    <w:abstractNumId w:val="188"/>
  </w:num>
  <w:num w:numId="192">
    <w:abstractNumId w:val="4"/>
  </w:num>
  <w:num w:numId="193">
    <w:abstractNumId w:val="56"/>
  </w:num>
  <w:num w:numId="194">
    <w:abstractNumId w:val="163"/>
  </w:num>
  <w:num w:numId="195">
    <w:abstractNumId w:val="302"/>
  </w:num>
  <w:num w:numId="196">
    <w:abstractNumId w:val="103"/>
  </w:num>
  <w:num w:numId="197">
    <w:abstractNumId w:val="82"/>
  </w:num>
  <w:num w:numId="198">
    <w:abstractNumId w:val="93"/>
  </w:num>
  <w:num w:numId="199">
    <w:abstractNumId w:val="272"/>
  </w:num>
  <w:num w:numId="200">
    <w:abstractNumId w:val="100"/>
  </w:num>
  <w:num w:numId="201">
    <w:abstractNumId w:val="249"/>
  </w:num>
  <w:num w:numId="202">
    <w:abstractNumId w:val="293"/>
  </w:num>
  <w:num w:numId="203">
    <w:abstractNumId w:val="107"/>
  </w:num>
  <w:num w:numId="204">
    <w:abstractNumId w:val="75"/>
  </w:num>
  <w:num w:numId="205">
    <w:abstractNumId w:val="26"/>
  </w:num>
  <w:num w:numId="206">
    <w:abstractNumId w:val="112"/>
  </w:num>
  <w:num w:numId="207">
    <w:abstractNumId w:val="162"/>
  </w:num>
  <w:num w:numId="208">
    <w:abstractNumId w:val="131"/>
  </w:num>
  <w:num w:numId="209">
    <w:abstractNumId w:val="297"/>
  </w:num>
  <w:num w:numId="210">
    <w:abstractNumId w:val="92"/>
  </w:num>
  <w:num w:numId="211">
    <w:abstractNumId w:val="33"/>
  </w:num>
  <w:num w:numId="212">
    <w:abstractNumId w:val="153"/>
  </w:num>
  <w:num w:numId="213">
    <w:abstractNumId w:val="270"/>
  </w:num>
  <w:num w:numId="214">
    <w:abstractNumId w:val="260"/>
  </w:num>
  <w:num w:numId="215">
    <w:abstractNumId w:val="262"/>
  </w:num>
  <w:num w:numId="216">
    <w:abstractNumId w:val="320"/>
  </w:num>
  <w:num w:numId="217">
    <w:abstractNumId w:val="237"/>
  </w:num>
  <w:num w:numId="218">
    <w:abstractNumId w:val="158"/>
  </w:num>
  <w:num w:numId="219">
    <w:abstractNumId w:val="54"/>
  </w:num>
  <w:num w:numId="220">
    <w:abstractNumId w:val="246"/>
  </w:num>
  <w:num w:numId="221">
    <w:abstractNumId w:val="154"/>
  </w:num>
  <w:num w:numId="222">
    <w:abstractNumId w:val="276"/>
  </w:num>
  <w:num w:numId="223">
    <w:abstractNumId w:val="318"/>
  </w:num>
  <w:num w:numId="224">
    <w:abstractNumId w:val="11"/>
  </w:num>
  <w:num w:numId="225">
    <w:abstractNumId w:val="164"/>
  </w:num>
  <w:num w:numId="226">
    <w:abstractNumId w:val="67"/>
  </w:num>
  <w:num w:numId="227">
    <w:abstractNumId w:val="14"/>
  </w:num>
  <w:num w:numId="228">
    <w:abstractNumId w:val="285"/>
  </w:num>
  <w:num w:numId="229">
    <w:abstractNumId w:val="278"/>
  </w:num>
  <w:num w:numId="230">
    <w:abstractNumId w:val="165"/>
  </w:num>
  <w:num w:numId="231">
    <w:abstractNumId w:val="12"/>
  </w:num>
  <w:num w:numId="232">
    <w:abstractNumId w:val="211"/>
  </w:num>
  <w:num w:numId="233">
    <w:abstractNumId w:val="2"/>
  </w:num>
  <w:num w:numId="234">
    <w:abstractNumId w:val="194"/>
  </w:num>
  <w:num w:numId="235">
    <w:abstractNumId w:val="52"/>
  </w:num>
  <w:num w:numId="236">
    <w:abstractNumId w:val="68"/>
  </w:num>
  <w:num w:numId="237">
    <w:abstractNumId w:val="176"/>
  </w:num>
  <w:num w:numId="238">
    <w:abstractNumId w:val="118"/>
  </w:num>
  <w:num w:numId="239">
    <w:abstractNumId w:val="178"/>
  </w:num>
  <w:num w:numId="240">
    <w:abstractNumId w:val="306"/>
  </w:num>
  <w:num w:numId="241">
    <w:abstractNumId w:val="79"/>
  </w:num>
  <w:num w:numId="242">
    <w:abstractNumId w:val="13"/>
  </w:num>
  <w:num w:numId="243">
    <w:abstractNumId w:val="236"/>
  </w:num>
  <w:num w:numId="244">
    <w:abstractNumId w:val="114"/>
  </w:num>
  <w:num w:numId="245">
    <w:abstractNumId w:val="143"/>
  </w:num>
  <w:num w:numId="246">
    <w:abstractNumId w:val="132"/>
  </w:num>
  <w:num w:numId="247">
    <w:abstractNumId w:val="224"/>
  </w:num>
  <w:num w:numId="248">
    <w:abstractNumId w:val="126"/>
  </w:num>
  <w:num w:numId="249">
    <w:abstractNumId w:val="212"/>
  </w:num>
  <w:num w:numId="250">
    <w:abstractNumId w:val="175"/>
  </w:num>
  <w:num w:numId="251">
    <w:abstractNumId w:val="152"/>
  </w:num>
  <w:num w:numId="252">
    <w:abstractNumId w:val="110"/>
  </w:num>
  <w:num w:numId="253">
    <w:abstractNumId w:val="209"/>
  </w:num>
  <w:num w:numId="254">
    <w:abstractNumId w:val="172"/>
  </w:num>
  <w:num w:numId="255">
    <w:abstractNumId w:val="186"/>
  </w:num>
  <w:num w:numId="256">
    <w:abstractNumId w:val="233"/>
  </w:num>
  <w:num w:numId="257">
    <w:abstractNumId w:val="315"/>
  </w:num>
  <w:num w:numId="258">
    <w:abstractNumId w:val="133"/>
  </w:num>
  <w:num w:numId="259">
    <w:abstractNumId w:val="174"/>
  </w:num>
  <w:num w:numId="260">
    <w:abstractNumId w:val="255"/>
  </w:num>
  <w:num w:numId="261">
    <w:abstractNumId w:val="88"/>
  </w:num>
  <w:num w:numId="262">
    <w:abstractNumId w:val="197"/>
  </w:num>
  <w:num w:numId="263">
    <w:abstractNumId w:val="111"/>
  </w:num>
  <w:num w:numId="264">
    <w:abstractNumId w:val="134"/>
  </w:num>
  <w:num w:numId="265">
    <w:abstractNumId w:val="271"/>
  </w:num>
  <w:num w:numId="266">
    <w:abstractNumId w:val="274"/>
  </w:num>
  <w:num w:numId="267">
    <w:abstractNumId w:val="53"/>
  </w:num>
  <w:num w:numId="268">
    <w:abstractNumId w:val="292"/>
  </w:num>
  <w:num w:numId="269">
    <w:abstractNumId w:val="137"/>
  </w:num>
  <w:num w:numId="270">
    <w:abstractNumId w:val="282"/>
  </w:num>
  <w:num w:numId="271">
    <w:abstractNumId w:val="19"/>
  </w:num>
  <w:num w:numId="272">
    <w:abstractNumId w:val="138"/>
  </w:num>
  <w:num w:numId="273">
    <w:abstractNumId w:val="243"/>
  </w:num>
  <w:num w:numId="274">
    <w:abstractNumId w:val="191"/>
  </w:num>
  <w:num w:numId="275">
    <w:abstractNumId w:val="269"/>
  </w:num>
  <w:num w:numId="276">
    <w:abstractNumId w:val="229"/>
  </w:num>
  <w:num w:numId="277">
    <w:abstractNumId w:val="257"/>
  </w:num>
  <w:num w:numId="278">
    <w:abstractNumId w:val="73"/>
  </w:num>
  <w:num w:numId="279">
    <w:abstractNumId w:val="44"/>
  </w:num>
  <w:num w:numId="280">
    <w:abstractNumId w:val="251"/>
  </w:num>
  <w:num w:numId="281">
    <w:abstractNumId w:val="173"/>
  </w:num>
  <w:num w:numId="282">
    <w:abstractNumId w:val="41"/>
  </w:num>
  <w:num w:numId="283">
    <w:abstractNumId w:val="252"/>
  </w:num>
  <w:num w:numId="284">
    <w:abstractNumId w:val="204"/>
  </w:num>
  <w:num w:numId="285">
    <w:abstractNumId w:val="70"/>
  </w:num>
  <w:num w:numId="286">
    <w:abstractNumId w:val="235"/>
  </w:num>
  <w:num w:numId="287">
    <w:abstractNumId w:val="106"/>
  </w:num>
  <w:num w:numId="288">
    <w:abstractNumId w:val="24"/>
  </w:num>
  <w:num w:numId="289">
    <w:abstractNumId w:val="267"/>
  </w:num>
  <w:num w:numId="290">
    <w:abstractNumId w:val="254"/>
  </w:num>
  <w:num w:numId="291">
    <w:abstractNumId w:val="299"/>
  </w:num>
  <w:num w:numId="292">
    <w:abstractNumId w:val="128"/>
  </w:num>
  <w:num w:numId="293">
    <w:abstractNumId w:val="187"/>
  </w:num>
  <w:num w:numId="294">
    <w:abstractNumId w:val="247"/>
  </w:num>
  <w:num w:numId="295">
    <w:abstractNumId w:val="18"/>
  </w:num>
  <w:num w:numId="296">
    <w:abstractNumId w:val="273"/>
  </w:num>
  <w:num w:numId="297">
    <w:abstractNumId w:val="195"/>
  </w:num>
  <w:num w:numId="298">
    <w:abstractNumId w:val="98"/>
  </w:num>
  <w:num w:numId="299">
    <w:abstractNumId w:val="248"/>
  </w:num>
  <w:num w:numId="300">
    <w:abstractNumId w:val="296"/>
  </w:num>
  <w:num w:numId="301">
    <w:abstractNumId w:val="193"/>
  </w:num>
  <w:num w:numId="302">
    <w:abstractNumId w:val="96"/>
  </w:num>
  <w:num w:numId="303">
    <w:abstractNumId w:val="284"/>
  </w:num>
  <w:num w:numId="304">
    <w:abstractNumId w:val="266"/>
  </w:num>
  <w:num w:numId="305">
    <w:abstractNumId w:val="16"/>
  </w:num>
  <w:num w:numId="306">
    <w:abstractNumId w:val="1"/>
  </w:num>
  <w:num w:numId="307">
    <w:abstractNumId w:val="124"/>
  </w:num>
  <w:num w:numId="308">
    <w:abstractNumId w:val="0"/>
  </w:num>
  <w:num w:numId="309">
    <w:abstractNumId w:val="15"/>
  </w:num>
  <w:num w:numId="310">
    <w:abstractNumId w:val="250"/>
  </w:num>
  <w:num w:numId="311">
    <w:abstractNumId w:val="97"/>
  </w:num>
  <w:num w:numId="312">
    <w:abstractNumId w:val="228"/>
  </w:num>
  <w:num w:numId="313">
    <w:abstractNumId w:val="307"/>
  </w:num>
  <w:num w:numId="314">
    <w:abstractNumId w:val="160"/>
  </w:num>
  <w:num w:numId="315">
    <w:abstractNumId w:val="227"/>
  </w:num>
  <w:num w:numId="316">
    <w:abstractNumId w:val="85"/>
  </w:num>
  <w:num w:numId="317">
    <w:abstractNumId w:val="283"/>
  </w:num>
  <w:num w:numId="318">
    <w:abstractNumId w:val="84"/>
  </w:num>
  <w:num w:numId="319">
    <w:abstractNumId w:val="290"/>
  </w:num>
  <w:num w:numId="320">
    <w:abstractNumId w:val="65"/>
  </w:num>
  <w:num w:numId="321">
    <w:abstractNumId w:val="259"/>
  </w:num>
  <w:num w:numId="322">
    <w:abstractNumId w:val="89"/>
  </w:num>
  <w:num w:numId="323">
    <w:abstractNumId w:val="74"/>
  </w:num>
  <w:num w:numId="324">
    <w:abstractNumId w:val="69"/>
  </w:num>
  <w:numIdMacAtCleanup w:val="3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4"/>
    <w:rsid w:val="0000063A"/>
    <w:rsid w:val="000011B6"/>
    <w:rsid w:val="000048F1"/>
    <w:rsid w:val="0000563E"/>
    <w:rsid w:val="0001025F"/>
    <w:rsid w:val="0001046A"/>
    <w:rsid w:val="000108F0"/>
    <w:rsid w:val="00011BCC"/>
    <w:rsid w:val="00015568"/>
    <w:rsid w:val="00016582"/>
    <w:rsid w:val="000167BD"/>
    <w:rsid w:val="00017593"/>
    <w:rsid w:val="00017F02"/>
    <w:rsid w:val="00020B53"/>
    <w:rsid w:val="0002123C"/>
    <w:rsid w:val="000221B5"/>
    <w:rsid w:val="0002334B"/>
    <w:rsid w:val="00023F41"/>
    <w:rsid w:val="000256D8"/>
    <w:rsid w:val="00026C57"/>
    <w:rsid w:val="00027896"/>
    <w:rsid w:val="000333DD"/>
    <w:rsid w:val="00034B50"/>
    <w:rsid w:val="00036603"/>
    <w:rsid w:val="00037043"/>
    <w:rsid w:val="00040DA4"/>
    <w:rsid w:val="00041029"/>
    <w:rsid w:val="000427D3"/>
    <w:rsid w:val="00042C27"/>
    <w:rsid w:val="00042CD8"/>
    <w:rsid w:val="00044ED5"/>
    <w:rsid w:val="00044F58"/>
    <w:rsid w:val="0004565B"/>
    <w:rsid w:val="000521FB"/>
    <w:rsid w:val="00056D08"/>
    <w:rsid w:val="00057144"/>
    <w:rsid w:val="00057159"/>
    <w:rsid w:val="00062DDC"/>
    <w:rsid w:val="00063655"/>
    <w:rsid w:val="0006389A"/>
    <w:rsid w:val="00063961"/>
    <w:rsid w:val="0007017E"/>
    <w:rsid w:val="00070208"/>
    <w:rsid w:val="00070FC8"/>
    <w:rsid w:val="0007205F"/>
    <w:rsid w:val="00072558"/>
    <w:rsid w:val="0007381B"/>
    <w:rsid w:val="00081B53"/>
    <w:rsid w:val="00082AAE"/>
    <w:rsid w:val="0008645B"/>
    <w:rsid w:val="00087B9E"/>
    <w:rsid w:val="000937E9"/>
    <w:rsid w:val="000957F1"/>
    <w:rsid w:val="00097EE2"/>
    <w:rsid w:val="000A17AB"/>
    <w:rsid w:val="000A2A9D"/>
    <w:rsid w:val="000A2BB6"/>
    <w:rsid w:val="000A56D0"/>
    <w:rsid w:val="000A663C"/>
    <w:rsid w:val="000B061B"/>
    <w:rsid w:val="000B2DC0"/>
    <w:rsid w:val="000B37CD"/>
    <w:rsid w:val="000B4402"/>
    <w:rsid w:val="000B58F1"/>
    <w:rsid w:val="000C424F"/>
    <w:rsid w:val="000C44C3"/>
    <w:rsid w:val="000C5A06"/>
    <w:rsid w:val="000D0B15"/>
    <w:rsid w:val="000D3316"/>
    <w:rsid w:val="000D4147"/>
    <w:rsid w:val="000D44A7"/>
    <w:rsid w:val="000D4EEA"/>
    <w:rsid w:val="000D7BB8"/>
    <w:rsid w:val="000E285A"/>
    <w:rsid w:val="000E2D25"/>
    <w:rsid w:val="000E3EBE"/>
    <w:rsid w:val="000E5538"/>
    <w:rsid w:val="000E5E23"/>
    <w:rsid w:val="000E5F18"/>
    <w:rsid w:val="000E5F22"/>
    <w:rsid w:val="000E634B"/>
    <w:rsid w:val="000E6797"/>
    <w:rsid w:val="000E67C2"/>
    <w:rsid w:val="000F0C39"/>
    <w:rsid w:val="000F37C8"/>
    <w:rsid w:val="000F4083"/>
    <w:rsid w:val="000F4340"/>
    <w:rsid w:val="000F7BA4"/>
    <w:rsid w:val="00102844"/>
    <w:rsid w:val="0010497E"/>
    <w:rsid w:val="00111E64"/>
    <w:rsid w:val="00113D82"/>
    <w:rsid w:val="00113F25"/>
    <w:rsid w:val="001142E6"/>
    <w:rsid w:val="001175A9"/>
    <w:rsid w:val="001206BB"/>
    <w:rsid w:val="001265F3"/>
    <w:rsid w:val="00131A71"/>
    <w:rsid w:val="00135467"/>
    <w:rsid w:val="00135E5D"/>
    <w:rsid w:val="00136F09"/>
    <w:rsid w:val="00137270"/>
    <w:rsid w:val="001406F6"/>
    <w:rsid w:val="00141956"/>
    <w:rsid w:val="00141CD5"/>
    <w:rsid w:val="00142B5A"/>
    <w:rsid w:val="001517F4"/>
    <w:rsid w:val="00151CE9"/>
    <w:rsid w:val="001528F6"/>
    <w:rsid w:val="001531E3"/>
    <w:rsid w:val="00153461"/>
    <w:rsid w:val="00154872"/>
    <w:rsid w:val="001551D7"/>
    <w:rsid w:val="00155963"/>
    <w:rsid w:val="00156767"/>
    <w:rsid w:val="001578BC"/>
    <w:rsid w:val="00160848"/>
    <w:rsid w:val="00160A61"/>
    <w:rsid w:val="001613BE"/>
    <w:rsid w:val="00161E1C"/>
    <w:rsid w:val="00166569"/>
    <w:rsid w:val="00166CB1"/>
    <w:rsid w:val="00170F26"/>
    <w:rsid w:val="00175479"/>
    <w:rsid w:val="00175889"/>
    <w:rsid w:val="0018133C"/>
    <w:rsid w:val="00181C02"/>
    <w:rsid w:val="0018239A"/>
    <w:rsid w:val="001828C6"/>
    <w:rsid w:val="001865F8"/>
    <w:rsid w:val="00190056"/>
    <w:rsid w:val="00190663"/>
    <w:rsid w:val="0019275F"/>
    <w:rsid w:val="00193A7F"/>
    <w:rsid w:val="00193ABB"/>
    <w:rsid w:val="00194298"/>
    <w:rsid w:val="00194591"/>
    <w:rsid w:val="00194762"/>
    <w:rsid w:val="00194D4E"/>
    <w:rsid w:val="00195413"/>
    <w:rsid w:val="001955FF"/>
    <w:rsid w:val="00195E36"/>
    <w:rsid w:val="0019694A"/>
    <w:rsid w:val="001A034F"/>
    <w:rsid w:val="001A09E7"/>
    <w:rsid w:val="001A1173"/>
    <w:rsid w:val="001A1F5C"/>
    <w:rsid w:val="001A2B2A"/>
    <w:rsid w:val="001B0368"/>
    <w:rsid w:val="001B1094"/>
    <w:rsid w:val="001B1A49"/>
    <w:rsid w:val="001B1E71"/>
    <w:rsid w:val="001B2A82"/>
    <w:rsid w:val="001B53B8"/>
    <w:rsid w:val="001B672A"/>
    <w:rsid w:val="001C1FAA"/>
    <w:rsid w:val="001C3306"/>
    <w:rsid w:val="001C6DE6"/>
    <w:rsid w:val="001D1A6B"/>
    <w:rsid w:val="001D234F"/>
    <w:rsid w:val="001D5462"/>
    <w:rsid w:val="001D64FE"/>
    <w:rsid w:val="001E000A"/>
    <w:rsid w:val="001E00CD"/>
    <w:rsid w:val="001E2979"/>
    <w:rsid w:val="001E2AAE"/>
    <w:rsid w:val="001E2AF8"/>
    <w:rsid w:val="001E5227"/>
    <w:rsid w:val="001E59E2"/>
    <w:rsid w:val="001E72A0"/>
    <w:rsid w:val="001E7C1D"/>
    <w:rsid w:val="001F0E28"/>
    <w:rsid w:val="001F10CD"/>
    <w:rsid w:val="001F5B3C"/>
    <w:rsid w:val="0020122C"/>
    <w:rsid w:val="00201F85"/>
    <w:rsid w:val="00205E9F"/>
    <w:rsid w:val="002117A5"/>
    <w:rsid w:val="002128ED"/>
    <w:rsid w:val="0021326A"/>
    <w:rsid w:val="00213F27"/>
    <w:rsid w:val="0021434F"/>
    <w:rsid w:val="0021492D"/>
    <w:rsid w:val="00215291"/>
    <w:rsid w:val="00216758"/>
    <w:rsid w:val="0022113E"/>
    <w:rsid w:val="0022195B"/>
    <w:rsid w:val="002219AB"/>
    <w:rsid w:val="00221AD8"/>
    <w:rsid w:val="00224A3A"/>
    <w:rsid w:val="00225A2B"/>
    <w:rsid w:val="00225CE3"/>
    <w:rsid w:val="00226675"/>
    <w:rsid w:val="002277DF"/>
    <w:rsid w:val="002307D2"/>
    <w:rsid w:val="0023144C"/>
    <w:rsid w:val="00233E35"/>
    <w:rsid w:val="00235444"/>
    <w:rsid w:val="00235FA8"/>
    <w:rsid w:val="002408CD"/>
    <w:rsid w:val="00241501"/>
    <w:rsid w:val="00241922"/>
    <w:rsid w:val="00242382"/>
    <w:rsid w:val="002458DC"/>
    <w:rsid w:val="0025055C"/>
    <w:rsid w:val="00252301"/>
    <w:rsid w:val="00252AC3"/>
    <w:rsid w:val="00254781"/>
    <w:rsid w:val="0025553D"/>
    <w:rsid w:val="00256E50"/>
    <w:rsid w:val="00257FF3"/>
    <w:rsid w:val="002614EF"/>
    <w:rsid w:val="002617F5"/>
    <w:rsid w:val="002619EF"/>
    <w:rsid w:val="0026223B"/>
    <w:rsid w:val="0026234D"/>
    <w:rsid w:val="0026291A"/>
    <w:rsid w:val="0026555D"/>
    <w:rsid w:val="00271E5E"/>
    <w:rsid w:val="002732B1"/>
    <w:rsid w:val="00273AD3"/>
    <w:rsid w:val="00280CC4"/>
    <w:rsid w:val="00285415"/>
    <w:rsid w:val="00285A0A"/>
    <w:rsid w:val="00285B69"/>
    <w:rsid w:val="00287916"/>
    <w:rsid w:val="002903A3"/>
    <w:rsid w:val="00290F5E"/>
    <w:rsid w:val="00290FCF"/>
    <w:rsid w:val="00292B7B"/>
    <w:rsid w:val="0029541C"/>
    <w:rsid w:val="002A0B50"/>
    <w:rsid w:val="002A28CF"/>
    <w:rsid w:val="002A290F"/>
    <w:rsid w:val="002A2BF1"/>
    <w:rsid w:val="002A3A73"/>
    <w:rsid w:val="002A4714"/>
    <w:rsid w:val="002B1F09"/>
    <w:rsid w:val="002B2977"/>
    <w:rsid w:val="002B31C9"/>
    <w:rsid w:val="002B4E3D"/>
    <w:rsid w:val="002B6707"/>
    <w:rsid w:val="002B6729"/>
    <w:rsid w:val="002B67AC"/>
    <w:rsid w:val="002B6E56"/>
    <w:rsid w:val="002C06E2"/>
    <w:rsid w:val="002C13B4"/>
    <w:rsid w:val="002C4F10"/>
    <w:rsid w:val="002C7BC6"/>
    <w:rsid w:val="002D026D"/>
    <w:rsid w:val="002D0BC4"/>
    <w:rsid w:val="002D116C"/>
    <w:rsid w:val="002D31BC"/>
    <w:rsid w:val="002D33A4"/>
    <w:rsid w:val="002D51DF"/>
    <w:rsid w:val="002D5670"/>
    <w:rsid w:val="002D5E2B"/>
    <w:rsid w:val="002E45C8"/>
    <w:rsid w:val="002E5B0C"/>
    <w:rsid w:val="002E6D1E"/>
    <w:rsid w:val="002F10BF"/>
    <w:rsid w:val="002F14BB"/>
    <w:rsid w:val="002F1BAE"/>
    <w:rsid w:val="002F7859"/>
    <w:rsid w:val="002F7AF5"/>
    <w:rsid w:val="00302F92"/>
    <w:rsid w:val="00305B34"/>
    <w:rsid w:val="0030708C"/>
    <w:rsid w:val="003141B6"/>
    <w:rsid w:val="00317946"/>
    <w:rsid w:val="0032018B"/>
    <w:rsid w:val="00321160"/>
    <w:rsid w:val="00321FB8"/>
    <w:rsid w:val="00322553"/>
    <w:rsid w:val="00322C20"/>
    <w:rsid w:val="003230A9"/>
    <w:rsid w:val="00323427"/>
    <w:rsid w:val="003257A7"/>
    <w:rsid w:val="00334234"/>
    <w:rsid w:val="003372BA"/>
    <w:rsid w:val="003400EE"/>
    <w:rsid w:val="003430D9"/>
    <w:rsid w:val="00343FD4"/>
    <w:rsid w:val="00347430"/>
    <w:rsid w:val="00347DA0"/>
    <w:rsid w:val="003507E9"/>
    <w:rsid w:val="00351ABC"/>
    <w:rsid w:val="00351BAE"/>
    <w:rsid w:val="00353497"/>
    <w:rsid w:val="00354406"/>
    <w:rsid w:val="00356E45"/>
    <w:rsid w:val="00360090"/>
    <w:rsid w:val="00363505"/>
    <w:rsid w:val="00365383"/>
    <w:rsid w:val="00365B39"/>
    <w:rsid w:val="00365C6C"/>
    <w:rsid w:val="00366C17"/>
    <w:rsid w:val="00367AFC"/>
    <w:rsid w:val="00371FA8"/>
    <w:rsid w:val="0037398D"/>
    <w:rsid w:val="00374496"/>
    <w:rsid w:val="003802DC"/>
    <w:rsid w:val="0038085D"/>
    <w:rsid w:val="00384364"/>
    <w:rsid w:val="0038438F"/>
    <w:rsid w:val="00385913"/>
    <w:rsid w:val="00385E62"/>
    <w:rsid w:val="00387411"/>
    <w:rsid w:val="003924A7"/>
    <w:rsid w:val="00394589"/>
    <w:rsid w:val="00394AEA"/>
    <w:rsid w:val="00396D45"/>
    <w:rsid w:val="00397909"/>
    <w:rsid w:val="003A0946"/>
    <w:rsid w:val="003A15C5"/>
    <w:rsid w:val="003A1F11"/>
    <w:rsid w:val="003A266B"/>
    <w:rsid w:val="003A3B7F"/>
    <w:rsid w:val="003A57D3"/>
    <w:rsid w:val="003A5AF0"/>
    <w:rsid w:val="003A6FF4"/>
    <w:rsid w:val="003A739C"/>
    <w:rsid w:val="003B19B9"/>
    <w:rsid w:val="003B269D"/>
    <w:rsid w:val="003B3B0C"/>
    <w:rsid w:val="003B3DB7"/>
    <w:rsid w:val="003B5C92"/>
    <w:rsid w:val="003B662C"/>
    <w:rsid w:val="003B676D"/>
    <w:rsid w:val="003C101F"/>
    <w:rsid w:val="003C1D34"/>
    <w:rsid w:val="003C3B60"/>
    <w:rsid w:val="003C677A"/>
    <w:rsid w:val="003C7383"/>
    <w:rsid w:val="003D1204"/>
    <w:rsid w:val="003D15FD"/>
    <w:rsid w:val="003D5B8A"/>
    <w:rsid w:val="003D76FB"/>
    <w:rsid w:val="003E1A52"/>
    <w:rsid w:val="003F19E9"/>
    <w:rsid w:val="003F456F"/>
    <w:rsid w:val="003F5B36"/>
    <w:rsid w:val="00400B20"/>
    <w:rsid w:val="00401398"/>
    <w:rsid w:val="00402568"/>
    <w:rsid w:val="0040290E"/>
    <w:rsid w:val="0040436A"/>
    <w:rsid w:val="004044DC"/>
    <w:rsid w:val="00407F83"/>
    <w:rsid w:val="0041341F"/>
    <w:rsid w:val="004223A8"/>
    <w:rsid w:val="00424B79"/>
    <w:rsid w:val="00427298"/>
    <w:rsid w:val="00427540"/>
    <w:rsid w:val="00431224"/>
    <w:rsid w:val="004321AB"/>
    <w:rsid w:val="00435E67"/>
    <w:rsid w:val="00440D2B"/>
    <w:rsid w:val="004425A1"/>
    <w:rsid w:val="0044495B"/>
    <w:rsid w:val="00446378"/>
    <w:rsid w:val="004471B4"/>
    <w:rsid w:val="004473C6"/>
    <w:rsid w:val="00447D8B"/>
    <w:rsid w:val="00447F1A"/>
    <w:rsid w:val="004512DD"/>
    <w:rsid w:val="00453EA6"/>
    <w:rsid w:val="00455712"/>
    <w:rsid w:val="00457758"/>
    <w:rsid w:val="00457F4C"/>
    <w:rsid w:val="004646C7"/>
    <w:rsid w:val="00464A3C"/>
    <w:rsid w:val="00464A67"/>
    <w:rsid w:val="00467244"/>
    <w:rsid w:val="00474DD3"/>
    <w:rsid w:val="00483D0B"/>
    <w:rsid w:val="00491EB5"/>
    <w:rsid w:val="0049360F"/>
    <w:rsid w:val="00493885"/>
    <w:rsid w:val="00493E68"/>
    <w:rsid w:val="00493F2C"/>
    <w:rsid w:val="004944F4"/>
    <w:rsid w:val="004954E6"/>
    <w:rsid w:val="00496225"/>
    <w:rsid w:val="00496B46"/>
    <w:rsid w:val="00496B4F"/>
    <w:rsid w:val="004A216D"/>
    <w:rsid w:val="004A311C"/>
    <w:rsid w:val="004A3753"/>
    <w:rsid w:val="004A39D3"/>
    <w:rsid w:val="004A6129"/>
    <w:rsid w:val="004A61A8"/>
    <w:rsid w:val="004A62C6"/>
    <w:rsid w:val="004B0907"/>
    <w:rsid w:val="004B3849"/>
    <w:rsid w:val="004B43F4"/>
    <w:rsid w:val="004B611A"/>
    <w:rsid w:val="004B6417"/>
    <w:rsid w:val="004B7EF6"/>
    <w:rsid w:val="004C014E"/>
    <w:rsid w:val="004C02E8"/>
    <w:rsid w:val="004C13E2"/>
    <w:rsid w:val="004C2394"/>
    <w:rsid w:val="004C58D7"/>
    <w:rsid w:val="004C6A45"/>
    <w:rsid w:val="004D0608"/>
    <w:rsid w:val="004D077C"/>
    <w:rsid w:val="004D0F3C"/>
    <w:rsid w:val="004D1819"/>
    <w:rsid w:val="004D4CB1"/>
    <w:rsid w:val="004D6FA6"/>
    <w:rsid w:val="004D7E42"/>
    <w:rsid w:val="004E039C"/>
    <w:rsid w:val="004E2529"/>
    <w:rsid w:val="004E6CAA"/>
    <w:rsid w:val="004E71CA"/>
    <w:rsid w:val="004E795B"/>
    <w:rsid w:val="004F1584"/>
    <w:rsid w:val="004F2AEA"/>
    <w:rsid w:val="004F4599"/>
    <w:rsid w:val="004F4A9C"/>
    <w:rsid w:val="004F58D7"/>
    <w:rsid w:val="00500407"/>
    <w:rsid w:val="005008B0"/>
    <w:rsid w:val="00500B1A"/>
    <w:rsid w:val="005025C1"/>
    <w:rsid w:val="0050399B"/>
    <w:rsid w:val="00505AAD"/>
    <w:rsid w:val="005064B8"/>
    <w:rsid w:val="00506CC7"/>
    <w:rsid w:val="00506E31"/>
    <w:rsid w:val="00510129"/>
    <w:rsid w:val="005161BA"/>
    <w:rsid w:val="00521BE1"/>
    <w:rsid w:val="00526E88"/>
    <w:rsid w:val="00527D91"/>
    <w:rsid w:val="005328B5"/>
    <w:rsid w:val="00535129"/>
    <w:rsid w:val="00536BDE"/>
    <w:rsid w:val="00537010"/>
    <w:rsid w:val="0053760A"/>
    <w:rsid w:val="005377E4"/>
    <w:rsid w:val="0054378E"/>
    <w:rsid w:val="005438C4"/>
    <w:rsid w:val="00543AEA"/>
    <w:rsid w:val="00554ED1"/>
    <w:rsid w:val="00555008"/>
    <w:rsid w:val="005551A2"/>
    <w:rsid w:val="005555A7"/>
    <w:rsid w:val="00555667"/>
    <w:rsid w:val="00556466"/>
    <w:rsid w:val="00560403"/>
    <w:rsid w:val="00561659"/>
    <w:rsid w:val="005644D4"/>
    <w:rsid w:val="005649C3"/>
    <w:rsid w:val="00564AA9"/>
    <w:rsid w:val="005717CF"/>
    <w:rsid w:val="00574860"/>
    <w:rsid w:val="005751C8"/>
    <w:rsid w:val="00575414"/>
    <w:rsid w:val="00575554"/>
    <w:rsid w:val="005766FF"/>
    <w:rsid w:val="005767A9"/>
    <w:rsid w:val="00577D5B"/>
    <w:rsid w:val="00585096"/>
    <w:rsid w:val="00592E91"/>
    <w:rsid w:val="00592FB4"/>
    <w:rsid w:val="005939A7"/>
    <w:rsid w:val="00595B92"/>
    <w:rsid w:val="00596538"/>
    <w:rsid w:val="005A1510"/>
    <w:rsid w:val="005A17FA"/>
    <w:rsid w:val="005A367F"/>
    <w:rsid w:val="005A4300"/>
    <w:rsid w:val="005B09C6"/>
    <w:rsid w:val="005B4611"/>
    <w:rsid w:val="005B4659"/>
    <w:rsid w:val="005B4BC6"/>
    <w:rsid w:val="005B55A9"/>
    <w:rsid w:val="005B62E6"/>
    <w:rsid w:val="005C1D6C"/>
    <w:rsid w:val="005C1F47"/>
    <w:rsid w:val="005C1F7D"/>
    <w:rsid w:val="005C3821"/>
    <w:rsid w:val="005C4E43"/>
    <w:rsid w:val="005C732C"/>
    <w:rsid w:val="005D019F"/>
    <w:rsid w:val="005D192F"/>
    <w:rsid w:val="005D3A47"/>
    <w:rsid w:val="005D404C"/>
    <w:rsid w:val="005D654D"/>
    <w:rsid w:val="005E07F9"/>
    <w:rsid w:val="005E285C"/>
    <w:rsid w:val="005E3399"/>
    <w:rsid w:val="005E356D"/>
    <w:rsid w:val="005E3E05"/>
    <w:rsid w:val="005E4226"/>
    <w:rsid w:val="005E6A91"/>
    <w:rsid w:val="005F032E"/>
    <w:rsid w:val="005F1E7E"/>
    <w:rsid w:val="005F23FB"/>
    <w:rsid w:val="00601412"/>
    <w:rsid w:val="00601826"/>
    <w:rsid w:val="00601BDF"/>
    <w:rsid w:val="00602478"/>
    <w:rsid w:val="00603EC1"/>
    <w:rsid w:val="00605E32"/>
    <w:rsid w:val="00605F27"/>
    <w:rsid w:val="00606BD0"/>
    <w:rsid w:val="00611E28"/>
    <w:rsid w:val="00612E16"/>
    <w:rsid w:val="00614CBE"/>
    <w:rsid w:val="00624F38"/>
    <w:rsid w:val="00631EA2"/>
    <w:rsid w:val="00637A5C"/>
    <w:rsid w:val="00640889"/>
    <w:rsid w:val="00641C68"/>
    <w:rsid w:val="00650722"/>
    <w:rsid w:val="00651072"/>
    <w:rsid w:val="006521F1"/>
    <w:rsid w:val="00652A17"/>
    <w:rsid w:val="0065455D"/>
    <w:rsid w:val="00654B50"/>
    <w:rsid w:val="00656007"/>
    <w:rsid w:val="00656862"/>
    <w:rsid w:val="00657CB7"/>
    <w:rsid w:val="00663748"/>
    <w:rsid w:val="00664CF9"/>
    <w:rsid w:val="006663C2"/>
    <w:rsid w:val="00666A83"/>
    <w:rsid w:val="006725AA"/>
    <w:rsid w:val="00672746"/>
    <w:rsid w:val="00672CF0"/>
    <w:rsid w:val="006750F1"/>
    <w:rsid w:val="006764C8"/>
    <w:rsid w:val="0067684E"/>
    <w:rsid w:val="0068097E"/>
    <w:rsid w:val="00681A21"/>
    <w:rsid w:val="00685FCC"/>
    <w:rsid w:val="006864DD"/>
    <w:rsid w:val="00691365"/>
    <w:rsid w:val="006931B7"/>
    <w:rsid w:val="00693AA4"/>
    <w:rsid w:val="00694E36"/>
    <w:rsid w:val="00695DBC"/>
    <w:rsid w:val="006A10CB"/>
    <w:rsid w:val="006A3359"/>
    <w:rsid w:val="006A36F0"/>
    <w:rsid w:val="006A490A"/>
    <w:rsid w:val="006A5809"/>
    <w:rsid w:val="006A5B51"/>
    <w:rsid w:val="006B218D"/>
    <w:rsid w:val="006B4AC4"/>
    <w:rsid w:val="006B52E8"/>
    <w:rsid w:val="006B6FDE"/>
    <w:rsid w:val="006B7CAF"/>
    <w:rsid w:val="006C0609"/>
    <w:rsid w:val="006C1087"/>
    <w:rsid w:val="006C4200"/>
    <w:rsid w:val="006C4C98"/>
    <w:rsid w:val="006C54A4"/>
    <w:rsid w:val="006C573B"/>
    <w:rsid w:val="006C6E03"/>
    <w:rsid w:val="006D71B1"/>
    <w:rsid w:val="006D7D89"/>
    <w:rsid w:val="006E00A1"/>
    <w:rsid w:val="006E147D"/>
    <w:rsid w:val="006E2F03"/>
    <w:rsid w:val="006E3C95"/>
    <w:rsid w:val="006E43F6"/>
    <w:rsid w:val="006E758D"/>
    <w:rsid w:val="006F1446"/>
    <w:rsid w:val="006F3A47"/>
    <w:rsid w:val="006F4A27"/>
    <w:rsid w:val="006F5AF1"/>
    <w:rsid w:val="00701C75"/>
    <w:rsid w:val="00701D8E"/>
    <w:rsid w:val="007041E8"/>
    <w:rsid w:val="007042B3"/>
    <w:rsid w:val="00705433"/>
    <w:rsid w:val="00707284"/>
    <w:rsid w:val="007077AB"/>
    <w:rsid w:val="00707B9E"/>
    <w:rsid w:val="0071064F"/>
    <w:rsid w:val="0071205C"/>
    <w:rsid w:val="0071242C"/>
    <w:rsid w:val="0071384D"/>
    <w:rsid w:val="007158B5"/>
    <w:rsid w:val="00727DE0"/>
    <w:rsid w:val="007324E2"/>
    <w:rsid w:val="00733421"/>
    <w:rsid w:val="00733D1B"/>
    <w:rsid w:val="00734938"/>
    <w:rsid w:val="007361B0"/>
    <w:rsid w:val="007405A7"/>
    <w:rsid w:val="00744FBD"/>
    <w:rsid w:val="007506BF"/>
    <w:rsid w:val="00750C37"/>
    <w:rsid w:val="00753CE4"/>
    <w:rsid w:val="0075471D"/>
    <w:rsid w:val="007548B3"/>
    <w:rsid w:val="007554FF"/>
    <w:rsid w:val="007555AD"/>
    <w:rsid w:val="00756C62"/>
    <w:rsid w:val="007573BD"/>
    <w:rsid w:val="00761658"/>
    <w:rsid w:val="007624B0"/>
    <w:rsid w:val="00762BE2"/>
    <w:rsid w:val="00771272"/>
    <w:rsid w:val="0077291D"/>
    <w:rsid w:val="00773B77"/>
    <w:rsid w:val="00774390"/>
    <w:rsid w:val="007745AA"/>
    <w:rsid w:val="007758DB"/>
    <w:rsid w:val="00775B4E"/>
    <w:rsid w:val="00777975"/>
    <w:rsid w:val="0078186B"/>
    <w:rsid w:val="00782899"/>
    <w:rsid w:val="00786BB2"/>
    <w:rsid w:val="00787447"/>
    <w:rsid w:val="00791CD7"/>
    <w:rsid w:val="00791F81"/>
    <w:rsid w:val="00793B9D"/>
    <w:rsid w:val="00796A26"/>
    <w:rsid w:val="007A16F4"/>
    <w:rsid w:val="007A24FB"/>
    <w:rsid w:val="007A3573"/>
    <w:rsid w:val="007A3716"/>
    <w:rsid w:val="007A3E25"/>
    <w:rsid w:val="007A60D1"/>
    <w:rsid w:val="007A6771"/>
    <w:rsid w:val="007A6C1B"/>
    <w:rsid w:val="007B11F3"/>
    <w:rsid w:val="007B2ED7"/>
    <w:rsid w:val="007B3010"/>
    <w:rsid w:val="007B5626"/>
    <w:rsid w:val="007B5FFA"/>
    <w:rsid w:val="007B6E09"/>
    <w:rsid w:val="007B6FE4"/>
    <w:rsid w:val="007B790E"/>
    <w:rsid w:val="007C002B"/>
    <w:rsid w:val="007C05C6"/>
    <w:rsid w:val="007C3110"/>
    <w:rsid w:val="007C37D3"/>
    <w:rsid w:val="007C6373"/>
    <w:rsid w:val="007D068A"/>
    <w:rsid w:val="007D4677"/>
    <w:rsid w:val="007D4C79"/>
    <w:rsid w:val="007D6FE1"/>
    <w:rsid w:val="007E71D6"/>
    <w:rsid w:val="007F169C"/>
    <w:rsid w:val="007F5FA6"/>
    <w:rsid w:val="007F65ED"/>
    <w:rsid w:val="00802CF7"/>
    <w:rsid w:val="0080325A"/>
    <w:rsid w:val="00803B91"/>
    <w:rsid w:val="008047C8"/>
    <w:rsid w:val="00805A28"/>
    <w:rsid w:val="00806163"/>
    <w:rsid w:val="00806C23"/>
    <w:rsid w:val="0081052F"/>
    <w:rsid w:val="00810BB7"/>
    <w:rsid w:val="0081281F"/>
    <w:rsid w:val="00814D8F"/>
    <w:rsid w:val="00814D90"/>
    <w:rsid w:val="00814E46"/>
    <w:rsid w:val="00814F2C"/>
    <w:rsid w:val="008150EE"/>
    <w:rsid w:val="00816A2C"/>
    <w:rsid w:val="00820056"/>
    <w:rsid w:val="00820084"/>
    <w:rsid w:val="0082345C"/>
    <w:rsid w:val="0083259C"/>
    <w:rsid w:val="00832F8F"/>
    <w:rsid w:val="0083326D"/>
    <w:rsid w:val="0083434C"/>
    <w:rsid w:val="00837A80"/>
    <w:rsid w:val="00837D74"/>
    <w:rsid w:val="00840B86"/>
    <w:rsid w:val="00845EA4"/>
    <w:rsid w:val="00846749"/>
    <w:rsid w:val="00847C85"/>
    <w:rsid w:val="00851CF9"/>
    <w:rsid w:val="00856C0E"/>
    <w:rsid w:val="00857594"/>
    <w:rsid w:val="0086010B"/>
    <w:rsid w:val="008608FE"/>
    <w:rsid w:val="0086146A"/>
    <w:rsid w:val="0086524D"/>
    <w:rsid w:val="00871C76"/>
    <w:rsid w:val="0087247F"/>
    <w:rsid w:val="00873A94"/>
    <w:rsid w:val="0087469A"/>
    <w:rsid w:val="00875115"/>
    <w:rsid w:val="00875C70"/>
    <w:rsid w:val="00877817"/>
    <w:rsid w:val="00877B2C"/>
    <w:rsid w:val="00882FA4"/>
    <w:rsid w:val="00884143"/>
    <w:rsid w:val="0088504F"/>
    <w:rsid w:val="00886CAA"/>
    <w:rsid w:val="00887162"/>
    <w:rsid w:val="00890060"/>
    <w:rsid w:val="00891BA9"/>
    <w:rsid w:val="00894298"/>
    <w:rsid w:val="008956CE"/>
    <w:rsid w:val="008A43AA"/>
    <w:rsid w:val="008A4B0F"/>
    <w:rsid w:val="008A6AC5"/>
    <w:rsid w:val="008A7827"/>
    <w:rsid w:val="008B02E3"/>
    <w:rsid w:val="008B0D15"/>
    <w:rsid w:val="008B22F5"/>
    <w:rsid w:val="008B342B"/>
    <w:rsid w:val="008C15A2"/>
    <w:rsid w:val="008C687B"/>
    <w:rsid w:val="008D0D98"/>
    <w:rsid w:val="008D1000"/>
    <w:rsid w:val="008D23EE"/>
    <w:rsid w:val="008D41DC"/>
    <w:rsid w:val="008D6A64"/>
    <w:rsid w:val="008D79EA"/>
    <w:rsid w:val="008E0103"/>
    <w:rsid w:val="008E2FC1"/>
    <w:rsid w:val="008E312D"/>
    <w:rsid w:val="008E4E87"/>
    <w:rsid w:val="008E51B4"/>
    <w:rsid w:val="008E5219"/>
    <w:rsid w:val="008E6CB4"/>
    <w:rsid w:val="008F103E"/>
    <w:rsid w:val="008F15B8"/>
    <w:rsid w:val="008F5EB0"/>
    <w:rsid w:val="008F6EF7"/>
    <w:rsid w:val="0090183A"/>
    <w:rsid w:val="0090189B"/>
    <w:rsid w:val="009048ED"/>
    <w:rsid w:val="00905DE9"/>
    <w:rsid w:val="0090736D"/>
    <w:rsid w:val="00910285"/>
    <w:rsid w:val="00910FBA"/>
    <w:rsid w:val="00913897"/>
    <w:rsid w:val="00914189"/>
    <w:rsid w:val="00917802"/>
    <w:rsid w:val="0092024B"/>
    <w:rsid w:val="00921271"/>
    <w:rsid w:val="00921B46"/>
    <w:rsid w:val="009231B5"/>
    <w:rsid w:val="00925A69"/>
    <w:rsid w:val="0092657D"/>
    <w:rsid w:val="00927795"/>
    <w:rsid w:val="00927FB3"/>
    <w:rsid w:val="0093004F"/>
    <w:rsid w:val="009311F7"/>
    <w:rsid w:val="009312EA"/>
    <w:rsid w:val="0093329F"/>
    <w:rsid w:val="009342D1"/>
    <w:rsid w:val="009377C1"/>
    <w:rsid w:val="00937DC9"/>
    <w:rsid w:val="00941F1C"/>
    <w:rsid w:val="0094211E"/>
    <w:rsid w:val="009423E9"/>
    <w:rsid w:val="009432B1"/>
    <w:rsid w:val="009453CA"/>
    <w:rsid w:val="00946B95"/>
    <w:rsid w:val="00950C9E"/>
    <w:rsid w:val="00952E1D"/>
    <w:rsid w:val="00953068"/>
    <w:rsid w:val="00955871"/>
    <w:rsid w:val="00955D02"/>
    <w:rsid w:val="00957FF8"/>
    <w:rsid w:val="00962299"/>
    <w:rsid w:val="009637F8"/>
    <w:rsid w:val="00963807"/>
    <w:rsid w:val="00964196"/>
    <w:rsid w:val="00964596"/>
    <w:rsid w:val="00967529"/>
    <w:rsid w:val="009700DE"/>
    <w:rsid w:val="009741F0"/>
    <w:rsid w:val="00975154"/>
    <w:rsid w:val="0097546D"/>
    <w:rsid w:val="00975B67"/>
    <w:rsid w:val="00975FA4"/>
    <w:rsid w:val="00977D5D"/>
    <w:rsid w:val="009808E5"/>
    <w:rsid w:val="009819E3"/>
    <w:rsid w:val="00982C95"/>
    <w:rsid w:val="00982FBD"/>
    <w:rsid w:val="00983210"/>
    <w:rsid w:val="00985091"/>
    <w:rsid w:val="00985181"/>
    <w:rsid w:val="0098566C"/>
    <w:rsid w:val="009874D2"/>
    <w:rsid w:val="0099097D"/>
    <w:rsid w:val="009909B1"/>
    <w:rsid w:val="009928BA"/>
    <w:rsid w:val="0099400F"/>
    <w:rsid w:val="00994639"/>
    <w:rsid w:val="009958C0"/>
    <w:rsid w:val="00996C33"/>
    <w:rsid w:val="009A084F"/>
    <w:rsid w:val="009A0E8D"/>
    <w:rsid w:val="009A38C5"/>
    <w:rsid w:val="009A559A"/>
    <w:rsid w:val="009A7609"/>
    <w:rsid w:val="009A7A27"/>
    <w:rsid w:val="009B05D3"/>
    <w:rsid w:val="009B0E1B"/>
    <w:rsid w:val="009B4F01"/>
    <w:rsid w:val="009B4F9D"/>
    <w:rsid w:val="009B5920"/>
    <w:rsid w:val="009B6387"/>
    <w:rsid w:val="009B6614"/>
    <w:rsid w:val="009C0643"/>
    <w:rsid w:val="009C0D53"/>
    <w:rsid w:val="009C2027"/>
    <w:rsid w:val="009C2AEF"/>
    <w:rsid w:val="009C39AB"/>
    <w:rsid w:val="009C45D4"/>
    <w:rsid w:val="009C60DD"/>
    <w:rsid w:val="009D0C36"/>
    <w:rsid w:val="009D697D"/>
    <w:rsid w:val="009E096F"/>
    <w:rsid w:val="009E17BF"/>
    <w:rsid w:val="009E22BF"/>
    <w:rsid w:val="009E37BE"/>
    <w:rsid w:val="009E433F"/>
    <w:rsid w:val="009E5A79"/>
    <w:rsid w:val="009E6C09"/>
    <w:rsid w:val="009F3C74"/>
    <w:rsid w:val="009F4499"/>
    <w:rsid w:val="009F67B8"/>
    <w:rsid w:val="009F7112"/>
    <w:rsid w:val="00A013B9"/>
    <w:rsid w:val="00A05C8F"/>
    <w:rsid w:val="00A15373"/>
    <w:rsid w:val="00A15C77"/>
    <w:rsid w:val="00A20A15"/>
    <w:rsid w:val="00A2104F"/>
    <w:rsid w:val="00A2242A"/>
    <w:rsid w:val="00A24049"/>
    <w:rsid w:val="00A25880"/>
    <w:rsid w:val="00A268DC"/>
    <w:rsid w:val="00A2704E"/>
    <w:rsid w:val="00A31E60"/>
    <w:rsid w:val="00A32BA2"/>
    <w:rsid w:val="00A3365F"/>
    <w:rsid w:val="00A3385F"/>
    <w:rsid w:val="00A3704E"/>
    <w:rsid w:val="00A44FC0"/>
    <w:rsid w:val="00A470EB"/>
    <w:rsid w:val="00A479B6"/>
    <w:rsid w:val="00A50B86"/>
    <w:rsid w:val="00A51190"/>
    <w:rsid w:val="00A520AA"/>
    <w:rsid w:val="00A52BF8"/>
    <w:rsid w:val="00A52DE7"/>
    <w:rsid w:val="00A54A59"/>
    <w:rsid w:val="00A61784"/>
    <w:rsid w:val="00A61DA9"/>
    <w:rsid w:val="00A636DB"/>
    <w:rsid w:val="00A71279"/>
    <w:rsid w:val="00A74625"/>
    <w:rsid w:val="00A746E9"/>
    <w:rsid w:val="00A75F51"/>
    <w:rsid w:val="00A76B08"/>
    <w:rsid w:val="00A8187D"/>
    <w:rsid w:val="00A834F4"/>
    <w:rsid w:val="00A85A89"/>
    <w:rsid w:val="00A864C6"/>
    <w:rsid w:val="00A86F4C"/>
    <w:rsid w:val="00A905AC"/>
    <w:rsid w:val="00A90EA5"/>
    <w:rsid w:val="00A925CF"/>
    <w:rsid w:val="00A93BCE"/>
    <w:rsid w:val="00A94362"/>
    <w:rsid w:val="00A9474B"/>
    <w:rsid w:val="00A94837"/>
    <w:rsid w:val="00AA327C"/>
    <w:rsid w:val="00AA3D5E"/>
    <w:rsid w:val="00AA5FE5"/>
    <w:rsid w:val="00AA65AE"/>
    <w:rsid w:val="00AB09E3"/>
    <w:rsid w:val="00AB0CCB"/>
    <w:rsid w:val="00AB0FB6"/>
    <w:rsid w:val="00AB1A15"/>
    <w:rsid w:val="00AB2952"/>
    <w:rsid w:val="00AB2F86"/>
    <w:rsid w:val="00AB698F"/>
    <w:rsid w:val="00AB7258"/>
    <w:rsid w:val="00AC148B"/>
    <w:rsid w:val="00AC18C4"/>
    <w:rsid w:val="00AC253E"/>
    <w:rsid w:val="00AC4BD9"/>
    <w:rsid w:val="00AD0E2E"/>
    <w:rsid w:val="00AD383C"/>
    <w:rsid w:val="00AD3865"/>
    <w:rsid w:val="00AD57DD"/>
    <w:rsid w:val="00AD71BD"/>
    <w:rsid w:val="00AD776F"/>
    <w:rsid w:val="00AE24F3"/>
    <w:rsid w:val="00AE2BFD"/>
    <w:rsid w:val="00AE3F9D"/>
    <w:rsid w:val="00AE42BE"/>
    <w:rsid w:val="00AF0D5E"/>
    <w:rsid w:val="00AF0F99"/>
    <w:rsid w:val="00AF223C"/>
    <w:rsid w:val="00AF253A"/>
    <w:rsid w:val="00AF30AD"/>
    <w:rsid w:val="00AF5631"/>
    <w:rsid w:val="00AF74BE"/>
    <w:rsid w:val="00AF7628"/>
    <w:rsid w:val="00B03594"/>
    <w:rsid w:val="00B05057"/>
    <w:rsid w:val="00B052E2"/>
    <w:rsid w:val="00B0759C"/>
    <w:rsid w:val="00B07F40"/>
    <w:rsid w:val="00B11CD5"/>
    <w:rsid w:val="00B12367"/>
    <w:rsid w:val="00B13DF5"/>
    <w:rsid w:val="00B14C81"/>
    <w:rsid w:val="00B14C97"/>
    <w:rsid w:val="00B1700C"/>
    <w:rsid w:val="00B2048C"/>
    <w:rsid w:val="00B2072B"/>
    <w:rsid w:val="00B2080B"/>
    <w:rsid w:val="00B22BE6"/>
    <w:rsid w:val="00B23EA4"/>
    <w:rsid w:val="00B26317"/>
    <w:rsid w:val="00B26839"/>
    <w:rsid w:val="00B308F0"/>
    <w:rsid w:val="00B33562"/>
    <w:rsid w:val="00B361BC"/>
    <w:rsid w:val="00B36F5D"/>
    <w:rsid w:val="00B41057"/>
    <w:rsid w:val="00B424B5"/>
    <w:rsid w:val="00B444A3"/>
    <w:rsid w:val="00B45023"/>
    <w:rsid w:val="00B45885"/>
    <w:rsid w:val="00B4657A"/>
    <w:rsid w:val="00B47717"/>
    <w:rsid w:val="00B51A0E"/>
    <w:rsid w:val="00B5255F"/>
    <w:rsid w:val="00B5286F"/>
    <w:rsid w:val="00B5338A"/>
    <w:rsid w:val="00B548DA"/>
    <w:rsid w:val="00B55611"/>
    <w:rsid w:val="00B56067"/>
    <w:rsid w:val="00B5669A"/>
    <w:rsid w:val="00B569F0"/>
    <w:rsid w:val="00B56BB1"/>
    <w:rsid w:val="00B610CF"/>
    <w:rsid w:val="00B6371A"/>
    <w:rsid w:val="00B63D82"/>
    <w:rsid w:val="00B6407D"/>
    <w:rsid w:val="00B667CC"/>
    <w:rsid w:val="00B673FD"/>
    <w:rsid w:val="00B707FF"/>
    <w:rsid w:val="00B73826"/>
    <w:rsid w:val="00B7460F"/>
    <w:rsid w:val="00B750B6"/>
    <w:rsid w:val="00B80581"/>
    <w:rsid w:val="00B821F6"/>
    <w:rsid w:val="00B8402F"/>
    <w:rsid w:val="00B850A1"/>
    <w:rsid w:val="00B8689C"/>
    <w:rsid w:val="00B91793"/>
    <w:rsid w:val="00B91F50"/>
    <w:rsid w:val="00B92529"/>
    <w:rsid w:val="00B92FD0"/>
    <w:rsid w:val="00B934E6"/>
    <w:rsid w:val="00B93BD1"/>
    <w:rsid w:val="00B96A96"/>
    <w:rsid w:val="00BA241B"/>
    <w:rsid w:val="00BA2ADF"/>
    <w:rsid w:val="00BB076C"/>
    <w:rsid w:val="00BB2CAA"/>
    <w:rsid w:val="00BB3416"/>
    <w:rsid w:val="00BB5338"/>
    <w:rsid w:val="00BB5938"/>
    <w:rsid w:val="00BB74BD"/>
    <w:rsid w:val="00BC16B8"/>
    <w:rsid w:val="00BC4867"/>
    <w:rsid w:val="00BC4ABF"/>
    <w:rsid w:val="00BC5CB5"/>
    <w:rsid w:val="00BC6727"/>
    <w:rsid w:val="00BC7D4B"/>
    <w:rsid w:val="00BD1673"/>
    <w:rsid w:val="00BD5D6A"/>
    <w:rsid w:val="00BD5F06"/>
    <w:rsid w:val="00BD688D"/>
    <w:rsid w:val="00BE1D4C"/>
    <w:rsid w:val="00BE27C8"/>
    <w:rsid w:val="00BE2B99"/>
    <w:rsid w:val="00BE2F12"/>
    <w:rsid w:val="00BE429D"/>
    <w:rsid w:val="00BE4B88"/>
    <w:rsid w:val="00BE50B2"/>
    <w:rsid w:val="00BE53E8"/>
    <w:rsid w:val="00BE710B"/>
    <w:rsid w:val="00BE74C4"/>
    <w:rsid w:val="00BF0520"/>
    <w:rsid w:val="00BF3A02"/>
    <w:rsid w:val="00BF4017"/>
    <w:rsid w:val="00BF4DDA"/>
    <w:rsid w:val="00BF58DA"/>
    <w:rsid w:val="00BF5C33"/>
    <w:rsid w:val="00BF74C2"/>
    <w:rsid w:val="00BF7848"/>
    <w:rsid w:val="00C037C3"/>
    <w:rsid w:val="00C06699"/>
    <w:rsid w:val="00C06F47"/>
    <w:rsid w:val="00C113C5"/>
    <w:rsid w:val="00C15285"/>
    <w:rsid w:val="00C179A0"/>
    <w:rsid w:val="00C208D5"/>
    <w:rsid w:val="00C20BFF"/>
    <w:rsid w:val="00C222E0"/>
    <w:rsid w:val="00C22B26"/>
    <w:rsid w:val="00C237BD"/>
    <w:rsid w:val="00C25A4E"/>
    <w:rsid w:val="00C25E3A"/>
    <w:rsid w:val="00C26AB1"/>
    <w:rsid w:val="00C27486"/>
    <w:rsid w:val="00C34BC5"/>
    <w:rsid w:val="00C3542B"/>
    <w:rsid w:val="00C35BC9"/>
    <w:rsid w:val="00C422FF"/>
    <w:rsid w:val="00C429B2"/>
    <w:rsid w:val="00C46285"/>
    <w:rsid w:val="00C5000B"/>
    <w:rsid w:val="00C505DD"/>
    <w:rsid w:val="00C52919"/>
    <w:rsid w:val="00C5352D"/>
    <w:rsid w:val="00C55F83"/>
    <w:rsid w:val="00C61688"/>
    <w:rsid w:val="00C61F8D"/>
    <w:rsid w:val="00C6228B"/>
    <w:rsid w:val="00C62D47"/>
    <w:rsid w:val="00C632B6"/>
    <w:rsid w:val="00C66808"/>
    <w:rsid w:val="00C67E37"/>
    <w:rsid w:val="00C70747"/>
    <w:rsid w:val="00C73FC7"/>
    <w:rsid w:val="00C74EB7"/>
    <w:rsid w:val="00C7518A"/>
    <w:rsid w:val="00C77E3D"/>
    <w:rsid w:val="00C8015D"/>
    <w:rsid w:val="00C81CCF"/>
    <w:rsid w:val="00C8666C"/>
    <w:rsid w:val="00C87DA7"/>
    <w:rsid w:val="00C87E75"/>
    <w:rsid w:val="00C87EAF"/>
    <w:rsid w:val="00C91F99"/>
    <w:rsid w:val="00C92A22"/>
    <w:rsid w:val="00CA000D"/>
    <w:rsid w:val="00CA1426"/>
    <w:rsid w:val="00CA35D0"/>
    <w:rsid w:val="00CA3778"/>
    <w:rsid w:val="00CA75CB"/>
    <w:rsid w:val="00CA7C4A"/>
    <w:rsid w:val="00CB0999"/>
    <w:rsid w:val="00CB1484"/>
    <w:rsid w:val="00CB23D9"/>
    <w:rsid w:val="00CB2861"/>
    <w:rsid w:val="00CB2C9C"/>
    <w:rsid w:val="00CB2EDB"/>
    <w:rsid w:val="00CB3983"/>
    <w:rsid w:val="00CB3B3B"/>
    <w:rsid w:val="00CB410D"/>
    <w:rsid w:val="00CB44CC"/>
    <w:rsid w:val="00CB5EE6"/>
    <w:rsid w:val="00CB6749"/>
    <w:rsid w:val="00CC1085"/>
    <w:rsid w:val="00CC1E19"/>
    <w:rsid w:val="00CC28F3"/>
    <w:rsid w:val="00CC402A"/>
    <w:rsid w:val="00CC4189"/>
    <w:rsid w:val="00CC4959"/>
    <w:rsid w:val="00CD2F90"/>
    <w:rsid w:val="00CD2FB4"/>
    <w:rsid w:val="00CD3AFC"/>
    <w:rsid w:val="00CD3B97"/>
    <w:rsid w:val="00CE0E25"/>
    <w:rsid w:val="00CE15BA"/>
    <w:rsid w:val="00CE1629"/>
    <w:rsid w:val="00CE19A8"/>
    <w:rsid w:val="00CE362B"/>
    <w:rsid w:val="00CE4A67"/>
    <w:rsid w:val="00CE582F"/>
    <w:rsid w:val="00CF05F3"/>
    <w:rsid w:val="00CF1104"/>
    <w:rsid w:val="00CF147C"/>
    <w:rsid w:val="00CF4582"/>
    <w:rsid w:val="00CF5B62"/>
    <w:rsid w:val="00CF79BE"/>
    <w:rsid w:val="00D03FE6"/>
    <w:rsid w:val="00D05BD4"/>
    <w:rsid w:val="00D076D2"/>
    <w:rsid w:val="00D07B1B"/>
    <w:rsid w:val="00D07ED7"/>
    <w:rsid w:val="00D10148"/>
    <w:rsid w:val="00D136FC"/>
    <w:rsid w:val="00D144A7"/>
    <w:rsid w:val="00D1524F"/>
    <w:rsid w:val="00D15515"/>
    <w:rsid w:val="00D17F2C"/>
    <w:rsid w:val="00D22290"/>
    <w:rsid w:val="00D228C3"/>
    <w:rsid w:val="00D25774"/>
    <w:rsid w:val="00D259C9"/>
    <w:rsid w:val="00D26903"/>
    <w:rsid w:val="00D30765"/>
    <w:rsid w:val="00D31BA0"/>
    <w:rsid w:val="00D411D6"/>
    <w:rsid w:val="00D4390F"/>
    <w:rsid w:val="00D46F83"/>
    <w:rsid w:val="00D474EC"/>
    <w:rsid w:val="00D501F6"/>
    <w:rsid w:val="00D519EB"/>
    <w:rsid w:val="00D52AEF"/>
    <w:rsid w:val="00D55037"/>
    <w:rsid w:val="00D554AE"/>
    <w:rsid w:val="00D55A92"/>
    <w:rsid w:val="00D55D25"/>
    <w:rsid w:val="00D5686E"/>
    <w:rsid w:val="00D57FA8"/>
    <w:rsid w:val="00D61428"/>
    <w:rsid w:val="00D61F3B"/>
    <w:rsid w:val="00D6259F"/>
    <w:rsid w:val="00D63F69"/>
    <w:rsid w:val="00D65997"/>
    <w:rsid w:val="00D715A1"/>
    <w:rsid w:val="00D7203E"/>
    <w:rsid w:val="00D732AD"/>
    <w:rsid w:val="00D73E2D"/>
    <w:rsid w:val="00D748DC"/>
    <w:rsid w:val="00D75F27"/>
    <w:rsid w:val="00D76DCD"/>
    <w:rsid w:val="00D77C83"/>
    <w:rsid w:val="00D77ECC"/>
    <w:rsid w:val="00D82031"/>
    <w:rsid w:val="00D8260B"/>
    <w:rsid w:val="00D844CE"/>
    <w:rsid w:val="00D84B03"/>
    <w:rsid w:val="00D8583F"/>
    <w:rsid w:val="00D85BD0"/>
    <w:rsid w:val="00D85D67"/>
    <w:rsid w:val="00D86AD6"/>
    <w:rsid w:val="00D91CB1"/>
    <w:rsid w:val="00D94FFC"/>
    <w:rsid w:val="00D95C0B"/>
    <w:rsid w:val="00D972DE"/>
    <w:rsid w:val="00D97C0F"/>
    <w:rsid w:val="00DA100C"/>
    <w:rsid w:val="00DA3DB7"/>
    <w:rsid w:val="00DA6311"/>
    <w:rsid w:val="00DA78BC"/>
    <w:rsid w:val="00DB1291"/>
    <w:rsid w:val="00DB2046"/>
    <w:rsid w:val="00DB24D1"/>
    <w:rsid w:val="00DB3430"/>
    <w:rsid w:val="00DB3A70"/>
    <w:rsid w:val="00DB3DB5"/>
    <w:rsid w:val="00DB47E9"/>
    <w:rsid w:val="00DB54DA"/>
    <w:rsid w:val="00DB6BA6"/>
    <w:rsid w:val="00DB71AF"/>
    <w:rsid w:val="00DB78C7"/>
    <w:rsid w:val="00DC19C2"/>
    <w:rsid w:val="00DC346A"/>
    <w:rsid w:val="00DC466E"/>
    <w:rsid w:val="00DC7994"/>
    <w:rsid w:val="00DD0279"/>
    <w:rsid w:val="00DD1413"/>
    <w:rsid w:val="00DD1D7D"/>
    <w:rsid w:val="00DD1D85"/>
    <w:rsid w:val="00DD2F6E"/>
    <w:rsid w:val="00DD31D0"/>
    <w:rsid w:val="00DD597E"/>
    <w:rsid w:val="00DE17A5"/>
    <w:rsid w:val="00DE1CA3"/>
    <w:rsid w:val="00DE348E"/>
    <w:rsid w:val="00DE4074"/>
    <w:rsid w:val="00DE4764"/>
    <w:rsid w:val="00DE4C0C"/>
    <w:rsid w:val="00DE5D17"/>
    <w:rsid w:val="00DE6B6F"/>
    <w:rsid w:val="00DF0EBC"/>
    <w:rsid w:val="00DF3490"/>
    <w:rsid w:val="00DF5D0F"/>
    <w:rsid w:val="00E013FE"/>
    <w:rsid w:val="00E0193C"/>
    <w:rsid w:val="00E01E45"/>
    <w:rsid w:val="00E0229A"/>
    <w:rsid w:val="00E026D8"/>
    <w:rsid w:val="00E0359B"/>
    <w:rsid w:val="00E0452F"/>
    <w:rsid w:val="00E05057"/>
    <w:rsid w:val="00E055C6"/>
    <w:rsid w:val="00E0576E"/>
    <w:rsid w:val="00E071E8"/>
    <w:rsid w:val="00E100E3"/>
    <w:rsid w:val="00E12A53"/>
    <w:rsid w:val="00E16D62"/>
    <w:rsid w:val="00E220E4"/>
    <w:rsid w:val="00E22DD1"/>
    <w:rsid w:val="00E25E2A"/>
    <w:rsid w:val="00E26995"/>
    <w:rsid w:val="00E304AF"/>
    <w:rsid w:val="00E363F5"/>
    <w:rsid w:val="00E40933"/>
    <w:rsid w:val="00E40BAA"/>
    <w:rsid w:val="00E43FFA"/>
    <w:rsid w:val="00E46BAE"/>
    <w:rsid w:val="00E502FB"/>
    <w:rsid w:val="00E50464"/>
    <w:rsid w:val="00E544CF"/>
    <w:rsid w:val="00E54993"/>
    <w:rsid w:val="00E61750"/>
    <w:rsid w:val="00E61B25"/>
    <w:rsid w:val="00E62314"/>
    <w:rsid w:val="00E64E18"/>
    <w:rsid w:val="00E65CC9"/>
    <w:rsid w:val="00E663C1"/>
    <w:rsid w:val="00E72060"/>
    <w:rsid w:val="00E75001"/>
    <w:rsid w:val="00E84CD8"/>
    <w:rsid w:val="00E86755"/>
    <w:rsid w:val="00E90927"/>
    <w:rsid w:val="00E91B3D"/>
    <w:rsid w:val="00EA123B"/>
    <w:rsid w:val="00EA22A2"/>
    <w:rsid w:val="00EA25DB"/>
    <w:rsid w:val="00EA30BD"/>
    <w:rsid w:val="00EA766E"/>
    <w:rsid w:val="00EA7AB0"/>
    <w:rsid w:val="00EB014F"/>
    <w:rsid w:val="00EB1B95"/>
    <w:rsid w:val="00EB51E2"/>
    <w:rsid w:val="00EB5D75"/>
    <w:rsid w:val="00EB5EF6"/>
    <w:rsid w:val="00EB71FE"/>
    <w:rsid w:val="00EB7EDF"/>
    <w:rsid w:val="00EC0B5E"/>
    <w:rsid w:val="00EC230C"/>
    <w:rsid w:val="00EC33F9"/>
    <w:rsid w:val="00EC414B"/>
    <w:rsid w:val="00EC6012"/>
    <w:rsid w:val="00EC6AC0"/>
    <w:rsid w:val="00EC7F81"/>
    <w:rsid w:val="00ED4AC2"/>
    <w:rsid w:val="00ED53B4"/>
    <w:rsid w:val="00ED6E70"/>
    <w:rsid w:val="00ED70D5"/>
    <w:rsid w:val="00ED74C6"/>
    <w:rsid w:val="00ED760C"/>
    <w:rsid w:val="00EE08D4"/>
    <w:rsid w:val="00EE1CD7"/>
    <w:rsid w:val="00EE37CF"/>
    <w:rsid w:val="00EE39F5"/>
    <w:rsid w:val="00EE3DDD"/>
    <w:rsid w:val="00EE460C"/>
    <w:rsid w:val="00EE7172"/>
    <w:rsid w:val="00EE785E"/>
    <w:rsid w:val="00EF1CEE"/>
    <w:rsid w:val="00EF5822"/>
    <w:rsid w:val="00EF5B76"/>
    <w:rsid w:val="00EF77EB"/>
    <w:rsid w:val="00F03774"/>
    <w:rsid w:val="00F03D3F"/>
    <w:rsid w:val="00F04AB0"/>
    <w:rsid w:val="00F06259"/>
    <w:rsid w:val="00F06773"/>
    <w:rsid w:val="00F12409"/>
    <w:rsid w:val="00F12700"/>
    <w:rsid w:val="00F13641"/>
    <w:rsid w:val="00F13E87"/>
    <w:rsid w:val="00F20969"/>
    <w:rsid w:val="00F21455"/>
    <w:rsid w:val="00F23212"/>
    <w:rsid w:val="00F24F29"/>
    <w:rsid w:val="00F254BE"/>
    <w:rsid w:val="00F27BB1"/>
    <w:rsid w:val="00F31D25"/>
    <w:rsid w:val="00F32A53"/>
    <w:rsid w:val="00F367C4"/>
    <w:rsid w:val="00F36E29"/>
    <w:rsid w:val="00F414D5"/>
    <w:rsid w:val="00F4225C"/>
    <w:rsid w:val="00F4233F"/>
    <w:rsid w:val="00F44172"/>
    <w:rsid w:val="00F441B4"/>
    <w:rsid w:val="00F46B59"/>
    <w:rsid w:val="00F51B0D"/>
    <w:rsid w:val="00F53DB1"/>
    <w:rsid w:val="00F5536B"/>
    <w:rsid w:val="00F606FA"/>
    <w:rsid w:val="00F60E30"/>
    <w:rsid w:val="00F6291C"/>
    <w:rsid w:val="00F63FB2"/>
    <w:rsid w:val="00F64B36"/>
    <w:rsid w:val="00F67199"/>
    <w:rsid w:val="00F67347"/>
    <w:rsid w:val="00F6789E"/>
    <w:rsid w:val="00F7254B"/>
    <w:rsid w:val="00F73F09"/>
    <w:rsid w:val="00F76350"/>
    <w:rsid w:val="00F779D2"/>
    <w:rsid w:val="00F80B18"/>
    <w:rsid w:val="00F81508"/>
    <w:rsid w:val="00F81534"/>
    <w:rsid w:val="00F81DA8"/>
    <w:rsid w:val="00F8220D"/>
    <w:rsid w:val="00F841F3"/>
    <w:rsid w:val="00F84EB8"/>
    <w:rsid w:val="00F85298"/>
    <w:rsid w:val="00F86DD2"/>
    <w:rsid w:val="00F87A03"/>
    <w:rsid w:val="00F91999"/>
    <w:rsid w:val="00F93358"/>
    <w:rsid w:val="00F93DD1"/>
    <w:rsid w:val="00F94B1C"/>
    <w:rsid w:val="00FA1E77"/>
    <w:rsid w:val="00FA2C2F"/>
    <w:rsid w:val="00FA442D"/>
    <w:rsid w:val="00FA4B36"/>
    <w:rsid w:val="00FA5D97"/>
    <w:rsid w:val="00FA5E4B"/>
    <w:rsid w:val="00FA77B6"/>
    <w:rsid w:val="00FA7C70"/>
    <w:rsid w:val="00FA7D55"/>
    <w:rsid w:val="00FB0937"/>
    <w:rsid w:val="00FB0D27"/>
    <w:rsid w:val="00FB1845"/>
    <w:rsid w:val="00FB222F"/>
    <w:rsid w:val="00FB3AF6"/>
    <w:rsid w:val="00FB4BA5"/>
    <w:rsid w:val="00FB53D5"/>
    <w:rsid w:val="00FB69F5"/>
    <w:rsid w:val="00FB7758"/>
    <w:rsid w:val="00FC0323"/>
    <w:rsid w:val="00FC1CC2"/>
    <w:rsid w:val="00FC2113"/>
    <w:rsid w:val="00FC3E87"/>
    <w:rsid w:val="00FC4AA0"/>
    <w:rsid w:val="00FC6893"/>
    <w:rsid w:val="00FD1969"/>
    <w:rsid w:val="00FD5D7E"/>
    <w:rsid w:val="00FE0E79"/>
    <w:rsid w:val="00FE28EA"/>
    <w:rsid w:val="00FE2E7F"/>
    <w:rsid w:val="00FE3576"/>
    <w:rsid w:val="00FE4ACC"/>
    <w:rsid w:val="00FE72ED"/>
    <w:rsid w:val="00FF1476"/>
    <w:rsid w:val="00FF156F"/>
    <w:rsid w:val="00FF54B4"/>
    <w:rsid w:val="00FF678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511A1"/>
  <w15:docId w15:val="{08E29607-2CCA-4CD2-B988-F95592AE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32C"/>
  </w:style>
  <w:style w:type="paragraph" w:styleId="Ttulo1">
    <w:name w:val="heading 1"/>
    <w:basedOn w:val="Normal"/>
    <w:next w:val="Normal"/>
    <w:link w:val="Ttulo1Car"/>
    <w:uiPriority w:val="9"/>
    <w:qFormat/>
    <w:rsid w:val="00AB0FB6"/>
    <w:pPr>
      <w:keepNext/>
      <w:keepLines/>
      <w:spacing w:before="480" w:after="0"/>
      <w:jc w:val="center"/>
      <w:outlineLvl w:val="0"/>
    </w:pPr>
    <w:rPr>
      <w:rFonts w:ascii="Georgia" w:eastAsiaTheme="majorEastAsia" w:hAnsi="Georgia" w:cstheme="majorBidi"/>
      <w:b/>
      <w:bCs/>
      <w:sz w:val="32"/>
      <w:szCs w:val="28"/>
    </w:rPr>
  </w:style>
  <w:style w:type="paragraph" w:styleId="Ttulo2">
    <w:name w:val="heading 2"/>
    <w:basedOn w:val="Normal"/>
    <w:next w:val="Normal"/>
    <w:link w:val="Ttulo2Car"/>
    <w:uiPriority w:val="9"/>
    <w:unhideWhenUsed/>
    <w:qFormat/>
    <w:rsid w:val="00BD5D6A"/>
    <w:pPr>
      <w:keepNext/>
      <w:keepLines/>
      <w:spacing w:before="200" w:after="0"/>
      <w:jc w:val="center"/>
      <w:outlineLvl w:val="1"/>
    </w:pPr>
    <w:rPr>
      <w:rFonts w:ascii="Georgia" w:eastAsiaTheme="majorEastAsia" w:hAnsi="Georgia" w:cstheme="majorBidi"/>
      <w:b/>
      <w:bCs/>
      <w:sz w:val="28"/>
      <w:szCs w:val="26"/>
    </w:rPr>
  </w:style>
  <w:style w:type="paragraph" w:styleId="Ttulo3">
    <w:name w:val="heading 3"/>
    <w:basedOn w:val="Normal"/>
    <w:next w:val="Normal"/>
    <w:link w:val="Ttulo3Car"/>
    <w:uiPriority w:val="9"/>
    <w:unhideWhenUsed/>
    <w:qFormat/>
    <w:rsid w:val="001D54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6CB4"/>
    <w:pPr>
      <w:ind w:left="720"/>
      <w:contextualSpacing/>
    </w:pPr>
  </w:style>
  <w:style w:type="paragraph" w:styleId="Encabezado">
    <w:name w:val="header"/>
    <w:basedOn w:val="Normal"/>
    <w:link w:val="EncabezadoCar"/>
    <w:unhideWhenUsed/>
    <w:rsid w:val="00D95C0B"/>
    <w:pPr>
      <w:tabs>
        <w:tab w:val="center" w:pos="4252"/>
        <w:tab w:val="right" w:pos="8504"/>
      </w:tabs>
      <w:spacing w:after="0" w:line="240" w:lineRule="auto"/>
    </w:pPr>
  </w:style>
  <w:style w:type="character" w:customStyle="1" w:styleId="EncabezadoCar">
    <w:name w:val="Encabezado Car"/>
    <w:basedOn w:val="Fuentedeprrafopredeter"/>
    <w:link w:val="Encabezado"/>
    <w:rsid w:val="00D95C0B"/>
  </w:style>
  <w:style w:type="paragraph" w:styleId="Piedepgina">
    <w:name w:val="footer"/>
    <w:basedOn w:val="Normal"/>
    <w:link w:val="PiedepginaCar"/>
    <w:uiPriority w:val="99"/>
    <w:unhideWhenUsed/>
    <w:rsid w:val="00D95C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5C0B"/>
  </w:style>
  <w:style w:type="table" w:styleId="Tablaconcuadrcula">
    <w:name w:val="Table Grid"/>
    <w:basedOn w:val="Tablanormal"/>
    <w:uiPriority w:val="39"/>
    <w:rsid w:val="00D75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B0FB6"/>
    <w:rPr>
      <w:rFonts w:ascii="Georgia" w:eastAsiaTheme="majorEastAsia" w:hAnsi="Georgia" w:cstheme="majorBidi"/>
      <w:b/>
      <w:bCs/>
      <w:sz w:val="32"/>
      <w:szCs w:val="28"/>
    </w:rPr>
  </w:style>
  <w:style w:type="paragraph" w:customStyle="1" w:styleId="Default">
    <w:name w:val="Default"/>
    <w:rsid w:val="005C1F4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A123B"/>
    <w:pPr>
      <w:spacing w:before="100" w:beforeAutospacing="1" w:after="100" w:afterAutospacing="1" w:line="240" w:lineRule="auto"/>
    </w:pPr>
    <w:rPr>
      <w:rFonts w:ascii="Times New Roman" w:eastAsiaTheme="minorEastAsia" w:hAnsi="Times New Roman" w:cs="Times New Roman"/>
      <w:sz w:val="24"/>
      <w:szCs w:val="24"/>
      <w:lang w:eastAsia="es-SV"/>
    </w:rPr>
  </w:style>
  <w:style w:type="paragraph" w:styleId="Textodeglobo">
    <w:name w:val="Balloon Text"/>
    <w:basedOn w:val="Normal"/>
    <w:link w:val="TextodegloboCar"/>
    <w:uiPriority w:val="99"/>
    <w:semiHidden/>
    <w:unhideWhenUsed/>
    <w:rsid w:val="005025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25C1"/>
    <w:rPr>
      <w:rFonts w:ascii="Tahoma" w:hAnsi="Tahoma" w:cs="Tahoma"/>
      <w:sz w:val="16"/>
      <w:szCs w:val="16"/>
    </w:rPr>
  </w:style>
  <w:style w:type="character" w:customStyle="1" w:styleId="Ttulo2Car">
    <w:name w:val="Título 2 Car"/>
    <w:basedOn w:val="Fuentedeprrafopredeter"/>
    <w:link w:val="Ttulo2"/>
    <w:uiPriority w:val="9"/>
    <w:rsid w:val="00BD5D6A"/>
    <w:rPr>
      <w:rFonts w:ascii="Georgia" w:eastAsiaTheme="majorEastAsia" w:hAnsi="Georgia" w:cstheme="majorBidi"/>
      <w:b/>
      <w:bCs/>
      <w:sz w:val="28"/>
      <w:szCs w:val="26"/>
    </w:rPr>
  </w:style>
  <w:style w:type="paragraph" w:styleId="TtuloTDC">
    <w:name w:val="TOC Heading"/>
    <w:basedOn w:val="Ttulo1"/>
    <w:next w:val="Normal"/>
    <w:uiPriority w:val="39"/>
    <w:semiHidden/>
    <w:unhideWhenUsed/>
    <w:qFormat/>
    <w:rsid w:val="00806C23"/>
    <w:pPr>
      <w:jc w:val="left"/>
      <w:outlineLvl w:val="9"/>
    </w:pPr>
    <w:rPr>
      <w:rFonts w:asciiTheme="majorHAnsi" w:hAnsiTheme="majorHAnsi"/>
      <w:color w:val="365F91" w:themeColor="accent1" w:themeShade="BF"/>
      <w:sz w:val="28"/>
      <w:lang w:eastAsia="es-SV"/>
    </w:rPr>
  </w:style>
  <w:style w:type="paragraph" w:styleId="TDC1">
    <w:name w:val="toc 1"/>
    <w:basedOn w:val="Normal"/>
    <w:next w:val="Normal"/>
    <w:autoRedefine/>
    <w:uiPriority w:val="39"/>
    <w:unhideWhenUsed/>
    <w:rsid w:val="00806C23"/>
    <w:pPr>
      <w:tabs>
        <w:tab w:val="left" w:pos="440"/>
        <w:tab w:val="right" w:leader="dot" w:pos="8828"/>
      </w:tabs>
      <w:spacing w:after="100"/>
    </w:pPr>
    <w:rPr>
      <w:rFonts w:ascii="Georgia" w:hAnsi="Georgia"/>
      <w:noProof/>
      <w:sz w:val="24"/>
      <w:szCs w:val="24"/>
    </w:rPr>
  </w:style>
  <w:style w:type="paragraph" w:styleId="TDC2">
    <w:name w:val="toc 2"/>
    <w:basedOn w:val="Normal"/>
    <w:next w:val="Normal"/>
    <w:autoRedefine/>
    <w:uiPriority w:val="39"/>
    <w:unhideWhenUsed/>
    <w:rsid w:val="00806C23"/>
    <w:pPr>
      <w:tabs>
        <w:tab w:val="right" w:leader="dot" w:pos="8828"/>
      </w:tabs>
      <w:spacing w:after="100"/>
      <w:ind w:left="220"/>
    </w:pPr>
    <w:rPr>
      <w:rFonts w:ascii="Georgia" w:hAnsi="Georgia"/>
      <w:noProof/>
      <w:bdr w:val="none" w:sz="0" w:space="0" w:color="auto" w:frame="1"/>
    </w:rPr>
  </w:style>
  <w:style w:type="character" w:styleId="Hipervnculo">
    <w:name w:val="Hyperlink"/>
    <w:basedOn w:val="Fuentedeprrafopredeter"/>
    <w:uiPriority w:val="99"/>
    <w:unhideWhenUsed/>
    <w:rsid w:val="00806C23"/>
    <w:rPr>
      <w:color w:val="0000FF" w:themeColor="hyperlink"/>
      <w:u w:val="single"/>
    </w:rPr>
  </w:style>
  <w:style w:type="character" w:styleId="Refdecomentario">
    <w:name w:val="annotation reference"/>
    <w:basedOn w:val="Fuentedeprrafopredeter"/>
    <w:uiPriority w:val="99"/>
    <w:semiHidden/>
    <w:unhideWhenUsed/>
    <w:rsid w:val="0032018B"/>
    <w:rPr>
      <w:sz w:val="16"/>
      <w:szCs w:val="16"/>
    </w:rPr>
  </w:style>
  <w:style w:type="paragraph" w:styleId="Textocomentario">
    <w:name w:val="annotation text"/>
    <w:basedOn w:val="Normal"/>
    <w:link w:val="TextocomentarioCar"/>
    <w:uiPriority w:val="99"/>
    <w:semiHidden/>
    <w:unhideWhenUsed/>
    <w:rsid w:val="003201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2018B"/>
    <w:rPr>
      <w:sz w:val="20"/>
      <w:szCs w:val="20"/>
    </w:rPr>
  </w:style>
  <w:style w:type="paragraph" w:styleId="Asuntodelcomentario">
    <w:name w:val="annotation subject"/>
    <w:basedOn w:val="Textocomentario"/>
    <w:next w:val="Textocomentario"/>
    <w:link w:val="AsuntodelcomentarioCar"/>
    <w:uiPriority w:val="99"/>
    <w:semiHidden/>
    <w:unhideWhenUsed/>
    <w:rsid w:val="0032018B"/>
    <w:rPr>
      <w:b/>
      <w:bCs/>
    </w:rPr>
  </w:style>
  <w:style w:type="character" w:customStyle="1" w:styleId="AsuntodelcomentarioCar">
    <w:name w:val="Asunto del comentario Car"/>
    <w:basedOn w:val="TextocomentarioCar"/>
    <w:link w:val="Asuntodelcomentario"/>
    <w:uiPriority w:val="99"/>
    <w:semiHidden/>
    <w:rsid w:val="0032018B"/>
    <w:rPr>
      <w:b/>
      <w:bCs/>
      <w:sz w:val="20"/>
      <w:szCs w:val="20"/>
    </w:rPr>
  </w:style>
  <w:style w:type="character" w:customStyle="1" w:styleId="Ttulo3Car">
    <w:name w:val="Título 3 Car"/>
    <w:basedOn w:val="Fuentedeprrafopredeter"/>
    <w:link w:val="Ttulo3"/>
    <w:uiPriority w:val="9"/>
    <w:rsid w:val="001D546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88032">
      <w:bodyDiv w:val="1"/>
      <w:marLeft w:val="0"/>
      <w:marRight w:val="0"/>
      <w:marTop w:val="0"/>
      <w:marBottom w:val="0"/>
      <w:divBdr>
        <w:top w:val="none" w:sz="0" w:space="0" w:color="auto"/>
        <w:left w:val="none" w:sz="0" w:space="0" w:color="auto"/>
        <w:bottom w:val="none" w:sz="0" w:space="0" w:color="auto"/>
        <w:right w:val="none" w:sz="0" w:space="0" w:color="auto"/>
      </w:divBdr>
      <w:divsChild>
        <w:div w:id="2040547967">
          <w:marLeft w:val="547"/>
          <w:marRight w:val="0"/>
          <w:marTop w:val="0"/>
          <w:marBottom w:val="0"/>
          <w:divBdr>
            <w:top w:val="none" w:sz="0" w:space="0" w:color="auto"/>
            <w:left w:val="none" w:sz="0" w:space="0" w:color="auto"/>
            <w:bottom w:val="none" w:sz="0" w:space="0" w:color="auto"/>
            <w:right w:val="none" w:sz="0" w:space="0" w:color="auto"/>
          </w:divBdr>
        </w:div>
      </w:divsChild>
    </w:div>
    <w:div w:id="206577176">
      <w:bodyDiv w:val="1"/>
      <w:marLeft w:val="0"/>
      <w:marRight w:val="0"/>
      <w:marTop w:val="0"/>
      <w:marBottom w:val="0"/>
      <w:divBdr>
        <w:top w:val="none" w:sz="0" w:space="0" w:color="auto"/>
        <w:left w:val="none" w:sz="0" w:space="0" w:color="auto"/>
        <w:bottom w:val="none" w:sz="0" w:space="0" w:color="auto"/>
        <w:right w:val="none" w:sz="0" w:space="0" w:color="auto"/>
      </w:divBdr>
    </w:div>
    <w:div w:id="272909356">
      <w:bodyDiv w:val="1"/>
      <w:marLeft w:val="0"/>
      <w:marRight w:val="0"/>
      <w:marTop w:val="0"/>
      <w:marBottom w:val="0"/>
      <w:divBdr>
        <w:top w:val="none" w:sz="0" w:space="0" w:color="auto"/>
        <w:left w:val="none" w:sz="0" w:space="0" w:color="auto"/>
        <w:bottom w:val="none" w:sz="0" w:space="0" w:color="auto"/>
        <w:right w:val="none" w:sz="0" w:space="0" w:color="auto"/>
      </w:divBdr>
    </w:div>
    <w:div w:id="293415905">
      <w:bodyDiv w:val="1"/>
      <w:marLeft w:val="0"/>
      <w:marRight w:val="0"/>
      <w:marTop w:val="0"/>
      <w:marBottom w:val="0"/>
      <w:divBdr>
        <w:top w:val="none" w:sz="0" w:space="0" w:color="auto"/>
        <w:left w:val="none" w:sz="0" w:space="0" w:color="auto"/>
        <w:bottom w:val="none" w:sz="0" w:space="0" w:color="auto"/>
        <w:right w:val="none" w:sz="0" w:space="0" w:color="auto"/>
      </w:divBdr>
    </w:div>
    <w:div w:id="411397728">
      <w:bodyDiv w:val="1"/>
      <w:marLeft w:val="0"/>
      <w:marRight w:val="0"/>
      <w:marTop w:val="0"/>
      <w:marBottom w:val="0"/>
      <w:divBdr>
        <w:top w:val="none" w:sz="0" w:space="0" w:color="auto"/>
        <w:left w:val="none" w:sz="0" w:space="0" w:color="auto"/>
        <w:bottom w:val="none" w:sz="0" w:space="0" w:color="auto"/>
        <w:right w:val="none" w:sz="0" w:space="0" w:color="auto"/>
      </w:divBdr>
    </w:div>
    <w:div w:id="48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87398395">
          <w:marLeft w:val="547"/>
          <w:marRight w:val="0"/>
          <w:marTop w:val="0"/>
          <w:marBottom w:val="0"/>
          <w:divBdr>
            <w:top w:val="none" w:sz="0" w:space="0" w:color="auto"/>
            <w:left w:val="none" w:sz="0" w:space="0" w:color="auto"/>
            <w:bottom w:val="none" w:sz="0" w:space="0" w:color="auto"/>
            <w:right w:val="none" w:sz="0" w:space="0" w:color="auto"/>
          </w:divBdr>
        </w:div>
      </w:divsChild>
    </w:div>
    <w:div w:id="563955633">
      <w:bodyDiv w:val="1"/>
      <w:marLeft w:val="0"/>
      <w:marRight w:val="0"/>
      <w:marTop w:val="0"/>
      <w:marBottom w:val="0"/>
      <w:divBdr>
        <w:top w:val="none" w:sz="0" w:space="0" w:color="auto"/>
        <w:left w:val="none" w:sz="0" w:space="0" w:color="auto"/>
        <w:bottom w:val="none" w:sz="0" w:space="0" w:color="auto"/>
        <w:right w:val="none" w:sz="0" w:space="0" w:color="auto"/>
      </w:divBdr>
    </w:div>
    <w:div w:id="677003542">
      <w:bodyDiv w:val="1"/>
      <w:marLeft w:val="0"/>
      <w:marRight w:val="0"/>
      <w:marTop w:val="0"/>
      <w:marBottom w:val="0"/>
      <w:divBdr>
        <w:top w:val="none" w:sz="0" w:space="0" w:color="auto"/>
        <w:left w:val="none" w:sz="0" w:space="0" w:color="auto"/>
        <w:bottom w:val="none" w:sz="0" w:space="0" w:color="auto"/>
        <w:right w:val="none" w:sz="0" w:space="0" w:color="auto"/>
      </w:divBdr>
    </w:div>
    <w:div w:id="677387345">
      <w:bodyDiv w:val="1"/>
      <w:marLeft w:val="0"/>
      <w:marRight w:val="0"/>
      <w:marTop w:val="0"/>
      <w:marBottom w:val="0"/>
      <w:divBdr>
        <w:top w:val="none" w:sz="0" w:space="0" w:color="auto"/>
        <w:left w:val="none" w:sz="0" w:space="0" w:color="auto"/>
        <w:bottom w:val="none" w:sz="0" w:space="0" w:color="auto"/>
        <w:right w:val="none" w:sz="0" w:space="0" w:color="auto"/>
      </w:divBdr>
    </w:div>
    <w:div w:id="831682385">
      <w:bodyDiv w:val="1"/>
      <w:marLeft w:val="0"/>
      <w:marRight w:val="0"/>
      <w:marTop w:val="0"/>
      <w:marBottom w:val="0"/>
      <w:divBdr>
        <w:top w:val="none" w:sz="0" w:space="0" w:color="auto"/>
        <w:left w:val="none" w:sz="0" w:space="0" w:color="auto"/>
        <w:bottom w:val="none" w:sz="0" w:space="0" w:color="auto"/>
        <w:right w:val="none" w:sz="0" w:space="0" w:color="auto"/>
      </w:divBdr>
    </w:div>
    <w:div w:id="1305894016">
      <w:bodyDiv w:val="1"/>
      <w:marLeft w:val="0"/>
      <w:marRight w:val="0"/>
      <w:marTop w:val="0"/>
      <w:marBottom w:val="0"/>
      <w:divBdr>
        <w:top w:val="none" w:sz="0" w:space="0" w:color="auto"/>
        <w:left w:val="none" w:sz="0" w:space="0" w:color="auto"/>
        <w:bottom w:val="none" w:sz="0" w:space="0" w:color="auto"/>
        <w:right w:val="none" w:sz="0" w:space="0" w:color="auto"/>
      </w:divBdr>
    </w:div>
    <w:div w:id="1335762833">
      <w:bodyDiv w:val="1"/>
      <w:marLeft w:val="0"/>
      <w:marRight w:val="0"/>
      <w:marTop w:val="0"/>
      <w:marBottom w:val="0"/>
      <w:divBdr>
        <w:top w:val="none" w:sz="0" w:space="0" w:color="auto"/>
        <w:left w:val="none" w:sz="0" w:space="0" w:color="auto"/>
        <w:bottom w:val="none" w:sz="0" w:space="0" w:color="auto"/>
        <w:right w:val="none" w:sz="0" w:space="0" w:color="auto"/>
      </w:divBdr>
    </w:div>
    <w:div w:id="1401250496">
      <w:bodyDiv w:val="1"/>
      <w:marLeft w:val="0"/>
      <w:marRight w:val="0"/>
      <w:marTop w:val="0"/>
      <w:marBottom w:val="0"/>
      <w:divBdr>
        <w:top w:val="none" w:sz="0" w:space="0" w:color="auto"/>
        <w:left w:val="none" w:sz="0" w:space="0" w:color="auto"/>
        <w:bottom w:val="none" w:sz="0" w:space="0" w:color="auto"/>
        <w:right w:val="none" w:sz="0" w:space="0" w:color="auto"/>
      </w:divBdr>
      <w:divsChild>
        <w:div w:id="1814788790">
          <w:marLeft w:val="547"/>
          <w:marRight w:val="0"/>
          <w:marTop w:val="0"/>
          <w:marBottom w:val="0"/>
          <w:divBdr>
            <w:top w:val="none" w:sz="0" w:space="0" w:color="auto"/>
            <w:left w:val="none" w:sz="0" w:space="0" w:color="auto"/>
            <w:bottom w:val="none" w:sz="0" w:space="0" w:color="auto"/>
            <w:right w:val="none" w:sz="0" w:space="0" w:color="auto"/>
          </w:divBdr>
        </w:div>
        <w:div w:id="2060663561">
          <w:marLeft w:val="547"/>
          <w:marRight w:val="0"/>
          <w:marTop w:val="0"/>
          <w:marBottom w:val="0"/>
          <w:divBdr>
            <w:top w:val="none" w:sz="0" w:space="0" w:color="auto"/>
            <w:left w:val="none" w:sz="0" w:space="0" w:color="auto"/>
            <w:bottom w:val="none" w:sz="0" w:space="0" w:color="auto"/>
            <w:right w:val="none" w:sz="0" w:space="0" w:color="auto"/>
          </w:divBdr>
        </w:div>
      </w:divsChild>
    </w:div>
    <w:div w:id="1440297865">
      <w:bodyDiv w:val="1"/>
      <w:marLeft w:val="0"/>
      <w:marRight w:val="0"/>
      <w:marTop w:val="0"/>
      <w:marBottom w:val="0"/>
      <w:divBdr>
        <w:top w:val="none" w:sz="0" w:space="0" w:color="auto"/>
        <w:left w:val="none" w:sz="0" w:space="0" w:color="auto"/>
        <w:bottom w:val="none" w:sz="0" w:space="0" w:color="auto"/>
        <w:right w:val="none" w:sz="0" w:space="0" w:color="auto"/>
      </w:divBdr>
    </w:div>
    <w:div w:id="1624649684">
      <w:bodyDiv w:val="1"/>
      <w:marLeft w:val="0"/>
      <w:marRight w:val="0"/>
      <w:marTop w:val="0"/>
      <w:marBottom w:val="0"/>
      <w:divBdr>
        <w:top w:val="none" w:sz="0" w:space="0" w:color="auto"/>
        <w:left w:val="none" w:sz="0" w:space="0" w:color="auto"/>
        <w:bottom w:val="none" w:sz="0" w:space="0" w:color="auto"/>
        <w:right w:val="none" w:sz="0" w:space="0" w:color="auto"/>
      </w:divBdr>
      <w:divsChild>
        <w:div w:id="1861164120">
          <w:marLeft w:val="547"/>
          <w:marRight w:val="0"/>
          <w:marTop w:val="0"/>
          <w:marBottom w:val="0"/>
          <w:divBdr>
            <w:top w:val="none" w:sz="0" w:space="0" w:color="auto"/>
            <w:left w:val="none" w:sz="0" w:space="0" w:color="auto"/>
            <w:bottom w:val="none" w:sz="0" w:space="0" w:color="auto"/>
            <w:right w:val="none" w:sz="0" w:space="0" w:color="auto"/>
          </w:divBdr>
        </w:div>
      </w:divsChild>
    </w:div>
    <w:div w:id="1701977210">
      <w:bodyDiv w:val="1"/>
      <w:marLeft w:val="0"/>
      <w:marRight w:val="0"/>
      <w:marTop w:val="0"/>
      <w:marBottom w:val="0"/>
      <w:divBdr>
        <w:top w:val="none" w:sz="0" w:space="0" w:color="auto"/>
        <w:left w:val="none" w:sz="0" w:space="0" w:color="auto"/>
        <w:bottom w:val="none" w:sz="0" w:space="0" w:color="auto"/>
        <w:right w:val="none" w:sz="0" w:space="0" w:color="auto"/>
      </w:divBdr>
    </w:div>
    <w:div w:id="1702969298">
      <w:bodyDiv w:val="1"/>
      <w:marLeft w:val="0"/>
      <w:marRight w:val="0"/>
      <w:marTop w:val="0"/>
      <w:marBottom w:val="0"/>
      <w:divBdr>
        <w:top w:val="none" w:sz="0" w:space="0" w:color="auto"/>
        <w:left w:val="none" w:sz="0" w:space="0" w:color="auto"/>
        <w:bottom w:val="none" w:sz="0" w:space="0" w:color="auto"/>
        <w:right w:val="none" w:sz="0" w:space="0" w:color="auto"/>
      </w:divBdr>
    </w:div>
    <w:div w:id="1772164107">
      <w:bodyDiv w:val="1"/>
      <w:marLeft w:val="0"/>
      <w:marRight w:val="0"/>
      <w:marTop w:val="0"/>
      <w:marBottom w:val="0"/>
      <w:divBdr>
        <w:top w:val="none" w:sz="0" w:space="0" w:color="auto"/>
        <w:left w:val="none" w:sz="0" w:space="0" w:color="auto"/>
        <w:bottom w:val="none" w:sz="0" w:space="0" w:color="auto"/>
        <w:right w:val="none" w:sz="0" w:space="0" w:color="auto"/>
      </w:divBdr>
    </w:div>
    <w:div w:id="1844274727">
      <w:bodyDiv w:val="1"/>
      <w:marLeft w:val="0"/>
      <w:marRight w:val="0"/>
      <w:marTop w:val="0"/>
      <w:marBottom w:val="0"/>
      <w:divBdr>
        <w:top w:val="none" w:sz="0" w:space="0" w:color="auto"/>
        <w:left w:val="none" w:sz="0" w:space="0" w:color="auto"/>
        <w:bottom w:val="none" w:sz="0" w:space="0" w:color="auto"/>
        <w:right w:val="none" w:sz="0" w:space="0" w:color="auto"/>
      </w:divBdr>
    </w:div>
    <w:div w:id="1852180759">
      <w:bodyDiv w:val="1"/>
      <w:marLeft w:val="0"/>
      <w:marRight w:val="0"/>
      <w:marTop w:val="0"/>
      <w:marBottom w:val="0"/>
      <w:divBdr>
        <w:top w:val="none" w:sz="0" w:space="0" w:color="auto"/>
        <w:left w:val="none" w:sz="0" w:space="0" w:color="auto"/>
        <w:bottom w:val="none" w:sz="0" w:space="0" w:color="auto"/>
        <w:right w:val="none" w:sz="0" w:space="0" w:color="auto"/>
      </w:divBdr>
      <w:divsChild>
        <w:div w:id="196818949">
          <w:marLeft w:val="547"/>
          <w:marRight w:val="0"/>
          <w:marTop w:val="0"/>
          <w:marBottom w:val="0"/>
          <w:divBdr>
            <w:top w:val="none" w:sz="0" w:space="0" w:color="auto"/>
            <w:left w:val="none" w:sz="0" w:space="0" w:color="auto"/>
            <w:bottom w:val="none" w:sz="0" w:space="0" w:color="auto"/>
            <w:right w:val="none" w:sz="0" w:space="0" w:color="auto"/>
          </w:divBdr>
        </w:div>
        <w:div w:id="2008943593">
          <w:marLeft w:val="547"/>
          <w:marRight w:val="0"/>
          <w:marTop w:val="0"/>
          <w:marBottom w:val="0"/>
          <w:divBdr>
            <w:top w:val="none" w:sz="0" w:space="0" w:color="auto"/>
            <w:left w:val="none" w:sz="0" w:space="0" w:color="auto"/>
            <w:bottom w:val="none" w:sz="0" w:space="0" w:color="auto"/>
            <w:right w:val="none" w:sz="0" w:space="0" w:color="auto"/>
          </w:divBdr>
        </w:div>
        <w:div w:id="998994876">
          <w:marLeft w:val="1166"/>
          <w:marRight w:val="0"/>
          <w:marTop w:val="0"/>
          <w:marBottom w:val="0"/>
          <w:divBdr>
            <w:top w:val="none" w:sz="0" w:space="0" w:color="auto"/>
            <w:left w:val="none" w:sz="0" w:space="0" w:color="auto"/>
            <w:bottom w:val="none" w:sz="0" w:space="0" w:color="auto"/>
            <w:right w:val="none" w:sz="0" w:space="0" w:color="auto"/>
          </w:divBdr>
        </w:div>
        <w:div w:id="386144378">
          <w:marLeft w:val="1166"/>
          <w:marRight w:val="0"/>
          <w:marTop w:val="0"/>
          <w:marBottom w:val="0"/>
          <w:divBdr>
            <w:top w:val="none" w:sz="0" w:space="0" w:color="auto"/>
            <w:left w:val="none" w:sz="0" w:space="0" w:color="auto"/>
            <w:bottom w:val="none" w:sz="0" w:space="0" w:color="auto"/>
            <w:right w:val="none" w:sz="0" w:space="0" w:color="auto"/>
          </w:divBdr>
        </w:div>
        <w:div w:id="1949311184">
          <w:marLeft w:val="1166"/>
          <w:marRight w:val="0"/>
          <w:marTop w:val="0"/>
          <w:marBottom w:val="0"/>
          <w:divBdr>
            <w:top w:val="none" w:sz="0" w:space="0" w:color="auto"/>
            <w:left w:val="none" w:sz="0" w:space="0" w:color="auto"/>
            <w:bottom w:val="none" w:sz="0" w:space="0" w:color="auto"/>
            <w:right w:val="none" w:sz="0" w:space="0" w:color="auto"/>
          </w:divBdr>
        </w:div>
      </w:divsChild>
    </w:div>
    <w:div w:id="1919366883">
      <w:bodyDiv w:val="1"/>
      <w:marLeft w:val="0"/>
      <w:marRight w:val="0"/>
      <w:marTop w:val="0"/>
      <w:marBottom w:val="0"/>
      <w:divBdr>
        <w:top w:val="none" w:sz="0" w:space="0" w:color="auto"/>
        <w:left w:val="none" w:sz="0" w:space="0" w:color="auto"/>
        <w:bottom w:val="none" w:sz="0" w:space="0" w:color="auto"/>
        <w:right w:val="none" w:sz="0" w:space="0" w:color="auto"/>
      </w:divBdr>
    </w:div>
    <w:div w:id="213945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095C3-5D71-491F-BE58-1BFE5B23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8014</Words>
  <Characters>44081</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Comsulpro</dc:creator>
  <cp:lastModifiedBy>Itza.Ayala</cp:lastModifiedBy>
  <cp:revision>3</cp:revision>
  <cp:lastPrinted>2017-10-09T15:03:00Z</cp:lastPrinted>
  <dcterms:created xsi:type="dcterms:W3CDTF">2017-10-10T23:00:00Z</dcterms:created>
  <dcterms:modified xsi:type="dcterms:W3CDTF">2017-10-11T20:14:00Z</dcterms:modified>
</cp:coreProperties>
</file>