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AD4B" w14:textId="220EC50C" w:rsidR="00775B0F" w:rsidRPr="00775B0F" w:rsidRDefault="00775B0F" w:rsidP="00775B0F">
      <w:pPr>
        <w:tabs>
          <w:tab w:val="left" w:pos="3105"/>
        </w:tabs>
        <w:sectPr w:rsidR="00775B0F" w:rsidRPr="00775B0F">
          <w:type w:val="continuous"/>
          <w:pgSz w:w="11900" w:h="16840"/>
          <w:pgMar w:top="1580" w:right="1120" w:bottom="280" w:left="1320" w:header="720" w:footer="720" w:gutter="0"/>
          <w:cols w:space="720"/>
        </w:sectPr>
      </w:pPr>
    </w:p>
    <w:p w14:paraId="6A461105" w14:textId="17E029AB" w:rsidR="00775B0F" w:rsidRPr="00775B0F" w:rsidRDefault="00775B0F" w:rsidP="00775B0F">
      <w:pPr>
        <w:pStyle w:val="Textoindependiente"/>
        <w:spacing w:before="92" w:line="357" w:lineRule="auto"/>
        <w:ind w:right="311"/>
        <w:jc w:val="center"/>
        <w:rPr>
          <w:b/>
          <w:bCs/>
        </w:rPr>
      </w:pPr>
      <w:bookmarkStart w:id="0" w:name="_Hlk50545254"/>
      <w:r w:rsidRPr="00775B0F">
        <w:rPr>
          <w:b/>
          <w:bCs/>
        </w:rPr>
        <w:lastRenderedPageBreak/>
        <w:t>JUSTIFICACIÓN</w:t>
      </w:r>
    </w:p>
    <w:p w14:paraId="659EFDF2" w14:textId="07C9617F" w:rsidR="004A062D" w:rsidRDefault="00775B0F" w:rsidP="00775B0F">
      <w:pPr>
        <w:pStyle w:val="Textoindependiente"/>
        <w:spacing w:before="92" w:line="357" w:lineRule="auto"/>
        <w:ind w:right="311"/>
        <w:jc w:val="both"/>
      </w:pPr>
      <w:r>
        <w:t>La Federación/Asociación Salvadoreña de ___________, en uso de sus atribuciones, con fundamento en los artículos____________ de sus Estatutos Reformados y con el propósito de dar cumplimiento a sus objetivos ha formulado el presente "</w:t>
      </w:r>
      <w:r>
        <w:rPr>
          <w:b/>
        </w:rPr>
        <w:t xml:space="preserve">Reglamento Disciplinario de la Federación/Asociación Salvadoreña de__________”, </w:t>
      </w:r>
      <w:r>
        <w:t>el cual contiene la tipificación y clasificación de las infracciones cometidas por cualquier integrante de la Comunidad Federada/Asociada, las sanciones aplicables a cada caso y la autoridad encargada de imponerlas, así como el procedimiento necesario para aplicar dichas sanciones.</w:t>
      </w:r>
    </w:p>
    <w:bookmarkEnd w:id="0"/>
    <w:p w14:paraId="362BD1EC" w14:textId="77777777" w:rsidR="004A062D" w:rsidRDefault="004A062D">
      <w:pPr>
        <w:pStyle w:val="Textoindependiente"/>
        <w:spacing w:before="9"/>
        <w:rPr>
          <w:sz w:val="38"/>
        </w:rPr>
      </w:pPr>
    </w:p>
    <w:p w14:paraId="4A21118B" w14:textId="77777777" w:rsidR="004A062D" w:rsidRDefault="00775B0F">
      <w:pPr>
        <w:pStyle w:val="Ttulo1"/>
        <w:ind w:left="2888" w:right="3095" w:firstLine="4"/>
      </w:pPr>
      <w:bookmarkStart w:id="1" w:name="_Hlk50545279"/>
      <w:r>
        <w:t>TÍTULO PRIMERO DISPOSICIONES</w:t>
      </w:r>
      <w:r>
        <w:rPr>
          <w:spacing w:val="-19"/>
        </w:rPr>
        <w:t xml:space="preserve"> </w:t>
      </w:r>
      <w:r>
        <w:t>GENERALES.</w:t>
      </w:r>
    </w:p>
    <w:p w14:paraId="71AACDEC" w14:textId="77777777" w:rsidR="004A062D" w:rsidRDefault="004A062D">
      <w:pPr>
        <w:pStyle w:val="Textoindependiente"/>
        <w:rPr>
          <w:b/>
        </w:rPr>
      </w:pPr>
    </w:p>
    <w:p w14:paraId="40AABB10" w14:textId="77777777" w:rsidR="004A062D" w:rsidRDefault="00775B0F">
      <w:pPr>
        <w:ind w:left="2358" w:right="2558"/>
        <w:jc w:val="center"/>
        <w:rPr>
          <w:b/>
          <w:sz w:val="24"/>
        </w:rPr>
      </w:pPr>
      <w:r>
        <w:rPr>
          <w:b/>
          <w:sz w:val="24"/>
        </w:rPr>
        <w:t>CAPÍTULO I</w:t>
      </w:r>
    </w:p>
    <w:p w14:paraId="70D7370A" w14:textId="77777777" w:rsidR="004A062D" w:rsidRDefault="00775B0F">
      <w:pPr>
        <w:ind w:left="2358" w:right="2558"/>
        <w:jc w:val="center"/>
        <w:rPr>
          <w:b/>
          <w:sz w:val="24"/>
        </w:rPr>
      </w:pPr>
      <w:r>
        <w:rPr>
          <w:b/>
          <w:sz w:val="24"/>
        </w:rPr>
        <w:t>DE LA POTESTAD DISCIPLINARIA</w:t>
      </w:r>
    </w:p>
    <w:p w14:paraId="0B677FDC" w14:textId="77777777" w:rsidR="004A062D" w:rsidRDefault="004A062D">
      <w:pPr>
        <w:pStyle w:val="Textoindependiente"/>
        <w:rPr>
          <w:b/>
          <w:sz w:val="26"/>
        </w:rPr>
      </w:pPr>
    </w:p>
    <w:bookmarkEnd w:id="1"/>
    <w:p w14:paraId="1CA0CCE7" w14:textId="77777777" w:rsidR="004A062D" w:rsidRDefault="004A062D">
      <w:pPr>
        <w:pStyle w:val="Textoindependiente"/>
        <w:spacing w:before="1"/>
        <w:rPr>
          <w:b/>
          <w:sz w:val="23"/>
        </w:rPr>
      </w:pPr>
    </w:p>
    <w:p w14:paraId="5FE17350" w14:textId="16648D5D" w:rsidR="004A062D" w:rsidRDefault="00775B0F">
      <w:pPr>
        <w:pStyle w:val="Textoindependiente"/>
        <w:spacing w:line="357" w:lineRule="auto"/>
        <w:ind w:left="120" w:right="312"/>
        <w:jc w:val="both"/>
      </w:pPr>
      <w:bookmarkStart w:id="2" w:name="_Hlk50545406"/>
      <w:r>
        <w:rPr>
          <w:b/>
        </w:rPr>
        <w:t xml:space="preserve">Artículo 1.- </w:t>
      </w:r>
      <w:r>
        <w:t>El presente Reglamento tiene por objeto establecer el Régimen Disciplinario de la Federación</w:t>
      </w:r>
      <w:r w:rsidR="00E901B1">
        <w:t>/Asociación</w:t>
      </w:r>
      <w:r>
        <w:t xml:space="preserve"> Salvadoreñ</w:t>
      </w:r>
      <w:r w:rsidR="00DA041F">
        <w:t>a</w:t>
      </w:r>
      <w:r>
        <w:t xml:space="preserve"> de</w:t>
      </w:r>
      <w:r w:rsidR="00E901B1">
        <w:t>_______________</w:t>
      </w:r>
      <w:r>
        <w:t>, el cual lo constituyen el conjunto de normas que regulan las infracciones en que los integrantes de la comunidad federada pueden incurrir, la clasificación de las mismas, las sanciones aplicables a cada caso, la competencia de los organismos y autoridades encargadas de su aplicación, el procedimiento a seguir y los recursos admisibles contra las resoluciones que se dicten.</w:t>
      </w:r>
    </w:p>
    <w:p w14:paraId="6711A325" w14:textId="4BC99215" w:rsidR="004A062D" w:rsidRDefault="00775B0F">
      <w:pPr>
        <w:pStyle w:val="Textoindependiente"/>
        <w:spacing w:before="217" w:line="352" w:lineRule="auto"/>
        <w:ind w:left="120" w:right="315"/>
        <w:jc w:val="both"/>
      </w:pPr>
      <w:r>
        <w:t>Este régimen se establece con el objeto de mantener el orden interno y garantizar un funcionamiento eficiente para la conse</w:t>
      </w:r>
      <w:r w:rsidR="00DA041F">
        <w:t>cución</w:t>
      </w:r>
      <w:r>
        <w:t xml:space="preserve"> de los fines de la Federación</w:t>
      </w:r>
      <w:r w:rsidR="00DA041F">
        <w:t>/Asociación</w:t>
      </w:r>
      <w:r>
        <w:t xml:space="preserve"> Salvadoreña de</w:t>
      </w:r>
      <w:r w:rsidR="00E901B1">
        <w:t>___________</w:t>
      </w:r>
      <w:r>
        <w:t>abreviadamente</w:t>
      </w:r>
      <w:r w:rsidR="00E901B1">
        <w:t>_______________</w:t>
      </w:r>
    </w:p>
    <w:p w14:paraId="2AACAF8A" w14:textId="24930FC9" w:rsidR="004A062D" w:rsidRDefault="00775B0F">
      <w:pPr>
        <w:pStyle w:val="Textoindependiente"/>
        <w:spacing w:before="223" w:line="357" w:lineRule="auto"/>
        <w:ind w:left="120" w:right="313"/>
        <w:jc w:val="both"/>
      </w:pPr>
      <w:r>
        <w:rPr>
          <w:b/>
        </w:rPr>
        <w:t xml:space="preserve">Artículo 2.- </w:t>
      </w:r>
      <w:r>
        <w:t xml:space="preserve">Para los efectos del presente Reglamento son integrantes de la comunidad </w:t>
      </w:r>
      <w:r w:rsidR="00DA041F">
        <w:t xml:space="preserve">de la </w:t>
      </w:r>
      <w:r>
        <w:t>Feder</w:t>
      </w:r>
      <w:r w:rsidR="00DA041F">
        <w:t>ación</w:t>
      </w:r>
      <w:r w:rsidR="00E901B1">
        <w:t>/Asoci</w:t>
      </w:r>
      <w:r w:rsidR="00DA041F">
        <w:t>ación</w:t>
      </w:r>
      <w:r>
        <w:t xml:space="preserve"> todas las personas que forman parte de la estructura orgánica, los organismos colegiados y sus miembros, jugadores, entrenadores, así como las autoridades de la</w:t>
      </w:r>
      <w:r w:rsidR="00E901B1">
        <w:t>_____________</w:t>
      </w:r>
      <w:r>
        <w:t>, el personal técnico, el personal administrativo, árbitros</w:t>
      </w:r>
      <w:r w:rsidR="00DA041F">
        <w:t xml:space="preserve"> o jueces</w:t>
      </w:r>
      <w:r>
        <w:t>, oficiales, estadíg</w:t>
      </w:r>
      <w:r w:rsidR="00DA041F">
        <w:t>rafos</w:t>
      </w:r>
      <w:r>
        <w:t xml:space="preserve"> y todas aquellas personas y entidades que estando federadas</w:t>
      </w:r>
      <w:r w:rsidR="00E901B1">
        <w:t>/asociadas</w:t>
      </w:r>
      <w:r>
        <w:t>, desarrollen actividades técnicas, deportivas, administrativas, organizativas o de cualquier carácter, denominación, en el ámbito nacional o internacional, vinculados bajo cualquier tipo de modalidad reconocida por la</w:t>
      </w:r>
      <w:r w:rsidR="00DA041F">
        <w:t xml:space="preserve"> Federación/Asociación</w:t>
      </w:r>
      <w:r w:rsidR="00E901B1">
        <w:t>__</w:t>
      </w:r>
      <w:r w:rsidR="00DA041F">
        <w:t>____________</w:t>
      </w:r>
      <w:r>
        <w:t>.</w:t>
      </w:r>
      <w:r w:rsidR="00DA041F">
        <w:t xml:space="preserve"> </w:t>
      </w:r>
    </w:p>
    <w:p w14:paraId="3DD70698" w14:textId="2BAA1FAC" w:rsidR="004A062D" w:rsidRDefault="00775B0F">
      <w:pPr>
        <w:pStyle w:val="Textoindependiente"/>
        <w:spacing w:before="222" w:line="355" w:lineRule="auto"/>
        <w:ind w:left="120" w:right="316"/>
        <w:jc w:val="both"/>
      </w:pPr>
      <w:r>
        <w:rPr>
          <w:b/>
        </w:rPr>
        <w:t xml:space="preserve">Artículo 3.- </w:t>
      </w:r>
      <w:r>
        <w:t xml:space="preserve">Nadie podrá ser sancionado por una acción u omisión que no haya sido descrita en </w:t>
      </w:r>
      <w:r>
        <w:lastRenderedPageBreak/>
        <w:t>forma previa y precisa como infracción y determinada su correspondiente sanción, en los Estatutos, en el presente Reglamento o en la Ley General de los Deportes</w:t>
      </w:r>
      <w:r w:rsidR="00125D0F">
        <w:t xml:space="preserve"> de El Salvador</w:t>
      </w:r>
      <w:r>
        <w:t>.</w:t>
      </w:r>
    </w:p>
    <w:p w14:paraId="04990D1F" w14:textId="34D6FEDC" w:rsidR="004A062D" w:rsidRDefault="00775B0F">
      <w:pPr>
        <w:pStyle w:val="Textoindependiente"/>
        <w:spacing w:before="92" w:line="357" w:lineRule="auto"/>
        <w:ind w:left="120" w:right="310"/>
        <w:jc w:val="both"/>
      </w:pPr>
      <w:bookmarkStart w:id="3" w:name="_Hlk50545599"/>
      <w:bookmarkEnd w:id="2"/>
      <w:r>
        <w:rPr>
          <w:b/>
        </w:rPr>
        <w:t xml:space="preserve">Artículo 4.- </w:t>
      </w:r>
      <w:r>
        <w:t xml:space="preserve">El ámbito material de la potestad disciplinaria de </w:t>
      </w:r>
      <w:r w:rsidR="00E901B1">
        <w:t>la Federación/Asociación</w:t>
      </w:r>
      <w:r>
        <w:t xml:space="preserve"> se extiende a las infracciones a las Reglas de Juego o de las competiciones, esto es, las acciones u omisiones que, durante el curso del juego o competición, vulneren, impidan o perturben su normal desarrollo; y que sean cometidas con ocasión o como consecuencia de los encuentros organizados o reconocidos por la</w:t>
      </w:r>
      <w:r w:rsidR="00E901B1">
        <w:t>_____________________</w:t>
      </w:r>
      <w:r>
        <w:t>.</w:t>
      </w:r>
    </w:p>
    <w:p w14:paraId="7E991362" w14:textId="26BAA66B" w:rsidR="004A062D" w:rsidRDefault="00775B0F">
      <w:pPr>
        <w:pStyle w:val="Textoindependiente"/>
        <w:spacing w:before="215" w:line="348" w:lineRule="auto"/>
        <w:ind w:left="120" w:right="315" w:hanging="1"/>
        <w:jc w:val="both"/>
      </w:pPr>
      <w:r>
        <w:rPr>
          <w:b/>
        </w:rPr>
        <w:t xml:space="preserve">Artículo 5.- </w:t>
      </w:r>
      <w:r>
        <w:t>El ámbito espacial de la potestad disciplinaria de</w:t>
      </w:r>
      <w:r w:rsidR="00E901B1">
        <w:t>_______________</w:t>
      </w:r>
      <w:r>
        <w:t xml:space="preserve"> resulta aplicable a todas las infracciones cometidas dentro o fuera de la República de El Salvador.</w:t>
      </w:r>
    </w:p>
    <w:bookmarkEnd w:id="3"/>
    <w:p w14:paraId="51898E7C" w14:textId="77777777" w:rsidR="004A062D" w:rsidRDefault="00775B0F">
      <w:pPr>
        <w:pStyle w:val="Ttulo1"/>
        <w:spacing w:before="216"/>
        <w:ind w:left="2354"/>
      </w:pPr>
      <w:r>
        <w:t>TÍTULO SEGUNDO</w:t>
      </w:r>
    </w:p>
    <w:p w14:paraId="7F86DEF0" w14:textId="77777777" w:rsidR="00107BAF" w:rsidRDefault="00775B0F">
      <w:pPr>
        <w:ind w:left="2356" w:right="2558"/>
        <w:jc w:val="center"/>
        <w:rPr>
          <w:b/>
          <w:sz w:val="24"/>
        </w:rPr>
      </w:pPr>
      <w:r>
        <w:rPr>
          <w:b/>
          <w:sz w:val="24"/>
        </w:rPr>
        <w:t>DE</w:t>
      </w:r>
      <w:r w:rsidR="00107BAF">
        <w:rPr>
          <w:b/>
          <w:sz w:val="24"/>
        </w:rPr>
        <w:t>L</w:t>
      </w:r>
      <w:r>
        <w:rPr>
          <w:b/>
          <w:sz w:val="24"/>
        </w:rPr>
        <w:t xml:space="preserve"> ÓRGANO DISCIPLINARIO</w:t>
      </w:r>
    </w:p>
    <w:p w14:paraId="252C1CDD" w14:textId="4A3572EE" w:rsidR="004A062D" w:rsidRDefault="00775B0F">
      <w:pPr>
        <w:ind w:left="2356" w:right="2558"/>
        <w:jc w:val="center"/>
        <w:rPr>
          <w:b/>
          <w:sz w:val="24"/>
        </w:rPr>
      </w:pPr>
      <w:r>
        <w:rPr>
          <w:b/>
          <w:sz w:val="24"/>
        </w:rPr>
        <w:t>CAPÍTULO I</w:t>
      </w:r>
    </w:p>
    <w:p w14:paraId="7161571D" w14:textId="77777777" w:rsidR="004A062D" w:rsidRDefault="004A062D">
      <w:pPr>
        <w:pStyle w:val="Textoindependiente"/>
        <w:rPr>
          <w:b/>
          <w:sz w:val="22"/>
        </w:rPr>
      </w:pPr>
    </w:p>
    <w:p w14:paraId="58F723D7" w14:textId="0367BC4F" w:rsidR="004A062D" w:rsidRPr="00FC11BD" w:rsidRDefault="00775B0F" w:rsidP="00107BAF">
      <w:pPr>
        <w:pStyle w:val="Textoindependiente"/>
        <w:spacing w:line="360" w:lineRule="auto"/>
        <w:ind w:left="120"/>
        <w:jc w:val="both"/>
      </w:pPr>
      <w:bookmarkStart w:id="4" w:name="_Hlk50545717"/>
      <w:r>
        <w:rPr>
          <w:b/>
        </w:rPr>
        <w:t xml:space="preserve">Artículo 6.- </w:t>
      </w:r>
      <w:r w:rsidR="00FC11BD">
        <w:t>El</w:t>
      </w:r>
      <w:r>
        <w:t xml:space="preserve"> </w:t>
      </w:r>
      <w:r w:rsidR="008D6ECA">
        <w:t>ó</w:t>
      </w:r>
      <w:r>
        <w:t>rgano Disciplinario de la Federación</w:t>
      </w:r>
      <w:r w:rsidR="008D6ECA">
        <w:t>/Asociación</w:t>
      </w:r>
      <w:r w:rsidR="00AA4506">
        <w:t xml:space="preserve"> </w:t>
      </w:r>
      <w:r>
        <w:t>Salvadoreña</w:t>
      </w:r>
      <w:r w:rsidR="00125D0F">
        <w:t>______________</w:t>
      </w:r>
      <w:r w:rsidR="00107BAF">
        <w:t xml:space="preserve"> </w:t>
      </w:r>
      <w:r w:rsidR="00125D0F">
        <w:t xml:space="preserve">es el </w:t>
      </w:r>
      <w:r w:rsidRPr="00FC11BD">
        <w:t xml:space="preserve">Comité </w:t>
      </w:r>
      <w:r w:rsidR="008D6ECA" w:rsidRPr="00FC11BD">
        <w:t>de Disciplina Deportiva</w:t>
      </w:r>
      <w:r w:rsidR="00FC11BD">
        <w:t xml:space="preserve"> del deporte de______________</w:t>
      </w:r>
      <w:r w:rsidR="00FC11BD" w:rsidRPr="00FC11BD">
        <w:t>abreviadamente “CDD”</w:t>
      </w:r>
      <w:r w:rsidR="008D6ECA" w:rsidRPr="00FC11BD">
        <w:t xml:space="preserve"> </w:t>
      </w:r>
      <w:bookmarkEnd w:id="4"/>
    </w:p>
    <w:p w14:paraId="658B1BDB" w14:textId="77777777" w:rsidR="00FC11BD" w:rsidRPr="00FC11BD" w:rsidRDefault="00FC11BD" w:rsidP="00FC11BD">
      <w:pPr>
        <w:pStyle w:val="Prrafodelista"/>
        <w:tabs>
          <w:tab w:val="left" w:pos="1200"/>
        </w:tabs>
        <w:spacing w:before="10"/>
        <w:ind w:left="1200" w:firstLine="0"/>
        <w:rPr>
          <w:sz w:val="35"/>
        </w:rPr>
      </w:pPr>
    </w:p>
    <w:p w14:paraId="684B3AAF" w14:textId="77777777" w:rsidR="0099292B" w:rsidRDefault="0099292B" w:rsidP="0099292B">
      <w:pPr>
        <w:ind w:left="434" w:right="638"/>
        <w:jc w:val="center"/>
        <w:rPr>
          <w:b/>
          <w:sz w:val="24"/>
        </w:rPr>
      </w:pPr>
      <w:r>
        <w:rPr>
          <w:b/>
          <w:sz w:val="24"/>
        </w:rPr>
        <w:t>CAPÍTULO II</w:t>
      </w:r>
    </w:p>
    <w:p w14:paraId="291740D7" w14:textId="16441C09" w:rsidR="0099292B" w:rsidRDefault="0099292B" w:rsidP="0099292B">
      <w:pPr>
        <w:ind w:left="270" w:right="471"/>
        <w:jc w:val="center"/>
        <w:rPr>
          <w:b/>
          <w:sz w:val="24"/>
        </w:rPr>
      </w:pPr>
      <w:r>
        <w:rPr>
          <w:b/>
          <w:sz w:val="24"/>
        </w:rPr>
        <w:t>DE</w:t>
      </w:r>
      <w:r w:rsidR="00107BAF">
        <w:rPr>
          <w:b/>
          <w:sz w:val="24"/>
        </w:rPr>
        <w:t>L</w:t>
      </w:r>
      <w:r>
        <w:rPr>
          <w:b/>
          <w:sz w:val="24"/>
        </w:rPr>
        <w:t xml:space="preserve"> COMITE DE DISCIPLINA DEPORTIVA</w:t>
      </w:r>
    </w:p>
    <w:p w14:paraId="7C1F35D8" w14:textId="77777777" w:rsidR="0099292B" w:rsidRDefault="0099292B" w:rsidP="0099292B">
      <w:pPr>
        <w:pStyle w:val="Textoindependiente"/>
        <w:rPr>
          <w:b/>
          <w:sz w:val="25"/>
        </w:rPr>
      </w:pPr>
    </w:p>
    <w:p w14:paraId="54619315" w14:textId="3DDA347F" w:rsidR="0099292B" w:rsidRDefault="0099292B" w:rsidP="0099292B">
      <w:pPr>
        <w:pStyle w:val="Textoindependiente"/>
        <w:spacing w:line="355" w:lineRule="auto"/>
        <w:ind w:left="119" w:right="295"/>
        <w:jc w:val="both"/>
      </w:pPr>
      <w:r>
        <w:rPr>
          <w:b/>
        </w:rPr>
        <w:t xml:space="preserve">Artículo 7.- </w:t>
      </w:r>
      <w:r w:rsidR="00125D0F">
        <w:rPr>
          <w:b/>
        </w:rPr>
        <w:t xml:space="preserve">El </w:t>
      </w:r>
      <w:r w:rsidR="00125D0F" w:rsidRPr="00125D0F">
        <w:rPr>
          <w:b/>
        </w:rPr>
        <w:t>Comité de Disciplina Deportiva</w:t>
      </w:r>
      <w:r>
        <w:t xml:space="preserve"> tendrá la obligación de cumplir y hacer cumplir los Estatutos</w:t>
      </w:r>
      <w:r w:rsidR="00125D0F">
        <w:t xml:space="preserve"> de la Federación / Asociación</w:t>
      </w:r>
      <w:r>
        <w:t>, este Reglamento Disciplinario y demás normas que rijan el</w:t>
      </w:r>
      <w:r w:rsidR="00125D0F">
        <w:t xml:space="preserve"> deporte </w:t>
      </w:r>
      <w:r w:rsidR="00294030">
        <w:t>_________</w:t>
      </w:r>
      <w:r>
        <w:rPr>
          <w:b/>
        </w:rPr>
        <w:t xml:space="preserve">. </w:t>
      </w:r>
      <w:r>
        <w:t>Est</w:t>
      </w:r>
      <w:r w:rsidR="002B0053">
        <w:t>e</w:t>
      </w:r>
      <w:r>
        <w:t xml:space="preserve"> órgano será autónomo en sus decisiones y resoluciones.</w:t>
      </w:r>
    </w:p>
    <w:p w14:paraId="3E5470F5" w14:textId="1984C846" w:rsidR="0099292B" w:rsidRDefault="0099292B" w:rsidP="0099292B">
      <w:pPr>
        <w:pStyle w:val="Textoindependiente"/>
        <w:spacing w:before="223" w:line="357" w:lineRule="auto"/>
        <w:ind w:left="120" w:right="313" w:hanging="1"/>
        <w:jc w:val="both"/>
      </w:pPr>
      <w:r>
        <w:rPr>
          <w:b/>
        </w:rPr>
        <w:t xml:space="preserve">Artículo 8.- </w:t>
      </w:r>
      <w:r w:rsidR="00125D0F" w:rsidRPr="00125D0F">
        <w:rPr>
          <w:bCs/>
        </w:rPr>
        <w:t>El</w:t>
      </w:r>
      <w:r>
        <w:rPr>
          <w:spacing w:val="-3"/>
        </w:rPr>
        <w:t xml:space="preserve"> </w:t>
      </w:r>
      <w:bookmarkStart w:id="5" w:name="_Hlk52224763"/>
      <w:r>
        <w:t>Comité de Disciplina Deportiva</w:t>
      </w:r>
      <w:bookmarkEnd w:id="5"/>
      <w:r w:rsidR="00125D0F">
        <w:t xml:space="preserve"> </w:t>
      </w:r>
      <w:r>
        <w:t>será competente para conocer en primera instancia todas aquellas infracciones a las reglas de juego y a la normativa recogida en este Reglamento, pudiendo imponer las sanciones, dentro de su respectiva jurisdicción, debiendo cumplir con el debido proceso, además de conocer y dirimir los conflictos de carácter económico y deportivos que se susciten entre los clubes, deportistas, árbitros, técnicos, dirigentes y demás participantes en la actividad deportiva, dentro de su</w:t>
      </w:r>
      <w:r>
        <w:rPr>
          <w:spacing w:val="1"/>
        </w:rPr>
        <w:t xml:space="preserve"> </w:t>
      </w:r>
      <w:r>
        <w:t>jurisdicción.</w:t>
      </w:r>
    </w:p>
    <w:p w14:paraId="1DBBDFBD" w14:textId="1B1E4B08" w:rsidR="0099292B" w:rsidRDefault="0099292B" w:rsidP="00294030">
      <w:pPr>
        <w:pStyle w:val="Textoindependiente"/>
        <w:spacing w:before="217" w:line="355" w:lineRule="auto"/>
        <w:ind w:left="120" w:right="316" w:hanging="1"/>
        <w:jc w:val="both"/>
      </w:pPr>
      <w:r>
        <w:rPr>
          <w:b/>
        </w:rPr>
        <w:t xml:space="preserve">Artículo 9.- </w:t>
      </w:r>
      <w:r w:rsidR="00BA7FBC" w:rsidRPr="00BD5F28">
        <w:rPr>
          <w:bCs/>
        </w:rPr>
        <w:t>Los integrantes de la CDD, se conformarán en los siguientes cargos: Un Presidente, que será designado por la Asamblea General, a propuesta de la Junta Directiva, dos miembros titulares (2) miembros titulares de entre los cuales el mismo órgano disciplinario designará quien será el secretario y el vocal</w:t>
      </w:r>
      <w:r w:rsidR="00BA7FBC">
        <w:rPr>
          <w:b/>
        </w:rPr>
        <w:t xml:space="preserve"> </w:t>
      </w:r>
      <w:r>
        <w:t xml:space="preserve">y </w:t>
      </w:r>
      <w:r w:rsidR="00BA7FBC">
        <w:t>dos</w:t>
      </w:r>
      <w:r>
        <w:t xml:space="preserve"> suplentes </w:t>
      </w:r>
      <w:r w:rsidR="00BA7FBC">
        <w:t xml:space="preserve">todos </w:t>
      </w:r>
      <w:r>
        <w:t xml:space="preserve">elegidos en Asamblea General. Su período en el cargo será de </w:t>
      </w:r>
      <w:r w:rsidR="00BA7FBC">
        <w:t>tres</w:t>
      </w:r>
      <w:r>
        <w:t xml:space="preserve"> años a partir del momento de la elección, pudiendo </w:t>
      </w:r>
      <w:r>
        <w:lastRenderedPageBreak/>
        <w:t>reelegirse en Asamblea</w:t>
      </w:r>
      <w:r>
        <w:rPr>
          <w:spacing w:val="-10"/>
        </w:rPr>
        <w:t xml:space="preserve"> </w:t>
      </w:r>
      <w:r>
        <w:t>General</w:t>
      </w:r>
      <w:r w:rsidR="00BA7FBC">
        <w:t xml:space="preserve"> por un período más</w:t>
      </w:r>
      <w:r>
        <w:t>.</w:t>
      </w:r>
    </w:p>
    <w:p w14:paraId="56F3F5F4" w14:textId="682F85B4" w:rsidR="00294030" w:rsidRDefault="00294030" w:rsidP="00294030">
      <w:pPr>
        <w:pStyle w:val="Textoindependiente"/>
        <w:spacing w:before="217" w:line="355" w:lineRule="auto"/>
        <w:ind w:left="120" w:right="316" w:hanging="1"/>
        <w:jc w:val="both"/>
      </w:pPr>
    </w:p>
    <w:p w14:paraId="0229407B" w14:textId="77777777" w:rsidR="00294030" w:rsidRPr="00294030" w:rsidRDefault="00294030" w:rsidP="00294030">
      <w:pPr>
        <w:pStyle w:val="Textoindependiente"/>
        <w:spacing w:before="217" w:line="355" w:lineRule="auto"/>
        <w:ind w:left="120" w:right="316" w:hanging="1"/>
        <w:jc w:val="both"/>
      </w:pPr>
    </w:p>
    <w:p w14:paraId="636C0653" w14:textId="5A92456F" w:rsidR="0099292B" w:rsidRDefault="0099292B" w:rsidP="0099292B">
      <w:pPr>
        <w:pStyle w:val="Textoindependiente"/>
        <w:spacing w:before="219" w:line="350" w:lineRule="auto"/>
        <w:ind w:left="120" w:right="310" w:hanging="1"/>
        <w:jc w:val="both"/>
      </w:pPr>
      <w:r>
        <w:rPr>
          <w:b/>
        </w:rPr>
        <w:t xml:space="preserve">Artículo 10.- </w:t>
      </w:r>
      <w:r>
        <w:t xml:space="preserve">Para ser elegido miembro del CDD, además de las incompatibilidades establecidas en el </w:t>
      </w:r>
      <w:r w:rsidRPr="00162FDC">
        <w:t xml:space="preserve">artículo </w:t>
      </w:r>
      <w:r w:rsidR="00162FDC">
        <w:t>41</w:t>
      </w:r>
      <w:r w:rsidRPr="00162FDC">
        <w:t xml:space="preserve"> de la </w:t>
      </w:r>
      <w:r w:rsidRPr="00162FDC">
        <w:rPr>
          <w:spacing w:val="-2"/>
        </w:rPr>
        <w:t xml:space="preserve">Ley </w:t>
      </w:r>
      <w:r w:rsidRPr="00162FDC">
        <w:t>General de los Deportes</w:t>
      </w:r>
      <w:r w:rsidR="00705982">
        <w:t>,</w:t>
      </w:r>
      <w:r>
        <w:t xml:space="preserve"> </w:t>
      </w:r>
      <w:r w:rsidR="00705982">
        <w:t>n</w:t>
      </w:r>
      <w:r>
        <w:t xml:space="preserve">o deberá pertenecer </w:t>
      </w:r>
      <w:bookmarkStart w:id="6" w:name="_Hlk51751931"/>
      <w:r>
        <w:t>a</w:t>
      </w:r>
      <w:r w:rsidR="00162FDC">
        <w:t xml:space="preserve"> la junta directiva de la FEDERACIÓN/ASOCIACIÓN</w:t>
      </w:r>
      <w:bookmarkEnd w:id="6"/>
      <w:r w:rsidR="00BA7FBC">
        <w:t>, ni</w:t>
      </w:r>
      <w:r w:rsidR="00162FDC">
        <w:t xml:space="preserve"> a </w:t>
      </w:r>
      <w:r>
        <w:t>ninguna directiva de miembro</w:t>
      </w:r>
      <w:r w:rsidR="00512A79">
        <w:t>s</w:t>
      </w:r>
      <w:r>
        <w:t xml:space="preserve"> colegiado de la FEDERACIÓN/ASOCIACIÓN.</w:t>
      </w:r>
    </w:p>
    <w:p w14:paraId="01039F98" w14:textId="77777777" w:rsidR="0099292B" w:rsidRPr="00294030" w:rsidRDefault="0099292B" w:rsidP="0099292B">
      <w:pPr>
        <w:pStyle w:val="Textoindependiente"/>
        <w:spacing w:before="1"/>
      </w:pPr>
    </w:p>
    <w:p w14:paraId="521A2197" w14:textId="70645B81" w:rsidR="0099292B" w:rsidRDefault="0099292B" w:rsidP="00FC11BD">
      <w:pPr>
        <w:pStyle w:val="Textoindependiente"/>
        <w:spacing w:line="355" w:lineRule="auto"/>
        <w:ind w:left="120" w:right="311"/>
        <w:jc w:val="both"/>
      </w:pPr>
      <w:r>
        <w:rPr>
          <w:b/>
        </w:rPr>
        <w:t>Artículo 1</w:t>
      </w:r>
      <w:r w:rsidR="00512A79">
        <w:rPr>
          <w:b/>
        </w:rPr>
        <w:t>1</w:t>
      </w:r>
      <w:r>
        <w:rPr>
          <w:b/>
        </w:rPr>
        <w:t xml:space="preserve">.- </w:t>
      </w:r>
      <w:r>
        <w:t>Los miembros de la CDD deberán de tener moralidad notoria y conocimientos en el ámbito deportivo.</w:t>
      </w:r>
    </w:p>
    <w:p w14:paraId="4F877B53" w14:textId="4741DC34" w:rsidR="0099292B" w:rsidRDefault="0099292B" w:rsidP="0099292B">
      <w:pPr>
        <w:pStyle w:val="Textoindependiente"/>
        <w:spacing w:before="223" w:line="357" w:lineRule="auto"/>
        <w:ind w:left="120" w:right="314"/>
        <w:jc w:val="both"/>
      </w:pPr>
      <w:r>
        <w:rPr>
          <w:b/>
        </w:rPr>
        <w:t>Artículo 1</w:t>
      </w:r>
      <w:r w:rsidR="00512A79">
        <w:rPr>
          <w:b/>
        </w:rPr>
        <w:t>2</w:t>
      </w:r>
      <w:r>
        <w:rPr>
          <w:b/>
        </w:rPr>
        <w:t xml:space="preserve">.- </w:t>
      </w:r>
      <w:r>
        <w:t>En el caso de ausencias temporales de alguno de sus miembros, este será suplido, según el caso,</w:t>
      </w:r>
      <w:r w:rsidR="00512A79">
        <w:t xml:space="preserve"> por los suplentes respectivos</w:t>
      </w:r>
      <w:r>
        <w:t xml:space="preserve">. Si fuere ausencia definitiva por cualquier motivo, se informará a la Junta Directiva </w:t>
      </w:r>
      <w:r w:rsidR="00512A79">
        <w:t>de la FEDERACIÓN/ASOCIACIÓN</w:t>
      </w:r>
      <w:r>
        <w:t xml:space="preserve">, para la designación del sustituto ante la próxima Asamblea General, pudiendo seguir funcionando, si el número de sus miembros no es inferior a </w:t>
      </w:r>
      <w:r w:rsidR="00512A79">
        <w:t>do</w:t>
      </w:r>
      <w:r>
        <w:t>s (</w:t>
      </w:r>
      <w:r w:rsidR="00512A79">
        <w:t>2</w:t>
      </w:r>
      <w:r>
        <w:t xml:space="preserve">), </w:t>
      </w:r>
      <w:r w:rsidR="00512A79">
        <w:t xml:space="preserve">caso contrario, </w:t>
      </w:r>
      <w:r>
        <w:t>deberá convocar</w:t>
      </w:r>
      <w:r w:rsidR="00512A79">
        <w:t>se</w:t>
      </w:r>
      <w:r>
        <w:t xml:space="preserve"> a Asamblea General, para la elección de la/s plaza/s vacantes, por el período restante.</w:t>
      </w:r>
    </w:p>
    <w:p w14:paraId="11B30C6D" w14:textId="1B5F57C6" w:rsidR="0099292B" w:rsidRPr="008F588D" w:rsidRDefault="0099292B" w:rsidP="008F588D">
      <w:pPr>
        <w:pStyle w:val="Textoindependiente"/>
        <w:spacing w:before="222" w:line="355" w:lineRule="auto"/>
        <w:ind w:left="120" w:right="315" w:hanging="1"/>
        <w:jc w:val="both"/>
      </w:pPr>
      <w:r>
        <w:rPr>
          <w:b/>
        </w:rPr>
        <w:t>Artículo 1</w:t>
      </w:r>
      <w:r w:rsidR="008F588D">
        <w:rPr>
          <w:b/>
        </w:rPr>
        <w:t>3.</w:t>
      </w:r>
      <w:r>
        <w:rPr>
          <w:b/>
        </w:rPr>
        <w:t xml:space="preserve">- </w:t>
      </w:r>
      <w:r>
        <w:t>El presidente de la de la CDD tendrá las siguientes funciones:</w:t>
      </w:r>
    </w:p>
    <w:p w14:paraId="1CF06C45" w14:textId="31ECCC1B" w:rsidR="0099292B" w:rsidRDefault="0099292B" w:rsidP="00BD76FF">
      <w:pPr>
        <w:pStyle w:val="Prrafodelista"/>
        <w:numPr>
          <w:ilvl w:val="0"/>
          <w:numId w:val="27"/>
        </w:numPr>
        <w:tabs>
          <w:tab w:val="left" w:pos="1200"/>
        </w:tabs>
        <w:spacing w:line="360" w:lineRule="auto"/>
        <w:rPr>
          <w:sz w:val="24"/>
        </w:rPr>
      </w:pPr>
      <w:r>
        <w:rPr>
          <w:sz w:val="24"/>
        </w:rPr>
        <w:t>Presidir las reuniones de la</w:t>
      </w:r>
      <w:r>
        <w:rPr>
          <w:spacing w:val="-3"/>
          <w:sz w:val="24"/>
        </w:rPr>
        <w:t xml:space="preserve"> </w:t>
      </w:r>
      <w:r>
        <w:rPr>
          <w:sz w:val="24"/>
        </w:rPr>
        <w:t>CDD;</w:t>
      </w:r>
    </w:p>
    <w:p w14:paraId="198E0F4D" w14:textId="2EF29374" w:rsidR="00282568" w:rsidRDefault="00591BBF" w:rsidP="00BD76FF">
      <w:pPr>
        <w:pStyle w:val="Prrafodelista"/>
        <w:numPr>
          <w:ilvl w:val="0"/>
          <w:numId w:val="27"/>
        </w:numPr>
        <w:tabs>
          <w:tab w:val="left" w:pos="1200"/>
        </w:tabs>
        <w:spacing w:line="360" w:lineRule="auto"/>
        <w:rPr>
          <w:sz w:val="24"/>
        </w:rPr>
      </w:pPr>
      <w:r>
        <w:rPr>
          <w:sz w:val="24"/>
        </w:rPr>
        <w:t>Coordinar la CDD</w:t>
      </w:r>
      <w:r w:rsidR="00282568">
        <w:rPr>
          <w:sz w:val="24"/>
        </w:rPr>
        <w:t>;</w:t>
      </w:r>
    </w:p>
    <w:p w14:paraId="2B0F8310" w14:textId="45D49911" w:rsidR="00282568" w:rsidRDefault="00282568" w:rsidP="00BD76FF">
      <w:pPr>
        <w:pStyle w:val="Prrafodelista"/>
        <w:numPr>
          <w:ilvl w:val="0"/>
          <w:numId w:val="27"/>
        </w:numPr>
        <w:tabs>
          <w:tab w:val="left" w:pos="1200"/>
        </w:tabs>
        <w:spacing w:line="360" w:lineRule="auto"/>
        <w:rPr>
          <w:sz w:val="24"/>
        </w:rPr>
      </w:pPr>
      <w:r>
        <w:rPr>
          <w:sz w:val="24"/>
        </w:rPr>
        <w:t>Cumplir y hacer cumplir el presente Reglamento Disciplinario, los Estatutos de la Federación</w:t>
      </w:r>
      <w:r w:rsidR="00FB5C24">
        <w:rPr>
          <w:sz w:val="24"/>
        </w:rPr>
        <w:t xml:space="preserve"> y la Ley General de los Deportes de El Salvador;</w:t>
      </w:r>
    </w:p>
    <w:p w14:paraId="645EEB04" w14:textId="5B24D454" w:rsidR="00591BBF" w:rsidRDefault="00282568" w:rsidP="00BD76FF">
      <w:pPr>
        <w:pStyle w:val="Prrafodelista"/>
        <w:numPr>
          <w:ilvl w:val="0"/>
          <w:numId w:val="27"/>
        </w:numPr>
        <w:tabs>
          <w:tab w:val="left" w:pos="1200"/>
        </w:tabs>
        <w:spacing w:line="360" w:lineRule="auto"/>
        <w:rPr>
          <w:sz w:val="24"/>
        </w:rPr>
      </w:pPr>
      <w:r>
        <w:rPr>
          <w:sz w:val="24"/>
        </w:rPr>
        <w:t>E</w:t>
      </w:r>
      <w:bookmarkStart w:id="7" w:name="_Hlk51753622"/>
      <w:r w:rsidR="00591BBF">
        <w:rPr>
          <w:sz w:val="24"/>
        </w:rPr>
        <w:t xml:space="preserve">mitir y firmar en conjunto con los demás miembros las resoluciones, actas y cualquier auto en los procedimientos que conozcan. </w:t>
      </w:r>
    </w:p>
    <w:bookmarkEnd w:id="7"/>
    <w:p w14:paraId="4E764F29" w14:textId="77777777" w:rsidR="0099292B" w:rsidRDefault="0099292B" w:rsidP="00BD76FF">
      <w:pPr>
        <w:pStyle w:val="Prrafodelista"/>
        <w:numPr>
          <w:ilvl w:val="0"/>
          <w:numId w:val="27"/>
        </w:numPr>
        <w:tabs>
          <w:tab w:val="left" w:pos="1200"/>
        </w:tabs>
        <w:spacing w:before="140" w:line="360" w:lineRule="auto"/>
        <w:rPr>
          <w:sz w:val="24"/>
        </w:rPr>
      </w:pPr>
      <w:r>
        <w:rPr>
          <w:sz w:val="24"/>
        </w:rPr>
        <w:t>Ordenar el cumplimiento de las resoluciones que emita la</w:t>
      </w:r>
      <w:r>
        <w:rPr>
          <w:spacing w:val="-9"/>
          <w:sz w:val="24"/>
        </w:rPr>
        <w:t xml:space="preserve"> </w:t>
      </w:r>
      <w:r>
        <w:rPr>
          <w:sz w:val="24"/>
        </w:rPr>
        <w:t>CDD</w:t>
      </w:r>
    </w:p>
    <w:p w14:paraId="2BC7A54C" w14:textId="77777777" w:rsidR="0099292B" w:rsidRDefault="0099292B" w:rsidP="00BD76FF">
      <w:pPr>
        <w:pStyle w:val="Prrafodelista"/>
        <w:numPr>
          <w:ilvl w:val="0"/>
          <w:numId w:val="27"/>
        </w:numPr>
        <w:tabs>
          <w:tab w:val="left" w:pos="1200"/>
        </w:tabs>
        <w:spacing w:before="136" w:line="360" w:lineRule="auto"/>
        <w:rPr>
          <w:sz w:val="24"/>
        </w:rPr>
      </w:pPr>
      <w:r>
        <w:rPr>
          <w:sz w:val="24"/>
        </w:rPr>
        <w:t>Convocar a reuniones de la</w:t>
      </w:r>
      <w:r>
        <w:rPr>
          <w:spacing w:val="-4"/>
          <w:sz w:val="24"/>
        </w:rPr>
        <w:t xml:space="preserve"> </w:t>
      </w:r>
      <w:r>
        <w:rPr>
          <w:sz w:val="24"/>
        </w:rPr>
        <w:t>CDD;</w:t>
      </w:r>
    </w:p>
    <w:p w14:paraId="6B85DF5E" w14:textId="5B047CC8" w:rsidR="00AA4506" w:rsidRPr="00162FDC" w:rsidRDefault="0099292B" w:rsidP="00AA4506">
      <w:pPr>
        <w:pStyle w:val="Prrafodelista"/>
        <w:numPr>
          <w:ilvl w:val="0"/>
          <w:numId w:val="27"/>
        </w:numPr>
        <w:tabs>
          <w:tab w:val="left" w:pos="1200"/>
        </w:tabs>
        <w:spacing w:before="136" w:line="360" w:lineRule="auto"/>
        <w:ind w:left="1199" w:hanging="361"/>
        <w:rPr>
          <w:sz w:val="24"/>
        </w:rPr>
      </w:pPr>
      <w:r>
        <w:rPr>
          <w:sz w:val="24"/>
        </w:rPr>
        <w:t>Firmar la correspondencia hacia otras instancias en nombre de la</w:t>
      </w:r>
      <w:r>
        <w:rPr>
          <w:spacing w:val="-3"/>
          <w:sz w:val="24"/>
        </w:rPr>
        <w:t xml:space="preserve"> </w:t>
      </w:r>
      <w:r>
        <w:rPr>
          <w:sz w:val="24"/>
        </w:rPr>
        <w:t>CDD.</w:t>
      </w:r>
    </w:p>
    <w:p w14:paraId="201365EE" w14:textId="20C01A7B" w:rsidR="0099292B" w:rsidRDefault="0099292B" w:rsidP="00BD76FF">
      <w:pPr>
        <w:pStyle w:val="Prrafodelista"/>
        <w:numPr>
          <w:ilvl w:val="0"/>
          <w:numId w:val="27"/>
        </w:numPr>
        <w:tabs>
          <w:tab w:val="left" w:pos="1200"/>
        </w:tabs>
        <w:spacing w:line="360" w:lineRule="auto"/>
        <w:ind w:left="1199" w:right="1179"/>
        <w:jc w:val="both"/>
        <w:rPr>
          <w:sz w:val="24"/>
        </w:rPr>
      </w:pPr>
      <w:r>
        <w:rPr>
          <w:sz w:val="24"/>
        </w:rPr>
        <w:t>Las</w:t>
      </w:r>
      <w:r w:rsidR="00AA4506">
        <w:rPr>
          <w:sz w:val="24"/>
        </w:rPr>
        <w:t xml:space="preserve"> </w:t>
      </w:r>
      <w:r>
        <w:rPr>
          <w:sz w:val="24"/>
        </w:rPr>
        <w:t>demás que le establezca los Estatutos de la</w:t>
      </w:r>
      <w:r w:rsidR="00BD76FF">
        <w:rPr>
          <w:sz w:val="24"/>
        </w:rPr>
        <w:t xml:space="preserve"> </w:t>
      </w:r>
      <w:r>
        <w:rPr>
          <w:sz w:val="24"/>
        </w:rPr>
        <w:t>FEDERACIÓN/ASOCIACIÓN</w:t>
      </w:r>
      <w:r w:rsidR="008F588D">
        <w:rPr>
          <w:sz w:val="24"/>
        </w:rPr>
        <w:t>______________</w:t>
      </w:r>
      <w:r>
        <w:rPr>
          <w:sz w:val="24"/>
        </w:rPr>
        <w:t xml:space="preserve">y </w:t>
      </w:r>
      <w:r w:rsidR="00FB5C24">
        <w:rPr>
          <w:sz w:val="24"/>
        </w:rPr>
        <w:t xml:space="preserve">demás </w:t>
      </w:r>
      <w:r>
        <w:rPr>
          <w:sz w:val="24"/>
        </w:rPr>
        <w:t>normativa aplicable.</w:t>
      </w:r>
    </w:p>
    <w:p w14:paraId="233A2D96" w14:textId="77777777" w:rsidR="0099292B" w:rsidRDefault="0099292B" w:rsidP="0099292B">
      <w:pPr>
        <w:pStyle w:val="Textoindependiente"/>
        <w:spacing w:before="11"/>
        <w:rPr>
          <w:sz w:val="28"/>
        </w:rPr>
      </w:pPr>
    </w:p>
    <w:p w14:paraId="09F389F8" w14:textId="2F9CEAE9" w:rsidR="0099292B" w:rsidRDefault="0099292B" w:rsidP="0099292B">
      <w:pPr>
        <w:pStyle w:val="Textoindependiente"/>
        <w:ind w:left="120"/>
        <w:jc w:val="both"/>
      </w:pPr>
      <w:r>
        <w:rPr>
          <w:b/>
        </w:rPr>
        <w:t>Artículo 1</w:t>
      </w:r>
      <w:r w:rsidR="00591BBF">
        <w:rPr>
          <w:b/>
        </w:rPr>
        <w:t>4</w:t>
      </w:r>
      <w:r>
        <w:rPr>
          <w:b/>
        </w:rPr>
        <w:t xml:space="preserve">.- </w:t>
      </w:r>
      <w:r>
        <w:t>El secretario de la CDD tendrá las siguientes funciones:</w:t>
      </w:r>
    </w:p>
    <w:p w14:paraId="36B72938" w14:textId="3DD18412" w:rsidR="0099292B" w:rsidRDefault="0099292B" w:rsidP="0099292B">
      <w:pPr>
        <w:pStyle w:val="Prrafodelista"/>
        <w:numPr>
          <w:ilvl w:val="0"/>
          <w:numId w:val="26"/>
        </w:numPr>
        <w:tabs>
          <w:tab w:val="left" w:pos="840"/>
        </w:tabs>
        <w:spacing w:before="80"/>
        <w:rPr>
          <w:sz w:val="24"/>
        </w:rPr>
      </w:pPr>
      <w:r>
        <w:rPr>
          <w:sz w:val="24"/>
        </w:rPr>
        <w:lastRenderedPageBreak/>
        <w:t>Recibir y custodiar la documentación que le sea remitida a la</w:t>
      </w:r>
      <w:r>
        <w:rPr>
          <w:spacing w:val="-11"/>
          <w:sz w:val="24"/>
        </w:rPr>
        <w:t xml:space="preserve"> </w:t>
      </w:r>
      <w:r>
        <w:rPr>
          <w:sz w:val="24"/>
        </w:rPr>
        <w:t>CDD;</w:t>
      </w:r>
    </w:p>
    <w:p w14:paraId="29C48001" w14:textId="51669AB0" w:rsidR="00591BBF" w:rsidRPr="00591BBF" w:rsidRDefault="00591BBF" w:rsidP="00591BBF">
      <w:pPr>
        <w:pStyle w:val="Prrafodelista"/>
        <w:numPr>
          <w:ilvl w:val="0"/>
          <w:numId w:val="26"/>
        </w:numPr>
        <w:tabs>
          <w:tab w:val="left" w:pos="1200"/>
        </w:tabs>
        <w:spacing w:line="360" w:lineRule="auto"/>
        <w:jc w:val="both"/>
        <w:rPr>
          <w:sz w:val="24"/>
        </w:rPr>
      </w:pPr>
      <w:r>
        <w:rPr>
          <w:sz w:val="24"/>
        </w:rPr>
        <w:t xml:space="preserve">cumplir y hacer cumplir el régimen disciplinario de la Federación/Asociación_____________, emitir y firmar en conjunto con los demás miembros las resoluciones, actas y cualquier auto en los procedimientos que conozcan. </w:t>
      </w:r>
    </w:p>
    <w:p w14:paraId="2BB5268E" w14:textId="77777777" w:rsidR="0099292B" w:rsidRDefault="0099292B" w:rsidP="0099292B">
      <w:pPr>
        <w:pStyle w:val="Prrafodelista"/>
        <w:numPr>
          <w:ilvl w:val="0"/>
          <w:numId w:val="26"/>
        </w:numPr>
        <w:tabs>
          <w:tab w:val="left" w:pos="903"/>
          <w:tab w:val="left" w:pos="905"/>
        </w:tabs>
        <w:spacing w:before="148" w:line="350" w:lineRule="auto"/>
        <w:ind w:right="371"/>
        <w:rPr>
          <w:sz w:val="24"/>
        </w:rPr>
      </w:pPr>
      <w:r>
        <w:tab/>
      </w:r>
      <w:r>
        <w:rPr>
          <w:sz w:val="24"/>
        </w:rPr>
        <w:t>Llevar un registro de las minutas de las reuniones de la CDD y de las resoluciones</w:t>
      </w:r>
      <w:r>
        <w:rPr>
          <w:spacing w:val="-24"/>
          <w:sz w:val="24"/>
        </w:rPr>
        <w:t xml:space="preserve"> </w:t>
      </w:r>
      <w:r>
        <w:rPr>
          <w:sz w:val="24"/>
        </w:rPr>
        <w:t>de esta;</w:t>
      </w:r>
    </w:p>
    <w:p w14:paraId="5F94EDED" w14:textId="77777777" w:rsidR="0099292B" w:rsidRDefault="0099292B" w:rsidP="0099292B">
      <w:pPr>
        <w:pStyle w:val="Prrafodelista"/>
        <w:numPr>
          <w:ilvl w:val="0"/>
          <w:numId w:val="26"/>
        </w:numPr>
        <w:tabs>
          <w:tab w:val="left" w:pos="840"/>
        </w:tabs>
        <w:spacing w:before="10"/>
        <w:rPr>
          <w:sz w:val="24"/>
        </w:rPr>
      </w:pPr>
      <w:r>
        <w:rPr>
          <w:sz w:val="24"/>
        </w:rPr>
        <w:t xml:space="preserve">Levantar minuta de las reuniones de la </w:t>
      </w:r>
      <w:r>
        <w:rPr>
          <w:spacing w:val="-3"/>
          <w:sz w:val="24"/>
        </w:rPr>
        <w:t xml:space="preserve">CDD </w:t>
      </w:r>
      <w:r>
        <w:rPr>
          <w:sz w:val="24"/>
        </w:rPr>
        <w:t>y certificar las resoluciones de la</w:t>
      </w:r>
      <w:r>
        <w:rPr>
          <w:spacing w:val="-2"/>
          <w:sz w:val="24"/>
        </w:rPr>
        <w:t xml:space="preserve"> </w:t>
      </w:r>
      <w:r>
        <w:rPr>
          <w:spacing w:val="-3"/>
          <w:sz w:val="24"/>
        </w:rPr>
        <w:t>CDD;</w:t>
      </w:r>
    </w:p>
    <w:p w14:paraId="6F787CDA" w14:textId="77777777" w:rsidR="0099292B" w:rsidRDefault="0099292B" w:rsidP="0099292B">
      <w:pPr>
        <w:pStyle w:val="Prrafodelista"/>
        <w:numPr>
          <w:ilvl w:val="0"/>
          <w:numId w:val="26"/>
        </w:numPr>
        <w:tabs>
          <w:tab w:val="left" w:pos="840"/>
        </w:tabs>
        <w:spacing w:before="136"/>
        <w:ind w:left="839" w:hanging="361"/>
        <w:rPr>
          <w:sz w:val="24"/>
        </w:rPr>
      </w:pPr>
      <w:r>
        <w:rPr>
          <w:sz w:val="24"/>
        </w:rPr>
        <w:t>Sustituir al presidente en las reuniones, cuando sea</w:t>
      </w:r>
      <w:r>
        <w:rPr>
          <w:spacing w:val="-2"/>
          <w:sz w:val="24"/>
        </w:rPr>
        <w:t xml:space="preserve"> </w:t>
      </w:r>
      <w:r>
        <w:rPr>
          <w:sz w:val="24"/>
        </w:rPr>
        <w:t>necesario;</w:t>
      </w:r>
    </w:p>
    <w:p w14:paraId="4003CCC0" w14:textId="48327453" w:rsidR="0099292B" w:rsidRPr="00BD76FF" w:rsidRDefault="0099292B" w:rsidP="0099292B">
      <w:pPr>
        <w:pStyle w:val="Prrafodelista"/>
        <w:numPr>
          <w:ilvl w:val="0"/>
          <w:numId w:val="26"/>
        </w:numPr>
        <w:tabs>
          <w:tab w:val="left" w:pos="840"/>
        </w:tabs>
        <w:spacing w:before="136"/>
        <w:ind w:left="839" w:hanging="361"/>
        <w:rPr>
          <w:sz w:val="24"/>
        </w:rPr>
      </w:pPr>
      <w:r>
        <w:rPr>
          <w:sz w:val="24"/>
        </w:rPr>
        <w:t>Las demás que le establezca los Estatutos de la FEDERACIÓN/ASOCIACIÓN y la normativa</w:t>
      </w:r>
      <w:r>
        <w:rPr>
          <w:spacing w:val="-20"/>
          <w:sz w:val="24"/>
        </w:rPr>
        <w:t xml:space="preserve"> </w:t>
      </w:r>
      <w:r>
        <w:rPr>
          <w:sz w:val="24"/>
        </w:rPr>
        <w:t>aplicable;</w:t>
      </w:r>
    </w:p>
    <w:p w14:paraId="6CD2AE40" w14:textId="77777777" w:rsidR="0099292B" w:rsidRDefault="0099292B" w:rsidP="0099292B">
      <w:pPr>
        <w:pStyle w:val="Textoindependiente"/>
        <w:rPr>
          <w:sz w:val="22"/>
        </w:rPr>
      </w:pPr>
    </w:p>
    <w:p w14:paraId="6973B88C" w14:textId="01012694" w:rsidR="0099292B" w:rsidRDefault="0099292B" w:rsidP="0099292B">
      <w:pPr>
        <w:ind w:left="120"/>
        <w:jc w:val="both"/>
        <w:rPr>
          <w:sz w:val="24"/>
        </w:rPr>
      </w:pPr>
      <w:r>
        <w:rPr>
          <w:b/>
          <w:sz w:val="24"/>
        </w:rPr>
        <w:t>Artículo 1</w:t>
      </w:r>
      <w:r w:rsidR="00591BBF">
        <w:rPr>
          <w:b/>
          <w:sz w:val="24"/>
        </w:rPr>
        <w:t>5</w:t>
      </w:r>
      <w:r>
        <w:rPr>
          <w:b/>
          <w:sz w:val="24"/>
        </w:rPr>
        <w:t xml:space="preserve">.- </w:t>
      </w:r>
      <w:r>
        <w:rPr>
          <w:sz w:val="24"/>
        </w:rPr>
        <w:t>El vocal de la CDD tendrá las siguientes funciones:</w:t>
      </w:r>
    </w:p>
    <w:p w14:paraId="177BB0E6" w14:textId="77777777" w:rsidR="0099292B" w:rsidRDefault="0099292B" w:rsidP="0099292B">
      <w:pPr>
        <w:pStyle w:val="Textoindependiente"/>
        <w:spacing w:before="6"/>
        <w:rPr>
          <w:sz w:val="29"/>
        </w:rPr>
      </w:pPr>
    </w:p>
    <w:p w14:paraId="7F3E1974" w14:textId="68493ECE" w:rsidR="0099292B" w:rsidRDefault="0099292B" w:rsidP="0099292B">
      <w:pPr>
        <w:pStyle w:val="Prrafodelista"/>
        <w:numPr>
          <w:ilvl w:val="0"/>
          <w:numId w:val="25"/>
        </w:numPr>
        <w:tabs>
          <w:tab w:val="left" w:pos="840"/>
        </w:tabs>
        <w:rPr>
          <w:sz w:val="24"/>
        </w:rPr>
      </w:pPr>
      <w:r>
        <w:rPr>
          <w:sz w:val="24"/>
        </w:rPr>
        <w:t>Sustituir en caso de ausencia a cualquiera de los demás</w:t>
      </w:r>
      <w:r>
        <w:rPr>
          <w:spacing w:val="-9"/>
          <w:sz w:val="24"/>
        </w:rPr>
        <w:t xml:space="preserve"> </w:t>
      </w:r>
      <w:r>
        <w:rPr>
          <w:sz w:val="24"/>
        </w:rPr>
        <w:t>miembros;</w:t>
      </w:r>
    </w:p>
    <w:p w14:paraId="5CFB621D" w14:textId="481DE47F" w:rsidR="00591BBF" w:rsidRPr="00591BBF" w:rsidRDefault="00591BBF" w:rsidP="00591BBF">
      <w:pPr>
        <w:pStyle w:val="Prrafodelista"/>
        <w:numPr>
          <w:ilvl w:val="0"/>
          <w:numId w:val="25"/>
        </w:numPr>
        <w:tabs>
          <w:tab w:val="left" w:pos="1200"/>
        </w:tabs>
        <w:spacing w:line="360" w:lineRule="auto"/>
        <w:jc w:val="both"/>
        <w:rPr>
          <w:sz w:val="24"/>
        </w:rPr>
      </w:pPr>
      <w:r>
        <w:rPr>
          <w:sz w:val="24"/>
        </w:rPr>
        <w:t>cumplir y hacer cumplir el régimen disciplinario de la Federación/Asociación______________</w:t>
      </w:r>
      <w:proofErr w:type="gramStart"/>
      <w:r>
        <w:rPr>
          <w:sz w:val="24"/>
        </w:rPr>
        <w:t>_ ,</w:t>
      </w:r>
      <w:proofErr w:type="gramEnd"/>
      <w:r>
        <w:rPr>
          <w:sz w:val="24"/>
        </w:rPr>
        <w:t xml:space="preserve"> emitir y firmar en conjunto con los demás miembros las resoluciones, actas y cualquier auto en los procedimientos que conozcan. </w:t>
      </w:r>
    </w:p>
    <w:p w14:paraId="0C63764C" w14:textId="77777777" w:rsidR="0099292B" w:rsidRDefault="0099292B" w:rsidP="0099292B">
      <w:pPr>
        <w:pStyle w:val="Prrafodelista"/>
        <w:numPr>
          <w:ilvl w:val="0"/>
          <w:numId w:val="25"/>
        </w:numPr>
        <w:tabs>
          <w:tab w:val="left" w:pos="840"/>
        </w:tabs>
        <w:spacing w:before="140"/>
        <w:rPr>
          <w:sz w:val="24"/>
        </w:rPr>
      </w:pPr>
      <w:r>
        <w:rPr>
          <w:sz w:val="24"/>
        </w:rPr>
        <w:t>Auxiliar al presidente o al secretario en el ejercicio de sus</w:t>
      </w:r>
      <w:r>
        <w:rPr>
          <w:spacing w:val="-8"/>
          <w:sz w:val="24"/>
        </w:rPr>
        <w:t xml:space="preserve"> </w:t>
      </w:r>
      <w:r>
        <w:rPr>
          <w:sz w:val="24"/>
        </w:rPr>
        <w:t>funciones.</w:t>
      </w:r>
    </w:p>
    <w:p w14:paraId="5EBDFE86" w14:textId="25CBE323" w:rsidR="0099292B" w:rsidRDefault="0099292B" w:rsidP="0099292B">
      <w:pPr>
        <w:pStyle w:val="Prrafodelista"/>
        <w:numPr>
          <w:ilvl w:val="0"/>
          <w:numId w:val="25"/>
        </w:numPr>
        <w:tabs>
          <w:tab w:val="left" w:pos="840"/>
        </w:tabs>
        <w:spacing w:before="136"/>
        <w:rPr>
          <w:sz w:val="24"/>
        </w:rPr>
      </w:pPr>
      <w:r>
        <w:rPr>
          <w:spacing w:val="-4"/>
          <w:sz w:val="24"/>
        </w:rPr>
        <w:t xml:space="preserve">La </w:t>
      </w:r>
      <w:r>
        <w:rPr>
          <w:sz w:val="24"/>
        </w:rPr>
        <w:t>demás que le establezca los Estatutos de la FEDERACIÓN/ASOCIACIÓN y la normativa</w:t>
      </w:r>
      <w:r>
        <w:rPr>
          <w:spacing w:val="-2"/>
          <w:sz w:val="24"/>
        </w:rPr>
        <w:t xml:space="preserve"> </w:t>
      </w:r>
      <w:r>
        <w:rPr>
          <w:sz w:val="24"/>
        </w:rPr>
        <w:t>aplicable.</w:t>
      </w:r>
    </w:p>
    <w:p w14:paraId="06FD5760" w14:textId="77777777" w:rsidR="0099292B" w:rsidRDefault="0099292B" w:rsidP="0099292B">
      <w:pPr>
        <w:pStyle w:val="Textoindependiente"/>
        <w:spacing w:before="1"/>
        <w:rPr>
          <w:sz w:val="23"/>
        </w:rPr>
      </w:pPr>
    </w:p>
    <w:p w14:paraId="400DAE94" w14:textId="14BBC73D" w:rsidR="0099292B" w:rsidRDefault="0099292B" w:rsidP="0099292B">
      <w:pPr>
        <w:pStyle w:val="Textoindependiente"/>
        <w:spacing w:line="348" w:lineRule="auto"/>
        <w:ind w:left="120" w:right="320"/>
        <w:jc w:val="both"/>
      </w:pPr>
      <w:r>
        <w:rPr>
          <w:b/>
        </w:rPr>
        <w:t>Artículo 1</w:t>
      </w:r>
      <w:r w:rsidR="00591BBF">
        <w:rPr>
          <w:b/>
        </w:rPr>
        <w:t>6</w:t>
      </w:r>
      <w:r>
        <w:rPr>
          <w:b/>
        </w:rPr>
        <w:t xml:space="preserve">.- </w:t>
      </w:r>
      <w:r>
        <w:t xml:space="preserve">Las decisiones de la CDD, serán </w:t>
      </w:r>
      <w:r w:rsidR="002B0053">
        <w:t xml:space="preserve">válidas con dos votos </w:t>
      </w:r>
      <w:r w:rsidR="002E4161">
        <w:t>unánimes</w:t>
      </w:r>
      <w:r>
        <w:t xml:space="preserve">, si hubiere voto </w:t>
      </w:r>
      <w:r w:rsidRPr="00FB5C24">
        <w:t>disidente,</w:t>
      </w:r>
      <w:r>
        <w:t xml:space="preserve"> éste deberá razonarlo.</w:t>
      </w:r>
    </w:p>
    <w:p w14:paraId="67EF4026" w14:textId="2D422937" w:rsidR="0099292B" w:rsidRDefault="0099292B" w:rsidP="0099292B">
      <w:pPr>
        <w:pStyle w:val="Textoindependiente"/>
        <w:spacing w:before="228" w:line="348" w:lineRule="auto"/>
        <w:ind w:left="120" w:right="315"/>
        <w:jc w:val="both"/>
      </w:pPr>
      <w:r>
        <w:rPr>
          <w:b/>
        </w:rPr>
        <w:t xml:space="preserve">Artículo </w:t>
      </w:r>
      <w:r w:rsidR="00591BBF">
        <w:rPr>
          <w:b/>
        </w:rPr>
        <w:t>17</w:t>
      </w:r>
      <w:r>
        <w:rPr>
          <w:b/>
        </w:rPr>
        <w:t xml:space="preserve">.- </w:t>
      </w:r>
      <w:r>
        <w:t>Los miembros de la CDD se reunirán previa convocatoria realizada por el presidente de dicho órgano o en su defecto por el secretario.</w:t>
      </w:r>
    </w:p>
    <w:p w14:paraId="607CF095" w14:textId="40F3BEF1" w:rsidR="0099292B" w:rsidRDefault="0099292B" w:rsidP="0099292B">
      <w:pPr>
        <w:pStyle w:val="Textoindependiente"/>
        <w:spacing w:before="227" w:line="348" w:lineRule="auto"/>
        <w:ind w:left="120" w:right="313"/>
        <w:jc w:val="both"/>
      </w:pPr>
      <w:r>
        <w:rPr>
          <w:b/>
        </w:rPr>
        <w:t xml:space="preserve">Artículo </w:t>
      </w:r>
      <w:r w:rsidR="00591BBF">
        <w:rPr>
          <w:b/>
        </w:rPr>
        <w:t>18</w:t>
      </w:r>
      <w:r>
        <w:rPr>
          <w:b/>
        </w:rPr>
        <w:t xml:space="preserve">.- </w:t>
      </w:r>
      <w:r>
        <w:t>La asistencia a las reuniones es de obligado cumplimiento para el presidente, secretario y vocal de la CDD</w:t>
      </w:r>
      <w:r w:rsidR="002E4161">
        <w:t>, pudiendo participar los suplentes únicamente con derecho a voz</w:t>
      </w:r>
      <w:r>
        <w:t>.</w:t>
      </w:r>
    </w:p>
    <w:p w14:paraId="34266ADB" w14:textId="22B9981C" w:rsidR="0099292B" w:rsidRDefault="0099292B" w:rsidP="0099292B">
      <w:pPr>
        <w:pStyle w:val="Textoindependiente"/>
        <w:spacing w:before="228" w:line="348" w:lineRule="auto"/>
        <w:ind w:left="120" w:right="311" w:hanging="1"/>
        <w:jc w:val="both"/>
      </w:pPr>
      <w:r>
        <w:rPr>
          <w:b/>
        </w:rPr>
        <w:t xml:space="preserve">Artículo </w:t>
      </w:r>
      <w:r w:rsidR="00591BBF">
        <w:rPr>
          <w:b/>
        </w:rPr>
        <w:t>19</w:t>
      </w:r>
      <w:r>
        <w:rPr>
          <w:b/>
        </w:rPr>
        <w:t xml:space="preserve">.- </w:t>
      </w:r>
      <w:r>
        <w:rPr>
          <w:spacing w:val="-6"/>
        </w:rPr>
        <w:t xml:space="preserve">La </w:t>
      </w:r>
      <w:r>
        <w:t>convocatoria a las reuniones deberá de realizarse por medios escritos o, en su defecto, por medios</w:t>
      </w:r>
      <w:r>
        <w:rPr>
          <w:spacing w:val="-3"/>
        </w:rPr>
        <w:t xml:space="preserve"> </w:t>
      </w:r>
      <w:r>
        <w:t>electrónicos</w:t>
      </w:r>
      <w:r w:rsidR="002E4161">
        <w:t xml:space="preserve"> verificables</w:t>
      </w:r>
      <w:r>
        <w:t>.</w:t>
      </w:r>
    </w:p>
    <w:p w14:paraId="40DE2E86" w14:textId="0B39446E" w:rsidR="0099292B" w:rsidRDefault="0099292B" w:rsidP="0099292B">
      <w:pPr>
        <w:pStyle w:val="Textoindependiente"/>
        <w:spacing w:before="228" w:line="352" w:lineRule="auto"/>
        <w:ind w:left="120" w:right="318"/>
        <w:jc w:val="both"/>
      </w:pPr>
      <w:r>
        <w:rPr>
          <w:b/>
        </w:rPr>
        <w:t>Artículo 2</w:t>
      </w:r>
      <w:r w:rsidR="00591BBF">
        <w:rPr>
          <w:b/>
        </w:rPr>
        <w:t>0</w:t>
      </w:r>
      <w:r>
        <w:rPr>
          <w:b/>
        </w:rPr>
        <w:t xml:space="preserve">.- </w:t>
      </w:r>
      <w:r>
        <w:t>Si uno de los miembros de la CDD se ausentara durante tres (3) reuniones o más, consecutivas o no consecutivas, se entenderá como abandono del cargo y ausencia definitiva, debiendo informarse a la</w:t>
      </w:r>
      <w:r w:rsidR="00FB5C24">
        <w:t xml:space="preserve"> Junta</w:t>
      </w:r>
      <w:r>
        <w:t xml:space="preserve"> </w:t>
      </w:r>
      <w:r w:rsidR="00FB5C24">
        <w:t>D</w:t>
      </w:r>
      <w:r>
        <w:t>irectiva de</w:t>
      </w:r>
      <w:r w:rsidR="00A94D7A">
        <w:t xml:space="preserve"> la FEDERACIÓN/ASOCIACIÓN</w:t>
      </w:r>
      <w:r>
        <w:t>.</w:t>
      </w:r>
    </w:p>
    <w:p w14:paraId="4EF981C2" w14:textId="088ED74E" w:rsidR="0099292B" w:rsidRPr="00BD5F28" w:rsidRDefault="0099292B" w:rsidP="00BD5F28">
      <w:pPr>
        <w:pStyle w:val="Textoindependiente"/>
        <w:spacing w:before="227" w:line="352" w:lineRule="auto"/>
        <w:ind w:left="120" w:right="312"/>
        <w:jc w:val="both"/>
      </w:pPr>
      <w:r>
        <w:rPr>
          <w:b/>
        </w:rPr>
        <w:t>Artículo 2</w:t>
      </w:r>
      <w:r w:rsidR="00591BBF">
        <w:rPr>
          <w:b/>
        </w:rPr>
        <w:t>1</w:t>
      </w:r>
      <w:r>
        <w:rPr>
          <w:b/>
        </w:rPr>
        <w:t xml:space="preserve">.- </w:t>
      </w:r>
      <w:r>
        <w:t xml:space="preserve">El quórum para resolver será de dos (2) miembros, en este caso, de no existir acuerdo unánime en una resolución, deberá convocarse nuevamente, </w:t>
      </w:r>
      <w:r w:rsidR="002E4161">
        <w:t xml:space="preserve">para que se integren todos </w:t>
      </w:r>
      <w:r w:rsidR="002E4161">
        <w:lastRenderedPageBreak/>
        <w:t>los miembros</w:t>
      </w:r>
      <w:r>
        <w:t>, para emitir la resolución correspondiente por</w:t>
      </w:r>
      <w:r>
        <w:rPr>
          <w:spacing w:val="-9"/>
        </w:rPr>
        <w:t xml:space="preserve"> </w:t>
      </w:r>
      <w:r>
        <w:t>mayoría.</w:t>
      </w:r>
    </w:p>
    <w:p w14:paraId="5658312A" w14:textId="77777777" w:rsidR="004A062D" w:rsidRDefault="00775B0F">
      <w:pPr>
        <w:pStyle w:val="Ttulo1"/>
        <w:spacing w:before="215"/>
        <w:ind w:left="2356"/>
      </w:pPr>
      <w:r>
        <w:t>TÍTULO TERCERO</w:t>
      </w:r>
    </w:p>
    <w:p w14:paraId="10630AE7" w14:textId="77777777" w:rsidR="004A062D" w:rsidRDefault="00775B0F">
      <w:pPr>
        <w:ind w:left="2359" w:right="2558"/>
        <w:jc w:val="center"/>
        <w:rPr>
          <w:b/>
          <w:sz w:val="24"/>
        </w:rPr>
      </w:pPr>
      <w:r>
        <w:rPr>
          <w:b/>
          <w:sz w:val="24"/>
        </w:rPr>
        <w:t>DE LAS INFRACCIONES Y SANCIONES</w:t>
      </w:r>
    </w:p>
    <w:p w14:paraId="42A5EFF2" w14:textId="77777777" w:rsidR="004A062D" w:rsidRDefault="004A062D">
      <w:pPr>
        <w:pStyle w:val="Textoindependiente"/>
        <w:rPr>
          <w:b/>
        </w:rPr>
      </w:pPr>
    </w:p>
    <w:p w14:paraId="72F3014F" w14:textId="77777777" w:rsidR="004A062D" w:rsidRDefault="00775B0F">
      <w:pPr>
        <w:ind w:left="2358" w:right="2558"/>
        <w:jc w:val="center"/>
        <w:rPr>
          <w:b/>
          <w:sz w:val="24"/>
        </w:rPr>
      </w:pPr>
      <w:r>
        <w:rPr>
          <w:b/>
          <w:sz w:val="24"/>
        </w:rPr>
        <w:t>CAPÍTULO I</w:t>
      </w:r>
    </w:p>
    <w:p w14:paraId="6F863134" w14:textId="77777777" w:rsidR="004A062D" w:rsidRDefault="00775B0F">
      <w:pPr>
        <w:ind w:left="2359" w:right="2558"/>
        <w:jc w:val="center"/>
        <w:rPr>
          <w:b/>
          <w:sz w:val="24"/>
        </w:rPr>
      </w:pPr>
      <w:r>
        <w:rPr>
          <w:b/>
          <w:sz w:val="24"/>
        </w:rPr>
        <w:t>DE LAS INFRACCIONES</w:t>
      </w:r>
    </w:p>
    <w:p w14:paraId="34F9D421" w14:textId="77777777" w:rsidR="004A062D" w:rsidRDefault="004A062D">
      <w:pPr>
        <w:pStyle w:val="Textoindependiente"/>
        <w:spacing w:before="3"/>
        <w:rPr>
          <w:b/>
          <w:sz w:val="28"/>
        </w:rPr>
      </w:pPr>
    </w:p>
    <w:p w14:paraId="6F4BB992" w14:textId="2F02D520" w:rsidR="004A062D" w:rsidRDefault="00775B0F">
      <w:pPr>
        <w:pStyle w:val="Textoindependiente"/>
        <w:spacing w:line="355" w:lineRule="auto"/>
        <w:ind w:left="120" w:right="313" w:hanging="1"/>
        <w:jc w:val="both"/>
      </w:pPr>
      <w:r>
        <w:rPr>
          <w:b/>
        </w:rPr>
        <w:t xml:space="preserve">Artículo </w:t>
      </w:r>
      <w:r w:rsidR="00A732BA">
        <w:rPr>
          <w:b/>
        </w:rPr>
        <w:t>22</w:t>
      </w:r>
      <w:r>
        <w:rPr>
          <w:b/>
        </w:rPr>
        <w:t xml:space="preserve">.- </w:t>
      </w:r>
      <w:bookmarkStart w:id="8" w:name="_Hlk50553011"/>
      <w:r>
        <w:t xml:space="preserve">Constituirá infracción toda violación de las normas contenidas en los Estatutos, en el presente Reglamento o en cualquier otra disposición emanada por la </w:t>
      </w:r>
      <w:r w:rsidR="0099292B">
        <w:t>FEDERACIÓN/ASOCIACIÓN</w:t>
      </w:r>
      <w:r>
        <w:t xml:space="preserve"> y/o por la Federación Internacional (</w:t>
      </w:r>
      <w:r w:rsidR="00D95DBF">
        <w:t>____________</w:t>
      </w:r>
      <w:r>
        <w:t>), así como las infracciones previstas en la Ley General de los Deportes de El Salvador</w:t>
      </w:r>
      <w:bookmarkEnd w:id="8"/>
      <w:r>
        <w:t>.</w:t>
      </w:r>
    </w:p>
    <w:p w14:paraId="471B1019" w14:textId="37234325" w:rsidR="004A062D" w:rsidRDefault="00775B0F">
      <w:pPr>
        <w:spacing w:before="210"/>
        <w:ind w:left="120"/>
        <w:jc w:val="both"/>
        <w:rPr>
          <w:sz w:val="24"/>
        </w:rPr>
      </w:pPr>
      <w:r>
        <w:rPr>
          <w:b/>
          <w:sz w:val="24"/>
        </w:rPr>
        <w:t xml:space="preserve">Artículo </w:t>
      </w:r>
      <w:r w:rsidR="00A732BA">
        <w:rPr>
          <w:b/>
          <w:sz w:val="24"/>
        </w:rPr>
        <w:t>23</w:t>
      </w:r>
      <w:r>
        <w:rPr>
          <w:b/>
          <w:sz w:val="24"/>
        </w:rPr>
        <w:t xml:space="preserve">.- </w:t>
      </w:r>
      <w:bookmarkStart w:id="9" w:name="_Hlk50553211"/>
      <w:r>
        <w:rPr>
          <w:sz w:val="24"/>
        </w:rPr>
        <w:t>Las infracciones pueden ser muy graves, graves o leves</w:t>
      </w:r>
      <w:bookmarkEnd w:id="9"/>
      <w:r>
        <w:rPr>
          <w:sz w:val="24"/>
        </w:rPr>
        <w:t>.</w:t>
      </w:r>
    </w:p>
    <w:p w14:paraId="744564DF" w14:textId="77777777" w:rsidR="004A062D" w:rsidRDefault="004A062D">
      <w:pPr>
        <w:pStyle w:val="Textoindependiente"/>
        <w:spacing w:before="7"/>
        <w:rPr>
          <w:sz w:val="29"/>
        </w:rPr>
      </w:pPr>
    </w:p>
    <w:p w14:paraId="253BBE64" w14:textId="77777777" w:rsidR="004A062D" w:rsidRDefault="00775B0F">
      <w:pPr>
        <w:pStyle w:val="Ttulo1"/>
        <w:ind w:left="2354"/>
      </w:pPr>
      <w:r>
        <w:t>SECCIÓN I</w:t>
      </w:r>
    </w:p>
    <w:p w14:paraId="0003D414" w14:textId="77777777" w:rsidR="004A062D" w:rsidRDefault="004A062D">
      <w:pPr>
        <w:pStyle w:val="Textoindependiente"/>
        <w:spacing w:before="6"/>
        <w:rPr>
          <w:b/>
          <w:sz w:val="29"/>
        </w:rPr>
      </w:pPr>
    </w:p>
    <w:p w14:paraId="5DF84B0F" w14:textId="0BEF07D2" w:rsidR="00D95DBF" w:rsidRDefault="00775B0F" w:rsidP="00D95DBF">
      <w:pPr>
        <w:tabs>
          <w:tab w:val="left" w:pos="1720"/>
          <w:tab w:val="left" w:pos="4380"/>
          <w:tab w:val="left" w:pos="5132"/>
          <w:tab w:val="left" w:pos="6032"/>
          <w:tab w:val="left" w:pos="7596"/>
        </w:tabs>
        <w:spacing w:before="1" w:line="360" w:lineRule="auto"/>
        <w:ind w:left="120" w:right="318"/>
        <w:jc w:val="both"/>
        <w:rPr>
          <w:b/>
          <w:sz w:val="24"/>
        </w:rPr>
      </w:pPr>
      <w:bookmarkStart w:id="10" w:name="_Hlk50553429"/>
      <w:r>
        <w:rPr>
          <w:b/>
          <w:sz w:val="24"/>
        </w:rPr>
        <w:t>DE LAS INFRACCIONES COMETIDAS POR LOS ENTRENADORES, CUERPO TÉCNICO,</w:t>
      </w:r>
      <w:r>
        <w:rPr>
          <w:b/>
          <w:sz w:val="24"/>
        </w:rPr>
        <w:tab/>
        <w:t>REPRESENTAN</w:t>
      </w:r>
      <w:r w:rsidR="00FB5C24">
        <w:rPr>
          <w:b/>
          <w:sz w:val="24"/>
        </w:rPr>
        <w:t>TES</w:t>
      </w:r>
      <w:r>
        <w:rPr>
          <w:b/>
          <w:sz w:val="24"/>
        </w:rPr>
        <w:t>,</w:t>
      </w:r>
      <w:r>
        <w:rPr>
          <w:b/>
          <w:sz w:val="24"/>
        </w:rPr>
        <w:tab/>
        <w:t>JUGADORES, COLABORADORES</w:t>
      </w:r>
      <w:r w:rsidR="00705982">
        <w:rPr>
          <w:b/>
          <w:sz w:val="24"/>
        </w:rPr>
        <w:t xml:space="preserve">, </w:t>
      </w:r>
      <w:r>
        <w:rPr>
          <w:b/>
          <w:sz w:val="24"/>
        </w:rPr>
        <w:t xml:space="preserve">PERSONAL ADMINISTRATIVO Y DEPORTIVO DE LOS EQUIPOS Y CLUBES, MIEMBROS DE JUNTA DIRECTIVA DE LOS EQUIPOS </w:t>
      </w:r>
      <w:r w:rsidR="00FB5C24">
        <w:rPr>
          <w:b/>
          <w:sz w:val="24"/>
        </w:rPr>
        <w:t>O</w:t>
      </w:r>
      <w:r>
        <w:rPr>
          <w:b/>
          <w:sz w:val="24"/>
        </w:rPr>
        <w:t xml:space="preserve"> CLUBES Y DELEGADOS</w:t>
      </w:r>
      <w:bookmarkEnd w:id="10"/>
      <w:r>
        <w:rPr>
          <w:b/>
          <w:sz w:val="24"/>
        </w:rPr>
        <w:t>.</w:t>
      </w:r>
    </w:p>
    <w:p w14:paraId="47C87D72" w14:textId="68C9E506" w:rsidR="004A062D" w:rsidRDefault="00775B0F">
      <w:pPr>
        <w:spacing w:before="198"/>
        <w:ind w:left="120"/>
        <w:jc w:val="both"/>
        <w:rPr>
          <w:sz w:val="24"/>
        </w:rPr>
      </w:pPr>
      <w:r>
        <w:rPr>
          <w:b/>
          <w:sz w:val="24"/>
        </w:rPr>
        <w:t xml:space="preserve">Artículo </w:t>
      </w:r>
      <w:r w:rsidR="00A732BA">
        <w:rPr>
          <w:b/>
          <w:sz w:val="24"/>
        </w:rPr>
        <w:t>24</w:t>
      </w:r>
      <w:r>
        <w:rPr>
          <w:b/>
          <w:sz w:val="24"/>
        </w:rPr>
        <w:t xml:space="preserve">.- </w:t>
      </w:r>
      <w:bookmarkStart w:id="11" w:name="_Hlk50553862"/>
      <w:r>
        <w:rPr>
          <w:sz w:val="24"/>
        </w:rPr>
        <w:t>Se consideran infracciones leves las siguientes:</w:t>
      </w:r>
    </w:p>
    <w:p w14:paraId="7181585D" w14:textId="77777777" w:rsidR="004A062D" w:rsidRDefault="004A062D" w:rsidP="00D95DBF">
      <w:pPr>
        <w:pStyle w:val="Textoindependiente"/>
        <w:spacing w:before="3"/>
        <w:jc w:val="both"/>
        <w:rPr>
          <w:sz w:val="30"/>
        </w:rPr>
      </w:pPr>
    </w:p>
    <w:p w14:paraId="0A27D722" w14:textId="124CA395" w:rsidR="004A062D" w:rsidRPr="001F2074" w:rsidRDefault="00775B0F" w:rsidP="008005C8">
      <w:pPr>
        <w:pStyle w:val="Prrafodelista"/>
        <w:numPr>
          <w:ilvl w:val="0"/>
          <w:numId w:val="18"/>
        </w:numPr>
        <w:tabs>
          <w:tab w:val="left" w:pos="820"/>
        </w:tabs>
        <w:spacing w:line="360" w:lineRule="auto"/>
        <w:ind w:right="317" w:hanging="360"/>
        <w:jc w:val="both"/>
        <w:rPr>
          <w:sz w:val="26"/>
          <w:szCs w:val="26"/>
        </w:rPr>
      </w:pPr>
      <w:r w:rsidRPr="001F2074">
        <w:rPr>
          <w:spacing w:val="-4"/>
          <w:sz w:val="26"/>
          <w:szCs w:val="26"/>
        </w:rPr>
        <w:t xml:space="preserve">La </w:t>
      </w:r>
      <w:r w:rsidRPr="001F2074">
        <w:rPr>
          <w:sz w:val="26"/>
          <w:szCs w:val="26"/>
        </w:rPr>
        <w:t>impuntualidad o llegada tarde, por una vez, de los entrenadores y deportistas a los entrenamientos, eventos deportivos nacionales e internacionales avalados por la Federación y los Organismos Internacionales de</w:t>
      </w:r>
      <w:r w:rsidR="00D95DBF" w:rsidRPr="001F2074">
        <w:rPr>
          <w:spacing w:val="-6"/>
          <w:sz w:val="26"/>
          <w:szCs w:val="26"/>
        </w:rPr>
        <w:t>_____________</w:t>
      </w:r>
      <w:r w:rsidRPr="001F2074">
        <w:rPr>
          <w:sz w:val="26"/>
          <w:szCs w:val="26"/>
        </w:rPr>
        <w:t>.</w:t>
      </w:r>
    </w:p>
    <w:p w14:paraId="605529DC" w14:textId="77777777" w:rsidR="004A062D" w:rsidRPr="001F2074" w:rsidRDefault="004A062D" w:rsidP="008005C8">
      <w:pPr>
        <w:pStyle w:val="Textoindependiente"/>
        <w:spacing w:before="5" w:line="360" w:lineRule="auto"/>
        <w:jc w:val="both"/>
        <w:rPr>
          <w:sz w:val="26"/>
          <w:szCs w:val="26"/>
        </w:rPr>
      </w:pPr>
    </w:p>
    <w:p w14:paraId="3E33C1B3" w14:textId="28C4DB1D" w:rsidR="004A062D" w:rsidRPr="001F2074" w:rsidRDefault="00775B0F" w:rsidP="008005C8">
      <w:pPr>
        <w:pStyle w:val="Prrafodelista"/>
        <w:numPr>
          <w:ilvl w:val="0"/>
          <w:numId w:val="18"/>
        </w:numPr>
        <w:tabs>
          <w:tab w:val="left" w:pos="3299"/>
          <w:tab w:val="left" w:pos="3300"/>
        </w:tabs>
        <w:spacing w:line="360" w:lineRule="auto"/>
        <w:ind w:left="840" w:right="634" w:hanging="360"/>
        <w:jc w:val="both"/>
        <w:rPr>
          <w:sz w:val="26"/>
          <w:szCs w:val="26"/>
        </w:rPr>
      </w:pPr>
      <w:r w:rsidRPr="001F2074">
        <w:rPr>
          <w:sz w:val="26"/>
          <w:szCs w:val="26"/>
        </w:rPr>
        <w:t>El incumplimiento del deportista al plan de preparación y controles</w:t>
      </w:r>
      <w:r w:rsidRPr="001F2074">
        <w:rPr>
          <w:spacing w:val="-2"/>
          <w:sz w:val="26"/>
          <w:szCs w:val="26"/>
        </w:rPr>
        <w:t xml:space="preserve"> </w:t>
      </w:r>
      <w:r w:rsidRPr="001F2074">
        <w:rPr>
          <w:sz w:val="26"/>
          <w:szCs w:val="26"/>
        </w:rPr>
        <w:t>médicos.</w:t>
      </w:r>
    </w:p>
    <w:p w14:paraId="69026704" w14:textId="43CB9798" w:rsidR="004A062D" w:rsidRPr="001F2074" w:rsidRDefault="00775B0F" w:rsidP="008005C8">
      <w:pPr>
        <w:pStyle w:val="Prrafodelista"/>
        <w:numPr>
          <w:ilvl w:val="0"/>
          <w:numId w:val="18"/>
        </w:numPr>
        <w:tabs>
          <w:tab w:val="left" w:pos="820"/>
        </w:tabs>
        <w:spacing w:before="92" w:line="360" w:lineRule="auto"/>
        <w:ind w:right="1059" w:hanging="360"/>
        <w:jc w:val="both"/>
        <w:rPr>
          <w:sz w:val="26"/>
          <w:szCs w:val="26"/>
        </w:rPr>
      </w:pPr>
      <w:r w:rsidRPr="001F2074">
        <w:rPr>
          <w:sz w:val="26"/>
          <w:szCs w:val="26"/>
        </w:rPr>
        <w:t>Proferir palabras soeces e insultos, de forma verbal o escrita, de acuerdo con la relación jerárquica de los miembros de la Federación</w:t>
      </w:r>
      <w:r w:rsidR="00D95DBF" w:rsidRPr="001F2074">
        <w:rPr>
          <w:sz w:val="26"/>
          <w:szCs w:val="26"/>
        </w:rPr>
        <w:t>/Asociación</w:t>
      </w:r>
      <w:r w:rsidR="00FC11BD">
        <w:rPr>
          <w:sz w:val="26"/>
          <w:szCs w:val="26"/>
        </w:rPr>
        <w:t>___________________</w:t>
      </w:r>
      <w:r w:rsidRPr="001F2074">
        <w:rPr>
          <w:sz w:val="26"/>
          <w:szCs w:val="26"/>
        </w:rPr>
        <w:t xml:space="preserve"> y entre</w:t>
      </w:r>
      <w:r w:rsidRPr="001F2074">
        <w:rPr>
          <w:spacing w:val="-13"/>
          <w:sz w:val="26"/>
          <w:szCs w:val="26"/>
        </w:rPr>
        <w:t xml:space="preserve"> </w:t>
      </w:r>
      <w:r w:rsidRPr="001F2074">
        <w:rPr>
          <w:sz w:val="26"/>
          <w:szCs w:val="26"/>
        </w:rPr>
        <w:t>ellos.</w:t>
      </w:r>
    </w:p>
    <w:p w14:paraId="1C36E304" w14:textId="7EC05AB8" w:rsidR="004A062D" w:rsidRPr="001F2074" w:rsidRDefault="00775B0F" w:rsidP="008005C8">
      <w:pPr>
        <w:pStyle w:val="Prrafodelista"/>
        <w:numPr>
          <w:ilvl w:val="0"/>
          <w:numId w:val="18"/>
        </w:numPr>
        <w:tabs>
          <w:tab w:val="left" w:pos="821"/>
        </w:tabs>
        <w:spacing w:before="227" w:line="360" w:lineRule="auto"/>
        <w:ind w:left="840" w:right="294" w:hanging="360"/>
        <w:jc w:val="both"/>
        <w:rPr>
          <w:sz w:val="26"/>
          <w:szCs w:val="26"/>
        </w:rPr>
      </w:pPr>
      <w:r w:rsidRPr="001F2074">
        <w:rPr>
          <w:sz w:val="26"/>
          <w:szCs w:val="26"/>
        </w:rPr>
        <w:t xml:space="preserve">Los miembros colegiados, que no presenten el informe anual que contenga la información siguiente: nómina de los directores con sus direcciones, cuadros de resultados si se hubieren realizado torneos durante el año y la nómina de sus deportistas afiliados, así como cualquier otra información o documentos que la </w:t>
      </w:r>
      <w:r w:rsidRPr="001F2074">
        <w:rPr>
          <w:sz w:val="26"/>
          <w:szCs w:val="26"/>
        </w:rPr>
        <w:lastRenderedPageBreak/>
        <w:t>Federación</w:t>
      </w:r>
      <w:r w:rsidR="00FC11BD">
        <w:rPr>
          <w:sz w:val="26"/>
          <w:szCs w:val="26"/>
        </w:rPr>
        <w:t>/Asociación</w:t>
      </w:r>
      <w:r w:rsidRPr="001F2074">
        <w:rPr>
          <w:sz w:val="26"/>
          <w:szCs w:val="26"/>
        </w:rPr>
        <w:t xml:space="preserve"> les solicite para su buen funcionamiento y el cumplimiento de sus fines y objetivos.</w:t>
      </w:r>
    </w:p>
    <w:p w14:paraId="734F83DF" w14:textId="6B7E98AA" w:rsidR="004A062D" w:rsidRPr="008005C8" w:rsidRDefault="00775B0F" w:rsidP="008005C8">
      <w:pPr>
        <w:pStyle w:val="Prrafodelista"/>
        <w:numPr>
          <w:ilvl w:val="0"/>
          <w:numId w:val="18"/>
        </w:numPr>
        <w:tabs>
          <w:tab w:val="left" w:pos="840"/>
        </w:tabs>
        <w:spacing w:before="205" w:line="360" w:lineRule="auto"/>
        <w:ind w:left="840" w:hanging="360"/>
        <w:jc w:val="both"/>
        <w:rPr>
          <w:sz w:val="26"/>
          <w:szCs w:val="26"/>
        </w:rPr>
      </w:pPr>
      <w:r w:rsidRPr="001F2074">
        <w:rPr>
          <w:sz w:val="26"/>
          <w:szCs w:val="26"/>
        </w:rPr>
        <w:t>Protestar de forma reiterada las decisiones</w:t>
      </w:r>
      <w:r w:rsidRPr="001F2074">
        <w:rPr>
          <w:spacing w:val="-2"/>
          <w:sz w:val="26"/>
          <w:szCs w:val="26"/>
        </w:rPr>
        <w:t xml:space="preserve"> </w:t>
      </w:r>
      <w:r w:rsidRPr="001F2074">
        <w:rPr>
          <w:sz w:val="26"/>
          <w:szCs w:val="26"/>
        </w:rPr>
        <w:t>arbitrales.</w:t>
      </w:r>
    </w:p>
    <w:p w14:paraId="4C82E7D7" w14:textId="77777777" w:rsidR="004A062D" w:rsidRPr="001F2074" w:rsidRDefault="004A062D" w:rsidP="008005C8">
      <w:pPr>
        <w:pStyle w:val="Textoindependiente"/>
        <w:spacing w:line="360" w:lineRule="auto"/>
        <w:jc w:val="both"/>
        <w:rPr>
          <w:sz w:val="26"/>
          <w:szCs w:val="26"/>
        </w:rPr>
      </w:pPr>
    </w:p>
    <w:p w14:paraId="550502CA" w14:textId="77777777" w:rsidR="004A062D" w:rsidRPr="001F2074" w:rsidRDefault="00775B0F" w:rsidP="008005C8">
      <w:pPr>
        <w:pStyle w:val="Prrafodelista"/>
        <w:numPr>
          <w:ilvl w:val="0"/>
          <w:numId w:val="18"/>
        </w:numPr>
        <w:tabs>
          <w:tab w:val="left" w:pos="839"/>
          <w:tab w:val="left" w:pos="840"/>
        </w:tabs>
        <w:spacing w:line="360" w:lineRule="auto"/>
        <w:ind w:left="840" w:right="943" w:hanging="360"/>
        <w:jc w:val="both"/>
        <w:rPr>
          <w:sz w:val="26"/>
          <w:szCs w:val="26"/>
        </w:rPr>
      </w:pPr>
      <w:r w:rsidRPr="001F2074">
        <w:rPr>
          <w:sz w:val="26"/>
          <w:szCs w:val="26"/>
        </w:rPr>
        <w:t>Adoptar una actitud pasiva o negligente en el cumplimiento de las instrucciones arbitrales o desobedecer sus</w:t>
      </w:r>
      <w:r w:rsidRPr="001F2074">
        <w:rPr>
          <w:spacing w:val="-5"/>
          <w:sz w:val="26"/>
          <w:szCs w:val="26"/>
        </w:rPr>
        <w:t xml:space="preserve"> </w:t>
      </w:r>
      <w:r w:rsidRPr="001F2074">
        <w:rPr>
          <w:sz w:val="26"/>
          <w:szCs w:val="26"/>
        </w:rPr>
        <w:t>órdenes.</w:t>
      </w:r>
    </w:p>
    <w:p w14:paraId="3C48D780" w14:textId="77777777" w:rsidR="004A062D" w:rsidRPr="001F2074" w:rsidRDefault="004A062D" w:rsidP="008005C8">
      <w:pPr>
        <w:pStyle w:val="Textoindependiente"/>
        <w:spacing w:before="7" w:line="360" w:lineRule="auto"/>
        <w:jc w:val="both"/>
        <w:rPr>
          <w:sz w:val="26"/>
          <w:szCs w:val="26"/>
        </w:rPr>
      </w:pPr>
    </w:p>
    <w:p w14:paraId="5180145A" w14:textId="77777777" w:rsidR="004A062D" w:rsidRPr="001F2074" w:rsidRDefault="00775B0F" w:rsidP="008005C8">
      <w:pPr>
        <w:pStyle w:val="Prrafodelista"/>
        <w:numPr>
          <w:ilvl w:val="0"/>
          <w:numId w:val="18"/>
        </w:numPr>
        <w:tabs>
          <w:tab w:val="left" w:pos="840"/>
        </w:tabs>
        <w:spacing w:line="360" w:lineRule="auto"/>
        <w:ind w:left="840" w:right="318" w:hanging="360"/>
        <w:jc w:val="both"/>
        <w:rPr>
          <w:sz w:val="26"/>
          <w:szCs w:val="26"/>
        </w:rPr>
      </w:pPr>
      <w:r w:rsidRPr="001F2074">
        <w:rPr>
          <w:sz w:val="26"/>
          <w:szCs w:val="26"/>
        </w:rPr>
        <w:t>Dirigirse a algún integrante del equipo arbitral, componentes de los equipos y clubes, directivos y otras autoridades deportivas, con insultos o expresiones de menosprecio, o cometer actos de desconsideración hacia</w:t>
      </w:r>
      <w:r w:rsidRPr="001F2074">
        <w:rPr>
          <w:spacing w:val="-5"/>
          <w:sz w:val="26"/>
          <w:szCs w:val="26"/>
        </w:rPr>
        <w:t xml:space="preserve"> </w:t>
      </w:r>
      <w:r w:rsidRPr="001F2074">
        <w:rPr>
          <w:sz w:val="26"/>
          <w:szCs w:val="26"/>
        </w:rPr>
        <w:t>aquéllos.</w:t>
      </w:r>
    </w:p>
    <w:p w14:paraId="3999AC25" w14:textId="77777777" w:rsidR="004A062D" w:rsidRPr="001F2074" w:rsidRDefault="004A062D" w:rsidP="008005C8">
      <w:pPr>
        <w:pStyle w:val="Textoindependiente"/>
        <w:spacing w:before="2" w:line="360" w:lineRule="auto"/>
        <w:jc w:val="both"/>
        <w:rPr>
          <w:sz w:val="26"/>
          <w:szCs w:val="26"/>
        </w:rPr>
      </w:pPr>
    </w:p>
    <w:p w14:paraId="576DCD0C" w14:textId="2FA93055" w:rsidR="004A062D" w:rsidRPr="001F2074" w:rsidRDefault="00775B0F" w:rsidP="008005C8">
      <w:pPr>
        <w:pStyle w:val="Prrafodelista"/>
        <w:numPr>
          <w:ilvl w:val="0"/>
          <w:numId w:val="18"/>
        </w:numPr>
        <w:tabs>
          <w:tab w:val="left" w:pos="840"/>
        </w:tabs>
        <w:spacing w:line="360" w:lineRule="auto"/>
        <w:ind w:left="840" w:right="319" w:hanging="360"/>
        <w:jc w:val="both"/>
        <w:rPr>
          <w:sz w:val="26"/>
          <w:szCs w:val="26"/>
        </w:rPr>
      </w:pPr>
      <w:r w:rsidRPr="001F2074">
        <w:rPr>
          <w:sz w:val="26"/>
          <w:szCs w:val="26"/>
        </w:rPr>
        <w:t>Emplear en el transcurso de</w:t>
      </w:r>
      <w:r w:rsidR="00E27FE8">
        <w:rPr>
          <w:sz w:val="26"/>
          <w:szCs w:val="26"/>
        </w:rPr>
        <w:t xml:space="preserve"> </w:t>
      </w:r>
      <w:r w:rsidRPr="001F2074">
        <w:rPr>
          <w:sz w:val="26"/>
          <w:szCs w:val="26"/>
        </w:rPr>
        <w:t>l</w:t>
      </w:r>
      <w:r w:rsidR="00E27FE8">
        <w:rPr>
          <w:sz w:val="26"/>
          <w:szCs w:val="26"/>
        </w:rPr>
        <w:t>a</w:t>
      </w:r>
      <w:r w:rsidRPr="001F2074">
        <w:rPr>
          <w:sz w:val="26"/>
          <w:szCs w:val="26"/>
        </w:rPr>
        <w:t xml:space="preserve"> </w:t>
      </w:r>
      <w:r w:rsidR="00E27FE8">
        <w:rPr>
          <w:sz w:val="26"/>
          <w:szCs w:val="26"/>
        </w:rPr>
        <w:t xml:space="preserve">competencia </w:t>
      </w:r>
      <w:r w:rsidRPr="001F2074">
        <w:rPr>
          <w:sz w:val="26"/>
          <w:szCs w:val="26"/>
        </w:rPr>
        <w:t>medios o procedimientos violentos que atenten a la integridad de otro</w:t>
      </w:r>
      <w:r w:rsidRPr="001F2074">
        <w:rPr>
          <w:spacing w:val="-3"/>
          <w:sz w:val="26"/>
          <w:szCs w:val="26"/>
        </w:rPr>
        <w:t xml:space="preserve"> </w:t>
      </w:r>
      <w:r w:rsidRPr="001F2074">
        <w:rPr>
          <w:sz w:val="26"/>
          <w:szCs w:val="26"/>
        </w:rPr>
        <w:t>jugador.</w:t>
      </w:r>
    </w:p>
    <w:p w14:paraId="2A603BBF" w14:textId="77777777" w:rsidR="004A062D" w:rsidRPr="001F2074" w:rsidRDefault="004A062D" w:rsidP="008005C8">
      <w:pPr>
        <w:pStyle w:val="Textoindependiente"/>
        <w:spacing w:before="2" w:line="360" w:lineRule="auto"/>
        <w:jc w:val="both"/>
        <w:rPr>
          <w:sz w:val="26"/>
          <w:szCs w:val="26"/>
        </w:rPr>
      </w:pPr>
    </w:p>
    <w:p w14:paraId="48E0E7ED" w14:textId="77777777" w:rsidR="004A062D" w:rsidRPr="001F2074" w:rsidRDefault="00775B0F" w:rsidP="008005C8">
      <w:pPr>
        <w:pStyle w:val="Prrafodelista"/>
        <w:numPr>
          <w:ilvl w:val="0"/>
          <w:numId w:val="18"/>
        </w:numPr>
        <w:tabs>
          <w:tab w:val="left" w:pos="840"/>
        </w:tabs>
        <w:spacing w:line="360" w:lineRule="auto"/>
        <w:ind w:left="840" w:hanging="360"/>
        <w:jc w:val="both"/>
        <w:rPr>
          <w:sz w:val="26"/>
          <w:szCs w:val="26"/>
        </w:rPr>
      </w:pPr>
      <w:r w:rsidRPr="001F2074">
        <w:rPr>
          <w:sz w:val="26"/>
          <w:szCs w:val="26"/>
        </w:rPr>
        <w:t>Provocar o incitar al público en contra del correcto desarrollo de un</w:t>
      </w:r>
      <w:r w:rsidRPr="001F2074">
        <w:rPr>
          <w:spacing w:val="-9"/>
          <w:sz w:val="26"/>
          <w:szCs w:val="26"/>
        </w:rPr>
        <w:t xml:space="preserve"> </w:t>
      </w:r>
      <w:r w:rsidRPr="001F2074">
        <w:rPr>
          <w:sz w:val="26"/>
          <w:szCs w:val="26"/>
        </w:rPr>
        <w:t>encuentro.</w:t>
      </w:r>
    </w:p>
    <w:p w14:paraId="772E4B42" w14:textId="77777777" w:rsidR="004A062D" w:rsidRPr="001F2074" w:rsidRDefault="004A062D" w:rsidP="008005C8">
      <w:pPr>
        <w:pStyle w:val="Textoindependiente"/>
        <w:spacing w:before="10" w:line="360" w:lineRule="auto"/>
        <w:jc w:val="both"/>
        <w:rPr>
          <w:sz w:val="26"/>
          <w:szCs w:val="26"/>
        </w:rPr>
      </w:pPr>
    </w:p>
    <w:p w14:paraId="460A0CDA" w14:textId="77777777" w:rsidR="004A062D" w:rsidRPr="001F2074" w:rsidRDefault="00775B0F" w:rsidP="008005C8">
      <w:pPr>
        <w:pStyle w:val="Prrafodelista"/>
        <w:numPr>
          <w:ilvl w:val="0"/>
          <w:numId w:val="18"/>
        </w:numPr>
        <w:tabs>
          <w:tab w:val="left" w:pos="839"/>
          <w:tab w:val="left" w:pos="840"/>
        </w:tabs>
        <w:spacing w:line="360" w:lineRule="auto"/>
        <w:ind w:right="614" w:hanging="360"/>
        <w:jc w:val="both"/>
        <w:rPr>
          <w:sz w:val="26"/>
          <w:szCs w:val="26"/>
        </w:rPr>
      </w:pPr>
      <w:r w:rsidRPr="001F2074">
        <w:rPr>
          <w:sz w:val="26"/>
          <w:szCs w:val="26"/>
        </w:rPr>
        <w:t>Expresarse de forma atentatoria contra el público, u ofender a algún espectador con palabras o</w:t>
      </w:r>
      <w:r w:rsidRPr="001F2074">
        <w:rPr>
          <w:spacing w:val="-3"/>
          <w:sz w:val="26"/>
          <w:szCs w:val="26"/>
        </w:rPr>
        <w:t xml:space="preserve"> </w:t>
      </w:r>
      <w:r w:rsidRPr="001F2074">
        <w:rPr>
          <w:sz w:val="26"/>
          <w:szCs w:val="26"/>
        </w:rPr>
        <w:t>gestos.</w:t>
      </w:r>
    </w:p>
    <w:p w14:paraId="0A9BD400" w14:textId="77777777" w:rsidR="004A062D" w:rsidRPr="001F2074" w:rsidRDefault="004A062D" w:rsidP="008005C8">
      <w:pPr>
        <w:pStyle w:val="Textoindependiente"/>
        <w:spacing w:before="2" w:line="360" w:lineRule="auto"/>
        <w:jc w:val="both"/>
        <w:rPr>
          <w:sz w:val="26"/>
          <w:szCs w:val="26"/>
        </w:rPr>
      </w:pPr>
    </w:p>
    <w:p w14:paraId="308A6CB1" w14:textId="3E53F5D0" w:rsidR="004A062D" w:rsidRDefault="00775B0F" w:rsidP="008005C8">
      <w:pPr>
        <w:pStyle w:val="Prrafodelista"/>
        <w:numPr>
          <w:ilvl w:val="0"/>
          <w:numId w:val="18"/>
        </w:numPr>
        <w:tabs>
          <w:tab w:val="left" w:pos="840"/>
        </w:tabs>
        <w:spacing w:before="1" w:line="360" w:lineRule="auto"/>
        <w:ind w:left="840" w:hanging="361"/>
        <w:jc w:val="both"/>
        <w:rPr>
          <w:sz w:val="26"/>
          <w:szCs w:val="26"/>
        </w:rPr>
      </w:pPr>
      <w:r w:rsidRPr="001F2074">
        <w:rPr>
          <w:sz w:val="26"/>
          <w:szCs w:val="26"/>
        </w:rPr>
        <w:t>Provocar la interrupción anormal de un</w:t>
      </w:r>
      <w:r w:rsidRPr="001F2074">
        <w:rPr>
          <w:spacing w:val="2"/>
          <w:sz w:val="26"/>
          <w:szCs w:val="26"/>
        </w:rPr>
        <w:t xml:space="preserve"> </w:t>
      </w:r>
      <w:r w:rsidRPr="001F2074">
        <w:rPr>
          <w:sz w:val="26"/>
          <w:szCs w:val="26"/>
        </w:rPr>
        <w:t>encuentro.</w:t>
      </w:r>
    </w:p>
    <w:p w14:paraId="3609FE89" w14:textId="77777777" w:rsidR="00705982" w:rsidRPr="00705982" w:rsidRDefault="00705982" w:rsidP="00705982">
      <w:pPr>
        <w:tabs>
          <w:tab w:val="left" w:pos="840"/>
        </w:tabs>
        <w:spacing w:before="1" w:line="360" w:lineRule="auto"/>
        <w:jc w:val="both"/>
        <w:rPr>
          <w:sz w:val="26"/>
          <w:szCs w:val="26"/>
        </w:rPr>
      </w:pPr>
    </w:p>
    <w:p w14:paraId="1AB7EE54" w14:textId="6FE9F55B" w:rsidR="00414B0F" w:rsidRDefault="00775B0F" w:rsidP="001F2074">
      <w:pPr>
        <w:pStyle w:val="Prrafodelista"/>
        <w:numPr>
          <w:ilvl w:val="0"/>
          <w:numId w:val="18"/>
        </w:numPr>
        <w:tabs>
          <w:tab w:val="left" w:pos="840"/>
        </w:tabs>
        <w:spacing w:line="348" w:lineRule="auto"/>
        <w:ind w:right="782" w:hanging="360"/>
        <w:rPr>
          <w:sz w:val="26"/>
          <w:szCs w:val="26"/>
        </w:rPr>
      </w:pPr>
      <w:r w:rsidRPr="001F2074">
        <w:rPr>
          <w:sz w:val="26"/>
          <w:szCs w:val="26"/>
        </w:rPr>
        <w:t xml:space="preserve">Permanecer en el terreno de juego </w:t>
      </w:r>
      <w:r w:rsidRPr="001F2074">
        <w:rPr>
          <w:spacing w:val="-3"/>
          <w:sz w:val="26"/>
          <w:szCs w:val="26"/>
        </w:rPr>
        <w:t xml:space="preserve">y/o </w:t>
      </w:r>
      <w:r w:rsidRPr="001F2074">
        <w:rPr>
          <w:sz w:val="26"/>
          <w:szCs w:val="26"/>
        </w:rPr>
        <w:t>en los accesos al mismo, una vez haya sido expulsado del</w:t>
      </w:r>
      <w:r w:rsidRPr="001F2074">
        <w:rPr>
          <w:spacing w:val="-3"/>
          <w:sz w:val="26"/>
          <w:szCs w:val="26"/>
        </w:rPr>
        <w:t xml:space="preserve"> </w:t>
      </w:r>
      <w:r w:rsidRPr="001F2074">
        <w:rPr>
          <w:sz w:val="26"/>
          <w:szCs w:val="26"/>
        </w:rPr>
        <w:t>encuentro.</w:t>
      </w:r>
    </w:p>
    <w:p w14:paraId="7D769A11" w14:textId="77777777" w:rsidR="008005C8" w:rsidRPr="008005C8" w:rsidRDefault="008005C8" w:rsidP="008005C8">
      <w:pPr>
        <w:tabs>
          <w:tab w:val="left" w:pos="840"/>
        </w:tabs>
        <w:spacing w:line="348" w:lineRule="auto"/>
        <w:ind w:right="782"/>
        <w:rPr>
          <w:sz w:val="26"/>
          <w:szCs w:val="26"/>
        </w:rPr>
      </w:pPr>
    </w:p>
    <w:p w14:paraId="0783BAED" w14:textId="4DD02C38" w:rsidR="004A062D" w:rsidRDefault="00775B0F">
      <w:pPr>
        <w:ind w:left="120"/>
        <w:rPr>
          <w:sz w:val="24"/>
        </w:rPr>
      </w:pPr>
      <w:r>
        <w:rPr>
          <w:b/>
          <w:sz w:val="24"/>
        </w:rPr>
        <w:t xml:space="preserve">Artículo </w:t>
      </w:r>
      <w:r w:rsidR="00A732BA">
        <w:rPr>
          <w:b/>
          <w:sz w:val="24"/>
        </w:rPr>
        <w:t>25</w:t>
      </w:r>
      <w:r>
        <w:rPr>
          <w:b/>
          <w:sz w:val="24"/>
        </w:rPr>
        <w:t xml:space="preserve">.- </w:t>
      </w:r>
      <w:r>
        <w:rPr>
          <w:sz w:val="24"/>
        </w:rPr>
        <w:t>Se consideran infracciones graves las siguientes:</w:t>
      </w:r>
    </w:p>
    <w:p w14:paraId="7D55F348" w14:textId="77777777" w:rsidR="008005C8" w:rsidRDefault="008005C8">
      <w:pPr>
        <w:ind w:left="120"/>
        <w:rPr>
          <w:sz w:val="24"/>
        </w:rPr>
      </w:pPr>
    </w:p>
    <w:p w14:paraId="0EC9B283" w14:textId="77777777" w:rsidR="004A062D" w:rsidRDefault="004A062D">
      <w:pPr>
        <w:pStyle w:val="Textoindependiente"/>
        <w:spacing w:before="9"/>
        <w:rPr>
          <w:sz w:val="7"/>
        </w:rPr>
      </w:pPr>
    </w:p>
    <w:p w14:paraId="1612A3B5" w14:textId="490755F6" w:rsidR="00414B0F" w:rsidRDefault="00414B0F" w:rsidP="008005C8">
      <w:pPr>
        <w:pStyle w:val="Textoindependiente"/>
        <w:numPr>
          <w:ilvl w:val="0"/>
          <w:numId w:val="28"/>
        </w:numPr>
        <w:spacing w:line="360" w:lineRule="auto"/>
        <w:jc w:val="both"/>
        <w:rPr>
          <w:sz w:val="26"/>
        </w:rPr>
      </w:pPr>
      <w:r w:rsidRPr="00414B0F">
        <w:rPr>
          <w:sz w:val="26"/>
        </w:rPr>
        <w:t>Impuntualidad o llegadas tarde en forma reiterada de los</w:t>
      </w:r>
      <w:r>
        <w:rPr>
          <w:sz w:val="26"/>
        </w:rPr>
        <w:t xml:space="preserve"> </w:t>
      </w:r>
      <w:r w:rsidRPr="00414B0F">
        <w:rPr>
          <w:sz w:val="26"/>
        </w:rPr>
        <w:t>entrenadores y deportistas a los entrenamientos, eventos deportivos nacionales e</w:t>
      </w:r>
      <w:r>
        <w:rPr>
          <w:sz w:val="26"/>
        </w:rPr>
        <w:t xml:space="preserve"> </w:t>
      </w:r>
      <w:r w:rsidRPr="00414B0F">
        <w:rPr>
          <w:sz w:val="26"/>
        </w:rPr>
        <w:t>internacionales avalados por la Federación y/u Organismos Internacionales de</w:t>
      </w:r>
      <w:r>
        <w:rPr>
          <w:sz w:val="26"/>
        </w:rPr>
        <w:t>___________</w:t>
      </w:r>
      <w:r w:rsidRPr="00414B0F">
        <w:rPr>
          <w:sz w:val="26"/>
        </w:rPr>
        <w:t>.</w:t>
      </w:r>
    </w:p>
    <w:p w14:paraId="046C0E27" w14:textId="77777777" w:rsidR="00414B0F" w:rsidRDefault="00414B0F" w:rsidP="008005C8">
      <w:pPr>
        <w:pStyle w:val="Textoindependiente"/>
        <w:numPr>
          <w:ilvl w:val="0"/>
          <w:numId w:val="28"/>
        </w:numPr>
        <w:spacing w:line="360" w:lineRule="auto"/>
        <w:jc w:val="both"/>
        <w:rPr>
          <w:sz w:val="26"/>
        </w:rPr>
      </w:pPr>
      <w:r w:rsidRPr="00414B0F">
        <w:rPr>
          <w:sz w:val="26"/>
        </w:rPr>
        <w:t>Incumplimiento en el desarrollo de las actividades</w:t>
      </w:r>
      <w:r>
        <w:rPr>
          <w:sz w:val="26"/>
        </w:rPr>
        <w:t xml:space="preserve"> </w:t>
      </w:r>
      <w:r w:rsidRPr="00414B0F">
        <w:rPr>
          <w:sz w:val="26"/>
        </w:rPr>
        <w:t>deportivas y administrativas.</w:t>
      </w:r>
    </w:p>
    <w:p w14:paraId="039C8495" w14:textId="15B38132" w:rsidR="00414B0F" w:rsidRDefault="00414B0F" w:rsidP="008005C8">
      <w:pPr>
        <w:pStyle w:val="Textoindependiente"/>
        <w:numPr>
          <w:ilvl w:val="0"/>
          <w:numId w:val="28"/>
        </w:numPr>
        <w:spacing w:line="360" w:lineRule="auto"/>
        <w:jc w:val="both"/>
        <w:rPr>
          <w:sz w:val="26"/>
        </w:rPr>
      </w:pPr>
      <w:r w:rsidRPr="00414B0F">
        <w:rPr>
          <w:sz w:val="26"/>
        </w:rPr>
        <w:t>Demoras en la entrega de documentación solicitada por la</w:t>
      </w:r>
      <w:r>
        <w:rPr>
          <w:sz w:val="26"/>
        </w:rPr>
        <w:t xml:space="preserve"> </w:t>
      </w:r>
      <w:r w:rsidRPr="00414B0F">
        <w:rPr>
          <w:sz w:val="26"/>
        </w:rPr>
        <w:lastRenderedPageBreak/>
        <w:t>Federación</w:t>
      </w:r>
      <w:r w:rsidR="00FC11BD">
        <w:rPr>
          <w:sz w:val="26"/>
        </w:rPr>
        <w:t>/Asociación______________</w:t>
      </w:r>
      <w:r w:rsidRPr="00414B0F">
        <w:rPr>
          <w:sz w:val="26"/>
        </w:rPr>
        <w:t>.</w:t>
      </w:r>
    </w:p>
    <w:p w14:paraId="766637D2" w14:textId="4C33AD1F" w:rsidR="00414B0F" w:rsidRPr="00414B0F" w:rsidRDefault="00414B0F" w:rsidP="008005C8">
      <w:pPr>
        <w:pStyle w:val="Textoindependiente"/>
        <w:numPr>
          <w:ilvl w:val="0"/>
          <w:numId w:val="28"/>
        </w:numPr>
        <w:spacing w:line="360" w:lineRule="auto"/>
        <w:jc w:val="both"/>
        <w:rPr>
          <w:sz w:val="26"/>
        </w:rPr>
      </w:pPr>
      <w:r w:rsidRPr="00414B0F">
        <w:rPr>
          <w:sz w:val="26"/>
        </w:rPr>
        <w:t>Reiterada disposición negativa en sus funciones</w:t>
      </w:r>
      <w:r>
        <w:rPr>
          <w:sz w:val="26"/>
        </w:rPr>
        <w:t xml:space="preserve"> </w:t>
      </w:r>
      <w:r w:rsidRPr="00414B0F">
        <w:rPr>
          <w:sz w:val="26"/>
        </w:rPr>
        <w:t>administrativas o técnicas.</w:t>
      </w:r>
    </w:p>
    <w:p w14:paraId="0616334D" w14:textId="32DB5A01" w:rsidR="00414B0F" w:rsidRPr="00414B0F" w:rsidRDefault="00414B0F" w:rsidP="008005C8">
      <w:pPr>
        <w:pStyle w:val="Textoindependiente"/>
        <w:numPr>
          <w:ilvl w:val="0"/>
          <w:numId w:val="28"/>
        </w:numPr>
        <w:spacing w:line="360" w:lineRule="auto"/>
        <w:jc w:val="both"/>
        <w:rPr>
          <w:sz w:val="26"/>
        </w:rPr>
      </w:pPr>
      <w:r w:rsidRPr="00414B0F">
        <w:rPr>
          <w:sz w:val="26"/>
        </w:rPr>
        <w:t>Incumplimiento a las atribuciones establecidas en los</w:t>
      </w:r>
      <w:r>
        <w:rPr>
          <w:sz w:val="26"/>
        </w:rPr>
        <w:t xml:space="preserve"> </w:t>
      </w:r>
      <w:r w:rsidRPr="00414B0F">
        <w:rPr>
          <w:sz w:val="26"/>
        </w:rPr>
        <w:t>Estatutos y demás normas y Reglamentos, establecidos por la Junta Directiva y/o</w:t>
      </w:r>
      <w:r>
        <w:rPr>
          <w:sz w:val="26"/>
        </w:rPr>
        <w:t xml:space="preserve"> </w:t>
      </w:r>
      <w:r w:rsidRPr="00414B0F">
        <w:rPr>
          <w:sz w:val="26"/>
        </w:rPr>
        <w:t>Asambleas generales.</w:t>
      </w:r>
    </w:p>
    <w:p w14:paraId="461A69E9" w14:textId="7668A614" w:rsidR="00414B0F" w:rsidRPr="00414B0F" w:rsidRDefault="00414B0F" w:rsidP="008005C8">
      <w:pPr>
        <w:pStyle w:val="Textoindependiente"/>
        <w:numPr>
          <w:ilvl w:val="0"/>
          <w:numId w:val="28"/>
        </w:numPr>
        <w:spacing w:line="360" w:lineRule="auto"/>
        <w:jc w:val="both"/>
        <w:rPr>
          <w:sz w:val="26"/>
        </w:rPr>
      </w:pPr>
      <w:r w:rsidRPr="00414B0F">
        <w:rPr>
          <w:sz w:val="26"/>
        </w:rPr>
        <w:t>Crear conflictos o levantar falsos testimonios en las</w:t>
      </w:r>
      <w:r>
        <w:rPr>
          <w:sz w:val="26"/>
        </w:rPr>
        <w:t xml:space="preserve"> </w:t>
      </w:r>
      <w:r w:rsidRPr="00414B0F">
        <w:rPr>
          <w:sz w:val="26"/>
        </w:rPr>
        <w:t>relaciones interpersonales de los miembros de la Federación</w:t>
      </w:r>
      <w:r w:rsidR="00FC11BD">
        <w:rPr>
          <w:sz w:val="26"/>
        </w:rPr>
        <w:t>/Asociación_______________</w:t>
      </w:r>
      <w:r w:rsidRPr="00414B0F">
        <w:rPr>
          <w:sz w:val="26"/>
        </w:rPr>
        <w:t>.</w:t>
      </w:r>
    </w:p>
    <w:p w14:paraId="7656EEBF" w14:textId="1F208EBE" w:rsidR="00414B0F" w:rsidRPr="00414B0F" w:rsidRDefault="00414B0F" w:rsidP="008005C8">
      <w:pPr>
        <w:pStyle w:val="Textoindependiente"/>
        <w:numPr>
          <w:ilvl w:val="0"/>
          <w:numId w:val="28"/>
        </w:numPr>
        <w:spacing w:line="360" w:lineRule="auto"/>
        <w:jc w:val="both"/>
        <w:rPr>
          <w:sz w:val="26"/>
        </w:rPr>
      </w:pPr>
      <w:r w:rsidRPr="00414B0F">
        <w:rPr>
          <w:sz w:val="26"/>
        </w:rPr>
        <w:t>Faltar el respeto a las autoridades a sus compañeros,</w:t>
      </w:r>
      <w:r>
        <w:rPr>
          <w:sz w:val="26"/>
        </w:rPr>
        <w:t xml:space="preserve"> </w:t>
      </w:r>
      <w:r w:rsidRPr="00414B0F">
        <w:rPr>
          <w:sz w:val="26"/>
        </w:rPr>
        <w:t>entrenadores, árbitros y demás Miembros de</w:t>
      </w:r>
      <w:r>
        <w:rPr>
          <w:sz w:val="26"/>
        </w:rPr>
        <w:t>_________________</w:t>
      </w:r>
      <w:r w:rsidRPr="00414B0F">
        <w:rPr>
          <w:sz w:val="26"/>
        </w:rPr>
        <w:t>.</w:t>
      </w:r>
    </w:p>
    <w:p w14:paraId="001212E5" w14:textId="03AAAF28" w:rsidR="00414B0F" w:rsidRPr="00414B0F" w:rsidRDefault="00414B0F" w:rsidP="008005C8">
      <w:pPr>
        <w:pStyle w:val="Textoindependiente"/>
        <w:numPr>
          <w:ilvl w:val="0"/>
          <w:numId w:val="28"/>
        </w:numPr>
        <w:spacing w:line="360" w:lineRule="auto"/>
        <w:jc w:val="both"/>
        <w:rPr>
          <w:sz w:val="26"/>
        </w:rPr>
      </w:pPr>
      <w:r w:rsidRPr="00414B0F">
        <w:rPr>
          <w:sz w:val="26"/>
        </w:rPr>
        <w:t>No cumplir con los programas</w:t>
      </w:r>
      <w:r>
        <w:rPr>
          <w:sz w:val="26"/>
        </w:rPr>
        <w:t xml:space="preserve"> </w:t>
      </w:r>
      <w:r w:rsidRPr="00414B0F">
        <w:rPr>
          <w:sz w:val="26"/>
        </w:rPr>
        <w:t xml:space="preserve">deportivos sin </w:t>
      </w:r>
      <w:r w:rsidR="0032230F">
        <w:rPr>
          <w:sz w:val="26"/>
        </w:rPr>
        <w:t xml:space="preserve">justa </w:t>
      </w:r>
      <w:r w:rsidRPr="00414B0F">
        <w:rPr>
          <w:sz w:val="26"/>
        </w:rPr>
        <w:t>causa</w:t>
      </w:r>
      <w:r w:rsidR="0032230F">
        <w:rPr>
          <w:sz w:val="26"/>
        </w:rPr>
        <w:t>.</w:t>
      </w:r>
    </w:p>
    <w:p w14:paraId="4E65CFC7" w14:textId="45319993" w:rsidR="00414B0F" w:rsidRPr="00414B0F" w:rsidRDefault="00414B0F" w:rsidP="008005C8">
      <w:pPr>
        <w:pStyle w:val="Textoindependiente"/>
        <w:numPr>
          <w:ilvl w:val="0"/>
          <w:numId w:val="28"/>
        </w:numPr>
        <w:spacing w:line="360" w:lineRule="auto"/>
        <w:jc w:val="both"/>
        <w:rPr>
          <w:sz w:val="26"/>
        </w:rPr>
      </w:pPr>
      <w:r w:rsidRPr="00414B0F">
        <w:rPr>
          <w:sz w:val="26"/>
        </w:rPr>
        <w:t>Realizar actos de moral indebida dentro de las instalaciones</w:t>
      </w:r>
      <w:r>
        <w:rPr>
          <w:sz w:val="26"/>
        </w:rPr>
        <w:t xml:space="preserve"> </w:t>
      </w:r>
      <w:r w:rsidRPr="00414B0F">
        <w:rPr>
          <w:sz w:val="26"/>
        </w:rPr>
        <w:t>de la Federación.</w:t>
      </w:r>
    </w:p>
    <w:p w14:paraId="0DCF17E0" w14:textId="0E551C69" w:rsidR="00414B0F" w:rsidRPr="00414B0F" w:rsidRDefault="00414B0F" w:rsidP="008005C8">
      <w:pPr>
        <w:pStyle w:val="Textoindependiente"/>
        <w:numPr>
          <w:ilvl w:val="0"/>
          <w:numId w:val="28"/>
        </w:numPr>
        <w:spacing w:line="360" w:lineRule="auto"/>
        <w:jc w:val="both"/>
        <w:rPr>
          <w:sz w:val="26"/>
        </w:rPr>
      </w:pPr>
      <w:r w:rsidRPr="00414B0F">
        <w:rPr>
          <w:sz w:val="26"/>
        </w:rPr>
        <w:t>Mantener, en las instalaciones deportivas, en competencias,</w:t>
      </w:r>
      <w:r>
        <w:rPr>
          <w:sz w:val="26"/>
        </w:rPr>
        <w:t xml:space="preserve"> </w:t>
      </w:r>
      <w:r w:rsidRPr="00414B0F">
        <w:rPr>
          <w:sz w:val="26"/>
        </w:rPr>
        <w:t>bases de entrenamiento, escenas de pareja que puedan considerarse inmorales y toda</w:t>
      </w:r>
      <w:r>
        <w:rPr>
          <w:sz w:val="26"/>
        </w:rPr>
        <w:t xml:space="preserve"> </w:t>
      </w:r>
      <w:r w:rsidRPr="00414B0F">
        <w:rPr>
          <w:sz w:val="26"/>
        </w:rPr>
        <w:t>relación de pareja, de acuerdo con la relación jerárquica de los miembros, ya que éstas</w:t>
      </w:r>
      <w:r>
        <w:rPr>
          <w:sz w:val="26"/>
        </w:rPr>
        <w:t xml:space="preserve"> </w:t>
      </w:r>
      <w:r w:rsidRPr="00414B0F">
        <w:rPr>
          <w:sz w:val="26"/>
        </w:rPr>
        <w:t>pueden afectar y crear conflictos en las relaciones interpersonales de la Federación.</w:t>
      </w:r>
    </w:p>
    <w:p w14:paraId="4EFCB307" w14:textId="735C8A5E" w:rsidR="00414B0F" w:rsidRPr="00414B0F" w:rsidRDefault="00414B0F" w:rsidP="008005C8">
      <w:pPr>
        <w:pStyle w:val="Textoindependiente"/>
        <w:numPr>
          <w:ilvl w:val="0"/>
          <w:numId w:val="28"/>
        </w:numPr>
        <w:spacing w:line="360" w:lineRule="auto"/>
        <w:jc w:val="both"/>
        <w:rPr>
          <w:sz w:val="26"/>
        </w:rPr>
      </w:pPr>
      <w:r w:rsidRPr="00414B0F">
        <w:rPr>
          <w:sz w:val="26"/>
        </w:rPr>
        <w:t>Causar desperfectos, perdida o daños a material deportivo,</w:t>
      </w:r>
      <w:r>
        <w:rPr>
          <w:sz w:val="26"/>
        </w:rPr>
        <w:t xml:space="preserve"> </w:t>
      </w:r>
      <w:r w:rsidRPr="00414B0F">
        <w:rPr>
          <w:sz w:val="26"/>
        </w:rPr>
        <w:t>equipo, instalaciones, por mal uso, negligencia, mala intención o por cualquier otra</w:t>
      </w:r>
      <w:r>
        <w:rPr>
          <w:sz w:val="26"/>
        </w:rPr>
        <w:t xml:space="preserve"> </w:t>
      </w:r>
      <w:r w:rsidRPr="00414B0F">
        <w:rPr>
          <w:sz w:val="26"/>
        </w:rPr>
        <w:t>causa que pueda demostrarse ser de responsabilidad del miembro.</w:t>
      </w:r>
    </w:p>
    <w:p w14:paraId="7069E669" w14:textId="77777777" w:rsidR="00414B0F" w:rsidRDefault="00414B0F" w:rsidP="008005C8">
      <w:pPr>
        <w:pStyle w:val="Textoindependiente"/>
        <w:numPr>
          <w:ilvl w:val="0"/>
          <w:numId w:val="28"/>
        </w:numPr>
        <w:spacing w:line="360" w:lineRule="auto"/>
        <w:jc w:val="both"/>
        <w:rPr>
          <w:sz w:val="26"/>
        </w:rPr>
      </w:pPr>
      <w:r w:rsidRPr="00414B0F">
        <w:rPr>
          <w:sz w:val="26"/>
        </w:rPr>
        <w:t>Negar su colaboración y participación en los programas y</w:t>
      </w:r>
      <w:r>
        <w:rPr>
          <w:sz w:val="26"/>
        </w:rPr>
        <w:t xml:space="preserve"> </w:t>
      </w:r>
      <w:r w:rsidRPr="00414B0F">
        <w:rPr>
          <w:sz w:val="26"/>
        </w:rPr>
        <w:t>proyectos de la Federación que tiendan a la realización de sus principios y objetivos.</w:t>
      </w:r>
      <w:r>
        <w:rPr>
          <w:sz w:val="26"/>
        </w:rPr>
        <w:t xml:space="preserve"> </w:t>
      </w:r>
    </w:p>
    <w:p w14:paraId="7FBC5D15" w14:textId="77777777" w:rsidR="00414B0F" w:rsidRDefault="00414B0F" w:rsidP="008005C8">
      <w:pPr>
        <w:pStyle w:val="Textoindependiente"/>
        <w:numPr>
          <w:ilvl w:val="0"/>
          <w:numId w:val="28"/>
        </w:numPr>
        <w:spacing w:line="360" w:lineRule="auto"/>
        <w:jc w:val="both"/>
        <w:rPr>
          <w:sz w:val="26"/>
        </w:rPr>
      </w:pPr>
      <w:r w:rsidRPr="00414B0F">
        <w:rPr>
          <w:sz w:val="26"/>
        </w:rPr>
        <w:t>Reconocer la inscripción de cualquier deportista o deportista en algún equipo, Liga o Club Deportivo, sin verificar que éste tenga compromisos contractuales vigentes con otro equipo, Club o Liga deportiva que se lo impidan.</w:t>
      </w:r>
    </w:p>
    <w:p w14:paraId="191751C8" w14:textId="77777777" w:rsidR="00414B0F" w:rsidRDefault="00414B0F" w:rsidP="008005C8">
      <w:pPr>
        <w:pStyle w:val="Textoindependiente"/>
        <w:numPr>
          <w:ilvl w:val="0"/>
          <w:numId w:val="28"/>
        </w:numPr>
        <w:spacing w:line="360" w:lineRule="auto"/>
        <w:jc w:val="both"/>
        <w:rPr>
          <w:sz w:val="26"/>
        </w:rPr>
      </w:pPr>
      <w:r w:rsidRPr="00414B0F">
        <w:rPr>
          <w:sz w:val="26"/>
        </w:rPr>
        <w:t>Por reiteración de las faltas menos graves.</w:t>
      </w:r>
    </w:p>
    <w:p w14:paraId="4B08EBB8" w14:textId="61B59375" w:rsidR="00414B0F" w:rsidRPr="008005C8" w:rsidRDefault="00414B0F" w:rsidP="008005C8">
      <w:pPr>
        <w:pStyle w:val="Textoindependiente"/>
        <w:numPr>
          <w:ilvl w:val="0"/>
          <w:numId w:val="28"/>
        </w:numPr>
        <w:spacing w:line="360" w:lineRule="auto"/>
        <w:jc w:val="both"/>
        <w:rPr>
          <w:sz w:val="26"/>
        </w:rPr>
      </w:pPr>
      <w:r w:rsidRPr="00414B0F">
        <w:rPr>
          <w:sz w:val="26"/>
        </w:rPr>
        <w:t>Amenazar, coaccionar o realizar actos vejatorios contra cualquier persona que participe en un</w:t>
      </w:r>
      <w:r w:rsidR="00E27FE8">
        <w:rPr>
          <w:sz w:val="26"/>
        </w:rPr>
        <w:t xml:space="preserve"> evento federado</w:t>
      </w:r>
      <w:r w:rsidRPr="00414B0F">
        <w:rPr>
          <w:sz w:val="26"/>
        </w:rPr>
        <w:t>.</w:t>
      </w:r>
    </w:p>
    <w:p w14:paraId="3954B45D" w14:textId="3783C64E" w:rsidR="00414B0F" w:rsidRPr="00414B0F" w:rsidRDefault="00414B0F" w:rsidP="008005C8">
      <w:pPr>
        <w:pStyle w:val="Textoindependiente"/>
        <w:numPr>
          <w:ilvl w:val="0"/>
          <w:numId w:val="28"/>
        </w:numPr>
        <w:spacing w:line="360" w:lineRule="auto"/>
        <w:jc w:val="both"/>
        <w:rPr>
          <w:sz w:val="26"/>
        </w:rPr>
      </w:pPr>
      <w:r w:rsidRPr="00414B0F">
        <w:rPr>
          <w:sz w:val="26"/>
        </w:rPr>
        <w:t>El incumplimiento reiterado de órdenes emanadas de los</w:t>
      </w:r>
      <w:r w:rsidR="00E27FE8">
        <w:rPr>
          <w:sz w:val="26"/>
        </w:rPr>
        <w:t xml:space="preserve"> jueces y/o</w:t>
      </w:r>
      <w:r w:rsidRPr="00414B0F">
        <w:rPr>
          <w:sz w:val="26"/>
        </w:rPr>
        <w:t xml:space="preserve"> árbitros.</w:t>
      </w:r>
    </w:p>
    <w:p w14:paraId="15ADA923" w14:textId="77777777" w:rsidR="00414B0F" w:rsidRDefault="00414B0F" w:rsidP="008005C8">
      <w:pPr>
        <w:pStyle w:val="Textoindependiente"/>
        <w:numPr>
          <w:ilvl w:val="0"/>
          <w:numId w:val="28"/>
        </w:numPr>
        <w:spacing w:line="360" w:lineRule="auto"/>
        <w:rPr>
          <w:sz w:val="26"/>
        </w:rPr>
      </w:pPr>
      <w:r w:rsidRPr="00414B0F">
        <w:rPr>
          <w:sz w:val="26"/>
        </w:rPr>
        <w:t>La comisión de actos denigrantes (vejatorios) de carácter grave respecto de algún integrante del equipo arbitral, componentes de los equipos, directivos y otras autoridades deportivas.</w:t>
      </w:r>
    </w:p>
    <w:p w14:paraId="3355EB84" w14:textId="77777777" w:rsidR="00414B0F" w:rsidRDefault="00414B0F" w:rsidP="008005C8">
      <w:pPr>
        <w:pStyle w:val="Textoindependiente"/>
        <w:numPr>
          <w:ilvl w:val="0"/>
          <w:numId w:val="28"/>
        </w:numPr>
        <w:spacing w:line="360" w:lineRule="auto"/>
        <w:rPr>
          <w:sz w:val="26"/>
        </w:rPr>
      </w:pPr>
      <w:r w:rsidRPr="00414B0F">
        <w:rPr>
          <w:sz w:val="26"/>
        </w:rPr>
        <w:t>Incumplir</w:t>
      </w:r>
      <w:r>
        <w:rPr>
          <w:sz w:val="26"/>
        </w:rPr>
        <w:t xml:space="preserve"> </w:t>
      </w:r>
      <w:r w:rsidRPr="00414B0F">
        <w:rPr>
          <w:sz w:val="26"/>
        </w:rPr>
        <w:t>normas</w:t>
      </w:r>
      <w:r>
        <w:rPr>
          <w:sz w:val="26"/>
        </w:rPr>
        <w:t xml:space="preserve"> </w:t>
      </w:r>
      <w:r w:rsidRPr="00414B0F">
        <w:rPr>
          <w:sz w:val="26"/>
        </w:rPr>
        <w:t>y Reglamentos</w:t>
      </w:r>
      <w:r>
        <w:rPr>
          <w:sz w:val="26"/>
        </w:rPr>
        <w:t xml:space="preserve"> </w:t>
      </w:r>
      <w:r w:rsidRPr="00414B0F">
        <w:rPr>
          <w:sz w:val="26"/>
        </w:rPr>
        <w:t>para</w:t>
      </w:r>
      <w:r>
        <w:rPr>
          <w:sz w:val="26"/>
        </w:rPr>
        <w:t xml:space="preserve"> </w:t>
      </w:r>
      <w:r w:rsidRPr="00414B0F">
        <w:rPr>
          <w:sz w:val="26"/>
        </w:rPr>
        <w:t>estancias</w:t>
      </w:r>
      <w:r>
        <w:rPr>
          <w:sz w:val="26"/>
        </w:rPr>
        <w:t xml:space="preserve"> </w:t>
      </w:r>
      <w:r w:rsidRPr="00414B0F">
        <w:rPr>
          <w:sz w:val="26"/>
        </w:rPr>
        <w:t>y</w:t>
      </w:r>
      <w:r>
        <w:rPr>
          <w:sz w:val="26"/>
        </w:rPr>
        <w:t xml:space="preserve"> </w:t>
      </w:r>
      <w:r w:rsidRPr="00414B0F">
        <w:rPr>
          <w:sz w:val="26"/>
        </w:rPr>
        <w:t>competencias a nivel nacional e internacional.</w:t>
      </w:r>
    </w:p>
    <w:p w14:paraId="57C59EE0" w14:textId="13913AE7" w:rsidR="00414B0F" w:rsidRDefault="00414B0F" w:rsidP="008005C8">
      <w:pPr>
        <w:pStyle w:val="Textoindependiente"/>
        <w:numPr>
          <w:ilvl w:val="0"/>
          <w:numId w:val="28"/>
        </w:numPr>
        <w:spacing w:line="360" w:lineRule="auto"/>
        <w:rPr>
          <w:sz w:val="26"/>
        </w:rPr>
      </w:pPr>
      <w:r w:rsidRPr="00414B0F">
        <w:rPr>
          <w:sz w:val="26"/>
        </w:rPr>
        <w:lastRenderedPageBreak/>
        <w:t>Incitar o participar en desordenes o en hechos ilícitos en cualquier lugar o circunstancia</w:t>
      </w:r>
      <w:r>
        <w:rPr>
          <w:sz w:val="26"/>
        </w:rPr>
        <w:t xml:space="preserve">. </w:t>
      </w:r>
    </w:p>
    <w:p w14:paraId="7B012CCF" w14:textId="77777777" w:rsidR="00414B0F" w:rsidRDefault="00414B0F" w:rsidP="008005C8">
      <w:pPr>
        <w:pStyle w:val="Textoindependiente"/>
        <w:numPr>
          <w:ilvl w:val="0"/>
          <w:numId w:val="28"/>
        </w:numPr>
        <w:spacing w:line="360" w:lineRule="auto"/>
        <w:rPr>
          <w:sz w:val="26"/>
        </w:rPr>
      </w:pPr>
      <w:r w:rsidRPr="00414B0F">
        <w:rPr>
          <w:sz w:val="26"/>
        </w:rPr>
        <w:t>Participar en robos, hurtos o tenencias injustificadas de objetos ajenos.</w:t>
      </w:r>
    </w:p>
    <w:p w14:paraId="093B7D85" w14:textId="77777777" w:rsidR="00414B0F" w:rsidRDefault="00414B0F" w:rsidP="008005C8">
      <w:pPr>
        <w:pStyle w:val="Textoindependiente"/>
        <w:numPr>
          <w:ilvl w:val="0"/>
          <w:numId w:val="28"/>
        </w:numPr>
        <w:spacing w:line="360" w:lineRule="auto"/>
        <w:rPr>
          <w:sz w:val="26"/>
        </w:rPr>
      </w:pPr>
      <w:r w:rsidRPr="00414B0F">
        <w:rPr>
          <w:sz w:val="26"/>
        </w:rPr>
        <w:t>Consumo de tabaco, bebidas embriagantes y toda clase de estupefacientes dentro de las instalaciones deportivas.</w:t>
      </w:r>
    </w:p>
    <w:p w14:paraId="484F520B" w14:textId="7C813E50" w:rsidR="004A062D" w:rsidRDefault="00414B0F" w:rsidP="00A732BA">
      <w:pPr>
        <w:pStyle w:val="Textoindependiente"/>
        <w:numPr>
          <w:ilvl w:val="0"/>
          <w:numId w:val="28"/>
        </w:numPr>
        <w:spacing w:line="360" w:lineRule="auto"/>
        <w:rPr>
          <w:sz w:val="26"/>
        </w:rPr>
      </w:pPr>
      <w:r w:rsidRPr="00414B0F">
        <w:rPr>
          <w:sz w:val="26"/>
        </w:rPr>
        <w:t>La conducta de escupir tendrá la consideración de acto grave a los efectos del presente apartado.</w:t>
      </w:r>
    </w:p>
    <w:p w14:paraId="0540849E" w14:textId="77777777" w:rsidR="00A732BA" w:rsidRPr="00A732BA" w:rsidRDefault="00A732BA" w:rsidP="00A732BA">
      <w:pPr>
        <w:pStyle w:val="Textoindependiente"/>
        <w:spacing w:line="360" w:lineRule="auto"/>
        <w:rPr>
          <w:sz w:val="26"/>
        </w:rPr>
      </w:pPr>
    </w:p>
    <w:p w14:paraId="260B4F88" w14:textId="20676D36" w:rsidR="004A062D" w:rsidRDefault="00775B0F">
      <w:pPr>
        <w:ind w:left="120"/>
        <w:rPr>
          <w:sz w:val="24"/>
        </w:rPr>
      </w:pPr>
      <w:r>
        <w:rPr>
          <w:b/>
          <w:sz w:val="24"/>
        </w:rPr>
        <w:t xml:space="preserve">Artículo </w:t>
      </w:r>
      <w:r w:rsidR="00A732BA">
        <w:rPr>
          <w:b/>
          <w:sz w:val="24"/>
        </w:rPr>
        <w:t>26</w:t>
      </w:r>
      <w:r>
        <w:rPr>
          <w:b/>
          <w:sz w:val="24"/>
        </w:rPr>
        <w:t xml:space="preserve">.- </w:t>
      </w:r>
      <w:r>
        <w:rPr>
          <w:sz w:val="24"/>
        </w:rPr>
        <w:t>Se consideran infracciones muy graves las siguientes:</w:t>
      </w:r>
    </w:p>
    <w:p w14:paraId="1AF6DE96" w14:textId="77777777" w:rsidR="004A062D" w:rsidRDefault="004A062D">
      <w:pPr>
        <w:pStyle w:val="Textoindependiente"/>
        <w:spacing w:before="7"/>
        <w:rPr>
          <w:sz w:val="30"/>
        </w:rPr>
      </w:pPr>
    </w:p>
    <w:p w14:paraId="0BC5F397" w14:textId="77777777" w:rsidR="004A062D" w:rsidRPr="001F2074" w:rsidRDefault="00775B0F">
      <w:pPr>
        <w:pStyle w:val="Prrafodelista"/>
        <w:numPr>
          <w:ilvl w:val="0"/>
          <w:numId w:val="16"/>
        </w:numPr>
        <w:tabs>
          <w:tab w:val="left" w:pos="820"/>
        </w:tabs>
        <w:spacing w:line="348" w:lineRule="auto"/>
        <w:ind w:right="1094" w:hanging="360"/>
        <w:jc w:val="left"/>
        <w:rPr>
          <w:sz w:val="26"/>
          <w:szCs w:val="26"/>
        </w:rPr>
      </w:pPr>
      <w:r w:rsidRPr="001F2074">
        <w:rPr>
          <w:sz w:val="26"/>
          <w:szCs w:val="26"/>
        </w:rPr>
        <w:t>Ausencias reiteradas sin la debida justificación a sus obligaciones deportivas</w:t>
      </w:r>
      <w:r w:rsidRPr="001F2074">
        <w:rPr>
          <w:spacing w:val="-21"/>
          <w:sz w:val="26"/>
          <w:szCs w:val="26"/>
        </w:rPr>
        <w:t xml:space="preserve"> </w:t>
      </w:r>
      <w:r w:rsidRPr="001F2074">
        <w:rPr>
          <w:sz w:val="26"/>
          <w:szCs w:val="26"/>
        </w:rPr>
        <w:t>o profesionales.</w:t>
      </w:r>
    </w:p>
    <w:p w14:paraId="441EAC31" w14:textId="77777777" w:rsidR="004A062D" w:rsidRPr="001F2074" w:rsidRDefault="00775B0F">
      <w:pPr>
        <w:pStyle w:val="Prrafodelista"/>
        <w:numPr>
          <w:ilvl w:val="0"/>
          <w:numId w:val="16"/>
        </w:numPr>
        <w:tabs>
          <w:tab w:val="left" w:pos="821"/>
        </w:tabs>
        <w:spacing w:before="228" w:line="348" w:lineRule="auto"/>
        <w:ind w:right="575" w:hanging="360"/>
        <w:jc w:val="left"/>
        <w:rPr>
          <w:sz w:val="26"/>
          <w:szCs w:val="26"/>
        </w:rPr>
      </w:pPr>
      <w:r w:rsidRPr="001F2074">
        <w:rPr>
          <w:sz w:val="26"/>
          <w:szCs w:val="26"/>
        </w:rPr>
        <w:t>Lesionar con dolo o premeditación a otra persona durante sus funciones técnicas</w:t>
      </w:r>
      <w:r w:rsidRPr="001F2074">
        <w:rPr>
          <w:spacing w:val="-18"/>
          <w:sz w:val="26"/>
          <w:szCs w:val="26"/>
        </w:rPr>
        <w:t xml:space="preserve"> </w:t>
      </w:r>
      <w:r w:rsidRPr="001F2074">
        <w:rPr>
          <w:sz w:val="26"/>
          <w:szCs w:val="26"/>
        </w:rPr>
        <w:t>sin perjuicio de las responsabilidades penales y</w:t>
      </w:r>
      <w:r w:rsidRPr="001F2074">
        <w:rPr>
          <w:spacing w:val="-14"/>
          <w:sz w:val="26"/>
          <w:szCs w:val="26"/>
        </w:rPr>
        <w:t xml:space="preserve"> </w:t>
      </w:r>
      <w:r w:rsidRPr="001F2074">
        <w:rPr>
          <w:sz w:val="26"/>
          <w:szCs w:val="26"/>
        </w:rPr>
        <w:t>civiles.</w:t>
      </w:r>
    </w:p>
    <w:p w14:paraId="44E736CB" w14:textId="77777777" w:rsidR="00414B0F" w:rsidRPr="001F2074" w:rsidRDefault="00775B0F" w:rsidP="00414B0F">
      <w:pPr>
        <w:pStyle w:val="Prrafodelista"/>
        <w:numPr>
          <w:ilvl w:val="0"/>
          <w:numId w:val="16"/>
        </w:numPr>
        <w:tabs>
          <w:tab w:val="left" w:pos="820"/>
        </w:tabs>
        <w:spacing w:before="227" w:line="348" w:lineRule="auto"/>
        <w:ind w:left="839" w:right="1170" w:hanging="360"/>
        <w:jc w:val="left"/>
        <w:rPr>
          <w:sz w:val="26"/>
          <w:szCs w:val="26"/>
        </w:rPr>
      </w:pPr>
      <w:r w:rsidRPr="001F2074">
        <w:rPr>
          <w:sz w:val="26"/>
          <w:szCs w:val="26"/>
        </w:rPr>
        <w:t>Permitir actos de fuerza excesiva y propiciar golpes, que lleven a una lesión o incapacidad.</w:t>
      </w:r>
    </w:p>
    <w:p w14:paraId="7D4229E1" w14:textId="50C23139" w:rsidR="004A062D" w:rsidRPr="001F2074" w:rsidRDefault="00775B0F" w:rsidP="00414B0F">
      <w:pPr>
        <w:pStyle w:val="Prrafodelista"/>
        <w:numPr>
          <w:ilvl w:val="0"/>
          <w:numId w:val="16"/>
        </w:numPr>
        <w:tabs>
          <w:tab w:val="left" w:pos="820"/>
        </w:tabs>
        <w:spacing w:before="227" w:line="348" w:lineRule="auto"/>
        <w:ind w:left="839" w:right="1170" w:hanging="360"/>
        <w:jc w:val="left"/>
        <w:rPr>
          <w:sz w:val="26"/>
          <w:szCs w:val="26"/>
        </w:rPr>
      </w:pPr>
      <w:r w:rsidRPr="001F2074">
        <w:rPr>
          <w:sz w:val="26"/>
          <w:szCs w:val="26"/>
        </w:rPr>
        <w:t>Todo chantaje verbal, o escrito dentro y fuera del</w:t>
      </w:r>
      <w:r w:rsidRPr="001F2074">
        <w:rPr>
          <w:spacing w:val="-6"/>
          <w:sz w:val="26"/>
          <w:szCs w:val="26"/>
        </w:rPr>
        <w:t xml:space="preserve"> </w:t>
      </w:r>
      <w:r w:rsidRPr="001F2074">
        <w:rPr>
          <w:sz w:val="26"/>
          <w:szCs w:val="26"/>
        </w:rPr>
        <w:t>país.</w:t>
      </w:r>
    </w:p>
    <w:p w14:paraId="6E4D9C1D" w14:textId="77777777" w:rsidR="004A062D" w:rsidRPr="001F2074" w:rsidRDefault="004A062D">
      <w:pPr>
        <w:pStyle w:val="Textoindependiente"/>
        <w:spacing w:before="2"/>
        <w:rPr>
          <w:sz w:val="26"/>
          <w:szCs w:val="26"/>
        </w:rPr>
      </w:pPr>
    </w:p>
    <w:p w14:paraId="0D57B033" w14:textId="3E6A83B6" w:rsidR="008005C8" w:rsidRPr="008005C8" w:rsidRDefault="00775B0F" w:rsidP="008005C8">
      <w:pPr>
        <w:pStyle w:val="Prrafodelista"/>
        <w:numPr>
          <w:ilvl w:val="0"/>
          <w:numId w:val="16"/>
        </w:numPr>
        <w:tabs>
          <w:tab w:val="left" w:pos="820"/>
        </w:tabs>
        <w:spacing w:before="1" w:line="355" w:lineRule="auto"/>
        <w:ind w:right="315" w:hanging="360"/>
        <w:jc w:val="both"/>
        <w:rPr>
          <w:sz w:val="26"/>
          <w:szCs w:val="26"/>
        </w:rPr>
      </w:pPr>
      <w:r w:rsidRPr="001F2074">
        <w:rPr>
          <w:sz w:val="26"/>
          <w:szCs w:val="26"/>
        </w:rPr>
        <w:t>Agredir de forma verbal, física, psicológica o sexual a un compañero, miembro de la Junta Directiva, personal administrativo, personal técnico y cualquier otro integrante de la Federación, COES, INDES, y otras</w:t>
      </w:r>
      <w:r w:rsidRPr="001F2074">
        <w:rPr>
          <w:spacing w:val="-2"/>
          <w:sz w:val="26"/>
          <w:szCs w:val="26"/>
        </w:rPr>
        <w:t xml:space="preserve"> </w:t>
      </w:r>
      <w:r w:rsidRPr="001F2074">
        <w:rPr>
          <w:sz w:val="26"/>
          <w:szCs w:val="26"/>
        </w:rPr>
        <w:t>Instituciones.</w:t>
      </w:r>
    </w:p>
    <w:p w14:paraId="6BB02166" w14:textId="18D79230" w:rsidR="008005C8" w:rsidRPr="008005C8" w:rsidRDefault="00775B0F" w:rsidP="008005C8">
      <w:pPr>
        <w:pStyle w:val="Prrafodelista"/>
        <w:numPr>
          <w:ilvl w:val="0"/>
          <w:numId w:val="16"/>
        </w:numPr>
        <w:tabs>
          <w:tab w:val="left" w:pos="821"/>
        </w:tabs>
        <w:spacing w:before="218" w:line="348" w:lineRule="auto"/>
        <w:ind w:right="388" w:hanging="360"/>
        <w:jc w:val="both"/>
        <w:rPr>
          <w:sz w:val="26"/>
          <w:szCs w:val="26"/>
        </w:rPr>
      </w:pPr>
      <w:r w:rsidRPr="001F2074">
        <w:rPr>
          <w:sz w:val="26"/>
          <w:szCs w:val="26"/>
        </w:rPr>
        <w:t>Ingresar cualquier tipo de armas y objetos peligrosos, sin autorización y control de</w:t>
      </w:r>
      <w:r w:rsidRPr="001F2074">
        <w:rPr>
          <w:spacing w:val="-21"/>
          <w:sz w:val="26"/>
          <w:szCs w:val="26"/>
        </w:rPr>
        <w:t xml:space="preserve"> </w:t>
      </w:r>
      <w:r w:rsidRPr="001F2074">
        <w:rPr>
          <w:sz w:val="26"/>
          <w:szCs w:val="26"/>
        </w:rPr>
        <w:t>las autoridades.</w:t>
      </w:r>
    </w:p>
    <w:p w14:paraId="10374547" w14:textId="30F02A17" w:rsidR="004A062D" w:rsidRPr="001F2074" w:rsidRDefault="00775B0F" w:rsidP="001F2074">
      <w:pPr>
        <w:pStyle w:val="Prrafodelista"/>
        <w:numPr>
          <w:ilvl w:val="0"/>
          <w:numId w:val="16"/>
        </w:numPr>
        <w:tabs>
          <w:tab w:val="left" w:pos="820"/>
        </w:tabs>
        <w:spacing w:before="228" w:line="355" w:lineRule="auto"/>
        <w:ind w:left="839" w:right="316" w:hanging="360"/>
        <w:jc w:val="both"/>
        <w:rPr>
          <w:sz w:val="26"/>
          <w:szCs w:val="26"/>
        </w:rPr>
      </w:pPr>
      <w:r w:rsidRPr="001F2074">
        <w:rPr>
          <w:sz w:val="26"/>
          <w:szCs w:val="26"/>
        </w:rPr>
        <w:t>Presentarse a sus labores, éntrenos o actividades de la Federación, bajo los efectos de bebidas embriagantes y toda clase de estupefacientes</w:t>
      </w:r>
      <w:r w:rsidR="001F2074" w:rsidRPr="001F2074">
        <w:rPr>
          <w:sz w:val="26"/>
          <w:szCs w:val="26"/>
        </w:rPr>
        <w:t xml:space="preserve">. </w:t>
      </w:r>
    </w:p>
    <w:p w14:paraId="52DCC173" w14:textId="1D528738" w:rsidR="004A062D" w:rsidRPr="001F2074" w:rsidRDefault="00775B0F" w:rsidP="001F2074">
      <w:pPr>
        <w:pStyle w:val="Prrafodelista"/>
        <w:numPr>
          <w:ilvl w:val="0"/>
          <w:numId w:val="16"/>
        </w:numPr>
        <w:spacing w:before="92" w:line="360" w:lineRule="auto"/>
        <w:jc w:val="both"/>
        <w:rPr>
          <w:sz w:val="26"/>
          <w:szCs w:val="26"/>
        </w:rPr>
      </w:pPr>
      <w:r w:rsidRPr="001F2074">
        <w:rPr>
          <w:sz w:val="26"/>
          <w:szCs w:val="26"/>
        </w:rPr>
        <w:t xml:space="preserve">No respetar las disposiciones del Comité </w:t>
      </w:r>
      <w:r w:rsidR="001F2074" w:rsidRPr="001F2074">
        <w:rPr>
          <w:sz w:val="26"/>
          <w:szCs w:val="26"/>
        </w:rPr>
        <w:t xml:space="preserve">Olímpico </w:t>
      </w:r>
      <w:r w:rsidRPr="001F2074">
        <w:rPr>
          <w:sz w:val="26"/>
          <w:szCs w:val="26"/>
        </w:rPr>
        <w:t>Internacional (COI),</w:t>
      </w:r>
      <w:r w:rsidR="001F2074" w:rsidRPr="001F2074">
        <w:rPr>
          <w:sz w:val="26"/>
          <w:szCs w:val="26"/>
        </w:rPr>
        <w:t xml:space="preserve"> </w:t>
      </w:r>
      <w:r w:rsidR="00E27FE8">
        <w:rPr>
          <w:sz w:val="26"/>
          <w:szCs w:val="26"/>
        </w:rPr>
        <w:t xml:space="preserve">COES, </w:t>
      </w:r>
      <w:r w:rsidRPr="001F2074">
        <w:rPr>
          <w:sz w:val="26"/>
          <w:szCs w:val="26"/>
        </w:rPr>
        <w:t>INDES, y la Federación Internacional de</w:t>
      </w:r>
      <w:r w:rsidR="008005C8">
        <w:rPr>
          <w:spacing w:val="-15"/>
          <w:sz w:val="26"/>
          <w:szCs w:val="26"/>
        </w:rPr>
        <w:t>___________</w:t>
      </w:r>
      <w:r w:rsidRPr="001F2074">
        <w:rPr>
          <w:sz w:val="26"/>
          <w:szCs w:val="26"/>
        </w:rPr>
        <w:t>.</w:t>
      </w:r>
    </w:p>
    <w:p w14:paraId="7BEBF21E" w14:textId="77777777" w:rsidR="004A062D" w:rsidRPr="001F2074" w:rsidRDefault="004A062D">
      <w:pPr>
        <w:pStyle w:val="Textoindependiente"/>
        <w:rPr>
          <w:sz w:val="26"/>
          <w:szCs w:val="26"/>
        </w:rPr>
      </w:pPr>
    </w:p>
    <w:p w14:paraId="13BB2D02" w14:textId="0CF9390C" w:rsidR="004A062D" w:rsidRPr="001F2074" w:rsidRDefault="00775B0F" w:rsidP="001F2074">
      <w:pPr>
        <w:pStyle w:val="Prrafodelista"/>
        <w:numPr>
          <w:ilvl w:val="0"/>
          <w:numId w:val="16"/>
        </w:numPr>
        <w:tabs>
          <w:tab w:val="left" w:pos="821"/>
        </w:tabs>
        <w:spacing w:before="90" w:line="388" w:lineRule="auto"/>
        <w:ind w:left="839" w:right="316" w:hanging="360"/>
        <w:jc w:val="both"/>
        <w:rPr>
          <w:sz w:val="26"/>
          <w:szCs w:val="26"/>
        </w:rPr>
      </w:pPr>
      <w:r w:rsidRPr="001F2074">
        <w:rPr>
          <w:sz w:val="26"/>
          <w:szCs w:val="26"/>
        </w:rPr>
        <w:t>Toda acción u omisión, tendiente a obstaculizar o prohibir sin justa causa, que jugadores de alto rendimiento, puedan integrarse a las selecciones</w:t>
      </w:r>
      <w:r w:rsidRPr="001F2074">
        <w:rPr>
          <w:spacing w:val="-9"/>
          <w:sz w:val="26"/>
          <w:szCs w:val="26"/>
        </w:rPr>
        <w:t xml:space="preserve"> </w:t>
      </w:r>
      <w:r w:rsidRPr="001F2074">
        <w:rPr>
          <w:sz w:val="26"/>
          <w:szCs w:val="26"/>
        </w:rPr>
        <w:t>nacionales.</w:t>
      </w:r>
    </w:p>
    <w:p w14:paraId="0EBA5E60" w14:textId="77777777" w:rsidR="004A062D" w:rsidRPr="001F2074" w:rsidRDefault="004A062D">
      <w:pPr>
        <w:pStyle w:val="Textoindependiente"/>
        <w:spacing w:before="4"/>
        <w:rPr>
          <w:sz w:val="26"/>
          <w:szCs w:val="26"/>
        </w:rPr>
      </w:pPr>
    </w:p>
    <w:p w14:paraId="1EC348A4" w14:textId="74F9EEBB" w:rsidR="004A062D" w:rsidRPr="001F2074" w:rsidRDefault="00775B0F">
      <w:pPr>
        <w:pStyle w:val="Prrafodelista"/>
        <w:numPr>
          <w:ilvl w:val="0"/>
          <w:numId w:val="16"/>
        </w:numPr>
        <w:tabs>
          <w:tab w:val="left" w:pos="3299"/>
          <w:tab w:val="left" w:pos="3300"/>
        </w:tabs>
        <w:spacing w:before="1" w:line="362" w:lineRule="auto"/>
        <w:ind w:right="379" w:hanging="360"/>
        <w:jc w:val="both"/>
        <w:rPr>
          <w:sz w:val="26"/>
          <w:szCs w:val="26"/>
        </w:rPr>
      </w:pPr>
      <w:r w:rsidRPr="001F2074">
        <w:rPr>
          <w:sz w:val="26"/>
          <w:szCs w:val="26"/>
        </w:rPr>
        <w:t xml:space="preserve">Hacer mal uso de los recursos </w:t>
      </w:r>
      <w:r w:rsidR="001F2074" w:rsidRPr="001F2074">
        <w:rPr>
          <w:sz w:val="26"/>
          <w:szCs w:val="26"/>
        </w:rPr>
        <w:t>e</w:t>
      </w:r>
      <w:r w:rsidRPr="001F2074">
        <w:rPr>
          <w:sz w:val="26"/>
          <w:szCs w:val="26"/>
        </w:rPr>
        <w:t xml:space="preserve">conómicos y </w:t>
      </w:r>
      <w:r w:rsidR="001F2074" w:rsidRPr="001F2074">
        <w:rPr>
          <w:sz w:val="26"/>
          <w:szCs w:val="26"/>
        </w:rPr>
        <w:t>m</w:t>
      </w:r>
      <w:r w:rsidRPr="001F2074">
        <w:rPr>
          <w:sz w:val="26"/>
          <w:szCs w:val="26"/>
        </w:rPr>
        <w:t>ateriales que la Federación</w:t>
      </w:r>
      <w:r w:rsidR="001F2074" w:rsidRPr="001F2074">
        <w:rPr>
          <w:sz w:val="26"/>
          <w:szCs w:val="26"/>
        </w:rPr>
        <w:t>/Asociación</w:t>
      </w:r>
      <w:r w:rsidRPr="001F2074">
        <w:rPr>
          <w:sz w:val="26"/>
          <w:szCs w:val="26"/>
        </w:rPr>
        <w:t xml:space="preserve"> les</w:t>
      </w:r>
      <w:r w:rsidRPr="001F2074">
        <w:rPr>
          <w:spacing w:val="2"/>
          <w:sz w:val="26"/>
          <w:szCs w:val="26"/>
        </w:rPr>
        <w:t xml:space="preserve"> </w:t>
      </w:r>
      <w:r w:rsidRPr="001F2074">
        <w:rPr>
          <w:sz w:val="26"/>
          <w:szCs w:val="26"/>
        </w:rPr>
        <w:t>asigne.</w:t>
      </w:r>
    </w:p>
    <w:p w14:paraId="537BCD70" w14:textId="77777777" w:rsidR="001F2074" w:rsidRPr="001F2074" w:rsidRDefault="00775B0F" w:rsidP="001F2074">
      <w:pPr>
        <w:pStyle w:val="Prrafodelista"/>
        <w:numPr>
          <w:ilvl w:val="0"/>
          <w:numId w:val="16"/>
        </w:numPr>
        <w:tabs>
          <w:tab w:val="left" w:pos="821"/>
        </w:tabs>
        <w:spacing w:before="206" w:line="355" w:lineRule="auto"/>
        <w:ind w:right="312" w:hanging="360"/>
        <w:jc w:val="both"/>
        <w:rPr>
          <w:sz w:val="26"/>
          <w:szCs w:val="26"/>
        </w:rPr>
      </w:pPr>
      <w:r w:rsidRPr="001F2074">
        <w:rPr>
          <w:spacing w:val="-4"/>
          <w:sz w:val="26"/>
          <w:szCs w:val="26"/>
        </w:rPr>
        <w:t xml:space="preserve">La </w:t>
      </w:r>
      <w:r w:rsidRPr="001F2074">
        <w:rPr>
          <w:sz w:val="26"/>
          <w:szCs w:val="26"/>
        </w:rPr>
        <w:t>agresión a un componente del equipo arbitral o a un directivo, dirigente deportivo, miembro de los equipos y clubes, espectador o, en general, a cualquier persona, cuando aquella acción sea grave o</w:t>
      </w:r>
      <w:r w:rsidRPr="001F2074">
        <w:rPr>
          <w:spacing w:val="2"/>
          <w:sz w:val="26"/>
          <w:szCs w:val="26"/>
        </w:rPr>
        <w:t xml:space="preserve"> </w:t>
      </w:r>
      <w:r w:rsidRPr="001F2074">
        <w:rPr>
          <w:sz w:val="26"/>
          <w:szCs w:val="26"/>
        </w:rPr>
        <w:t>lesiva.</w:t>
      </w:r>
      <w:r w:rsidR="001F2074" w:rsidRPr="001F2074">
        <w:rPr>
          <w:sz w:val="26"/>
          <w:szCs w:val="26"/>
        </w:rPr>
        <w:t xml:space="preserve"> </w:t>
      </w:r>
    </w:p>
    <w:p w14:paraId="0A351A9E" w14:textId="172C5720" w:rsidR="004A062D" w:rsidRDefault="00775B0F" w:rsidP="001F2074">
      <w:pPr>
        <w:pStyle w:val="Prrafodelista"/>
        <w:numPr>
          <w:ilvl w:val="0"/>
          <w:numId w:val="16"/>
        </w:numPr>
        <w:tabs>
          <w:tab w:val="left" w:pos="821"/>
        </w:tabs>
        <w:spacing w:before="206" w:line="355" w:lineRule="auto"/>
        <w:ind w:right="312" w:hanging="360"/>
        <w:jc w:val="both"/>
        <w:rPr>
          <w:sz w:val="26"/>
          <w:szCs w:val="26"/>
        </w:rPr>
      </w:pPr>
      <w:r w:rsidRPr="001F2074">
        <w:rPr>
          <w:spacing w:val="-4"/>
          <w:sz w:val="26"/>
          <w:szCs w:val="26"/>
        </w:rPr>
        <w:t xml:space="preserve">La </w:t>
      </w:r>
      <w:r w:rsidRPr="001F2074">
        <w:rPr>
          <w:sz w:val="26"/>
          <w:szCs w:val="26"/>
        </w:rPr>
        <w:t xml:space="preserve">realización   de  </w:t>
      </w:r>
      <w:r w:rsidRPr="001F2074">
        <w:rPr>
          <w:spacing w:val="21"/>
          <w:sz w:val="26"/>
          <w:szCs w:val="26"/>
        </w:rPr>
        <w:t xml:space="preserve"> </w:t>
      </w:r>
      <w:r w:rsidRPr="001F2074">
        <w:rPr>
          <w:sz w:val="26"/>
          <w:szCs w:val="26"/>
        </w:rPr>
        <w:t>actos que</w:t>
      </w:r>
      <w:r w:rsidR="001F2074" w:rsidRPr="001F2074">
        <w:rPr>
          <w:sz w:val="26"/>
          <w:szCs w:val="26"/>
        </w:rPr>
        <w:t xml:space="preserve"> </w:t>
      </w:r>
      <w:r w:rsidRPr="001F2074">
        <w:rPr>
          <w:sz w:val="26"/>
          <w:szCs w:val="26"/>
        </w:rPr>
        <w:t>provoquen</w:t>
      </w:r>
      <w:r w:rsidR="001F2074" w:rsidRPr="001F2074">
        <w:rPr>
          <w:sz w:val="26"/>
          <w:szCs w:val="26"/>
        </w:rPr>
        <w:t xml:space="preserve"> </w:t>
      </w:r>
      <w:r w:rsidRPr="001F2074">
        <w:rPr>
          <w:sz w:val="26"/>
          <w:szCs w:val="26"/>
        </w:rPr>
        <w:t>la</w:t>
      </w:r>
      <w:r w:rsidRPr="001F2074">
        <w:rPr>
          <w:spacing w:val="1"/>
          <w:sz w:val="26"/>
          <w:szCs w:val="26"/>
        </w:rPr>
        <w:t xml:space="preserve"> </w:t>
      </w:r>
      <w:r w:rsidRPr="001F2074">
        <w:rPr>
          <w:sz w:val="26"/>
          <w:szCs w:val="26"/>
        </w:rPr>
        <w:t>suspensión</w:t>
      </w:r>
      <w:r w:rsidR="001F2074" w:rsidRPr="001F2074">
        <w:rPr>
          <w:sz w:val="26"/>
          <w:szCs w:val="26"/>
        </w:rPr>
        <w:t xml:space="preserve"> </w:t>
      </w:r>
      <w:r w:rsidRPr="001F2074">
        <w:rPr>
          <w:sz w:val="26"/>
          <w:szCs w:val="26"/>
        </w:rPr>
        <w:t>definitiva del encuentro.</w:t>
      </w:r>
    </w:p>
    <w:p w14:paraId="324AC2B1" w14:textId="77777777" w:rsidR="004A062D" w:rsidRPr="001F2074" w:rsidRDefault="004A062D">
      <w:pPr>
        <w:pStyle w:val="Textoindependiente"/>
        <w:spacing w:before="7"/>
        <w:rPr>
          <w:sz w:val="26"/>
          <w:szCs w:val="26"/>
        </w:rPr>
      </w:pPr>
    </w:p>
    <w:p w14:paraId="15314EE5" w14:textId="46E6A1D6" w:rsidR="001F2074" w:rsidRPr="001F2074" w:rsidRDefault="00775B0F" w:rsidP="001F2074">
      <w:pPr>
        <w:pStyle w:val="Prrafodelista"/>
        <w:numPr>
          <w:ilvl w:val="0"/>
          <w:numId w:val="16"/>
        </w:numPr>
        <w:tabs>
          <w:tab w:val="left" w:pos="821"/>
        </w:tabs>
        <w:spacing w:line="369" w:lineRule="auto"/>
        <w:ind w:right="320" w:hanging="361"/>
        <w:jc w:val="both"/>
        <w:rPr>
          <w:sz w:val="26"/>
          <w:szCs w:val="26"/>
        </w:rPr>
      </w:pPr>
      <w:r w:rsidRPr="001F2074">
        <w:rPr>
          <w:spacing w:val="-4"/>
          <w:sz w:val="26"/>
          <w:szCs w:val="26"/>
        </w:rPr>
        <w:t xml:space="preserve">La </w:t>
      </w:r>
      <w:r w:rsidRPr="001F2074">
        <w:rPr>
          <w:sz w:val="26"/>
          <w:szCs w:val="26"/>
        </w:rPr>
        <w:t xml:space="preserve">suspensión, aplazamiento o retraso </w:t>
      </w:r>
      <w:r w:rsidRPr="001F2074">
        <w:rPr>
          <w:spacing w:val="-3"/>
          <w:sz w:val="26"/>
          <w:szCs w:val="26"/>
        </w:rPr>
        <w:t xml:space="preserve">del </w:t>
      </w:r>
      <w:r w:rsidRPr="001F2074">
        <w:rPr>
          <w:sz w:val="26"/>
          <w:szCs w:val="26"/>
        </w:rPr>
        <w:t>partido por el hecho de que uno o varios jugadores no estén debidamente uniformados como el resto de los compañeros, así como también por caso fortuito que sea previsible para el equipo</w:t>
      </w:r>
      <w:r w:rsidRPr="001F2074">
        <w:rPr>
          <w:spacing w:val="-8"/>
          <w:sz w:val="26"/>
          <w:szCs w:val="26"/>
        </w:rPr>
        <w:t xml:space="preserve"> </w:t>
      </w:r>
      <w:r w:rsidRPr="001F2074">
        <w:rPr>
          <w:sz w:val="26"/>
          <w:szCs w:val="26"/>
        </w:rPr>
        <w:t>sede.</w:t>
      </w:r>
    </w:p>
    <w:p w14:paraId="1FAC5546" w14:textId="77777777" w:rsidR="001F2074" w:rsidRPr="001F2074" w:rsidRDefault="001F2074" w:rsidP="001F2074">
      <w:pPr>
        <w:pStyle w:val="Prrafodelista"/>
        <w:rPr>
          <w:sz w:val="26"/>
          <w:szCs w:val="26"/>
        </w:rPr>
      </w:pPr>
    </w:p>
    <w:p w14:paraId="7E8FBFBD" w14:textId="0A6D10FC" w:rsidR="004A062D" w:rsidRPr="001F2074" w:rsidRDefault="00775B0F" w:rsidP="001F2074">
      <w:pPr>
        <w:pStyle w:val="Prrafodelista"/>
        <w:numPr>
          <w:ilvl w:val="0"/>
          <w:numId w:val="16"/>
        </w:numPr>
        <w:tabs>
          <w:tab w:val="left" w:pos="821"/>
        </w:tabs>
        <w:spacing w:line="369" w:lineRule="auto"/>
        <w:ind w:right="320" w:hanging="361"/>
        <w:jc w:val="both"/>
        <w:rPr>
          <w:sz w:val="26"/>
          <w:szCs w:val="26"/>
        </w:rPr>
      </w:pPr>
      <w:r w:rsidRPr="001F2074">
        <w:rPr>
          <w:sz w:val="26"/>
          <w:szCs w:val="26"/>
        </w:rPr>
        <w:t xml:space="preserve">Negarse a integrar </w:t>
      </w:r>
      <w:r w:rsidRPr="001F2074">
        <w:rPr>
          <w:spacing w:val="-3"/>
          <w:sz w:val="26"/>
          <w:szCs w:val="26"/>
        </w:rPr>
        <w:t xml:space="preserve">la </w:t>
      </w:r>
      <w:r w:rsidRPr="001F2074">
        <w:rPr>
          <w:sz w:val="26"/>
          <w:szCs w:val="26"/>
        </w:rPr>
        <w:t>selección nacional sin justa causa;</w:t>
      </w:r>
    </w:p>
    <w:p w14:paraId="6BBBA47A" w14:textId="77777777" w:rsidR="004A062D" w:rsidRPr="001F2074" w:rsidRDefault="004A062D">
      <w:pPr>
        <w:pStyle w:val="Textoindependiente"/>
        <w:spacing w:before="3"/>
        <w:rPr>
          <w:sz w:val="26"/>
          <w:szCs w:val="26"/>
        </w:rPr>
      </w:pPr>
    </w:p>
    <w:p w14:paraId="18A1CF0A" w14:textId="44B8AA48" w:rsidR="004A062D" w:rsidRPr="001F2074" w:rsidRDefault="00775B0F" w:rsidP="001F2074">
      <w:pPr>
        <w:pStyle w:val="Prrafodelista"/>
        <w:numPr>
          <w:ilvl w:val="0"/>
          <w:numId w:val="16"/>
        </w:numPr>
        <w:tabs>
          <w:tab w:val="left" w:pos="820"/>
        </w:tabs>
        <w:spacing w:before="1" w:line="360" w:lineRule="auto"/>
        <w:ind w:right="316" w:hanging="361"/>
        <w:jc w:val="both"/>
        <w:rPr>
          <w:sz w:val="26"/>
          <w:szCs w:val="26"/>
        </w:rPr>
      </w:pPr>
      <w:r w:rsidRPr="001F2074">
        <w:rPr>
          <w:sz w:val="26"/>
          <w:szCs w:val="26"/>
        </w:rPr>
        <w:t>Cualquier conducta o comentario que vaya en detrimento de la credibilidad y buen nombre de la Federación</w:t>
      </w:r>
      <w:r w:rsidR="001F2074">
        <w:rPr>
          <w:sz w:val="26"/>
          <w:szCs w:val="26"/>
        </w:rPr>
        <w:t>/Asociación</w:t>
      </w:r>
      <w:r w:rsidRPr="001F2074">
        <w:rPr>
          <w:sz w:val="26"/>
          <w:szCs w:val="26"/>
        </w:rPr>
        <w:t xml:space="preserve"> Salvadoreña de</w:t>
      </w:r>
      <w:r w:rsidR="001F2074">
        <w:rPr>
          <w:sz w:val="26"/>
          <w:szCs w:val="26"/>
        </w:rPr>
        <w:t>___________</w:t>
      </w:r>
      <w:r w:rsidRPr="001F2074">
        <w:rPr>
          <w:sz w:val="26"/>
          <w:szCs w:val="26"/>
        </w:rPr>
        <w:t>; así como de cualquiera de sus miembros,</w:t>
      </w:r>
      <w:r w:rsidR="001F2074" w:rsidRPr="001F2074">
        <w:rPr>
          <w:sz w:val="26"/>
          <w:szCs w:val="26"/>
        </w:rPr>
        <w:t xml:space="preserve"> </w:t>
      </w:r>
      <w:r w:rsidRPr="001F2074">
        <w:rPr>
          <w:sz w:val="26"/>
          <w:szCs w:val="26"/>
        </w:rPr>
        <w:t>patrocinadores,</w:t>
      </w:r>
      <w:r w:rsidR="001F2074" w:rsidRPr="001F2074">
        <w:rPr>
          <w:sz w:val="26"/>
          <w:szCs w:val="26"/>
        </w:rPr>
        <w:t xml:space="preserve"> </w:t>
      </w:r>
      <w:r w:rsidRPr="001F2074">
        <w:rPr>
          <w:sz w:val="26"/>
          <w:szCs w:val="26"/>
        </w:rPr>
        <w:t>colaboradores</w:t>
      </w:r>
      <w:bookmarkEnd w:id="11"/>
      <w:r w:rsidRPr="001F2074">
        <w:rPr>
          <w:sz w:val="26"/>
          <w:szCs w:val="26"/>
        </w:rPr>
        <w:t>.</w:t>
      </w:r>
    </w:p>
    <w:p w14:paraId="49340BA3" w14:textId="77777777" w:rsidR="004A062D" w:rsidRDefault="00775B0F">
      <w:pPr>
        <w:pStyle w:val="Ttulo1"/>
        <w:spacing w:before="84"/>
        <w:ind w:left="2376" w:right="1861"/>
      </w:pPr>
      <w:r>
        <w:t>SECCIÓN II</w:t>
      </w:r>
    </w:p>
    <w:p w14:paraId="6CAF3F9C" w14:textId="77777777" w:rsidR="004A062D" w:rsidRDefault="004A062D">
      <w:pPr>
        <w:pStyle w:val="Textoindependiente"/>
        <w:spacing w:before="6"/>
        <w:rPr>
          <w:b/>
          <w:sz w:val="30"/>
        </w:rPr>
      </w:pPr>
    </w:p>
    <w:p w14:paraId="1A2823E2" w14:textId="411E6041" w:rsidR="004A062D" w:rsidRDefault="00775B0F" w:rsidP="00A732BA">
      <w:pPr>
        <w:spacing w:before="1" w:line="348" w:lineRule="auto"/>
        <w:ind w:left="1759" w:right="397" w:hanging="1184"/>
        <w:jc w:val="both"/>
        <w:rPr>
          <w:b/>
          <w:sz w:val="24"/>
        </w:rPr>
      </w:pPr>
      <w:bookmarkStart w:id="12" w:name="_Hlk50553554"/>
      <w:r>
        <w:rPr>
          <w:b/>
          <w:sz w:val="24"/>
        </w:rPr>
        <w:t xml:space="preserve">DE LAS INFRACCIONES COMETIDAS POR LOS </w:t>
      </w:r>
      <w:r w:rsidR="00FB5C24">
        <w:rPr>
          <w:b/>
          <w:sz w:val="24"/>
        </w:rPr>
        <w:t xml:space="preserve">JUECES, </w:t>
      </w:r>
      <w:r>
        <w:rPr>
          <w:b/>
          <w:sz w:val="24"/>
        </w:rPr>
        <w:t>MIEMBROS DEL CUERPO ÁRBITRAL</w:t>
      </w:r>
      <w:r w:rsidR="00FB5C24">
        <w:rPr>
          <w:b/>
          <w:sz w:val="24"/>
        </w:rPr>
        <w:t xml:space="preserve"> Y DEMAS AUXILIARES</w:t>
      </w:r>
      <w:r>
        <w:rPr>
          <w:b/>
          <w:sz w:val="24"/>
        </w:rPr>
        <w:t>.</w:t>
      </w:r>
    </w:p>
    <w:bookmarkEnd w:id="12"/>
    <w:p w14:paraId="10F55146" w14:textId="77777777" w:rsidR="004A062D" w:rsidRDefault="004A062D">
      <w:pPr>
        <w:pStyle w:val="Textoindependiente"/>
        <w:spacing w:before="9"/>
        <w:rPr>
          <w:b/>
          <w:sz w:val="36"/>
        </w:rPr>
      </w:pPr>
    </w:p>
    <w:p w14:paraId="2E3B9870" w14:textId="00F9E2FE" w:rsidR="004A062D" w:rsidRDefault="00775B0F">
      <w:pPr>
        <w:ind w:left="480"/>
        <w:rPr>
          <w:sz w:val="24"/>
        </w:rPr>
      </w:pPr>
      <w:r>
        <w:rPr>
          <w:b/>
          <w:sz w:val="24"/>
        </w:rPr>
        <w:t xml:space="preserve">Artículo. </w:t>
      </w:r>
      <w:r w:rsidR="00A732BA">
        <w:rPr>
          <w:b/>
          <w:sz w:val="24"/>
        </w:rPr>
        <w:t>27</w:t>
      </w:r>
      <w:r>
        <w:rPr>
          <w:b/>
          <w:sz w:val="24"/>
        </w:rPr>
        <w:t xml:space="preserve">.- </w:t>
      </w:r>
      <w:bookmarkStart w:id="13" w:name="_Hlk50555751"/>
      <w:r>
        <w:rPr>
          <w:sz w:val="24"/>
        </w:rPr>
        <w:t>Se considerarán infracciones leves, las siguientes:</w:t>
      </w:r>
    </w:p>
    <w:p w14:paraId="3F53C865" w14:textId="77777777" w:rsidR="004A062D" w:rsidRPr="008005C8" w:rsidRDefault="00775B0F" w:rsidP="008005C8">
      <w:pPr>
        <w:pStyle w:val="Prrafodelista"/>
        <w:numPr>
          <w:ilvl w:val="1"/>
          <w:numId w:val="16"/>
        </w:numPr>
        <w:tabs>
          <w:tab w:val="left" w:pos="1200"/>
        </w:tabs>
        <w:spacing w:before="148" w:line="360" w:lineRule="auto"/>
        <w:ind w:right="1216"/>
        <w:jc w:val="both"/>
        <w:rPr>
          <w:sz w:val="26"/>
          <w:szCs w:val="26"/>
        </w:rPr>
      </w:pPr>
      <w:r w:rsidRPr="008005C8">
        <w:rPr>
          <w:sz w:val="26"/>
          <w:szCs w:val="26"/>
        </w:rPr>
        <w:t>No personarse veinte minutos antes del encuentro en el terreno de juego, convenientemente uniformado de acuerdo con la reglamentación</w:t>
      </w:r>
      <w:r w:rsidRPr="008005C8">
        <w:rPr>
          <w:spacing w:val="-11"/>
          <w:sz w:val="26"/>
          <w:szCs w:val="26"/>
        </w:rPr>
        <w:t xml:space="preserve"> </w:t>
      </w:r>
      <w:r w:rsidRPr="008005C8">
        <w:rPr>
          <w:sz w:val="26"/>
          <w:szCs w:val="26"/>
        </w:rPr>
        <w:t>vigente.</w:t>
      </w:r>
    </w:p>
    <w:p w14:paraId="0C3B9E04" w14:textId="77777777" w:rsidR="004A062D" w:rsidRPr="008005C8" w:rsidRDefault="00775B0F" w:rsidP="008005C8">
      <w:pPr>
        <w:pStyle w:val="Prrafodelista"/>
        <w:numPr>
          <w:ilvl w:val="1"/>
          <w:numId w:val="16"/>
        </w:numPr>
        <w:tabs>
          <w:tab w:val="left" w:pos="1200"/>
        </w:tabs>
        <w:spacing w:before="28" w:line="360" w:lineRule="auto"/>
        <w:ind w:left="1199" w:right="611"/>
        <w:jc w:val="both"/>
        <w:rPr>
          <w:sz w:val="26"/>
          <w:szCs w:val="26"/>
        </w:rPr>
      </w:pPr>
      <w:r w:rsidRPr="008005C8">
        <w:rPr>
          <w:sz w:val="26"/>
          <w:szCs w:val="26"/>
        </w:rPr>
        <w:t>Cualquier acto de desconsideración o dirigirse a cualquier persona con insultos, expresiones o ademanes</w:t>
      </w:r>
      <w:r w:rsidRPr="008005C8">
        <w:rPr>
          <w:spacing w:val="-5"/>
          <w:sz w:val="26"/>
          <w:szCs w:val="26"/>
        </w:rPr>
        <w:t xml:space="preserve"> </w:t>
      </w:r>
      <w:r w:rsidRPr="008005C8">
        <w:rPr>
          <w:sz w:val="26"/>
          <w:szCs w:val="26"/>
        </w:rPr>
        <w:t>incorrectos.</w:t>
      </w:r>
    </w:p>
    <w:p w14:paraId="6629B254" w14:textId="71D0BF14" w:rsidR="004A062D" w:rsidRPr="008005C8" w:rsidRDefault="00775B0F" w:rsidP="008005C8">
      <w:pPr>
        <w:pStyle w:val="Prrafodelista"/>
        <w:numPr>
          <w:ilvl w:val="1"/>
          <w:numId w:val="16"/>
        </w:numPr>
        <w:tabs>
          <w:tab w:val="left" w:pos="1200"/>
        </w:tabs>
        <w:spacing w:before="28" w:line="360" w:lineRule="auto"/>
        <w:ind w:left="1199" w:right="844"/>
        <w:jc w:val="both"/>
        <w:rPr>
          <w:sz w:val="26"/>
          <w:szCs w:val="26"/>
        </w:rPr>
      </w:pPr>
      <w:r w:rsidRPr="008005C8">
        <w:rPr>
          <w:spacing w:val="-4"/>
          <w:sz w:val="26"/>
          <w:szCs w:val="26"/>
        </w:rPr>
        <w:t xml:space="preserve">La </w:t>
      </w:r>
      <w:r w:rsidRPr="008005C8">
        <w:rPr>
          <w:sz w:val="26"/>
          <w:szCs w:val="26"/>
        </w:rPr>
        <w:t>pasividad ante actitudes antideportivas de los componentes de los participantes</w:t>
      </w:r>
      <w:r w:rsidR="0032230F">
        <w:rPr>
          <w:sz w:val="26"/>
          <w:szCs w:val="26"/>
        </w:rPr>
        <w:t xml:space="preserve"> en las competencias</w:t>
      </w:r>
      <w:r w:rsidRPr="008005C8">
        <w:rPr>
          <w:sz w:val="26"/>
          <w:szCs w:val="26"/>
        </w:rPr>
        <w:t>.</w:t>
      </w:r>
    </w:p>
    <w:p w14:paraId="68AB272A" w14:textId="0D091637" w:rsidR="004A062D" w:rsidRPr="008005C8" w:rsidRDefault="00775B0F" w:rsidP="008005C8">
      <w:pPr>
        <w:pStyle w:val="Prrafodelista"/>
        <w:numPr>
          <w:ilvl w:val="1"/>
          <w:numId w:val="16"/>
        </w:numPr>
        <w:tabs>
          <w:tab w:val="left" w:pos="1200"/>
        </w:tabs>
        <w:spacing w:before="27" w:line="360" w:lineRule="auto"/>
        <w:ind w:left="1199" w:right="312"/>
        <w:jc w:val="both"/>
        <w:rPr>
          <w:sz w:val="26"/>
          <w:szCs w:val="26"/>
        </w:rPr>
      </w:pPr>
      <w:r w:rsidRPr="008005C8">
        <w:rPr>
          <w:spacing w:val="-4"/>
          <w:sz w:val="26"/>
          <w:szCs w:val="26"/>
        </w:rPr>
        <w:t xml:space="preserve">La </w:t>
      </w:r>
      <w:r w:rsidRPr="008005C8">
        <w:rPr>
          <w:sz w:val="26"/>
          <w:szCs w:val="26"/>
        </w:rPr>
        <w:t xml:space="preserve">elaboración incompleta o equivocada del acta, la no remisión de esta en el </w:t>
      </w:r>
      <w:r w:rsidRPr="008005C8">
        <w:rPr>
          <w:sz w:val="26"/>
          <w:szCs w:val="26"/>
        </w:rPr>
        <w:lastRenderedPageBreak/>
        <w:t xml:space="preserve">plazo señalado, así como la falta de entrega de los informes complementarios o documentación entregada por los </w:t>
      </w:r>
      <w:r w:rsidR="00E27FE8">
        <w:rPr>
          <w:sz w:val="26"/>
          <w:szCs w:val="26"/>
        </w:rPr>
        <w:t xml:space="preserve">deportistas o </w:t>
      </w:r>
      <w:r w:rsidRPr="008005C8">
        <w:rPr>
          <w:sz w:val="26"/>
          <w:szCs w:val="26"/>
        </w:rPr>
        <w:t>equipos, relacionada con la celebración de los encuentros</w:t>
      </w:r>
      <w:r w:rsidRPr="008005C8">
        <w:rPr>
          <w:spacing w:val="-3"/>
          <w:sz w:val="26"/>
          <w:szCs w:val="26"/>
        </w:rPr>
        <w:t xml:space="preserve"> </w:t>
      </w:r>
      <w:r w:rsidRPr="008005C8">
        <w:rPr>
          <w:sz w:val="26"/>
          <w:szCs w:val="26"/>
        </w:rPr>
        <w:t>deportivos.</w:t>
      </w:r>
    </w:p>
    <w:p w14:paraId="708F28A0" w14:textId="6FAB2092" w:rsidR="004A062D" w:rsidRPr="008005C8" w:rsidRDefault="00775B0F" w:rsidP="008005C8">
      <w:pPr>
        <w:pStyle w:val="Prrafodelista"/>
        <w:numPr>
          <w:ilvl w:val="1"/>
          <w:numId w:val="16"/>
        </w:numPr>
        <w:tabs>
          <w:tab w:val="left" w:pos="1200"/>
        </w:tabs>
        <w:spacing w:before="6" w:line="360" w:lineRule="auto"/>
        <w:ind w:left="1199" w:right="800"/>
        <w:jc w:val="both"/>
        <w:rPr>
          <w:sz w:val="26"/>
          <w:szCs w:val="26"/>
        </w:rPr>
      </w:pPr>
      <w:r w:rsidRPr="008005C8">
        <w:rPr>
          <w:sz w:val="26"/>
          <w:szCs w:val="26"/>
        </w:rPr>
        <w:t xml:space="preserve">No facilitar los resultados en la forma y plazo establecidos en la normativa de </w:t>
      </w:r>
      <w:r w:rsidR="0099292B" w:rsidRPr="008005C8">
        <w:rPr>
          <w:sz w:val="26"/>
          <w:szCs w:val="26"/>
        </w:rPr>
        <w:t>FEDERACIÓN/ASOCIACIÓN</w:t>
      </w:r>
      <w:r w:rsidRPr="008005C8">
        <w:rPr>
          <w:sz w:val="26"/>
          <w:szCs w:val="26"/>
        </w:rPr>
        <w:t>.</w:t>
      </w:r>
    </w:p>
    <w:p w14:paraId="3F166A0D" w14:textId="0513B500" w:rsidR="004A062D" w:rsidRPr="008005C8" w:rsidRDefault="00775B0F" w:rsidP="008005C8">
      <w:pPr>
        <w:spacing w:before="1" w:line="360" w:lineRule="auto"/>
        <w:ind w:left="480"/>
        <w:jc w:val="both"/>
        <w:rPr>
          <w:sz w:val="26"/>
          <w:szCs w:val="26"/>
        </w:rPr>
      </w:pPr>
      <w:r>
        <w:rPr>
          <w:b/>
          <w:sz w:val="24"/>
        </w:rPr>
        <w:t xml:space="preserve">Artículo. </w:t>
      </w:r>
      <w:r w:rsidR="00A732BA">
        <w:rPr>
          <w:b/>
          <w:sz w:val="24"/>
        </w:rPr>
        <w:t>28</w:t>
      </w:r>
      <w:r>
        <w:rPr>
          <w:b/>
          <w:sz w:val="24"/>
        </w:rPr>
        <w:t xml:space="preserve">.- </w:t>
      </w:r>
      <w:r w:rsidRPr="008005C8">
        <w:rPr>
          <w:sz w:val="26"/>
          <w:szCs w:val="26"/>
        </w:rPr>
        <w:t>Se considerarán infracciones graves, las siguientes:</w:t>
      </w:r>
    </w:p>
    <w:p w14:paraId="59EF4C2A" w14:textId="77777777" w:rsidR="004A062D" w:rsidRPr="008005C8" w:rsidRDefault="00775B0F" w:rsidP="008005C8">
      <w:pPr>
        <w:pStyle w:val="Prrafodelista"/>
        <w:numPr>
          <w:ilvl w:val="0"/>
          <w:numId w:val="15"/>
        </w:numPr>
        <w:tabs>
          <w:tab w:val="left" w:pos="840"/>
        </w:tabs>
        <w:spacing w:before="148" w:line="360" w:lineRule="auto"/>
        <w:ind w:right="352"/>
        <w:jc w:val="both"/>
        <w:rPr>
          <w:sz w:val="26"/>
          <w:szCs w:val="26"/>
        </w:rPr>
      </w:pPr>
      <w:r w:rsidRPr="008005C8">
        <w:rPr>
          <w:spacing w:val="-4"/>
          <w:sz w:val="26"/>
          <w:szCs w:val="26"/>
        </w:rPr>
        <w:t xml:space="preserve">La </w:t>
      </w:r>
      <w:r w:rsidRPr="008005C8">
        <w:rPr>
          <w:sz w:val="26"/>
          <w:szCs w:val="26"/>
        </w:rPr>
        <w:t>negativa a cumplir sus funciones en un encuentro o aducir causas falsas para evitar una</w:t>
      </w:r>
      <w:r w:rsidRPr="008005C8">
        <w:rPr>
          <w:spacing w:val="1"/>
          <w:sz w:val="26"/>
          <w:szCs w:val="26"/>
        </w:rPr>
        <w:t xml:space="preserve"> </w:t>
      </w:r>
      <w:r w:rsidRPr="008005C8">
        <w:rPr>
          <w:sz w:val="26"/>
          <w:szCs w:val="26"/>
        </w:rPr>
        <w:t>designación.</w:t>
      </w:r>
    </w:p>
    <w:p w14:paraId="4C49C01F" w14:textId="77777777" w:rsidR="004A062D" w:rsidRPr="008005C8" w:rsidRDefault="00775B0F" w:rsidP="008005C8">
      <w:pPr>
        <w:pStyle w:val="Prrafodelista"/>
        <w:numPr>
          <w:ilvl w:val="0"/>
          <w:numId w:val="15"/>
        </w:numPr>
        <w:tabs>
          <w:tab w:val="left" w:pos="840"/>
        </w:tabs>
        <w:spacing w:before="10" w:line="360" w:lineRule="auto"/>
        <w:ind w:hanging="361"/>
        <w:jc w:val="both"/>
        <w:rPr>
          <w:sz w:val="26"/>
          <w:szCs w:val="26"/>
        </w:rPr>
      </w:pPr>
      <w:r w:rsidRPr="008005C8">
        <w:rPr>
          <w:spacing w:val="-4"/>
          <w:sz w:val="26"/>
          <w:szCs w:val="26"/>
        </w:rPr>
        <w:t xml:space="preserve">La </w:t>
      </w:r>
      <w:r w:rsidRPr="008005C8">
        <w:rPr>
          <w:sz w:val="26"/>
          <w:szCs w:val="26"/>
        </w:rPr>
        <w:t>incomparecencia injustificada a un</w:t>
      </w:r>
      <w:r w:rsidRPr="008005C8">
        <w:rPr>
          <w:spacing w:val="3"/>
          <w:sz w:val="26"/>
          <w:szCs w:val="26"/>
        </w:rPr>
        <w:t xml:space="preserve"> </w:t>
      </w:r>
      <w:r w:rsidRPr="008005C8">
        <w:rPr>
          <w:sz w:val="26"/>
          <w:szCs w:val="26"/>
        </w:rPr>
        <w:t>encuentro.</w:t>
      </w:r>
    </w:p>
    <w:p w14:paraId="445C4F6F" w14:textId="77777777" w:rsidR="004A062D" w:rsidRPr="008005C8" w:rsidRDefault="00775B0F" w:rsidP="008005C8">
      <w:pPr>
        <w:pStyle w:val="Prrafodelista"/>
        <w:numPr>
          <w:ilvl w:val="0"/>
          <w:numId w:val="15"/>
        </w:numPr>
        <w:tabs>
          <w:tab w:val="left" w:pos="840"/>
        </w:tabs>
        <w:spacing w:before="139" w:line="360" w:lineRule="auto"/>
        <w:jc w:val="both"/>
        <w:rPr>
          <w:sz w:val="26"/>
          <w:szCs w:val="26"/>
        </w:rPr>
      </w:pPr>
      <w:r w:rsidRPr="008005C8">
        <w:rPr>
          <w:sz w:val="26"/>
          <w:szCs w:val="26"/>
        </w:rPr>
        <w:t>Suspender un encuentro sin las circunstancias previstas en la normativa para</w:t>
      </w:r>
      <w:r w:rsidRPr="008005C8">
        <w:rPr>
          <w:spacing w:val="-11"/>
          <w:sz w:val="26"/>
          <w:szCs w:val="26"/>
        </w:rPr>
        <w:t xml:space="preserve"> </w:t>
      </w:r>
      <w:r w:rsidRPr="008005C8">
        <w:rPr>
          <w:sz w:val="26"/>
          <w:szCs w:val="26"/>
        </w:rPr>
        <w:t>ello.</w:t>
      </w:r>
    </w:p>
    <w:p w14:paraId="24603DED" w14:textId="0A24046E" w:rsidR="004A062D" w:rsidRPr="008005C8" w:rsidRDefault="00775B0F" w:rsidP="008005C8">
      <w:pPr>
        <w:pStyle w:val="Prrafodelista"/>
        <w:numPr>
          <w:ilvl w:val="0"/>
          <w:numId w:val="15"/>
        </w:numPr>
        <w:tabs>
          <w:tab w:val="left" w:pos="840"/>
        </w:tabs>
        <w:spacing w:before="149" w:line="360" w:lineRule="auto"/>
        <w:ind w:right="650"/>
        <w:jc w:val="both"/>
        <w:rPr>
          <w:sz w:val="26"/>
          <w:szCs w:val="26"/>
        </w:rPr>
      </w:pPr>
      <w:r w:rsidRPr="008005C8">
        <w:rPr>
          <w:sz w:val="26"/>
          <w:szCs w:val="26"/>
        </w:rPr>
        <w:t>Amenazar o coaccionar</w:t>
      </w:r>
      <w:r w:rsidR="008005C8">
        <w:rPr>
          <w:sz w:val="26"/>
          <w:szCs w:val="26"/>
        </w:rPr>
        <w:t xml:space="preserve"> </w:t>
      </w:r>
      <w:r w:rsidRPr="008005C8">
        <w:rPr>
          <w:sz w:val="26"/>
          <w:szCs w:val="26"/>
        </w:rPr>
        <w:t xml:space="preserve">a cualquier miembro de </w:t>
      </w:r>
      <w:r w:rsidR="0099292B" w:rsidRPr="008005C8">
        <w:rPr>
          <w:sz w:val="26"/>
          <w:szCs w:val="26"/>
        </w:rPr>
        <w:t>FEDERACIÓN/ASOCIACIÓN</w:t>
      </w:r>
      <w:r w:rsidRPr="008005C8">
        <w:rPr>
          <w:sz w:val="26"/>
          <w:szCs w:val="26"/>
        </w:rPr>
        <w:t>, de su junta directiva o personal administrativo.</w:t>
      </w:r>
    </w:p>
    <w:p w14:paraId="1B347674" w14:textId="77777777" w:rsidR="004A062D" w:rsidRPr="008005C8" w:rsidRDefault="00775B0F" w:rsidP="008005C8">
      <w:pPr>
        <w:pStyle w:val="Prrafodelista"/>
        <w:numPr>
          <w:ilvl w:val="0"/>
          <w:numId w:val="15"/>
        </w:numPr>
        <w:tabs>
          <w:tab w:val="left" w:pos="840"/>
        </w:tabs>
        <w:spacing w:before="15" w:line="360" w:lineRule="auto"/>
        <w:jc w:val="both"/>
        <w:rPr>
          <w:sz w:val="26"/>
          <w:szCs w:val="26"/>
        </w:rPr>
      </w:pPr>
      <w:r w:rsidRPr="008005C8">
        <w:rPr>
          <w:spacing w:val="-4"/>
          <w:sz w:val="26"/>
          <w:szCs w:val="26"/>
        </w:rPr>
        <w:t xml:space="preserve">La </w:t>
      </w:r>
      <w:r w:rsidRPr="008005C8">
        <w:rPr>
          <w:sz w:val="26"/>
          <w:szCs w:val="26"/>
        </w:rPr>
        <w:t>falta de cumplimiento por un Auxiliar de las instrucciones del Árbitro</w:t>
      </w:r>
      <w:r w:rsidRPr="008005C8">
        <w:rPr>
          <w:spacing w:val="-2"/>
          <w:sz w:val="26"/>
          <w:szCs w:val="26"/>
        </w:rPr>
        <w:t xml:space="preserve"> </w:t>
      </w:r>
      <w:r w:rsidRPr="008005C8">
        <w:rPr>
          <w:sz w:val="26"/>
          <w:szCs w:val="26"/>
        </w:rPr>
        <w:t>Principal.</w:t>
      </w:r>
    </w:p>
    <w:p w14:paraId="46B11350" w14:textId="77777777" w:rsidR="004A062D" w:rsidRPr="008005C8" w:rsidRDefault="00775B0F" w:rsidP="008005C8">
      <w:pPr>
        <w:pStyle w:val="Prrafodelista"/>
        <w:numPr>
          <w:ilvl w:val="0"/>
          <w:numId w:val="15"/>
        </w:numPr>
        <w:tabs>
          <w:tab w:val="left" w:pos="839"/>
          <w:tab w:val="left" w:pos="840"/>
        </w:tabs>
        <w:spacing w:before="136" w:line="360" w:lineRule="auto"/>
        <w:jc w:val="both"/>
        <w:rPr>
          <w:sz w:val="26"/>
          <w:szCs w:val="26"/>
        </w:rPr>
      </w:pPr>
      <w:r w:rsidRPr="008005C8">
        <w:rPr>
          <w:sz w:val="26"/>
          <w:szCs w:val="26"/>
        </w:rPr>
        <w:t>El comportamiento incorrecto y antideportivo que provoque el malestar del</w:t>
      </w:r>
      <w:r w:rsidRPr="008005C8">
        <w:rPr>
          <w:spacing w:val="-10"/>
          <w:sz w:val="26"/>
          <w:szCs w:val="26"/>
        </w:rPr>
        <w:t xml:space="preserve"> </w:t>
      </w:r>
      <w:r w:rsidRPr="008005C8">
        <w:rPr>
          <w:sz w:val="26"/>
          <w:szCs w:val="26"/>
        </w:rPr>
        <w:t>público.</w:t>
      </w:r>
    </w:p>
    <w:p w14:paraId="09DA71AF" w14:textId="77777777" w:rsidR="004A062D" w:rsidRDefault="004A062D">
      <w:pPr>
        <w:pStyle w:val="Textoindependiente"/>
        <w:rPr>
          <w:sz w:val="22"/>
        </w:rPr>
      </w:pPr>
    </w:p>
    <w:p w14:paraId="1C47F375" w14:textId="45C30C4E" w:rsidR="004A062D" w:rsidRPr="008005C8" w:rsidRDefault="00775B0F" w:rsidP="008005C8">
      <w:pPr>
        <w:pStyle w:val="Textoindependiente"/>
        <w:spacing w:before="1" w:line="360" w:lineRule="auto"/>
        <w:ind w:left="480"/>
        <w:jc w:val="both"/>
        <w:rPr>
          <w:sz w:val="26"/>
          <w:szCs w:val="26"/>
        </w:rPr>
      </w:pPr>
      <w:r w:rsidRPr="008005C8">
        <w:rPr>
          <w:b/>
          <w:sz w:val="26"/>
          <w:szCs w:val="26"/>
        </w:rPr>
        <w:t xml:space="preserve">Artículo </w:t>
      </w:r>
      <w:r w:rsidR="00A732BA">
        <w:rPr>
          <w:b/>
          <w:sz w:val="26"/>
          <w:szCs w:val="26"/>
        </w:rPr>
        <w:t>29</w:t>
      </w:r>
      <w:r w:rsidRPr="008005C8">
        <w:rPr>
          <w:b/>
          <w:sz w:val="26"/>
          <w:szCs w:val="26"/>
        </w:rPr>
        <w:t xml:space="preserve">.- </w:t>
      </w:r>
      <w:r w:rsidRPr="008005C8">
        <w:rPr>
          <w:sz w:val="26"/>
          <w:szCs w:val="26"/>
        </w:rPr>
        <w:t>Se considerarán infracciones muy graves, las siguientes:</w:t>
      </w:r>
    </w:p>
    <w:p w14:paraId="0F53A1C7" w14:textId="61873D4D" w:rsidR="004A062D" w:rsidRPr="00465DAA" w:rsidRDefault="00775B0F" w:rsidP="00465DAA">
      <w:pPr>
        <w:pStyle w:val="Prrafodelista"/>
        <w:numPr>
          <w:ilvl w:val="0"/>
          <w:numId w:val="14"/>
        </w:numPr>
        <w:tabs>
          <w:tab w:val="left" w:pos="840"/>
        </w:tabs>
        <w:spacing w:before="152" w:line="360" w:lineRule="auto"/>
        <w:ind w:right="1343"/>
        <w:jc w:val="both"/>
        <w:rPr>
          <w:sz w:val="26"/>
          <w:szCs w:val="26"/>
        </w:rPr>
      </w:pPr>
      <w:r w:rsidRPr="008005C8">
        <w:rPr>
          <w:spacing w:val="-4"/>
          <w:sz w:val="26"/>
          <w:szCs w:val="26"/>
        </w:rPr>
        <w:t xml:space="preserve">La </w:t>
      </w:r>
      <w:r w:rsidRPr="008005C8">
        <w:rPr>
          <w:sz w:val="26"/>
          <w:szCs w:val="26"/>
        </w:rPr>
        <w:t xml:space="preserve">agresión a Jugadores, Entrenadores, Asistentes, Directivos, </w:t>
      </w:r>
      <w:r w:rsidR="008005C8" w:rsidRPr="00465DAA">
        <w:rPr>
          <w:sz w:val="26"/>
          <w:szCs w:val="26"/>
        </w:rPr>
        <w:t>a</w:t>
      </w:r>
      <w:r w:rsidRPr="00465DAA">
        <w:rPr>
          <w:sz w:val="26"/>
          <w:szCs w:val="26"/>
        </w:rPr>
        <w:t>ficionados, Autoridades Deportivas, o en general, a cualquier</w:t>
      </w:r>
      <w:r w:rsidRPr="00465DAA">
        <w:rPr>
          <w:spacing w:val="-3"/>
          <w:sz w:val="26"/>
          <w:szCs w:val="26"/>
        </w:rPr>
        <w:t xml:space="preserve"> </w:t>
      </w:r>
      <w:r w:rsidRPr="00465DAA">
        <w:rPr>
          <w:sz w:val="26"/>
          <w:szCs w:val="26"/>
        </w:rPr>
        <w:t>persona.</w:t>
      </w:r>
    </w:p>
    <w:p w14:paraId="167213B5" w14:textId="0779A356" w:rsidR="004A062D" w:rsidRPr="00465DAA" w:rsidRDefault="00775B0F" w:rsidP="00465DAA">
      <w:pPr>
        <w:pStyle w:val="Prrafodelista"/>
        <w:numPr>
          <w:ilvl w:val="0"/>
          <w:numId w:val="14"/>
        </w:numPr>
        <w:tabs>
          <w:tab w:val="left" w:pos="840"/>
        </w:tabs>
        <w:spacing w:before="15" w:line="360" w:lineRule="auto"/>
        <w:jc w:val="both"/>
        <w:rPr>
          <w:sz w:val="26"/>
          <w:szCs w:val="26"/>
        </w:rPr>
      </w:pPr>
      <w:r w:rsidRPr="00465DAA">
        <w:rPr>
          <w:spacing w:val="-4"/>
          <w:sz w:val="26"/>
          <w:szCs w:val="26"/>
        </w:rPr>
        <w:t xml:space="preserve">La </w:t>
      </w:r>
      <w:r w:rsidRPr="00465DAA">
        <w:rPr>
          <w:sz w:val="26"/>
          <w:szCs w:val="26"/>
        </w:rPr>
        <w:t>parcialidad probada hacia uno de los</w:t>
      </w:r>
      <w:r w:rsidRPr="00465DAA">
        <w:rPr>
          <w:spacing w:val="5"/>
          <w:sz w:val="26"/>
          <w:szCs w:val="26"/>
        </w:rPr>
        <w:t xml:space="preserve"> </w:t>
      </w:r>
      <w:r w:rsidR="00D65A29">
        <w:rPr>
          <w:spacing w:val="5"/>
          <w:sz w:val="26"/>
          <w:szCs w:val="26"/>
        </w:rPr>
        <w:t xml:space="preserve">atletas o </w:t>
      </w:r>
      <w:r w:rsidRPr="00465DAA">
        <w:rPr>
          <w:sz w:val="26"/>
          <w:szCs w:val="26"/>
        </w:rPr>
        <w:t>equipos</w:t>
      </w:r>
      <w:r w:rsidR="00D65A29">
        <w:rPr>
          <w:sz w:val="26"/>
          <w:szCs w:val="26"/>
        </w:rPr>
        <w:t xml:space="preserve"> en particular</w:t>
      </w:r>
      <w:r w:rsidRPr="00465DAA">
        <w:rPr>
          <w:sz w:val="26"/>
          <w:szCs w:val="26"/>
        </w:rPr>
        <w:t>.</w:t>
      </w:r>
    </w:p>
    <w:p w14:paraId="2211E2E9" w14:textId="2A3BBE2E" w:rsidR="004A062D" w:rsidRPr="00465DAA" w:rsidRDefault="00775B0F" w:rsidP="00465DAA">
      <w:pPr>
        <w:pStyle w:val="Prrafodelista"/>
        <w:numPr>
          <w:ilvl w:val="0"/>
          <w:numId w:val="14"/>
        </w:numPr>
        <w:tabs>
          <w:tab w:val="left" w:pos="840"/>
        </w:tabs>
        <w:spacing w:before="148" w:line="360" w:lineRule="auto"/>
        <w:ind w:left="839" w:right="316"/>
        <w:jc w:val="both"/>
        <w:rPr>
          <w:sz w:val="26"/>
          <w:szCs w:val="26"/>
        </w:rPr>
      </w:pPr>
      <w:r w:rsidRPr="00465DAA">
        <w:rPr>
          <w:spacing w:val="-4"/>
          <w:sz w:val="26"/>
          <w:szCs w:val="26"/>
        </w:rPr>
        <w:t xml:space="preserve">La </w:t>
      </w:r>
      <w:r w:rsidRPr="00465DAA">
        <w:rPr>
          <w:sz w:val="26"/>
          <w:szCs w:val="26"/>
        </w:rPr>
        <w:t>redacción, alteración o manipulación intencionada del acta del encuentro de forma que sus anotaciones no correspondan con lo acontecido en el terreno de juego, o la información maliciosa o falsa.</w:t>
      </w:r>
    </w:p>
    <w:p w14:paraId="464EFF46" w14:textId="18060BE6" w:rsidR="004A062D" w:rsidRPr="00465DAA" w:rsidRDefault="00775B0F" w:rsidP="00465DAA">
      <w:pPr>
        <w:pStyle w:val="Prrafodelista"/>
        <w:numPr>
          <w:ilvl w:val="0"/>
          <w:numId w:val="14"/>
        </w:numPr>
        <w:tabs>
          <w:tab w:val="left" w:pos="840"/>
        </w:tabs>
        <w:spacing w:before="92" w:line="348" w:lineRule="auto"/>
        <w:ind w:right="1271"/>
        <w:jc w:val="both"/>
        <w:rPr>
          <w:sz w:val="26"/>
          <w:szCs w:val="26"/>
        </w:rPr>
      </w:pPr>
      <w:r w:rsidRPr="00465DAA">
        <w:rPr>
          <w:sz w:val="26"/>
          <w:szCs w:val="26"/>
        </w:rPr>
        <w:t>Dirigir encuentros amistosos de carácter internacional sin la</w:t>
      </w:r>
      <w:r w:rsidR="00465DAA">
        <w:rPr>
          <w:sz w:val="26"/>
          <w:szCs w:val="26"/>
        </w:rPr>
        <w:t xml:space="preserve"> </w:t>
      </w:r>
      <w:r w:rsidRPr="00465DAA">
        <w:rPr>
          <w:sz w:val="26"/>
          <w:szCs w:val="26"/>
        </w:rPr>
        <w:t>correspondiente autorización de la</w:t>
      </w:r>
      <w:r w:rsidRPr="00465DAA">
        <w:rPr>
          <w:spacing w:val="5"/>
          <w:sz w:val="26"/>
          <w:szCs w:val="26"/>
        </w:rPr>
        <w:t xml:space="preserve"> </w:t>
      </w:r>
      <w:r w:rsidR="0099292B" w:rsidRPr="00465DAA">
        <w:rPr>
          <w:sz w:val="26"/>
          <w:szCs w:val="26"/>
        </w:rPr>
        <w:t>FEDERACIÓN/ASOCIACIÓN</w:t>
      </w:r>
      <w:r w:rsidRPr="00465DAA">
        <w:rPr>
          <w:sz w:val="26"/>
          <w:szCs w:val="26"/>
        </w:rPr>
        <w:t>.</w:t>
      </w:r>
    </w:p>
    <w:bookmarkEnd w:id="13"/>
    <w:p w14:paraId="5FA3F5EC" w14:textId="77777777" w:rsidR="004A062D" w:rsidRDefault="004A062D">
      <w:pPr>
        <w:pStyle w:val="Textoindependiente"/>
        <w:spacing w:before="6"/>
        <w:rPr>
          <w:sz w:val="37"/>
        </w:rPr>
      </w:pPr>
    </w:p>
    <w:p w14:paraId="301E423E" w14:textId="77777777" w:rsidR="004A062D" w:rsidRDefault="00775B0F">
      <w:pPr>
        <w:pStyle w:val="Ttulo1"/>
        <w:ind w:left="2376" w:right="2225"/>
      </w:pPr>
      <w:r>
        <w:t>SECCIÓN III</w:t>
      </w:r>
    </w:p>
    <w:p w14:paraId="13E00065" w14:textId="77777777" w:rsidR="004A062D" w:rsidRDefault="00775B0F">
      <w:pPr>
        <w:spacing w:before="140" w:line="357" w:lineRule="auto"/>
        <w:ind w:left="439" w:right="278"/>
        <w:jc w:val="center"/>
        <w:rPr>
          <w:b/>
          <w:sz w:val="24"/>
        </w:rPr>
      </w:pPr>
      <w:bookmarkStart w:id="14" w:name="_Hlk50553606"/>
      <w:r>
        <w:rPr>
          <w:b/>
          <w:sz w:val="24"/>
        </w:rPr>
        <w:t>DE LAS INFRACCIONES COMETIDAS POR LAS BARRAS Y POR LOS ESPECTADORES</w:t>
      </w:r>
    </w:p>
    <w:bookmarkEnd w:id="14"/>
    <w:p w14:paraId="137BDB31" w14:textId="77777777" w:rsidR="004A062D" w:rsidRDefault="004A062D">
      <w:pPr>
        <w:pStyle w:val="Textoindependiente"/>
        <w:rPr>
          <w:b/>
          <w:sz w:val="37"/>
        </w:rPr>
      </w:pPr>
    </w:p>
    <w:p w14:paraId="119498A2" w14:textId="3F7A46EF" w:rsidR="004A062D" w:rsidRPr="00465DAA" w:rsidRDefault="00775B0F" w:rsidP="00465DAA">
      <w:pPr>
        <w:pStyle w:val="Textoindependiente"/>
        <w:spacing w:line="360" w:lineRule="auto"/>
        <w:ind w:left="120" w:right="1229"/>
        <w:jc w:val="both"/>
        <w:rPr>
          <w:sz w:val="26"/>
          <w:szCs w:val="26"/>
        </w:rPr>
      </w:pPr>
      <w:bookmarkStart w:id="15" w:name="_Hlk50556323"/>
      <w:r w:rsidRPr="00465DAA">
        <w:rPr>
          <w:b/>
          <w:sz w:val="26"/>
          <w:szCs w:val="26"/>
        </w:rPr>
        <w:t>Artículo</w:t>
      </w:r>
      <w:r w:rsidR="00A732BA">
        <w:rPr>
          <w:b/>
          <w:sz w:val="26"/>
          <w:szCs w:val="26"/>
        </w:rPr>
        <w:t xml:space="preserve"> 30</w:t>
      </w:r>
      <w:r w:rsidRPr="00465DAA">
        <w:rPr>
          <w:b/>
          <w:sz w:val="26"/>
          <w:szCs w:val="26"/>
        </w:rPr>
        <w:t xml:space="preserve">.- </w:t>
      </w:r>
      <w:r w:rsidRPr="00465DAA">
        <w:rPr>
          <w:sz w:val="26"/>
          <w:szCs w:val="26"/>
        </w:rPr>
        <w:t>Se considerarán infracciones leves cometidas por los espectadores, las siguientes:</w:t>
      </w:r>
    </w:p>
    <w:p w14:paraId="5D540006" w14:textId="1A064CAF" w:rsidR="004A062D" w:rsidRPr="00465DAA" w:rsidRDefault="00775B0F" w:rsidP="00465DAA">
      <w:pPr>
        <w:pStyle w:val="Prrafodelista"/>
        <w:numPr>
          <w:ilvl w:val="0"/>
          <w:numId w:val="13"/>
        </w:numPr>
        <w:tabs>
          <w:tab w:val="left" w:pos="840"/>
        </w:tabs>
        <w:spacing w:before="10" w:line="360" w:lineRule="auto"/>
        <w:jc w:val="both"/>
        <w:rPr>
          <w:sz w:val="26"/>
          <w:szCs w:val="26"/>
        </w:rPr>
      </w:pPr>
      <w:r w:rsidRPr="00465DAA">
        <w:rPr>
          <w:sz w:val="26"/>
          <w:szCs w:val="26"/>
        </w:rPr>
        <w:t>Insultar o denigrar al equipo o a la afición</w:t>
      </w:r>
      <w:r w:rsidRPr="00465DAA">
        <w:rPr>
          <w:spacing w:val="-9"/>
          <w:sz w:val="26"/>
          <w:szCs w:val="26"/>
        </w:rPr>
        <w:t xml:space="preserve"> </w:t>
      </w:r>
      <w:r w:rsidRPr="00465DAA">
        <w:rPr>
          <w:sz w:val="26"/>
          <w:szCs w:val="26"/>
        </w:rPr>
        <w:t>visitante.</w:t>
      </w:r>
    </w:p>
    <w:p w14:paraId="6FB32CDE" w14:textId="4D767F66" w:rsidR="004A062D" w:rsidRPr="00465DAA" w:rsidRDefault="00775B0F" w:rsidP="00465DAA">
      <w:pPr>
        <w:pStyle w:val="Prrafodelista"/>
        <w:numPr>
          <w:ilvl w:val="0"/>
          <w:numId w:val="13"/>
        </w:numPr>
        <w:tabs>
          <w:tab w:val="left" w:pos="840"/>
        </w:tabs>
        <w:spacing w:line="360" w:lineRule="auto"/>
        <w:jc w:val="both"/>
        <w:rPr>
          <w:sz w:val="26"/>
          <w:szCs w:val="26"/>
        </w:rPr>
      </w:pPr>
      <w:r w:rsidRPr="00465DAA">
        <w:rPr>
          <w:sz w:val="26"/>
          <w:szCs w:val="26"/>
        </w:rPr>
        <w:t>Por utilizar cualquier equipo de sonido ajeno al de</w:t>
      </w:r>
      <w:r w:rsidRPr="00465DAA">
        <w:rPr>
          <w:spacing w:val="1"/>
          <w:sz w:val="26"/>
          <w:szCs w:val="26"/>
        </w:rPr>
        <w:t xml:space="preserve"> </w:t>
      </w:r>
      <w:r w:rsidRPr="00465DAA">
        <w:rPr>
          <w:sz w:val="26"/>
          <w:szCs w:val="26"/>
        </w:rPr>
        <w:t>protocolo.</w:t>
      </w:r>
    </w:p>
    <w:p w14:paraId="47CD25A7" w14:textId="3FA86798" w:rsidR="004A062D" w:rsidRPr="00465DAA" w:rsidRDefault="00775B0F" w:rsidP="00465DAA">
      <w:pPr>
        <w:pStyle w:val="Textoindependiente"/>
        <w:spacing w:before="163" w:line="360" w:lineRule="auto"/>
        <w:ind w:left="119" w:right="1097"/>
        <w:jc w:val="both"/>
        <w:rPr>
          <w:sz w:val="26"/>
          <w:szCs w:val="26"/>
        </w:rPr>
      </w:pPr>
      <w:r w:rsidRPr="00465DAA">
        <w:rPr>
          <w:b/>
          <w:sz w:val="26"/>
          <w:szCs w:val="26"/>
        </w:rPr>
        <w:t>Artículo</w:t>
      </w:r>
      <w:r w:rsidR="00A732BA">
        <w:rPr>
          <w:b/>
          <w:sz w:val="26"/>
          <w:szCs w:val="26"/>
        </w:rPr>
        <w:t xml:space="preserve"> 31</w:t>
      </w:r>
      <w:r w:rsidRPr="00465DAA">
        <w:rPr>
          <w:b/>
          <w:sz w:val="26"/>
          <w:szCs w:val="26"/>
        </w:rPr>
        <w:t xml:space="preserve">.- </w:t>
      </w:r>
      <w:r w:rsidRPr="00465DAA">
        <w:rPr>
          <w:sz w:val="26"/>
          <w:szCs w:val="26"/>
        </w:rPr>
        <w:t>Se considerarán infracciones graves cometidas por los espectadores, las siguientes:</w:t>
      </w:r>
    </w:p>
    <w:p w14:paraId="05AB43BB" w14:textId="31DBF331" w:rsidR="004A062D" w:rsidRPr="00465DAA" w:rsidRDefault="00775B0F" w:rsidP="00465DAA">
      <w:pPr>
        <w:pStyle w:val="Prrafodelista"/>
        <w:numPr>
          <w:ilvl w:val="0"/>
          <w:numId w:val="12"/>
        </w:numPr>
        <w:tabs>
          <w:tab w:val="left" w:pos="840"/>
        </w:tabs>
        <w:spacing w:before="10" w:line="360" w:lineRule="auto"/>
        <w:jc w:val="both"/>
        <w:rPr>
          <w:sz w:val="26"/>
          <w:szCs w:val="26"/>
        </w:rPr>
      </w:pPr>
      <w:r w:rsidRPr="00465DAA">
        <w:rPr>
          <w:sz w:val="26"/>
          <w:szCs w:val="26"/>
        </w:rPr>
        <w:t>Por ingresar y utilizar un puntero de luz en el</w:t>
      </w:r>
      <w:r w:rsidRPr="00465DAA">
        <w:rPr>
          <w:spacing w:val="-3"/>
          <w:sz w:val="26"/>
          <w:szCs w:val="26"/>
        </w:rPr>
        <w:t xml:space="preserve"> </w:t>
      </w:r>
      <w:r w:rsidRPr="00465DAA">
        <w:rPr>
          <w:sz w:val="26"/>
          <w:szCs w:val="26"/>
        </w:rPr>
        <w:t>juego.</w:t>
      </w:r>
    </w:p>
    <w:p w14:paraId="662C93BA" w14:textId="766D4FA9" w:rsidR="004A062D" w:rsidRPr="00465DAA" w:rsidRDefault="00775B0F" w:rsidP="00465DAA">
      <w:pPr>
        <w:pStyle w:val="Prrafodelista"/>
        <w:numPr>
          <w:ilvl w:val="0"/>
          <w:numId w:val="12"/>
        </w:numPr>
        <w:tabs>
          <w:tab w:val="left" w:pos="840"/>
        </w:tabs>
        <w:spacing w:line="360" w:lineRule="auto"/>
        <w:jc w:val="both"/>
        <w:rPr>
          <w:sz w:val="26"/>
          <w:szCs w:val="26"/>
        </w:rPr>
      </w:pPr>
      <w:r w:rsidRPr="00465DAA">
        <w:rPr>
          <w:sz w:val="26"/>
          <w:szCs w:val="26"/>
        </w:rPr>
        <w:t xml:space="preserve">Por utilizar fuegos artificiales y humo, que causen daño o </w:t>
      </w:r>
      <w:r w:rsidRPr="00465DAA">
        <w:rPr>
          <w:spacing w:val="-3"/>
          <w:sz w:val="26"/>
          <w:szCs w:val="26"/>
        </w:rPr>
        <w:t xml:space="preserve">se </w:t>
      </w:r>
      <w:r w:rsidRPr="00465DAA">
        <w:rPr>
          <w:sz w:val="26"/>
          <w:szCs w:val="26"/>
        </w:rPr>
        <w:t>suspenda el</w:t>
      </w:r>
      <w:r w:rsidRPr="00465DAA">
        <w:rPr>
          <w:spacing w:val="-9"/>
          <w:sz w:val="26"/>
          <w:szCs w:val="26"/>
        </w:rPr>
        <w:t xml:space="preserve"> </w:t>
      </w:r>
      <w:r w:rsidRPr="00465DAA">
        <w:rPr>
          <w:sz w:val="26"/>
          <w:szCs w:val="26"/>
        </w:rPr>
        <w:t>juego.</w:t>
      </w:r>
    </w:p>
    <w:p w14:paraId="572C37C9" w14:textId="37E6002A" w:rsidR="004A062D" w:rsidRPr="00465DAA" w:rsidRDefault="00775B0F" w:rsidP="00465DAA">
      <w:pPr>
        <w:pStyle w:val="Prrafodelista"/>
        <w:numPr>
          <w:ilvl w:val="0"/>
          <w:numId w:val="12"/>
        </w:numPr>
        <w:tabs>
          <w:tab w:val="left" w:pos="840"/>
        </w:tabs>
        <w:spacing w:line="360" w:lineRule="auto"/>
        <w:ind w:right="678"/>
        <w:jc w:val="both"/>
        <w:rPr>
          <w:sz w:val="26"/>
          <w:szCs w:val="26"/>
        </w:rPr>
      </w:pPr>
      <w:r w:rsidRPr="00465DAA">
        <w:rPr>
          <w:sz w:val="26"/>
          <w:szCs w:val="26"/>
        </w:rPr>
        <w:t>El inadecuado comportamiento del público que genere desordenes antes, durante o después de un partido, en el</w:t>
      </w:r>
      <w:r w:rsidRPr="00465DAA">
        <w:rPr>
          <w:spacing w:val="-5"/>
          <w:sz w:val="26"/>
          <w:szCs w:val="26"/>
        </w:rPr>
        <w:t xml:space="preserve"> </w:t>
      </w:r>
      <w:r w:rsidRPr="00465DAA">
        <w:rPr>
          <w:sz w:val="26"/>
          <w:szCs w:val="26"/>
        </w:rPr>
        <w:t>es</w:t>
      </w:r>
      <w:r w:rsidR="00D65A29">
        <w:rPr>
          <w:sz w:val="26"/>
          <w:szCs w:val="26"/>
        </w:rPr>
        <w:t>cenario.</w:t>
      </w:r>
    </w:p>
    <w:p w14:paraId="7C8F9233" w14:textId="77777777" w:rsidR="004A062D" w:rsidRDefault="004A062D">
      <w:pPr>
        <w:pStyle w:val="Textoindependiente"/>
        <w:rPr>
          <w:sz w:val="30"/>
        </w:rPr>
      </w:pPr>
    </w:p>
    <w:p w14:paraId="2AE8A4EA" w14:textId="7E6F56A6" w:rsidR="004A062D" w:rsidRPr="00465DAA" w:rsidRDefault="00775B0F" w:rsidP="00465DAA">
      <w:pPr>
        <w:pStyle w:val="Textoindependiente"/>
        <w:spacing w:line="360" w:lineRule="auto"/>
        <w:ind w:left="120" w:right="609"/>
        <w:jc w:val="both"/>
        <w:rPr>
          <w:sz w:val="26"/>
          <w:szCs w:val="26"/>
        </w:rPr>
      </w:pPr>
      <w:r w:rsidRPr="00465DAA">
        <w:rPr>
          <w:b/>
          <w:sz w:val="26"/>
          <w:szCs w:val="26"/>
        </w:rPr>
        <w:t xml:space="preserve">Artículo </w:t>
      </w:r>
      <w:r w:rsidR="00A732BA">
        <w:rPr>
          <w:b/>
          <w:sz w:val="26"/>
          <w:szCs w:val="26"/>
        </w:rPr>
        <w:t>32</w:t>
      </w:r>
      <w:r w:rsidRPr="00465DAA">
        <w:rPr>
          <w:b/>
          <w:sz w:val="26"/>
          <w:szCs w:val="26"/>
        </w:rPr>
        <w:t xml:space="preserve">.- </w:t>
      </w:r>
      <w:r w:rsidRPr="00465DAA">
        <w:rPr>
          <w:sz w:val="26"/>
          <w:szCs w:val="26"/>
        </w:rPr>
        <w:t>Se considerarán infracciones muy graves</w:t>
      </w:r>
      <w:r w:rsidR="00D65A29">
        <w:rPr>
          <w:sz w:val="26"/>
          <w:szCs w:val="26"/>
        </w:rPr>
        <w:t xml:space="preserve"> </w:t>
      </w:r>
      <w:r w:rsidRPr="00465DAA">
        <w:rPr>
          <w:sz w:val="26"/>
          <w:szCs w:val="26"/>
        </w:rPr>
        <w:t>cometidas por los espectadores, las siguientes:</w:t>
      </w:r>
    </w:p>
    <w:p w14:paraId="66029D05" w14:textId="15490350" w:rsidR="004A062D" w:rsidRPr="00465DAA" w:rsidRDefault="00775B0F" w:rsidP="00465DAA">
      <w:pPr>
        <w:pStyle w:val="Prrafodelista"/>
        <w:numPr>
          <w:ilvl w:val="0"/>
          <w:numId w:val="11"/>
        </w:numPr>
        <w:tabs>
          <w:tab w:val="left" w:pos="840"/>
        </w:tabs>
        <w:spacing w:before="16" w:line="360" w:lineRule="auto"/>
        <w:jc w:val="both"/>
        <w:rPr>
          <w:sz w:val="26"/>
          <w:szCs w:val="26"/>
        </w:rPr>
      </w:pPr>
      <w:r w:rsidRPr="00465DAA">
        <w:rPr>
          <w:sz w:val="26"/>
          <w:szCs w:val="26"/>
        </w:rPr>
        <w:t xml:space="preserve">Por interferir con el desarrollo del </w:t>
      </w:r>
      <w:r w:rsidR="00D65A29">
        <w:rPr>
          <w:sz w:val="26"/>
          <w:szCs w:val="26"/>
        </w:rPr>
        <w:t>evento deportivo</w:t>
      </w:r>
      <w:r w:rsidRPr="00465DAA">
        <w:rPr>
          <w:sz w:val="26"/>
          <w:szCs w:val="26"/>
        </w:rPr>
        <w:t xml:space="preserve"> </w:t>
      </w:r>
      <w:r w:rsidRPr="00465DAA">
        <w:rPr>
          <w:spacing w:val="-3"/>
          <w:sz w:val="26"/>
          <w:szCs w:val="26"/>
        </w:rPr>
        <w:t xml:space="preserve">y/o </w:t>
      </w:r>
      <w:r w:rsidRPr="00465DAA">
        <w:rPr>
          <w:sz w:val="26"/>
          <w:szCs w:val="26"/>
        </w:rPr>
        <w:t>la suspensión de este.</w:t>
      </w:r>
    </w:p>
    <w:p w14:paraId="33F60DDF" w14:textId="137F5B22" w:rsidR="00465DAA" w:rsidRPr="00A732BA" w:rsidRDefault="00775B0F" w:rsidP="00465DAA">
      <w:pPr>
        <w:pStyle w:val="Prrafodelista"/>
        <w:numPr>
          <w:ilvl w:val="0"/>
          <w:numId w:val="11"/>
        </w:numPr>
        <w:tabs>
          <w:tab w:val="left" w:pos="840"/>
        </w:tabs>
        <w:spacing w:line="360" w:lineRule="auto"/>
        <w:ind w:right="316"/>
        <w:jc w:val="both"/>
        <w:rPr>
          <w:sz w:val="26"/>
          <w:szCs w:val="26"/>
        </w:rPr>
      </w:pPr>
      <w:r w:rsidRPr="00465DAA">
        <w:rPr>
          <w:sz w:val="26"/>
          <w:szCs w:val="26"/>
        </w:rPr>
        <w:t>Agresiones físicas a árbitros, miembros del cuerpo arbitral, miembros de mesa, jugadores, miembros de equipos, clubes, directivos o cualquier otro miembro de una institución deportiva antes, durante o después del</w:t>
      </w:r>
      <w:r w:rsidRPr="00465DAA">
        <w:rPr>
          <w:spacing w:val="-1"/>
          <w:sz w:val="26"/>
          <w:szCs w:val="26"/>
        </w:rPr>
        <w:t xml:space="preserve"> </w:t>
      </w:r>
      <w:r w:rsidR="00D65A29">
        <w:rPr>
          <w:spacing w:val="-1"/>
          <w:sz w:val="26"/>
          <w:szCs w:val="26"/>
        </w:rPr>
        <w:t>evento deportivo</w:t>
      </w:r>
      <w:r w:rsidRPr="00465DAA">
        <w:rPr>
          <w:sz w:val="26"/>
          <w:szCs w:val="26"/>
        </w:rPr>
        <w:t>.</w:t>
      </w:r>
    </w:p>
    <w:bookmarkEnd w:id="15"/>
    <w:p w14:paraId="1F29FD08" w14:textId="77777777" w:rsidR="004A062D" w:rsidRDefault="00775B0F">
      <w:pPr>
        <w:pStyle w:val="Ttulo1"/>
        <w:spacing w:before="219"/>
        <w:ind w:left="2376" w:right="2221"/>
      </w:pPr>
      <w:r>
        <w:t>SECCIÓN IV</w:t>
      </w:r>
    </w:p>
    <w:p w14:paraId="28DCCF62" w14:textId="77777777" w:rsidR="004A062D" w:rsidRDefault="00775B0F">
      <w:pPr>
        <w:spacing w:before="136" w:line="362" w:lineRule="auto"/>
        <w:ind w:left="439" w:right="275"/>
        <w:jc w:val="center"/>
        <w:rPr>
          <w:b/>
          <w:sz w:val="24"/>
        </w:rPr>
      </w:pPr>
      <w:bookmarkStart w:id="16" w:name="_Hlk50553650"/>
      <w:r>
        <w:rPr>
          <w:b/>
          <w:sz w:val="24"/>
        </w:rPr>
        <w:t>DE LAS INFRACCIONES ESPECIALES COMETIDAS POR LOS EQUIPOS Y CLUBES.</w:t>
      </w:r>
    </w:p>
    <w:bookmarkEnd w:id="16"/>
    <w:p w14:paraId="3A0CB446" w14:textId="77777777" w:rsidR="004A062D" w:rsidRDefault="004A062D">
      <w:pPr>
        <w:pStyle w:val="Textoindependiente"/>
        <w:spacing w:before="4"/>
        <w:rPr>
          <w:b/>
          <w:sz w:val="35"/>
        </w:rPr>
      </w:pPr>
    </w:p>
    <w:p w14:paraId="2A47D884" w14:textId="5DBF983B" w:rsidR="004A062D" w:rsidRPr="00310635" w:rsidRDefault="00775B0F" w:rsidP="00A732BA">
      <w:pPr>
        <w:spacing w:line="360" w:lineRule="auto"/>
        <w:ind w:left="120"/>
        <w:jc w:val="both"/>
        <w:rPr>
          <w:sz w:val="26"/>
          <w:szCs w:val="26"/>
        </w:rPr>
      </w:pPr>
      <w:bookmarkStart w:id="17" w:name="_Hlk50557271"/>
      <w:r w:rsidRPr="00310635">
        <w:rPr>
          <w:b/>
          <w:sz w:val="26"/>
          <w:szCs w:val="26"/>
        </w:rPr>
        <w:t xml:space="preserve">Artículo </w:t>
      </w:r>
      <w:r w:rsidR="00A732BA" w:rsidRPr="00310635">
        <w:rPr>
          <w:b/>
          <w:sz w:val="26"/>
          <w:szCs w:val="26"/>
        </w:rPr>
        <w:t>33</w:t>
      </w:r>
      <w:r w:rsidRPr="00310635">
        <w:rPr>
          <w:b/>
          <w:sz w:val="26"/>
          <w:szCs w:val="26"/>
        </w:rPr>
        <w:t xml:space="preserve">.- </w:t>
      </w:r>
      <w:r w:rsidRPr="00310635">
        <w:rPr>
          <w:sz w:val="26"/>
          <w:szCs w:val="26"/>
        </w:rPr>
        <w:t>Se considerarán infracciones leves, las siguientes:</w:t>
      </w:r>
    </w:p>
    <w:p w14:paraId="67CCE8D0" w14:textId="77777777" w:rsidR="004A062D" w:rsidRPr="00310635" w:rsidRDefault="00775B0F" w:rsidP="00465DAA">
      <w:pPr>
        <w:pStyle w:val="Prrafodelista"/>
        <w:numPr>
          <w:ilvl w:val="1"/>
          <w:numId w:val="11"/>
        </w:numPr>
        <w:tabs>
          <w:tab w:val="left" w:pos="1541"/>
        </w:tabs>
        <w:spacing w:before="92" w:line="360" w:lineRule="auto"/>
        <w:ind w:right="315" w:hanging="360"/>
        <w:jc w:val="both"/>
        <w:rPr>
          <w:sz w:val="26"/>
          <w:szCs w:val="26"/>
        </w:rPr>
      </w:pPr>
      <w:r w:rsidRPr="00310635">
        <w:rPr>
          <w:spacing w:val="-4"/>
          <w:sz w:val="26"/>
          <w:szCs w:val="26"/>
        </w:rPr>
        <w:t xml:space="preserve">La </w:t>
      </w:r>
      <w:r w:rsidRPr="00310635">
        <w:rPr>
          <w:sz w:val="26"/>
          <w:szCs w:val="26"/>
        </w:rPr>
        <w:t>falta de puntualidad de un equipo a un encuentro cuando no motive su suspensión, así como la no presentación con al menos veinte minutos de antelación al comienzo del encuentro de la documentación total o parcial de los componentes del</w:t>
      </w:r>
      <w:r w:rsidRPr="00310635">
        <w:rPr>
          <w:spacing w:val="-3"/>
          <w:sz w:val="26"/>
          <w:szCs w:val="26"/>
        </w:rPr>
        <w:t xml:space="preserve"> </w:t>
      </w:r>
      <w:r w:rsidRPr="00310635">
        <w:rPr>
          <w:sz w:val="26"/>
          <w:szCs w:val="26"/>
        </w:rPr>
        <w:t>equipo.</w:t>
      </w:r>
    </w:p>
    <w:p w14:paraId="3B0C6E72" w14:textId="77777777" w:rsidR="004A062D" w:rsidRPr="00465DAA" w:rsidRDefault="00775B0F" w:rsidP="00465DAA">
      <w:pPr>
        <w:pStyle w:val="Prrafodelista"/>
        <w:numPr>
          <w:ilvl w:val="1"/>
          <w:numId w:val="11"/>
        </w:numPr>
        <w:tabs>
          <w:tab w:val="left" w:pos="1540"/>
        </w:tabs>
        <w:spacing w:before="222" w:line="360" w:lineRule="auto"/>
        <w:ind w:left="1559" w:right="312" w:hanging="360"/>
        <w:jc w:val="both"/>
        <w:rPr>
          <w:sz w:val="26"/>
          <w:szCs w:val="26"/>
        </w:rPr>
      </w:pPr>
      <w:r w:rsidRPr="00310635">
        <w:rPr>
          <w:sz w:val="26"/>
          <w:szCs w:val="26"/>
        </w:rPr>
        <w:t>El incumplimiento de las disposiciones referentes a las canchas, condiciones y elementos técnicos necesarios según las reglas de juego o</w:t>
      </w:r>
      <w:r w:rsidRPr="00465DAA">
        <w:rPr>
          <w:sz w:val="26"/>
          <w:szCs w:val="26"/>
        </w:rPr>
        <w:t xml:space="preserve"> el no cumplimiento de alguna de las condiciones establecidas para la </w:t>
      </w:r>
      <w:r w:rsidRPr="00465DAA">
        <w:rPr>
          <w:sz w:val="26"/>
          <w:szCs w:val="26"/>
        </w:rPr>
        <w:lastRenderedPageBreak/>
        <w:t>celebración de los encuentros, cuando no motiven la suspensión del encuentro, así como la inobservancia en lo que respecta a vestuarios para árbitros y equipos visitantes.</w:t>
      </w:r>
    </w:p>
    <w:p w14:paraId="66F5E10E" w14:textId="77777777" w:rsidR="004A062D" w:rsidRPr="00465DAA" w:rsidRDefault="00775B0F" w:rsidP="00465DAA">
      <w:pPr>
        <w:pStyle w:val="Prrafodelista"/>
        <w:numPr>
          <w:ilvl w:val="1"/>
          <w:numId w:val="11"/>
        </w:numPr>
        <w:tabs>
          <w:tab w:val="left" w:pos="1541"/>
        </w:tabs>
        <w:spacing w:before="216" w:line="360" w:lineRule="auto"/>
        <w:ind w:right="318" w:hanging="360"/>
        <w:jc w:val="both"/>
        <w:rPr>
          <w:sz w:val="26"/>
          <w:szCs w:val="26"/>
        </w:rPr>
      </w:pPr>
      <w:r w:rsidRPr="00465DAA">
        <w:rPr>
          <w:spacing w:val="-4"/>
          <w:sz w:val="26"/>
          <w:szCs w:val="26"/>
        </w:rPr>
        <w:t xml:space="preserve">La </w:t>
      </w:r>
      <w:r w:rsidRPr="00465DAA">
        <w:rPr>
          <w:sz w:val="26"/>
          <w:szCs w:val="26"/>
        </w:rPr>
        <w:t>incorrecta utilización de la megafonía interior de la instalación por parte del animador, que no tenga el carácter de</w:t>
      </w:r>
      <w:r w:rsidRPr="00465DAA">
        <w:rPr>
          <w:spacing w:val="2"/>
          <w:sz w:val="26"/>
          <w:szCs w:val="26"/>
        </w:rPr>
        <w:t xml:space="preserve"> </w:t>
      </w:r>
      <w:r w:rsidRPr="00465DAA">
        <w:rPr>
          <w:sz w:val="26"/>
          <w:szCs w:val="26"/>
        </w:rPr>
        <w:t>grave.</w:t>
      </w:r>
    </w:p>
    <w:p w14:paraId="01C7C788" w14:textId="77777777" w:rsidR="004A062D" w:rsidRPr="00465DAA" w:rsidRDefault="00775B0F" w:rsidP="00465DAA">
      <w:pPr>
        <w:pStyle w:val="Prrafodelista"/>
        <w:numPr>
          <w:ilvl w:val="1"/>
          <w:numId w:val="11"/>
        </w:numPr>
        <w:tabs>
          <w:tab w:val="left" w:pos="1540"/>
        </w:tabs>
        <w:spacing w:before="228" w:line="360" w:lineRule="auto"/>
        <w:ind w:left="1559" w:right="313" w:hanging="360"/>
        <w:jc w:val="both"/>
        <w:rPr>
          <w:sz w:val="26"/>
          <w:szCs w:val="26"/>
        </w:rPr>
      </w:pPr>
      <w:r w:rsidRPr="00465DAA">
        <w:rPr>
          <w:sz w:val="26"/>
          <w:szCs w:val="26"/>
        </w:rPr>
        <w:t>Las actuaciones de mascotas o grupos de animación que perturben el buen desarrollo de los encuentros, o alteren negativamente la situación anímica de los espectadores o inciten a la</w:t>
      </w:r>
      <w:r w:rsidRPr="00465DAA">
        <w:rPr>
          <w:spacing w:val="-6"/>
          <w:sz w:val="26"/>
          <w:szCs w:val="26"/>
        </w:rPr>
        <w:t xml:space="preserve"> </w:t>
      </w:r>
      <w:r w:rsidRPr="00465DAA">
        <w:rPr>
          <w:sz w:val="26"/>
          <w:szCs w:val="26"/>
        </w:rPr>
        <w:t>violencia.</w:t>
      </w:r>
    </w:p>
    <w:p w14:paraId="683E6008" w14:textId="77777777" w:rsidR="004A062D" w:rsidRPr="00465DAA" w:rsidRDefault="00775B0F" w:rsidP="00465DAA">
      <w:pPr>
        <w:pStyle w:val="Prrafodelista"/>
        <w:numPr>
          <w:ilvl w:val="1"/>
          <w:numId w:val="11"/>
        </w:numPr>
        <w:tabs>
          <w:tab w:val="left" w:pos="1541"/>
        </w:tabs>
        <w:spacing w:before="215" w:line="360" w:lineRule="auto"/>
        <w:ind w:right="895" w:hanging="360"/>
        <w:jc w:val="both"/>
        <w:rPr>
          <w:sz w:val="26"/>
          <w:szCs w:val="26"/>
        </w:rPr>
      </w:pPr>
      <w:r w:rsidRPr="00465DAA">
        <w:rPr>
          <w:sz w:val="26"/>
          <w:szCs w:val="26"/>
        </w:rPr>
        <w:t>No haber requerido con antelación al encuentro, la asistencia de la</w:t>
      </w:r>
      <w:r w:rsidRPr="00465DAA">
        <w:rPr>
          <w:spacing w:val="-17"/>
          <w:sz w:val="26"/>
          <w:szCs w:val="26"/>
        </w:rPr>
        <w:t xml:space="preserve"> </w:t>
      </w:r>
      <w:r w:rsidRPr="00465DAA">
        <w:rPr>
          <w:sz w:val="26"/>
          <w:szCs w:val="26"/>
        </w:rPr>
        <w:t>fuerza pública.</w:t>
      </w:r>
    </w:p>
    <w:p w14:paraId="3BF6F285" w14:textId="0B62C6EE" w:rsidR="004A062D" w:rsidRPr="00465DAA" w:rsidRDefault="00775B0F" w:rsidP="00465DAA">
      <w:pPr>
        <w:pStyle w:val="Prrafodelista"/>
        <w:numPr>
          <w:ilvl w:val="1"/>
          <w:numId w:val="11"/>
        </w:numPr>
        <w:tabs>
          <w:tab w:val="left" w:pos="1540"/>
        </w:tabs>
        <w:spacing w:before="226" w:line="360" w:lineRule="auto"/>
        <w:ind w:left="1559" w:right="672" w:hanging="360"/>
        <w:jc w:val="both"/>
        <w:rPr>
          <w:sz w:val="26"/>
          <w:szCs w:val="26"/>
        </w:rPr>
      </w:pPr>
      <w:r w:rsidRPr="00465DAA">
        <w:rPr>
          <w:sz w:val="26"/>
          <w:szCs w:val="26"/>
        </w:rPr>
        <w:t xml:space="preserve">El incumplimiento de lo estipulado en la designación oficial remitida por la </w:t>
      </w:r>
      <w:r w:rsidR="0099292B" w:rsidRPr="00465DAA">
        <w:rPr>
          <w:sz w:val="26"/>
          <w:szCs w:val="26"/>
        </w:rPr>
        <w:t>FEDERACIÓN/ASOCIACIÓN</w:t>
      </w:r>
      <w:r w:rsidRPr="00465DAA">
        <w:rPr>
          <w:sz w:val="26"/>
          <w:szCs w:val="26"/>
        </w:rPr>
        <w:t xml:space="preserve"> con relación a los uniformes de</w:t>
      </w:r>
      <w:r w:rsidRPr="00465DAA">
        <w:rPr>
          <w:spacing w:val="-10"/>
          <w:sz w:val="26"/>
          <w:szCs w:val="26"/>
        </w:rPr>
        <w:t xml:space="preserve"> </w:t>
      </w:r>
      <w:r w:rsidRPr="00465DAA">
        <w:rPr>
          <w:sz w:val="26"/>
          <w:szCs w:val="26"/>
        </w:rPr>
        <w:t>juego.</w:t>
      </w:r>
    </w:p>
    <w:p w14:paraId="0BC29A1B" w14:textId="77777777" w:rsidR="004A062D" w:rsidRPr="00465DAA" w:rsidRDefault="00775B0F" w:rsidP="00465DAA">
      <w:pPr>
        <w:pStyle w:val="Prrafodelista"/>
        <w:numPr>
          <w:ilvl w:val="1"/>
          <w:numId w:val="11"/>
        </w:numPr>
        <w:tabs>
          <w:tab w:val="left" w:pos="1541"/>
        </w:tabs>
        <w:spacing w:before="228" w:line="360" w:lineRule="auto"/>
        <w:ind w:right="315" w:hanging="360"/>
        <w:jc w:val="both"/>
        <w:rPr>
          <w:sz w:val="26"/>
          <w:szCs w:val="26"/>
        </w:rPr>
      </w:pPr>
      <w:r w:rsidRPr="00465DAA">
        <w:rPr>
          <w:spacing w:val="-4"/>
          <w:sz w:val="26"/>
          <w:szCs w:val="26"/>
        </w:rPr>
        <w:t>La</w:t>
      </w:r>
      <w:r w:rsidRPr="00465DAA">
        <w:rPr>
          <w:spacing w:val="52"/>
          <w:sz w:val="26"/>
          <w:szCs w:val="26"/>
        </w:rPr>
        <w:t xml:space="preserve"> </w:t>
      </w:r>
      <w:r w:rsidRPr="00465DAA">
        <w:rPr>
          <w:sz w:val="26"/>
          <w:szCs w:val="26"/>
        </w:rPr>
        <w:t>actuación indebida de un entrenador, por no estar provisto de la correspondiente licencia o título para el equipo o para la categoría de la competición y sin la autorización provisional justificativa de que dicha licencia o autorización está en</w:t>
      </w:r>
      <w:r w:rsidRPr="00465DAA">
        <w:rPr>
          <w:spacing w:val="-3"/>
          <w:sz w:val="26"/>
          <w:szCs w:val="26"/>
        </w:rPr>
        <w:t xml:space="preserve"> </w:t>
      </w:r>
      <w:r w:rsidRPr="00465DAA">
        <w:rPr>
          <w:sz w:val="26"/>
          <w:szCs w:val="26"/>
        </w:rPr>
        <w:t>tramitación.</w:t>
      </w:r>
    </w:p>
    <w:p w14:paraId="439EC3B8" w14:textId="77777777" w:rsidR="004A062D" w:rsidRPr="00465DAA" w:rsidRDefault="00775B0F" w:rsidP="00465DAA">
      <w:pPr>
        <w:pStyle w:val="Prrafodelista"/>
        <w:numPr>
          <w:ilvl w:val="1"/>
          <w:numId w:val="11"/>
        </w:numPr>
        <w:tabs>
          <w:tab w:val="left" w:pos="1541"/>
        </w:tabs>
        <w:spacing w:before="211" w:line="360" w:lineRule="auto"/>
        <w:ind w:right="295" w:hanging="360"/>
        <w:jc w:val="both"/>
        <w:rPr>
          <w:sz w:val="26"/>
          <w:szCs w:val="26"/>
        </w:rPr>
      </w:pPr>
      <w:r w:rsidRPr="00465DAA">
        <w:rPr>
          <w:sz w:val="26"/>
          <w:szCs w:val="26"/>
        </w:rPr>
        <w:t>El lanzamiento de objetos a la cancha o la realización de actos vejatorios por parte del público contra la autoridad arbitral o equipos</w:t>
      </w:r>
      <w:r w:rsidRPr="00465DAA">
        <w:rPr>
          <w:spacing w:val="-3"/>
          <w:sz w:val="26"/>
          <w:szCs w:val="26"/>
        </w:rPr>
        <w:t xml:space="preserve"> </w:t>
      </w:r>
      <w:r w:rsidRPr="00465DAA">
        <w:rPr>
          <w:sz w:val="26"/>
          <w:szCs w:val="26"/>
        </w:rPr>
        <w:t>participantes.</w:t>
      </w:r>
    </w:p>
    <w:p w14:paraId="4071654B" w14:textId="77777777" w:rsidR="004A062D" w:rsidRDefault="004A062D" w:rsidP="00465DAA">
      <w:pPr>
        <w:pStyle w:val="Textoindependiente"/>
        <w:spacing w:before="5"/>
        <w:jc w:val="both"/>
        <w:rPr>
          <w:sz w:val="21"/>
        </w:rPr>
      </w:pPr>
    </w:p>
    <w:p w14:paraId="433B4E5F" w14:textId="22D9CA7A" w:rsidR="004A062D" w:rsidRPr="00465DAA" w:rsidRDefault="00775B0F" w:rsidP="00465DAA">
      <w:pPr>
        <w:pStyle w:val="Prrafodelista"/>
        <w:numPr>
          <w:ilvl w:val="1"/>
          <w:numId w:val="11"/>
        </w:numPr>
        <w:tabs>
          <w:tab w:val="left" w:pos="1541"/>
        </w:tabs>
        <w:spacing w:line="393" w:lineRule="auto"/>
        <w:ind w:right="1030" w:hanging="360"/>
        <w:jc w:val="both"/>
        <w:rPr>
          <w:sz w:val="24"/>
        </w:rPr>
      </w:pPr>
      <w:r>
        <w:rPr>
          <w:sz w:val="24"/>
        </w:rPr>
        <w:t>Las modificaciones efectuadas en cuanto a cambio de canchas, fechas y horarios de los encuentros, sin la autorización de la</w:t>
      </w:r>
      <w:r>
        <w:rPr>
          <w:spacing w:val="-9"/>
          <w:sz w:val="24"/>
        </w:rPr>
        <w:t xml:space="preserve"> </w:t>
      </w:r>
      <w:r w:rsidR="0099292B">
        <w:rPr>
          <w:sz w:val="24"/>
        </w:rPr>
        <w:t>FEDERACIÓN/ASOCIACIÓN</w:t>
      </w:r>
      <w:r>
        <w:rPr>
          <w:sz w:val="24"/>
        </w:rPr>
        <w:t>.</w:t>
      </w:r>
    </w:p>
    <w:p w14:paraId="553A6A7A" w14:textId="77777777" w:rsidR="004A062D" w:rsidRDefault="004A062D">
      <w:pPr>
        <w:pStyle w:val="Textoindependiente"/>
        <w:spacing w:before="4"/>
        <w:rPr>
          <w:sz w:val="21"/>
        </w:rPr>
      </w:pPr>
    </w:p>
    <w:p w14:paraId="3D13AD9A" w14:textId="4E0EA024" w:rsidR="004A062D" w:rsidRPr="00465DAA" w:rsidRDefault="00775B0F">
      <w:pPr>
        <w:spacing w:before="1"/>
        <w:ind w:left="120"/>
        <w:rPr>
          <w:sz w:val="26"/>
          <w:szCs w:val="26"/>
        </w:rPr>
      </w:pPr>
      <w:r w:rsidRPr="00465DAA">
        <w:rPr>
          <w:b/>
          <w:sz w:val="26"/>
          <w:szCs w:val="26"/>
        </w:rPr>
        <w:t xml:space="preserve">Artículo </w:t>
      </w:r>
      <w:r w:rsidR="00A732BA">
        <w:rPr>
          <w:b/>
          <w:sz w:val="26"/>
          <w:szCs w:val="26"/>
        </w:rPr>
        <w:t>34</w:t>
      </w:r>
      <w:r w:rsidRPr="00465DAA">
        <w:rPr>
          <w:b/>
          <w:sz w:val="26"/>
          <w:szCs w:val="26"/>
        </w:rPr>
        <w:t xml:space="preserve">.- </w:t>
      </w:r>
      <w:r w:rsidRPr="00465DAA">
        <w:rPr>
          <w:sz w:val="26"/>
          <w:szCs w:val="26"/>
        </w:rPr>
        <w:t xml:space="preserve">Se consideran </w:t>
      </w:r>
      <w:r w:rsidRPr="00465DAA">
        <w:rPr>
          <w:b/>
          <w:sz w:val="26"/>
          <w:szCs w:val="26"/>
          <w:u w:val="thick"/>
        </w:rPr>
        <w:t>infracciones graves</w:t>
      </w:r>
      <w:r w:rsidRPr="00465DAA">
        <w:rPr>
          <w:b/>
          <w:sz w:val="26"/>
          <w:szCs w:val="26"/>
        </w:rPr>
        <w:t xml:space="preserve"> </w:t>
      </w:r>
      <w:r w:rsidRPr="00465DAA">
        <w:rPr>
          <w:sz w:val="26"/>
          <w:szCs w:val="26"/>
        </w:rPr>
        <w:t>las siguientes:</w:t>
      </w:r>
    </w:p>
    <w:p w14:paraId="46DB305F" w14:textId="77777777" w:rsidR="004A062D" w:rsidRDefault="004A062D">
      <w:pPr>
        <w:rPr>
          <w:sz w:val="24"/>
        </w:rPr>
      </w:pPr>
    </w:p>
    <w:p w14:paraId="58B1D44A" w14:textId="550D8F1B" w:rsidR="004A062D" w:rsidRPr="00465DAA" w:rsidRDefault="00775B0F" w:rsidP="00465DAA">
      <w:pPr>
        <w:pStyle w:val="Prrafodelista"/>
        <w:numPr>
          <w:ilvl w:val="0"/>
          <w:numId w:val="10"/>
        </w:numPr>
        <w:tabs>
          <w:tab w:val="left" w:pos="820"/>
        </w:tabs>
        <w:spacing w:before="92" w:line="360" w:lineRule="auto"/>
        <w:ind w:right="1079" w:hanging="360"/>
        <w:jc w:val="both"/>
        <w:rPr>
          <w:sz w:val="26"/>
          <w:szCs w:val="26"/>
        </w:rPr>
      </w:pPr>
      <w:r w:rsidRPr="00465DAA">
        <w:rPr>
          <w:spacing w:val="-4"/>
          <w:sz w:val="26"/>
          <w:szCs w:val="26"/>
        </w:rPr>
        <w:t xml:space="preserve">La </w:t>
      </w:r>
      <w:r w:rsidRPr="00465DAA">
        <w:rPr>
          <w:sz w:val="26"/>
          <w:szCs w:val="26"/>
        </w:rPr>
        <w:t xml:space="preserve">presencia en la cancha de un número inferior </w:t>
      </w:r>
      <w:r w:rsidR="0032230F">
        <w:rPr>
          <w:sz w:val="26"/>
          <w:szCs w:val="26"/>
        </w:rPr>
        <w:t xml:space="preserve">de </w:t>
      </w:r>
      <w:r w:rsidRPr="00465DAA">
        <w:rPr>
          <w:sz w:val="26"/>
          <w:szCs w:val="26"/>
        </w:rPr>
        <w:t>jugadores al inicio del encuentro</w:t>
      </w:r>
      <w:r w:rsidR="0032230F">
        <w:rPr>
          <w:sz w:val="26"/>
          <w:szCs w:val="26"/>
        </w:rPr>
        <w:t>, contraviniendo el numero requerido en la normativa correspondiente</w:t>
      </w:r>
      <w:r w:rsidRPr="00465DAA">
        <w:rPr>
          <w:sz w:val="26"/>
          <w:szCs w:val="26"/>
        </w:rPr>
        <w:t>.</w:t>
      </w:r>
    </w:p>
    <w:p w14:paraId="3929F1F3" w14:textId="61DB96E8" w:rsidR="004A062D" w:rsidRPr="00465DAA" w:rsidRDefault="00775B0F" w:rsidP="00465DAA">
      <w:pPr>
        <w:pStyle w:val="Prrafodelista"/>
        <w:numPr>
          <w:ilvl w:val="0"/>
          <w:numId w:val="10"/>
        </w:numPr>
        <w:tabs>
          <w:tab w:val="left" w:pos="3279"/>
          <w:tab w:val="left" w:pos="3280"/>
        </w:tabs>
        <w:spacing w:before="215" w:line="360" w:lineRule="auto"/>
        <w:ind w:left="840" w:right="310" w:hanging="360"/>
        <w:jc w:val="both"/>
        <w:rPr>
          <w:sz w:val="26"/>
          <w:szCs w:val="26"/>
        </w:rPr>
      </w:pPr>
      <w:r w:rsidRPr="00465DAA">
        <w:rPr>
          <w:sz w:val="26"/>
          <w:szCs w:val="26"/>
        </w:rPr>
        <w:lastRenderedPageBreak/>
        <w:t>El incumplimiento de las disposiciones referentes a las instalaciones deportivas, condiciones y elementos técnicos necesarios según las reglas de juego, cuando motiven la suspensión del encuentro o su no celebración o pongan en peligro la integridad de las personas concurriendo</w:t>
      </w:r>
      <w:r w:rsidRPr="00465DAA">
        <w:rPr>
          <w:spacing w:val="-7"/>
          <w:sz w:val="26"/>
          <w:szCs w:val="26"/>
        </w:rPr>
        <w:t xml:space="preserve"> </w:t>
      </w:r>
      <w:r w:rsidRPr="00465DAA">
        <w:rPr>
          <w:sz w:val="26"/>
          <w:szCs w:val="26"/>
        </w:rPr>
        <w:t>negligencia.</w:t>
      </w:r>
    </w:p>
    <w:p w14:paraId="1933D3AB" w14:textId="16F9F321" w:rsidR="004A062D" w:rsidRPr="00465DAA" w:rsidRDefault="00775B0F" w:rsidP="00465DAA">
      <w:pPr>
        <w:pStyle w:val="Prrafodelista"/>
        <w:numPr>
          <w:ilvl w:val="0"/>
          <w:numId w:val="10"/>
        </w:numPr>
        <w:tabs>
          <w:tab w:val="left" w:pos="3279"/>
          <w:tab w:val="left" w:pos="3280"/>
        </w:tabs>
        <w:spacing w:before="200" w:line="360" w:lineRule="auto"/>
        <w:ind w:left="840" w:right="316" w:hanging="360"/>
        <w:jc w:val="both"/>
        <w:rPr>
          <w:sz w:val="26"/>
          <w:szCs w:val="26"/>
        </w:rPr>
      </w:pPr>
      <w:r w:rsidRPr="00465DAA">
        <w:rPr>
          <w:sz w:val="26"/>
          <w:szCs w:val="26"/>
        </w:rPr>
        <w:t xml:space="preserve">Además de las sanciones previstas en el presente </w:t>
      </w:r>
      <w:r w:rsidR="00465DAA">
        <w:rPr>
          <w:sz w:val="26"/>
          <w:szCs w:val="26"/>
        </w:rPr>
        <w:t>a</w:t>
      </w:r>
      <w:r w:rsidRPr="00465DAA">
        <w:rPr>
          <w:sz w:val="26"/>
          <w:szCs w:val="26"/>
        </w:rPr>
        <w:t xml:space="preserve">rtículo, en el supuesto contemplado en el apartado b) del mismo, los </w:t>
      </w:r>
      <w:r w:rsidR="00465DAA">
        <w:rPr>
          <w:sz w:val="26"/>
          <w:szCs w:val="26"/>
        </w:rPr>
        <w:t>ó</w:t>
      </w:r>
      <w:r w:rsidRPr="00465DAA">
        <w:rPr>
          <w:sz w:val="26"/>
          <w:szCs w:val="26"/>
        </w:rPr>
        <w:t xml:space="preserve">rganos </w:t>
      </w:r>
      <w:r w:rsidR="00465DAA">
        <w:rPr>
          <w:sz w:val="26"/>
          <w:szCs w:val="26"/>
        </w:rPr>
        <w:t>d</w:t>
      </w:r>
      <w:r w:rsidRPr="00465DAA">
        <w:rPr>
          <w:sz w:val="26"/>
          <w:szCs w:val="26"/>
        </w:rPr>
        <w:t xml:space="preserve">isciplinarios de </w:t>
      </w:r>
      <w:r w:rsidR="0099292B" w:rsidRPr="00465DAA">
        <w:rPr>
          <w:sz w:val="26"/>
          <w:szCs w:val="26"/>
        </w:rPr>
        <w:t>FEDERACIÓN/ASOCIACIÓN</w:t>
      </w:r>
      <w:r w:rsidRPr="00465DAA">
        <w:rPr>
          <w:sz w:val="26"/>
          <w:szCs w:val="26"/>
        </w:rPr>
        <w:t xml:space="preserve"> podrán acordar la clausura de la sede hasta que se cumpla con las condiciones exigidas por la</w:t>
      </w:r>
      <w:r w:rsidRPr="00465DAA">
        <w:rPr>
          <w:spacing w:val="-4"/>
          <w:sz w:val="26"/>
          <w:szCs w:val="26"/>
        </w:rPr>
        <w:t xml:space="preserve"> </w:t>
      </w:r>
      <w:r w:rsidRPr="00465DAA">
        <w:rPr>
          <w:sz w:val="26"/>
          <w:szCs w:val="26"/>
        </w:rPr>
        <w:t>normativa.</w:t>
      </w:r>
    </w:p>
    <w:p w14:paraId="744BF92C" w14:textId="757D327D" w:rsidR="004A062D" w:rsidRPr="00465DAA" w:rsidRDefault="00775B0F" w:rsidP="00465DAA">
      <w:pPr>
        <w:pStyle w:val="Prrafodelista"/>
        <w:numPr>
          <w:ilvl w:val="0"/>
          <w:numId w:val="10"/>
        </w:numPr>
        <w:tabs>
          <w:tab w:val="left" w:pos="3279"/>
          <w:tab w:val="left" w:pos="3280"/>
        </w:tabs>
        <w:spacing w:before="200" w:line="360" w:lineRule="auto"/>
        <w:ind w:left="840" w:right="319" w:hanging="360"/>
        <w:jc w:val="both"/>
        <w:rPr>
          <w:sz w:val="26"/>
          <w:szCs w:val="26"/>
        </w:rPr>
      </w:pPr>
      <w:r w:rsidRPr="00465DAA">
        <w:rPr>
          <w:sz w:val="26"/>
          <w:szCs w:val="26"/>
        </w:rPr>
        <w:t xml:space="preserve">Los incidentes </w:t>
      </w:r>
      <w:r w:rsidR="00705982">
        <w:rPr>
          <w:sz w:val="26"/>
          <w:szCs w:val="26"/>
        </w:rPr>
        <w:t xml:space="preserve">provocados por parte </w:t>
      </w:r>
      <w:r w:rsidRPr="00465DAA">
        <w:rPr>
          <w:sz w:val="26"/>
          <w:szCs w:val="26"/>
        </w:rPr>
        <w:t>de</w:t>
      </w:r>
      <w:r w:rsidR="00705982">
        <w:rPr>
          <w:sz w:val="26"/>
          <w:szCs w:val="26"/>
        </w:rPr>
        <w:t>l</w:t>
      </w:r>
      <w:r w:rsidRPr="00465DAA">
        <w:rPr>
          <w:sz w:val="26"/>
          <w:szCs w:val="26"/>
        </w:rPr>
        <w:t xml:space="preserve"> público en general y el lanzamiento de objetos al terreno de juego en particular, que perturben de forma grave o reiterada el desarrollo del encuentro, provoquen la suspensión transitoria del mismo, o atenten a la integridad física de los asistentes. Si tales acciones fueran causa de suspensión definitiva del</w:t>
      </w:r>
      <w:r w:rsidRPr="00465DAA">
        <w:rPr>
          <w:spacing w:val="1"/>
          <w:sz w:val="26"/>
          <w:szCs w:val="26"/>
        </w:rPr>
        <w:t xml:space="preserve"> </w:t>
      </w:r>
      <w:r w:rsidRPr="00465DAA">
        <w:rPr>
          <w:sz w:val="26"/>
          <w:szCs w:val="26"/>
        </w:rPr>
        <w:t>encuentro.</w:t>
      </w:r>
    </w:p>
    <w:p w14:paraId="21A2F3B7" w14:textId="04C9BDA1" w:rsidR="004A062D" w:rsidRPr="00465DAA" w:rsidRDefault="00775B0F" w:rsidP="00465DAA">
      <w:pPr>
        <w:pStyle w:val="Prrafodelista"/>
        <w:numPr>
          <w:ilvl w:val="0"/>
          <w:numId w:val="10"/>
        </w:numPr>
        <w:tabs>
          <w:tab w:val="left" w:pos="3279"/>
          <w:tab w:val="left" w:pos="3280"/>
        </w:tabs>
        <w:spacing w:before="199" w:line="360" w:lineRule="auto"/>
        <w:ind w:left="840" w:right="315" w:hanging="360"/>
        <w:jc w:val="both"/>
        <w:rPr>
          <w:sz w:val="26"/>
          <w:szCs w:val="26"/>
        </w:rPr>
      </w:pPr>
      <w:r w:rsidRPr="00465DAA">
        <w:rPr>
          <w:sz w:val="26"/>
          <w:szCs w:val="26"/>
        </w:rPr>
        <w:t>Las agresiones por parte del público</w:t>
      </w:r>
      <w:r w:rsidR="0064263F">
        <w:rPr>
          <w:sz w:val="26"/>
          <w:szCs w:val="26"/>
        </w:rPr>
        <w:t>, que</w:t>
      </w:r>
      <w:r w:rsidRPr="00465DAA">
        <w:rPr>
          <w:sz w:val="26"/>
          <w:szCs w:val="26"/>
        </w:rPr>
        <w:t xml:space="preserve"> </w:t>
      </w:r>
      <w:r w:rsidR="0064263F">
        <w:rPr>
          <w:sz w:val="26"/>
          <w:szCs w:val="26"/>
        </w:rPr>
        <w:t xml:space="preserve">se </w:t>
      </w:r>
      <w:r w:rsidRPr="00465DAA">
        <w:rPr>
          <w:sz w:val="26"/>
          <w:szCs w:val="26"/>
        </w:rPr>
        <w:t>produzcan contra Jugadores, Entrenadores, Asistentes, el equipo arbitral, Directivos y otras autoridades deportivas, antes, durante o después del encuentro y dentro del recinto deportivo.</w:t>
      </w:r>
    </w:p>
    <w:p w14:paraId="4B5E930F" w14:textId="104E6C8B" w:rsidR="00465DAA" w:rsidRPr="00465DAA" w:rsidRDefault="00775B0F" w:rsidP="00465DAA">
      <w:pPr>
        <w:pStyle w:val="Prrafodelista"/>
        <w:numPr>
          <w:ilvl w:val="0"/>
          <w:numId w:val="10"/>
        </w:numPr>
        <w:tabs>
          <w:tab w:val="left" w:pos="3279"/>
          <w:tab w:val="left" w:pos="3280"/>
        </w:tabs>
        <w:spacing w:before="200" w:line="360" w:lineRule="auto"/>
        <w:ind w:left="840" w:right="317" w:hanging="360"/>
        <w:jc w:val="both"/>
        <w:rPr>
          <w:sz w:val="26"/>
          <w:szCs w:val="26"/>
        </w:rPr>
      </w:pPr>
      <w:r w:rsidRPr="00465DAA">
        <w:rPr>
          <w:spacing w:val="-4"/>
          <w:sz w:val="26"/>
          <w:szCs w:val="26"/>
        </w:rPr>
        <w:t xml:space="preserve">La </w:t>
      </w:r>
      <w:r w:rsidRPr="00465DAA">
        <w:rPr>
          <w:sz w:val="26"/>
          <w:szCs w:val="26"/>
        </w:rPr>
        <w:t xml:space="preserve">entonación, por parte del público, de cánticos, sonidos o consignas racistas o xenofóbicas, de carácter intolerante, o que inciten a la violencia o al terrorismo o supongan cualquier otra violación constitucional. </w:t>
      </w:r>
      <w:r w:rsidRPr="00465DAA">
        <w:rPr>
          <w:spacing w:val="-3"/>
          <w:sz w:val="26"/>
          <w:szCs w:val="26"/>
        </w:rPr>
        <w:t xml:space="preserve">Así </w:t>
      </w:r>
      <w:r w:rsidRPr="00465DAA">
        <w:rPr>
          <w:sz w:val="26"/>
          <w:szCs w:val="26"/>
        </w:rPr>
        <w:t>como la exhibición de pancartas, banderas, símbolos que inciten a la violencia o al terrorismo o que incluyan mensajes de carácter racista, xenofóbico o</w:t>
      </w:r>
      <w:r w:rsidRPr="00465DAA">
        <w:rPr>
          <w:spacing w:val="-9"/>
          <w:sz w:val="26"/>
          <w:szCs w:val="26"/>
        </w:rPr>
        <w:t xml:space="preserve"> </w:t>
      </w:r>
      <w:r w:rsidRPr="00465DAA">
        <w:rPr>
          <w:sz w:val="26"/>
          <w:szCs w:val="26"/>
        </w:rPr>
        <w:t>intolerante.</w:t>
      </w:r>
    </w:p>
    <w:p w14:paraId="70E4949B" w14:textId="457D11FE" w:rsidR="004A062D" w:rsidRPr="00465DAA" w:rsidRDefault="00775B0F" w:rsidP="00465DAA">
      <w:pPr>
        <w:pStyle w:val="Prrafodelista"/>
        <w:numPr>
          <w:ilvl w:val="0"/>
          <w:numId w:val="10"/>
        </w:numPr>
        <w:tabs>
          <w:tab w:val="left" w:pos="3279"/>
          <w:tab w:val="left" w:pos="3280"/>
        </w:tabs>
        <w:spacing w:before="202" w:line="360" w:lineRule="auto"/>
        <w:ind w:left="840" w:right="340" w:hanging="360"/>
        <w:jc w:val="both"/>
        <w:rPr>
          <w:sz w:val="26"/>
          <w:szCs w:val="26"/>
        </w:rPr>
      </w:pPr>
      <w:r w:rsidRPr="00465DAA">
        <w:rPr>
          <w:spacing w:val="-4"/>
          <w:sz w:val="26"/>
          <w:szCs w:val="26"/>
        </w:rPr>
        <w:t>La</w:t>
      </w:r>
      <w:r w:rsidRPr="00465DAA">
        <w:rPr>
          <w:spacing w:val="52"/>
          <w:sz w:val="26"/>
          <w:szCs w:val="26"/>
        </w:rPr>
        <w:t xml:space="preserve"> </w:t>
      </w:r>
      <w:r w:rsidRPr="00465DAA">
        <w:rPr>
          <w:sz w:val="26"/>
          <w:szCs w:val="26"/>
        </w:rPr>
        <w:t>falta de presentación del médico propuesto por el Club/Equipo a los árbitros, aficionados y equipo visitante, en aquellas competiciones, que por su envergadura o sus bases de competencia lo</w:t>
      </w:r>
      <w:r w:rsidRPr="00465DAA">
        <w:rPr>
          <w:spacing w:val="-6"/>
          <w:sz w:val="26"/>
          <w:szCs w:val="26"/>
        </w:rPr>
        <w:t xml:space="preserve"> </w:t>
      </w:r>
      <w:r w:rsidRPr="00465DAA">
        <w:rPr>
          <w:sz w:val="26"/>
          <w:szCs w:val="26"/>
        </w:rPr>
        <w:t>requieran.</w:t>
      </w:r>
    </w:p>
    <w:p w14:paraId="0C25E27E" w14:textId="77777777" w:rsidR="004A062D" w:rsidRPr="00465DAA" w:rsidRDefault="00775B0F" w:rsidP="00465DAA">
      <w:pPr>
        <w:pStyle w:val="Prrafodelista"/>
        <w:numPr>
          <w:ilvl w:val="0"/>
          <w:numId w:val="10"/>
        </w:numPr>
        <w:tabs>
          <w:tab w:val="left" w:pos="821"/>
        </w:tabs>
        <w:spacing w:before="210" w:line="360" w:lineRule="auto"/>
        <w:ind w:left="840" w:right="710" w:hanging="360"/>
        <w:jc w:val="both"/>
        <w:rPr>
          <w:sz w:val="26"/>
          <w:szCs w:val="26"/>
        </w:rPr>
      </w:pPr>
      <w:r w:rsidRPr="00465DAA">
        <w:rPr>
          <w:sz w:val="26"/>
          <w:szCs w:val="26"/>
        </w:rPr>
        <w:t>No adoptar todas las medidas de prevención necesarias para evitar alteraciones del orden antes, durante y después del</w:t>
      </w:r>
      <w:r w:rsidRPr="00465DAA">
        <w:rPr>
          <w:spacing w:val="-8"/>
          <w:sz w:val="26"/>
          <w:szCs w:val="26"/>
        </w:rPr>
        <w:t xml:space="preserve"> </w:t>
      </w:r>
      <w:r w:rsidRPr="00465DAA">
        <w:rPr>
          <w:sz w:val="26"/>
          <w:szCs w:val="26"/>
        </w:rPr>
        <w:t>encuentro.</w:t>
      </w:r>
    </w:p>
    <w:p w14:paraId="36ECE250" w14:textId="5DFAC828" w:rsidR="004A062D" w:rsidRPr="00465DAA" w:rsidRDefault="00775B0F" w:rsidP="00465DAA">
      <w:pPr>
        <w:pStyle w:val="Prrafodelista"/>
        <w:numPr>
          <w:ilvl w:val="0"/>
          <w:numId w:val="10"/>
        </w:numPr>
        <w:tabs>
          <w:tab w:val="left" w:pos="3279"/>
          <w:tab w:val="left" w:pos="3280"/>
        </w:tabs>
        <w:spacing w:before="214" w:line="360" w:lineRule="auto"/>
        <w:ind w:left="840" w:right="739" w:hanging="360"/>
        <w:jc w:val="both"/>
        <w:rPr>
          <w:sz w:val="26"/>
          <w:szCs w:val="26"/>
        </w:rPr>
      </w:pPr>
      <w:r w:rsidRPr="00465DAA">
        <w:rPr>
          <w:sz w:val="26"/>
          <w:szCs w:val="26"/>
        </w:rPr>
        <w:t>El uso de petardos o bengalas dentro de las instalaciones deportivas.</w:t>
      </w:r>
    </w:p>
    <w:p w14:paraId="4883CA37" w14:textId="3D1348B1" w:rsidR="004A062D" w:rsidRPr="00465DAA" w:rsidRDefault="00775B0F" w:rsidP="00465DAA">
      <w:pPr>
        <w:pStyle w:val="Prrafodelista"/>
        <w:numPr>
          <w:ilvl w:val="0"/>
          <w:numId w:val="10"/>
        </w:numPr>
        <w:tabs>
          <w:tab w:val="left" w:pos="821"/>
        </w:tabs>
        <w:spacing w:before="92" w:line="360" w:lineRule="auto"/>
        <w:ind w:right="315" w:hanging="360"/>
        <w:jc w:val="both"/>
        <w:rPr>
          <w:sz w:val="26"/>
          <w:szCs w:val="26"/>
        </w:rPr>
      </w:pPr>
      <w:r w:rsidRPr="00465DAA">
        <w:rPr>
          <w:spacing w:val="-4"/>
          <w:sz w:val="26"/>
          <w:szCs w:val="26"/>
        </w:rPr>
        <w:t xml:space="preserve">La </w:t>
      </w:r>
      <w:r w:rsidRPr="00465DAA">
        <w:rPr>
          <w:sz w:val="26"/>
          <w:szCs w:val="26"/>
        </w:rPr>
        <w:t xml:space="preserve">ubicación de bandas de música, megafonía, instrumentos acústicos o </w:t>
      </w:r>
      <w:r w:rsidRPr="00465DAA">
        <w:rPr>
          <w:sz w:val="26"/>
          <w:szCs w:val="26"/>
        </w:rPr>
        <w:lastRenderedPageBreak/>
        <w:t>musicales de cualquier tipo, tras la Mesa de Oficiales y Banquillos de los equipos, que interf</w:t>
      </w:r>
      <w:r w:rsidR="0064263F">
        <w:rPr>
          <w:sz w:val="26"/>
          <w:szCs w:val="26"/>
        </w:rPr>
        <w:t>i</w:t>
      </w:r>
      <w:r w:rsidRPr="00465DAA">
        <w:rPr>
          <w:sz w:val="26"/>
          <w:szCs w:val="26"/>
        </w:rPr>
        <w:t>e</w:t>
      </w:r>
      <w:r w:rsidR="0064263F">
        <w:rPr>
          <w:sz w:val="26"/>
          <w:szCs w:val="26"/>
        </w:rPr>
        <w:t>ran</w:t>
      </w:r>
      <w:r w:rsidRPr="00465DAA">
        <w:rPr>
          <w:sz w:val="26"/>
          <w:szCs w:val="26"/>
        </w:rPr>
        <w:t xml:space="preserve"> en el cumplimiento de las funciones propias tanto de los Oficiales de Mesa, como de los integrantes de los</w:t>
      </w:r>
      <w:r w:rsidRPr="00465DAA">
        <w:rPr>
          <w:spacing w:val="-8"/>
          <w:sz w:val="26"/>
          <w:szCs w:val="26"/>
        </w:rPr>
        <w:t xml:space="preserve"> </w:t>
      </w:r>
      <w:r w:rsidRPr="00465DAA">
        <w:rPr>
          <w:sz w:val="26"/>
          <w:szCs w:val="26"/>
        </w:rPr>
        <w:t>equipos.</w:t>
      </w:r>
    </w:p>
    <w:p w14:paraId="5077DC2E" w14:textId="7FC97C3A" w:rsidR="004A062D" w:rsidRPr="00465DAA" w:rsidRDefault="00775B0F" w:rsidP="00465DAA">
      <w:pPr>
        <w:pStyle w:val="Prrafodelista"/>
        <w:numPr>
          <w:ilvl w:val="0"/>
          <w:numId w:val="10"/>
        </w:numPr>
        <w:tabs>
          <w:tab w:val="left" w:pos="821"/>
        </w:tabs>
        <w:spacing w:before="222" w:line="360" w:lineRule="auto"/>
        <w:ind w:left="840" w:right="1038" w:hanging="360"/>
        <w:rPr>
          <w:sz w:val="26"/>
          <w:szCs w:val="26"/>
        </w:rPr>
      </w:pPr>
      <w:r w:rsidRPr="00465DAA">
        <w:rPr>
          <w:spacing w:val="-4"/>
          <w:sz w:val="26"/>
          <w:szCs w:val="26"/>
        </w:rPr>
        <w:t xml:space="preserve">La </w:t>
      </w:r>
      <w:r w:rsidRPr="00465DAA">
        <w:rPr>
          <w:sz w:val="26"/>
          <w:szCs w:val="26"/>
        </w:rPr>
        <w:t>incorrecta utilización de la megafonía interior de la instalación por parte del animador de manera reiterada en el transcurso del</w:t>
      </w:r>
      <w:r w:rsidRPr="00465DAA">
        <w:rPr>
          <w:spacing w:val="-5"/>
          <w:sz w:val="26"/>
          <w:szCs w:val="26"/>
        </w:rPr>
        <w:t xml:space="preserve"> </w:t>
      </w:r>
      <w:r w:rsidRPr="00465DAA">
        <w:rPr>
          <w:sz w:val="26"/>
          <w:szCs w:val="26"/>
        </w:rPr>
        <w:t>encuentro.</w:t>
      </w:r>
    </w:p>
    <w:p w14:paraId="30036DA2" w14:textId="3030FE78" w:rsidR="004A062D" w:rsidRPr="004F1C6B" w:rsidRDefault="00775B0F" w:rsidP="004F1C6B">
      <w:pPr>
        <w:spacing w:before="229" w:line="360" w:lineRule="auto"/>
        <w:ind w:left="103" w:right="2558"/>
        <w:jc w:val="both"/>
        <w:rPr>
          <w:bCs/>
          <w:sz w:val="26"/>
          <w:szCs w:val="26"/>
        </w:rPr>
      </w:pPr>
      <w:r w:rsidRPr="00465DAA">
        <w:rPr>
          <w:b/>
          <w:sz w:val="26"/>
          <w:szCs w:val="26"/>
        </w:rPr>
        <w:t xml:space="preserve">Artículo </w:t>
      </w:r>
      <w:r w:rsidR="00A732BA">
        <w:rPr>
          <w:b/>
          <w:sz w:val="26"/>
          <w:szCs w:val="26"/>
        </w:rPr>
        <w:t>35</w:t>
      </w:r>
      <w:r w:rsidRPr="00465DAA">
        <w:rPr>
          <w:b/>
          <w:sz w:val="26"/>
          <w:szCs w:val="26"/>
        </w:rPr>
        <w:t xml:space="preserve">.- </w:t>
      </w:r>
      <w:r w:rsidRPr="00465DAA">
        <w:rPr>
          <w:sz w:val="26"/>
          <w:szCs w:val="26"/>
        </w:rPr>
        <w:t>Se considerarán infracciones muy graves</w:t>
      </w:r>
      <w:r w:rsidR="004F1C6B">
        <w:rPr>
          <w:b/>
          <w:sz w:val="26"/>
          <w:szCs w:val="26"/>
        </w:rPr>
        <w:t xml:space="preserve">, </w:t>
      </w:r>
      <w:r w:rsidR="004F1C6B">
        <w:rPr>
          <w:bCs/>
          <w:sz w:val="26"/>
          <w:szCs w:val="26"/>
        </w:rPr>
        <w:t xml:space="preserve">las      siguientes: </w:t>
      </w:r>
    </w:p>
    <w:p w14:paraId="3E93D8BA" w14:textId="150BE049" w:rsidR="00310635" w:rsidRDefault="00775B0F" w:rsidP="00310635">
      <w:pPr>
        <w:pStyle w:val="Prrafodelista"/>
        <w:numPr>
          <w:ilvl w:val="0"/>
          <w:numId w:val="9"/>
        </w:numPr>
        <w:tabs>
          <w:tab w:val="left" w:pos="820"/>
        </w:tabs>
        <w:spacing w:line="360" w:lineRule="auto"/>
        <w:ind w:right="320" w:hanging="360"/>
        <w:jc w:val="both"/>
        <w:rPr>
          <w:sz w:val="26"/>
          <w:szCs w:val="26"/>
        </w:rPr>
      </w:pPr>
      <w:r w:rsidRPr="00465DAA">
        <w:rPr>
          <w:spacing w:val="-4"/>
          <w:sz w:val="26"/>
          <w:szCs w:val="26"/>
        </w:rPr>
        <w:t xml:space="preserve">La </w:t>
      </w:r>
      <w:r w:rsidRPr="00465DAA">
        <w:rPr>
          <w:sz w:val="26"/>
          <w:szCs w:val="26"/>
        </w:rPr>
        <w:t>incomparecencia a un encuentro o la negativa a participar en el mismo, en ambos casos de forma injustificada.</w:t>
      </w:r>
    </w:p>
    <w:p w14:paraId="71F6684A" w14:textId="77777777" w:rsidR="00310635" w:rsidRDefault="00310635" w:rsidP="00310635">
      <w:pPr>
        <w:pStyle w:val="Prrafodelista"/>
        <w:tabs>
          <w:tab w:val="left" w:pos="820"/>
        </w:tabs>
        <w:spacing w:line="360" w:lineRule="auto"/>
        <w:ind w:left="839" w:right="320" w:firstLine="0"/>
        <w:rPr>
          <w:sz w:val="26"/>
          <w:szCs w:val="26"/>
        </w:rPr>
      </w:pPr>
    </w:p>
    <w:p w14:paraId="19150947" w14:textId="27DF12FE" w:rsidR="004A062D" w:rsidRPr="00310635" w:rsidRDefault="00775B0F" w:rsidP="00310635">
      <w:pPr>
        <w:pStyle w:val="Prrafodelista"/>
        <w:numPr>
          <w:ilvl w:val="0"/>
          <w:numId w:val="9"/>
        </w:numPr>
        <w:tabs>
          <w:tab w:val="left" w:pos="820"/>
        </w:tabs>
        <w:spacing w:line="360" w:lineRule="auto"/>
        <w:ind w:right="320" w:hanging="360"/>
        <w:jc w:val="both"/>
        <w:rPr>
          <w:sz w:val="26"/>
          <w:szCs w:val="26"/>
        </w:rPr>
      </w:pPr>
      <w:r w:rsidRPr="00310635">
        <w:rPr>
          <w:sz w:val="26"/>
          <w:szCs w:val="26"/>
        </w:rPr>
        <w:t>El retiro injustificado de la cancha</w:t>
      </w:r>
      <w:r w:rsidR="00310635">
        <w:rPr>
          <w:sz w:val="26"/>
          <w:szCs w:val="26"/>
        </w:rPr>
        <w:t>, por parte del competidor,</w:t>
      </w:r>
      <w:r w:rsidRPr="00310635">
        <w:rPr>
          <w:sz w:val="26"/>
          <w:szCs w:val="26"/>
        </w:rPr>
        <w:t xml:space="preserve"> </w:t>
      </w:r>
      <w:r w:rsidR="00310635">
        <w:rPr>
          <w:sz w:val="26"/>
          <w:szCs w:val="26"/>
        </w:rPr>
        <w:t>previo o</w:t>
      </w:r>
      <w:r w:rsidRPr="00310635">
        <w:rPr>
          <w:sz w:val="26"/>
          <w:szCs w:val="26"/>
        </w:rPr>
        <w:t xml:space="preserve"> comenzado el encuentro, impidiendo que éste se juegue por</w:t>
      </w:r>
      <w:r w:rsidRPr="00310635">
        <w:rPr>
          <w:spacing w:val="3"/>
          <w:sz w:val="26"/>
          <w:szCs w:val="26"/>
        </w:rPr>
        <w:t xml:space="preserve"> </w:t>
      </w:r>
      <w:r w:rsidRPr="00310635">
        <w:rPr>
          <w:sz w:val="26"/>
          <w:szCs w:val="26"/>
        </w:rPr>
        <w:t>entero.</w:t>
      </w:r>
    </w:p>
    <w:p w14:paraId="000F03D6" w14:textId="6E9FEA58" w:rsidR="004A062D" w:rsidRPr="004F1C6B" w:rsidRDefault="00775B0F" w:rsidP="004F1C6B">
      <w:pPr>
        <w:pStyle w:val="Prrafodelista"/>
        <w:numPr>
          <w:ilvl w:val="0"/>
          <w:numId w:val="9"/>
        </w:numPr>
        <w:tabs>
          <w:tab w:val="left" w:pos="820"/>
        </w:tabs>
        <w:spacing w:before="228" w:line="360" w:lineRule="auto"/>
        <w:ind w:right="312" w:hanging="360"/>
        <w:jc w:val="both"/>
        <w:rPr>
          <w:sz w:val="26"/>
          <w:szCs w:val="26"/>
        </w:rPr>
      </w:pPr>
      <w:r w:rsidRPr="00465DAA">
        <w:rPr>
          <w:spacing w:val="-4"/>
          <w:sz w:val="26"/>
          <w:szCs w:val="26"/>
        </w:rPr>
        <w:t xml:space="preserve">La </w:t>
      </w:r>
      <w:r w:rsidRPr="00465DAA">
        <w:rPr>
          <w:sz w:val="26"/>
          <w:szCs w:val="26"/>
        </w:rPr>
        <w:t>provocación del equipo local, o la omisión de este para evitar que el público realice, actos de coacción o violencia, durante el desarrollo del encuentro, contra los jugadores y otros componentes del Club Visitante, contra los miembros del equipo arbitral o autoridades deportivas, que impidan la normal terminación del</w:t>
      </w:r>
      <w:r w:rsidRPr="00465DAA">
        <w:rPr>
          <w:spacing w:val="-5"/>
          <w:sz w:val="26"/>
          <w:szCs w:val="26"/>
        </w:rPr>
        <w:t xml:space="preserve"> </w:t>
      </w:r>
      <w:r w:rsidRPr="00465DAA">
        <w:rPr>
          <w:sz w:val="26"/>
          <w:szCs w:val="26"/>
        </w:rPr>
        <w:t>partido.</w:t>
      </w:r>
    </w:p>
    <w:p w14:paraId="5B12D15A" w14:textId="77777777" w:rsidR="004A062D" w:rsidRPr="00465DAA" w:rsidRDefault="00775B0F" w:rsidP="00465DAA">
      <w:pPr>
        <w:pStyle w:val="Prrafodelista"/>
        <w:numPr>
          <w:ilvl w:val="0"/>
          <w:numId w:val="9"/>
        </w:numPr>
        <w:tabs>
          <w:tab w:val="left" w:pos="821"/>
        </w:tabs>
        <w:spacing w:before="1" w:line="360" w:lineRule="auto"/>
        <w:ind w:left="840" w:right="819" w:hanging="360"/>
        <w:jc w:val="both"/>
        <w:rPr>
          <w:sz w:val="26"/>
          <w:szCs w:val="26"/>
        </w:rPr>
      </w:pPr>
      <w:r w:rsidRPr="00465DAA">
        <w:rPr>
          <w:spacing w:val="-4"/>
          <w:sz w:val="26"/>
          <w:szCs w:val="26"/>
        </w:rPr>
        <w:t xml:space="preserve">La </w:t>
      </w:r>
      <w:r w:rsidRPr="00465DAA">
        <w:rPr>
          <w:sz w:val="26"/>
          <w:szCs w:val="26"/>
        </w:rPr>
        <w:t>actitud incorrecta del equipo durante el transcurso del encuentro, si provoca la suspensión de este.</w:t>
      </w:r>
    </w:p>
    <w:p w14:paraId="7845D7BF" w14:textId="77777777" w:rsidR="004F1C6B" w:rsidRDefault="00775B0F" w:rsidP="004F1C6B">
      <w:pPr>
        <w:pStyle w:val="Prrafodelista"/>
        <w:numPr>
          <w:ilvl w:val="0"/>
          <w:numId w:val="9"/>
        </w:numPr>
        <w:tabs>
          <w:tab w:val="left" w:pos="820"/>
        </w:tabs>
        <w:spacing w:before="227" w:line="360" w:lineRule="auto"/>
        <w:ind w:right="318" w:hanging="360"/>
        <w:jc w:val="both"/>
        <w:rPr>
          <w:sz w:val="24"/>
        </w:rPr>
      </w:pPr>
      <w:r w:rsidRPr="00465DAA">
        <w:rPr>
          <w:sz w:val="26"/>
          <w:szCs w:val="26"/>
        </w:rPr>
        <w:t>El incumplimiento, por mala fe, de las normas referentes a la disponibilidad de los terrenos de juego y a las condiciones y elementos técnicos necesarios en los mismos, según las reglas del juego, cuando motiven la suspensión del encuentro, o pongan en</w:t>
      </w:r>
      <w:r>
        <w:rPr>
          <w:sz w:val="24"/>
        </w:rPr>
        <w:t xml:space="preserve"> peligro la integridad de las</w:t>
      </w:r>
      <w:r>
        <w:rPr>
          <w:spacing w:val="-1"/>
          <w:sz w:val="24"/>
        </w:rPr>
        <w:t xml:space="preserve"> </w:t>
      </w:r>
      <w:r>
        <w:rPr>
          <w:sz w:val="24"/>
        </w:rPr>
        <w:t>personas.</w:t>
      </w:r>
    </w:p>
    <w:p w14:paraId="341EE056" w14:textId="37A962F3" w:rsidR="004A062D" w:rsidRPr="004F1C6B" w:rsidRDefault="00775B0F" w:rsidP="004F1C6B">
      <w:pPr>
        <w:pStyle w:val="Prrafodelista"/>
        <w:numPr>
          <w:ilvl w:val="0"/>
          <w:numId w:val="9"/>
        </w:numPr>
        <w:tabs>
          <w:tab w:val="left" w:pos="820"/>
        </w:tabs>
        <w:spacing w:before="227" w:line="360" w:lineRule="auto"/>
        <w:ind w:right="318" w:hanging="360"/>
        <w:jc w:val="both"/>
        <w:rPr>
          <w:sz w:val="24"/>
        </w:rPr>
      </w:pPr>
      <w:r w:rsidRPr="004F1C6B">
        <w:rPr>
          <w:spacing w:val="-3"/>
          <w:sz w:val="26"/>
          <w:szCs w:val="26"/>
        </w:rPr>
        <w:t xml:space="preserve">La </w:t>
      </w:r>
      <w:r w:rsidRPr="004F1C6B">
        <w:rPr>
          <w:sz w:val="26"/>
          <w:szCs w:val="26"/>
        </w:rPr>
        <w:t>alineación indebida de un</w:t>
      </w:r>
      <w:r w:rsidRPr="004F1C6B">
        <w:rPr>
          <w:spacing w:val="10"/>
          <w:sz w:val="26"/>
          <w:szCs w:val="26"/>
        </w:rPr>
        <w:t xml:space="preserve"> </w:t>
      </w:r>
      <w:r w:rsidRPr="004F1C6B">
        <w:rPr>
          <w:sz w:val="26"/>
          <w:szCs w:val="26"/>
        </w:rPr>
        <w:t>jugador.</w:t>
      </w:r>
    </w:p>
    <w:p w14:paraId="1F9103E8" w14:textId="77777777" w:rsidR="004A062D" w:rsidRPr="004F1C6B" w:rsidRDefault="004A062D" w:rsidP="004F1C6B">
      <w:pPr>
        <w:pStyle w:val="Textoindependiente"/>
        <w:spacing w:before="2"/>
        <w:jc w:val="both"/>
        <w:rPr>
          <w:sz w:val="26"/>
          <w:szCs w:val="26"/>
        </w:rPr>
      </w:pPr>
    </w:p>
    <w:p w14:paraId="196F2EC7" w14:textId="77777777" w:rsidR="004F1C6B" w:rsidRDefault="00775B0F" w:rsidP="004F1C6B">
      <w:pPr>
        <w:pStyle w:val="Prrafodelista"/>
        <w:numPr>
          <w:ilvl w:val="0"/>
          <w:numId w:val="9"/>
        </w:numPr>
        <w:tabs>
          <w:tab w:val="left" w:pos="820"/>
        </w:tabs>
        <w:spacing w:before="1" w:line="352" w:lineRule="auto"/>
        <w:ind w:right="317" w:hanging="360"/>
        <w:jc w:val="both"/>
        <w:rPr>
          <w:sz w:val="26"/>
          <w:szCs w:val="26"/>
        </w:rPr>
      </w:pPr>
      <w:r w:rsidRPr="004F1C6B">
        <w:rPr>
          <w:spacing w:val="-4"/>
          <w:sz w:val="26"/>
          <w:szCs w:val="26"/>
        </w:rPr>
        <w:t xml:space="preserve">La </w:t>
      </w:r>
      <w:r w:rsidRPr="004F1C6B">
        <w:rPr>
          <w:sz w:val="26"/>
          <w:szCs w:val="26"/>
        </w:rPr>
        <w:t>falsedad en la declaración que motive la expedición de la inscripción sobre algún dato que resultase fundamental para la misma, si el jugador hubiera participado en competición oficial.</w:t>
      </w:r>
    </w:p>
    <w:p w14:paraId="59623E04" w14:textId="77777777" w:rsidR="004F1C6B" w:rsidRPr="004F1C6B" w:rsidRDefault="004F1C6B" w:rsidP="004F1C6B">
      <w:pPr>
        <w:pStyle w:val="Prrafodelista"/>
        <w:rPr>
          <w:spacing w:val="-4"/>
          <w:sz w:val="26"/>
          <w:szCs w:val="26"/>
        </w:rPr>
      </w:pPr>
    </w:p>
    <w:p w14:paraId="4229F3F4" w14:textId="24D757A1" w:rsidR="004F1C6B" w:rsidRDefault="00775B0F" w:rsidP="004F1C6B">
      <w:pPr>
        <w:pStyle w:val="Prrafodelista"/>
        <w:numPr>
          <w:ilvl w:val="0"/>
          <w:numId w:val="9"/>
        </w:numPr>
        <w:tabs>
          <w:tab w:val="left" w:pos="820"/>
        </w:tabs>
        <w:spacing w:before="1" w:line="352" w:lineRule="auto"/>
        <w:ind w:right="317" w:hanging="360"/>
        <w:jc w:val="both"/>
        <w:rPr>
          <w:sz w:val="26"/>
          <w:szCs w:val="26"/>
        </w:rPr>
      </w:pPr>
      <w:r w:rsidRPr="004F1C6B">
        <w:rPr>
          <w:spacing w:val="-4"/>
          <w:sz w:val="26"/>
          <w:szCs w:val="26"/>
        </w:rPr>
        <w:lastRenderedPageBreak/>
        <w:t xml:space="preserve">La </w:t>
      </w:r>
      <w:r w:rsidRPr="004F1C6B">
        <w:rPr>
          <w:sz w:val="26"/>
          <w:szCs w:val="26"/>
        </w:rPr>
        <w:t>participación en encuentros</w:t>
      </w:r>
      <w:r w:rsidR="004F1C6B">
        <w:rPr>
          <w:sz w:val="26"/>
          <w:szCs w:val="26"/>
        </w:rPr>
        <w:t xml:space="preserve"> </w:t>
      </w:r>
      <w:r w:rsidRPr="004F1C6B">
        <w:rPr>
          <w:sz w:val="26"/>
          <w:szCs w:val="26"/>
        </w:rPr>
        <w:t>de carácter</w:t>
      </w:r>
      <w:r w:rsidRPr="004F1C6B">
        <w:rPr>
          <w:spacing w:val="25"/>
          <w:sz w:val="26"/>
          <w:szCs w:val="26"/>
        </w:rPr>
        <w:t xml:space="preserve"> </w:t>
      </w:r>
      <w:r w:rsidRPr="004F1C6B">
        <w:rPr>
          <w:sz w:val="26"/>
          <w:szCs w:val="26"/>
        </w:rPr>
        <w:t>internacional</w:t>
      </w:r>
      <w:r w:rsidR="004F1C6B">
        <w:rPr>
          <w:sz w:val="26"/>
          <w:szCs w:val="26"/>
        </w:rPr>
        <w:t xml:space="preserve"> </w:t>
      </w:r>
      <w:r w:rsidRPr="004F1C6B">
        <w:rPr>
          <w:sz w:val="26"/>
          <w:szCs w:val="26"/>
        </w:rPr>
        <w:t xml:space="preserve">amistoso sin disponer de la autorización de la </w:t>
      </w:r>
      <w:r w:rsidR="0099292B" w:rsidRPr="004F1C6B">
        <w:rPr>
          <w:sz w:val="26"/>
          <w:szCs w:val="26"/>
        </w:rPr>
        <w:t>FEDERACIÓN/ASOCIACIÓN</w:t>
      </w:r>
      <w:r w:rsidRPr="004F1C6B">
        <w:rPr>
          <w:sz w:val="26"/>
          <w:szCs w:val="26"/>
        </w:rPr>
        <w:t>.</w:t>
      </w:r>
    </w:p>
    <w:p w14:paraId="5E80BA0D" w14:textId="77777777" w:rsidR="004F1C6B" w:rsidRPr="004F1C6B" w:rsidRDefault="004F1C6B" w:rsidP="004F1C6B">
      <w:pPr>
        <w:pStyle w:val="Prrafodelista"/>
        <w:rPr>
          <w:spacing w:val="-4"/>
          <w:sz w:val="26"/>
          <w:szCs w:val="26"/>
        </w:rPr>
      </w:pPr>
    </w:p>
    <w:p w14:paraId="0A047EDC" w14:textId="47471F90" w:rsidR="004A062D" w:rsidRPr="004F1C6B" w:rsidRDefault="00775B0F" w:rsidP="004F1C6B">
      <w:pPr>
        <w:pStyle w:val="Prrafodelista"/>
        <w:numPr>
          <w:ilvl w:val="0"/>
          <w:numId w:val="9"/>
        </w:numPr>
        <w:tabs>
          <w:tab w:val="left" w:pos="820"/>
        </w:tabs>
        <w:spacing w:before="1" w:line="352" w:lineRule="auto"/>
        <w:ind w:right="317" w:hanging="360"/>
        <w:jc w:val="both"/>
        <w:rPr>
          <w:sz w:val="26"/>
          <w:szCs w:val="26"/>
        </w:rPr>
      </w:pPr>
      <w:r w:rsidRPr="004F1C6B">
        <w:rPr>
          <w:spacing w:val="-4"/>
          <w:sz w:val="26"/>
          <w:szCs w:val="26"/>
        </w:rPr>
        <w:t xml:space="preserve">La </w:t>
      </w:r>
      <w:r w:rsidRPr="004F1C6B">
        <w:rPr>
          <w:sz w:val="26"/>
          <w:szCs w:val="26"/>
        </w:rPr>
        <w:t>utilización</w:t>
      </w:r>
      <w:r w:rsidR="004F1C6B">
        <w:rPr>
          <w:sz w:val="26"/>
          <w:szCs w:val="26"/>
        </w:rPr>
        <w:t xml:space="preserve"> de </w:t>
      </w:r>
      <w:r w:rsidRPr="004F1C6B">
        <w:rPr>
          <w:sz w:val="26"/>
          <w:szCs w:val="26"/>
        </w:rPr>
        <w:t>petardos</w:t>
      </w:r>
      <w:r w:rsidR="004F1C6B">
        <w:rPr>
          <w:sz w:val="26"/>
          <w:szCs w:val="26"/>
        </w:rPr>
        <w:t xml:space="preserve"> o </w:t>
      </w:r>
      <w:r w:rsidRPr="004F1C6B">
        <w:rPr>
          <w:sz w:val="26"/>
          <w:szCs w:val="26"/>
        </w:rPr>
        <w:t>bengalas dentro</w:t>
      </w:r>
      <w:r w:rsidR="004F1C6B">
        <w:rPr>
          <w:sz w:val="26"/>
          <w:szCs w:val="26"/>
        </w:rPr>
        <w:t xml:space="preserve"> </w:t>
      </w:r>
      <w:r w:rsidRPr="004F1C6B">
        <w:rPr>
          <w:sz w:val="26"/>
          <w:szCs w:val="26"/>
        </w:rPr>
        <w:t xml:space="preserve">de </w:t>
      </w:r>
      <w:r w:rsidRPr="004F1C6B">
        <w:rPr>
          <w:spacing w:val="-8"/>
          <w:sz w:val="26"/>
          <w:szCs w:val="26"/>
        </w:rPr>
        <w:t xml:space="preserve">las </w:t>
      </w:r>
      <w:r w:rsidRPr="004F1C6B">
        <w:rPr>
          <w:sz w:val="26"/>
          <w:szCs w:val="26"/>
        </w:rPr>
        <w:t xml:space="preserve">instalaciones deportivas, cuando cause daño físico a los asistentes a </w:t>
      </w:r>
      <w:r w:rsidRPr="004F1C6B">
        <w:rPr>
          <w:spacing w:val="-3"/>
          <w:sz w:val="26"/>
          <w:szCs w:val="26"/>
        </w:rPr>
        <w:t>la</w:t>
      </w:r>
      <w:r w:rsidRPr="004F1C6B">
        <w:rPr>
          <w:spacing w:val="2"/>
          <w:sz w:val="26"/>
          <w:szCs w:val="26"/>
        </w:rPr>
        <w:t xml:space="preserve"> </w:t>
      </w:r>
      <w:r w:rsidRPr="004F1C6B">
        <w:rPr>
          <w:spacing w:val="-3"/>
          <w:sz w:val="26"/>
          <w:szCs w:val="26"/>
        </w:rPr>
        <w:t>misma.</w:t>
      </w:r>
    </w:p>
    <w:p w14:paraId="69837AD6" w14:textId="6E25D88A" w:rsidR="004A062D" w:rsidRPr="00310635" w:rsidRDefault="00775B0F" w:rsidP="004F1C6B">
      <w:pPr>
        <w:pStyle w:val="Textoindependiente"/>
        <w:spacing w:before="223" w:line="360" w:lineRule="auto"/>
        <w:ind w:left="120" w:right="315"/>
        <w:jc w:val="both"/>
        <w:rPr>
          <w:sz w:val="26"/>
          <w:szCs w:val="26"/>
          <w:highlight w:val="yellow"/>
        </w:rPr>
      </w:pPr>
      <w:r w:rsidRPr="00310635">
        <w:rPr>
          <w:b/>
          <w:sz w:val="26"/>
          <w:szCs w:val="26"/>
          <w:highlight w:val="yellow"/>
        </w:rPr>
        <w:t>Artículo</w:t>
      </w:r>
      <w:r w:rsidR="00A732BA" w:rsidRPr="00310635">
        <w:rPr>
          <w:b/>
          <w:sz w:val="26"/>
          <w:szCs w:val="26"/>
          <w:highlight w:val="yellow"/>
        </w:rPr>
        <w:t xml:space="preserve"> 36</w:t>
      </w:r>
      <w:r w:rsidRPr="00310635">
        <w:rPr>
          <w:b/>
          <w:sz w:val="26"/>
          <w:szCs w:val="26"/>
          <w:highlight w:val="yellow"/>
        </w:rPr>
        <w:t xml:space="preserve">.- </w:t>
      </w:r>
      <w:r w:rsidRPr="00310635">
        <w:rPr>
          <w:sz w:val="26"/>
          <w:szCs w:val="26"/>
          <w:highlight w:val="yellow"/>
        </w:rPr>
        <w:t xml:space="preserve">En caso de reiteración en la conducta descrita en los apartados a) y b) del artículo </w:t>
      </w:r>
      <w:r w:rsidR="0064263F">
        <w:rPr>
          <w:sz w:val="26"/>
          <w:szCs w:val="26"/>
          <w:highlight w:val="yellow"/>
        </w:rPr>
        <w:t>35</w:t>
      </w:r>
      <w:r w:rsidRPr="00310635">
        <w:rPr>
          <w:sz w:val="26"/>
          <w:szCs w:val="26"/>
          <w:highlight w:val="yellow"/>
        </w:rPr>
        <w:t xml:space="preserve"> podrá ser sancionado el equipo o club en la competición en que participe con la pérdida o descenso de categoría o división.</w:t>
      </w:r>
    </w:p>
    <w:p w14:paraId="740C576E" w14:textId="19B955AF" w:rsidR="004A062D" w:rsidRPr="00310635" w:rsidRDefault="00775B0F" w:rsidP="004F1C6B">
      <w:pPr>
        <w:pStyle w:val="Textoindependiente"/>
        <w:spacing w:before="218" w:line="360" w:lineRule="auto"/>
        <w:ind w:left="120" w:right="312" w:hanging="1"/>
        <w:jc w:val="both"/>
        <w:rPr>
          <w:sz w:val="26"/>
          <w:szCs w:val="26"/>
          <w:highlight w:val="yellow"/>
        </w:rPr>
      </w:pPr>
      <w:r w:rsidRPr="00310635">
        <w:rPr>
          <w:b/>
          <w:sz w:val="26"/>
          <w:szCs w:val="26"/>
          <w:highlight w:val="yellow"/>
        </w:rPr>
        <w:t xml:space="preserve">Artículo </w:t>
      </w:r>
      <w:r w:rsidR="00A732BA" w:rsidRPr="00310635">
        <w:rPr>
          <w:b/>
          <w:sz w:val="26"/>
          <w:szCs w:val="26"/>
          <w:highlight w:val="yellow"/>
        </w:rPr>
        <w:t>37</w:t>
      </w:r>
      <w:r w:rsidRPr="00310635">
        <w:rPr>
          <w:b/>
          <w:sz w:val="26"/>
          <w:szCs w:val="26"/>
          <w:highlight w:val="yellow"/>
        </w:rPr>
        <w:t xml:space="preserve">.- </w:t>
      </w:r>
      <w:r w:rsidRPr="00310635">
        <w:rPr>
          <w:sz w:val="26"/>
          <w:szCs w:val="26"/>
          <w:highlight w:val="yellow"/>
        </w:rPr>
        <w:t xml:space="preserve">En los supuestos contemplados en los apartados c), d) y e) del artículo </w:t>
      </w:r>
      <w:r w:rsidR="0064263F">
        <w:rPr>
          <w:sz w:val="26"/>
          <w:szCs w:val="26"/>
          <w:highlight w:val="yellow"/>
        </w:rPr>
        <w:t>35</w:t>
      </w:r>
      <w:r w:rsidRPr="00310635">
        <w:rPr>
          <w:sz w:val="26"/>
          <w:szCs w:val="26"/>
          <w:highlight w:val="yellow"/>
        </w:rPr>
        <w:t xml:space="preserve">, </w:t>
      </w:r>
      <w:r w:rsidR="0064263F">
        <w:rPr>
          <w:sz w:val="26"/>
          <w:szCs w:val="26"/>
          <w:highlight w:val="yellow"/>
        </w:rPr>
        <w:t>e</w:t>
      </w:r>
      <w:r w:rsidRPr="00310635">
        <w:rPr>
          <w:sz w:val="26"/>
          <w:szCs w:val="26"/>
          <w:highlight w:val="yellow"/>
        </w:rPr>
        <w:t>l</w:t>
      </w:r>
      <w:r w:rsidR="0064263F">
        <w:rPr>
          <w:sz w:val="26"/>
          <w:szCs w:val="26"/>
          <w:highlight w:val="yellow"/>
        </w:rPr>
        <w:t xml:space="preserve"> CDD </w:t>
      </w:r>
      <w:r w:rsidRPr="00310635">
        <w:rPr>
          <w:sz w:val="26"/>
          <w:szCs w:val="26"/>
          <w:highlight w:val="yellow"/>
        </w:rPr>
        <w:t xml:space="preserve">de </w:t>
      </w:r>
      <w:r w:rsidR="0064263F">
        <w:rPr>
          <w:sz w:val="26"/>
          <w:szCs w:val="26"/>
          <w:highlight w:val="yellow"/>
        </w:rPr>
        <w:t xml:space="preserve">la </w:t>
      </w:r>
      <w:r w:rsidR="0099292B" w:rsidRPr="00310635">
        <w:rPr>
          <w:sz w:val="26"/>
          <w:szCs w:val="26"/>
          <w:highlight w:val="yellow"/>
        </w:rPr>
        <w:t>FEDERACIÓN/ASOCIACIÓN</w:t>
      </w:r>
      <w:r w:rsidRPr="00310635">
        <w:rPr>
          <w:sz w:val="26"/>
          <w:szCs w:val="26"/>
          <w:highlight w:val="yellow"/>
        </w:rPr>
        <w:t xml:space="preserve"> podrá acordar que la sede del infractor, celebre de uno a cinco encuentros a puerta cerrada según la</w:t>
      </w:r>
      <w:r w:rsidRPr="00310635">
        <w:rPr>
          <w:spacing w:val="-3"/>
          <w:sz w:val="26"/>
          <w:szCs w:val="26"/>
          <w:highlight w:val="yellow"/>
        </w:rPr>
        <w:t xml:space="preserve"> </w:t>
      </w:r>
      <w:r w:rsidRPr="00310635">
        <w:rPr>
          <w:sz w:val="26"/>
          <w:szCs w:val="26"/>
          <w:highlight w:val="yellow"/>
        </w:rPr>
        <w:t>gravedad.</w:t>
      </w:r>
    </w:p>
    <w:p w14:paraId="6F9BBC3B" w14:textId="784871A2" w:rsidR="004A062D" w:rsidRPr="004F1C6B" w:rsidRDefault="00775B0F" w:rsidP="004F1C6B">
      <w:pPr>
        <w:pStyle w:val="Textoindependiente"/>
        <w:spacing w:before="227" w:line="360" w:lineRule="auto"/>
        <w:ind w:left="120" w:right="313" w:hanging="1"/>
        <w:jc w:val="both"/>
        <w:rPr>
          <w:sz w:val="26"/>
          <w:szCs w:val="26"/>
        </w:rPr>
      </w:pPr>
      <w:r w:rsidRPr="00310635">
        <w:rPr>
          <w:b/>
          <w:sz w:val="26"/>
          <w:szCs w:val="26"/>
          <w:highlight w:val="yellow"/>
        </w:rPr>
        <w:t xml:space="preserve">Artículo </w:t>
      </w:r>
      <w:r w:rsidR="00A732BA" w:rsidRPr="00310635">
        <w:rPr>
          <w:b/>
          <w:sz w:val="26"/>
          <w:szCs w:val="26"/>
          <w:highlight w:val="yellow"/>
        </w:rPr>
        <w:t>38</w:t>
      </w:r>
      <w:r w:rsidRPr="00310635">
        <w:rPr>
          <w:b/>
          <w:sz w:val="26"/>
          <w:szCs w:val="26"/>
          <w:highlight w:val="yellow"/>
        </w:rPr>
        <w:t xml:space="preserve">.- </w:t>
      </w:r>
      <w:r w:rsidRPr="00310635">
        <w:rPr>
          <w:sz w:val="26"/>
          <w:szCs w:val="26"/>
          <w:highlight w:val="yellow"/>
        </w:rPr>
        <w:t xml:space="preserve">Si la alineación indebida se hubiese producido sin concurrir mala fe, ni negligencia, se dispondrá la anulación del encuentro y su repetición, en caso de victoria del equipo en el que se diera dicho supuesto, no pudiendo alinearse en el encuentro de repetición aquel jugador. En el supuesto de repetirse el encuentro, todos los gastos de arbitraje que se ocasionen con motivo de éste, serán a cargo del club infractor, que, además, deberá indemnizar al otro con la cantidad que señale </w:t>
      </w:r>
      <w:r w:rsidR="0064263F">
        <w:rPr>
          <w:sz w:val="26"/>
          <w:szCs w:val="26"/>
          <w:highlight w:val="yellow"/>
        </w:rPr>
        <w:t>e</w:t>
      </w:r>
      <w:r w:rsidRPr="00310635">
        <w:rPr>
          <w:sz w:val="26"/>
          <w:szCs w:val="26"/>
          <w:highlight w:val="yellow"/>
        </w:rPr>
        <w:t>l</w:t>
      </w:r>
      <w:r w:rsidR="0064263F">
        <w:rPr>
          <w:sz w:val="26"/>
          <w:szCs w:val="26"/>
          <w:highlight w:val="yellow"/>
        </w:rPr>
        <w:t xml:space="preserve"> CDD</w:t>
      </w:r>
      <w:r w:rsidRPr="00310635">
        <w:rPr>
          <w:sz w:val="26"/>
          <w:szCs w:val="26"/>
          <w:highlight w:val="yellow"/>
        </w:rPr>
        <w:t xml:space="preserve"> de </w:t>
      </w:r>
      <w:r w:rsidR="0099292B" w:rsidRPr="00310635">
        <w:rPr>
          <w:sz w:val="26"/>
          <w:szCs w:val="26"/>
          <w:highlight w:val="yellow"/>
        </w:rPr>
        <w:t>FEDERACIÓN/ASOCIACIÓN</w:t>
      </w:r>
      <w:r w:rsidRPr="00310635">
        <w:rPr>
          <w:sz w:val="26"/>
          <w:szCs w:val="26"/>
          <w:highlight w:val="yellow"/>
        </w:rPr>
        <w:t>.</w:t>
      </w:r>
      <w:bookmarkEnd w:id="17"/>
    </w:p>
    <w:p w14:paraId="44912369" w14:textId="77777777" w:rsidR="004A062D" w:rsidRDefault="00775B0F">
      <w:pPr>
        <w:pStyle w:val="Ttulo1"/>
        <w:ind w:left="2354"/>
      </w:pPr>
      <w:r>
        <w:t>SECCIÓN V</w:t>
      </w:r>
    </w:p>
    <w:p w14:paraId="0F085647" w14:textId="77777777" w:rsidR="004A062D" w:rsidRDefault="004A062D">
      <w:pPr>
        <w:pStyle w:val="Textoindependiente"/>
        <w:spacing w:before="1"/>
        <w:rPr>
          <w:b/>
          <w:sz w:val="31"/>
        </w:rPr>
      </w:pPr>
    </w:p>
    <w:p w14:paraId="4DE2A12F" w14:textId="02A4C297" w:rsidR="004A062D" w:rsidRPr="004F1C6B" w:rsidRDefault="00775B0F" w:rsidP="004F1C6B">
      <w:pPr>
        <w:spacing w:line="360" w:lineRule="auto"/>
        <w:ind w:left="120" w:right="723"/>
        <w:jc w:val="both"/>
        <w:rPr>
          <w:b/>
          <w:sz w:val="26"/>
          <w:szCs w:val="26"/>
        </w:rPr>
      </w:pPr>
      <w:bookmarkStart w:id="18" w:name="_Hlk50553699"/>
      <w:r w:rsidRPr="004F1C6B">
        <w:rPr>
          <w:b/>
          <w:sz w:val="26"/>
          <w:szCs w:val="26"/>
        </w:rPr>
        <w:t xml:space="preserve">DE LAS INFRACCIONES COMETIDAS POR EL PERSONAL ADMINISTRATIVO, MIEMBROS DE JUNTA DIRECTIVA Y MIEMBROS DE ÓRGANOS DE </w:t>
      </w:r>
      <w:r w:rsidR="0099292B" w:rsidRPr="004F1C6B">
        <w:rPr>
          <w:b/>
          <w:sz w:val="26"/>
          <w:szCs w:val="26"/>
        </w:rPr>
        <w:t>FEDERACIÓN/ASOCIACIÓN</w:t>
      </w:r>
      <w:bookmarkEnd w:id="18"/>
      <w:r w:rsidRPr="004F1C6B">
        <w:rPr>
          <w:b/>
          <w:sz w:val="26"/>
          <w:szCs w:val="26"/>
        </w:rPr>
        <w:t>.</w:t>
      </w:r>
    </w:p>
    <w:p w14:paraId="7A2675A9" w14:textId="53AA62A3" w:rsidR="004A062D" w:rsidRPr="004F1C6B" w:rsidRDefault="00775B0F" w:rsidP="004F1C6B">
      <w:pPr>
        <w:spacing w:before="182" w:line="360" w:lineRule="auto"/>
        <w:ind w:left="120"/>
        <w:jc w:val="both"/>
        <w:rPr>
          <w:sz w:val="26"/>
          <w:szCs w:val="26"/>
        </w:rPr>
      </w:pPr>
      <w:r w:rsidRPr="004F1C6B">
        <w:rPr>
          <w:b/>
          <w:sz w:val="26"/>
          <w:szCs w:val="26"/>
        </w:rPr>
        <w:t xml:space="preserve">Artículo </w:t>
      </w:r>
      <w:r w:rsidR="00A732BA">
        <w:rPr>
          <w:b/>
          <w:sz w:val="26"/>
          <w:szCs w:val="26"/>
        </w:rPr>
        <w:t>39</w:t>
      </w:r>
      <w:r w:rsidRPr="004F1C6B">
        <w:rPr>
          <w:b/>
          <w:sz w:val="26"/>
          <w:szCs w:val="26"/>
        </w:rPr>
        <w:t xml:space="preserve">.- </w:t>
      </w:r>
      <w:r w:rsidRPr="004F1C6B">
        <w:rPr>
          <w:sz w:val="26"/>
          <w:szCs w:val="26"/>
        </w:rPr>
        <w:t>Se consideran infracciones leves las siguientes:</w:t>
      </w:r>
    </w:p>
    <w:p w14:paraId="307CDE30" w14:textId="77777777" w:rsidR="004A062D" w:rsidRPr="004F1C6B" w:rsidRDefault="00775B0F" w:rsidP="004F1C6B">
      <w:pPr>
        <w:pStyle w:val="Prrafodelista"/>
        <w:numPr>
          <w:ilvl w:val="0"/>
          <w:numId w:val="8"/>
        </w:numPr>
        <w:tabs>
          <w:tab w:val="left" w:pos="384"/>
        </w:tabs>
        <w:spacing w:before="1" w:line="360" w:lineRule="auto"/>
        <w:ind w:right="294" w:firstLine="0"/>
        <w:jc w:val="both"/>
        <w:rPr>
          <w:sz w:val="26"/>
          <w:szCs w:val="26"/>
        </w:rPr>
      </w:pPr>
      <w:r w:rsidRPr="004F1C6B">
        <w:rPr>
          <w:sz w:val="26"/>
          <w:szCs w:val="26"/>
        </w:rPr>
        <w:t>No inscribir en el registro correspondiente las Subfederaciones deportivas nacionales que formen y que hayan cumplido con todos los requisitos exigidos por los Estatutos y Reglamentos</w:t>
      </w:r>
      <w:r w:rsidRPr="004F1C6B">
        <w:rPr>
          <w:spacing w:val="-3"/>
          <w:sz w:val="26"/>
          <w:szCs w:val="26"/>
        </w:rPr>
        <w:t xml:space="preserve"> </w:t>
      </w:r>
      <w:r w:rsidRPr="004F1C6B">
        <w:rPr>
          <w:sz w:val="26"/>
          <w:szCs w:val="26"/>
        </w:rPr>
        <w:t>respectivos.</w:t>
      </w:r>
    </w:p>
    <w:p w14:paraId="4164B2C6" w14:textId="77777777" w:rsidR="004A062D" w:rsidRPr="004F1C6B" w:rsidRDefault="00775B0F" w:rsidP="004F1C6B">
      <w:pPr>
        <w:pStyle w:val="Prrafodelista"/>
        <w:numPr>
          <w:ilvl w:val="0"/>
          <w:numId w:val="8"/>
        </w:numPr>
        <w:tabs>
          <w:tab w:val="left" w:pos="464"/>
        </w:tabs>
        <w:spacing w:before="218" w:line="360" w:lineRule="auto"/>
        <w:ind w:right="579" w:firstLine="0"/>
        <w:jc w:val="both"/>
        <w:rPr>
          <w:sz w:val="26"/>
          <w:szCs w:val="26"/>
        </w:rPr>
      </w:pPr>
      <w:r w:rsidRPr="004F1C6B">
        <w:rPr>
          <w:sz w:val="26"/>
          <w:szCs w:val="26"/>
        </w:rPr>
        <w:t>No dictar las normas técnicas de su respectivo deporte, en concordancia con las establecidas por su correspondiente federación Internacional, ni velar por su</w:t>
      </w:r>
      <w:r w:rsidRPr="004F1C6B">
        <w:rPr>
          <w:spacing w:val="-16"/>
          <w:sz w:val="26"/>
          <w:szCs w:val="26"/>
        </w:rPr>
        <w:t xml:space="preserve"> </w:t>
      </w:r>
      <w:r w:rsidRPr="004F1C6B">
        <w:rPr>
          <w:sz w:val="26"/>
          <w:szCs w:val="26"/>
        </w:rPr>
        <w:t>cumplimiento.</w:t>
      </w:r>
    </w:p>
    <w:p w14:paraId="4F2B3FE1" w14:textId="77777777" w:rsidR="004A062D" w:rsidRPr="004F1C6B" w:rsidRDefault="00775B0F" w:rsidP="004F1C6B">
      <w:pPr>
        <w:pStyle w:val="Prrafodelista"/>
        <w:numPr>
          <w:ilvl w:val="0"/>
          <w:numId w:val="8"/>
        </w:numPr>
        <w:tabs>
          <w:tab w:val="left" w:pos="436"/>
        </w:tabs>
        <w:spacing w:before="224" w:line="360" w:lineRule="auto"/>
        <w:ind w:left="119" w:right="1186" w:firstLine="0"/>
        <w:jc w:val="both"/>
        <w:rPr>
          <w:sz w:val="26"/>
          <w:szCs w:val="26"/>
        </w:rPr>
      </w:pPr>
      <w:r w:rsidRPr="004F1C6B">
        <w:rPr>
          <w:sz w:val="26"/>
          <w:szCs w:val="26"/>
        </w:rPr>
        <w:lastRenderedPageBreak/>
        <w:t>No propiciar, ni contribuir a la formación y capacitación de los recursos humanos necesarios para el desarrollo de su respectivo</w:t>
      </w:r>
      <w:r w:rsidRPr="004F1C6B">
        <w:rPr>
          <w:spacing w:val="-1"/>
          <w:sz w:val="26"/>
          <w:szCs w:val="26"/>
        </w:rPr>
        <w:t xml:space="preserve"> </w:t>
      </w:r>
      <w:r w:rsidRPr="004F1C6B">
        <w:rPr>
          <w:sz w:val="26"/>
          <w:szCs w:val="26"/>
        </w:rPr>
        <w:t>deporte.</w:t>
      </w:r>
    </w:p>
    <w:p w14:paraId="7B1F6E0A" w14:textId="77777777" w:rsidR="004A062D" w:rsidRPr="004F1C6B" w:rsidRDefault="00775B0F" w:rsidP="004F1C6B">
      <w:pPr>
        <w:pStyle w:val="Prrafodelista"/>
        <w:numPr>
          <w:ilvl w:val="0"/>
          <w:numId w:val="8"/>
        </w:numPr>
        <w:tabs>
          <w:tab w:val="left" w:pos="416"/>
        </w:tabs>
        <w:spacing w:before="80" w:line="360" w:lineRule="auto"/>
        <w:ind w:right="627" w:firstLine="0"/>
        <w:jc w:val="both"/>
        <w:rPr>
          <w:sz w:val="26"/>
          <w:szCs w:val="26"/>
        </w:rPr>
      </w:pPr>
      <w:r w:rsidRPr="004F1C6B">
        <w:rPr>
          <w:sz w:val="26"/>
          <w:szCs w:val="26"/>
        </w:rPr>
        <w:t>No someter a la aprobación de la respectiva Asamblea General, ni solicitar el aval</w:t>
      </w:r>
      <w:r w:rsidRPr="004F1C6B">
        <w:rPr>
          <w:spacing w:val="-24"/>
          <w:sz w:val="26"/>
          <w:szCs w:val="26"/>
        </w:rPr>
        <w:t xml:space="preserve"> </w:t>
      </w:r>
      <w:r w:rsidRPr="004F1C6B">
        <w:rPr>
          <w:sz w:val="26"/>
          <w:szCs w:val="26"/>
        </w:rPr>
        <w:t>del INDES las reformas a su Estatuto y</w:t>
      </w:r>
      <w:r w:rsidRPr="004F1C6B">
        <w:rPr>
          <w:spacing w:val="-13"/>
          <w:sz w:val="26"/>
          <w:szCs w:val="26"/>
        </w:rPr>
        <w:t xml:space="preserve"> </w:t>
      </w:r>
      <w:r w:rsidRPr="004F1C6B">
        <w:rPr>
          <w:sz w:val="26"/>
          <w:szCs w:val="26"/>
        </w:rPr>
        <w:t>Reglamentos.</w:t>
      </w:r>
    </w:p>
    <w:p w14:paraId="7FCD6E0A" w14:textId="77777777" w:rsidR="004A062D" w:rsidRPr="004F1C6B" w:rsidRDefault="00775B0F" w:rsidP="004F1C6B">
      <w:pPr>
        <w:pStyle w:val="Prrafodelista"/>
        <w:numPr>
          <w:ilvl w:val="0"/>
          <w:numId w:val="8"/>
        </w:numPr>
        <w:tabs>
          <w:tab w:val="left" w:pos="372"/>
        </w:tabs>
        <w:spacing w:before="223" w:line="360" w:lineRule="auto"/>
        <w:ind w:right="203" w:firstLine="0"/>
        <w:jc w:val="both"/>
        <w:rPr>
          <w:sz w:val="26"/>
          <w:szCs w:val="26"/>
        </w:rPr>
      </w:pPr>
      <w:r w:rsidRPr="004F1C6B">
        <w:rPr>
          <w:sz w:val="26"/>
          <w:szCs w:val="26"/>
        </w:rPr>
        <w:t>No notificar al INDES con la debida anticipación, según el reglamento correspondiente, la sede de certámenes y competencias internacionales a realizarse dentro del territorio</w:t>
      </w:r>
      <w:r w:rsidRPr="004F1C6B">
        <w:rPr>
          <w:spacing w:val="-21"/>
          <w:sz w:val="26"/>
          <w:szCs w:val="26"/>
        </w:rPr>
        <w:t xml:space="preserve"> </w:t>
      </w:r>
      <w:r w:rsidRPr="004F1C6B">
        <w:rPr>
          <w:sz w:val="26"/>
          <w:szCs w:val="26"/>
        </w:rPr>
        <w:t>nacional.</w:t>
      </w:r>
    </w:p>
    <w:p w14:paraId="070371F1" w14:textId="0E3C5615" w:rsidR="004A062D" w:rsidRPr="004F1C6B" w:rsidRDefault="00775B0F" w:rsidP="004F1C6B">
      <w:pPr>
        <w:pStyle w:val="Prrafodelista"/>
        <w:numPr>
          <w:ilvl w:val="0"/>
          <w:numId w:val="8"/>
        </w:numPr>
        <w:tabs>
          <w:tab w:val="left" w:pos="380"/>
        </w:tabs>
        <w:spacing w:before="210" w:line="360" w:lineRule="auto"/>
        <w:ind w:right="379" w:firstLine="0"/>
        <w:jc w:val="both"/>
        <w:rPr>
          <w:sz w:val="26"/>
          <w:szCs w:val="26"/>
        </w:rPr>
      </w:pPr>
      <w:r w:rsidRPr="004F1C6B">
        <w:rPr>
          <w:sz w:val="26"/>
          <w:szCs w:val="26"/>
        </w:rPr>
        <w:t>No gestionar la presencia del órgano auxiliar del Estado, para prestar seguridad en las instalaciones, cuando se desarrollen competiciones oficiales, de carácter internacional.</w:t>
      </w:r>
    </w:p>
    <w:p w14:paraId="2A36EB37" w14:textId="77777777" w:rsidR="004A062D" w:rsidRPr="004F1C6B" w:rsidRDefault="00775B0F" w:rsidP="004F1C6B">
      <w:pPr>
        <w:pStyle w:val="Prrafodelista"/>
        <w:numPr>
          <w:ilvl w:val="0"/>
          <w:numId w:val="8"/>
        </w:numPr>
        <w:tabs>
          <w:tab w:val="left" w:pos="400"/>
        </w:tabs>
        <w:spacing w:before="214" w:line="360" w:lineRule="auto"/>
        <w:ind w:left="119" w:right="111" w:firstLine="0"/>
        <w:jc w:val="both"/>
        <w:rPr>
          <w:sz w:val="26"/>
          <w:szCs w:val="26"/>
        </w:rPr>
      </w:pPr>
      <w:r w:rsidRPr="004F1C6B">
        <w:rPr>
          <w:sz w:val="26"/>
          <w:szCs w:val="26"/>
        </w:rPr>
        <w:t>No crear ni actualizar el archivo técnico de su deporte, dándole especial relevancia a las informaciones estadísticas de las competencias nacionales e internacionales, de los Torneos Federados y de las Selecciones</w:t>
      </w:r>
      <w:r w:rsidRPr="004F1C6B">
        <w:rPr>
          <w:spacing w:val="-6"/>
          <w:sz w:val="26"/>
          <w:szCs w:val="26"/>
        </w:rPr>
        <w:t xml:space="preserve"> </w:t>
      </w:r>
      <w:r w:rsidRPr="004F1C6B">
        <w:rPr>
          <w:sz w:val="26"/>
          <w:szCs w:val="26"/>
        </w:rPr>
        <w:t>Nacionales.</w:t>
      </w:r>
    </w:p>
    <w:p w14:paraId="17EA6D75" w14:textId="1DAD71E9" w:rsidR="004A062D" w:rsidRPr="004F1C6B" w:rsidRDefault="00775B0F" w:rsidP="004F1C6B">
      <w:pPr>
        <w:pStyle w:val="Prrafodelista"/>
        <w:numPr>
          <w:ilvl w:val="0"/>
          <w:numId w:val="8"/>
        </w:numPr>
        <w:tabs>
          <w:tab w:val="left" w:pos="436"/>
        </w:tabs>
        <w:spacing w:before="223" w:line="360" w:lineRule="auto"/>
        <w:ind w:left="119" w:right="707" w:firstLine="0"/>
        <w:jc w:val="both"/>
        <w:rPr>
          <w:sz w:val="26"/>
          <w:szCs w:val="26"/>
        </w:rPr>
      </w:pPr>
      <w:r w:rsidRPr="004F1C6B">
        <w:rPr>
          <w:sz w:val="26"/>
          <w:szCs w:val="26"/>
        </w:rPr>
        <w:t>Incumplimiento a la</w:t>
      </w:r>
      <w:r w:rsidR="004F1C6B" w:rsidRPr="004F1C6B">
        <w:rPr>
          <w:sz w:val="26"/>
          <w:szCs w:val="26"/>
        </w:rPr>
        <w:t>s</w:t>
      </w:r>
      <w:r w:rsidRPr="004F1C6B">
        <w:rPr>
          <w:sz w:val="26"/>
          <w:szCs w:val="26"/>
        </w:rPr>
        <w:t xml:space="preserve"> normas de mantenimiento del buen estado y funcionabilidad las Instalaciones, equipo y material deportivo entregados por el</w:t>
      </w:r>
      <w:r w:rsidRPr="004F1C6B">
        <w:rPr>
          <w:spacing w:val="-11"/>
          <w:sz w:val="26"/>
          <w:szCs w:val="26"/>
        </w:rPr>
        <w:t xml:space="preserve"> </w:t>
      </w:r>
      <w:r w:rsidRPr="004F1C6B">
        <w:rPr>
          <w:sz w:val="26"/>
          <w:szCs w:val="26"/>
        </w:rPr>
        <w:t>INDES.</w:t>
      </w:r>
    </w:p>
    <w:p w14:paraId="7BD73605" w14:textId="771C413E" w:rsidR="004F1C6B" w:rsidRPr="004F1C6B" w:rsidRDefault="00775B0F" w:rsidP="004F1C6B">
      <w:pPr>
        <w:pStyle w:val="Prrafodelista"/>
        <w:numPr>
          <w:ilvl w:val="0"/>
          <w:numId w:val="8"/>
        </w:numPr>
        <w:tabs>
          <w:tab w:val="left" w:pos="340"/>
        </w:tabs>
        <w:spacing w:before="222" w:line="360" w:lineRule="auto"/>
        <w:ind w:left="119" w:right="309" w:hanging="1"/>
        <w:jc w:val="both"/>
        <w:rPr>
          <w:sz w:val="26"/>
          <w:szCs w:val="26"/>
        </w:rPr>
      </w:pPr>
      <w:r w:rsidRPr="004F1C6B">
        <w:rPr>
          <w:sz w:val="26"/>
          <w:szCs w:val="26"/>
        </w:rPr>
        <w:t xml:space="preserve">No cumplir con las demás atribuciones y obligaciones que le señale la </w:t>
      </w:r>
      <w:r w:rsidRPr="004F1C6B">
        <w:rPr>
          <w:spacing w:val="-2"/>
          <w:sz w:val="26"/>
          <w:szCs w:val="26"/>
        </w:rPr>
        <w:t xml:space="preserve">Ley </w:t>
      </w:r>
      <w:r w:rsidRPr="004F1C6B">
        <w:rPr>
          <w:sz w:val="26"/>
          <w:szCs w:val="26"/>
        </w:rPr>
        <w:t>General de los Deportes y los Estatutos de la</w:t>
      </w:r>
      <w:r w:rsidRPr="004F1C6B">
        <w:rPr>
          <w:spacing w:val="-10"/>
          <w:sz w:val="26"/>
          <w:szCs w:val="26"/>
        </w:rPr>
        <w:t xml:space="preserve"> </w:t>
      </w:r>
      <w:r w:rsidR="0099292B" w:rsidRPr="004F1C6B">
        <w:rPr>
          <w:sz w:val="26"/>
          <w:szCs w:val="26"/>
        </w:rPr>
        <w:t>FEDERACIÓN/ASOCIACIÓN</w:t>
      </w:r>
      <w:r w:rsidRPr="004F1C6B">
        <w:rPr>
          <w:sz w:val="26"/>
          <w:szCs w:val="26"/>
        </w:rPr>
        <w:t>.</w:t>
      </w:r>
    </w:p>
    <w:p w14:paraId="1EF12D6D" w14:textId="015E62C7" w:rsidR="004A062D" w:rsidRDefault="00775B0F">
      <w:pPr>
        <w:spacing w:before="211"/>
        <w:ind w:left="120"/>
        <w:rPr>
          <w:sz w:val="24"/>
        </w:rPr>
      </w:pPr>
      <w:r>
        <w:rPr>
          <w:b/>
          <w:sz w:val="24"/>
        </w:rPr>
        <w:t xml:space="preserve">Artículo </w:t>
      </w:r>
      <w:r w:rsidR="00A732BA">
        <w:rPr>
          <w:b/>
          <w:sz w:val="24"/>
        </w:rPr>
        <w:t>40</w:t>
      </w:r>
      <w:r>
        <w:rPr>
          <w:b/>
          <w:sz w:val="24"/>
        </w:rPr>
        <w:t xml:space="preserve">.- </w:t>
      </w:r>
      <w:r>
        <w:rPr>
          <w:sz w:val="24"/>
        </w:rPr>
        <w:t>Se consideran infracciones graves las siguientes:</w:t>
      </w:r>
    </w:p>
    <w:p w14:paraId="2568745C" w14:textId="77777777" w:rsidR="004A062D" w:rsidRDefault="004A062D">
      <w:pPr>
        <w:pStyle w:val="Textoindependiente"/>
        <w:spacing w:before="3"/>
        <w:rPr>
          <w:sz w:val="30"/>
        </w:rPr>
      </w:pPr>
    </w:p>
    <w:p w14:paraId="3344A505" w14:textId="3E91C55A" w:rsidR="004A062D" w:rsidRDefault="00775B0F">
      <w:pPr>
        <w:pStyle w:val="Prrafodelista"/>
        <w:numPr>
          <w:ilvl w:val="0"/>
          <w:numId w:val="7"/>
        </w:numPr>
        <w:tabs>
          <w:tab w:val="left" w:pos="412"/>
        </w:tabs>
        <w:spacing w:line="355" w:lineRule="auto"/>
        <w:ind w:right="118" w:firstLine="0"/>
        <w:jc w:val="both"/>
        <w:rPr>
          <w:sz w:val="24"/>
        </w:rPr>
      </w:pPr>
      <w:r>
        <w:rPr>
          <w:sz w:val="24"/>
        </w:rPr>
        <w:t>No promover, ni administrar campeonatos nacionales de su deporte, ni homologar sus resultados, ni sancionar a los miembros federados que no cumplan con la obligación de realizarlos cumpliendo con los requisitos que establecen los Estatutos y demás Reglamentos.</w:t>
      </w:r>
    </w:p>
    <w:p w14:paraId="6B7B821C" w14:textId="77777777" w:rsidR="004A062D" w:rsidRDefault="00775B0F">
      <w:pPr>
        <w:pStyle w:val="Prrafodelista"/>
        <w:numPr>
          <w:ilvl w:val="0"/>
          <w:numId w:val="7"/>
        </w:numPr>
        <w:tabs>
          <w:tab w:val="left" w:pos="468"/>
        </w:tabs>
        <w:spacing w:before="218" w:line="352" w:lineRule="auto"/>
        <w:ind w:right="114" w:firstLine="0"/>
        <w:jc w:val="both"/>
        <w:rPr>
          <w:sz w:val="24"/>
        </w:rPr>
      </w:pPr>
      <w:r>
        <w:rPr>
          <w:sz w:val="24"/>
        </w:rPr>
        <w:t>No preparar las condiciones, ni propiciar la participación de sus atletas en otras competiciones y torneos oficiales, que sean requeridos para su desarrollo, conforme su pertenencia a los organismos internacionales</w:t>
      </w:r>
      <w:r>
        <w:rPr>
          <w:spacing w:val="-5"/>
          <w:sz w:val="24"/>
        </w:rPr>
        <w:t xml:space="preserve"> </w:t>
      </w:r>
      <w:r>
        <w:rPr>
          <w:sz w:val="24"/>
        </w:rPr>
        <w:t>respectivos.</w:t>
      </w:r>
    </w:p>
    <w:p w14:paraId="7C3B6F71" w14:textId="77777777" w:rsidR="004A062D" w:rsidRDefault="00775B0F">
      <w:pPr>
        <w:pStyle w:val="Prrafodelista"/>
        <w:numPr>
          <w:ilvl w:val="0"/>
          <w:numId w:val="7"/>
        </w:numPr>
        <w:tabs>
          <w:tab w:val="left" w:pos="376"/>
        </w:tabs>
        <w:spacing w:before="223" w:line="350" w:lineRule="auto"/>
        <w:ind w:right="265" w:firstLine="0"/>
        <w:rPr>
          <w:sz w:val="24"/>
        </w:rPr>
      </w:pPr>
      <w:r>
        <w:rPr>
          <w:sz w:val="24"/>
        </w:rPr>
        <w:t>No presentar a consideración del INDES, de acuerdo con sus lineamientos, el proyecto de presupuesto para el año</w:t>
      </w:r>
      <w:r>
        <w:rPr>
          <w:spacing w:val="-3"/>
          <w:sz w:val="24"/>
        </w:rPr>
        <w:t xml:space="preserve"> </w:t>
      </w:r>
      <w:r>
        <w:rPr>
          <w:sz w:val="24"/>
        </w:rPr>
        <w:t>siguiente.</w:t>
      </w:r>
    </w:p>
    <w:p w14:paraId="0F2F4B3F" w14:textId="77777777" w:rsidR="004A062D" w:rsidRDefault="00775B0F">
      <w:pPr>
        <w:pStyle w:val="Prrafodelista"/>
        <w:numPr>
          <w:ilvl w:val="0"/>
          <w:numId w:val="7"/>
        </w:numPr>
        <w:tabs>
          <w:tab w:val="left" w:pos="412"/>
        </w:tabs>
        <w:spacing w:before="222" w:line="350" w:lineRule="auto"/>
        <w:ind w:right="494" w:firstLine="0"/>
        <w:rPr>
          <w:sz w:val="24"/>
        </w:rPr>
      </w:pPr>
      <w:r>
        <w:rPr>
          <w:sz w:val="24"/>
        </w:rPr>
        <w:lastRenderedPageBreak/>
        <w:t>Impedir sin justa causa el ingreso de nuevos integrantes de las federaciones deportivas, luego que éstos hayan cumplido los requisitos legales y estatutarios</w:t>
      </w:r>
      <w:r>
        <w:rPr>
          <w:spacing w:val="-22"/>
          <w:sz w:val="24"/>
        </w:rPr>
        <w:t xml:space="preserve"> </w:t>
      </w:r>
      <w:r>
        <w:rPr>
          <w:sz w:val="24"/>
        </w:rPr>
        <w:t>correspondientes.</w:t>
      </w:r>
    </w:p>
    <w:p w14:paraId="246679D8" w14:textId="77777777" w:rsidR="004A062D" w:rsidRDefault="00775B0F">
      <w:pPr>
        <w:pStyle w:val="Prrafodelista"/>
        <w:numPr>
          <w:ilvl w:val="0"/>
          <w:numId w:val="7"/>
        </w:numPr>
        <w:tabs>
          <w:tab w:val="left" w:pos="432"/>
        </w:tabs>
        <w:spacing w:before="223" w:line="348" w:lineRule="auto"/>
        <w:ind w:right="859" w:firstLine="0"/>
        <w:rPr>
          <w:sz w:val="24"/>
        </w:rPr>
      </w:pPr>
      <w:r>
        <w:rPr>
          <w:sz w:val="24"/>
        </w:rPr>
        <w:t>No garantizar la presencia de personal médico ni paramédico en sus competiciones oficiales internacionales organizadas en El</w:t>
      </w:r>
      <w:r>
        <w:rPr>
          <w:spacing w:val="-10"/>
          <w:sz w:val="24"/>
        </w:rPr>
        <w:t xml:space="preserve"> </w:t>
      </w:r>
      <w:r>
        <w:rPr>
          <w:sz w:val="24"/>
        </w:rPr>
        <w:t>Salvador.</w:t>
      </w:r>
    </w:p>
    <w:p w14:paraId="0A5D11AA" w14:textId="1CB009EB" w:rsidR="004A062D" w:rsidRDefault="00775B0F">
      <w:pPr>
        <w:spacing w:before="215"/>
        <w:ind w:left="120"/>
        <w:rPr>
          <w:sz w:val="24"/>
        </w:rPr>
      </w:pPr>
      <w:r>
        <w:rPr>
          <w:b/>
          <w:sz w:val="24"/>
        </w:rPr>
        <w:t xml:space="preserve">Artículo </w:t>
      </w:r>
      <w:r w:rsidR="00A732BA">
        <w:rPr>
          <w:b/>
          <w:sz w:val="24"/>
        </w:rPr>
        <w:t>41</w:t>
      </w:r>
      <w:r>
        <w:rPr>
          <w:b/>
          <w:sz w:val="24"/>
        </w:rPr>
        <w:t xml:space="preserve">.- </w:t>
      </w:r>
      <w:r>
        <w:rPr>
          <w:sz w:val="24"/>
        </w:rPr>
        <w:t>Se consideran infracciones muy graves las siguientes:</w:t>
      </w:r>
    </w:p>
    <w:p w14:paraId="2F7B5118" w14:textId="77777777" w:rsidR="004A062D" w:rsidRDefault="004A062D">
      <w:pPr>
        <w:pStyle w:val="Textoindependiente"/>
        <w:spacing w:before="7"/>
        <w:rPr>
          <w:sz w:val="30"/>
        </w:rPr>
      </w:pPr>
    </w:p>
    <w:p w14:paraId="28E2D140" w14:textId="5266F226" w:rsidR="004A062D" w:rsidRDefault="00775B0F">
      <w:pPr>
        <w:pStyle w:val="Prrafodelista"/>
        <w:numPr>
          <w:ilvl w:val="0"/>
          <w:numId w:val="6"/>
        </w:numPr>
        <w:tabs>
          <w:tab w:val="left" w:pos="376"/>
        </w:tabs>
        <w:jc w:val="both"/>
        <w:rPr>
          <w:sz w:val="24"/>
        </w:rPr>
      </w:pPr>
      <w:r>
        <w:rPr>
          <w:sz w:val="24"/>
        </w:rPr>
        <w:t>No elaborar sus estatutos y reglamentos, ni someterlos a la aprobación</w:t>
      </w:r>
      <w:r>
        <w:rPr>
          <w:spacing w:val="-14"/>
          <w:sz w:val="24"/>
        </w:rPr>
        <w:t xml:space="preserve"> </w:t>
      </w:r>
      <w:r>
        <w:rPr>
          <w:sz w:val="24"/>
        </w:rPr>
        <w:t>del</w:t>
      </w:r>
      <w:r w:rsidR="00AA4506">
        <w:rPr>
          <w:sz w:val="24"/>
        </w:rPr>
        <w:t xml:space="preserve"> INDES. </w:t>
      </w:r>
    </w:p>
    <w:p w14:paraId="52648D18" w14:textId="77777777" w:rsidR="00AA4506" w:rsidRDefault="00AA4506" w:rsidP="00AA4506">
      <w:pPr>
        <w:pStyle w:val="Prrafodelista"/>
        <w:tabs>
          <w:tab w:val="left" w:pos="376"/>
        </w:tabs>
        <w:ind w:left="375" w:firstLine="0"/>
        <w:rPr>
          <w:sz w:val="24"/>
        </w:rPr>
      </w:pPr>
    </w:p>
    <w:p w14:paraId="3F2AA609" w14:textId="77777777" w:rsidR="004A062D" w:rsidRDefault="00775B0F">
      <w:pPr>
        <w:pStyle w:val="Prrafodelista"/>
        <w:numPr>
          <w:ilvl w:val="0"/>
          <w:numId w:val="6"/>
        </w:numPr>
        <w:tabs>
          <w:tab w:val="left" w:pos="441"/>
        </w:tabs>
        <w:spacing w:before="96" w:line="348" w:lineRule="auto"/>
        <w:ind w:left="160" w:right="418" w:firstLine="0"/>
        <w:rPr>
          <w:sz w:val="24"/>
        </w:rPr>
      </w:pPr>
      <w:r>
        <w:rPr>
          <w:sz w:val="24"/>
        </w:rPr>
        <w:t>No solicitar su reconocimiento al INDES, ni inscribirse en el Registro respectivo, que al efecto llevará</w:t>
      </w:r>
      <w:r>
        <w:rPr>
          <w:spacing w:val="-8"/>
          <w:sz w:val="24"/>
        </w:rPr>
        <w:t xml:space="preserve"> </w:t>
      </w:r>
      <w:r>
        <w:rPr>
          <w:sz w:val="24"/>
        </w:rPr>
        <w:t>éste.</w:t>
      </w:r>
    </w:p>
    <w:p w14:paraId="62307AAA" w14:textId="77777777" w:rsidR="004A062D" w:rsidRDefault="00775B0F">
      <w:pPr>
        <w:pStyle w:val="Prrafodelista"/>
        <w:numPr>
          <w:ilvl w:val="0"/>
          <w:numId w:val="6"/>
        </w:numPr>
        <w:tabs>
          <w:tab w:val="left" w:pos="468"/>
        </w:tabs>
        <w:spacing w:before="227" w:line="348" w:lineRule="auto"/>
        <w:ind w:left="159" w:right="871" w:firstLine="0"/>
        <w:rPr>
          <w:sz w:val="24"/>
        </w:rPr>
      </w:pPr>
      <w:r>
        <w:rPr>
          <w:sz w:val="24"/>
        </w:rPr>
        <w:t>No cumplir e impedir el cumplimiento de su estatuto, reglamentos y demás normas aplicables.</w:t>
      </w:r>
    </w:p>
    <w:p w14:paraId="78DEABF6" w14:textId="77777777" w:rsidR="004A062D" w:rsidRDefault="00775B0F">
      <w:pPr>
        <w:pStyle w:val="Prrafodelista"/>
        <w:numPr>
          <w:ilvl w:val="0"/>
          <w:numId w:val="6"/>
        </w:numPr>
        <w:tabs>
          <w:tab w:val="left" w:pos="453"/>
        </w:tabs>
        <w:spacing w:before="224" w:line="355" w:lineRule="auto"/>
        <w:ind w:left="159" w:right="135" w:firstLine="0"/>
        <w:jc w:val="both"/>
        <w:rPr>
          <w:sz w:val="24"/>
        </w:rPr>
      </w:pPr>
      <w:r>
        <w:rPr>
          <w:sz w:val="24"/>
        </w:rPr>
        <w:t>No llevar contabilidad formal de acuerdo a los principios de contabilidad generalmente aceptados; ni presentar: el estado de ejecución presupuestaria; informe de caja de tesorería; balance general; estados de ingresos y egresos, conforme lo determine el</w:t>
      </w:r>
      <w:r>
        <w:rPr>
          <w:spacing w:val="-12"/>
          <w:sz w:val="24"/>
        </w:rPr>
        <w:t xml:space="preserve"> </w:t>
      </w:r>
      <w:r>
        <w:rPr>
          <w:sz w:val="24"/>
        </w:rPr>
        <w:t>INDES.</w:t>
      </w:r>
    </w:p>
    <w:p w14:paraId="11780544" w14:textId="29078009" w:rsidR="004A062D" w:rsidRDefault="00775B0F">
      <w:pPr>
        <w:pStyle w:val="Prrafodelista"/>
        <w:numPr>
          <w:ilvl w:val="0"/>
          <w:numId w:val="6"/>
        </w:numPr>
        <w:tabs>
          <w:tab w:val="left" w:pos="480"/>
        </w:tabs>
        <w:spacing w:before="219" w:line="355" w:lineRule="auto"/>
        <w:ind w:left="159" w:right="130" w:firstLine="0"/>
        <w:jc w:val="both"/>
        <w:rPr>
          <w:sz w:val="24"/>
        </w:rPr>
      </w:pPr>
      <w:r>
        <w:rPr>
          <w:sz w:val="24"/>
        </w:rPr>
        <w:t xml:space="preserve">No presentar al INDES, en los </w:t>
      </w:r>
      <w:r w:rsidR="00AA4506">
        <w:rPr>
          <w:sz w:val="24"/>
        </w:rPr>
        <w:t xml:space="preserve">siete primeros días hábiles del mes de abril de cada año y posterior a la realización de su Asamblea General su informe de actividades realizadas del año anterior, sus estados financieros debidamente auditados, la nómina de todos sus miembros, deportistas y dirigentes, para la actualización del Registro Nacional de Federaciones y Asociaciones Deportivas y cualquier otra información que el INDES le solicite. </w:t>
      </w:r>
    </w:p>
    <w:p w14:paraId="446EAFC9" w14:textId="77777777" w:rsidR="004A062D" w:rsidRDefault="00775B0F">
      <w:pPr>
        <w:pStyle w:val="Prrafodelista"/>
        <w:numPr>
          <w:ilvl w:val="0"/>
          <w:numId w:val="6"/>
        </w:numPr>
        <w:tabs>
          <w:tab w:val="left" w:pos="428"/>
        </w:tabs>
        <w:spacing w:before="222" w:line="352" w:lineRule="auto"/>
        <w:ind w:left="159" w:right="133" w:hanging="1"/>
        <w:jc w:val="both"/>
        <w:rPr>
          <w:sz w:val="24"/>
        </w:rPr>
      </w:pPr>
      <w:r>
        <w:rPr>
          <w:sz w:val="24"/>
        </w:rPr>
        <w:t>No administrar con transparencia y eficiencia los recursos de la Federación Deportiva Nacional, sean estos provenientes del INDES o de cualquier otra gestión lícita realizada por ésta.</w:t>
      </w:r>
    </w:p>
    <w:p w14:paraId="655A80B1" w14:textId="77777777" w:rsidR="004A062D" w:rsidRDefault="00775B0F">
      <w:pPr>
        <w:pStyle w:val="Prrafodelista"/>
        <w:numPr>
          <w:ilvl w:val="0"/>
          <w:numId w:val="6"/>
        </w:numPr>
        <w:tabs>
          <w:tab w:val="left" w:pos="424"/>
        </w:tabs>
        <w:spacing w:before="223" w:line="350" w:lineRule="auto"/>
        <w:ind w:left="160" w:right="171" w:firstLine="0"/>
        <w:jc w:val="both"/>
        <w:rPr>
          <w:sz w:val="24"/>
        </w:rPr>
      </w:pPr>
      <w:r>
        <w:rPr>
          <w:sz w:val="24"/>
        </w:rPr>
        <w:t>Impedir las auditorias por parte del INDES y del ente contralor del Estado, sin perjuicio de la responsabilidad a que hubiere</w:t>
      </w:r>
      <w:r>
        <w:rPr>
          <w:spacing w:val="3"/>
          <w:sz w:val="24"/>
        </w:rPr>
        <w:t xml:space="preserve"> </w:t>
      </w:r>
      <w:r>
        <w:rPr>
          <w:sz w:val="24"/>
        </w:rPr>
        <w:t>lugar.</w:t>
      </w:r>
    </w:p>
    <w:p w14:paraId="5C07FBDD" w14:textId="77777777" w:rsidR="004A062D" w:rsidRDefault="00775B0F">
      <w:pPr>
        <w:pStyle w:val="Prrafodelista"/>
        <w:numPr>
          <w:ilvl w:val="0"/>
          <w:numId w:val="6"/>
        </w:numPr>
        <w:tabs>
          <w:tab w:val="left" w:pos="420"/>
        </w:tabs>
        <w:spacing w:before="210"/>
        <w:ind w:left="419" w:hanging="260"/>
        <w:jc w:val="both"/>
        <w:rPr>
          <w:sz w:val="24"/>
        </w:rPr>
      </w:pPr>
      <w:r>
        <w:rPr>
          <w:sz w:val="24"/>
        </w:rPr>
        <w:t>Negociar o pactar el resultado de cualquier evento deportivo.</w:t>
      </w:r>
    </w:p>
    <w:p w14:paraId="395626E6" w14:textId="77777777" w:rsidR="004A062D" w:rsidRDefault="004A062D">
      <w:pPr>
        <w:pStyle w:val="Textoindependiente"/>
        <w:spacing w:before="3"/>
        <w:rPr>
          <w:sz w:val="30"/>
        </w:rPr>
      </w:pPr>
    </w:p>
    <w:p w14:paraId="391F28B0" w14:textId="77777777" w:rsidR="004A062D" w:rsidRDefault="00775B0F">
      <w:pPr>
        <w:pStyle w:val="Prrafodelista"/>
        <w:numPr>
          <w:ilvl w:val="0"/>
          <w:numId w:val="6"/>
        </w:numPr>
        <w:tabs>
          <w:tab w:val="left" w:pos="369"/>
        </w:tabs>
        <w:spacing w:line="355" w:lineRule="auto"/>
        <w:ind w:left="160" w:right="133" w:firstLine="0"/>
        <w:jc w:val="both"/>
        <w:rPr>
          <w:sz w:val="24"/>
        </w:rPr>
      </w:pPr>
      <w:r>
        <w:rPr>
          <w:sz w:val="24"/>
        </w:rPr>
        <w:t>Retener sin causa justificada cualquier carné o identificación de atletas o deportistas, con el fin de perjudicar su inscripción en equipo, clubes, ligas deportivas, torneos o cualquier evento deportivo.</w:t>
      </w:r>
    </w:p>
    <w:p w14:paraId="7B68A753" w14:textId="77777777" w:rsidR="004A062D" w:rsidRDefault="00775B0F">
      <w:pPr>
        <w:pStyle w:val="Prrafodelista"/>
        <w:numPr>
          <w:ilvl w:val="0"/>
          <w:numId w:val="6"/>
        </w:numPr>
        <w:tabs>
          <w:tab w:val="left" w:pos="373"/>
        </w:tabs>
        <w:spacing w:before="219" w:line="350" w:lineRule="auto"/>
        <w:ind w:left="160" w:right="195" w:hanging="1"/>
        <w:jc w:val="both"/>
        <w:rPr>
          <w:sz w:val="24"/>
        </w:rPr>
      </w:pPr>
      <w:r>
        <w:rPr>
          <w:sz w:val="24"/>
        </w:rPr>
        <w:t>Impedir sin causa justificada la inscripción de atletas o deportistas en equipos, clubes, ligas deportivas, torneos o cualquier evento</w:t>
      </w:r>
      <w:r>
        <w:rPr>
          <w:spacing w:val="-7"/>
          <w:sz w:val="24"/>
        </w:rPr>
        <w:t xml:space="preserve"> </w:t>
      </w:r>
      <w:r>
        <w:rPr>
          <w:sz w:val="24"/>
        </w:rPr>
        <w:t>deportivo.</w:t>
      </w:r>
    </w:p>
    <w:p w14:paraId="78E80E9D" w14:textId="77777777" w:rsidR="004A062D" w:rsidRDefault="00775B0F">
      <w:pPr>
        <w:pStyle w:val="Prrafodelista"/>
        <w:numPr>
          <w:ilvl w:val="0"/>
          <w:numId w:val="6"/>
        </w:numPr>
        <w:tabs>
          <w:tab w:val="left" w:pos="465"/>
        </w:tabs>
        <w:spacing w:before="222" w:line="352" w:lineRule="auto"/>
        <w:ind w:left="160" w:right="134" w:firstLine="0"/>
        <w:jc w:val="both"/>
        <w:rPr>
          <w:sz w:val="24"/>
        </w:rPr>
      </w:pPr>
      <w:r>
        <w:rPr>
          <w:sz w:val="24"/>
        </w:rPr>
        <w:lastRenderedPageBreak/>
        <w:t>Reconocer la inscripción de cualquier atleta o deportista en algún equipo, liga o club deportivo, sin verificar que éste tenga compromisos contractuales vigentes con otro equipo, club o liga deportiva que se lo</w:t>
      </w:r>
      <w:r>
        <w:rPr>
          <w:spacing w:val="3"/>
          <w:sz w:val="24"/>
        </w:rPr>
        <w:t xml:space="preserve"> </w:t>
      </w:r>
      <w:r>
        <w:rPr>
          <w:sz w:val="24"/>
        </w:rPr>
        <w:t>impidan.</w:t>
      </w:r>
    </w:p>
    <w:p w14:paraId="798599CA" w14:textId="77777777" w:rsidR="004A062D" w:rsidRDefault="00775B0F">
      <w:pPr>
        <w:pStyle w:val="Ttulo1"/>
        <w:spacing w:before="215"/>
        <w:ind w:left="1835" w:right="1822"/>
      </w:pPr>
      <w:r>
        <w:t>CAPÍTULO II</w:t>
      </w:r>
    </w:p>
    <w:p w14:paraId="1569C4DC" w14:textId="77777777" w:rsidR="004A062D" w:rsidRDefault="00775B0F">
      <w:pPr>
        <w:ind w:left="1835" w:right="1822"/>
        <w:jc w:val="center"/>
        <w:rPr>
          <w:b/>
          <w:sz w:val="24"/>
        </w:rPr>
      </w:pPr>
      <w:bookmarkStart w:id="19" w:name="_Hlk50553777"/>
      <w:r>
        <w:rPr>
          <w:b/>
          <w:sz w:val="24"/>
        </w:rPr>
        <w:t>DE LAS SANCIONES</w:t>
      </w:r>
    </w:p>
    <w:bookmarkEnd w:id="19"/>
    <w:p w14:paraId="15B1E3BF" w14:textId="77777777" w:rsidR="004A062D" w:rsidRDefault="004A062D">
      <w:pPr>
        <w:pStyle w:val="Textoindependiente"/>
        <w:spacing w:before="7"/>
        <w:rPr>
          <w:b/>
          <w:sz w:val="23"/>
        </w:rPr>
      </w:pPr>
    </w:p>
    <w:p w14:paraId="647AD639" w14:textId="73ACA372" w:rsidR="004A062D" w:rsidRDefault="00775B0F">
      <w:pPr>
        <w:pStyle w:val="Textoindependiente"/>
        <w:ind w:left="160"/>
      </w:pPr>
      <w:r>
        <w:rPr>
          <w:b/>
        </w:rPr>
        <w:t xml:space="preserve">Artículo </w:t>
      </w:r>
      <w:r w:rsidR="00A732BA">
        <w:rPr>
          <w:b/>
        </w:rPr>
        <w:t>42</w:t>
      </w:r>
      <w:r>
        <w:rPr>
          <w:b/>
        </w:rPr>
        <w:t xml:space="preserve">.- </w:t>
      </w:r>
      <w:r>
        <w:t>Las circunstancias que pueden modificar el grado de la sanción se dividen en:</w:t>
      </w:r>
    </w:p>
    <w:p w14:paraId="57793F9E" w14:textId="77777777" w:rsidR="004A062D" w:rsidRDefault="004A062D">
      <w:pPr>
        <w:pStyle w:val="Textoindependiente"/>
      </w:pPr>
    </w:p>
    <w:p w14:paraId="618A745A" w14:textId="77777777" w:rsidR="004A062D" w:rsidRDefault="00775B0F">
      <w:pPr>
        <w:pStyle w:val="Prrafodelista"/>
        <w:numPr>
          <w:ilvl w:val="1"/>
          <w:numId w:val="6"/>
        </w:numPr>
        <w:tabs>
          <w:tab w:val="left" w:pos="3040"/>
        </w:tabs>
        <w:rPr>
          <w:sz w:val="24"/>
        </w:rPr>
      </w:pPr>
      <w:r>
        <w:rPr>
          <w:sz w:val="24"/>
        </w:rPr>
        <w:t>Agravantes</w:t>
      </w:r>
    </w:p>
    <w:p w14:paraId="179E8660" w14:textId="77777777" w:rsidR="004A062D" w:rsidRDefault="00775B0F">
      <w:pPr>
        <w:pStyle w:val="Prrafodelista"/>
        <w:numPr>
          <w:ilvl w:val="1"/>
          <w:numId w:val="6"/>
        </w:numPr>
        <w:tabs>
          <w:tab w:val="left" w:pos="3040"/>
        </w:tabs>
        <w:spacing w:before="140"/>
        <w:rPr>
          <w:sz w:val="24"/>
        </w:rPr>
      </w:pPr>
      <w:r>
        <w:rPr>
          <w:sz w:val="24"/>
        </w:rPr>
        <w:t>Atenuantes</w:t>
      </w:r>
    </w:p>
    <w:p w14:paraId="0A66422B" w14:textId="1493497C" w:rsidR="004A062D" w:rsidRDefault="00775B0F">
      <w:pPr>
        <w:spacing w:before="84"/>
        <w:ind w:left="160"/>
        <w:rPr>
          <w:sz w:val="24"/>
        </w:rPr>
      </w:pPr>
      <w:r>
        <w:rPr>
          <w:b/>
          <w:sz w:val="24"/>
        </w:rPr>
        <w:t xml:space="preserve">Artículo </w:t>
      </w:r>
      <w:r w:rsidR="007575B4">
        <w:rPr>
          <w:b/>
          <w:sz w:val="24"/>
        </w:rPr>
        <w:t>43</w:t>
      </w:r>
      <w:r>
        <w:rPr>
          <w:b/>
          <w:sz w:val="24"/>
        </w:rPr>
        <w:t xml:space="preserve">.- </w:t>
      </w:r>
      <w:r>
        <w:rPr>
          <w:sz w:val="24"/>
        </w:rPr>
        <w:t>Se consideran circunstancias atenuantes:</w:t>
      </w:r>
    </w:p>
    <w:p w14:paraId="10052851" w14:textId="77777777" w:rsidR="004A062D" w:rsidRDefault="004A062D">
      <w:pPr>
        <w:pStyle w:val="Textoindependiente"/>
        <w:spacing w:before="4"/>
        <w:rPr>
          <w:sz w:val="30"/>
        </w:rPr>
      </w:pPr>
    </w:p>
    <w:p w14:paraId="6F96AF13" w14:textId="77777777" w:rsidR="0082681B" w:rsidRDefault="00775B0F" w:rsidP="0082681B">
      <w:pPr>
        <w:pStyle w:val="Prrafodelista"/>
        <w:numPr>
          <w:ilvl w:val="0"/>
          <w:numId w:val="33"/>
        </w:numPr>
        <w:tabs>
          <w:tab w:val="left" w:pos="3339"/>
          <w:tab w:val="left" w:pos="3340"/>
        </w:tabs>
        <w:jc w:val="both"/>
        <w:rPr>
          <w:sz w:val="23"/>
        </w:rPr>
      </w:pPr>
      <w:r w:rsidRPr="0082681B">
        <w:rPr>
          <w:sz w:val="23"/>
        </w:rPr>
        <w:t>No poseer antecedentes (buena conducta</w:t>
      </w:r>
      <w:r w:rsidRPr="0082681B">
        <w:rPr>
          <w:spacing w:val="-7"/>
          <w:sz w:val="23"/>
        </w:rPr>
        <w:t xml:space="preserve"> </w:t>
      </w:r>
      <w:r w:rsidRPr="0082681B">
        <w:rPr>
          <w:sz w:val="23"/>
        </w:rPr>
        <w:t>anterior)</w:t>
      </w:r>
      <w:r w:rsidR="0082681B">
        <w:rPr>
          <w:sz w:val="23"/>
        </w:rPr>
        <w:t>}</w:t>
      </w:r>
    </w:p>
    <w:p w14:paraId="7F58F4B4" w14:textId="77777777" w:rsidR="0082681B" w:rsidRDefault="00775B0F" w:rsidP="0082681B">
      <w:pPr>
        <w:pStyle w:val="Prrafodelista"/>
        <w:numPr>
          <w:ilvl w:val="0"/>
          <w:numId w:val="33"/>
        </w:numPr>
        <w:tabs>
          <w:tab w:val="left" w:pos="3339"/>
          <w:tab w:val="left" w:pos="3340"/>
        </w:tabs>
        <w:jc w:val="both"/>
      </w:pPr>
      <w:r w:rsidRPr="0082681B">
        <w:rPr>
          <w:sz w:val="24"/>
        </w:rPr>
        <w:t xml:space="preserve">Confesar   la   infracción ante </w:t>
      </w:r>
      <w:r w:rsidRPr="0082681B">
        <w:rPr>
          <w:sz w:val="23"/>
        </w:rPr>
        <w:t>las</w:t>
      </w:r>
      <w:r w:rsidR="007575B4" w:rsidRPr="0082681B">
        <w:rPr>
          <w:sz w:val="23"/>
        </w:rPr>
        <w:t xml:space="preserve"> </w:t>
      </w:r>
      <w:r w:rsidRPr="0082681B">
        <w:rPr>
          <w:sz w:val="23"/>
        </w:rPr>
        <w:t>autoridades</w:t>
      </w:r>
      <w:r w:rsidRPr="0082681B">
        <w:rPr>
          <w:spacing w:val="20"/>
          <w:sz w:val="23"/>
        </w:rPr>
        <w:t xml:space="preserve"> </w:t>
      </w:r>
      <w:r w:rsidRPr="0082681B">
        <w:rPr>
          <w:sz w:val="23"/>
        </w:rPr>
        <w:t>pertinentes</w:t>
      </w:r>
      <w:r w:rsidR="0064263F" w:rsidRPr="0082681B">
        <w:rPr>
          <w:sz w:val="23"/>
        </w:rPr>
        <w:t xml:space="preserve"> </w:t>
      </w:r>
      <w:r>
        <w:t>inmediatamente después de haber cometido el hecho.</w:t>
      </w:r>
    </w:p>
    <w:p w14:paraId="1C8CB4B0" w14:textId="04F9D47A" w:rsidR="004A062D" w:rsidRPr="0082681B" w:rsidRDefault="00775B0F" w:rsidP="0082681B">
      <w:pPr>
        <w:pStyle w:val="Prrafodelista"/>
        <w:numPr>
          <w:ilvl w:val="0"/>
          <w:numId w:val="33"/>
        </w:numPr>
        <w:tabs>
          <w:tab w:val="left" w:pos="3339"/>
          <w:tab w:val="left" w:pos="3340"/>
        </w:tabs>
        <w:jc w:val="both"/>
        <w:rPr>
          <w:sz w:val="23"/>
        </w:rPr>
      </w:pPr>
      <w:r w:rsidRPr="0082681B">
        <w:rPr>
          <w:sz w:val="24"/>
        </w:rPr>
        <w:t xml:space="preserve">Proporcionar testimonios o datos veraces o relevantes que permitan la aclaración </w:t>
      </w:r>
      <w:r w:rsidRPr="0082681B">
        <w:rPr>
          <w:spacing w:val="-3"/>
          <w:sz w:val="24"/>
        </w:rPr>
        <w:t xml:space="preserve">del </w:t>
      </w:r>
      <w:r w:rsidRPr="0082681B">
        <w:rPr>
          <w:sz w:val="24"/>
        </w:rPr>
        <w:t>hecho</w:t>
      </w:r>
      <w:r w:rsidRPr="0082681B">
        <w:rPr>
          <w:spacing w:val="-1"/>
          <w:sz w:val="24"/>
        </w:rPr>
        <w:t xml:space="preserve"> </w:t>
      </w:r>
      <w:r w:rsidRPr="0082681B">
        <w:rPr>
          <w:sz w:val="24"/>
        </w:rPr>
        <w:t>investigado.</w:t>
      </w:r>
    </w:p>
    <w:p w14:paraId="5ED3D447" w14:textId="77777777" w:rsidR="004A062D" w:rsidRDefault="004A062D">
      <w:pPr>
        <w:pStyle w:val="Textoindependiente"/>
        <w:rPr>
          <w:sz w:val="26"/>
        </w:rPr>
      </w:pPr>
    </w:p>
    <w:p w14:paraId="7F839A5B" w14:textId="75E1EC1B" w:rsidR="004A062D" w:rsidRDefault="00775B0F">
      <w:pPr>
        <w:spacing w:before="233"/>
        <w:ind w:left="160"/>
        <w:rPr>
          <w:sz w:val="24"/>
        </w:rPr>
      </w:pPr>
      <w:r>
        <w:rPr>
          <w:b/>
          <w:sz w:val="24"/>
        </w:rPr>
        <w:t xml:space="preserve">Artículo </w:t>
      </w:r>
      <w:r w:rsidR="007575B4">
        <w:rPr>
          <w:b/>
          <w:sz w:val="24"/>
        </w:rPr>
        <w:t>44</w:t>
      </w:r>
      <w:r>
        <w:rPr>
          <w:b/>
          <w:sz w:val="24"/>
        </w:rPr>
        <w:t xml:space="preserve">.- </w:t>
      </w:r>
      <w:r>
        <w:rPr>
          <w:sz w:val="24"/>
        </w:rPr>
        <w:t>Se consideran circunstancias agravantes:</w:t>
      </w:r>
    </w:p>
    <w:p w14:paraId="76C58AD8" w14:textId="77777777" w:rsidR="004A062D" w:rsidRDefault="004A062D">
      <w:pPr>
        <w:pStyle w:val="Textoindependiente"/>
        <w:spacing w:before="5"/>
        <w:rPr>
          <w:sz w:val="30"/>
        </w:rPr>
      </w:pPr>
    </w:p>
    <w:p w14:paraId="136C6EFE" w14:textId="77777777" w:rsidR="004A062D" w:rsidRDefault="00775B0F" w:rsidP="0082681B">
      <w:pPr>
        <w:pStyle w:val="Prrafodelista"/>
        <w:numPr>
          <w:ilvl w:val="0"/>
          <w:numId w:val="35"/>
        </w:numPr>
        <w:tabs>
          <w:tab w:val="left" w:pos="3339"/>
          <w:tab w:val="left" w:pos="3340"/>
        </w:tabs>
        <w:rPr>
          <w:sz w:val="23"/>
        </w:rPr>
      </w:pPr>
      <w:r>
        <w:rPr>
          <w:sz w:val="23"/>
        </w:rPr>
        <w:t>Actuar con</w:t>
      </w:r>
      <w:r>
        <w:rPr>
          <w:spacing w:val="-2"/>
          <w:sz w:val="23"/>
        </w:rPr>
        <w:t xml:space="preserve"> </w:t>
      </w:r>
      <w:r>
        <w:rPr>
          <w:sz w:val="23"/>
        </w:rPr>
        <w:t>alevosía</w:t>
      </w:r>
    </w:p>
    <w:p w14:paraId="41EAB6C1" w14:textId="77777777" w:rsidR="004A062D" w:rsidRDefault="004A062D">
      <w:pPr>
        <w:pStyle w:val="Textoindependiente"/>
        <w:spacing w:before="8"/>
        <w:rPr>
          <w:sz w:val="29"/>
        </w:rPr>
      </w:pPr>
    </w:p>
    <w:p w14:paraId="6471D198" w14:textId="77777777" w:rsidR="004A062D" w:rsidRDefault="00775B0F" w:rsidP="0082681B">
      <w:pPr>
        <w:pStyle w:val="Prrafodelista"/>
        <w:numPr>
          <w:ilvl w:val="0"/>
          <w:numId w:val="35"/>
        </w:numPr>
        <w:tabs>
          <w:tab w:val="left" w:pos="3407"/>
          <w:tab w:val="left" w:pos="3408"/>
        </w:tabs>
        <w:spacing w:before="1"/>
        <w:rPr>
          <w:sz w:val="24"/>
        </w:rPr>
      </w:pPr>
      <w:r>
        <w:rPr>
          <w:sz w:val="23"/>
        </w:rPr>
        <w:t>Actuar con premeditación y</w:t>
      </w:r>
      <w:r>
        <w:rPr>
          <w:spacing w:val="-7"/>
          <w:sz w:val="23"/>
        </w:rPr>
        <w:t xml:space="preserve"> </w:t>
      </w:r>
      <w:r>
        <w:rPr>
          <w:sz w:val="23"/>
        </w:rPr>
        <w:t>engaño</w:t>
      </w:r>
    </w:p>
    <w:p w14:paraId="7D8298FE" w14:textId="77777777" w:rsidR="004A062D" w:rsidRDefault="004A062D">
      <w:pPr>
        <w:pStyle w:val="Textoindependiente"/>
        <w:rPr>
          <w:sz w:val="30"/>
        </w:rPr>
      </w:pPr>
    </w:p>
    <w:p w14:paraId="0AFD9EBF" w14:textId="77777777" w:rsidR="0082681B" w:rsidRDefault="00775B0F" w:rsidP="0082681B">
      <w:pPr>
        <w:pStyle w:val="Prrafodelista"/>
        <w:numPr>
          <w:ilvl w:val="0"/>
          <w:numId w:val="35"/>
        </w:numPr>
        <w:tabs>
          <w:tab w:val="left" w:pos="3339"/>
          <w:tab w:val="left" w:pos="3340"/>
        </w:tabs>
        <w:rPr>
          <w:sz w:val="23"/>
        </w:rPr>
      </w:pPr>
      <w:r>
        <w:rPr>
          <w:sz w:val="23"/>
        </w:rPr>
        <w:t>Actuar con</w:t>
      </w:r>
      <w:r>
        <w:rPr>
          <w:spacing w:val="-1"/>
          <w:sz w:val="23"/>
        </w:rPr>
        <w:t xml:space="preserve"> </w:t>
      </w:r>
      <w:r>
        <w:rPr>
          <w:sz w:val="23"/>
        </w:rPr>
        <w:t>dolo</w:t>
      </w:r>
    </w:p>
    <w:p w14:paraId="3EBFACE0" w14:textId="77777777" w:rsidR="0082681B" w:rsidRPr="0082681B" w:rsidRDefault="0082681B" w:rsidP="0082681B">
      <w:pPr>
        <w:pStyle w:val="Prrafodelista"/>
        <w:rPr>
          <w:sz w:val="24"/>
        </w:rPr>
      </w:pPr>
    </w:p>
    <w:p w14:paraId="182D25F8" w14:textId="6E13DC76" w:rsidR="004A062D" w:rsidRPr="0082681B" w:rsidRDefault="00775B0F" w:rsidP="0082681B">
      <w:pPr>
        <w:pStyle w:val="Prrafodelista"/>
        <w:numPr>
          <w:ilvl w:val="0"/>
          <w:numId w:val="35"/>
        </w:numPr>
        <w:tabs>
          <w:tab w:val="left" w:pos="3339"/>
          <w:tab w:val="left" w:pos="3340"/>
        </w:tabs>
        <w:rPr>
          <w:sz w:val="23"/>
        </w:rPr>
      </w:pPr>
      <w:r w:rsidRPr="0082681B">
        <w:rPr>
          <w:sz w:val="24"/>
        </w:rPr>
        <w:t>Actuar</w:t>
      </w:r>
      <w:r w:rsidR="0082681B" w:rsidRPr="0082681B">
        <w:rPr>
          <w:sz w:val="24"/>
        </w:rPr>
        <w:t xml:space="preserve"> </w:t>
      </w:r>
      <w:r w:rsidRPr="0082681B">
        <w:rPr>
          <w:sz w:val="23"/>
        </w:rPr>
        <w:t>en</w:t>
      </w:r>
      <w:r w:rsidR="0082681B" w:rsidRPr="0082681B">
        <w:rPr>
          <w:sz w:val="23"/>
        </w:rPr>
        <w:t xml:space="preserve"> </w:t>
      </w:r>
      <w:r w:rsidRPr="0082681B">
        <w:rPr>
          <w:sz w:val="24"/>
        </w:rPr>
        <w:t>medio</w:t>
      </w:r>
      <w:r w:rsidRPr="0082681B">
        <w:rPr>
          <w:spacing w:val="21"/>
          <w:sz w:val="24"/>
        </w:rPr>
        <w:t xml:space="preserve"> </w:t>
      </w:r>
      <w:r w:rsidRPr="0082681B">
        <w:rPr>
          <w:sz w:val="24"/>
        </w:rPr>
        <w:t>de</w:t>
      </w:r>
      <w:r w:rsidR="0082681B" w:rsidRPr="0082681B">
        <w:rPr>
          <w:sz w:val="24"/>
        </w:rPr>
        <w:t xml:space="preserve"> </w:t>
      </w:r>
      <w:r w:rsidRPr="0082681B">
        <w:rPr>
          <w:sz w:val="23"/>
        </w:rPr>
        <w:t>una</w:t>
      </w:r>
      <w:r w:rsidR="0082681B" w:rsidRPr="0082681B">
        <w:rPr>
          <w:sz w:val="23"/>
        </w:rPr>
        <w:t xml:space="preserve"> </w:t>
      </w:r>
      <w:r w:rsidRPr="0082681B">
        <w:rPr>
          <w:sz w:val="24"/>
        </w:rPr>
        <w:t>multitud</w:t>
      </w:r>
      <w:r w:rsidR="0082681B" w:rsidRPr="0082681B">
        <w:rPr>
          <w:sz w:val="24"/>
        </w:rPr>
        <w:t xml:space="preserve"> </w:t>
      </w:r>
      <w:r w:rsidRPr="0082681B">
        <w:rPr>
          <w:sz w:val="23"/>
        </w:rPr>
        <w:t>para</w:t>
      </w:r>
      <w:r w:rsidR="0082681B" w:rsidRPr="0082681B">
        <w:rPr>
          <w:sz w:val="23"/>
        </w:rPr>
        <w:t xml:space="preserve"> </w:t>
      </w:r>
      <w:r w:rsidRPr="0082681B">
        <w:rPr>
          <w:sz w:val="23"/>
        </w:rPr>
        <w:t>ocultar</w:t>
      </w:r>
      <w:r w:rsidR="0082681B" w:rsidRPr="0082681B">
        <w:rPr>
          <w:sz w:val="23"/>
        </w:rPr>
        <w:t xml:space="preserve"> </w:t>
      </w:r>
      <w:r w:rsidRPr="0082681B">
        <w:rPr>
          <w:position w:val="1"/>
        </w:rPr>
        <w:t>su</w:t>
      </w:r>
      <w:r w:rsidR="0082681B" w:rsidRPr="0082681B">
        <w:rPr>
          <w:position w:val="1"/>
        </w:rPr>
        <w:t xml:space="preserve"> </w:t>
      </w:r>
      <w:r w:rsidRPr="0082681B">
        <w:rPr>
          <w:sz w:val="23"/>
        </w:rPr>
        <w:t>individualización.</w:t>
      </w:r>
    </w:p>
    <w:p w14:paraId="1716650D" w14:textId="77777777" w:rsidR="004A062D" w:rsidRDefault="004A062D">
      <w:pPr>
        <w:pStyle w:val="Textoindependiente"/>
        <w:spacing w:before="4"/>
        <w:rPr>
          <w:sz w:val="29"/>
        </w:rPr>
      </w:pPr>
    </w:p>
    <w:p w14:paraId="512F61EA" w14:textId="77777777" w:rsidR="004A062D" w:rsidRDefault="00775B0F" w:rsidP="0082681B">
      <w:pPr>
        <w:pStyle w:val="Prrafodelista"/>
        <w:numPr>
          <w:ilvl w:val="0"/>
          <w:numId w:val="35"/>
        </w:numPr>
        <w:tabs>
          <w:tab w:val="left" w:pos="3339"/>
          <w:tab w:val="left" w:pos="3340"/>
        </w:tabs>
        <w:spacing w:before="1"/>
        <w:rPr>
          <w:sz w:val="23"/>
        </w:rPr>
      </w:pPr>
      <w:r>
        <w:rPr>
          <w:sz w:val="24"/>
        </w:rPr>
        <w:t>Haber instigado, directa o indirectamente la realización</w:t>
      </w:r>
      <w:r>
        <w:rPr>
          <w:spacing w:val="-6"/>
          <w:sz w:val="24"/>
        </w:rPr>
        <w:t xml:space="preserve"> </w:t>
      </w:r>
      <w:r>
        <w:rPr>
          <w:spacing w:val="-5"/>
          <w:sz w:val="24"/>
        </w:rPr>
        <w:t>de</w:t>
      </w:r>
    </w:p>
    <w:p w14:paraId="21CC1EB5" w14:textId="77777777" w:rsidR="004A062D" w:rsidRPr="0082681B" w:rsidRDefault="00775B0F" w:rsidP="0082681B">
      <w:pPr>
        <w:pStyle w:val="Prrafodelista"/>
        <w:spacing w:before="149"/>
        <w:ind w:left="1080" w:firstLine="0"/>
        <w:rPr>
          <w:sz w:val="23"/>
        </w:rPr>
      </w:pPr>
      <w:r w:rsidRPr="0082681B">
        <w:rPr>
          <w:sz w:val="23"/>
        </w:rPr>
        <w:t>una infracción.</w:t>
      </w:r>
    </w:p>
    <w:p w14:paraId="2EC2D148" w14:textId="77777777" w:rsidR="004A062D" w:rsidRDefault="004A062D">
      <w:pPr>
        <w:pStyle w:val="Textoindependiente"/>
        <w:spacing w:before="5"/>
        <w:rPr>
          <w:sz w:val="29"/>
        </w:rPr>
      </w:pPr>
    </w:p>
    <w:p w14:paraId="02E39499" w14:textId="2023E2B8" w:rsidR="004A062D" w:rsidRDefault="00775B0F" w:rsidP="0082681B">
      <w:pPr>
        <w:pStyle w:val="Prrafodelista"/>
        <w:numPr>
          <w:ilvl w:val="0"/>
          <w:numId w:val="35"/>
        </w:numPr>
        <w:tabs>
          <w:tab w:val="left" w:pos="3339"/>
          <w:tab w:val="left" w:pos="3340"/>
        </w:tabs>
        <w:spacing w:line="357" w:lineRule="auto"/>
        <w:ind w:right="312"/>
        <w:rPr>
          <w:sz w:val="24"/>
        </w:rPr>
      </w:pPr>
      <w:r>
        <w:rPr>
          <w:sz w:val="24"/>
        </w:rPr>
        <w:t>Haber promovido deliberadamente los hechos ocurridos en forma colectiva.</w:t>
      </w:r>
    </w:p>
    <w:p w14:paraId="6FC85219" w14:textId="772BB401" w:rsidR="004A062D" w:rsidRDefault="00775B0F" w:rsidP="0082681B">
      <w:pPr>
        <w:pStyle w:val="Prrafodelista"/>
        <w:numPr>
          <w:ilvl w:val="0"/>
          <w:numId w:val="35"/>
        </w:numPr>
        <w:tabs>
          <w:tab w:val="left" w:pos="860"/>
        </w:tabs>
        <w:spacing w:before="217" w:line="352" w:lineRule="auto"/>
        <w:ind w:right="134"/>
        <w:rPr>
          <w:sz w:val="24"/>
        </w:rPr>
      </w:pPr>
      <w:r>
        <w:rPr>
          <w:sz w:val="24"/>
        </w:rPr>
        <w:t xml:space="preserve">Cometerlo en la sede o en la cancha de una tercera entidad que no </w:t>
      </w:r>
      <w:r>
        <w:rPr>
          <w:spacing w:val="-3"/>
          <w:sz w:val="24"/>
        </w:rPr>
        <w:t xml:space="preserve">haya </w:t>
      </w:r>
      <w:r>
        <w:rPr>
          <w:sz w:val="24"/>
        </w:rPr>
        <w:t>participado del encuentro, o ejecutar la falta en tiempo y lugar alejados a la celebración del espectáculo deportivo a efectos de eludir los controles de</w:t>
      </w:r>
      <w:r>
        <w:rPr>
          <w:spacing w:val="-5"/>
          <w:sz w:val="24"/>
        </w:rPr>
        <w:t xml:space="preserve"> </w:t>
      </w:r>
      <w:r>
        <w:rPr>
          <w:sz w:val="24"/>
        </w:rPr>
        <w:t>seguridad.</w:t>
      </w:r>
    </w:p>
    <w:p w14:paraId="730282D7" w14:textId="77777777" w:rsidR="004A062D" w:rsidRDefault="00775B0F" w:rsidP="0082681B">
      <w:pPr>
        <w:pStyle w:val="Prrafodelista"/>
        <w:numPr>
          <w:ilvl w:val="0"/>
          <w:numId w:val="35"/>
        </w:numPr>
        <w:tabs>
          <w:tab w:val="left" w:pos="861"/>
        </w:tabs>
        <w:spacing w:before="227"/>
        <w:rPr>
          <w:sz w:val="24"/>
        </w:rPr>
      </w:pPr>
      <w:r>
        <w:rPr>
          <w:sz w:val="24"/>
        </w:rPr>
        <w:t>El empleo o la participación de menores de edad para la celebración de los</w:t>
      </w:r>
      <w:r>
        <w:rPr>
          <w:spacing w:val="-11"/>
          <w:sz w:val="24"/>
        </w:rPr>
        <w:t xml:space="preserve"> </w:t>
      </w:r>
      <w:r>
        <w:rPr>
          <w:sz w:val="24"/>
        </w:rPr>
        <w:t>hechos.</w:t>
      </w:r>
    </w:p>
    <w:p w14:paraId="4676DCE4" w14:textId="77777777" w:rsidR="004A062D" w:rsidRDefault="004A062D">
      <w:pPr>
        <w:pStyle w:val="Textoindependiente"/>
        <w:rPr>
          <w:sz w:val="26"/>
        </w:rPr>
      </w:pPr>
    </w:p>
    <w:p w14:paraId="590500B3" w14:textId="77777777" w:rsidR="004A062D" w:rsidRDefault="004A062D">
      <w:pPr>
        <w:pStyle w:val="Textoindependiente"/>
        <w:spacing w:before="2"/>
        <w:rPr>
          <w:sz w:val="22"/>
        </w:rPr>
      </w:pPr>
    </w:p>
    <w:p w14:paraId="2FF8C61E" w14:textId="31B01FBC" w:rsidR="004A062D" w:rsidRDefault="00775B0F" w:rsidP="0082681B">
      <w:pPr>
        <w:pStyle w:val="Prrafodelista"/>
        <w:numPr>
          <w:ilvl w:val="0"/>
          <w:numId w:val="35"/>
        </w:numPr>
        <w:tabs>
          <w:tab w:val="left" w:pos="3339"/>
          <w:tab w:val="left" w:pos="3340"/>
        </w:tabs>
        <w:spacing w:line="357" w:lineRule="auto"/>
        <w:ind w:right="501"/>
      </w:pPr>
      <w:r>
        <w:rPr>
          <w:spacing w:val="-4"/>
          <w:sz w:val="24"/>
        </w:rPr>
        <w:t xml:space="preserve">La </w:t>
      </w:r>
      <w:r>
        <w:rPr>
          <w:sz w:val="24"/>
        </w:rPr>
        <w:t>comisión de los hechos durante partidos de divisiones inferiores</w:t>
      </w:r>
      <w:r w:rsidR="0082681B">
        <w:rPr>
          <w:sz w:val="24"/>
        </w:rPr>
        <w:t xml:space="preserve"> (infanto – juveniles)</w:t>
      </w:r>
      <w:r>
        <w:rPr>
          <w:sz w:val="24"/>
        </w:rPr>
        <w:t>.</w:t>
      </w:r>
    </w:p>
    <w:p w14:paraId="75D546BC" w14:textId="77777777" w:rsidR="004A062D" w:rsidRDefault="00775B0F" w:rsidP="0082681B">
      <w:pPr>
        <w:pStyle w:val="Prrafodelista"/>
        <w:numPr>
          <w:ilvl w:val="0"/>
          <w:numId w:val="35"/>
        </w:numPr>
        <w:tabs>
          <w:tab w:val="left" w:pos="861"/>
        </w:tabs>
        <w:spacing w:before="18" w:line="355" w:lineRule="auto"/>
        <w:ind w:right="137"/>
        <w:rPr>
          <w:sz w:val="24"/>
        </w:rPr>
      </w:pPr>
      <w:r>
        <w:rPr>
          <w:sz w:val="24"/>
        </w:rPr>
        <w:lastRenderedPageBreak/>
        <w:t>Haber vulnerado, incumplido, o no haber ejercido debidamente el derecho de admisión, sin importar la modalidad, cuando tal omisión ha contribuido o facilitado la comisión del hecho</w:t>
      </w:r>
      <w:r>
        <w:rPr>
          <w:spacing w:val="1"/>
          <w:sz w:val="24"/>
        </w:rPr>
        <w:t xml:space="preserve"> </w:t>
      </w:r>
      <w:r>
        <w:rPr>
          <w:sz w:val="24"/>
        </w:rPr>
        <w:t>punible.</w:t>
      </w:r>
    </w:p>
    <w:p w14:paraId="4785A06B" w14:textId="77777777" w:rsidR="004A062D" w:rsidRDefault="00775B0F" w:rsidP="0082681B">
      <w:pPr>
        <w:pStyle w:val="Prrafodelista"/>
        <w:numPr>
          <w:ilvl w:val="0"/>
          <w:numId w:val="35"/>
        </w:numPr>
        <w:tabs>
          <w:tab w:val="left" w:pos="880"/>
        </w:tabs>
        <w:spacing w:before="96" w:line="348" w:lineRule="auto"/>
        <w:ind w:right="852"/>
        <w:rPr>
          <w:sz w:val="24"/>
        </w:rPr>
      </w:pPr>
      <w:r>
        <w:rPr>
          <w:sz w:val="24"/>
        </w:rPr>
        <w:t>Haber cometido el hecho punible bajo la influencia de cualquier estupefaciente o sustancias psicotrópicas, debidamente acreditadas o confesadas por el</w:t>
      </w:r>
      <w:r>
        <w:rPr>
          <w:spacing w:val="-14"/>
          <w:sz w:val="24"/>
        </w:rPr>
        <w:t xml:space="preserve"> </w:t>
      </w:r>
      <w:r>
        <w:rPr>
          <w:sz w:val="24"/>
        </w:rPr>
        <w:t>autor.</w:t>
      </w:r>
    </w:p>
    <w:p w14:paraId="6C680508" w14:textId="77777777" w:rsidR="004A062D" w:rsidRDefault="004A062D">
      <w:pPr>
        <w:pStyle w:val="Textoindependiente"/>
        <w:spacing w:before="2"/>
        <w:rPr>
          <w:sz w:val="38"/>
        </w:rPr>
      </w:pPr>
    </w:p>
    <w:p w14:paraId="6D95EDC7" w14:textId="77777777" w:rsidR="004A062D" w:rsidRDefault="00775B0F" w:rsidP="0082681B">
      <w:pPr>
        <w:pStyle w:val="Prrafodelista"/>
        <w:numPr>
          <w:ilvl w:val="0"/>
          <w:numId w:val="35"/>
        </w:numPr>
        <w:tabs>
          <w:tab w:val="left" w:pos="879"/>
          <w:tab w:val="left" w:pos="880"/>
        </w:tabs>
        <w:spacing w:line="350" w:lineRule="auto"/>
        <w:ind w:right="277"/>
        <w:rPr>
          <w:sz w:val="24"/>
        </w:rPr>
      </w:pPr>
      <w:r>
        <w:rPr>
          <w:spacing w:val="-4"/>
          <w:sz w:val="24"/>
        </w:rPr>
        <w:t xml:space="preserve">La </w:t>
      </w:r>
      <w:r>
        <w:rPr>
          <w:sz w:val="24"/>
        </w:rPr>
        <w:t>reincidencia en hechos de violencia en espectáculos deportivos en los últimos dos torneos.</w:t>
      </w:r>
    </w:p>
    <w:p w14:paraId="2BCFDE76" w14:textId="77777777" w:rsidR="004A062D" w:rsidRDefault="004A062D">
      <w:pPr>
        <w:pStyle w:val="Textoindependiente"/>
        <w:spacing w:before="1"/>
        <w:rPr>
          <w:sz w:val="38"/>
        </w:rPr>
      </w:pPr>
    </w:p>
    <w:p w14:paraId="60960F62" w14:textId="77777777" w:rsidR="004A062D" w:rsidRDefault="00775B0F" w:rsidP="0082681B">
      <w:pPr>
        <w:pStyle w:val="Prrafodelista"/>
        <w:numPr>
          <w:ilvl w:val="0"/>
          <w:numId w:val="35"/>
        </w:numPr>
        <w:tabs>
          <w:tab w:val="left" w:pos="880"/>
        </w:tabs>
        <w:spacing w:line="352" w:lineRule="auto"/>
        <w:ind w:right="299"/>
        <w:rPr>
          <w:sz w:val="24"/>
        </w:rPr>
      </w:pPr>
      <w:r>
        <w:rPr>
          <w:spacing w:val="-4"/>
          <w:sz w:val="24"/>
        </w:rPr>
        <w:t xml:space="preserve">La </w:t>
      </w:r>
      <w:r>
        <w:rPr>
          <w:sz w:val="24"/>
        </w:rPr>
        <w:t>habitualidad. Puede ser considerado habitual, cualquier sujeto que cometa más de dos actos punibles por temporada, sin importar la figura jurídica por la cual fue sancionado.</w:t>
      </w:r>
    </w:p>
    <w:p w14:paraId="77D91D7B" w14:textId="77777777" w:rsidR="004A062D" w:rsidRDefault="004A062D">
      <w:pPr>
        <w:pStyle w:val="Textoindependiente"/>
        <w:spacing w:before="2"/>
        <w:rPr>
          <w:sz w:val="38"/>
        </w:rPr>
      </w:pPr>
    </w:p>
    <w:p w14:paraId="5F4CF3B0" w14:textId="726331A8" w:rsidR="004A062D" w:rsidRDefault="00775B0F" w:rsidP="0082681B">
      <w:pPr>
        <w:pStyle w:val="Prrafodelista"/>
        <w:numPr>
          <w:ilvl w:val="0"/>
          <w:numId w:val="35"/>
        </w:numPr>
        <w:tabs>
          <w:tab w:val="left" w:pos="880"/>
        </w:tabs>
        <w:spacing w:line="352" w:lineRule="auto"/>
        <w:ind w:right="778"/>
        <w:rPr>
          <w:sz w:val="24"/>
        </w:rPr>
      </w:pPr>
      <w:r>
        <w:rPr>
          <w:sz w:val="24"/>
        </w:rPr>
        <w:t xml:space="preserve">Ejecutarlo con desprecio o con ofensa de las autoridades o funcionarios de la </w:t>
      </w:r>
      <w:r w:rsidR="0099292B">
        <w:rPr>
          <w:sz w:val="24"/>
        </w:rPr>
        <w:t>FEDERACIÓN/ASOCIACIÓN</w:t>
      </w:r>
      <w:r>
        <w:rPr>
          <w:sz w:val="24"/>
        </w:rPr>
        <w:t>, o en el lugar en que aquellas ejercen sus funciones institucionales o particulares.</w:t>
      </w:r>
    </w:p>
    <w:p w14:paraId="262D9875" w14:textId="77777777" w:rsidR="004A062D" w:rsidRDefault="004A062D">
      <w:pPr>
        <w:pStyle w:val="Textoindependiente"/>
        <w:spacing w:before="1"/>
        <w:rPr>
          <w:sz w:val="37"/>
        </w:rPr>
      </w:pPr>
    </w:p>
    <w:p w14:paraId="0AF41E1F" w14:textId="77777777" w:rsidR="0082681B" w:rsidRDefault="00775B0F" w:rsidP="0082681B">
      <w:pPr>
        <w:pStyle w:val="Prrafodelista"/>
        <w:numPr>
          <w:ilvl w:val="0"/>
          <w:numId w:val="35"/>
        </w:numPr>
        <w:tabs>
          <w:tab w:val="left" w:pos="880"/>
        </w:tabs>
        <w:spacing w:before="1"/>
        <w:rPr>
          <w:sz w:val="24"/>
        </w:rPr>
      </w:pPr>
      <w:r>
        <w:rPr>
          <w:sz w:val="24"/>
        </w:rPr>
        <w:t>Cometerlo en la sede de las Oficinas de la</w:t>
      </w:r>
      <w:r>
        <w:rPr>
          <w:spacing w:val="-7"/>
          <w:sz w:val="24"/>
        </w:rPr>
        <w:t xml:space="preserve"> </w:t>
      </w:r>
      <w:r w:rsidR="0099292B">
        <w:rPr>
          <w:sz w:val="24"/>
        </w:rPr>
        <w:t>FEDERACIÓN/ASOCIACIÓN</w:t>
      </w:r>
      <w:r>
        <w:rPr>
          <w:sz w:val="24"/>
        </w:rPr>
        <w:t>.</w:t>
      </w:r>
    </w:p>
    <w:p w14:paraId="5234531E" w14:textId="77777777" w:rsidR="0082681B" w:rsidRPr="0082681B" w:rsidRDefault="0082681B" w:rsidP="0082681B">
      <w:pPr>
        <w:pStyle w:val="Prrafodelista"/>
        <w:rPr>
          <w:sz w:val="24"/>
        </w:rPr>
      </w:pPr>
    </w:p>
    <w:p w14:paraId="6D345AC3" w14:textId="77EE45AE" w:rsidR="004A062D" w:rsidRPr="0082681B" w:rsidRDefault="00775B0F" w:rsidP="0082681B">
      <w:pPr>
        <w:pStyle w:val="Prrafodelista"/>
        <w:numPr>
          <w:ilvl w:val="0"/>
          <w:numId w:val="35"/>
        </w:numPr>
        <w:tabs>
          <w:tab w:val="left" w:pos="880"/>
        </w:tabs>
        <w:spacing w:before="1"/>
        <w:rPr>
          <w:sz w:val="24"/>
        </w:rPr>
      </w:pPr>
      <w:r w:rsidRPr="0082681B">
        <w:rPr>
          <w:sz w:val="24"/>
        </w:rPr>
        <w:t>El empleo de elementos contundentes hábiles para causar lesiones personales o uso de armas de fuego, sin justa causa en cualquier instalación</w:t>
      </w:r>
      <w:r w:rsidRPr="0082681B">
        <w:rPr>
          <w:spacing w:val="-9"/>
          <w:sz w:val="24"/>
        </w:rPr>
        <w:t xml:space="preserve"> </w:t>
      </w:r>
      <w:r w:rsidRPr="0082681B">
        <w:rPr>
          <w:sz w:val="24"/>
        </w:rPr>
        <w:t>deportiva.</w:t>
      </w:r>
    </w:p>
    <w:p w14:paraId="0C8AE7AD" w14:textId="77777777" w:rsidR="004A062D" w:rsidRDefault="004A062D">
      <w:pPr>
        <w:pStyle w:val="Textoindependiente"/>
        <w:spacing w:before="2"/>
        <w:rPr>
          <w:sz w:val="37"/>
        </w:rPr>
      </w:pPr>
    </w:p>
    <w:p w14:paraId="47E67CA3" w14:textId="56F198AA" w:rsidR="004A062D" w:rsidRDefault="00775B0F">
      <w:pPr>
        <w:spacing w:before="1"/>
        <w:ind w:left="160"/>
        <w:jc w:val="both"/>
        <w:rPr>
          <w:sz w:val="24"/>
        </w:rPr>
      </w:pPr>
      <w:r>
        <w:rPr>
          <w:b/>
          <w:sz w:val="24"/>
        </w:rPr>
        <w:t xml:space="preserve">Artículo </w:t>
      </w:r>
      <w:r w:rsidR="007575B4">
        <w:rPr>
          <w:b/>
          <w:sz w:val="24"/>
        </w:rPr>
        <w:t>45</w:t>
      </w:r>
      <w:r>
        <w:rPr>
          <w:b/>
          <w:sz w:val="24"/>
        </w:rPr>
        <w:t xml:space="preserve">.- </w:t>
      </w:r>
      <w:r>
        <w:rPr>
          <w:sz w:val="24"/>
        </w:rPr>
        <w:t>Efectos de las circunstancias agravantes y atenuantes.</w:t>
      </w:r>
    </w:p>
    <w:p w14:paraId="70485A2B" w14:textId="77777777" w:rsidR="004A062D" w:rsidRDefault="004A062D">
      <w:pPr>
        <w:pStyle w:val="Textoindependiente"/>
        <w:rPr>
          <w:sz w:val="26"/>
        </w:rPr>
      </w:pPr>
    </w:p>
    <w:p w14:paraId="22B82579" w14:textId="77777777" w:rsidR="004A062D" w:rsidRDefault="004A062D">
      <w:pPr>
        <w:pStyle w:val="Textoindependiente"/>
        <w:rPr>
          <w:sz w:val="23"/>
        </w:rPr>
      </w:pPr>
    </w:p>
    <w:p w14:paraId="0D82648F" w14:textId="77777777" w:rsidR="004A062D" w:rsidRDefault="00775B0F">
      <w:pPr>
        <w:pStyle w:val="Prrafodelista"/>
        <w:numPr>
          <w:ilvl w:val="0"/>
          <w:numId w:val="3"/>
        </w:numPr>
        <w:tabs>
          <w:tab w:val="left" w:pos="880"/>
        </w:tabs>
        <w:spacing w:line="352" w:lineRule="auto"/>
        <w:ind w:right="133"/>
        <w:jc w:val="both"/>
        <w:rPr>
          <w:sz w:val="24"/>
        </w:rPr>
      </w:pPr>
      <w:r>
        <w:rPr>
          <w:sz w:val="24"/>
        </w:rPr>
        <w:t>Las circunstancias agravantes le permiten a los órganos disciplinarios llegar al máximo; y las atenuantes, al mínimo de la pena establecida para cada hecho sancionatorio.</w:t>
      </w:r>
    </w:p>
    <w:p w14:paraId="5E586E01" w14:textId="77777777" w:rsidR="004A062D" w:rsidRDefault="004A062D">
      <w:pPr>
        <w:pStyle w:val="Textoindependiente"/>
        <w:spacing w:before="2"/>
        <w:rPr>
          <w:sz w:val="38"/>
        </w:rPr>
      </w:pPr>
    </w:p>
    <w:p w14:paraId="01811514" w14:textId="77777777" w:rsidR="004A062D" w:rsidRDefault="00775B0F">
      <w:pPr>
        <w:pStyle w:val="Prrafodelista"/>
        <w:numPr>
          <w:ilvl w:val="0"/>
          <w:numId w:val="3"/>
        </w:numPr>
        <w:tabs>
          <w:tab w:val="left" w:pos="880"/>
        </w:tabs>
        <w:spacing w:line="355" w:lineRule="auto"/>
        <w:ind w:right="135"/>
        <w:jc w:val="both"/>
        <w:rPr>
          <w:sz w:val="24"/>
        </w:rPr>
      </w:pPr>
      <w:r>
        <w:rPr>
          <w:sz w:val="24"/>
        </w:rPr>
        <w:t>Para elevar o rebajar la pena, el órgano disciplinario atenderá, preferentemente, a la calidad y entidad (y no exclusivamente a la cantidad) de las circunstancias concurrentes y a las conclusiones que ellas permitan derivar acerca de la mayor o menor peligrosidad de la conducta desplegada o de la que pudo</w:t>
      </w:r>
      <w:r>
        <w:rPr>
          <w:spacing w:val="-4"/>
          <w:sz w:val="24"/>
        </w:rPr>
        <w:t xml:space="preserve"> </w:t>
      </w:r>
      <w:r>
        <w:rPr>
          <w:sz w:val="24"/>
        </w:rPr>
        <w:t>cometerse.</w:t>
      </w:r>
    </w:p>
    <w:p w14:paraId="50124548" w14:textId="77777777" w:rsidR="004A062D" w:rsidRDefault="004A062D">
      <w:pPr>
        <w:pStyle w:val="Textoindependiente"/>
        <w:spacing w:before="8"/>
        <w:rPr>
          <w:sz w:val="36"/>
        </w:rPr>
      </w:pPr>
    </w:p>
    <w:p w14:paraId="67F8AAA7" w14:textId="77777777" w:rsidR="004A062D" w:rsidRDefault="00775B0F">
      <w:pPr>
        <w:pStyle w:val="Prrafodelista"/>
        <w:numPr>
          <w:ilvl w:val="0"/>
          <w:numId w:val="3"/>
        </w:numPr>
        <w:tabs>
          <w:tab w:val="left" w:pos="880"/>
        </w:tabs>
        <w:rPr>
          <w:sz w:val="24"/>
        </w:rPr>
      </w:pPr>
      <w:r>
        <w:rPr>
          <w:sz w:val="24"/>
        </w:rPr>
        <w:t>Considerará, asimismo, la reincidencia (o no) del</w:t>
      </w:r>
      <w:r>
        <w:rPr>
          <w:spacing w:val="-3"/>
          <w:sz w:val="24"/>
        </w:rPr>
        <w:t xml:space="preserve"> </w:t>
      </w:r>
      <w:r>
        <w:rPr>
          <w:sz w:val="24"/>
        </w:rPr>
        <w:t>infractor.</w:t>
      </w:r>
    </w:p>
    <w:p w14:paraId="2ABEA364" w14:textId="77777777" w:rsidR="004A062D" w:rsidRDefault="004A062D">
      <w:pPr>
        <w:pStyle w:val="Textoindependiente"/>
        <w:spacing w:before="3"/>
        <w:rPr>
          <w:sz w:val="35"/>
        </w:rPr>
      </w:pPr>
    </w:p>
    <w:p w14:paraId="6E8F09DE" w14:textId="279A0171" w:rsidR="004A062D" w:rsidRDefault="00775B0F">
      <w:pPr>
        <w:pStyle w:val="Textoindependiente"/>
        <w:spacing w:line="352" w:lineRule="auto"/>
        <w:ind w:left="160" w:right="134"/>
        <w:jc w:val="both"/>
      </w:pPr>
      <w:r>
        <w:rPr>
          <w:b/>
        </w:rPr>
        <w:t>Artículo</w:t>
      </w:r>
      <w:r w:rsidR="007575B4">
        <w:rPr>
          <w:b/>
        </w:rPr>
        <w:t xml:space="preserve"> 46</w:t>
      </w:r>
      <w:r>
        <w:rPr>
          <w:b/>
        </w:rPr>
        <w:t xml:space="preserve">.- </w:t>
      </w:r>
      <w:r>
        <w:t xml:space="preserve">No podrán ser sancionadas las acciones u omisiones no tipificadas como infracción </w:t>
      </w:r>
      <w:r>
        <w:lastRenderedPageBreak/>
        <w:t>en cualquiera de las normas recogidas en este Reglamento, Estatutos, Ley General de los Deportes y Normas Olímpicas.</w:t>
      </w:r>
    </w:p>
    <w:p w14:paraId="76D96F98" w14:textId="432E27BC" w:rsidR="004A062D" w:rsidRDefault="00775B0F">
      <w:pPr>
        <w:pStyle w:val="Textoindependiente"/>
        <w:spacing w:before="96" w:line="355" w:lineRule="auto"/>
        <w:ind w:left="160" w:right="135"/>
        <w:jc w:val="both"/>
      </w:pPr>
      <w:r>
        <w:rPr>
          <w:b/>
        </w:rPr>
        <w:t>Artículo</w:t>
      </w:r>
      <w:r w:rsidR="007575B4">
        <w:rPr>
          <w:b/>
        </w:rPr>
        <w:t xml:space="preserve"> 47</w:t>
      </w:r>
      <w:r>
        <w:rPr>
          <w:b/>
        </w:rPr>
        <w:t xml:space="preserve">.- </w:t>
      </w:r>
      <w:r>
        <w:t>No podrá imponerse sanción alguna que no se encuentre establecida con anterioridad a la comisión de la falta correspondiente. No obstante, las disposiciones disciplinarias tendrán efecto retroactivo en cuanto favorezcan a los inculpados, siempre que no se hubiese terminado de cumplir la sanción</w:t>
      </w:r>
    </w:p>
    <w:p w14:paraId="0E9B0C44" w14:textId="6D2A8148" w:rsidR="004A062D" w:rsidRDefault="00775B0F">
      <w:pPr>
        <w:pStyle w:val="Textoindependiente"/>
        <w:spacing w:before="222" w:line="355" w:lineRule="auto"/>
        <w:ind w:left="160" w:right="131"/>
        <w:jc w:val="both"/>
      </w:pPr>
      <w:r>
        <w:rPr>
          <w:b/>
        </w:rPr>
        <w:t xml:space="preserve">Artículo </w:t>
      </w:r>
      <w:r w:rsidR="007575B4">
        <w:rPr>
          <w:b/>
        </w:rPr>
        <w:t>48</w:t>
      </w:r>
      <w:r>
        <w:rPr>
          <w:b/>
        </w:rPr>
        <w:t xml:space="preserve">.- </w:t>
      </w:r>
      <w:r>
        <w:rPr>
          <w:spacing w:val="-4"/>
        </w:rPr>
        <w:t>Las</w:t>
      </w:r>
      <w:r>
        <w:rPr>
          <w:spacing w:val="52"/>
        </w:rPr>
        <w:t xml:space="preserve"> </w:t>
      </w:r>
      <w:r>
        <w:t xml:space="preserve">sanciones tienen carácter educativo, preventivo y correctivo, y su imposición tendrá siempre como finalidad la defensa del interés general y el prestigio del deporte del </w:t>
      </w:r>
      <w:r w:rsidR="00AA4506">
        <w:t>_______________</w:t>
      </w:r>
      <w:r>
        <w:t>. En la aplicación de las sanciones se tendrá en cuenta, principalmente, la intencionalidad del infractor y el resultado de la acción u omisión.</w:t>
      </w:r>
    </w:p>
    <w:p w14:paraId="6D3236E3" w14:textId="2608625B" w:rsidR="004A062D" w:rsidRDefault="00775B0F">
      <w:pPr>
        <w:pStyle w:val="Textoindependiente"/>
        <w:spacing w:before="222" w:line="352" w:lineRule="auto"/>
        <w:ind w:left="160" w:right="132" w:hanging="1"/>
        <w:jc w:val="both"/>
      </w:pPr>
      <w:r>
        <w:rPr>
          <w:b/>
        </w:rPr>
        <w:t xml:space="preserve">Artículo </w:t>
      </w:r>
      <w:r w:rsidR="007575B4">
        <w:rPr>
          <w:b/>
        </w:rPr>
        <w:t>49</w:t>
      </w:r>
      <w:r>
        <w:rPr>
          <w:b/>
        </w:rPr>
        <w:t xml:space="preserve">.- </w:t>
      </w:r>
      <w:r>
        <w:t>Se considerarán como principales criterios para la gradualidad de la sanción: la intencionalidad del infractor, la naturaleza de los perjuicios causados y las circunstancias en que la infracción se cometa, según el caso.</w:t>
      </w:r>
    </w:p>
    <w:p w14:paraId="3A70866B" w14:textId="0485B7F5" w:rsidR="004A062D" w:rsidRDefault="00775B0F">
      <w:pPr>
        <w:pStyle w:val="Textoindependiente"/>
        <w:spacing w:before="223" w:line="350" w:lineRule="auto"/>
        <w:ind w:left="160" w:right="138"/>
        <w:jc w:val="both"/>
      </w:pPr>
      <w:r>
        <w:rPr>
          <w:b/>
        </w:rPr>
        <w:t xml:space="preserve">Artículo </w:t>
      </w:r>
      <w:r w:rsidR="007575B4">
        <w:rPr>
          <w:b/>
        </w:rPr>
        <w:t>50</w:t>
      </w:r>
      <w:r>
        <w:rPr>
          <w:b/>
        </w:rPr>
        <w:t xml:space="preserve">.- </w:t>
      </w:r>
      <w:r>
        <w:t>Las sanciones que pueden imponerse con arreglo al presente Reglamento, por razón de las faltas en él previstas, son las siguientes:</w:t>
      </w:r>
    </w:p>
    <w:p w14:paraId="09E19CB4" w14:textId="77777777" w:rsidR="004A062D" w:rsidRDefault="004A062D">
      <w:pPr>
        <w:pStyle w:val="Textoindependiente"/>
        <w:spacing w:before="6"/>
        <w:rPr>
          <w:sz w:val="19"/>
        </w:rPr>
      </w:pPr>
    </w:p>
    <w:tbl>
      <w:tblPr>
        <w:tblStyle w:val="TableNormal"/>
        <w:tblW w:w="0" w:type="auto"/>
        <w:tblInd w:w="111" w:type="dxa"/>
        <w:tblLayout w:type="fixed"/>
        <w:tblLook w:val="01E0" w:firstRow="1" w:lastRow="1" w:firstColumn="1" w:lastColumn="1" w:noHBand="0" w:noVBand="0"/>
      </w:tblPr>
      <w:tblGrid>
        <w:gridCol w:w="1976"/>
        <w:gridCol w:w="7080"/>
      </w:tblGrid>
      <w:tr w:rsidR="004A062D" w14:paraId="1191B848" w14:textId="77777777">
        <w:trPr>
          <w:trHeight w:val="390"/>
        </w:trPr>
        <w:tc>
          <w:tcPr>
            <w:tcW w:w="9056" w:type="dxa"/>
            <w:gridSpan w:val="2"/>
          </w:tcPr>
          <w:p w14:paraId="2F455319" w14:textId="77777777" w:rsidR="004A062D" w:rsidRDefault="00775B0F">
            <w:pPr>
              <w:pStyle w:val="TableParagraph"/>
              <w:spacing w:line="266" w:lineRule="exact"/>
              <w:rPr>
                <w:b/>
                <w:sz w:val="24"/>
              </w:rPr>
            </w:pPr>
            <w:r>
              <w:rPr>
                <w:b/>
                <w:sz w:val="24"/>
              </w:rPr>
              <w:t>a) Personas naturales:</w:t>
            </w:r>
          </w:p>
        </w:tc>
      </w:tr>
      <w:tr w:rsidR="004A062D" w14:paraId="7B126686" w14:textId="77777777">
        <w:trPr>
          <w:trHeight w:val="515"/>
        </w:trPr>
        <w:tc>
          <w:tcPr>
            <w:tcW w:w="1976" w:type="dxa"/>
          </w:tcPr>
          <w:p w14:paraId="1E575F9A" w14:textId="5C64009D" w:rsidR="004A062D" w:rsidRDefault="004A062D" w:rsidP="0082681B">
            <w:pPr>
              <w:pStyle w:val="TableParagraph"/>
              <w:numPr>
                <w:ilvl w:val="0"/>
                <w:numId w:val="37"/>
              </w:numPr>
              <w:spacing w:before="115"/>
              <w:rPr>
                <w:sz w:val="24"/>
              </w:rPr>
            </w:pPr>
          </w:p>
        </w:tc>
        <w:tc>
          <w:tcPr>
            <w:tcW w:w="7080" w:type="dxa"/>
          </w:tcPr>
          <w:p w14:paraId="18FB4853" w14:textId="77777777" w:rsidR="004A062D" w:rsidRDefault="00775B0F" w:rsidP="0082681B">
            <w:pPr>
              <w:pStyle w:val="TableParagraph"/>
              <w:spacing w:before="115"/>
              <w:ind w:left="0"/>
              <w:rPr>
                <w:sz w:val="24"/>
              </w:rPr>
            </w:pPr>
            <w:r>
              <w:rPr>
                <w:sz w:val="24"/>
              </w:rPr>
              <w:t>Suspensión.</w:t>
            </w:r>
          </w:p>
        </w:tc>
      </w:tr>
      <w:tr w:rsidR="004A062D" w14:paraId="0A58D669" w14:textId="77777777">
        <w:trPr>
          <w:trHeight w:val="516"/>
        </w:trPr>
        <w:tc>
          <w:tcPr>
            <w:tcW w:w="1976" w:type="dxa"/>
          </w:tcPr>
          <w:p w14:paraId="0BF422BC" w14:textId="40791163" w:rsidR="004A062D" w:rsidRDefault="004A062D" w:rsidP="0082681B">
            <w:pPr>
              <w:pStyle w:val="TableParagraph"/>
              <w:numPr>
                <w:ilvl w:val="0"/>
                <w:numId w:val="37"/>
              </w:numPr>
              <w:spacing w:before="115"/>
              <w:rPr>
                <w:sz w:val="24"/>
              </w:rPr>
            </w:pPr>
          </w:p>
        </w:tc>
        <w:tc>
          <w:tcPr>
            <w:tcW w:w="7080" w:type="dxa"/>
          </w:tcPr>
          <w:p w14:paraId="2FE54A1C" w14:textId="77777777" w:rsidR="004A062D" w:rsidRDefault="00775B0F" w:rsidP="0082681B">
            <w:pPr>
              <w:pStyle w:val="TableParagraph"/>
              <w:spacing w:before="115"/>
              <w:ind w:left="0"/>
              <w:rPr>
                <w:sz w:val="24"/>
              </w:rPr>
            </w:pPr>
            <w:r>
              <w:rPr>
                <w:sz w:val="24"/>
              </w:rPr>
              <w:t>Amonestación pública.</w:t>
            </w:r>
          </w:p>
        </w:tc>
      </w:tr>
      <w:tr w:rsidR="004A062D" w14:paraId="456E89CA" w14:textId="77777777">
        <w:trPr>
          <w:trHeight w:val="517"/>
        </w:trPr>
        <w:tc>
          <w:tcPr>
            <w:tcW w:w="1976" w:type="dxa"/>
          </w:tcPr>
          <w:p w14:paraId="0D264381" w14:textId="3038A241" w:rsidR="004A062D" w:rsidRDefault="004A062D" w:rsidP="0082681B">
            <w:pPr>
              <w:pStyle w:val="TableParagraph"/>
              <w:numPr>
                <w:ilvl w:val="0"/>
                <w:numId w:val="37"/>
              </w:numPr>
              <w:spacing w:before="115"/>
              <w:rPr>
                <w:sz w:val="24"/>
              </w:rPr>
            </w:pPr>
          </w:p>
        </w:tc>
        <w:tc>
          <w:tcPr>
            <w:tcW w:w="7080" w:type="dxa"/>
          </w:tcPr>
          <w:p w14:paraId="0FF858AC" w14:textId="77777777" w:rsidR="004A062D" w:rsidRDefault="00775B0F" w:rsidP="0082681B">
            <w:pPr>
              <w:pStyle w:val="TableParagraph"/>
              <w:spacing w:before="115"/>
              <w:ind w:left="0"/>
              <w:rPr>
                <w:sz w:val="24"/>
              </w:rPr>
            </w:pPr>
            <w:r>
              <w:rPr>
                <w:sz w:val="24"/>
              </w:rPr>
              <w:t>Expulsión;</w:t>
            </w:r>
          </w:p>
        </w:tc>
      </w:tr>
      <w:tr w:rsidR="004A062D" w14:paraId="08EB45E3" w14:textId="77777777">
        <w:trPr>
          <w:trHeight w:val="417"/>
        </w:trPr>
        <w:tc>
          <w:tcPr>
            <w:tcW w:w="1976" w:type="dxa"/>
          </w:tcPr>
          <w:p w14:paraId="3CA8D2EA" w14:textId="54BD589C" w:rsidR="004A062D" w:rsidRDefault="004A062D" w:rsidP="0082681B">
            <w:pPr>
              <w:pStyle w:val="TableParagraph"/>
              <w:numPr>
                <w:ilvl w:val="0"/>
                <w:numId w:val="37"/>
              </w:numPr>
              <w:spacing w:before="117"/>
              <w:rPr>
                <w:sz w:val="24"/>
              </w:rPr>
            </w:pPr>
          </w:p>
        </w:tc>
        <w:tc>
          <w:tcPr>
            <w:tcW w:w="7080" w:type="dxa"/>
          </w:tcPr>
          <w:p w14:paraId="33B02E41" w14:textId="09D1C3EB" w:rsidR="004A062D" w:rsidRDefault="00775B0F" w:rsidP="0082681B">
            <w:pPr>
              <w:pStyle w:val="TableParagraph"/>
              <w:spacing w:before="117"/>
              <w:ind w:left="0"/>
              <w:rPr>
                <w:sz w:val="24"/>
              </w:rPr>
            </w:pPr>
            <w:r>
              <w:rPr>
                <w:sz w:val="24"/>
              </w:rPr>
              <w:t xml:space="preserve">Prohibición de ejercer cualquier actividad en el </w:t>
            </w:r>
            <w:r w:rsidR="00AA4506">
              <w:rPr>
                <w:sz w:val="24"/>
              </w:rPr>
              <w:t>ámbito</w:t>
            </w:r>
          </w:p>
        </w:tc>
      </w:tr>
      <w:tr w:rsidR="004A062D" w14:paraId="50C8BA63" w14:textId="77777777">
        <w:trPr>
          <w:trHeight w:val="415"/>
        </w:trPr>
        <w:tc>
          <w:tcPr>
            <w:tcW w:w="1976" w:type="dxa"/>
          </w:tcPr>
          <w:p w14:paraId="44E4D9E0" w14:textId="3DCDFA35" w:rsidR="004A062D" w:rsidRDefault="004A062D" w:rsidP="0004241F">
            <w:pPr>
              <w:pStyle w:val="TableParagraph"/>
              <w:spacing w:before="15"/>
              <w:rPr>
                <w:sz w:val="24"/>
              </w:rPr>
            </w:pPr>
          </w:p>
        </w:tc>
        <w:tc>
          <w:tcPr>
            <w:tcW w:w="7080" w:type="dxa"/>
          </w:tcPr>
          <w:p w14:paraId="1A8739FF" w14:textId="77777777" w:rsidR="004A062D" w:rsidRDefault="004A062D" w:rsidP="0004241F">
            <w:pPr>
              <w:pStyle w:val="TableParagraph"/>
              <w:ind w:left="0"/>
              <w:rPr>
                <w:sz w:val="24"/>
              </w:rPr>
            </w:pPr>
          </w:p>
        </w:tc>
      </w:tr>
      <w:tr w:rsidR="004A062D" w14:paraId="57D008F9" w14:textId="77777777">
        <w:trPr>
          <w:trHeight w:val="390"/>
        </w:trPr>
        <w:tc>
          <w:tcPr>
            <w:tcW w:w="1976" w:type="dxa"/>
          </w:tcPr>
          <w:p w14:paraId="3FA33E22" w14:textId="797E3AE7" w:rsidR="004A062D" w:rsidRDefault="004A062D" w:rsidP="0082681B">
            <w:pPr>
              <w:pStyle w:val="TableParagraph"/>
              <w:numPr>
                <w:ilvl w:val="0"/>
                <w:numId w:val="37"/>
              </w:numPr>
              <w:spacing w:before="115" w:line="256" w:lineRule="exact"/>
              <w:rPr>
                <w:sz w:val="24"/>
              </w:rPr>
            </w:pPr>
          </w:p>
        </w:tc>
        <w:tc>
          <w:tcPr>
            <w:tcW w:w="7080" w:type="dxa"/>
          </w:tcPr>
          <w:p w14:paraId="749373D8" w14:textId="77777777" w:rsidR="004A062D" w:rsidRDefault="00775B0F" w:rsidP="0004241F">
            <w:pPr>
              <w:pStyle w:val="TableParagraph"/>
              <w:spacing w:before="115" w:line="256" w:lineRule="exact"/>
              <w:ind w:left="0"/>
              <w:rPr>
                <w:sz w:val="24"/>
              </w:rPr>
            </w:pPr>
            <w:r>
              <w:rPr>
                <w:sz w:val="24"/>
              </w:rPr>
              <w:t>Multa</w:t>
            </w:r>
          </w:p>
        </w:tc>
      </w:tr>
    </w:tbl>
    <w:p w14:paraId="62F51AB0" w14:textId="77777777" w:rsidR="004A062D" w:rsidRDefault="004A062D">
      <w:pPr>
        <w:pStyle w:val="Textoindependiente"/>
        <w:rPr>
          <w:sz w:val="26"/>
        </w:rPr>
      </w:pPr>
    </w:p>
    <w:p w14:paraId="700DB0CB" w14:textId="77777777" w:rsidR="004A062D" w:rsidRDefault="004A062D">
      <w:pPr>
        <w:pStyle w:val="Textoindependiente"/>
        <w:rPr>
          <w:sz w:val="26"/>
        </w:rPr>
      </w:pPr>
    </w:p>
    <w:p w14:paraId="58445A4C" w14:textId="77777777" w:rsidR="004A062D" w:rsidRDefault="00775B0F">
      <w:pPr>
        <w:pStyle w:val="Ttulo1"/>
        <w:numPr>
          <w:ilvl w:val="0"/>
          <w:numId w:val="2"/>
        </w:numPr>
        <w:tabs>
          <w:tab w:val="left" w:pos="428"/>
        </w:tabs>
        <w:spacing w:before="166"/>
        <w:ind w:right="0"/>
      </w:pPr>
      <w:r>
        <w:t>Personas jurídicas y Entes colegiados</w:t>
      </w:r>
      <w:r>
        <w:rPr>
          <w:spacing w:val="-1"/>
        </w:rPr>
        <w:t xml:space="preserve"> </w:t>
      </w:r>
      <w:r>
        <w:t>Federados:</w:t>
      </w:r>
    </w:p>
    <w:p w14:paraId="51490DDE" w14:textId="77777777" w:rsidR="004A062D" w:rsidRDefault="004A062D">
      <w:pPr>
        <w:pStyle w:val="Textoindependiente"/>
        <w:spacing w:before="4" w:after="1"/>
        <w:rPr>
          <w:b/>
          <w:sz w:val="21"/>
        </w:rPr>
      </w:pPr>
    </w:p>
    <w:tbl>
      <w:tblPr>
        <w:tblStyle w:val="TableNormal"/>
        <w:tblW w:w="0" w:type="auto"/>
        <w:tblLayout w:type="fixed"/>
        <w:tblLook w:val="01E0" w:firstRow="1" w:lastRow="1" w:firstColumn="1" w:lastColumn="1" w:noHBand="0" w:noVBand="0"/>
      </w:tblPr>
      <w:tblGrid>
        <w:gridCol w:w="1257"/>
        <w:gridCol w:w="4938"/>
      </w:tblGrid>
      <w:tr w:rsidR="004A062D" w14:paraId="627BF33E" w14:textId="77777777" w:rsidTr="0004241F">
        <w:trPr>
          <w:trHeight w:val="392"/>
        </w:trPr>
        <w:tc>
          <w:tcPr>
            <w:tcW w:w="1257" w:type="dxa"/>
          </w:tcPr>
          <w:p w14:paraId="7AA5EBF1" w14:textId="77777777" w:rsidR="004A062D" w:rsidRDefault="00775B0F">
            <w:pPr>
              <w:pStyle w:val="TableParagraph"/>
              <w:spacing w:line="266" w:lineRule="exact"/>
              <w:rPr>
                <w:sz w:val="24"/>
              </w:rPr>
            </w:pPr>
            <w:r>
              <w:rPr>
                <w:sz w:val="24"/>
              </w:rPr>
              <w:t>1.</w:t>
            </w:r>
          </w:p>
        </w:tc>
        <w:tc>
          <w:tcPr>
            <w:tcW w:w="4938" w:type="dxa"/>
          </w:tcPr>
          <w:p w14:paraId="4A5964C7" w14:textId="77777777" w:rsidR="004A062D" w:rsidRDefault="00775B0F" w:rsidP="0004241F">
            <w:pPr>
              <w:pStyle w:val="TableParagraph"/>
              <w:spacing w:line="266" w:lineRule="exact"/>
              <w:ind w:left="0"/>
              <w:rPr>
                <w:sz w:val="24"/>
              </w:rPr>
            </w:pPr>
            <w:r>
              <w:rPr>
                <w:sz w:val="24"/>
              </w:rPr>
              <w:t>Pérdida o descenso de categoría.</w:t>
            </w:r>
          </w:p>
        </w:tc>
      </w:tr>
      <w:tr w:rsidR="004A062D" w14:paraId="1F73E964" w14:textId="77777777" w:rsidTr="0004241F">
        <w:trPr>
          <w:trHeight w:val="517"/>
        </w:trPr>
        <w:tc>
          <w:tcPr>
            <w:tcW w:w="1257" w:type="dxa"/>
          </w:tcPr>
          <w:p w14:paraId="482F8044" w14:textId="77777777" w:rsidR="004A062D" w:rsidRDefault="00775B0F">
            <w:pPr>
              <w:pStyle w:val="TableParagraph"/>
              <w:spacing w:before="117"/>
              <w:rPr>
                <w:sz w:val="24"/>
              </w:rPr>
            </w:pPr>
            <w:r>
              <w:rPr>
                <w:sz w:val="24"/>
              </w:rPr>
              <w:t>2.</w:t>
            </w:r>
          </w:p>
        </w:tc>
        <w:tc>
          <w:tcPr>
            <w:tcW w:w="4938" w:type="dxa"/>
          </w:tcPr>
          <w:p w14:paraId="61589C60" w14:textId="77777777" w:rsidR="004A062D" w:rsidRDefault="00775B0F" w:rsidP="0004241F">
            <w:pPr>
              <w:pStyle w:val="TableParagraph"/>
              <w:spacing w:before="117"/>
              <w:ind w:left="0"/>
              <w:rPr>
                <w:sz w:val="24"/>
              </w:rPr>
            </w:pPr>
            <w:r>
              <w:rPr>
                <w:sz w:val="24"/>
              </w:rPr>
              <w:t>Deducción de puntos en la clasificación.</w:t>
            </w:r>
          </w:p>
        </w:tc>
      </w:tr>
      <w:tr w:rsidR="004A062D" w14:paraId="01C39101" w14:textId="77777777" w:rsidTr="0004241F">
        <w:trPr>
          <w:trHeight w:val="516"/>
        </w:trPr>
        <w:tc>
          <w:tcPr>
            <w:tcW w:w="1257" w:type="dxa"/>
          </w:tcPr>
          <w:p w14:paraId="3CCD64FD" w14:textId="77777777" w:rsidR="004A062D" w:rsidRDefault="00775B0F">
            <w:pPr>
              <w:pStyle w:val="TableParagraph"/>
              <w:spacing w:before="115"/>
              <w:rPr>
                <w:sz w:val="24"/>
              </w:rPr>
            </w:pPr>
            <w:r>
              <w:rPr>
                <w:sz w:val="24"/>
              </w:rPr>
              <w:t>3.</w:t>
            </w:r>
          </w:p>
        </w:tc>
        <w:tc>
          <w:tcPr>
            <w:tcW w:w="4938" w:type="dxa"/>
          </w:tcPr>
          <w:p w14:paraId="2EA81893" w14:textId="77777777" w:rsidR="004A062D" w:rsidRDefault="00775B0F" w:rsidP="0004241F">
            <w:pPr>
              <w:pStyle w:val="TableParagraph"/>
              <w:spacing w:before="115"/>
              <w:ind w:left="0"/>
              <w:rPr>
                <w:sz w:val="24"/>
              </w:rPr>
            </w:pPr>
            <w:r>
              <w:rPr>
                <w:sz w:val="24"/>
              </w:rPr>
              <w:t>Multa</w:t>
            </w:r>
          </w:p>
        </w:tc>
      </w:tr>
      <w:tr w:rsidR="004A062D" w14:paraId="7A074A82" w14:textId="77777777" w:rsidTr="0004241F">
        <w:trPr>
          <w:trHeight w:val="390"/>
        </w:trPr>
        <w:tc>
          <w:tcPr>
            <w:tcW w:w="1257" w:type="dxa"/>
          </w:tcPr>
          <w:p w14:paraId="469E7F6C" w14:textId="77777777" w:rsidR="004A062D" w:rsidRDefault="00775B0F">
            <w:pPr>
              <w:pStyle w:val="TableParagraph"/>
              <w:spacing w:before="115" w:line="256" w:lineRule="exact"/>
              <w:rPr>
                <w:sz w:val="24"/>
              </w:rPr>
            </w:pPr>
            <w:r>
              <w:rPr>
                <w:sz w:val="24"/>
              </w:rPr>
              <w:t>4.</w:t>
            </w:r>
          </w:p>
        </w:tc>
        <w:tc>
          <w:tcPr>
            <w:tcW w:w="4938" w:type="dxa"/>
          </w:tcPr>
          <w:p w14:paraId="498B2495" w14:textId="77777777" w:rsidR="004A062D" w:rsidRDefault="00775B0F" w:rsidP="0004241F">
            <w:pPr>
              <w:pStyle w:val="TableParagraph"/>
              <w:spacing w:before="115" w:line="256" w:lineRule="exact"/>
              <w:ind w:left="0"/>
              <w:rPr>
                <w:sz w:val="24"/>
              </w:rPr>
            </w:pPr>
            <w:r>
              <w:rPr>
                <w:sz w:val="24"/>
              </w:rPr>
              <w:t>Desafiliación.</w:t>
            </w:r>
          </w:p>
        </w:tc>
      </w:tr>
    </w:tbl>
    <w:p w14:paraId="04C24A07" w14:textId="77777777" w:rsidR="004A062D" w:rsidRDefault="004A062D">
      <w:pPr>
        <w:pStyle w:val="Textoindependiente"/>
        <w:rPr>
          <w:b/>
          <w:sz w:val="26"/>
        </w:rPr>
      </w:pPr>
    </w:p>
    <w:p w14:paraId="2C9E9821" w14:textId="77777777" w:rsidR="004A062D" w:rsidRDefault="004A062D">
      <w:pPr>
        <w:pStyle w:val="Textoindependiente"/>
        <w:rPr>
          <w:b/>
          <w:sz w:val="26"/>
        </w:rPr>
      </w:pPr>
    </w:p>
    <w:p w14:paraId="5B3EFC8F" w14:textId="65020690" w:rsidR="004A062D" w:rsidRDefault="00775B0F">
      <w:pPr>
        <w:pStyle w:val="Textoindependiente"/>
        <w:spacing w:before="162"/>
        <w:ind w:left="160"/>
        <w:jc w:val="both"/>
      </w:pPr>
      <w:r>
        <w:rPr>
          <w:b/>
        </w:rPr>
        <w:t xml:space="preserve">Artículo </w:t>
      </w:r>
      <w:r w:rsidR="007575B4">
        <w:rPr>
          <w:b/>
        </w:rPr>
        <w:t>5</w:t>
      </w:r>
      <w:r w:rsidR="0004241F">
        <w:rPr>
          <w:b/>
        </w:rPr>
        <w:t>1</w:t>
      </w:r>
      <w:r>
        <w:rPr>
          <w:b/>
        </w:rPr>
        <w:t xml:space="preserve">.- </w:t>
      </w:r>
      <w:r>
        <w:t>Nadie podrá ser sancionado de por vida o por tiempo indefinido.</w:t>
      </w:r>
    </w:p>
    <w:p w14:paraId="1A6BDA3C" w14:textId="77777777" w:rsidR="004A062D" w:rsidRDefault="004A062D">
      <w:pPr>
        <w:pStyle w:val="Textoindependiente"/>
        <w:spacing w:before="3"/>
        <w:rPr>
          <w:sz w:val="22"/>
        </w:rPr>
      </w:pPr>
    </w:p>
    <w:p w14:paraId="3ADF1FFC" w14:textId="5C20BC7E" w:rsidR="004A062D" w:rsidRDefault="00775B0F" w:rsidP="007575B4">
      <w:pPr>
        <w:pStyle w:val="Textoindependiente"/>
        <w:spacing w:line="348" w:lineRule="auto"/>
        <w:ind w:left="159" w:right="271"/>
        <w:jc w:val="both"/>
      </w:pPr>
      <w:r>
        <w:rPr>
          <w:b/>
        </w:rPr>
        <w:t xml:space="preserve">Artículo </w:t>
      </w:r>
      <w:r w:rsidR="007575B4">
        <w:rPr>
          <w:b/>
        </w:rPr>
        <w:t>5</w:t>
      </w:r>
      <w:r w:rsidR="0004241F">
        <w:rPr>
          <w:b/>
        </w:rPr>
        <w:t>2</w:t>
      </w:r>
      <w:r>
        <w:rPr>
          <w:b/>
        </w:rPr>
        <w:t xml:space="preserve">.- </w:t>
      </w:r>
      <w:r>
        <w:t>Incurrirán en las infracciones tipificadas en las diferentes normas recogidas en este Reglamento, los que tomen parte directa en la ejecución del hecho sancionable, los que</w:t>
      </w:r>
      <w:r w:rsidR="007575B4">
        <w:t xml:space="preserve">, </w:t>
      </w:r>
      <w:r>
        <w:t>de alguna manera comprobable, directa o indirectamente inciten a otro a ejecutarlo y los que cooperen en la ejecución de éste, con actos sin los cuales no se hubieren efectuado.</w:t>
      </w:r>
    </w:p>
    <w:p w14:paraId="1CDAD659" w14:textId="6F8B281A" w:rsidR="004A062D" w:rsidRDefault="00775B0F">
      <w:pPr>
        <w:pStyle w:val="Textoindependiente"/>
        <w:spacing w:before="227" w:line="348" w:lineRule="auto"/>
        <w:ind w:left="160" w:right="443"/>
      </w:pPr>
      <w:r>
        <w:rPr>
          <w:b/>
        </w:rPr>
        <w:t xml:space="preserve">Artículo </w:t>
      </w:r>
      <w:r w:rsidR="007575B4">
        <w:rPr>
          <w:b/>
        </w:rPr>
        <w:t>5</w:t>
      </w:r>
      <w:r w:rsidR="0004241F">
        <w:rPr>
          <w:b/>
        </w:rPr>
        <w:t>3</w:t>
      </w:r>
      <w:r>
        <w:rPr>
          <w:b/>
        </w:rPr>
        <w:t xml:space="preserve">.- </w:t>
      </w:r>
      <w:r>
        <w:t>La sanción de amonestación tiene carácter preventivo y se considerará como antecedente para calificar la conducta futura.</w:t>
      </w:r>
    </w:p>
    <w:p w14:paraId="4167FA5D" w14:textId="3245F355" w:rsidR="004A062D" w:rsidRPr="00AA4506" w:rsidRDefault="00775B0F" w:rsidP="00AA4506">
      <w:pPr>
        <w:pStyle w:val="Textoindependiente"/>
        <w:spacing w:before="224" w:line="470" w:lineRule="auto"/>
        <w:ind w:left="159" w:right="137"/>
      </w:pPr>
      <w:r w:rsidRPr="0004241F">
        <w:rPr>
          <w:b/>
        </w:rPr>
        <w:t xml:space="preserve">Artículo </w:t>
      </w:r>
      <w:r w:rsidR="007575B4" w:rsidRPr="0004241F">
        <w:rPr>
          <w:b/>
        </w:rPr>
        <w:t>5</w:t>
      </w:r>
      <w:r w:rsidR="0004241F" w:rsidRPr="0004241F">
        <w:rPr>
          <w:b/>
        </w:rPr>
        <w:t>4</w:t>
      </w:r>
      <w:r w:rsidRPr="0004241F">
        <w:rPr>
          <w:b/>
        </w:rPr>
        <w:t xml:space="preserve">.- </w:t>
      </w:r>
      <w:r w:rsidRPr="0004241F">
        <w:t xml:space="preserve">La imposición de las sanciones se hará atendiendo a la clasificación del artículo </w:t>
      </w:r>
      <w:r w:rsidR="0004241F" w:rsidRPr="0004241F">
        <w:t>50</w:t>
      </w:r>
      <w:r w:rsidRPr="0004241F">
        <w:t xml:space="preserve"> del presente Reglamento.</w:t>
      </w:r>
    </w:p>
    <w:p w14:paraId="4CFC9913" w14:textId="3DDDD46D" w:rsidR="004A062D" w:rsidRDefault="00775B0F">
      <w:pPr>
        <w:pStyle w:val="Textoindependiente"/>
        <w:ind w:left="160"/>
      </w:pPr>
      <w:r>
        <w:rPr>
          <w:b/>
        </w:rPr>
        <w:t xml:space="preserve">Artículo </w:t>
      </w:r>
      <w:r w:rsidR="007575B4">
        <w:rPr>
          <w:b/>
        </w:rPr>
        <w:t>5</w:t>
      </w:r>
      <w:r w:rsidR="0004241F">
        <w:rPr>
          <w:b/>
        </w:rPr>
        <w:t>5</w:t>
      </w:r>
      <w:r>
        <w:rPr>
          <w:b/>
        </w:rPr>
        <w:t xml:space="preserve">.- </w:t>
      </w:r>
      <w:r>
        <w:t>La imposición de sanciones para las personas naturales será la siguiente:</w:t>
      </w:r>
    </w:p>
    <w:p w14:paraId="11895F32" w14:textId="77777777" w:rsidR="004A062D" w:rsidRDefault="004A062D">
      <w:pPr>
        <w:pStyle w:val="Textoindependiente"/>
        <w:rPr>
          <w:sz w:val="25"/>
        </w:rPr>
      </w:pPr>
    </w:p>
    <w:p w14:paraId="5E15CD37" w14:textId="6B12DC59" w:rsidR="004A062D" w:rsidRDefault="00775B0F">
      <w:pPr>
        <w:pStyle w:val="Prrafodelista"/>
        <w:numPr>
          <w:ilvl w:val="1"/>
          <w:numId w:val="2"/>
        </w:numPr>
        <w:tabs>
          <w:tab w:val="left" w:pos="1240"/>
        </w:tabs>
        <w:spacing w:before="1" w:line="477" w:lineRule="auto"/>
        <w:ind w:right="133"/>
        <w:jc w:val="both"/>
        <w:rPr>
          <w:sz w:val="24"/>
        </w:rPr>
      </w:pPr>
      <w:r>
        <w:rPr>
          <w:b/>
          <w:sz w:val="24"/>
        </w:rPr>
        <w:t xml:space="preserve">Las infracciones leves, </w:t>
      </w:r>
      <w:r>
        <w:rPr>
          <w:sz w:val="24"/>
        </w:rPr>
        <w:t>serán sancionadas mediante amonestación por escrito. En caso de que la infracción mencionada, se cometa por segunda vez, la sanción será de uno a dos juegos de suspensión. En el último caso, para las Ligas Profesionales se aplicar</w:t>
      </w:r>
      <w:r w:rsidR="007575B4">
        <w:rPr>
          <w:sz w:val="24"/>
        </w:rPr>
        <w:t>á</w:t>
      </w:r>
      <w:r>
        <w:rPr>
          <w:sz w:val="24"/>
        </w:rPr>
        <w:t xml:space="preserve"> además, una multa de $</w:t>
      </w:r>
      <w:r w:rsidR="0004241F">
        <w:rPr>
          <w:sz w:val="24"/>
        </w:rPr>
        <w:t>___</w:t>
      </w:r>
      <w:r>
        <w:rPr>
          <w:sz w:val="24"/>
        </w:rPr>
        <w:t xml:space="preserve"> a</w:t>
      </w:r>
      <w:r>
        <w:rPr>
          <w:spacing w:val="-3"/>
          <w:sz w:val="24"/>
        </w:rPr>
        <w:t xml:space="preserve"> </w:t>
      </w:r>
      <w:r>
        <w:rPr>
          <w:sz w:val="24"/>
        </w:rPr>
        <w:t>$</w:t>
      </w:r>
      <w:r w:rsidR="0004241F">
        <w:rPr>
          <w:sz w:val="24"/>
        </w:rPr>
        <w:t>___</w:t>
      </w:r>
      <w:r>
        <w:rPr>
          <w:sz w:val="24"/>
        </w:rPr>
        <w:t>.</w:t>
      </w:r>
    </w:p>
    <w:p w14:paraId="7D38517C" w14:textId="77777777" w:rsidR="007575B4" w:rsidRPr="007575B4" w:rsidRDefault="007575B4" w:rsidP="007575B4">
      <w:pPr>
        <w:tabs>
          <w:tab w:val="left" w:pos="1240"/>
        </w:tabs>
        <w:spacing w:before="1" w:line="477" w:lineRule="auto"/>
        <w:ind w:right="133"/>
        <w:rPr>
          <w:sz w:val="24"/>
        </w:rPr>
      </w:pPr>
    </w:p>
    <w:p w14:paraId="056E9ED6" w14:textId="78F54E3C" w:rsidR="004A062D" w:rsidRDefault="00775B0F">
      <w:pPr>
        <w:pStyle w:val="Prrafodelista"/>
        <w:numPr>
          <w:ilvl w:val="1"/>
          <w:numId w:val="2"/>
        </w:numPr>
        <w:tabs>
          <w:tab w:val="left" w:pos="1240"/>
        </w:tabs>
        <w:spacing w:before="11" w:line="477" w:lineRule="auto"/>
        <w:ind w:right="133"/>
        <w:jc w:val="both"/>
        <w:rPr>
          <w:sz w:val="24"/>
        </w:rPr>
      </w:pPr>
      <w:r>
        <w:rPr>
          <w:b/>
          <w:sz w:val="24"/>
        </w:rPr>
        <w:t>Las infracciones graves</w:t>
      </w:r>
      <w:r>
        <w:rPr>
          <w:sz w:val="24"/>
        </w:rPr>
        <w:t>, serán sancionadas con la suspensión del infractor de participar en la actividad federativa, con uno a seis juegos de suspensión, lo cual no podrá exceder de un período máximo de dos meses de suspensión. Para las Ligas Profesionales se aplicará además, una multa de $</w:t>
      </w:r>
      <w:r w:rsidR="0004241F">
        <w:rPr>
          <w:sz w:val="24"/>
        </w:rPr>
        <w:t>___</w:t>
      </w:r>
      <w:r>
        <w:rPr>
          <w:sz w:val="24"/>
        </w:rPr>
        <w:t xml:space="preserve"> a $</w:t>
      </w:r>
      <w:r w:rsidR="0004241F">
        <w:rPr>
          <w:sz w:val="24"/>
        </w:rPr>
        <w:t>_____</w:t>
      </w:r>
      <w:r>
        <w:rPr>
          <w:sz w:val="24"/>
        </w:rPr>
        <w:t>. En caso de que la infracción mencionada, se cometa por segunda vez, la sanción será la prohibición de ejercer cualquier actividad en el</w:t>
      </w:r>
      <w:r w:rsidR="00AA4506">
        <w:rPr>
          <w:sz w:val="24"/>
        </w:rPr>
        <w:t xml:space="preserve"> deporte de_____________</w:t>
      </w:r>
      <w:r>
        <w:rPr>
          <w:sz w:val="24"/>
        </w:rPr>
        <w:t xml:space="preserve">, podrá aumentarse hasta diez juegos de suspensión y no podrá exceder a tres meses de suspensión, para las </w:t>
      </w:r>
      <w:r>
        <w:rPr>
          <w:spacing w:val="-3"/>
          <w:sz w:val="24"/>
        </w:rPr>
        <w:t xml:space="preserve">Ligas </w:t>
      </w:r>
      <w:r>
        <w:rPr>
          <w:sz w:val="24"/>
        </w:rPr>
        <w:t>Profesionales se aplicara además una multa entre $</w:t>
      </w:r>
      <w:r w:rsidR="0004241F">
        <w:rPr>
          <w:sz w:val="24"/>
        </w:rPr>
        <w:t xml:space="preserve"> ____</w:t>
      </w:r>
      <w:r>
        <w:rPr>
          <w:sz w:val="24"/>
        </w:rPr>
        <w:t>a</w:t>
      </w:r>
      <w:r>
        <w:rPr>
          <w:spacing w:val="4"/>
          <w:sz w:val="24"/>
        </w:rPr>
        <w:t xml:space="preserve"> </w:t>
      </w:r>
      <w:r>
        <w:rPr>
          <w:sz w:val="24"/>
        </w:rPr>
        <w:t>$</w:t>
      </w:r>
      <w:r w:rsidR="0004241F">
        <w:rPr>
          <w:sz w:val="24"/>
        </w:rPr>
        <w:t>_____</w:t>
      </w:r>
      <w:r>
        <w:rPr>
          <w:sz w:val="24"/>
        </w:rPr>
        <w:t>.</w:t>
      </w:r>
    </w:p>
    <w:p w14:paraId="7FD021C6" w14:textId="39708715" w:rsidR="004A062D" w:rsidRDefault="00775B0F">
      <w:pPr>
        <w:pStyle w:val="Prrafodelista"/>
        <w:numPr>
          <w:ilvl w:val="1"/>
          <w:numId w:val="2"/>
        </w:numPr>
        <w:tabs>
          <w:tab w:val="left" w:pos="1240"/>
        </w:tabs>
        <w:spacing w:before="22" w:line="477" w:lineRule="auto"/>
        <w:ind w:right="132" w:hanging="361"/>
        <w:jc w:val="both"/>
        <w:rPr>
          <w:sz w:val="24"/>
        </w:rPr>
      </w:pPr>
      <w:r>
        <w:rPr>
          <w:b/>
          <w:sz w:val="24"/>
        </w:rPr>
        <w:t xml:space="preserve">Las infracciones </w:t>
      </w:r>
      <w:r>
        <w:rPr>
          <w:b/>
          <w:spacing w:val="-2"/>
          <w:sz w:val="24"/>
        </w:rPr>
        <w:t xml:space="preserve">muy </w:t>
      </w:r>
      <w:r>
        <w:rPr>
          <w:b/>
          <w:sz w:val="24"/>
        </w:rPr>
        <w:t>graves</w:t>
      </w:r>
      <w:r>
        <w:rPr>
          <w:sz w:val="24"/>
        </w:rPr>
        <w:t xml:space="preserve">, serán sancionadas con la expulsión del infractor de cualquier competición avalada y organizada por </w:t>
      </w:r>
      <w:r w:rsidR="0099292B">
        <w:rPr>
          <w:sz w:val="24"/>
        </w:rPr>
        <w:t>FEDERACIÓN/ASOCIACIÓN</w:t>
      </w:r>
      <w:r>
        <w:rPr>
          <w:sz w:val="24"/>
        </w:rPr>
        <w:t xml:space="preserve">, de </w:t>
      </w:r>
      <w:r>
        <w:rPr>
          <w:sz w:val="24"/>
        </w:rPr>
        <w:lastRenderedPageBreak/>
        <w:t>cuatro a 10 juegos de suspensión, que no podrá excederá a un año, para las Ligas Profesionales se aplicar</w:t>
      </w:r>
      <w:r w:rsidR="00AA4506">
        <w:rPr>
          <w:sz w:val="24"/>
        </w:rPr>
        <w:t>á</w:t>
      </w:r>
      <w:r>
        <w:rPr>
          <w:sz w:val="24"/>
        </w:rPr>
        <w:t xml:space="preserve"> además una multa entre $</w:t>
      </w:r>
      <w:r w:rsidR="0004241F">
        <w:rPr>
          <w:sz w:val="24"/>
        </w:rPr>
        <w:t>_____</w:t>
      </w:r>
      <w:r>
        <w:rPr>
          <w:sz w:val="24"/>
        </w:rPr>
        <w:t xml:space="preserve"> a $</w:t>
      </w:r>
      <w:r w:rsidR="0004241F">
        <w:rPr>
          <w:sz w:val="24"/>
        </w:rPr>
        <w:t>_____</w:t>
      </w:r>
      <w:r>
        <w:rPr>
          <w:sz w:val="24"/>
        </w:rPr>
        <w:t xml:space="preserve">. En caso de que la infracción mencionada, se cometa por segunda vez, la sanción será la prohibición de ejercer cualquier actividad en el </w:t>
      </w:r>
      <w:r w:rsidR="00AA4506">
        <w:rPr>
          <w:sz w:val="24"/>
        </w:rPr>
        <w:t>deporte de__________</w:t>
      </w:r>
      <w:r>
        <w:rPr>
          <w:sz w:val="24"/>
        </w:rPr>
        <w:t>, por un período de uno a dos años, para las Ligas Profesionales se aplicara además una multa entre $</w:t>
      </w:r>
      <w:r w:rsidR="0004241F">
        <w:rPr>
          <w:sz w:val="24"/>
        </w:rPr>
        <w:t>_______</w:t>
      </w:r>
      <w:r>
        <w:rPr>
          <w:sz w:val="24"/>
        </w:rPr>
        <w:t xml:space="preserve"> a</w:t>
      </w:r>
      <w:r>
        <w:rPr>
          <w:spacing w:val="-1"/>
          <w:sz w:val="24"/>
        </w:rPr>
        <w:t xml:space="preserve"> </w:t>
      </w:r>
      <w:r>
        <w:rPr>
          <w:sz w:val="24"/>
        </w:rPr>
        <w:t>$</w:t>
      </w:r>
      <w:r w:rsidR="0004241F">
        <w:rPr>
          <w:sz w:val="24"/>
        </w:rPr>
        <w:t>______</w:t>
      </w:r>
    </w:p>
    <w:p w14:paraId="704EB59E" w14:textId="0113152C" w:rsidR="004A062D" w:rsidRDefault="00775B0F">
      <w:pPr>
        <w:pStyle w:val="Textoindependiente"/>
        <w:spacing w:before="80" w:line="480" w:lineRule="auto"/>
        <w:ind w:left="160" w:right="196"/>
        <w:jc w:val="both"/>
      </w:pPr>
      <w:r>
        <w:rPr>
          <w:b/>
        </w:rPr>
        <w:t xml:space="preserve">Artículo </w:t>
      </w:r>
      <w:r w:rsidR="007575B4">
        <w:rPr>
          <w:b/>
        </w:rPr>
        <w:t>5</w:t>
      </w:r>
      <w:r w:rsidR="0004241F">
        <w:rPr>
          <w:b/>
        </w:rPr>
        <w:t>6</w:t>
      </w:r>
      <w:r>
        <w:rPr>
          <w:b/>
        </w:rPr>
        <w:t xml:space="preserve">.- </w:t>
      </w:r>
      <w:r>
        <w:t>La imposición de sanciones a las personas jurídicas y entes colegiados federadas será la siguiente:</w:t>
      </w:r>
    </w:p>
    <w:p w14:paraId="169A5A39" w14:textId="2C5BFDAD" w:rsidR="004A062D" w:rsidRDefault="00775B0F">
      <w:pPr>
        <w:pStyle w:val="Prrafodelista"/>
        <w:numPr>
          <w:ilvl w:val="2"/>
          <w:numId w:val="2"/>
        </w:numPr>
        <w:tabs>
          <w:tab w:val="left" w:pos="1960"/>
        </w:tabs>
        <w:spacing w:before="12" w:line="477" w:lineRule="auto"/>
        <w:ind w:right="135"/>
        <w:jc w:val="both"/>
        <w:rPr>
          <w:sz w:val="24"/>
        </w:rPr>
      </w:pPr>
      <w:r>
        <w:rPr>
          <w:b/>
          <w:sz w:val="24"/>
        </w:rPr>
        <w:t xml:space="preserve">Las infracciones leves, </w:t>
      </w:r>
      <w:r>
        <w:rPr>
          <w:sz w:val="24"/>
        </w:rPr>
        <w:t>serán sancionadas con una multa entre los $</w:t>
      </w:r>
      <w:r w:rsidR="0004241F">
        <w:rPr>
          <w:sz w:val="24"/>
        </w:rPr>
        <w:t>____</w:t>
      </w:r>
      <w:r>
        <w:rPr>
          <w:sz w:val="24"/>
        </w:rPr>
        <w:t xml:space="preserve"> a los $</w:t>
      </w:r>
      <w:r w:rsidR="0004241F">
        <w:rPr>
          <w:sz w:val="24"/>
        </w:rPr>
        <w:t>_____</w:t>
      </w:r>
      <w:r>
        <w:rPr>
          <w:sz w:val="24"/>
        </w:rPr>
        <w:t xml:space="preserve">. En caso de que la infracción mencionada, se cometa por segunda vez en un mismo torneo, la sanción será la deducción de puntos en la clasificación de la competición organizada </w:t>
      </w:r>
      <w:r>
        <w:rPr>
          <w:spacing w:val="-3"/>
          <w:sz w:val="24"/>
        </w:rPr>
        <w:t xml:space="preserve">y/o </w:t>
      </w:r>
      <w:r>
        <w:rPr>
          <w:sz w:val="24"/>
        </w:rPr>
        <w:t xml:space="preserve">avalada por </w:t>
      </w:r>
      <w:r w:rsidR="0099292B">
        <w:rPr>
          <w:sz w:val="24"/>
        </w:rPr>
        <w:t>FEDERACIÓN/ASOCIACIÓN</w:t>
      </w:r>
      <w:r>
        <w:rPr>
          <w:sz w:val="24"/>
        </w:rPr>
        <w:t>, la cual no podrá exceder de 2 puntos, mas una multa de</w:t>
      </w:r>
      <w:r>
        <w:rPr>
          <w:spacing w:val="-1"/>
          <w:sz w:val="24"/>
        </w:rPr>
        <w:t xml:space="preserve"> </w:t>
      </w:r>
      <w:r>
        <w:rPr>
          <w:sz w:val="24"/>
        </w:rPr>
        <w:t>$</w:t>
      </w:r>
      <w:r w:rsidR="0004241F">
        <w:rPr>
          <w:sz w:val="24"/>
        </w:rPr>
        <w:t>______</w:t>
      </w:r>
      <w:r>
        <w:rPr>
          <w:sz w:val="24"/>
        </w:rPr>
        <w:t>.</w:t>
      </w:r>
    </w:p>
    <w:p w14:paraId="3A83FEDF" w14:textId="586E541B" w:rsidR="004A062D" w:rsidRDefault="00775B0F">
      <w:pPr>
        <w:pStyle w:val="Prrafodelista"/>
        <w:numPr>
          <w:ilvl w:val="2"/>
          <w:numId w:val="2"/>
        </w:numPr>
        <w:tabs>
          <w:tab w:val="left" w:pos="1960"/>
        </w:tabs>
        <w:spacing w:before="13" w:line="475" w:lineRule="auto"/>
        <w:ind w:right="133"/>
        <w:jc w:val="both"/>
        <w:rPr>
          <w:sz w:val="24"/>
        </w:rPr>
      </w:pPr>
      <w:r>
        <w:rPr>
          <w:b/>
          <w:sz w:val="24"/>
        </w:rPr>
        <w:t>Las infracciones graves</w:t>
      </w:r>
      <w:r>
        <w:rPr>
          <w:sz w:val="24"/>
        </w:rPr>
        <w:t>, serán sancionadas con una multa entre los $</w:t>
      </w:r>
      <w:r w:rsidR="0004241F">
        <w:rPr>
          <w:sz w:val="24"/>
        </w:rPr>
        <w:t>____</w:t>
      </w:r>
      <w:r>
        <w:rPr>
          <w:sz w:val="24"/>
        </w:rPr>
        <w:t>y los $</w:t>
      </w:r>
      <w:r w:rsidR="0004241F">
        <w:rPr>
          <w:sz w:val="24"/>
        </w:rPr>
        <w:t>________</w:t>
      </w:r>
      <w:r>
        <w:rPr>
          <w:sz w:val="24"/>
        </w:rPr>
        <w:t xml:space="preserve">, la deducción de puntos en la clasificación de la competición organizada </w:t>
      </w:r>
      <w:r>
        <w:rPr>
          <w:spacing w:val="-3"/>
          <w:sz w:val="24"/>
        </w:rPr>
        <w:t xml:space="preserve">y/o </w:t>
      </w:r>
      <w:r>
        <w:rPr>
          <w:sz w:val="24"/>
        </w:rPr>
        <w:t xml:space="preserve">avalada por </w:t>
      </w:r>
      <w:r w:rsidR="0099292B">
        <w:rPr>
          <w:sz w:val="24"/>
        </w:rPr>
        <w:t>FEDERACIÓN/ASOCIACIÓN</w:t>
      </w:r>
      <w:r>
        <w:rPr>
          <w:sz w:val="24"/>
        </w:rPr>
        <w:t>, la cual será entre 2 y 4</w:t>
      </w:r>
      <w:r>
        <w:rPr>
          <w:spacing w:val="-3"/>
          <w:sz w:val="24"/>
        </w:rPr>
        <w:t xml:space="preserve"> </w:t>
      </w:r>
      <w:r>
        <w:rPr>
          <w:sz w:val="24"/>
        </w:rPr>
        <w:t>puntos.</w:t>
      </w:r>
    </w:p>
    <w:p w14:paraId="74D57365" w14:textId="3CEEDD5F" w:rsidR="004A062D" w:rsidRDefault="00775B0F">
      <w:pPr>
        <w:pStyle w:val="Prrafodelista"/>
        <w:numPr>
          <w:ilvl w:val="2"/>
          <w:numId w:val="2"/>
        </w:numPr>
        <w:tabs>
          <w:tab w:val="left" w:pos="1960"/>
        </w:tabs>
        <w:spacing w:before="17" w:line="475" w:lineRule="auto"/>
        <w:ind w:left="1959" w:right="138"/>
        <w:rPr>
          <w:sz w:val="24"/>
        </w:rPr>
      </w:pPr>
      <w:r>
        <w:rPr>
          <w:b/>
          <w:sz w:val="24"/>
        </w:rPr>
        <w:t xml:space="preserve">Las infracciones </w:t>
      </w:r>
      <w:r>
        <w:rPr>
          <w:b/>
          <w:spacing w:val="-4"/>
          <w:sz w:val="24"/>
        </w:rPr>
        <w:t xml:space="preserve">muy </w:t>
      </w:r>
      <w:r>
        <w:rPr>
          <w:b/>
          <w:sz w:val="24"/>
        </w:rPr>
        <w:t>graves</w:t>
      </w:r>
      <w:r>
        <w:rPr>
          <w:sz w:val="24"/>
        </w:rPr>
        <w:t xml:space="preserve">, serán sancionadas con la suspensión de su filiación por un período de seis </w:t>
      </w:r>
      <w:r w:rsidR="0004241F">
        <w:rPr>
          <w:sz w:val="24"/>
        </w:rPr>
        <w:t xml:space="preserve">meses </w:t>
      </w:r>
      <w:r>
        <w:rPr>
          <w:sz w:val="24"/>
        </w:rPr>
        <w:t>a dos años, pudiendo conmutarse la sanción, con una multa de $</w:t>
      </w:r>
      <w:r w:rsidR="0004241F">
        <w:rPr>
          <w:sz w:val="24"/>
        </w:rPr>
        <w:t>________</w:t>
      </w:r>
      <w:r>
        <w:rPr>
          <w:sz w:val="24"/>
        </w:rPr>
        <w:t xml:space="preserve"> a</w:t>
      </w:r>
      <w:r>
        <w:rPr>
          <w:spacing w:val="-4"/>
          <w:sz w:val="24"/>
        </w:rPr>
        <w:t xml:space="preserve"> </w:t>
      </w:r>
      <w:r>
        <w:rPr>
          <w:sz w:val="24"/>
        </w:rPr>
        <w:t>$</w:t>
      </w:r>
      <w:r w:rsidR="0004241F">
        <w:rPr>
          <w:sz w:val="24"/>
        </w:rPr>
        <w:t>_______</w:t>
      </w:r>
      <w:r>
        <w:rPr>
          <w:sz w:val="24"/>
        </w:rPr>
        <w:t>.</w:t>
      </w:r>
    </w:p>
    <w:p w14:paraId="3BB8E759" w14:textId="0DEC85BB" w:rsidR="004A062D" w:rsidRDefault="00775B0F">
      <w:pPr>
        <w:pStyle w:val="Textoindependiente"/>
        <w:spacing w:before="5"/>
        <w:ind w:left="160"/>
      </w:pPr>
      <w:r>
        <w:rPr>
          <w:b/>
        </w:rPr>
        <w:t xml:space="preserve">Artículo </w:t>
      </w:r>
      <w:r w:rsidR="007575B4">
        <w:rPr>
          <w:b/>
        </w:rPr>
        <w:t>5</w:t>
      </w:r>
      <w:r w:rsidR="0004241F">
        <w:rPr>
          <w:b/>
        </w:rPr>
        <w:t>7</w:t>
      </w:r>
      <w:r>
        <w:rPr>
          <w:b/>
        </w:rPr>
        <w:t xml:space="preserve">.- </w:t>
      </w:r>
      <w:r>
        <w:t>Las personas jurídicas o entes colegiados, para su rehabilitación como afiliada,</w:t>
      </w:r>
    </w:p>
    <w:p w14:paraId="3F900C56" w14:textId="77777777" w:rsidR="004A062D" w:rsidRDefault="004A062D">
      <w:pPr>
        <w:pStyle w:val="Textoindependiente"/>
        <w:spacing w:before="2"/>
        <w:rPr>
          <w:sz w:val="25"/>
        </w:rPr>
      </w:pPr>
    </w:p>
    <w:p w14:paraId="11761B51" w14:textId="0F2ECB5D" w:rsidR="004A062D" w:rsidRPr="007575B4" w:rsidRDefault="00775B0F" w:rsidP="007575B4">
      <w:pPr>
        <w:spacing w:line="484" w:lineRule="auto"/>
        <w:ind w:left="160" w:right="340"/>
        <w:rPr>
          <w:sz w:val="24"/>
        </w:rPr>
      </w:pPr>
      <w:r>
        <w:rPr>
          <w:sz w:val="23"/>
        </w:rPr>
        <w:t xml:space="preserve">y poder continuar su participación en los eventos deportivos, deben cancelar </w:t>
      </w:r>
      <w:r>
        <w:rPr>
          <w:spacing w:val="-3"/>
          <w:sz w:val="23"/>
        </w:rPr>
        <w:t xml:space="preserve">la multa </w:t>
      </w:r>
      <w:r>
        <w:rPr>
          <w:sz w:val="23"/>
        </w:rPr>
        <w:t xml:space="preserve">aplicada </w:t>
      </w:r>
      <w:r>
        <w:rPr>
          <w:sz w:val="24"/>
        </w:rPr>
        <w:t>y quedara a criterio del órgano disciplinario si le conmuta o no la suspensión con el pago de la multa</w:t>
      </w:r>
      <w:r>
        <w:rPr>
          <w:spacing w:val="2"/>
          <w:sz w:val="24"/>
        </w:rPr>
        <w:t xml:space="preserve"> </w:t>
      </w:r>
      <w:r>
        <w:rPr>
          <w:sz w:val="24"/>
        </w:rPr>
        <w:t>impuesta.</w:t>
      </w:r>
    </w:p>
    <w:p w14:paraId="7B029EB5" w14:textId="521D6BEC" w:rsidR="004A062D" w:rsidRDefault="00775B0F">
      <w:pPr>
        <w:pStyle w:val="Textoindependiente"/>
        <w:spacing w:line="355" w:lineRule="auto"/>
        <w:ind w:left="160" w:right="135"/>
        <w:jc w:val="both"/>
      </w:pPr>
      <w:r>
        <w:rPr>
          <w:b/>
        </w:rPr>
        <w:t xml:space="preserve">Artículo </w:t>
      </w:r>
      <w:r w:rsidR="007575B4">
        <w:rPr>
          <w:b/>
        </w:rPr>
        <w:t>5</w:t>
      </w:r>
      <w:r w:rsidR="00CA6EFC">
        <w:rPr>
          <w:b/>
        </w:rPr>
        <w:t>8</w:t>
      </w:r>
      <w:r>
        <w:rPr>
          <w:b/>
        </w:rPr>
        <w:t xml:space="preserve">.- </w:t>
      </w:r>
      <w:r>
        <w:t xml:space="preserve">Cuando haya reincidencia, por incumplimiento de las disposiciones referentes a las </w:t>
      </w:r>
      <w:r>
        <w:lastRenderedPageBreak/>
        <w:t xml:space="preserve">canchas y elementos técnicos necesarios según las reglas de juego, el </w:t>
      </w:r>
      <w:r w:rsidR="00CA6EFC">
        <w:t>CDD</w:t>
      </w:r>
      <w:r>
        <w:t xml:space="preserve"> podrá suspender la utilización de la cancha a la espera del informe del órgano correspondiente, y a la vista de este, proponer al órgano competente la clausura de la sede.</w:t>
      </w:r>
    </w:p>
    <w:p w14:paraId="23A39D64" w14:textId="77777777" w:rsidR="004A062D" w:rsidRDefault="004A062D">
      <w:pPr>
        <w:pStyle w:val="Textoindependiente"/>
        <w:spacing w:before="11"/>
        <w:rPr>
          <w:sz w:val="20"/>
        </w:rPr>
      </w:pPr>
    </w:p>
    <w:p w14:paraId="56D9C1A5" w14:textId="0D93873F" w:rsidR="004A062D" w:rsidRDefault="00775B0F">
      <w:pPr>
        <w:pStyle w:val="Textoindependiente"/>
        <w:spacing w:line="350" w:lineRule="auto"/>
        <w:ind w:left="160" w:right="133"/>
        <w:jc w:val="both"/>
      </w:pPr>
      <w:r>
        <w:rPr>
          <w:b/>
        </w:rPr>
        <w:t>Artículo</w:t>
      </w:r>
      <w:r w:rsidR="007575B4">
        <w:rPr>
          <w:b/>
        </w:rPr>
        <w:t xml:space="preserve"> 5</w:t>
      </w:r>
      <w:r w:rsidR="00CA6EFC">
        <w:rPr>
          <w:b/>
        </w:rPr>
        <w:t>9</w:t>
      </w:r>
      <w:r>
        <w:rPr>
          <w:b/>
        </w:rPr>
        <w:t xml:space="preserve">.- </w:t>
      </w:r>
      <w:r>
        <w:t xml:space="preserve">El equipo que se retire de una competición o sea retirado por </w:t>
      </w:r>
      <w:r w:rsidR="00CA6EFC">
        <w:t>e</w:t>
      </w:r>
      <w:r>
        <w:t xml:space="preserve">l </w:t>
      </w:r>
      <w:r w:rsidR="00CA6EFC">
        <w:t>CDD</w:t>
      </w:r>
      <w:r>
        <w:t xml:space="preserve"> de la </w:t>
      </w:r>
      <w:r w:rsidR="0099292B">
        <w:t>FEDERACIÓN/ASOCIACIÓN</w:t>
      </w:r>
      <w:r>
        <w:t xml:space="preserve">, una vez inscrito, antes </w:t>
      </w:r>
      <w:r>
        <w:rPr>
          <w:spacing w:val="-3"/>
        </w:rPr>
        <w:t xml:space="preserve">y/o </w:t>
      </w:r>
      <w:r>
        <w:t xml:space="preserve">durante su desarrollo, sin perjuicio de la pérdida de la categoría, que pueda acordar el </w:t>
      </w:r>
      <w:r w:rsidR="00CA6EFC">
        <w:t>CDD</w:t>
      </w:r>
      <w:r>
        <w:t>, sanciona</w:t>
      </w:r>
      <w:r w:rsidR="00CA6EFC">
        <w:t>rlo</w:t>
      </w:r>
      <w:r>
        <w:t xml:space="preserve"> con la perdida de la cuota de inscripción </w:t>
      </w:r>
      <w:r>
        <w:rPr>
          <w:spacing w:val="-4"/>
        </w:rPr>
        <w:t>ya</w:t>
      </w:r>
      <w:r>
        <w:rPr>
          <w:spacing w:val="52"/>
        </w:rPr>
        <w:t xml:space="preserve"> </w:t>
      </w:r>
      <w:r>
        <w:t xml:space="preserve">pagada, no pudiendo participar en ninguna otra competición, dentro de la misma temporada y podrá ser condenado al descenso para la siguiente categoría inferior que organice o avale la </w:t>
      </w:r>
      <w:r w:rsidR="0099292B">
        <w:t>FEDERACIÓN/ASOCIACIÓN</w:t>
      </w:r>
      <w:r>
        <w:t>.</w:t>
      </w:r>
    </w:p>
    <w:p w14:paraId="1FC5BFA1" w14:textId="77777777" w:rsidR="004A062D" w:rsidRDefault="004A062D">
      <w:pPr>
        <w:pStyle w:val="Textoindependiente"/>
        <w:rPr>
          <w:sz w:val="20"/>
        </w:rPr>
      </w:pPr>
    </w:p>
    <w:p w14:paraId="79483DF6" w14:textId="53266251" w:rsidR="004A062D" w:rsidRDefault="00775B0F" w:rsidP="007575B4">
      <w:pPr>
        <w:pStyle w:val="Textoindependiente"/>
        <w:spacing w:line="355" w:lineRule="auto"/>
        <w:ind w:left="160" w:right="132"/>
        <w:jc w:val="both"/>
      </w:pPr>
      <w:r>
        <w:rPr>
          <w:b/>
        </w:rPr>
        <w:t>Artículo</w:t>
      </w:r>
      <w:r w:rsidR="007575B4">
        <w:rPr>
          <w:b/>
        </w:rPr>
        <w:t xml:space="preserve"> </w:t>
      </w:r>
      <w:r w:rsidR="00CA6EFC">
        <w:rPr>
          <w:b/>
        </w:rPr>
        <w:t>60</w:t>
      </w:r>
      <w:r>
        <w:rPr>
          <w:b/>
        </w:rPr>
        <w:t xml:space="preserve">.- </w:t>
      </w:r>
      <w:r>
        <w:t xml:space="preserve">Además de la sanción del artículo anterior, </w:t>
      </w:r>
      <w:r w:rsidR="007575B4">
        <w:t>el</w:t>
      </w:r>
      <w:r>
        <w:t xml:space="preserve"> </w:t>
      </w:r>
      <w:r w:rsidR="00CA6EFC">
        <w:t xml:space="preserve">CDD </w:t>
      </w:r>
      <w:r w:rsidR="007575B4">
        <w:t>de la FEDERACIÓN/ASOCIACIÓN_____________</w:t>
      </w:r>
      <w:r>
        <w:t>, anular</w:t>
      </w:r>
      <w:r w:rsidR="007575B4">
        <w:t>á</w:t>
      </w:r>
      <w:r>
        <w:t xml:space="preserve"> todos los encuentros en los cuales haya participado en la competición, como su nunca hubiera participado.</w:t>
      </w:r>
    </w:p>
    <w:p w14:paraId="0296AEA6" w14:textId="77777777" w:rsidR="00CA6EFC" w:rsidRPr="007575B4" w:rsidRDefault="00CA6EFC" w:rsidP="007575B4">
      <w:pPr>
        <w:pStyle w:val="Textoindependiente"/>
        <w:spacing w:line="355" w:lineRule="auto"/>
        <w:ind w:left="160" w:right="132"/>
        <w:jc w:val="both"/>
      </w:pPr>
    </w:p>
    <w:p w14:paraId="71200B34" w14:textId="6460450B" w:rsidR="004A062D" w:rsidRPr="007575B4" w:rsidRDefault="00775B0F" w:rsidP="007575B4">
      <w:pPr>
        <w:pStyle w:val="Textoindependiente"/>
        <w:spacing w:line="357" w:lineRule="auto"/>
        <w:ind w:left="160" w:right="132" w:hanging="1"/>
        <w:jc w:val="both"/>
      </w:pPr>
      <w:r>
        <w:rPr>
          <w:b/>
        </w:rPr>
        <w:t xml:space="preserve">Artículo </w:t>
      </w:r>
      <w:r w:rsidR="007575B4">
        <w:rPr>
          <w:b/>
        </w:rPr>
        <w:t>6</w:t>
      </w:r>
      <w:r w:rsidR="00CA6EFC">
        <w:rPr>
          <w:b/>
        </w:rPr>
        <w:t>1</w:t>
      </w:r>
      <w:r>
        <w:rPr>
          <w:b/>
        </w:rPr>
        <w:t xml:space="preserve">.- </w:t>
      </w:r>
      <w:r>
        <w:t xml:space="preserve">Para la aplicación de todas las sanciones, el </w:t>
      </w:r>
      <w:r w:rsidR="00CA6EFC">
        <w:t>CDD</w:t>
      </w:r>
      <w:r>
        <w:t xml:space="preserve"> deberá tomar en cuenta, como principales criterios para la gradualidad de éstas, la intencionalidad del infractor, la reincidencia al cometer por segunda vez una infracción de la misma naturaleza declarada por resolución firme, la naturaleza de los perjuicios causados y las circunstancias en que la infracción se cometa, según el</w:t>
      </w:r>
      <w:r>
        <w:rPr>
          <w:spacing w:val="-5"/>
        </w:rPr>
        <w:t xml:space="preserve"> </w:t>
      </w:r>
      <w:r>
        <w:t>caso.</w:t>
      </w:r>
    </w:p>
    <w:p w14:paraId="755AB33D" w14:textId="785B7F2A" w:rsidR="004A062D" w:rsidRDefault="00775B0F">
      <w:pPr>
        <w:pStyle w:val="Textoindependiente"/>
        <w:ind w:left="160"/>
      </w:pPr>
      <w:r>
        <w:rPr>
          <w:b/>
        </w:rPr>
        <w:t xml:space="preserve">Artículo </w:t>
      </w:r>
      <w:r w:rsidR="007575B4">
        <w:rPr>
          <w:b/>
        </w:rPr>
        <w:t>6</w:t>
      </w:r>
      <w:r w:rsidR="00CA6EFC">
        <w:rPr>
          <w:b/>
        </w:rPr>
        <w:t>2</w:t>
      </w:r>
      <w:r>
        <w:rPr>
          <w:b/>
        </w:rPr>
        <w:t xml:space="preserve">.- </w:t>
      </w:r>
      <w:r>
        <w:t>La responsabilidad del infractor se extingue por las siguientes causas:</w:t>
      </w:r>
    </w:p>
    <w:p w14:paraId="339B13FC" w14:textId="77777777" w:rsidR="004A062D" w:rsidRDefault="00775B0F">
      <w:pPr>
        <w:pStyle w:val="Prrafodelista"/>
        <w:numPr>
          <w:ilvl w:val="0"/>
          <w:numId w:val="1"/>
        </w:numPr>
        <w:tabs>
          <w:tab w:val="left" w:pos="880"/>
        </w:tabs>
        <w:spacing w:before="136"/>
        <w:rPr>
          <w:sz w:val="24"/>
        </w:rPr>
      </w:pPr>
      <w:r>
        <w:rPr>
          <w:sz w:val="24"/>
        </w:rPr>
        <w:t>El cumplimiento de la</w:t>
      </w:r>
      <w:r>
        <w:rPr>
          <w:spacing w:val="2"/>
          <w:sz w:val="24"/>
        </w:rPr>
        <w:t xml:space="preserve"> </w:t>
      </w:r>
      <w:r>
        <w:rPr>
          <w:sz w:val="24"/>
        </w:rPr>
        <w:t>sanción;</w:t>
      </w:r>
    </w:p>
    <w:p w14:paraId="5F5A88E1" w14:textId="77777777" w:rsidR="004A062D" w:rsidRDefault="00775B0F">
      <w:pPr>
        <w:pStyle w:val="Prrafodelista"/>
        <w:numPr>
          <w:ilvl w:val="0"/>
          <w:numId w:val="1"/>
        </w:numPr>
        <w:tabs>
          <w:tab w:val="left" w:pos="880"/>
        </w:tabs>
        <w:spacing w:before="136"/>
        <w:rPr>
          <w:sz w:val="24"/>
        </w:rPr>
      </w:pPr>
      <w:r>
        <w:rPr>
          <w:spacing w:val="-4"/>
          <w:sz w:val="24"/>
        </w:rPr>
        <w:t xml:space="preserve">La </w:t>
      </w:r>
      <w:r>
        <w:rPr>
          <w:sz w:val="24"/>
        </w:rPr>
        <w:t>muerte del</w:t>
      </w:r>
      <w:r>
        <w:rPr>
          <w:spacing w:val="7"/>
          <w:sz w:val="24"/>
        </w:rPr>
        <w:t xml:space="preserve"> </w:t>
      </w:r>
      <w:r>
        <w:rPr>
          <w:sz w:val="24"/>
        </w:rPr>
        <w:t>infractor;</w:t>
      </w:r>
    </w:p>
    <w:p w14:paraId="2F4213E1" w14:textId="77777777" w:rsidR="004A062D" w:rsidRDefault="00775B0F">
      <w:pPr>
        <w:pStyle w:val="Prrafodelista"/>
        <w:numPr>
          <w:ilvl w:val="0"/>
          <w:numId w:val="1"/>
        </w:numPr>
        <w:tabs>
          <w:tab w:val="left" w:pos="880"/>
        </w:tabs>
        <w:spacing w:before="140"/>
        <w:rPr>
          <w:sz w:val="24"/>
        </w:rPr>
      </w:pPr>
      <w:r>
        <w:rPr>
          <w:sz w:val="24"/>
        </w:rPr>
        <w:t>Pérdida de la personalidad</w:t>
      </w:r>
      <w:r>
        <w:rPr>
          <w:spacing w:val="-2"/>
          <w:sz w:val="24"/>
        </w:rPr>
        <w:t xml:space="preserve"> </w:t>
      </w:r>
      <w:r>
        <w:rPr>
          <w:sz w:val="24"/>
        </w:rPr>
        <w:t>jurídica</w:t>
      </w:r>
    </w:p>
    <w:p w14:paraId="1501670C" w14:textId="53DC4595" w:rsidR="004A062D" w:rsidRDefault="00775B0F">
      <w:pPr>
        <w:pStyle w:val="Prrafodelista"/>
        <w:numPr>
          <w:ilvl w:val="0"/>
          <w:numId w:val="1"/>
        </w:numPr>
        <w:tabs>
          <w:tab w:val="left" w:pos="880"/>
        </w:tabs>
        <w:spacing w:before="136"/>
        <w:rPr>
          <w:sz w:val="24"/>
        </w:rPr>
      </w:pPr>
      <w:r>
        <w:rPr>
          <w:sz w:val="24"/>
        </w:rPr>
        <w:t>Indulto por la</w:t>
      </w:r>
      <w:r>
        <w:rPr>
          <w:spacing w:val="4"/>
          <w:sz w:val="24"/>
        </w:rPr>
        <w:t xml:space="preserve"> </w:t>
      </w:r>
      <w:r w:rsidR="0099292B">
        <w:rPr>
          <w:sz w:val="24"/>
        </w:rPr>
        <w:t>FEDERACIÓN/ASOCIACIÓN</w:t>
      </w:r>
      <w:r>
        <w:rPr>
          <w:sz w:val="24"/>
        </w:rPr>
        <w:t>;</w:t>
      </w:r>
    </w:p>
    <w:p w14:paraId="7810B2A9" w14:textId="1D9B167A" w:rsidR="004A062D" w:rsidRPr="007575B4" w:rsidRDefault="00775B0F" w:rsidP="007575B4">
      <w:pPr>
        <w:pStyle w:val="Prrafodelista"/>
        <w:numPr>
          <w:ilvl w:val="0"/>
          <w:numId w:val="1"/>
        </w:numPr>
        <w:tabs>
          <w:tab w:val="left" w:pos="880"/>
        </w:tabs>
        <w:spacing w:before="149" w:line="348" w:lineRule="auto"/>
        <w:ind w:right="1089"/>
        <w:rPr>
          <w:sz w:val="24"/>
        </w:rPr>
      </w:pPr>
      <w:r>
        <w:rPr>
          <w:sz w:val="24"/>
        </w:rPr>
        <w:t>Los demás casos expresamente señalados en las normas aplicables al ámbito deportivo.</w:t>
      </w:r>
    </w:p>
    <w:p w14:paraId="33A2E71F" w14:textId="1980D1C6" w:rsidR="004A062D" w:rsidRDefault="00775B0F">
      <w:pPr>
        <w:pStyle w:val="Textoindependiente"/>
        <w:spacing w:line="355" w:lineRule="auto"/>
        <w:ind w:left="160" w:right="132"/>
        <w:jc w:val="both"/>
      </w:pPr>
      <w:r>
        <w:rPr>
          <w:b/>
        </w:rPr>
        <w:t xml:space="preserve">Artículo </w:t>
      </w:r>
      <w:r w:rsidR="007575B4">
        <w:rPr>
          <w:b/>
        </w:rPr>
        <w:t>6</w:t>
      </w:r>
      <w:r w:rsidR="00CA6EFC">
        <w:rPr>
          <w:b/>
        </w:rPr>
        <w:t>3</w:t>
      </w:r>
      <w:r>
        <w:rPr>
          <w:b/>
        </w:rPr>
        <w:t xml:space="preserve">.- </w:t>
      </w:r>
      <w:r>
        <w:t>En ningún caso podrá imponerse doble sanción al infractor por los mismos hechos. Si las leyes posteriores del tiempo en que fue cometida la infracción fueren favorables al infractor se aplicarán dichas disposiciones más favorables, en el caso particular que se</w:t>
      </w:r>
      <w:r>
        <w:rPr>
          <w:spacing w:val="1"/>
        </w:rPr>
        <w:t xml:space="preserve"> </w:t>
      </w:r>
      <w:r>
        <w:t>trate.</w:t>
      </w:r>
    </w:p>
    <w:p w14:paraId="2DAD67AD" w14:textId="77777777" w:rsidR="004A062D" w:rsidRDefault="004A062D">
      <w:pPr>
        <w:pStyle w:val="Textoindependiente"/>
        <w:spacing w:before="3"/>
        <w:rPr>
          <w:sz w:val="23"/>
        </w:rPr>
      </w:pPr>
    </w:p>
    <w:p w14:paraId="706F24A6" w14:textId="77777777" w:rsidR="004A062D" w:rsidRDefault="00775B0F">
      <w:pPr>
        <w:pStyle w:val="Ttulo1"/>
        <w:ind w:right="1822"/>
      </w:pPr>
      <w:r>
        <w:t>TÍTULO CUARTO</w:t>
      </w:r>
    </w:p>
    <w:p w14:paraId="72DDD51C" w14:textId="77777777" w:rsidR="004A062D" w:rsidRDefault="00775B0F">
      <w:pPr>
        <w:ind w:left="1833" w:right="1822"/>
        <w:jc w:val="center"/>
        <w:rPr>
          <w:b/>
          <w:sz w:val="24"/>
        </w:rPr>
      </w:pPr>
      <w:r>
        <w:rPr>
          <w:b/>
          <w:sz w:val="24"/>
        </w:rPr>
        <w:t>DEL PROCEDIMIENTO DISCIPLINARIO.</w:t>
      </w:r>
    </w:p>
    <w:p w14:paraId="43458716" w14:textId="77777777" w:rsidR="004A062D" w:rsidRDefault="004A062D">
      <w:pPr>
        <w:pStyle w:val="Textoindependiente"/>
        <w:rPr>
          <w:b/>
        </w:rPr>
      </w:pPr>
    </w:p>
    <w:p w14:paraId="5D5C30D4" w14:textId="77777777" w:rsidR="004A062D" w:rsidRDefault="00775B0F">
      <w:pPr>
        <w:ind w:left="1836" w:right="1819"/>
        <w:jc w:val="center"/>
        <w:rPr>
          <w:b/>
          <w:sz w:val="24"/>
        </w:rPr>
      </w:pPr>
      <w:r>
        <w:rPr>
          <w:b/>
          <w:sz w:val="24"/>
        </w:rPr>
        <w:t>CAPÍTULO I</w:t>
      </w:r>
    </w:p>
    <w:p w14:paraId="34CA2D0D" w14:textId="77777777" w:rsidR="004A062D" w:rsidRDefault="00775B0F">
      <w:pPr>
        <w:ind w:left="1836" w:right="1821"/>
        <w:jc w:val="center"/>
        <w:rPr>
          <w:b/>
          <w:sz w:val="24"/>
        </w:rPr>
      </w:pPr>
      <w:r>
        <w:rPr>
          <w:b/>
          <w:sz w:val="24"/>
        </w:rPr>
        <w:t>DEL PROCEDIMIENTO</w:t>
      </w:r>
    </w:p>
    <w:p w14:paraId="4B2F251D" w14:textId="77777777" w:rsidR="004A062D" w:rsidRDefault="004A062D">
      <w:pPr>
        <w:pStyle w:val="Textoindependiente"/>
        <w:rPr>
          <w:b/>
          <w:sz w:val="26"/>
        </w:rPr>
      </w:pPr>
    </w:p>
    <w:p w14:paraId="6AAF97C2" w14:textId="573C3337" w:rsidR="004A062D" w:rsidRDefault="00775B0F">
      <w:pPr>
        <w:pStyle w:val="Textoindependiente"/>
        <w:spacing w:before="229" w:line="357" w:lineRule="auto"/>
        <w:ind w:left="160" w:right="134"/>
        <w:jc w:val="both"/>
      </w:pPr>
      <w:r>
        <w:rPr>
          <w:b/>
        </w:rPr>
        <w:lastRenderedPageBreak/>
        <w:t xml:space="preserve">Artículo </w:t>
      </w:r>
      <w:r w:rsidR="007575B4">
        <w:rPr>
          <w:b/>
        </w:rPr>
        <w:t>6</w:t>
      </w:r>
      <w:r w:rsidR="00CA6EFC">
        <w:rPr>
          <w:b/>
        </w:rPr>
        <w:t>4</w:t>
      </w:r>
      <w:r>
        <w:rPr>
          <w:b/>
        </w:rPr>
        <w:t xml:space="preserve">.- </w:t>
      </w:r>
      <w:r>
        <w:t xml:space="preserve">Para la aplicación de las sanciones se requiere instruir el respectivo expediente y garantizar el derecho a la defensa, igualmente el órgano disciplinario podrá solicitar u ordenar las pruebas y diligencias que estime necesaria. Todas estas actuaciones tienen el carácter confidencial </w:t>
      </w:r>
      <w:r>
        <w:rPr>
          <w:spacing w:val="-4"/>
        </w:rPr>
        <w:t xml:space="preserve">y, </w:t>
      </w:r>
      <w:r>
        <w:t>en consecuencias, los directivos se abstendrán de emitir opiniones al respecto, de forma</w:t>
      </w:r>
      <w:r>
        <w:rPr>
          <w:spacing w:val="1"/>
        </w:rPr>
        <w:t xml:space="preserve"> </w:t>
      </w:r>
      <w:r>
        <w:t>pública.</w:t>
      </w:r>
    </w:p>
    <w:p w14:paraId="0A8FFC69" w14:textId="0FB7B523" w:rsidR="007575B4" w:rsidRPr="007575B4" w:rsidRDefault="00775B0F" w:rsidP="007575B4">
      <w:pPr>
        <w:pStyle w:val="Textoindependiente"/>
        <w:spacing w:before="96" w:line="357" w:lineRule="auto"/>
        <w:ind w:left="160" w:right="113" w:hanging="1"/>
        <w:jc w:val="both"/>
      </w:pPr>
      <w:r>
        <w:rPr>
          <w:b/>
        </w:rPr>
        <w:t>Artículo</w:t>
      </w:r>
      <w:r w:rsidR="007575B4">
        <w:rPr>
          <w:b/>
        </w:rPr>
        <w:t xml:space="preserve"> 6</w:t>
      </w:r>
      <w:r w:rsidR="00CA6EFC">
        <w:rPr>
          <w:b/>
        </w:rPr>
        <w:t>5</w:t>
      </w:r>
      <w:r>
        <w:rPr>
          <w:b/>
        </w:rPr>
        <w:t xml:space="preserve">.- </w:t>
      </w:r>
      <w:r>
        <w:t xml:space="preserve">Cuando la Junta Directiva de </w:t>
      </w:r>
      <w:r w:rsidR="0099292B">
        <w:t>FEDERACIÓN/ASOCIACIÓN</w:t>
      </w:r>
      <w:r>
        <w:t xml:space="preserve"> o cualquier miembro afiliado personal o colegiado, tuviere conocimiento de una infracción cometida por un miembro</w:t>
      </w:r>
      <w:r w:rsidR="00FE05FE">
        <w:t>,</w:t>
      </w:r>
      <w:r>
        <w:t xml:space="preserve"> persona natural o ente colegiado de </w:t>
      </w:r>
      <w:r w:rsidR="0099292B">
        <w:t>FEDERACIÓN/ASOCIACIÓN</w:t>
      </w:r>
      <w:r>
        <w:t xml:space="preserve"> o cualquier persona obligada a cumplir los Estatutos y normativa de </w:t>
      </w:r>
      <w:r w:rsidR="0099292B">
        <w:t>FEDERACIÓN/ASOCIACIÓN</w:t>
      </w:r>
      <w:r>
        <w:t>, deberá denunciarlo, con pruebas ante l</w:t>
      </w:r>
      <w:r w:rsidR="005679A7">
        <w:t>a CDD,</w:t>
      </w:r>
      <w:r>
        <w:t xml:space="preserve"> de no existir domicilio conocido, deberá remitirlo a la sede del órgano colegiado correspondiente y/o a las Oficinas de la </w:t>
      </w:r>
      <w:r w:rsidR="0099292B">
        <w:t>FEDERACIÓN/ASOCIACIÓN</w:t>
      </w:r>
      <w:r>
        <w:t xml:space="preserve">. Quien tendrá la obligación de remitir de manera inmediata el expediente que se forme, al Comité de Disciplina Deportiva de la </w:t>
      </w:r>
      <w:r w:rsidR="0099292B">
        <w:t>FEDERACIÓN/ASOCIACIÓN</w:t>
      </w:r>
      <w:r>
        <w:t xml:space="preserve"> quien, de conformidad a este Reglamento Disciplinario, tomará una decisión por medio de resolución</w:t>
      </w:r>
      <w:r>
        <w:rPr>
          <w:spacing w:val="1"/>
        </w:rPr>
        <w:t xml:space="preserve"> </w:t>
      </w:r>
      <w:r>
        <w:t>razonada.</w:t>
      </w:r>
    </w:p>
    <w:p w14:paraId="0FD3062A" w14:textId="1F06DD98" w:rsidR="004A062D" w:rsidRPr="007575B4" w:rsidRDefault="00775B0F" w:rsidP="007575B4">
      <w:pPr>
        <w:pStyle w:val="Textoindependiente"/>
        <w:spacing w:line="357" w:lineRule="auto"/>
        <w:ind w:left="160" w:right="132"/>
        <w:jc w:val="both"/>
      </w:pPr>
      <w:r>
        <w:rPr>
          <w:b/>
        </w:rPr>
        <w:t xml:space="preserve">Artículo </w:t>
      </w:r>
      <w:r w:rsidR="007575B4">
        <w:rPr>
          <w:b/>
        </w:rPr>
        <w:t>6</w:t>
      </w:r>
      <w:r w:rsidR="00CA6EFC">
        <w:rPr>
          <w:b/>
        </w:rPr>
        <w:t>6</w:t>
      </w:r>
      <w:r>
        <w:rPr>
          <w:b/>
        </w:rPr>
        <w:t xml:space="preserve">.- </w:t>
      </w:r>
      <w:r>
        <w:t xml:space="preserve">Para la averiguación de la infracción cometida se tendrá en cuenta un </w:t>
      </w:r>
      <w:r w:rsidR="00271707">
        <w:t>intervalo</w:t>
      </w:r>
      <w:r w:rsidR="00FE05FE">
        <w:t xml:space="preserve"> </w:t>
      </w:r>
      <w:r>
        <w:t>no mayor de setenta y dos horas contadas a partir de que dé por recibida la denuncia por el órgano disciplinario, período que podrá ampliarse por resolución razonada, según lo complejo del caso, el plazo no podrá ampliarse cuando se trate de una infracción cometida en el desarrollo de un torneo oficial, que afecte su programación de juegos.</w:t>
      </w:r>
    </w:p>
    <w:p w14:paraId="788A0FCE" w14:textId="0D73C12A" w:rsidR="004A062D" w:rsidRPr="007575B4" w:rsidRDefault="00775B0F" w:rsidP="007575B4">
      <w:pPr>
        <w:pStyle w:val="Textoindependiente"/>
        <w:spacing w:line="357" w:lineRule="auto"/>
        <w:ind w:left="160" w:right="133"/>
        <w:jc w:val="both"/>
      </w:pPr>
      <w:r>
        <w:rPr>
          <w:b/>
        </w:rPr>
        <w:t xml:space="preserve">Artículo </w:t>
      </w:r>
      <w:r w:rsidR="007575B4">
        <w:rPr>
          <w:b/>
        </w:rPr>
        <w:t>6</w:t>
      </w:r>
      <w:r w:rsidR="00CA6EFC">
        <w:rPr>
          <w:b/>
        </w:rPr>
        <w:t>7</w:t>
      </w:r>
      <w:r>
        <w:rPr>
          <w:b/>
        </w:rPr>
        <w:t xml:space="preserve">.- </w:t>
      </w:r>
      <w:r>
        <w:rPr>
          <w:spacing w:val="-3"/>
        </w:rPr>
        <w:t xml:space="preserve">Al </w:t>
      </w:r>
      <w:r>
        <w:t xml:space="preserve">abrirse un expediente para la </w:t>
      </w:r>
      <w:r w:rsidR="00271707">
        <w:t xml:space="preserve">investigación </w:t>
      </w:r>
      <w:r>
        <w:t xml:space="preserve">de una infracción cometida, se citará al encartado </w:t>
      </w:r>
      <w:r>
        <w:rPr>
          <w:spacing w:val="-3"/>
        </w:rPr>
        <w:t xml:space="preserve">y/o </w:t>
      </w:r>
      <w:r>
        <w:t xml:space="preserve">al representante de su equipo, </w:t>
      </w:r>
      <w:r w:rsidR="00271707">
        <w:t>C</w:t>
      </w:r>
      <w:r>
        <w:t>lub, Liga o Subfederación, según el caso, mediante notificación, con explicación de los motivos del procedimiento, a sus direcciones físicas o electrónicas, con constancia de su recepción, para que ejerzan su derecho de defensa, emitan su respuesta u opinión, por escrito o si el caso lo amerita, celebrar audiencia dentro de las cuarenta y ocho horas siguientes después de recibi</w:t>
      </w:r>
      <w:r w:rsidR="00271707">
        <w:t>da</w:t>
      </w:r>
      <w:r>
        <w:t xml:space="preserve"> la citación.  En la contestación de la audiencia sea verbal o escrita, el encartado deberá expresar sus argumentos de forma clara y precisa, además podrá presentar u ofrecer las pruebas de descargo pertinentes. Si el infractor no concurriera a la citación, ni la contestare por escrito, se continuar</w:t>
      </w:r>
      <w:r w:rsidR="007575B4">
        <w:t>á</w:t>
      </w:r>
      <w:r>
        <w:t xml:space="preserve"> sin su intervención, quedando el caso, listo para</w:t>
      </w:r>
      <w:r>
        <w:rPr>
          <w:spacing w:val="-3"/>
        </w:rPr>
        <w:t xml:space="preserve"> </w:t>
      </w:r>
      <w:r>
        <w:t>resolver.</w:t>
      </w:r>
    </w:p>
    <w:p w14:paraId="638D50D6" w14:textId="5EC8A247" w:rsidR="004A062D" w:rsidRDefault="00775B0F">
      <w:pPr>
        <w:pStyle w:val="Textoindependiente"/>
        <w:spacing w:line="357" w:lineRule="auto"/>
        <w:ind w:left="160" w:right="134" w:hanging="1"/>
        <w:jc w:val="both"/>
      </w:pPr>
      <w:r>
        <w:rPr>
          <w:b/>
        </w:rPr>
        <w:t>Artículo</w:t>
      </w:r>
      <w:r w:rsidR="007575B4">
        <w:rPr>
          <w:b/>
        </w:rPr>
        <w:t xml:space="preserve"> 6</w:t>
      </w:r>
      <w:r w:rsidR="00CA6EFC">
        <w:rPr>
          <w:b/>
        </w:rPr>
        <w:t>8</w:t>
      </w:r>
      <w:r>
        <w:rPr>
          <w:b/>
        </w:rPr>
        <w:t xml:space="preserve">.- </w:t>
      </w:r>
      <w:r>
        <w:t>El Comité de Disciplina (CDD)</w:t>
      </w:r>
      <w:r w:rsidR="007575B4">
        <w:t xml:space="preserve"> </w:t>
      </w:r>
      <w:r>
        <w:t xml:space="preserve">deberá de emitir una resolución inmediatamente, vencido el plazo para la contestación del infractor, salvo en los casos especiales que previa resolución razonada se </w:t>
      </w:r>
      <w:r w:rsidR="00CA6EFC">
        <w:t xml:space="preserve">haya </w:t>
      </w:r>
      <w:r>
        <w:t>amplia</w:t>
      </w:r>
      <w:r w:rsidR="00CA6EFC">
        <w:t>do</w:t>
      </w:r>
      <w:r>
        <w:t xml:space="preserve"> </w:t>
      </w:r>
      <w:r w:rsidR="00CA6EFC">
        <w:t xml:space="preserve">el plazo, </w:t>
      </w:r>
      <w:r>
        <w:t xml:space="preserve">hasta en los cinco (5) días hábiles siguientes, a la celebración o vencimiento de la audiencia. Se notificará la resolución definitiva al infractor, al representante del equipo, </w:t>
      </w:r>
      <w:r w:rsidR="00FE2770">
        <w:t>C</w:t>
      </w:r>
      <w:r>
        <w:t xml:space="preserve">lub, Liga y/o Subfederación, en sus direcciones físicas o electrónicas, </w:t>
      </w:r>
      <w:r>
        <w:lastRenderedPageBreak/>
        <w:t>dejando constancia de recibido. Esta resolución será apelable</w:t>
      </w:r>
      <w:r w:rsidR="007575B4">
        <w:t xml:space="preserve"> </w:t>
      </w:r>
      <w:r>
        <w:t xml:space="preserve">ante </w:t>
      </w:r>
      <w:r w:rsidR="007575B4">
        <w:t xml:space="preserve">el Tribunal </w:t>
      </w:r>
      <w:r w:rsidR="00CA6EFC">
        <w:t xml:space="preserve">de </w:t>
      </w:r>
      <w:r w:rsidR="007575B4">
        <w:t>Disciplina, Ética y de Apelaci</w:t>
      </w:r>
      <w:r w:rsidR="00CA6EFC">
        <w:t>o</w:t>
      </w:r>
      <w:r w:rsidR="007575B4">
        <w:t>n</w:t>
      </w:r>
      <w:r w:rsidR="00CA6EFC">
        <w:t>es</w:t>
      </w:r>
      <w:r>
        <w:t xml:space="preserve"> del </w:t>
      </w:r>
      <w:r w:rsidR="007575B4">
        <w:t xml:space="preserve">Deporte. </w:t>
      </w:r>
    </w:p>
    <w:p w14:paraId="7FC70C70" w14:textId="0D829C29" w:rsidR="004A062D" w:rsidRPr="002B1C79" w:rsidRDefault="00775B0F" w:rsidP="002B1C79">
      <w:pPr>
        <w:pStyle w:val="Ttulo1"/>
        <w:spacing w:before="88" w:line="357" w:lineRule="auto"/>
        <w:ind w:left="3548" w:right="3532" w:firstLine="364"/>
        <w:jc w:val="left"/>
      </w:pPr>
      <w:r>
        <w:t>CAPÍTULO II DE LOS</w:t>
      </w:r>
      <w:r>
        <w:rPr>
          <w:spacing w:val="-11"/>
        </w:rPr>
        <w:t xml:space="preserve"> </w:t>
      </w:r>
      <w:r>
        <w:t>RECURSOS</w:t>
      </w:r>
    </w:p>
    <w:p w14:paraId="1235292A" w14:textId="77777777" w:rsidR="004A062D" w:rsidRDefault="00775B0F">
      <w:pPr>
        <w:ind w:left="1835" w:right="1822"/>
        <w:jc w:val="center"/>
        <w:rPr>
          <w:b/>
          <w:sz w:val="24"/>
        </w:rPr>
      </w:pPr>
      <w:r>
        <w:rPr>
          <w:b/>
          <w:sz w:val="24"/>
        </w:rPr>
        <w:t>SECCION I</w:t>
      </w:r>
    </w:p>
    <w:p w14:paraId="1C78E922" w14:textId="77777777" w:rsidR="004A062D" w:rsidRDefault="00775B0F">
      <w:pPr>
        <w:spacing w:before="140"/>
        <w:ind w:left="1836" w:right="1818"/>
        <w:jc w:val="center"/>
        <w:rPr>
          <w:b/>
          <w:sz w:val="24"/>
        </w:rPr>
      </w:pPr>
      <w:r>
        <w:rPr>
          <w:b/>
          <w:sz w:val="24"/>
        </w:rPr>
        <w:t>DE LOS RECURSOS POR VÍA ORDINARIA</w:t>
      </w:r>
    </w:p>
    <w:p w14:paraId="65946BA8" w14:textId="77777777" w:rsidR="004A062D" w:rsidRDefault="004A062D">
      <w:pPr>
        <w:pStyle w:val="Textoindependiente"/>
        <w:rPr>
          <w:b/>
          <w:sz w:val="26"/>
        </w:rPr>
      </w:pPr>
    </w:p>
    <w:p w14:paraId="09F2EF9D" w14:textId="77777777" w:rsidR="004A062D" w:rsidRDefault="004A062D">
      <w:pPr>
        <w:pStyle w:val="Textoindependiente"/>
        <w:spacing w:before="8"/>
        <w:rPr>
          <w:b/>
          <w:sz w:val="22"/>
        </w:rPr>
      </w:pPr>
    </w:p>
    <w:p w14:paraId="47DF1CDF" w14:textId="2C6C2D97" w:rsidR="004A062D" w:rsidRDefault="00775B0F">
      <w:pPr>
        <w:pStyle w:val="Textoindependiente"/>
        <w:spacing w:line="357" w:lineRule="auto"/>
        <w:ind w:left="160" w:right="135"/>
        <w:jc w:val="both"/>
      </w:pPr>
      <w:r>
        <w:rPr>
          <w:b/>
        </w:rPr>
        <w:t xml:space="preserve">Artículo </w:t>
      </w:r>
      <w:r w:rsidR="00AE052C">
        <w:rPr>
          <w:b/>
        </w:rPr>
        <w:t>6</w:t>
      </w:r>
      <w:r w:rsidR="00CA6EFC">
        <w:rPr>
          <w:b/>
        </w:rPr>
        <w:t>9</w:t>
      </w:r>
      <w:r>
        <w:rPr>
          <w:b/>
        </w:rPr>
        <w:t xml:space="preserve">.- </w:t>
      </w:r>
      <w:r>
        <w:t xml:space="preserve">Toda resolución emitida por </w:t>
      </w:r>
      <w:r w:rsidR="00CA6EFC">
        <w:t>el</w:t>
      </w:r>
      <w:r>
        <w:t xml:space="preserve"> Comité de Disciplina (CDD), podrá ser apelada por quien demuestre un interés leg</w:t>
      </w:r>
      <w:r w:rsidR="00AE052C">
        <w:t>í</w:t>
      </w:r>
      <w:r>
        <w:t>timo, ante</w:t>
      </w:r>
      <w:r w:rsidR="00437DEB">
        <w:t xml:space="preserve"> el </w:t>
      </w:r>
      <w:bookmarkStart w:id="20" w:name="_Hlk53090723"/>
      <w:r w:rsidR="00437DEB">
        <w:t>Tribunal de Disciplina, Ética y Apelaciones del Deporte</w:t>
      </w:r>
      <w:bookmarkEnd w:id="20"/>
      <w:r w:rsidRPr="00CA6EFC">
        <w:t xml:space="preserve">, dentro del plazo de cinco (5) días hábiles, después de haberse </w:t>
      </w:r>
      <w:r w:rsidR="00FE2770" w:rsidRPr="00CA6EFC">
        <w:t xml:space="preserve">sido </w:t>
      </w:r>
      <w:r w:rsidRPr="00CA6EFC">
        <w:t>notificado, por escrito, en el que se expresen los motivos que lo fundamentan y acompañado de las pruebas</w:t>
      </w:r>
      <w:r w:rsidRPr="00CA6EFC">
        <w:rPr>
          <w:spacing w:val="-8"/>
        </w:rPr>
        <w:t xml:space="preserve"> </w:t>
      </w:r>
      <w:r w:rsidRPr="00CA6EFC">
        <w:t>correspondientes.</w:t>
      </w:r>
    </w:p>
    <w:p w14:paraId="6B2C10B9" w14:textId="77777777" w:rsidR="004A062D" w:rsidRDefault="004A062D">
      <w:pPr>
        <w:pStyle w:val="Textoindependiente"/>
        <w:spacing w:before="1"/>
        <w:rPr>
          <w:sz w:val="21"/>
        </w:rPr>
      </w:pPr>
    </w:p>
    <w:p w14:paraId="6442A9B3" w14:textId="0FFCEB2D" w:rsidR="004A062D" w:rsidRPr="003B6FE6" w:rsidRDefault="00775B0F" w:rsidP="003B6FE6">
      <w:pPr>
        <w:pStyle w:val="Textoindependiente"/>
        <w:spacing w:line="357" w:lineRule="auto"/>
        <w:ind w:left="160" w:right="111"/>
        <w:jc w:val="both"/>
      </w:pPr>
      <w:r>
        <w:rPr>
          <w:b/>
        </w:rPr>
        <w:t xml:space="preserve">Artículo </w:t>
      </w:r>
      <w:r w:rsidR="00CA6EFC">
        <w:rPr>
          <w:b/>
        </w:rPr>
        <w:t>70</w:t>
      </w:r>
      <w:r>
        <w:rPr>
          <w:b/>
        </w:rPr>
        <w:t xml:space="preserve">.- </w:t>
      </w:r>
      <w:r w:rsidR="00CA6EFC" w:rsidRPr="00CA6EFC">
        <w:t>Tribunal de Disciplina, Ética y Apelaciones del Deporte</w:t>
      </w:r>
      <w:r w:rsidR="00CA6EFC">
        <w:t>,</w:t>
      </w:r>
      <w:r w:rsidR="00CA6EFC" w:rsidRPr="00CA6EFC">
        <w:t xml:space="preserve"> </w:t>
      </w:r>
      <w:r>
        <w:t xml:space="preserve">deberá resolver el recurso, </w:t>
      </w:r>
      <w:r w:rsidR="00CA6EFC">
        <w:t>de acuerdo a lo establecido en la Ley General de los Deportes de El Salvador, y el Reglamento del Tribunal</w:t>
      </w:r>
      <w:r>
        <w:t>.</w:t>
      </w:r>
    </w:p>
    <w:p w14:paraId="6C752F63" w14:textId="77777777" w:rsidR="004A062D" w:rsidRDefault="00775B0F">
      <w:pPr>
        <w:pStyle w:val="Ttulo1"/>
        <w:spacing w:before="1"/>
        <w:ind w:right="1821"/>
      </w:pPr>
      <w:r>
        <w:t>SECCIÓN II</w:t>
      </w:r>
    </w:p>
    <w:p w14:paraId="66A7D05D" w14:textId="77777777" w:rsidR="004A062D" w:rsidRDefault="00775B0F">
      <w:pPr>
        <w:spacing w:before="136"/>
        <w:ind w:left="1836" w:right="1822"/>
        <w:jc w:val="center"/>
        <w:rPr>
          <w:b/>
          <w:sz w:val="24"/>
        </w:rPr>
      </w:pPr>
      <w:r>
        <w:rPr>
          <w:b/>
          <w:sz w:val="24"/>
        </w:rPr>
        <w:t>DE LOS RECURSOS POR VÍA EXTRAORDINARIA</w:t>
      </w:r>
    </w:p>
    <w:p w14:paraId="1FD974D4" w14:textId="77777777" w:rsidR="004A062D" w:rsidRDefault="004A062D">
      <w:pPr>
        <w:pStyle w:val="Textoindependiente"/>
        <w:spacing w:before="8"/>
        <w:rPr>
          <w:b/>
          <w:sz w:val="22"/>
        </w:rPr>
      </w:pPr>
    </w:p>
    <w:p w14:paraId="7463AE52" w14:textId="1D88BDC9" w:rsidR="004A062D" w:rsidRDefault="00775B0F">
      <w:pPr>
        <w:pStyle w:val="Textoindependiente"/>
        <w:spacing w:line="357" w:lineRule="auto"/>
        <w:ind w:left="160" w:right="135"/>
        <w:jc w:val="both"/>
      </w:pPr>
      <w:r>
        <w:rPr>
          <w:b/>
        </w:rPr>
        <w:t xml:space="preserve">Artículo </w:t>
      </w:r>
      <w:r w:rsidR="00AE052C">
        <w:rPr>
          <w:b/>
        </w:rPr>
        <w:t>7</w:t>
      </w:r>
      <w:r w:rsidR="0048043C">
        <w:rPr>
          <w:b/>
        </w:rPr>
        <w:t>1</w:t>
      </w:r>
      <w:r w:rsidR="003B6FE6">
        <w:rPr>
          <w:b/>
        </w:rPr>
        <w:t xml:space="preserve">.- </w:t>
      </w:r>
      <w:r>
        <w:t xml:space="preserve">El indulto se constituye como una forma del derecho de gracia, en el ejercicio de una prerrogativa soberana de la Junta Directiva de la </w:t>
      </w:r>
      <w:r w:rsidR="0099292B">
        <w:t>FEDERACIÓN/ASOCIACIÓN</w:t>
      </w:r>
      <w:r>
        <w:t xml:space="preserve">, para favorecer a un miembro de la </w:t>
      </w:r>
      <w:r w:rsidR="0099292B">
        <w:t>FEDERACIÓN/ASOCIACIÓN</w:t>
      </w:r>
      <w:r>
        <w:t xml:space="preserve">, que </w:t>
      </w:r>
      <w:r w:rsidR="0048043C">
        <w:t xml:space="preserve">haya </w:t>
      </w:r>
      <w:r>
        <w:t>sido sancionado por alguna Comisión de Disciplina Deportiva y que previo a los requisitos establecidos en la Normativa, pueda ser acreedor a este beneficio.</w:t>
      </w:r>
    </w:p>
    <w:p w14:paraId="2F2380AB" w14:textId="77777777" w:rsidR="004A062D" w:rsidRDefault="004A062D">
      <w:pPr>
        <w:pStyle w:val="Textoindependiente"/>
        <w:spacing w:before="4"/>
        <w:rPr>
          <w:sz w:val="25"/>
        </w:rPr>
      </w:pPr>
    </w:p>
    <w:p w14:paraId="000BE3C9" w14:textId="7B918AE0" w:rsidR="004A062D" w:rsidRDefault="00775B0F">
      <w:pPr>
        <w:pStyle w:val="Textoindependiente"/>
        <w:spacing w:line="352" w:lineRule="auto"/>
        <w:ind w:left="160" w:right="130"/>
        <w:jc w:val="both"/>
      </w:pPr>
      <w:r>
        <w:rPr>
          <w:b/>
        </w:rPr>
        <w:t>Artículo</w:t>
      </w:r>
      <w:r w:rsidR="003B6FE6">
        <w:rPr>
          <w:b/>
        </w:rPr>
        <w:t xml:space="preserve"> 7</w:t>
      </w:r>
      <w:r w:rsidR="0048043C">
        <w:rPr>
          <w:b/>
        </w:rPr>
        <w:t>2</w:t>
      </w:r>
      <w:r w:rsidR="003B6FE6">
        <w:rPr>
          <w:b/>
        </w:rPr>
        <w:t xml:space="preserve">.- </w:t>
      </w:r>
      <w:r>
        <w:t xml:space="preserve">La concesión del indulto, corresponde a la Junta Directiva de la </w:t>
      </w:r>
      <w:r w:rsidR="0099292B">
        <w:t>FEDERACIÓN/ASOCIACIÓN</w:t>
      </w:r>
      <w:r>
        <w:t>, podrá otorgarse en cada caso a los sancionados por resolución definitiva, de cualquiera de las instancias disciplinarias.</w:t>
      </w:r>
    </w:p>
    <w:p w14:paraId="6F369F05" w14:textId="510BD9E9" w:rsidR="004A062D" w:rsidRPr="003B6FE6" w:rsidRDefault="00775B0F" w:rsidP="003B6FE6">
      <w:pPr>
        <w:pStyle w:val="Textoindependiente"/>
        <w:spacing w:before="96" w:line="348" w:lineRule="auto"/>
        <w:ind w:left="160" w:right="139"/>
        <w:jc w:val="both"/>
      </w:pPr>
      <w:r>
        <w:rPr>
          <w:b/>
        </w:rPr>
        <w:t xml:space="preserve">Artículo </w:t>
      </w:r>
      <w:r w:rsidR="003B6FE6">
        <w:rPr>
          <w:b/>
        </w:rPr>
        <w:t>7</w:t>
      </w:r>
      <w:r w:rsidR="0048043C">
        <w:rPr>
          <w:b/>
        </w:rPr>
        <w:t>3</w:t>
      </w:r>
      <w:r w:rsidR="003B6FE6">
        <w:rPr>
          <w:b/>
        </w:rPr>
        <w:t xml:space="preserve">.- </w:t>
      </w:r>
      <w:r>
        <w:t>Pueden solicitar el indulto los sancionados o cualquier miembro federado a su nombre, sin necesidad de poder.</w:t>
      </w:r>
    </w:p>
    <w:p w14:paraId="3F09088B" w14:textId="5CB4C8F7" w:rsidR="004A062D" w:rsidRPr="0069722D" w:rsidRDefault="00775B0F" w:rsidP="0069722D">
      <w:pPr>
        <w:pStyle w:val="Textoindependiente"/>
        <w:spacing w:line="355" w:lineRule="auto"/>
        <w:ind w:left="160" w:right="132"/>
        <w:jc w:val="both"/>
      </w:pPr>
      <w:r>
        <w:rPr>
          <w:b/>
        </w:rPr>
        <w:t xml:space="preserve">Artículo </w:t>
      </w:r>
      <w:r w:rsidR="003B6FE6">
        <w:rPr>
          <w:b/>
        </w:rPr>
        <w:t>7</w:t>
      </w:r>
      <w:r w:rsidR="0048043C">
        <w:rPr>
          <w:b/>
        </w:rPr>
        <w:t>4</w:t>
      </w:r>
      <w:r w:rsidR="003B6FE6">
        <w:rPr>
          <w:b/>
        </w:rPr>
        <w:t>.</w:t>
      </w:r>
      <w:r>
        <w:t xml:space="preserve">- </w:t>
      </w:r>
      <w:r>
        <w:rPr>
          <w:spacing w:val="-6"/>
        </w:rPr>
        <w:t xml:space="preserve">La </w:t>
      </w:r>
      <w:r>
        <w:t>solicitud de indulto debe dirigirse a la Junta Directiva, consignándose en  ella las razones o motivos en que se fundamenta la gracia, y se acompañará certificación de la resolución definitiva ejecutoriada, que se hubiere pronunciado en el</w:t>
      </w:r>
      <w:r>
        <w:rPr>
          <w:spacing w:val="-7"/>
        </w:rPr>
        <w:t xml:space="preserve"> </w:t>
      </w:r>
      <w:r>
        <w:t>procedimiento.</w:t>
      </w:r>
    </w:p>
    <w:p w14:paraId="18B8C0F1" w14:textId="6E8C023C" w:rsidR="004A062D" w:rsidRPr="0069722D" w:rsidRDefault="00775B0F" w:rsidP="0069722D">
      <w:pPr>
        <w:pStyle w:val="Textoindependiente"/>
        <w:spacing w:line="355" w:lineRule="auto"/>
        <w:ind w:left="160" w:right="131" w:firstLine="60"/>
        <w:jc w:val="both"/>
      </w:pPr>
      <w:r>
        <w:rPr>
          <w:b/>
        </w:rPr>
        <w:t xml:space="preserve">Artículo </w:t>
      </w:r>
      <w:r w:rsidR="003B6FE6">
        <w:rPr>
          <w:b/>
        </w:rPr>
        <w:t>7</w:t>
      </w:r>
      <w:r w:rsidR="0048043C">
        <w:rPr>
          <w:b/>
        </w:rPr>
        <w:t>5</w:t>
      </w:r>
      <w:r w:rsidR="003B6FE6">
        <w:rPr>
          <w:b/>
        </w:rPr>
        <w:t xml:space="preserve">.- </w:t>
      </w:r>
      <w:r>
        <w:t xml:space="preserve">Recibida la solicitud, la Junta Directiva, comprobará que aquella reúne las formalidades a que se refiere el artículo anterior. Comprobadas tales circunstancias, dará cuenta </w:t>
      </w:r>
      <w:r>
        <w:lastRenderedPageBreak/>
        <w:t>ante la CD</w:t>
      </w:r>
      <w:r w:rsidR="0048043C">
        <w:t>D</w:t>
      </w:r>
      <w:r>
        <w:t xml:space="preserve"> de la </w:t>
      </w:r>
      <w:r w:rsidR="0099292B">
        <w:t>FEDERACIÓN/ASOCIACIÓN</w:t>
      </w:r>
      <w:r>
        <w:t>, para que emita un informe.</w:t>
      </w:r>
    </w:p>
    <w:p w14:paraId="49F1E777" w14:textId="02FADF8E" w:rsidR="004A062D" w:rsidRPr="0069722D" w:rsidRDefault="00775B0F" w:rsidP="0069722D">
      <w:pPr>
        <w:pStyle w:val="Textoindependiente"/>
        <w:spacing w:before="1" w:line="355" w:lineRule="auto"/>
        <w:ind w:left="160" w:right="133"/>
        <w:jc w:val="both"/>
      </w:pPr>
      <w:r>
        <w:rPr>
          <w:b/>
        </w:rPr>
        <w:t xml:space="preserve">Artículo </w:t>
      </w:r>
      <w:r w:rsidR="003B6FE6">
        <w:rPr>
          <w:b/>
        </w:rPr>
        <w:t>7</w:t>
      </w:r>
      <w:r w:rsidR="0048043C">
        <w:rPr>
          <w:b/>
        </w:rPr>
        <w:t>6</w:t>
      </w:r>
      <w:r w:rsidR="003B6FE6">
        <w:rPr>
          <w:b/>
        </w:rPr>
        <w:t xml:space="preserve">.- </w:t>
      </w:r>
      <w:r>
        <w:t>La CD</w:t>
      </w:r>
      <w:r w:rsidR="0048043C">
        <w:t>D</w:t>
      </w:r>
      <w:r>
        <w:t xml:space="preserve"> de la </w:t>
      </w:r>
      <w:r w:rsidR="0099292B">
        <w:t>FEDERACIÓN/ASOCIACIÓN</w:t>
      </w:r>
      <w:r>
        <w:t xml:space="preserve"> emitirá el informe dentro de un término que no excederá de treinta días hábiles y si fuere favorable a la gracia solicitada expondrá las razones morales, de justicia o de equidad que favorecen el indulto.</w:t>
      </w:r>
    </w:p>
    <w:p w14:paraId="01EDB5A0" w14:textId="3EF93817" w:rsidR="004A062D" w:rsidRPr="0069722D" w:rsidRDefault="00775B0F" w:rsidP="0069722D">
      <w:pPr>
        <w:pStyle w:val="Textoindependiente"/>
        <w:spacing w:line="355" w:lineRule="auto"/>
        <w:ind w:left="160" w:right="116" w:firstLine="60"/>
        <w:jc w:val="both"/>
      </w:pPr>
      <w:r>
        <w:rPr>
          <w:b/>
        </w:rPr>
        <w:t xml:space="preserve">Artículo </w:t>
      </w:r>
      <w:r w:rsidR="003B6FE6">
        <w:rPr>
          <w:b/>
        </w:rPr>
        <w:t>7</w:t>
      </w:r>
      <w:r w:rsidR="0048043C">
        <w:rPr>
          <w:b/>
        </w:rPr>
        <w:t>7</w:t>
      </w:r>
      <w:r w:rsidR="003B6FE6">
        <w:rPr>
          <w:b/>
        </w:rPr>
        <w:t xml:space="preserve">.- </w:t>
      </w:r>
      <w:r>
        <w:t>Si el informe de la CD</w:t>
      </w:r>
      <w:r w:rsidR="0048043C">
        <w:t>D</w:t>
      </w:r>
      <w:r>
        <w:t xml:space="preserve"> de la </w:t>
      </w:r>
      <w:r w:rsidR="0099292B">
        <w:t>FEDERACIÓN/ASOCIACIÓN</w:t>
      </w:r>
      <w:r>
        <w:t xml:space="preserve"> fuere desfavorable al indulto, la Junta Directiva no podrá acceder a la gracia; y si fuere favorable, la Junta Directiva podrá conceder o denegar el indulto</w:t>
      </w:r>
      <w:r>
        <w:rPr>
          <w:spacing w:val="-4"/>
        </w:rPr>
        <w:t xml:space="preserve"> </w:t>
      </w:r>
      <w:r>
        <w:t>solicitado.</w:t>
      </w:r>
    </w:p>
    <w:p w14:paraId="74E1ED34" w14:textId="69EFC512" w:rsidR="004A062D" w:rsidRPr="0069722D" w:rsidRDefault="00775B0F" w:rsidP="0069722D">
      <w:pPr>
        <w:pStyle w:val="Textoindependiente"/>
        <w:spacing w:line="350" w:lineRule="auto"/>
        <w:ind w:left="160" w:right="134" w:hanging="1"/>
        <w:jc w:val="both"/>
      </w:pPr>
      <w:r>
        <w:rPr>
          <w:b/>
        </w:rPr>
        <w:t>Artículo</w:t>
      </w:r>
      <w:r w:rsidR="0069722D">
        <w:rPr>
          <w:b/>
        </w:rPr>
        <w:t xml:space="preserve"> 7</w:t>
      </w:r>
      <w:r w:rsidR="0048043C">
        <w:rPr>
          <w:b/>
        </w:rPr>
        <w:t>8</w:t>
      </w:r>
      <w:r w:rsidR="0069722D">
        <w:rPr>
          <w:b/>
        </w:rPr>
        <w:t xml:space="preserve">.- </w:t>
      </w:r>
      <w:r>
        <w:t>El indulto puede ir acompañado de las condiciones y restricciones que la equidad y la justicia aconsejen.</w:t>
      </w:r>
    </w:p>
    <w:p w14:paraId="6D3E9154" w14:textId="6E9D1CFB" w:rsidR="004A062D" w:rsidRPr="0069722D" w:rsidRDefault="00775B0F" w:rsidP="0069722D">
      <w:pPr>
        <w:pStyle w:val="Textoindependiente"/>
        <w:spacing w:line="352" w:lineRule="auto"/>
        <w:ind w:left="160" w:right="132" w:firstLine="60"/>
        <w:jc w:val="both"/>
      </w:pPr>
      <w:r>
        <w:rPr>
          <w:b/>
        </w:rPr>
        <w:t xml:space="preserve">Artículo </w:t>
      </w:r>
      <w:r w:rsidR="0069722D">
        <w:rPr>
          <w:b/>
        </w:rPr>
        <w:t>7</w:t>
      </w:r>
      <w:r w:rsidR="0048043C">
        <w:rPr>
          <w:b/>
        </w:rPr>
        <w:t>9</w:t>
      </w:r>
      <w:r w:rsidR="0069722D">
        <w:rPr>
          <w:b/>
        </w:rPr>
        <w:t xml:space="preserve">.- </w:t>
      </w:r>
      <w:r>
        <w:t>El indulto de la pena pecuniaria eximirá al indultado del pago de la cantidad que a</w:t>
      </w:r>
      <w:r w:rsidR="0069722D">
        <w:t>ú</w:t>
      </w:r>
      <w:r>
        <w:t>n no hubiere sido satisfecha; pero no comprenderá la devolución de la ya pagada, a no ser que así se determine expresamente.</w:t>
      </w:r>
    </w:p>
    <w:p w14:paraId="60F114B2" w14:textId="5F09E26D" w:rsidR="004A062D" w:rsidRPr="0069722D" w:rsidRDefault="00775B0F" w:rsidP="0069722D">
      <w:pPr>
        <w:pStyle w:val="Textoindependiente"/>
        <w:spacing w:before="1" w:line="355" w:lineRule="auto"/>
        <w:ind w:left="160" w:right="135"/>
        <w:jc w:val="both"/>
      </w:pPr>
      <w:r>
        <w:rPr>
          <w:b/>
        </w:rPr>
        <w:t xml:space="preserve">Artículo </w:t>
      </w:r>
      <w:r w:rsidR="0048043C">
        <w:rPr>
          <w:b/>
        </w:rPr>
        <w:t>80</w:t>
      </w:r>
      <w:r>
        <w:rPr>
          <w:b/>
        </w:rPr>
        <w:t xml:space="preserve">.- </w:t>
      </w:r>
      <w:r>
        <w:t>Cuando en el indulto se hubieren impuesto condiciones, no se dará cumplimiento a la concesión mientras aquellas no hayan sido previamente cumplidas por el indultado, salvo las que por su naturaleza no se lo permitan.</w:t>
      </w:r>
    </w:p>
    <w:p w14:paraId="5F96F88E" w14:textId="5B4EE958" w:rsidR="004A062D" w:rsidRPr="0069722D" w:rsidRDefault="00775B0F" w:rsidP="0069722D">
      <w:pPr>
        <w:pStyle w:val="Textoindependiente"/>
        <w:spacing w:line="350" w:lineRule="auto"/>
        <w:ind w:left="160" w:right="808" w:firstLine="60"/>
        <w:jc w:val="both"/>
      </w:pPr>
      <w:r>
        <w:rPr>
          <w:b/>
        </w:rPr>
        <w:t xml:space="preserve">Artículo </w:t>
      </w:r>
      <w:r w:rsidR="0069722D">
        <w:rPr>
          <w:b/>
        </w:rPr>
        <w:t>81</w:t>
      </w:r>
      <w:r>
        <w:rPr>
          <w:b/>
        </w:rPr>
        <w:t xml:space="preserve">.- </w:t>
      </w:r>
      <w:r>
        <w:t>La solicitud de indulto no suspenderá el cumplimiento de la resolución ejecutoriada</w:t>
      </w:r>
      <w:r w:rsidR="0069722D">
        <w:t xml:space="preserve">. </w:t>
      </w:r>
    </w:p>
    <w:p w14:paraId="3DCA3E98" w14:textId="51A83E3E" w:rsidR="004A062D" w:rsidRDefault="00775B0F">
      <w:pPr>
        <w:pStyle w:val="Textoindependiente"/>
        <w:spacing w:line="348" w:lineRule="auto"/>
        <w:ind w:left="160" w:right="156"/>
      </w:pPr>
      <w:r>
        <w:rPr>
          <w:b/>
        </w:rPr>
        <w:t xml:space="preserve">Artículo </w:t>
      </w:r>
      <w:r w:rsidR="0069722D">
        <w:rPr>
          <w:b/>
        </w:rPr>
        <w:t>82</w:t>
      </w:r>
      <w:r>
        <w:rPr>
          <w:b/>
        </w:rPr>
        <w:t xml:space="preserve">.- </w:t>
      </w:r>
      <w:r>
        <w:t>La concesión del indulto es irrevocable y se arreglará a las condiciones en que hubiere sido otorgado.</w:t>
      </w:r>
    </w:p>
    <w:p w14:paraId="584EA6E9" w14:textId="279C09C1" w:rsidR="004A062D" w:rsidRDefault="00775B0F">
      <w:pPr>
        <w:pStyle w:val="Textoindependiente"/>
        <w:spacing w:before="96" w:line="355" w:lineRule="auto"/>
        <w:ind w:left="160" w:right="135"/>
        <w:jc w:val="both"/>
      </w:pPr>
      <w:r>
        <w:rPr>
          <w:b/>
        </w:rPr>
        <w:t>Artículo</w:t>
      </w:r>
      <w:r w:rsidR="0069722D">
        <w:rPr>
          <w:b/>
        </w:rPr>
        <w:t xml:space="preserve"> 83</w:t>
      </w:r>
      <w:r>
        <w:rPr>
          <w:b/>
        </w:rPr>
        <w:t xml:space="preserve">.- </w:t>
      </w:r>
      <w:r>
        <w:t xml:space="preserve">Concedido el indulto, la Secretaría de la </w:t>
      </w:r>
      <w:r w:rsidR="0099292B">
        <w:t>FEDERACIÓN/ASOCIACIÓN</w:t>
      </w:r>
      <w:r>
        <w:t xml:space="preserve">, lo </w:t>
      </w:r>
      <w:r w:rsidR="0048043C">
        <w:t>n</w:t>
      </w:r>
      <w:r>
        <w:t xml:space="preserve">otificará, de manera inmediata a </w:t>
      </w:r>
      <w:r w:rsidR="0048043C">
        <w:t>e</w:t>
      </w:r>
      <w:r>
        <w:t>l Comi</w:t>
      </w:r>
      <w:r w:rsidR="0048043C">
        <w:t>té</w:t>
      </w:r>
      <w:r>
        <w:t xml:space="preserve"> de Disciplina, al favorecido, y a la Liga o Subfederación que corresponda, transcribiendo el Acuerdo respectivo para su debido cumplimiento.</w:t>
      </w:r>
    </w:p>
    <w:p w14:paraId="60ABFF0B" w14:textId="41643D0F" w:rsidR="0069722D" w:rsidRDefault="0069722D">
      <w:pPr>
        <w:pStyle w:val="Textoindependiente"/>
        <w:rPr>
          <w:sz w:val="37"/>
        </w:rPr>
      </w:pPr>
    </w:p>
    <w:p w14:paraId="55021825" w14:textId="51BB85F4" w:rsidR="004A062D" w:rsidRDefault="0048043C">
      <w:pPr>
        <w:pStyle w:val="Ttulo1"/>
        <w:ind w:left="1833" w:right="1822"/>
      </w:pPr>
      <w:r>
        <w:t>D</w:t>
      </w:r>
      <w:r w:rsidR="00775B0F">
        <w:t>ISPOSICIÓN FINAL</w:t>
      </w:r>
    </w:p>
    <w:p w14:paraId="4C653375" w14:textId="77777777" w:rsidR="004A062D" w:rsidRDefault="004A062D">
      <w:pPr>
        <w:pStyle w:val="Textoindependiente"/>
        <w:rPr>
          <w:b/>
          <w:sz w:val="26"/>
        </w:rPr>
      </w:pPr>
    </w:p>
    <w:p w14:paraId="6173FE8C" w14:textId="77777777" w:rsidR="004A062D" w:rsidRDefault="004A062D">
      <w:pPr>
        <w:pStyle w:val="Textoindependiente"/>
        <w:spacing w:before="8"/>
        <w:rPr>
          <w:b/>
          <w:sz w:val="22"/>
        </w:rPr>
      </w:pPr>
    </w:p>
    <w:p w14:paraId="259BCA07" w14:textId="6C594D08" w:rsidR="004A062D" w:rsidRDefault="00775B0F" w:rsidP="006140B9">
      <w:pPr>
        <w:pStyle w:val="Textoindependiente"/>
        <w:spacing w:line="355" w:lineRule="auto"/>
        <w:ind w:left="160" w:right="133" w:hanging="1"/>
        <w:jc w:val="both"/>
        <w:rPr>
          <w:sz w:val="26"/>
        </w:rPr>
      </w:pPr>
      <w:r>
        <w:rPr>
          <w:b/>
        </w:rPr>
        <w:t>Artículo</w:t>
      </w:r>
      <w:r w:rsidR="0069722D">
        <w:rPr>
          <w:b/>
        </w:rPr>
        <w:t xml:space="preserve"> 84</w:t>
      </w:r>
      <w:r>
        <w:rPr>
          <w:b/>
        </w:rPr>
        <w:t xml:space="preserve">.- </w:t>
      </w:r>
      <w:r>
        <w:t>El presente Reglamento</w:t>
      </w:r>
      <w:r w:rsidR="006140B9">
        <w:t xml:space="preserve"> </w:t>
      </w:r>
      <w:r w:rsidR="006140B9" w:rsidRPr="002734D6">
        <w:rPr>
          <w:rFonts w:cs="Calibri"/>
        </w:rPr>
        <w:t>entraran en vigencia el día que sean aprobados por la Asamblea General</w:t>
      </w:r>
      <w:r w:rsidR="006140B9">
        <w:rPr>
          <w:rFonts w:cs="Calibri"/>
        </w:rPr>
        <w:t xml:space="preserve"> </w:t>
      </w:r>
      <w:r w:rsidR="006140B9" w:rsidRPr="002734D6">
        <w:rPr>
          <w:rFonts w:cs="Calibri"/>
        </w:rPr>
        <w:t>e inscritos en el Registro Nacional de Federaciones y Asociaciones Deportivas.</w:t>
      </w:r>
    </w:p>
    <w:p w14:paraId="64A233B3" w14:textId="77777777" w:rsidR="004A062D" w:rsidRDefault="004A062D">
      <w:pPr>
        <w:pStyle w:val="Textoindependiente"/>
        <w:spacing w:before="2"/>
        <w:rPr>
          <w:sz w:val="28"/>
        </w:rPr>
      </w:pPr>
    </w:p>
    <w:p w14:paraId="3DA64CF8" w14:textId="0A93492A" w:rsidR="004A062D" w:rsidRDefault="0069722D">
      <w:pPr>
        <w:ind w:left="160"/>
        <w:jc w:val="both"/>
        <w:rPr>
          <w:sz w:val="23"/>
        </w:rPr>
      </w:pPr>
      <w:r>
        <w:rPr>
          <w:sz w:val="24"/>
        </w:rPr>
        <w:t>_________</w:t>
      </w:r>
      <w:r w:rsidR="00775B0F">
        <w:rPr>
          <w:sz w:val="24"/>
        </w:rPr>
        <w:t xml:space="preserve">, </w:t>
      </w:r>
      <w:r>
        <w:rPr>
          <w:sz w:val="24"/>
        </w:rPr>
        <w:t>_____/______/</w:t>
      </w:r>
      <w:r w:rsidR="00775B0F">
        <w:rPr>
          <w:sz w:val="23"/>
        </w:rPr>
        <w:t xml:space="preserve"> del 20</w:t>
      </w:r>
      <w:r>
        <w:rPr>
          <w:sz w:val="23"/>
        </w:rPr>
        <w:t>2</w:t>
      </w:r>
      <w:r w:rsidR="006140B9">
        <w:rPr>
          <w:sz w:val="23"/>
        </w:rPr>
        <w:t>1.</w:t>
      </w:r>
      <w:r w:rsidR="00775B0F">
        <w:rPr>
          <w:sz w:val="23"/>
        </w:rPr>
        <w:t>-</w:t>
      </w:r>
    </w:p>
    <w:sectPr w:rsidR="004A062D" w:rsidSect="00857D41">
      <w:headerReference w:type="default" r:id="rId8"/>
      <w:footerReference w:type="default" r:id="rId9"/>
      <w:pgSz w:w="12240" w:h="15840" w:code="1"/>
      <w:pgMar w:top="1320" w:right="1300" w:bottom="580" w:left="1280" w:header="11" w:footer="3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040D" w14:textId="77777777" w:rsidR="000E172B" w:rsidRDefault="000E172B">
      <w:r>
        <w:separator/>
      </w:r>
    </w:p>
  </w:endnote>
  <w:endnote w:type="continuationSeparator" w:id="0">
    <w:p w14:paraId="255A6080" w14:textId="77777777" w:rsidR="000E172B" w:rsidRDefault="000E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8C77" w14:textId="4D023D73" w:rsidR="00CA6EFC" w:rsidRDefault="00CA6EFC">
    <w:pPr>
      <w:pStyle w:val="Textoindependiente"/>
      <w:spacing w:line="14" w:lineRule="auto"/>
      <w:rPr>
        <w:sz w:val="20"/>
      </w:rPr>
    </w:pPr>
    <w:r>
      <w:rPr>
        <w:noProof/>
        <w:lang w:bidi="ar-SA"/>
      </w:rPr>
      <mc:AlternateContent>
        <mc:Choice Requires="wps">
          <w:drawing>
            <wp:anchor distT="0" distB="0" distL="114300" distR="114300" simplePos="0" relativeHeight="250579968" behindDoc="1" locked="0" layoutInCell="1" allowOverlap="1" wp14:anchorId="5F56716A" wp14:editId="536B0DEE">
              <wp:simplePos x="0" y="0"/>
              <wp:positionH relativeFrom="page">
                <wp:posOffset>3675380</wp:posOffset>
              </wp:positionH>
              <wp:positionV relativeFrom="page">
                <wp:posOffset>10306050</wp:posOffset>
              </wp:positionV>
              <wp:extent cx="203835" cy="1993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C8A91" w14:textId="77777777" w:rsidR="00CA6EFC" w:rsidRDefault="00CA6EFC">
                          <w:pPr>
                            <w:pStyle w:val="Textoindependiente"/>
                            <w:spacing w:before="18"/>
                            <w:ind w:left="40"/>
                          </w:pPr>
                          <w:r>
                            <w:fldChar w:fldCharType="begin"/>
                          </w:r>
                          <w:r>
                            <w:instrText xml:space="preserve"> PAGE </w:instrText>
                          </w:r>
                          <w:r>
                            <w:fldChar w:fldCharType="separate"/>
                          </w:r>
                          <w:r w:rsidR="00480C09">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6716A" id="_x0000_t202" coordsize="21600,21600" o:spt="202" path="m,l,21600r21600,l21600,xe">
              <v:stroke joinstyle="miter"/>
              <v:path gradientshapeok="t" o:connecttype="rect"/>
            </v:shapetype>
            <v:shape id="Text Box 1" o:spid="_x0000_s1027" type="#_x0000_t202" style="position:absolute;margin-left:289.4pt;margin-top:811.5pt;width:16.05pt;height:15.7pt;z-index:-2527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4n6QEAALwDAAAOAAAAZHJzL2Uyb0RvYy54bWysU8GO0zAQvSPxD5bvNGkr0DZqulp2tQhp&#10;gZV2+QDHsROLxGPGbpPy9YydpCxwQ1ys8Xj8/N6b8f567Dt2UugN2JKvVzlnykqojW1K/vX5/s0V&#10;Zz4IW4sOrCr5WXl+fXj9aj+4Qm2gha5WyAjE+mJwJW9DcEWWedmqXvgVOGXpUAP2ItAWm6xGMRB6&#10;32WbPH+XDYC1Q5DKe8reTYf8kPC1VjJ80dqrwLqSE7eQVkxrFdfssBdFg8K1Rs40xD+w6IWx9OgF&#10;6k4EwY5o/oLqjUTwoMNKQp+B1kaqpIHUrPM/1Dy1wqmkhczx7mKT/3+w8vPpEZmpqXecWdFTi57V&#10;GNh7GNk6ujM4X1DRk6OyMFI6Vkal3j2A/OaZhdtW2EbdIMLQKlETu3Qze3F1wvERpBo+QU3PiGOA&#10;BDRq7CMgmcEInbp0vnQmUpGU3OTbq+1bziQdrXe77S51LhPFctmhDx8U9CwGJUdqfAIXpwcfSAaV&#10;LiXxLQv3putS8zv7W4IKYyaRj3wn5mGsxtml2ZMK6jOpQZhGir4ABS3gD84GGqeS++9HgYqz7qMl&#10;R+LsLQEuQbUEwkq6WvLA2RTehmlGjw5N0xLy5LmFG3JNm6Qo2juxmOnSiCSh8zjHGXy5T1W/Pt3h&#10;JwAAAP//AwBQSwMEFAAGAAgAAAAhAKalXNbiAAAADQEAAA8AAABkcnMvZG93bnJldi54bWxMj8Fu&#10;wjAQRO+V+g/WIvVWbCikEOIgVLWnShUhPfToxCaxiNdpbCD9+y6n9rgzo9k32XZ0HbuYIViPEmZT&#10;Acxg7bXFRsJn+fa4AhaiQq06j0bCjwmwze/vMpVqf8XCXA6xYVSCIVUS2hj7lPNQt8apMPW9QfKO&#10;fnAq0jk0XA/qSuWu43MhEu6URfrQqt68tKY+Hc5Owu4Li1f7/VHti2Nhy3It8D05SfkwGXcbYNGM&#10;8S8MN3xCh5yYKn9GHVgnYfm8IvRIRjJ/olUUSWZiDay6ScvFAnie8f8r8l8AAAD//wMAUEsBAi0A&#10;FAAGAAgAAAAhALaDOJL+AAAA4QEAABMAAAAAAAAAAAAAAAAAAAAAAFtDb250ZW50X1R5cGVzXS54&#10;bWxQSwECLQAUAAYACAAAACEAOP0h/9YAAACUAQAACwAAAAAAAAAAAAAAAAAvAQAAX3JlbHMvLnJl&#10;bHNQSwECLQAUAAYACAAAACEA4JgeJ+kBAAC8AwAADgAAAAAAAAAAAAAAAAAuAgAAZHJzL2Uyb0Rv&#10;Yy54bWxQSwECLQAUAAYACAAAACEApqVc1uIAAAANAQAADwAAAAAAAAAAAAAAAABDBAAAZHJzL2Rv&#10;d25yZXYueG1sUEsFBgAAAAAEAAQA8wAAAFIFAAAAAA==&#10;" filled="f" stroked="f">
              <v:textbox inset="0,0,0,0">
                <w:txbxContent>
                  <w:p w14:paraId="6B7C8A91" w14:textId="77777777" w:rsidR="00CA6EFC" w:rsidRDefault="00CA6EFC">
                    <w:pPr>
                      <w:pStyle w:val="Textoindependiente"/>
                      <w:spacing w:before="18"/>
                      <w:ind w:left="40"/>
                    </w:pPr>
                    <w:r>
                      <w:fldChar w:fldCharType="begin"/>
                    </w:r>
                    <w:r>
                      <w:instrText xml:space="preserve"> PAGE </w:instrText>
                    </w:r>
                    <w:r>
                      <w:fldChar w:fldCharType="separate"/>
                    </w:r>
                    <w:r w:rsidR="00480C09">
                      <w:rPr>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0F0F" w14:textId="77777777" w:rsidR="000E172B" w:rsidRDefault="000E172B">
      <w:r>
        <w:separator/>
      </w:r>
    </w:p>
  </w:footnote>
  <w:footnote w:type="continuationSeparator" w:id="0">
    <w:p w14:paraId="6A8F2F2C" w14:textId="77777777" w:rsidR="000E172B" w:rsidRDefault="000E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4F8C" w14:textId="1595C71B" w:rsidR="00CA6EFC" w:rsidRDefault="00CA6EFC">
    <w:pPr>
      <w:pStyle w:val="Textoindependiente"/>
      <w:spacing w:line="14" w:lineRule="auto"/>
      <w:rPr>
        <w:sz w:val="20"/>
      </w:rPr>
    </w:pPr>
    <w:r>
      <w:rPr>
        <w:noProof/>
        <w:lang w:bidi="ar-SA"/>
      </w:rPr>
      <mc:AlternateContent>
        <mc:Choice Requires="wps">
          <w:drawing>
            <wp:anchor distT="0" distB="0" distL="114300" distR="114300" simplePos="0" relativeHeight="250578944" behindDoc="1" locked="0" layoutInCell="1" allowOverlap="1" wp14:anchorId="7432E3B4" wp14:editId="7B34044C">
              <wp:simplePos x="0" y="0"/>
              <wp:positionH relativeFrom="page">
                <wp:posOffset>1447800</wp:posOffset>
              </wp:positionH>
              <wp:positionV relativeFrom="page">
                <wp:posOffset>-5715</wp:posOffset>
              </wp:positionV>
              <wp:extent cx="4658360" cy="250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36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519D0" w14:textId="30BB017C" w:rsidR="00CA6EFC" w:rsidRDefault="00CA6EFC" w:rsidP="00125D0F">
                          <w:pPr>
                            <w:spacing w:before="6"/>
                            <w:rPr>
                              <w:b/>
                              <w:sz w:val="32"/>
                            </w:rPr>
                          </w:pPr>
                          <w:r>
                            <w:rPr>
                              <w:b/>
                              <w:color w:val="1F3864"/>
                              <w:sz w:val="32"/>
                            </w:rPr>
                            <w:t>REGLAMENTO DISCIPLINARIO. FEDERACIÓN/ASOCIACIÓN-2018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2E3B4" id="_x0000_t202" coordsize="21600,21600" o:spt="202" path="m,l,21600r21600,l21600,xe">
              <v:stroke joinstyle="miter"/>
              <v:path gradientshapeok="t" o:connecttype="rect"/>
            </v:shapetype>
            <v:shape id="Text Box 2" o:spid="_x0000_s1026" type="#_x0000_t202" style="position:absolute;margin-left:114pt;margin-top:-.45pt;width:366.8pt;height:19.75pt;z-index:-25273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At6AEAALYDAAAOAAAAZHJzL2Uyb0RvYy54bWysU9tu2zAMfR+wfxD0vjjxliAw4hRdiw4D&#10;uq1Auw9gZDkWZosapcTOvn6UHGfd+lbsRaB5OTw8pDdXQ9eKoyZv0JZyMZtLoa3Cyth9Kb8/3b1b&#10;S+ED2ApatLqUJ+3l1fbtm03vCp1jg22lSTCI9UXvStmE4Ios86rRHfgZOm05WCN1EPiT9llF0DN6&#10;12b5fL7KeqTKESrtPXtvx6DcJvy61ip8q2uvg2hLydxCeim9u/hm2w0UewLXGHWmAa9g0YGx3PQC&#10;dQsBxIHMC6jOKEKPdZgp7DKsa6N0moGnWcz/meaxAafTLCyOdxeZ/P+DVV+PDyRMVcpcCgsdr+hJ&#10;D0F8xEHkUZ3e+YKTHh2nhYHdvOU0qXf3qH54YfGmAbvX10TYNxoqZreIldmz0hHHR5Bd/wUrbgOH&#10;gAloqKmL0rEYgtF5S6fLZiIVxc4Pq+X6/YpDimP5cr7Ol6kFFFO1Ix8+aexENEpJvPmEDsd7HyIb&#10;KKaU2MzinWnbtP3W/uXgxOhJ7CPhkXoYdsNZjR1WJ56DcDwmPn42GqRfUvR8SKX0Pw9AWor2s2Ut&#10;4tVNBk3GbjLAKi4tZZBiNG/CeJ0HR2bfMPKotsVr1qs2aZQo7MjizJOPI014PuR4fc+/U9af3237&#10;GwAA//8DAFBLAwQUAAYACAAAACEAr5r7Lt4AAAAIAQAADwAAAGRycy9kb3ducmV2LnhtbEyPMU/D&#10;MBSEd6T+B+shsbVOg2QlIU5VVTAhIdIwMDrxa2I1fg6x24Z/j5lgPN3p7rtyt9iRXXH2xpGE7SYB&#10;htQ5baiX8NG8rDNgPijSanSEEr7Rw65a3ZWq0O5GNV6PoWexhHyhJAwhTAXnvhvQKr9xE1L0Tm62&#10;KkQ591zP6hbL7cjTJBHcKkNxYVATHgbszseLlbD/pPrZfL217/WpNk2TJ/QqzlI+3C/7J2ABl/AX&#10;hl/8iA5VZGrdhbRno4Q0zeKXIGGdA4t+LrYCWCvhMRPAq5L/P1D9AAAA//8DAFBLAQItABQABgAI&#10;AAAAIQC2gziS/gAAAOEBAAATAAAAAAAAAAAAAAAAAAAAAABbQ29udGVudF9UeXBlc10ueG1sUEsB&#10;Ai0AFAAGAAgAAAAhADj9If/WAAAAlAEAAAsAAAAAAAAAAAAAAAAALwEAAF9yZWxzLy5yZWxzUEsB&#10;Ai0AFAAGAAgAAAAhAO3YQC3oAQAAtgMAAA4AAAAAAAAAAAAAAAAALgIAAGRycy9lMm9Eb2MueG1s&#10;UEsBAi0AFAAGAAgAAAAhAK+a+y7eAAAACAEAAA8AAAAAAAAAAAAAAAAAQgQAAGRycy9kb3ducmV2&#10;LnhtbFBLBQYAAAAABAAEAPMAAABNBQAAAAA=&#10;" filled="f" stroked="f">
              <v:textbox inset="0,0,0,0">
                <w:txbxContent>
                  <w:p w14:paraId="070519D0" w14:textId="30BB017C" w:rsidR="00CA6EFC" w:rsidRDefault="00CA6EFC" w:rsidP="00125D0F">
                    <w:pPr>
                      <w:spacing w:before="6"/>
                      <w:rPr>
                        <w:b/>
                        <w:sz w:val="32"/>
                      </w:rPr>
                    </w:pPr>
                    <w:r>
                      <w:rPr>
                        <w:b/>
                        <w:color w:val="1F3864"/>
                        <w:sz w:val="32"/>
                      </w:rPr>
                      <w:t>REGLAMENTO DISCIPLINARIO. FEDERACIÓN/ASOCIACIÓN-2018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DC5"/>
    <w:multiLevelType w:val="hybridMultilevel"/>
    <w:tmpl w:val="A86E03A4"/>
    <w:lvl w:ilvl="0" w:tplc="F5126E5E">
      <w:start w:val="1"/>
      <w:numFmt w:val="lowerLetter"/>
      <w:lvlText w:val="%1)"/>
      <w:lvlJc w:val="left"/>
      <w:pPr>
        <w:ind w:left="840" w:hanging="360"/>
        <w:jc w:val="left"/>
      </w:pPr>
      <w:rPr>
        <w:rFonts w:ascii="Times New Roman" w:eastAsia="Times New Roman" w:hAnsi="Times New Roman" w:cs="Times New Roman" w:hint="default"/>
        <w:b w:val="0"/>
        <w:bCs w:val="0"/>
        <w:spacing w:val="-20"/>
        <w:w w:val="99"/>
        <w:sz w:val="24"/>
        <w:szCs w:val="24"/>
        <w:lang w:val="es-ES" w:eastAsia="es-ES" w:bidi="es-ES"/>
      </w:rPr>
    </w:lvl>
    <w:lvl w:ilvl="1" w:tplc="80B8A6CE">
      <w:numFmt w:val="bullet"/>
      <w:lvlText w:val="•"/>
      <w:lvlJc w:val="left"/>
      <w:pPr>
        <w:ind w:left="1702" w:hanging="360"/>
      </w:pPr>
      <w:rPr>
        <w:rFonts w:hint="default"/>
        <w:lang w:val="es-ES" w:eastAsia="es-ES" w:bidi="es-ES"/>
      </w:rPr>
    </w:lvl>
    <w:lvl w:ilvl="2" w:tplc="B6F2D0CE">
      <w:numFmt w:val="bullet"/>
      <w:lvlText w:val="•"/>
      <w:lvlJc w:val="left"/>
      <w:pPr>
        <w:ind w:left="2564" w:hanging="360"/>
      </w:pPr>
      <w:rPr>
        <w:rFonts w:hint="default"/>
        <w:lang w:val="es-ES" w:eastAsia="es-ES" w:bidi="es-ES"/>
      </w:rPr>
    </w:lvl>
    <w:lvl w:ilvl="3" w:tplc="EE666E00">
      <w:numFmt w:val="bullet"/>
      <w:lvlText w:val="•"/>
      <w:lvlJc w:val="left"/>
      <w:pPr>
        <w:ind w:left="3426" w:hanging="360"/>
      </w:pPr>
      <w:rPr>
        <w:rFonts w:hint="default"/>
        <w:lang w:val="es-ES" w:eastAsia="es-ES" w:bidi="es-ES"/>
      </w:rPr>
    </w:lvl>
    <w:lvl w:ilvl="4" w:tplc="947604AA">
      <w:numFmt w:val="bullet"/>
      <w:lvlText w:val="•"/>
      <w:lvlJc w:val="left"/>
      <w:pPr>
        <w:ind w:left="4288" w:hanging="360"/>
      </w:pPr>
      <w:rPr>
        <w:rFonts w:hint="default"/>
        <w:lang w:val="es-ES" w:eastAsia="es-ES" w:bidi="es-ES"/>
      </w:rPr>
    </w:lvl>
    <w:lvl w:ilvl="5" w:tplc="33906E60">
      <w:numFmt w:val="bullet"/>
      <w:lvlText w:val="•"/>
      <w:lvlJc w:val="left"/>
      <w:pPr>
        <w:ind w:left="5150" w:hanging="360"/>
      </w:pPr>
      <w:rPr>
        <w:rFonts w:hint="default"/>
        <w:lang w:val="es-ES" w:eastAsia="es-ES" w:bidi="es-ES"/>
      </w:rPr>
    </w:lvl>
    <w:lvl w:ilvl="6" w:tplc="D8ACF390">
      <w:numFmt w:val="bullet"/>
      <w:lvlText w:val="•"/>
      <w:lvlJc w:val="left"/>
      <w:pPr>
        <w:ind w:left="6012" w:hanging="360"/>
      </w:pPr>
      <w:rPr>
        <w:rFonts w:hint="default"/>
        <w:lang w:val="es-ES" w:eastAsia="es-ES" w:bidi="es-ES"/>
      </w:rPr>
    </w:lvl>
    <w:lvl w:ilvl="7" w:tplc="635070A8">
      <w:numFmt w:val="bullet"/>
      <w:lvlText w:val="•"/>
      <w:lvlJc w:val="left"/>
      <w:pPr>
        <w:ind w:left="6874" w:hanging="360"/>
      </w:pPr>
      <w:rPr>
        <w:rFonts w:hint="default"/>
        <w:lang w:val="es-ES" w:eastAsia="es-ES" w:bidi="es-ES"/>
      </w:rPr>
    </w:lvl>
    <w:lvl w:ilvl="8" w:tplc="466AB110">
      <w:numFmt w:val="bullet"/>
      <w:lvlText w:val="•"/>
      <w:lvlJc w:val="left"/>
      <w:pPr>
        <w:ind w:left="7736" w:hanging="360"/>
      </w:pPr>
      <w:rPr>
        <w:rFonts w:hint="default"/>
        <w:lang w:val="es-ES" w:eastAsia="es-ES" w:bidi="es-ES"/>
      </w:rPr>
    </w:lvl>
  </w:abstractNum>
  <w:abstractNum w:abstractNumId="1" w15:restartNumberingAfterBreak="0">
    <w:nsid w:val="080E2AD7"/>
    <w:multiLevelType w:val="hybridMultilevel"/>
    <w:tmpl w:val="67D6FC4A"/>
    <w:lvl w:ilvl="0" w:tplc="38B014A0">
      <w:start w:val="1"/>
      <w:numFmt w:val="lowerLetter"/>
      <w:lvlText w:val="%1)"/>
      <w:lvlJc w:val="left"/>
      <w:pPr>
        <w:ind w:left="3340" w:hanging="2820"/>
        <w:jc w:val="left"/>
      </w:pPr>
      <w:rPr>
        <w:rFonts w:hint="default"/>
        <w:w w:val="100"/>
        <w:lang w:val="es-ES" w:eastAsia="es-ES" w:bidi="es-ES"/>
      </w:rPr>
    </w:lvl>
    <w:lvl w:ilvl="1" w:tplc="9E9C33E6">
      <w:numFmt w:val="bullet"/>
      <w:lvlText w:val="•"/>
      <w:lvlJc w:val="left"/>
      <w:pPr>
        <w:ind w:left="3938" w:hanging="2820"/>
      </w:pPr>
      <w:rPr>
        <w:rFonts w:hint="default"/>
        <w:lang w:val="es-ES" w:eastAsia="es-ES" w:bidi="es-ES"/>
      </w:rPr>
    </w:lvl>
    <w:lvl w:ilvl="2" w:tplc="45C647C8">
      <w:numFmt w:val="bullet"/>
      <w:lvlText w:val="•"/>
      <w:lvlJc w:val="left"/>
      <w:pPr>
        <w:ind w:left="4536" w:hanging="2820"/>
      </w:pPr>
      <w:rPr>
        <w:rFonts w:hint="default"/>
        <w:lang w:val="es-ES" w:eastAsia="es-ES" w:bidi="es-ES"/>
      </w:rPr>
    </w:lvl>
    <w:lvl w:ilvl="3" w:tplc="53F0B32E">
      <w:numFmt w:val="bullet"/>
      <w:lvlText w:val="•"/>
      <w:lvlJc w:val="left"/>
      <w:pPr>
        <w:ind w:left="5134" w:hanging="2820"/>
      </w:pPr>
      <w:rPr>
        <w:rFonts w:hint="default"/>
        <w:lang w:val="es-ES" w:eastAsia="es-ES" w:bidi="es-ES"/>
      </w:rPr>
    </w:lvl>
    <w:lvl w:ilvl="4" w:tplc="7D0C9B20">
      <w:numFmt w:val="bullet"/>
      <w:lvlText w:val="•"/>
      <w:lvlJc w:val="left"/>
      <w:pPr>
        <w:ind w:left="5732" w:hanging="2820"/>
      </w:pPr>
      <w:rPr>
        <w:rFonts w:hint="default"/>
        <w:lang w:val="es-ES" w:eastAsia="es-ES" w:bidi="es-ES"/>
      </w:rPr>
    </w:lvl>
    <w:lvl w:ilvl="5" w:tplc="9CD8A85E">
      <w:numFmt w:val="bullet"/>
      <w:lvlText w:val="•"/>
      <w:lvlJc w:val="left"/>
      <w:pPr>
        <w:ind w:left="6330" w:hanging="2820"/>
      </w:pPr>
      <w:rPr>
        <w:rFonts w:hint="default"/>
        <w:lang w:val="es-ES" w:eastAsia="es-ES" w:bidi="es-ES"/>
      </w:rPr>
    </w:lvl>
    <w:lvl w:ilvl="6" w:tplc="B67A0268">
      <w:numFmt w:val="bullet"/>
      <w:lvlText w:val="•"/>
      <w:lvlJc w:val="left"/>
      <w:pPr>
        <w:ind w:left="6928" w:hanging="2820"/>
      </w:pPr>
      <w:rPr>
        <w:rFonts w:hint="default"/>
        <w:lang w:val="es-ES" w:eastAsia="es-ES" w:bidi="es-ES"/>
      </w:rPr>
    </w:lvl>
    <w:lvl w:ilvl="7" w:tplc="AC966DC0">
      <w:numFmt w:val="bullet"/>
      <w:lvlText w:val="•"/>
      <w:lvlJc w:val="left"/>
      <w:pPr>
        <w:ind w:left="7526" w:hanging="2820"/>
      </w:pPr>
      <w:rPr>
        <w:rFonts w:hint="default"/>
        <w:lang w:val="es-ES" w:eastAsia="es-ES" w:bidi="es-ES"/>
      </w:rPr>
    </w:lvl>
    <w:lvl w:ilvl="8" w:tplc="B6B4A180">
      <w:numFmt w:val="bullet"/>
      <w:lvlText w:val="•"/>
      <w:lvlJc w:val="left"/>
      <w:pPr>
        <w:ind w:left="8124" w:hanging="2820"/>
      </w:pPr>
      <w:rPr>
        <w:rFonts w:hint="default"/>
        <w:lang w:val="es-ES" w:eastAsia="es-ES" w:bidi="es-ES"/>
      </w:rPr>
    </w:lvl>
  </w:abstractNum>
  <w:abstractNum w:abstractNumId="2" w15:restartNumberingAfterBreak="0">
    <w:nsid w:val="0DFE0BF5"/>
    <w:multiLevelType w:val="hybridMultilevel"/>
    <w:tmpl w:val="D4205572"/>
    <w:lvl w:ilvl="0" w:tplc="82A0ACEE">
      <w:start w:val="1"/>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s-ES" w:bidi="es-ES"/>
      </w:rPr>
    </w:lvl>
    <w:lvl w:ilvl="1" w:tplc="AE685FC2">
      <w:start w:val="1"/>
      <w:numFmt w:val="lowerLetter"/>
      <w:lvlText w:val="%2)"/>
      <w:lvlJc w:val="left"/>
      <w:pPr>
        <w:ind w:left="1560" w:hanging="2080"/>
        <w:jc w:val="left"/>
      </w:pPr>
      <w:rPr>
        <w:rFonts w:ascii="Times New Roman" w:eastAsia="Times New Roman" w:hAnsi="Times New Roman" w:cs="Times New Roman" w:hint="default"/>
        <w:spacing w:val="-7"/>
        <w:w w:val="99"/>
        <w:sz w:val="24"/>
        <w:szCs w:val="24"/>
        <w:lang w:val="es-ES" w:eastAsia="es-ES" w:bidi="es-ES"/>
      </w:rPr>
    </w:lvl>
    <w:lvl w:ilvl="2" w:tplc="F988943E">
      <w:numFmt w:val="bullet"/>
      <w:lvlText w:val="•"/>
      <w:lvlJc w:val="left"/>
      <w:pPr>
        <w:ind w:left="2437" w:hanging="2080"/>
      </w:pPr>
      <w:rPr>
        <w:rFonts w:hint="default"/>
        <w:lang w:val="es-ES" w:eastAsia="es-ES" w:bidi="es-ES"/>
      </w:rPr>
    </w:lvl>
    <w:lvl w:ilvl="3" w:tplc="74F4177E">
      <w:numFmt w:val="bullet"/>
      <w:lvlText w:val="•"/>
      <w:lvlJc w:val="left"/>
      <w:pPr>
        <w:ind w:left="3315" w:hanging="2080"/>
      </w:pPr>
      <w:rPr>
        <w:rFonts w:hint="default"/>
        <w:lang w:val="es-ES" w:eastAsia="es-ES" w:bidi="es-ES"/>
      </w:rPr>
    </w:lvl>
    <w:lvl w:ilvl="4" w:tplc="A0D69DC0">
      <w:numFmt w:val="bullet"/>
      <w:lvlText w:val="•"/>
      <w:lvlJc w:val="left"/>
      <w:pPr>
        <w:ind w:left="4193" w:hanging="2080"/>
      </w:pPr>
      <w:rPr>
        <w:rFonts w:hint="default"/>
        <w:lang w:val="es-ES" w:eastAsia="es-ES" w:bidi="es-ES"/>
      </w:rPr>
    </w:lvl>
    <w:lvl w:ilvl="5" w:tplc="5AC0E29C">
      <w:numFmt w:val="bullet"/>
      <w:lvlText w:val="•"/>
      <w:lvlJc w:val="left"/>
      <w:pPr>
        <w:ind w:left="5071" w:hanging="2080"/>
      </w:pPr>
      <w:rPr>
        <w:rFonts w:hint="default"/>
        <w:lang w:val="es-ES" w:eastAsia="es-ES" w:bidi="es-ES"/>
      </w:rPr>
    </w:lvl>
    <w:lvl w:ilvl="6" w:tplc="2C18E328">
      <w:numFmt w:val="bullet"/>
      <w:lvlText w:val="•"/>
      <w:lvlJc w:val="left"/>
      <w:pPr>
        <w:ind w:left="5948" w:hanging="2080"/>
      </w:pPr>
      <w:rPr>
        <w:rFonts w:hint="default"/>
        <w:lang w:val="es-ES" w:eastAsia="es-ES" w:bidi="es-ES"/>
      </w:rPr>
    </w:lvl>
    <w:lvl w:ilvl="7" w:tplc="1D243DCE">
      <w:numFmt w:val="bullet"/>
      <w:lvlText w:val="•"/>
      <w:lvlJc w:val="left"/>
      <w:pPr>
        <w:ind w:left="6826" w:hanging="2080"/>
      </w:pPr>
      <w:rPr>
        <w:rFonts w:hint="default"/>
        <w:lang w:val="es-ES" w:eastAsia="es-ES" w:bidi="es-ES"/>
      </w:rPr>
    </w:lvl>
    <w:lvl w:ilvl="8" w:tplc="5E92929A">
      <w:numFmt w:val="bullet"/>
      <w:lvlText w:val="•"/>
      <w:lvlJc w:val="left"/>
      <w:pPr>
        <w:ind w:left="7704" w:hanging="2080"/>
      </w:pPr>
      <w:rPr>
        <w:rFonts w:hint="default"/>
        <w:lang w:val="es-ES" w:eastAsia="es-ES" w:bidi="es-ES"/>
      </w:rPr>
    </w:lvl>
  </w:abstractNum>
  <w:abstractNum w:abstractNumId="3" w15:restartNumberingAfterBreak="0">
    <w:nsid w:val="0E550B48"/>
    <w:multiLevelType w:val="hybridMultilevel"/>
    <w:tmpl w:val="F5380CB0"/>
    <w:lvl w:ilvl="0" w:tplc="FA427C00">
      <w:start w:val="1"/>
      <w:numFmt w:val="lowerLetter"/>
      <w:lvlText w:val="%1)"/>
      <w:lvlJc w:val="left"/>
      <w:pPr>
        <w:ind w:left="880" w:hanging="360"/>
        <w:jc w:val="left"/>
      </w:pPr>
      <w:rPr>
        <w:rFonts w:ascii="Times New Roman" w:eastAsia="Times New Roman" w:hAnsi="Times New Roman" w:cs="Times New Roman" w:hint="default"/>
        <w:spacing w:val="-8"/>
        <w:w w:val="99"/>
        <w:sz w:val="24"/>
        <w:szCs w:val="24"/>
        <w:lang w:val="es-ES" w:eastAsia="es-ES" w:bidi="es-ES"/>
      </w:rPr>
    </w:lvl>
    <w:lvl w:ilvl="1" w:tplc="8578B75E">
      <w:numFmt w:val="bullet"/>
      <w:lvlText w:val="•"/>
      <w:lvlJc w:val="left"/>
      <w:pPr>
        <w:ind w:left="1724" w:hanging="360"/>
      </w:pPr>
      <w:rPr>
        <w:rFonts w:hint="default"/>
        <w:lang w:val="es-ES" w:eastAsia="es-ES" w:bidi="es-ES"/>
      </w:rPr>
    </w:lvl>
    <w:lvl w:ilvl="2" w:tplc="210890CA">
      <w:numFmt w:val="bullet"/>
      <w:lvlText w:val="•"/>
      <w:lvlJc w:val="left"/>
      <w:pPr>
        <w:ind w:left="2568" w:hanging="360"/>
      </w:pPr>
      <w:rPr>
        <w:rFonts w:hint="default"/>
        <w:lang w:val="es-ES" w:eastAsia="es-ES" w:bidi="es-ES"/>
      </w:rPr>
    </w:lvl>
    <w:lvl w:ilvl="3" w:tplc="2C528FC4">
      <w:numFmt w:val="bullet"/>
      <w:lvlText w:val="•"/>
      <w:lvlJc w:val="left"/>
      <w:pPr>
        <w:ind w:left="3412" w:hanging="360"/>
      </w:pPr>
      <w:rPr>
        <w:rFonts w:hint="default"/>
        <w:lang w:val="es-ES" w:eastAsia="es-ES" w:bidi="es-ES"/>
      </w:rPr>
    </w:lvl>
    <w:lvl w:ilvl="4" w:tplc="D17877AC">
      <w:numFmt w:val="bullet"/>
      <w:lvlText w:val="•"/>
      <w:lvlJc w:val="left"/>
      <w:pPr>
        <w:ind w:left="4256" w:hanging="360"/>
      </w:pPr>
      <w:rPr>
        <w:rFonts w:hint="default"/>
        <w:lang w:val="es-ES" w:eastAsia="es-ES" w:bidi="es-ES"/>
      </w:rPr>
    </w:lvl>
    <w:lvl w:ilvl="5" w:tplc="7DCA0E84">
      <w:numFmt w:val="bullet"/>
      <w:lvlText w:val="•"/>
      <w:lvlJc w:val="left"/>
      <w:pPr>
        <w:ind w:left="5100" w:hanging="360"/>
      </w:pPr>
      <w:rPr>
        <w:rFonts w:hint="default"/>
        <w:lang w:val="es-ES" w:eastAsia="es-ES" w:bidi="es-ES"/>
      </w:rPr>
    </w:lvl>
    <w:lvl w:ilvl="6" w:tplc="570E2D60">
      <w:numFmt w:val="bullet"/>
      <w:lvlText w:val="•"/>
      <w:lvlJc w:val="left"/>
      <w:pPr>
        <w:ind w:left="5944" w:hanging="360"/>
      </w:pPr>
      <w:rPr>
        <w:rFonts w:hint="default"/>
        <w:lang w:val="es-ES" w:eastAsia="es-ES" w:bidi="es-ES"/>
      </w:rPr>
    </w:lvl>
    <w:lvl w:ilvl="7" w:tplc="28E05E4A">
      <w:numFmt w:val="bullet"/>
      <w:lvlText w:val="•"/>
      <w:lvlJc w:val="left"/>
      <w:pPr>
        <w:ind w:left="6788" w:hanging="360"/>
      </w:pPr>
      <w:rPr>
        <w:rFonts w:hint="default"/>
        <w:lang w:val="es-ES" w:eastAsia="es-ES" w:bidi="es-ES"/>
      </w:rPr>
    </w:lvl>
    <w:lvl w:ilvl="8" w:tplc="CFD820B2">
      <w:numFmt w:val="bullet"/>
      <w:lvlText w:val="•"/>
      <w:lvlJc w:val="left"/>
      <w:pPr>
        <w:ind w:left="7632" w:hanging="360"/>
      </w:pPr>
      <w:rPr>
        <w:rFonts w:hint="default"/>
        <w:lang w:val="es-ES" w:eastAsia="es-ES" w:bidi="es-ES"/>
      </w:rPr>
    </w:lvl>
  </w:abstractNum>
  <w:abstractNum w:abstractNumId="4" w15:restartNumberingAfterBreak="0">
    <w:nsid w:val="12AA4796"/>
    <w:multiLevelType w:val="hybridMultilevel"/>
    <w:tmpl w:val="325EB88C"/>
    <w:lvl w:ilvl="0" w:tplc="6DCA51BC">
      <w:start w:val="1"/>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n-US" w:bidi="ar-SA"/>
      </w:rPr>
    </w:lvl>
    <w:lvl w:ilvl="1" w:tplc="EF308E7E">
      <w:numFmt w:val="bullet"/>
      <w:lvlText w:val="•"/>
      <w:lvlJc w:val="left"/>
      <w:pPr>
        <w:ind w:left="1702" w:hanging="360"/>
      </w:pPr>
      <w:rPr>
        <w:rFonts w:hint="default"/>
        <w:lang w:val="es-ES" w:eastAsia="en-US" w:bidi="ar-SA"/>
      </w:rPr>
    </w:lvl>
    <w:lvl w:ilvl="2" w:tplc="0FA21F64">
      <w:numFmt w:val="bullet"/>
      <w:lvlText w:val="•"/>
      <w:lvlJc w:val="left"/>
      <w:pPr>
        <w:ind w:left="2564" w:hanging="360"/>
      </w:pPr>
      <w:rPr>
        <w:rFonts w:hint="default"/>
        <w:lang w:val="es-ES" w:eastAsia="en-US" w:bidi="ar-SA"/>
      </w:rPr>
    </w:lvl>
    <w:lvl w:ilvl="3" w:tplc="955C9596">
      <w:numFmt w:val="bullet"/>
      <w:lvlText w:val="•"/>
      <w:lvlJc w:val="left"/>
      <w:pPr>
        <w:ind w:left="3426" w:hanging="360"/>
      </w:pPr>
      <w:rPr>
        <w:rFonts w:hint="default"/>
        <w:lang w:val="es-ES" w:eastAsia="en-US" w:bidi="ar-SA"/>
      </w:rPr>
    </w:lvl>
    <w:lvl w:ilvl="4" w:tplc="11C633E0">
      <w:numFmt w:val="bullet"/>
      <w:lvlText w:val="•"/>
      <w:lvlJc w:val="left"/>
      <w:pPr>
        <w:ind w:left="4288" w:hanging="360"/>
      </w:pPr>
      <w:rPr>
        <w:rFonts w:hint="default"/>
        <w:lang w:val="es-ES" w:eastAsia="en-US" w:bidi="ar-SA"/>
      </w:rPr>
    </w:lvl>
    <w:lvl w:ilvl="5" w:tplc="737CFA94">
      <w:numFmt w:val="bullet"/>
      <w:lvlText w:val="•"/>
      <w:lvlJc w:val="left"/>
      <w:pPr>
        <w:ind w:left="5150" w:hanging="360"/>
      </w:pPr>
      <w:rPr>
        <w:rFonts w:hint="default"/>
        <w:lang w:val="es-ES" w:eastAsia="en-US" w:bidi="ar-SA"/>
      </w:rPr>
    </w:lvl>
    <w:lvl w:ilvl="6" w:tplc="BA1A17B4">
      <w:numFmt w:val="bullet"/>
      <w:lvlText w:val="•"/>
      <w:lvlJc w:val="left"/>
      <w:pPr>
        <w:ind w:left="6012" w:hanging="360"/>
      </w:pPr>
      <w:rPr>
        <w:rFonts w:hint="default"/>
        <w:lang w:val="es-ES" w:eastAsia="en-US" w:bidi="ar-SA"/>
      </w:rPr>
    </w:lvl>
    <w:lvl w:ilvl="7" w:tplc="9FD8A8BE">
      <w:numFmt w:val="bullet"/>
      <w:lvlText w:val="•"/>
      <w:lvlJc w:val="left"/>
      <w:pPr>
        <w:ind w:left="6874" w:hanging="360"/>
      </w:pPr>
      <w:rPr>
        <w:rFonts w:hint="default"/>
        <w:lang w:val="es-ES" w:eastAsia="en-US" w:bidi="ar-SA"/>
      </w:rPr>
    </w:lvl>
    <w:lvl w:ilvl="8" w:tplc="051E9A7C">
      <w:numFmt w:val="bullet"/>
      <w:lvlText w:val="•"/>
      <w:lvlJc w:val="left"/>
      <w:pPr>
        <w:ind w:left="7736" w:hanging="360"/>
      </w:pPr>
      <w:rPr>
        <w:rFonts w:hint="default"/>
        <w:lang w:val="es-ES" w:eastAsia="en-US" w:bidi="ar-SA"/>
      </w:rPr>
    </w:lvl>
  </w:abstractNum>
  <w:abstractNum w:abstractNumId="5" w15:restartNumberingAfterBreak="0">
    <w:nsid w:val="12B01C0D"/>
    <w:multiLevelType w:val="hybridMultilevel"/>
    <w:tmpl w:val="AF98DBEE"/>
    <w:lvl w:ilvl="0" w:tplc="C50CFE7E">
      <w:start w:val="1"/>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FE183C"/>
    <w:multiLevelType w:val="hybridMultilevel"/>
    <w:tmpl w:val="F84899FC"/>
    <w:lvl w:ilvl="0" w:tplc="DA7AF3F4">
      <w:start w:val="1"/>
      <w:numFmt w:val="lowerLetter"/>
      <w:lvlText w:val="%1)"/>
      <w:lvlJc w:val="left"/>
      <w:pPr>
        <w:ind w:left="839" w:hanging="340"/>
        <w:jc w:val="left"/>
      </w:pPr>
      <w:rPr>
        <w:rFonts w:ascii="Times New Roman" w:eastAsia="Times New Roman" w:hAnsi="Times New Roman" w:cs="Times New Roman" w:hint="default"/>
        <w:spacing w:val="-29"/>
        <w:w w:val="99"/>
        <w:sz w:val="24"/>
        <w:szCs w:val="24"/>
        <w:lang w:val="es-ES" w:eastAsia="es-ES" w:bidi="es-ES"/>
      </w:rPr>
    </w:lvl>
    <w:lvl w:ilvl="1" w:tplc="8730BF7A">
      <w:numFmt w:val="bullet"/>
      <w:lvlText w:val="•"/>
      <w:lvlJc w:val="left"/>
      <w:pPr>
        <w:ind w:left="1702" w:hanging="340"/>
      </w:pPr>
      <w:rPr>
        <w:rFonts w:hint="default"/>
        <w:lang w:val="es-ES" w:eastAsia="es-ES" w:bidi="es-ES"/>
      </w:rPr>
    </w:lvl>
    <w:lvl w:ilvl="2" w:tplc="1DA81E74">
      <w:numFmt w:val="bullet"/>
      <w:lvlText w:val="•"/>
      <w:lvlJc w:val="left"/>
      <w:pPr>
        <w:ind w:left="2564" w:hanging="340"/>
      </w:pPr>
      <w:rPr>
        <w:rFonts w:hint="default"/>
        <w:lang w:val="es-ES" w:eastAsia="es-ES" w:bidi="es-ES"/>
      </w:rPr>
    </w:lvl>
    <w:lvl w:ilvl="3" w:tplc="B28E7840">
      <w:numFmt w:val="bullet"/>
      <w:lvlText w:val="•"/>
      <w:lvlJc w:val="left"/>
      <w:pPr>
        <w:ind w:left="3426" w:hanging="340"/>
      </w:pPr>
      <w:rPr>
        <w:rFonts w:hint="default"/>
        <w:lang w:val="es-ES" w:eastAsia="es-ES" w:bidi="es-ES"/>
      </w:rPr>
    </w:lvl>
    <w:lvl w:ilvl="4" w:tplc="AB3A58D0">
      <w:numFmt w:val="bullet"/>
      <w:lvlText w:val="•"/>
      <w:lvlJc w:val="left"/>
      <w:pPr>
        <w:ind w:left="4288" w:hanging="340"/>
      </w:pPr>
      <w:rPr>
        <w:rFonts w:hint="default"/>
        <w:lang w:val="es-ES" w:eastAsia="es-ES" w:bidi="es-ES"/>
      </w:rPr>
    </w:lvl>
    <w:lvl w:ilvl="5" w:tplc="85E66190">
      <w:numFmt w:val="bullet"/>
      <w:lvlText w:val="•"/>
      <w:lvlJc w:val="left"/>
      <w:pPr>
        <w:ind w:left="5150" w:hanging="340"/>
      </w:pPr>
      <w:rPr>
        <w:rFonts w:hint="default"/>
        <w:lang w:val="es-ES" w:eastAsia="es-ES" w:bidi="es-ES"/>
      </w:rPr>
    </w:lvl>
    <w:lvl w:ilvl="6" w:tplc="3B626F04">
      <w:numFmt w:val="bullet"/>
      <w:lvlText w:val="•"/>
      <w:lvlJc w:val="left"/>
      <w:pPr>
        <w:ind w:left="6012" w:hanging="340"/>
      </w:pPr>
      <w:rPr>
        <w:rFonts w:hint="default"/>
        <w:lang w:val="es-ES" w:eastAsia="es-ES" w:bidi="es-ES"/>
      </w:rPr>
    </w:lvl>
    <w:lvl w:ilvl="7" w:tplc="8834AFDE">
      <w:numFmt w:val="bullet"/>
      <w:lvlText w:val="•"/>
      <w:lvlJc w:val="left"/>
      <w:pPr>
        <w:ind w:left="6874" w:hanging="340"/>
      </w:pPr>
      <w:rPr>
        <w:rFonts w:hint="default"/>
        <w:lang w:val="es-ES" w:eastAsia="es-ES" w:bidi="es-ES"/>
      </w:rPr>
    </w:lvl>
    <w:lvl w:ilvl="8" w:tplc="7E645FF2">
      <w:numFmt w:val="bullet"/>
      <w:lvlText w:val="•"/>
      <w:lvlJc w:val="left"/>
      <w:pPr>
        <w:ind w:left="7736" w:hanging="340"/>
      </w:pPr>
      <w:rPr>
        <w:rFonts w:hint="default"/>
        <w:lang w:val="es-ES" w:eastAsia="es-ES" w:bidi="es-ES"/>
      </w:rPr>
    </w:lvl>
  </w:abstractNum>
  <w:abstractNum w:abstractNumId="7" w15:restartNumberingAfterBreak="0">
    <w:nsid w:val="16A026B1"/>
    <w:multiLevelType w:val="hybridMultilevel"/>
    <w:tmpl w:val="01CEAB84"/>
    <w:lvl w:ilvl="0" w:tplc="6D444A72">
      <w:start w:val="1"/>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s-ES" w:bidi="es-ES"/>
      </w:rPr>
    </w:lvl>
    <w:lvl w:ilvl="1" w:tplc="587285B4">
      <w:start w:val="6"/>
      <w:numFmt w:val="lowerLetter"/>
      <w:lvlText w:val="%2)"/>
      <w:lvlJc w:val="left"/>
      <w:pPr>
        <w:ind w:left="1200" w:hanging="360"/>
        <w:jc w:val="left"/>
      </w:pPr>
      <w:rPr>
        <w:rFonts w:ascii="Times New Roman" w:eastAsia="Times New Roman" w:hAnsi="Times New Roman" w:cs="Times New Roman" w:hint="default"/>
        <w:spacing w:val="-6"/>
        <w:w w:val="99"/>
        <w:sz w:val="24"/>
        <w:szCs w:val="24"/>
        <w:lang w:val="es-ES" w:eastAsia="es-ES" w:bidi="es-ES"/>
      </w:rPr>
    </w:lvl>
    <w:lvl w:ilvl="2" w:tplc="E2A8C1F6">
      <w:numFmt w:val="bullet"/>
      <w:lvlText w:val="•"/>
      <w:lvlJc w:val="left"/>
      <w:pPr>
        <w:ind w:left="2117" w:hanging="360"/>
      </w:pPr>
      <w:rPr>
        <w:rFonts w:hint="default"/>
        <w:lang w:val="es-ES" w:eastAsia="es-ES" w:bidi="es-ES"/>
      </w:rPr>
    </w:lvl>
    <w:lvl w:ilvl="3" w:tplc="8B3E6D1A">
      <w:numFmt w:val="bullet"/>
      <w:lvlText w:val="•"/>
      <w:lvlJc w:val="left"/>
      <w:pPr>
        <w:ind w:left="3035" w:hanging="360"/>
      </w:pPr>
      <w:rPr>
        <w:rFonts w:hint="default"/>
        <w:lang w:val="es-ES" w:eastAsia="es-ES" w:bidi="es-ES"/>
      </w:rPr>
    </w:lvl>
    <w:lvl w:ilvl="4" w:tplc="F2B8237A">
      <w:numFmt w:val="bullet"/>
      <w:lvlText w:val="•"/>
      <w:lvlJc w:val="left"/>
      <w:pPr>
        <w:ind w:left="3953" w:hanging="360"/>
      </w:pPr>
      <w:rPr>
        <w:rFonts w:hint="default"/>
        <w:lang w:val="es-ES" w:eastAsia="es-ES" w:bidi="es-ES"/>
      </w:rPr>
    </w:lvl>
    <w:lvl w:ilvl="5" w:tplc="511645B4">
      <w:numFmt w:val="bullet"/>
      <w:lvlText w:val="•"/>
      <w:lvlJc w:val="left"/>
      <w:pPr>
        <w:ind w:left="4871" w:hanging="360"/>
      </w:pPr>
      <w:rPr>
        <w:rFonts w:hint="default"/>
        <w:lang w:val="es-ES" w:eastAsia="es-ES" w:bidi="es-ES"/>
      </w:rPr>
    </w:lvl>
    <w:lvl w:ilvl="6" w:tplc="60562A3E">
      <w:numFmt w:val="bullet"/>
      <w:lvlText w:val="•"/>
      <w:lvlJc w:val="left"/>
      <w:pPr>
        <w:ind w:left="5788" w:hanging="360"/>
      </w:pPr>
      <w:rPr>
        <w:rFonts w:hint="default"/>
        <w:lang w:val="es-ES" w:eastAsia="es-ES" w:bidi="es-ES"/>
      </w:rPr>
    </w:lvl>
    <w:lvl w:ilvl="7" w:tplc="F11A16D6">
      <w:numFmt w:val="bullet"/>
      <w:lvlText w:val="•"/>
      <w:lvlJc w:val="left"/>
      <w:pPr>
        <w:ind w:left="6706" w:hanging="360"/>
      </w:pPr>
      <w:rPr>
        <w:rFonts w:hint="default"/>
        <w:lang w:val="es-ES" w:eastAsia="es-ES" w:bidi="es-ES"/>
      </w:rPr>
    </w:lvl>
    <w:lvl w:ilvl="8" w:tplc="5416560A">
      <w:numFmt w:val="bullet"/>
      <w:lvlText w:val="•"/>
      <w:lvlJc w:val="left"/>
      <w:pPr>
        <w:ind w:left="7624" w:hanging="360"/>
      </w:pPr>
      <w:rPr>
        <w:rFonts w:hint="default"/>
        <w:lang w:val="es-ES" w:eastAsia="es-ES" w:bidi="es-ES"/>
      </w:rPr>
    </w:lvl>
  </w:abstractNum>
  <w:abstractNum w:abstractNumId="8" w15:restartNumberingAfterBreak="0">
    <w:nsid w:val="17141690"/>
    <w:multiLevelType w:val="hybridMultilevel"/>
    <w:tmpl w:val="85F44D00"/>
    <w:lvl w:ilvl="0" w:tplc="8412438A">
      <w:start w:val="1"/>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s-ES" w:bidi="es-ES"/>
      </w:rPr>
    </w:lvl>
    <w:lvl w:ilvl="1" w:tplc="749E4016">
      <w:numFmt w:val="bullet"/>
      <w:lvlText w:val="•"/>
      <w:lvlJc w:val="left"/>
      <w:pPr>
        <w:ind w:left="1702" w:hanging="360"/>
      </w:pPr>
      <w:rPr>
        <w:rFonts w:hint="default"/>
        <w:lang w:val="es-ES" w:eastAsia="es-ES" w:bidi="es-ES"/>
      </w:rPr>
    </w:lvl>
    <w:lvl w:ilvl="2" w:tplc="110EB212">
      <w:numFmt w:val="bullet"/>
      <w:lvlText w:val="•"/>
      <w:lvlJc w:val="left"/>
      <w:pPr>
        <w:ind w:left="2564" w:hanging="360"/>
      </w:pPr>
      <w:rPr>
        <w:rFonts w:hint="default"/>
        <w:lang w:val="es-ES" w:eastAsia="es-ES" w:bidi="es-ES"/>
      </w:rPr>
    </w:lvl>
    <w:lvl w:ilvl="3" w:tplc="108894DA">
      <w:numFmt w:val="bullet"/>
      <w:lvlText w:val="•"/>
      <w:lvlJc w:val="left"/>
      <w:pPr>
        <w:ind w:left="3426" w:hanging="360"/>
      </w:pPr>
      <w:rPr>
        <w:rFonts w:hint="default"/>
        <w:lang w:val="es-ES" w:eastAsia="es-ES" w:bidi="es-ES"/>
      </w:rPr>
    </w:lvl>
    <w:lvl w:ilvl="4" w:tplc="1A9C5918">
      <w:numFmt w:val="bullet"/>
      <w:lvlText w:val="•"/>
      <w:lvlJc w:val="left"/>
      <w:pPr>
        <w:ind w:left="4288" w:hanging="360"/>
      </w:pPr>
      <w:rPr>
        <w:rFonts w:hint="default"/>
        <w:lang w:val="es-ES" w:eastAsia="es-ES" w:bidi="es-ES"/>
      </w:rPr>
    </w:lvl>
    <w:lvl w:ilvl="5" w:tplc="548E52E6">
      <w:numFmt w:val="bullet"/>
      <w:lvlText w:val="•"/>
      <w:lvlJc w:val="left"/>
      <w:pPr>
        <w:ind w:left="5150" w:hanging="360"/>
      </w:pPr>
      <w:rPr>
        <w:rFonts w:hint="default"/>
        <w:lang w:val="es-ES" w:eastAsia="es-ES" w:bidi="es-ES"/>
      </w:rPr>
    </w:lvl>
    <w:lvl w:ilvl="6" w:tplc="D00A9E34">
      <w:numFmt w:val="bullet"/>
      <w:lvlText w:val="•"/>
      <w:lvlJc w:val="left"/>
      <w:pPr>
        <w:ind w:left="6012" w:hanging="360"/>
      </w:pPr>
      <w:rPr>
        <w:rFonts w:hint="default"/>
        <w:lang w:val="es-ES" w:eastAsia="es-ES" w:bidi="es-ES"/>
      </w:rPr>
    </w:lvl>
    <w:lvl w:ilvl="7" w:tplc="CBB0AF4E">
      <w:numFmt w:val="bullet"/>
      <w:lvlText w:val="•"/>
      <w:lvlJc w:val="left"/>
      <w:pPr>
        <w:ind w:left="6874" w:hanging="360"/>
      </w:pPr>
      <w:rPr>
        <w:rFonts w:hint="default"/>
        <w:lang w:val="es-ES" w:eastAsia="es-ES" w:bidi="es-ES"/>
      </w:rPr>
    </w:lvl>
    <w:lvl w:ilvl="8" w:tplc="BAEC5E98">
      <w:numFmt w:val="bullet"/>
      <w:lvlText w:val="•"/>
      <w:lvlJc w:val="left"/>
      <w:pPr>
        <w:ind w:left="7736" w:hanging="360"/>
      </w:pPr>
      <w:rPr>
        <w:rFonts w:hint="default"/>
        <w:lang w:val="es-ES" w:eastAsia="es-ES" w:bidi="es-ES"/>
      </w:rPr>
    </w:lvl>
  </w:abstractNum>
  <w:abstractNum w:abstractNumId="9" w15:restartNumberingAfterBreak="0">
    <w:nsid w:val="19835977"/>
    <w:multiLevelType w:val="hybridMultilevel"/>
    <w:tmpl w:val="E85CA448"/>
    <w:lvl w:ilvl="0" w:tplc="F2566D2E">
      <w:start w:val="1"/>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s-ES" w:bidi="es-ES"/>
      </w:rPr>
    </w:lvl>
    <w:lvl w:ilvl="1" w:tplc="1744E3C2">
      <w:numFmt w:val="bullet"/>
      <w:lvlText w:val="•"/>
      <w:lvlJc w:val="left"/>
      <w:pPr>
        <w:ind w:left="1702" w:hanging="360"/>
      </w:pPr>
      <w:rPr>
        <w:rFonts w:hint="default"/>
        <w:lang w:val="es-ES" w:eastAsia="es-ES" w:bidi="es-ES"/>
      </w:rPr>
    </w:lvl>
    <w:lvl w:ilvl="2" w:tplc="06D2FFA4">
      <w:numFmt w:val="bullet"/>
      <w:lvlText w:val="•"/>
      <w:lvlJc w:val="left"/>
      <w:pPr>
        <w:ind w:left="2564" w:hanging="360"/>
      </w:pPr>
      <w:rPr>
        <w:rFonts w:hint="default"/>
        <w:lang w:val="es-ES" w:eastAsia="es-ES" w:bidi="es-ES"/>
      </w:rPr>
    </w:lvl>
    <w:lvl w:ilvl="3" w:tplc="CA2ECECA">
      <w:numFmt w:val="bullet"/>
      <w:lvlText w:val="•"/>
      <w:lvlJc w:val="left"/>
      <w:pPr>
        <w:ind w:left="3426" w:hanging="360"/>
      </w:pPr>
      <w:rPr>
        <w:rFonts w:hint="default"/>
        <w:lang w:val="es-ES" w:eastAsia="es-ES" w:bidi="es-ES"/>
      </w:rPr>
    </w:lvl>
    <w:lvl w:ilvl="4" w:tplc="98F6A29E">
      <w:numFmt w:val="bullet"/>
      <w:lvlText w:val="•"/>
      <w:lvlJc w:val="left"/>
      <w:pPr>
        <w:ind w:left="4288" w:hanging="360"/>
      </w:pPr>
      <w:rPr>
        <w:rFonts w:hint="default"/>
        <w:lang w:val="es-ES" w:eastAsia="es-ES" w:bidi="es-ES"/>
      </w:rPr>
    </w:lvl>
    <w:lvl w:ilvl="5" w:tplc="156E98A4">
      <w:numFmt w:val="bullet"/>
      <w:lvlText w:val="•"/>
      <w:lvlJc w:val="left"/>
      <w:pPr>
        <w:ind w:left="5150" w:hanging="360"/>
      </w:pPr>
      <w:rPr>
        <w:rFonts w:hint="default"/>
        <w:lang w:val="es-ES" w:eastAsia="es-ES" w:bidi="es-ES"/>
      </w:rPr>
    </w:lvl>
    <w:lvl w:ilvl="6" w:tplc="68E22ED2">
      <w:numFmt w:val="bullet"/>
      <w:lvlText w:val="•"/>
      <w:lvlJc w:val="left"/>
      <w:pPr>
        <w:ind w:left="6012" w:hanging="360"/>
      </w:pPr>
      <w:rPr>
        <w:rFonts w:hint="default"/>
        <w:lang w:val="es-ES" w:eastAsia="es-ES" w:bidi="es-ES"/>
      </w:rPr>
    </w:lvl>
    <w:lvl w:ilvl="7" w:tplc="894EDBEA">
      <w:numFmt w:val="bullet"/>
      <w:lvlText w:val="•"/>
      <w:lvlJc w:val="left"/>
      <w:pPr>
        <w:ind w:left="6874" w:hanging="360"/>
      </w:pPr>
      <w:rPr>
        <w:rFonts w:hint="default"/>
        <w:lang w:val="es-ES" w:eastAsia="es-ES" w:bidi="es-ES"/>
      </w:rPr>
    </w:lvl>
    <w:lvl w:ilvl="8" w:tplc="2826BA0A">
      <w:numFmt w:val="bullet"/>
      <w:lvlText w:val="•"/>
      <w:lvlJc w:val="left"/>
      <w:pPr>
        <w:ind w:left="7736" w:hanging="360"/>
      </w:pPr>
      <w:rPr>
        <w:rFonts w:hint="default"/>
        <w:lang w:val="es-ES" w:eastAsia="es-ES" w:bidi="es-ES"/>
      </w:rPr>
    </w:lvl>
  </w:abstractNum>
  <w:abstractNum w:abstractNumId="10" w15:restartNumberingAfterBreak="0">
    <w:nsid w:val="1F86112E"/>
    <w:multiLevelType w:val="hybridMultilevel"/>
    <w:tmpl w:val="791CBE9A"/>
    <w:lvl w:ilvl="0" w:tplc="B78E4BE6">
      <w:start w:val="1"/>
      <w:numFmt w:val="lowerLetter"/>
      <w:lvlText w:val="%1)"/>
      <w:lvlJc w:val="left"/>
      <w:pPr>
        <w:ind w:left="1200" w:hanging="360"/>
        <w:jc w:val="left"/>
      </w:pPr>
      <w:rPr>
        <w:rFonts w:hint="default"/>
        <w:spacing w:val="-8"/>
        <w:w w:val="99"/>
        <w:lang w:val="es-ES" w:eastAsia="es-ES" w:bidi="es-ES"/>
      </w:rPr>
    </w:lvl>
    <w:lvl w:ilvl="1" w:tplc="3202D162">
      <w:numFmt w:val="bullet"/>
      <w:lvlText w:val="•"/>
      <w:lvlJc w:val="left"/>
      <w:pPr>
        <w:ind w:left="2026" w:hanging="360"/>
      </w:pPr>
      <w:rPr>
        <w:rFonts w:hint="default"/>
        <w:lang w:val="es-ES" w:eastAsia="es-ES" w:bidi="es-ES"/>
      </w:rPr>
    </w:lvl>
    <w:lvl w:ilvl="2" w:tplc="5958D9E6">
      <w:numFmt w:val="bullet"/>
      <w:lvlText w:val="•"/>
      <w:lvlJc w:val="left"/>
      <w:pPr>
        <w:ind w:left="2852" w:hanging="360"/>
      </w:pPr>
      <w:rPr>
        <w:rFonts w:hint="default"/>
        <w:lang w:val="es-ES" w:eastAsia="es-ES" w:bidi="es-ES"/>
      </w:rPr>
    </w:lvl>
    <w:lvl w:ilvl="3" w:tplc="F508F134">
      <w:numFmt w:val="bullet"/>
      <w:lvlText w:val="•"/>
      <w:lvlJc w:val="left"/>
      <w:pPr>
        <w:ind w:left="3678" w:hanging="360"/>
      </w:pPr>
      <w:rPr>
        <w:rFonts w:hint="default"/>
        <w:lang w:val="es-ES" w:eastAsia="es-ES" w:bidi="es-ES"/>
      </w:rPr>
    </w:lvl>
    <w:lvl w:ilvl="4" w:tplc="E4589F74">
      <w:numFmt w:val="bullet"/>
      <w:lvlText w:val="•"/>
      <w:lvlJc w:val="left"/>
      <w:pPr>
        <w:ind w:left="4504" w:hanging="360"/>
      </w:pPr>
      <w:rPr>
        <w:rFonts w:hint="default"/>
        <w:lang w:val="es-ES" w:eastAsia="es-ES" w:bidi="es-ES"/>
      </w:rPr>
    </w:lvl>
    <w:lvl w:ilvl="5" w:tplc="C71E4882">
      <w:numFmt w:val="bullet"/>
      <w:lvlText w:val="•"/>
      <w:lvlJc w:val="left"/>
      <w:pPr>
        <w:ind w:left="5330" w:hanging="360"/>
      </w:pPr>
      <w:rPr>
        <w:rFonts w:hint="default"/>
        <w:lang w:val="es-ES" w:eastAsia="es-ES" w:bidi="es-ES"/>
      </w:rPr>
    </w:lvl>
    <w:lvl w:ilvl="6" w:tplc="215288D8">
      <w:numFmt w:val="bullet"/>
      <w:lvlText w:val="•"/>
      <w:lvlJc w:val="left"/>
      <w:pPr>
        <w:ind w:left="6156" w:hanging="360"/>
      </w:pPr>
      <w:rPr>
        <w:rFonts w:hint="default"/>
        <w:lang w:val="es-ES" w:eastAsia="es-ES" w:bidi="es-ES"/>
      </w:rPr>
    </w:lvl>
    <w:lvl w:ilvl="7" w:tplc="268AED5E">
      <w:numFmt w:val="bullet"/>
      <w:lvlText w:val="•"/>
      <w:lvlJc w:val="left"/>
      <w:pPr>
        <w:ind w:left="6982" w:hanging="360"/>
      </w:pPr>
      <w:rPr>
        <w:rFonts w:hint="default"/>
        <w:lang w:val="es-ES" w:eastAsia="es-ES" w:bidi="es-ES"/>
      </w:rPr>
    </w:lvl>
    <w:lvl w:ilvl="8" w:tplc="C40C86C2">
      <w:numFmt w:val="bullet"/>
      <w:lvlText w:val="•"/>
      <w:lvlJc w:val="left"/>
      <w:pPr>
        <w:ind w:left="7808" w:hanging="360"/>
      </w:pPr>
      <w:rPr>
        <w:rFonts w:hint="default"/>
        <w:lang w:val="es-ES" w:eastAsia="es-ES" w:bidi="es-ES"/>
      </w:rPr>
    </w:lvl>
  </w:abstractNum>
  <w:abstractNum w:abstractNumId="11" w15:restartNumberingAfterBreak="0">
    <w:nsid w:val="21B43924"/>
    <w:multiLevelType w:val="hybridMultilevel"/>
    <w:tmpl w:val="CD222EE0"/>
    <w:lvl w:ilvl="0" w:tplc="C778DA76">
      <w:start w:val="1"/>
      <w:numFmt w:val="lowerLetter"/>
      <w:lvlText w:val="%1)"/>
      <w:lvlJc w:val="left"/>
      <w:pPr>
        <w:ind w:left="840" w:hanging="340"/>
        <w:jc w:val="right"/>
      </w:pPr>
      <w:rPr>
        <w:rFonts w:hint="default"/>
        <w:spacing w:val="-29"/>
        <w:w w:val="99"/>
        <w:lang w:val="es-ES" w:eastAsia="es-ES" w:bidi="es-ES"/>
      </w:rPr>
    </w:lvl>
    <w:lvl w:ilvl="1" w:tplc="7516444A">
      <w:start w:val="1"/>
      <w:numFmt w:val="lowerLetter"/>
      <w:lvlText w:val="%2)"/>
      <w:lvlJc w:val="left"/>
      <w:pPr>
        <w:ind w:left="1200" w:hanging="360"/>
        <w:jc w:val="left"/>
      </w:pPr>
      <w:rPr>
        <w:rFonts w:ascii="Times New Roman" w:eastAsia="Times New Roman" w:hAnsi="Times New Roman" w:cs="Times New Roman" w:hint="default"/>
        <w:spacing w:val="-8"/>
        <w:w w:val="99"/>
        <w:sz w:val="24"/>
        <w:szCs w:val="24"/>
        <w:lang w:val="es-ES" w:eastAsia="es-ES" w:bidi="es-ES"/>
      </w:rPr>
    </w:lvl>
    <w:lvl w:ilvl="2" w:tplc="23F028FE">
      <w:numFmt w:val="bullet"/>
      <w:lvlText w:val="•"/>
      <w:lvlJc w:val="left"/>
      <w:pPr>
        <w:ind w:left="2117" w:hanging="360"/>
      </w:pPr>
      <w:rPr>
        <w:rFonts w:hint="default"/>
        <w:lang w:val="es-ES" w:eastAsia="es-ES" w:bidi="es-ES"/>
      </w:rPr>
    </w:lvl>
    <w:lvl w:ilvl="3" w:tplc="21F056CC">
      <w:numFmt w:val="bullet"/>
      <w:lvlText w:val="•"/>
      <w:lvlJc w:val="left"/>
      <w:pPr>
        <w:ind w:left="3035" w:hanging="360"/>
      </w:pPr>
      <w:rPr>
        <w:rFonts w:hint="default"/>
        <w:lang w:val="es-ES" w:eastAsia="es-ES" w:bidi="es-ES"/>
      </w:rPr>
    </w:lvl>
    <w:lvl w:ilvl="4" w:tplc="656407FA">
      <w:numFmt w:val="bullet"/>
      <w:lvlText w:val="•"/>
      <w:lvlJc w:val="left"/>
      <w:pPr>
        <w:ind w:left="3953" w:hanging="360"/>
      </w:pPr>
      <w:rPr>
        <w:rFonts w:hint="default"/>
        <w:lang w:val="es-ES" w:eastAsia="es-ES" w:bidi="es-ES"/>
      </w:rPr>
    </w:lvl>
    <w:lvl w:ilvl="5" w:tplc="6714F470">
      <w:numFmt w:val="bullet"/>
      <w:lvlText w:val="•"/>
      <w:lvlJc w:val="left"/>
      <w:pPr>
        <w:ind w:left="4871" w:hanging="360"/>
      </w:pPr>
      <w:rPr>
        <w:rFonts w:hint="default"/>
        <w:lang w:val="es-ES" w:eastAsia="es-ES" w:bidi="es-ES"/>
      </w:rPr>
    </w:lvl>
    <w:lvl w:ilvl="6" w:tplc="EEA6D6DE">
      <w:numFmt w:val="bullet"/>
      <w:lvlText w:val="•"/>
      <w:lvlJc w:val="left"/>
      <w:pPr>
        <w:ind w:left="5788" w:hanging="360"/>
      </w:pPr>
      <w:rPr>
        <w:rFonts w:hint="default"/>
        <w:lang w:val="es-ES" w:eastAsia="es-ES" w:bidi="es-ES"/>
      </w:rPr>
    </w:lvl>
    <w:lvl w:ilvl="7" w:tplc="B73C131E">
      <w:numFmt w:val="bullet"/>
      <w:lvlText w:val="•"/>
      <w:lvlJc w:val="left"/>
      <w:pPr>
        <w:ind w:left="6706" w:hanging="360"/>
      </w:pPr>
      <w:rPr>
        <w:rFonts w:hint="default"/>
        <w:lang w:val="es-ES" w:eastAsia="es-ES" w:bidi="es-ES"/>
      </w:rPr>
    </w:lvl>
    <w:lvl w:ilvl="8" w:tplc="E848D48E">
      <w:numFmt w:val="bullet"/>
      <w:lvlText w:val="•"/>
      <w:lvlJc w:val="left"/>
      <w:pPr>
        <w:ind w:left="7624" w:hanging="360"/>
      </w:pPr>
      <w:rPr>
        <w:rFonts w:hint="default"/>
        <w:lang w:val="es-ES" w:eastAsia="es-ES" w:bidi="es-ES"/>
      </w:rPr>
    </w:lvl>
  </w:abstractNum>
  <w:abstractNum w:abstractNumId="12" w15:restartNumberingAfterBreak="0">
    <w:nsid w:val="25334AD1"/>
    <w:multiLevelType w:val="hybridMultilevel"/>
    <w:tmpl w:val="0380BA58"/>
    <w:lvl w:ilvl="0" w:tplc="5ED0B466">
      <w:start w:val="1"/>
      <w:numFmt w:val="lowerLetter"/>
      <w:lvlText w:val="%1)"/>
      <w:lvlJc w:val="left"/>
      <w:pPr>
        <w:ind w:left="839" w:hanging="340"/>
        <w:jc w:val="left"/>
      </w:pPr>
      <w:rPr>
        <w:rFonts w:ascii="Times New Roman" w:eastAsia="Times New Roman" w:hAnsi="Times New Roman" w:cs="Times New Roman" w:hint="default"/>
        <w:spacing w:val="-29"/>
        <w:w w:val="99"/>
        <w:sz w:val="24"/>
        <w:szCs w:val="24"/>
        <w:lang w:val="es-ES" w:eastAsia="es-ES" w:bidi="es-ES"/>
      </w:rPr>
    </w:lvl>
    <w:lvl w:ilvl="1" w:tplc="56C2DA0C">
      <w:numFmt w:val="bullet"/>
      <w:lvlText w:val="•"/>
      <w:lvlJc w:val="left"/>
      <w:pPr>
        <w:ind w:left="1702" w:hanging="340"/>
      </w:pPr>
      <w:rPr>
        <w:rFonts w:hint="default"/>
        <w:lang w:val="es-ES" w:eastAsia="es-ES" w:bidi="es-ES"/>
      </w:rPr>
    </w:lvl>
    <w:lvl w:ilvl="2" w:tplc="A258B1C2">
      <w:numFmt w:val="bullet"/>
      <w:lvlText w:val="•"/>
      <w:lvlJc w:val="left"/>
      <w:pPr>
        <w:ind w:left="2564" w:hanging="340"/>
      </w:pPr>
      <w:rPr>
        <w:rFonts w:hint="default"/>
        <w:lang w:val="es-ES" w:eastAsia="es-ES" w:bidi="es-ES"/>
      </w:rPr>
    </w:lvl>
    <w:lvl w:ilvl="3" w:tplc="DD083DC0">
      <w:numFmt w:val="bullet"/>
      <w:lvlText w:val="•"/>
      <w:lvlJc w:val="left"/>
      <w:pPr>
        <w:ind w:left="3426" w:hanging="340"/>
      </w:pPr>
      <w:rPr>
        <w:rFonts w:hint="default"/>
        <w:lang w:val="es-ES" w:eastAsia="es-ES" w:bidi="es-ES"/>
      </w:rPr>
    </w:lvl>
    <w:lvl w:ilvl="4" w:tplc="5608EA66">
      <w:numFmt w:val="bullet"/>
      <w:lvlText w:val="•"/>
      <w:lvlJc w:val="left"/>
      <w:pPr>
        <w:ind w:left="4288" w:hanging="340"/>
      </w:pPr>
      <w:rPr>
        <w:rFonts w:hint="default"/>
        <w:lang w:val="es-ES" w:eastAsia="es-ES" w:bidi="es-ES"/>
      </w:rPr>
    </w:lvl>
    <w:lvl w:ilvl="5" w:tplc="040EF1CC">
      <w:numFmt w:val="bullet"/>
      <w:lvlText w:val="•"/>
      <w:lvlJc w:val="left"/>
      <w:pPr>
        <w:ind w:left="5150" w:hanging="340"/>
      </w:pPr>
      <w:rPr>
        <w:rFonts w:hint="default"/>
        <w:lang w:val="es-ES" w:eastAsia="es-ES" w:bidi="es-ES"/>
      </w:rPr>
    </w:lvl>
    <w:lvl w:ilvl="6" w:tplc="A2ECE6C8">
      <w:numFmt w:val="bullet"/>
      <w:lvlText w:val="•"/>
      <w:lvlJc w:val="left"/>
      <w:pPr>
        <w:ind w:left="6012" w:hanging="340"/>
      </w:pPr>
      <w:rPr>
        <w:rFonts w:hint="default"/>
        <w:lang w:val="es-ES" w:eastAsia="es-ES" w:bidi="es-ES"/>
      </w:rPr>
    </w:lvl>
    <w:lvl w:ilvl="7" w:tplc="1396D320">
      <w:numFmt w:val="bullet"/>
      <w:lvlText w:val="•"/>
      <w:lvlJc w:val="left"/>
      <w:pPr>
        <w:ind w:left="6874" w:hanging="340"/>
      </w:pPr>
      <w:rPr>
        <w:rFonts w:hint="default"/>
        <w:lang w:val="es-ES" w:eastAsia="es-ES" w:bidi="es-ES"/>
      </w:rPr>
    </w:lvl>
    <w:lvl w:ilvl="8" w:tplc="16F07BC8">
      <w:numFmt w:val="bullet"/>
      <w:lvlText w:val="•"/>
      <w:lvlJc w:val="left"/>
      <w:pPr>
        <w:ind w:left="7736" w:hanging="340"/>
      </w:pPr>
      <w:rPr>
        <w:rFonts w:hint="default"/>
        <w:lang w:val="es-ES" w:eastAsia="es-ES" w:bidi="es-ES"/>
      </w:rPr>
    </w:lvl>
  </w:abstractNum>
  <w:abstractNum w:abstractNumId="13" w15:restartNumberingAfterBreak="0">
    <w:nsid w:val="29C640F5"/>
    <w:multiLevelType w:val="hybridMultilevel"/>
    <w:tmpl w:val="861AFE5E"/>
    <w:lvl w:ilvl="0" w:tplc="F350F4E6">
      <w:start w:val="1"/>
      <w:numFmt w:val="lowerLetter"/>
      <w:lvlText w:val="%1)"/>
      <w:lvlJc w:val="left"/>
      <w:pPr>
        <w:ind w:left="375" w:hanging="256"/>
        <w:jc w:val="left"/>
      </w:pPr>
      <w:rPr>
        <w:rFonts w:ascii="Times New Roman" w:eastAsia="Times New Roman" w:hAnsi="Times New Roman" w:cs="Times New Roman" w:hint="default"/>
        <w:spacing w:val="0"/>
        <w:w w:val="99"/>
        <w:sz w:val="24"/>
        <w:szCs w:val="24"/>
        <w:lang w:val="es-ES" w:eastAsia="es-ES" w:bidi="es-ES"/>
      </w:rPr>
    </w:lvl>
    <w:lvl w:ilvl="1" w:tplc="DE86551C">
      <w:start w:val="1"/>
      <w:numFmt w:val="lowerLetter"/>
      <w:lvlText w:val="%2)"/>
      <w:lvlJc w:val="left"/>
      <w:pPr>
        <w:ind w:left="3040" w:hanging="360"/>
        <w:jc w:val="left"/>
      </w:pPr>
      <w:rPr>
        <w:rFonts w:ascii="Times New Roman" w:eastAsia="Times New Roman" w:hAnsi="Times New Roman" w:cs="Times New Roman" w:hint="default"/>
        <w:spacing w:val="-8"/>
        <w:w w:val="99"/>
        <w:sz w:val="24"/>
        <w:szCs w:val="24"/>
        <w:lang w:val="es-ES" w:eastAsia="es-ES" w:bidi="es-ES"/>
      </w:rPr>
    </w:lvl>
    <w:lvl w:ilvl="2" w:tplc="7DCA53B6">
      <w:numFmt w:val="bullet"/>
      <w:lvlText w:val="•"/>
      <w:lvlJc w:val="left"/>
      <w:pPr>
        <w:ind w:left="3731" w:hanging="360"/>
      </w:pPr>
      <w:rPr>
        <w:rFonts w:hint="default"/>
        <w:lang w:val="es-ES" w:eastAsia="es-ES" w:bidi="es-ES"/>
      </w:rPr>
    </w:lvl>
    <w:lvl w:ilvl="3" w:tplc="DA769D32">
      <w:numFmt w:val="bullet"/>
      <w:lvlText w:val="•"/>
      <w:lvlJc w:val="left"/>
      <w:pPr>
        <w:ind w:left="4422" w:hanging="360"/>
      </w:pPr>
      <w:rPr>
        <w:rFonts w:hint="default"/>
        <w:lang w:val="es-ES" w:eastAsia="es-ES" w:bidi="es-ES"/>
      </w:rPr>
    </w:lvl>
    <w:lvl w:ilvl="4" w:tplc="368283EA">
      <w:numFmt w:val="bullet"/>
      <w:lvlText w:val="•"/>
      <w:lvlJc w:val="left"/>
      <w:pPr>
        <w:ind w:left="5113" w:hanging="360"/>
      </w:pPr>
      <w:rPr>
        <w:rFonts w:hint="default"/>
        <w:lang w:val="es-ES" w:eastAsia="es-ES" w:bidi="es-ES"/>
      </w:rPr>
    </w:lvl>
    <w:lvl w:ilvl="5" w:tplc="14788FD0">
      <w:numFmt w:val="bullet"/>
      <w:lvlText w:val="•"/>
      <w:lvlJc w:val="left"/>
      <w:pPr>
        <w:ind w:left="5804" w:hanging="360"/>
      </w:pPr>
      <w:rPr>
        <w:rFonts w:hint="default"/>
        <w:lang w:val="es-ES" w:eastAsia="es-ES" w:bidi="es-ES"/>
      </w:rPr>
    </w:lvl>
    <w:lvl w:ilvl="6" w:tplc="B862F6A4">
      <w:numFmt w:val="bullet"/>
      <w:lvlText w:val="•"/>
      <w:lvlJc w:val="left"/>
      <w:pPr>
        <w:ind w:left="6495" w:hanging="360"/>
      </w:pPr>
      <w:rPr>
        <w:rFonts w:hint="default"/>
        <w:lang w:val="es-ES" w:eastAsia="es-ES" w:bidi="es-ES"/>
      </w:rPr>
    </w:lvl>
    <w:lvl w:ilvl="7" w:tplc="85DEF71A">
      <w:numFmt w:val="bullet"/>
      <w:lvlText w:val="•"/>
      <w:lvlJc w:val="left"/>
      <w:pPr>
        <w:ind w:left="7186" w:hanging="360"/>
      </w:pPr>
      <w:rPr>
        <w:rFonts w:hint="default"/>
        <w:lang w:val="es-ES" w:eastAsia="es-ES" w:bidi="es-ES"/>
      </w:rPr>
    </w:lvl>
    <w:lvl w:ilvl="8" w:tplc="3962C812">
      <w:numFmt w:val="bullet"/>
      <w:lvlText w:val="•"/>
      <w:lvlJc w:val="left"/>
      <w:pPr>
        <w:ind w:left="7877" w:hanging="360"/>
      </w:pPr>
      <w:rPr>
        <w:rFonts w:hint="default"/>
        <w:lang w:val="es-ES" w:eastAsia="es-ES" w:bidi="es-ES"/>
      </w:rPr>
    </w:lvl>
  </w:abstractNum>
  <w:abstractNum w:abstractNumId="14" w15:restartNumberingAfterBreak="0">
    <w:nsid w:val="312D386A"/>
    <w:multiLevelType w:val="hybridMultilevel"/>
    <w:tmpl w:val="6364477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1CF1EE2"/>
    <w:multiLevelType w:val="hybridMultilevel"/>
    <w:tmpl w:val="0CBCEC94"/>
    <w:lvl w:ilvl="0" w:tplc="7A8A936C">
      <w:start w:val="6"/>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s-ES" w:bidi="es-ES"/>
      </w:rPr>
    </w:lvl>
    <w:lvl w:ilvl="1" w:tplc="2B801A9C">
      <w:numFmt w:val="bullet"/>
      <w:lvlText w:val="•"/>
      <w:lvlJc w:val="left"/>
      <w:pPr>
        <w:ind w:left="1702" w:hanging="360"/>
      </w:pPr>
      <w:rPr>
        <w:rFonts w:hint="default"/>
        <w:lang w:val="es-ES" w:eastAsia="es-ES" w:bidi="es-ES"/>
      </w:rPr>
    </w:lvl>
    <w:lvl w:ilvl="2" w:tplc="4B9E39BE">
      <w:numFmt w:val="bullet"/>
      <w:lvlText w:val="•"/>
      <w:lvlJc w:val="left"/>
      <w:pPr>
        <w:ind w:left="2564" w:hanging="360"/>
      </w:pPr>
      <w:rPr>
        <w:rFonts w:hint="default"/>
        <w:lang w:val="es-ES" w:eastAsia="es-ES" w:bidi="es-ES"/>
      </w:rPr>
    </w:lvl>
    <w:lvl w:ilvl="3" w:tplc="7EE6CDC0">
      <w:numFmt w:val="bullet"/>
      <w:lvlText w:val="•"/>
      <w:lvlJc w:val="left"/>
      <w:pPr>
        <w:ind w:left="3426" w:hanging="360"/>
      </w:pPr>
      <w:rPr>
        <w:rFonts w:hint="default"/>
        <w:lang w:val="es-ES" w:eastAsia="es-ES" w:bidi="es-ES"/>
      </w:rPr>
    </w:lvl>
    <w:lvl w:ilvl="4" w:tplc="D2D6E3F8">
      <w:numFmt w:val="bullet"/>
      <w:lvlText w:val="•"/>
      <w:lvlJc w:val="left"/>
      <w:pPr>
        <w:ind w:left="4288" w:hanging="360"/>
      </w:pPr>
      <w:rPr>
        <w:rFonts w:hint="default"/>
        <w:lang w:val="es-ES" w:eastAsia="es-ES" w:bidi="es-ES"/>
      </w:rPr>
    </w:lvl>
    <w:lvl w:ilvl="5" w:tplc="43E06B98">
      <w:numFmt w:val="bullet"/>
      <w:lvlText w:val="•"/>
      <w:lvlJc w:val="left"/>
      <w:pPr>
        <w:ind w:left="5150" w:hanging="360"/>
      </w:pPr>
      <w:rPr>
        <w:rFonts w:hint="default"/>
        <w:lang w:val="es-ES" w:eastAsia="es-ES" w:bidi="es-ES"/>
      </w:rPr>
    </w:lvl>
    <w:lvl w:ilvl="6" w:tplc="10B409D4">
      <w:numFmt w:val="bullet"/>
      <w:lvlText w:val="•"/>
      <w:lvlJc w:val="left"/>
      <w:pPr>
        <w:ind w:left="6012" w:hanging="360"/>
      </w:pPr>
      <w:rPr>
        <w:rFonts w:hint="default"/>
        <w:lang w:val="es-ES" w:eastAsia="es-ES" w:bidi="es-ES"/>
      </w:rPr>
    </w:lvl>
    <w:lvl w:ilvl="7" w:tplc="4FFA875E">
      <w:numFmt w:val="bullet"/>
      <w:lvlText w:val="•"/>
      <w:lvlJc w:val="left"/>
      <w:pPr>
        <w:ind w:left="6874" w:hanging="360"/>
      </w:pPr>
      <w:rPr>
        <w:rFonts w:hint="default"/>
        <w:lang w:val="es-ES" w:eastAsia="es-ES" w:bidi="es-ES"/>
      </w:rPr>
    </w:lvl>
    <w:lvl w:ilvl="8" w:tplc="BD46BDC2">
      <w:numFmt w:val="bullet"/>
      <w:lvlText w:val="•"/>
      <w:lvlJc w:val="left"/>
      <w:pPr>
        <w:ind w:left="7736" w:hanging="360"/>
      </w:pPr>
      <w:rPr>
        <w:rFonts w:hint="default"/>
        <w:lang w:val="es-ES" w:eastAsia="es-ES" w:bidi="es-ES"/>
      </w:rPr>
    </w:lvl>
  </w:abstractNum>
  <w:abstractNum w:abstractNumId="16" w15:restartNumberingAfterBreak="0">
    <w:nsid w:val="38E31459"/>
    <w:multiLevelType w:val="hybridMultilevel"/>
    <w:tmpl w:val="7C3A59A8"/>
    <w:lvl w:ilvl="0" w:tplc="F804731C">
      <w:start w:val="1"/>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s-ES" w:bidi="es-ES"/>
      </w:rPr>
    </w:lvl>
    <w:lvl w:ilvl="1" w:tplc="7326DF60">
      <w:numFmt w:val="bullet"/>
      <w:lvlText w:val="•"/>
      <w:lvlJc w:val="left"/>
      <w:pPr>
        <w:ind w:left="1702" w:hanging="360"/>
      </w:pPr>
      <w:rPr>
        <w:rFonts w:hint="default"/>
        <w:lang w:val="es-ES" w:eastAsia="es-ES" w:bidi="es-ES"/>
      </w:rPr>
    </w:lvl>
    <w:lvl w:ilvl="2" w:tplc="14D0EE20">
      <w:numFmt w:val="bullet"/>
      <w:lvlText w:val="•"/>
      <w:lvlJc w:val="left"/>
      <w:pPr>
        <w:ind w:left="2564" w:hanging="360"/>
      </w:pPr>
      <w:rPr>
        <w:rFonts w:hint="default"/>
        <w:lang w:val="es-ES" w:eastAsia="es-ES" w:bidi="es-ES"/>
      </w:rPr>
    </w:lvl>
    <w:lvl w:ilvl="3" w:tplc="D8A6074E">
      <w:numFmt w:val="bullet"/>
      <w:lvlText w:val="•"/>
      <w:lvlJc w:val="left"/>
      <w:pPr>
        <w:ind w:left="3426" w:hanging="360"/>
      </w:pPr>
      <w:rPr>
        <w:rFonts w:hint="default"/>
        <w:lang w:val="es-ES" w:eastAsia="es-ES" w:bidi="es-ES"/>
      </w:rPr>
    </w:lvl>
    <w:lvl w:ilvl="4" w:tplc="9D2E8B7E">
      <w:numFmt w:val="bullet"/>
      <w:lvlText w:val="•"/>
      <w:lvlJc w:val="left"/>
      <w:pPr>
        <w:ind w:left="4288" w:hanging="360"/>
      </w:pPr>
      <w:rPr>
        <w:rFonts w:hint="default"/>
        <w:lang w:val="es-ES" w:eastAsia="es-ES" w:bidi="es-ES"/>
      </w:rPr>
    </w:lvl>
    <w:lvl w:ilvl="5" w:tplc="04CAF5BA">
      <w:numFmt w:val="bullet"/>
      <w:lvlText w:val="•"/>
      <w:lvlJc w:val="left"/>
      <w:pPr>
        <w:ind w:left="5150" w:hanging="360"/>
      </w:pPr>
      <w:rPr>
        <w:rFonts w:hint="default"/>
        <w:lang w:val="es-ES" w:eastAsia="es-ES" w:bidi="es-ES"/>
      </w:rPr>
    </w:lvl>
    <w:lvl w:ilvl="6" w:tplc="724AF8B2">
      <w:numFmt w:val="bullet"/>
      <w:lvlText w:val="•"/>
      <w:lvlJc w:val="left"/>
      <w:pPr>
        <w:ind w:left="6012" w:hanging="360"/>
      </w:pPr>
      <w:rPr>
        <w:rFonts w:hint="default"/>
        <w:lang w:val="es-ES" w:eastAsia="es-ES" w:bidi="es-ES"/>
      </w:rPr>
    </w:lvl>
    <w:lvl w:ilvl="7" w:tplc="45C02620">
      <w:numFmt w:val="bullet"/>
      <w:lvlText w:val="•"/>
      <w:lvlJc w:val="left"/>
      <w:pPr>
        <w:ind w:left="6874" w:hanging="360"/>
      </w:pPr>
      <w:rPr>
        <w:rFonts w:hint="default"/>
        <w:lang w:val="es-ES" w:eastAsia="es-ES" w:bidi="es-ES"/>
      </w:rPr>
    </w:lvl>
    <w:lvl w:ilvl="8" w:tplc="E7FC2F3C">
      <w:numFmt w:val="bullet"/>
      <w:lvlText w:val="•"/>
      <w:lvlJc w:val="left"/>
      <w:pPr>
        <w:ind w:left="7736" w:hanging="360"/>
      </w:pPr>
      <w:rPr>
        <w:rFonts w:hint="default"/>
        <w:lang w:val="es-ES" w:eastAsia="es-ES" w:bidi="es-ES"/>
      </w:rPr>
    </w:lvl>
  </w:abstractNum>
  <w:abstractNum w:abstractNumId="17" w15:restartNumberingAfterBreak="0">
    <w:nsid w:val="397574C3"/>
    <w:multiLevelType w:val="hybridMultilevel"/>
    <w:tmpl w:val="3E942352"/>
    <w:lvl w:ilvl="0" w:tplc="6D444A72">
      <w:start w:val="1"/>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s-ES" w:bidi="es-ES"/>
      </w:rPr>
    </w:lvl>
    <w:lvl w:ilvl="1" w:tplc="7D0823BE">
      <w:start w:val="1"/>
      <w:numFmt w:val="lowerLetter"/>
      <w:lvlText w:val="%2)"/>
      <w:lvlJc w:val="left"/>
      <w:pPr>
        <w:ind w:left="1200" w:hanging="360"/>
        <w:jc w:val="left"/>
      </w:pPr>
      <w:rPr>
        <w:rFonts w:ascii="Times New Roman" w:eastAsia="Times New Roman" w:hAnsi="Times New Roman" w:cs="Times New Roman" w:hint="default"/>
        <w:b w:val="0"/>
        <w:bCs w:val="0"/>
        <w:spacing w:val="-20"/>
        <w:w w:val="99"/>
        <w:sz w:val="24"/>
        <w:szCs w:val="24"/>
        <w:lang w:val="es-ES" w:eastAsia="es-ES" w:bidi="es-ES"/>
      </w:rPr>
    </w:lvl>
    <w:lvl w:ilvl="2" w:tplc="E2A8C1F6">
      <w:numFmt w:val="bullet"/>
      <w:lvlText w:val="•"/>
      <w:lvlJc w:val="left"/>
      <w:pPr>
        <w:ind w:left="2117" w:hanging="360"/>
      </w:pPr>
      <w:rPr>
        <w:rFonts w:hint="default"/>
        <w:lang w:val="es-ES" w:eastAsia="es-ES" w:bidi="es-ES"/>
      </w:rPr>
    </w:lvl>
    <w:lvl w:ilvl="3" w:tplc="8B3E6D1A">
      <w:numFmt w:val="bullet"/>
      <w:lvlText w:val="•"/>
      <w:lvlJc w:val="left"/>
      <w:pPr>
        <w:ind w:left="3035" w:hanging="360"/>
      </w:pPr>
      <w:rPr>
        <w:rFonts w:hint="default"/>
        <w:lang w:val="es-ES" w:eastAsia="es-ES" w:bidi="es-ES"/>
      </w:rPr>
    </w:lvl>
    <w:lvl w:ilvl="4" w:tplc="F2B8237A">
      <w:numFmt w:val="bullet"/>
      <w:lvlText w:val="•"/>
      <w:lvlJc w:val="left"/>
      <w:pPr>
        <w:ind w:left="3953" w:hanging="360"/>
      </w:pPr>
      <w:rPr>
        <w:rFonts w:hint="default"/>
        <w:lang w:val="es-ES" w:eastAsia="es-ES" w:bidi="es-ES"/>
      </w:rPr>
    </w:lvl>
    <w:lvl w:ilvl="5" w:tplc="511645B4">
      <w:numFmt w:val="bullet"/>
      <w:lvlText w:val="•"/>
      <w:lvlJc w:val="left"/>
      <w:pPr>
        <w:ind w:left="4871" w:hanging="360"/>
      </w:pPr>
      <w:rPr>
        <w:rFonts w:hint="default"/>
        <w:lang w:val="es-ES" w:eastAsia="es-ES" w:bidi="es-ES"/>
      </w:rPr>
    </w:lvl>
    <w:lvl w:ilvl="6" w:tplc="60562A3E">
      <w:numFmt w:val="bullet"/>
      <w:lvlText w:val="•"/>
      <w:lvlJc w:val="left"/>
      <w:pPr>
        <w:ind w:left="5788" w:hanging="360"/>
      </w:pPr>
      <w:rPr>
        <w:rFonts w:hint="default"/>
        <w:lang w:val="es-ES" w:eastAsia="es-ES" w:bidi="es-ES"/>
      </w:rPr>
    </w:lvl>
    <w:lvl w:ilvl="7" w:tplc="F11A16D6">
      <w:numFmt w:val="bullet"/>
      <w:lvlText w:val="•"/>
      <w:lvlJc w:val="left"/>
      <w:pPr>
        <w:ind w:left="6706" w:hanging="360"/>
      </w:pPr>
      <w:rPr>
        <w:rFonts w:hint="default"/>
        <w:lang w:val="es-ES" w:eastAsia="es-ES" w:bidi="es-ES"/>
      </w:rPr>
    </w:lvl>
    <w:lvl w:ilvl="8" w:tplc="5416560A">
      <w:numFmt w:val="bullet"/>
      <w:lvlText w:val="•"/>
      <w:lvlJc w:val="left"/>
      <w:pPr>
        <w:ind w:left="7624" w:hanging="360"/>
      </w:pPr>
      <w:rPr>
        <w:rFonts w:hint="default"/>
        <w:lang w:val="es-ES" w:eastAsia="es-ES" w:bidi="es-ES"/>
      </w:rPr>
    </w:lvl>
  </w:abstractNum>
  <w:abstractNum w:abstractNumId="18" w15:restartNumberingAfterBreak="0">
    <w:nsid w:val="398846A6"/>
    <w:multiLevelType w:val="hybridMultilevel"/>
    <w:tmpl w:val="1F52186A"/>
    <w:lvl w:ilvl="0" w:tplc="19C8902A">
      <w:start w:val="1"/>
      <w:numFmt w:val="lowerLetter"/>
      <w:lvlText w:val="%1)"/>
      <w:lvlJc w:val="left"/>
      <w:pPr>
        <w:ind w:left="120" w:hanging="264"/>
        <w:jc w:val="left"/>
      </w:pPr>
      <w:rPr>
        <w:rFonts w:ascii="Times New Roman" w:eastAsia="Times New Roman" w:hAnsi="Times New Roman" w:cs="Times New Roman" w:hint="default"/>
        <w:spacing w:val="0"/>
        <w:w w:val="99"/>
        <w:sz w:val="24"/>
        <w:szCs w:val="24"/>
        <w:lang w:val="es-ES" w:eastAsia="es-ES" w:bidi="es-ES"/>
      </w:rPr>
    </w:lvl>
    <w:lvl w:ilvl="1" w:tplc="38B00560">
      <w:numFmt w:val="bullet"/>
      <w:lvlText w:val="•"/>
      <w:lvlJc w:val="left"/>
      <w:pPr>
        <w:ind w:left="1054" w:hanging="264"/>
      </w:pPr>
      <w:rPr>
        <w:rFonts w:hint="default"/>
        <w:lang w:val="es-ES" w:eastAsia="es-ES" w:bidi="es-ES"/>
      </w:rPr>
    </w:lvl>
    <w:lvl w:ilvl="2" w:tplc="B2C26018">
      <w:numFmt w:val="bullet"/>
      <w:lvlText w:val="•"/>
      <w:lvlJc w:val="left"/>
      <w:pPr>
        <w:ind w:left="1988" w:hanging="264"/>
      </w:pPr>
      <w:rPr>
        <w:rFonts w:hint="default"/>
        <w:lang w:val="es-ES" w:eastAsia="es-ES" w:bidi="es-ES"/>
      </w:rPr>
    </w:lvl>
    <w:lvl w:ilvl="3" w:tplc="CDA4C976">
      <w:numFmt w:val="bullet"/>
      <w:lvlText w:val="•"/>
      <w:lvlJc w:val="left"/>
      <w:pPr>
        <w:ind w:left="2922" w:hanging="264"/>
      </w:pPr>
      <w:rPr>
        <w:rFonts w:hint="default"/>
        <w:lang w:val="es-ES" w:eastAsia="es-ES" w:bidi="es-ES"/>
      </w:rPr>
    </w:lvl>
    <w:lvl w:ilvl="4" w:tplc="5F4A07CA">
      <w:numFmt w:val="bullet"/>
      <w:lvlText w:val="•"/>
      <w:lvlJc w:val="left"/>
      <w:pPr>
        <w:ind w:left="3856" w:hanging="264"/>
      </w:pPr>
      <w:rPr>
        <w:rFonts w:hint="default"/>
        <w:lang w:val="es-ES" w:eastAsia="es-ES" w:bidi="es-ES"/>
      </w:rPr>
    </w:lvl>
    <w:lvl w:ilvl="5" w:tplc="469AF26A">
      <w:numFmt w:val="bullet"/>
      <w:lvlText w:val="•"/>
      <w:lvlJc w:val="left"/>
      <w:pPr>
        <w:ind w:left="4790" w:hanging="264"/>
      </w:pPr>
      <w:rPr>
        <w:rFonts w:hint="default"/>
        <w:lang w:val="es-ES" w:eastAsia="es-ES" w:bidi="es-ES"/>
      </w:rPr>
    </w:lvl>
    <w:lvl w:ilvl="6" w:tplc="79FE92EC">
      <w:numFmt w:val="bullet"/>
      <w:lvlText w:val="•"/>
      <w:lvlJc w:val="left"/>
      <w:pPr>
        <w:ind w:left="5724" w:hanging="264"/>
      </w:pPr>
      <w:rPr>
        <w:rFonts w:hint="default"/>
        <w:lang w:val="es-ES" w:eastAsia="es-ES" w:bidi="es-ES"/>
      </w:rPr>
    </w:lvl>
    <w:lvl w:ilvl="7" w:tplc="E76CACB2">
      <w:numFmt w:val="bullet"/>
      <w:lvlText w:val="•"/>
      <w:lvlJc w:val="left"/>
      <w:pPr>
        <w:ind w:left="6658" w:hanging="264"/>
      </w:pPr>
      <w:rPr>
        <w:rFonts w:hint="default"/>
        <w:lang w:val="es-ES" w:eastAsia="es-ES" w:bidi="es-ES"/>
      </w:rPr>
    </w:lvl>
    <w:lvl w:ilvl="8" w:tplc="99166A4A">
      <w:numFmt w:val="bullet"/>
      <w:lvlText w:val="•"/>
      <w:lvlJc w:val="left"/>
      <w:pPr>
        <w:ind w:left="7592" w:hanging="264"/>
      </w:pPr>
      <w:rPr>
        <w:rFonts w:hint="default"/>
        <w:lang w:val="es-ES" w:eastAsia="es-ES" w:bidi="es-ES"/>
      </w:rPr>
    </w:lvl>
  </w:abstractNum>
  <w:abstractNum w:abstractNumId="19" w15:restartNumberingAfterBreak="0">
    <w:nsid w:val="43D75D1D"/>
    <w:multiLevelType w:val="hybridMultilevel"/>
    <w:tmpl w:val="CEDC735C"/>
    <w:lvl w:ilvl="0" w:tplc="0AEC859C">
      <w:start w:val="1"/>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s-ES" w:bidi="es-ES"/>
      </w:rPr>
    </w:lvl>
    <w:lvl w:ilvl="1" w:tplc="32E60A44">
      <w:numFmt w:val="bullet"/>
      <w:lvlText w:val="•"/>
      <w:lvlJc w:val="left"/>
      <w:pPr>
        <w:ind w:left="1702" w:hanging="360"/>
      </w:pPr>
      <w:rPr>
        <w:rFonts w:hint="default"/>
        <w:lang w:val="es-ES" w:eastAsia="es-ES" w:bidi="es-ES"/>
      </w:rPr>
    </w:lvl>
    <w:lvl w:ilvl="2" w:tplc="20140C58">
      <w:numFmt w:val="bullet"/>
      <w:lvlText w:val="•"/>
      <w:lvlJc w:val="left"/>
      <w:pPr>
        <w:ind w:left="2564" w:hanging="360"/>
      </w:pPr>
      <w:rPr>
        <w:rFonts w:hint="default"/>
        <w:lang w:val="es-ES" w:eastAsia="es-ES" w:bidi="es-ES"/>
      </w:rPr>
    </w:lvl>
    <w:lvl w:ilvl="3" w:tplc="DFAEBED2">
      <w:numFmt w:val="bullet"/>
      <w:lvlText w:val="•"/>
      <w:lvlJc w:val="left"/>
      <w:pPr>
        <w:ind w:left="3426" w:hanging="360"/>
      </w:pPr>
      <w:rPr>
        <w:rFonts w:hint="default"/>
        <w:lang w:val="es-ES" w:eastAsia="es-ES" w:bidi="es-ES"/>
      </w:rPr>
    </w:lvl>
    <w:lvl w:ilvl="4" w:tplc="023CF390">
      <w:numFmt w:val="bullet"/>
      <w:lvlText w:val="•"/>
      <w:lvlJc w:val="left"/>
      <w:pPr>
        <w:ind w:left="4288" w:hanging="360"/>
      </w:pPr>
      <w:rPr>
        <w:rFonts w:hint="default"/>
        <w:lang w:val="es-ES" w:eastAsia="es-ES" w:bidi="es-ES"/>
      </w:rPr>
    </w:lvl>
    <w:lvl w:ilvl="5" w:tplc="916093AA">
      <w:numFmt w:val="bullet"/>
      <w:lvlText w:val="•"/>
      <w:lvlJc w:val="left"/>
      <w:pPr>
        <w:ind w:left="5150" w:hanging="360"/>
      </w:pPr>
      <w:rPr>
        <w:rFonts w:hint="default"/>
        <w:lang w:val="es-ES" w:eastAsia="es-ES" w:bidi="es-ES"/>
      </w:rPr>
    </w:lvl>
    <w:lvl w:ilvl="6" w:tplc="439C0576">
      <w:numFmt w:val="bullet"/>
      <w:lvlText w:val="•"/>
      <w:lvlJc w:val="left"/>
      <w:pPr>
        <w:ind w:left="6012" w:hanging="360"/>
      </w:pPr>
      <w:rPr>
        <w:rFonts w:hint="default"/>
        <w:lang w:val="es-ES" w:eastAsia="es-ES" w:bidi="es-ES"/>
      </w:rPr>
    </w:lvl>
    <w:lvl w:ilvl="7" w:tplc="C59A17E8">
      <w:numFmt w:val="bullet"/>
      <w:lvlText w:val="•"/>
      <w:lvlJc w:val="left"/>
      <w:pPr>
        <w:ind w:left="6874" w:hanging="360"/>
      </w:pPr>
      <w:rPr>
        <w:rFonts w:hint="default"/>
        <w:lang w:val="es-ES" w:eastAsia="es-ES" w:bidi="es-ES"/>
      </w:rPr>
    </w:lvl>
    <w:lvl w:ilvl="8" w:tplc="9A96FA3A">
      <w:numFmt w:val="bullet"/>
      <w:lvlText w:val="•"/>
      <w:lvlJc w:val="left"/>
      <w:pPr>
        <w:ind w:left="7736" w:hanging="360"/>
      </w:pPr>
      <w:rPr>
        <w:rFonts w:hint="default"/>
        <w:lang w:val="es-ES" w:eastAsia="es-ES" w:bidi="es-ES"/>
      </w:rPr>
    </w:lvl>
  </w:abstractNum>
  <w:abstractNum w:abstractNumId="20" w15:restartNumberingAfterBreak="0">
    <w:nsid w:val="442F033C"/>
    <w:multiLevelType w:val="hybridMultilevel"/>
    <w:tmpl w:val="EBFE1128"/>
    <w:lvl w:ilvl="0" w:tplc="C50CFE7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4664AE9"/>
    <w:multiLevelType w:val="hybridMultilevel"/>
    <w:tmpl w:val="0D3E80B0"/>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44FA687A"/>
    <w:multiLevelType w:val="hybridMultilevel"/>
    <w:tmpl w:val="8EFE2A86"/>
    <w:lvl w:ilvl="0" w:tplc="DF50794C">
      <w:start w:val="1"/>
      <w:numFmt w:val="lowerLetter"/>
      <w:lvlText w:val="%1)"/>
      <w:lvlJc w:val="left"/>
      <w:pPr>
        <w:ind w:left="840" w:hanging="360"/>
        <w:jc w:val="left"/>
      </w:pPr>
      <w:rPr>
        <w:rFonts w:ascii="Times New Roman" w:eastAsia="Times New Roman" w:hAnsi="Times New Roman" w:cs="Times New Roman" w:hint="default"/>
        <w:b w:val="0"/>
        <w:bCs w:val="0"/>
        <w:spacing w:val="-20"/>
        <w:w w:val="99"/>
        <w:sz w:val="24"/>
        <w:szCs w:val="24"/>
        <w:lang w:val="es-ES" w:eastAsia="es-ES" w:bidi="es-ES"/>
      </w:rPr>
    </w:lvl>
    <w:lvl w:ilvl="1" w:tplc="2B801A9C">
      <w:numFmt w:val="bullet"/>
      <w:lvlText w:val="•"/>
      <w:lvlJc w:val="left"/>
      <w:pPr>
        <w:ind w:left="1702" w:hanging="360"/>
      </w:pPr>
      <w:rPr>
        <w:rFonts w:hint="default"/>
        <w:lang w:val="es-ES" w:eastAsia="es-ES" w:bidi="es-ES"/>
      </w:rPr>
    </w:lvl>
    <w:lvl w:ilvl="2" w:tplc="4B9E39BE">
      <w:numFmt w:val="bullet"/>
      <w:lvlText w:val="•"/>
      <w:lvlJc w:val="left"/>
      <w:pPr>
        <w:ind w:left="2564" w:hanging="360"/>
      </w:pPr>
      <w:rPr>
        <w:rFonts w:hint="default"/>
        <w:lang w:val="es-ES" w:eastAsia="es-ES" w:bidi="es-ES"/>
      </w:rPr>
    </w:lvl>
    <w:lvl w:ilvl="3" w:tplc="7EE6CDC0">
      <w:numFmt w:val="bullet"/>
      <w:lvlText w:val="•"/>
      <w:lvlJc w:val="left"/>
      <w:pPr>
        <w:ind w:left="3426" w:hanging="360"/>
      </w:pPr>
      <w:rPr>
        <w:rFonts w:hint="default"/>
        <w:lang w:val="es-ES" w:eastAsia="es-ES" w:bidi="es-ES"/>
      </w:rPr>
    </w:lvl>
    <w:lvl w:ilvl="4" w:tplc="D2D6E3F8">
      <w:numFmt w:val="bullet"/>
      <w:lvlText w:val="•"/>
      <w:lvlJc w:val="left"/>
      <w:pPr>
        <w:ind w:left="4288" w:hanging="360"/>
      </w:pPr>
      <w:rPr>
        <w:rFonts w:hint="default"/>
        <w:lang w:val="es-ES" w:eastAsia="es-ES" w:bidi="es-ES"/>
      </w:rPr>
    </w:lvl>
    <w:lvl w:ilvl="5" w:tplc="43E06B98">
      <w:numFmt w:val="bullet"/>
      <w:lvlText w:val="•"/>
      <w:lvlJc w:val="left"/>
      <w:pPr>
        <w:ind w:left="5150" w:hanging="360"/>
      </w:pPr>
      <w:rPr>
        <w:rFonts w:hint="default"/>
        <w:lang w:val="es-ES" w:eastAsia="es-ES" w:bidi="es-ES"/>
      </w:rPr>
    </w:lvl>
    <w:lvl w:ilvl="6" w:tplc="10B409D4">
      <w:numFmt w:val="bullet"/>
      <w:lvlText w:val="•"/>
      <w:lvlJc w:val="left"/>
      <w:pPr>
        <w:ind w:left="6012" w:hanging="360"/>
      </w:pPr>
      <w:rPr>
        <w:rFonts w:hint="default"/>
        <w:lang w:val="es-ES" w:eastAsia="es-ES" w:bidi="es-ES"/>
      </w:rPr>
    </w:lvl>
    <w:lvl w:ilvl="7" w:tplc="4FFA875E">
      <w:numFmt w:val="bullet"/>
      <w:lvlText w:val="•"/>
      <w:lvlJc w:val="left"/>
      <w:pPr>
        <w:ind w:left="6874" w:hanging="360"/>
      </w:pPr>
      <w:rPr>
        <w:rFonts w:hint="default"/>
        <w:lang w:val="es-ES" w:eastAsia="es-ES" w:bidi="es-ES"/>
      </w:rPr>
    </w:lvl>
    <w:lvl w:ilvl="8" w:tplc="BD46BDC2">
      <w:numFmt w:val="bullet"/>
      <w:lvlText w:val="•"/>
      <w:lvlJc w:val="left"/>
      <w:pPr>
        <w:ind w:left="7736" w:hanging="360"/>
      </w:pPr>
      <w:rPr>
        <w:rFonts w:hint="default"/>
        <w:lang w:val="es-ES" w:eastAsia="es-ES" w:bidi="es-ES"/>
      </w:rPr>
    </w:lvl>
  </w:abstractNum>
  <w:abstractNum w:abstractNumId="23" w15:restartNumberingAfterBreak="0">
    <w:nsid w:val="46281E9E"/>
    <w:multiLevelType w:val="hybridMultilevel"/>
    <w:tmpl w:val="A30ED9D2"/>
    <w:lvl w:ilvl="0" w:tplc="DD06F0A2">
      <w:start w:val="1"/>
      <w:numFmt w:val="lowerLetter"/>
      <w:lvlText w:val="%1)"/>
      <w:lvlJc w:val="left"/>
      <w:pPr>
        <w:ind w:left="1200" w:hanging="360"/>
        <w:jc w:val="left"/>
      </w:pPr>
      <w:rPr>
        <w:rFonts w:ascii="Times New Roman" w:eastAsia="Times New Roman" w:hAnsi="Times New Roman" w:cs="Times New Roman" w:hint="default"/>
        <w:spacing w:val="-8"/>
        <w:w w:val="99"/>
        <w:sz w:val="24"/>
        <w:szCs w:val="24"/>
        <w:lang w:val="es-ES" w:eastAsia="es-ES" w:bidi="es-ES"/>
      </w:rPr>
    </w:lvl>
    <w:lvl w:ilvl="1" w:tplc="33EC4114">
      <w:numFmt w:val="bullet"/>
      <w:lvlText w:val="•"/>
      <w:lvlJc w:val="left"/>
      <w:pPr>
        <w:ind w:left="2026" w:hanging="360"/>
      </w:pPr>
      <w:rPr>
        <w:rFonts w:hint="default"/>
        <w:lang w:val="es-ES" w:eastAsia="es-ES" w:bidi="es-ES"/>
      </w:rPr>
    </w:lvl>
    <w:lvl w:ilvl="2" w:tplc="F57AF850">
      <w:numFmt w:val="bullet"/>
      <w:lvlText w:val="•"/>
      <w:lvlJc w:val="left"/>
      <w:pPr>
        <w:ind w:left="2852" w:hanging="360"/>
      </w:pPr>
      <w:rPr>
        <w:rFonts w:hint="default"/>
        <w:lang w:val="es-ES" w:eastAsia="es-ES" w:bidi="es-ES"/>
      </w:rPr>
    </w:lvl>
    <w:lvl w:ilvl="3" w:tplc="B6348AAC">
      <w:numFmt w:val="bullet"/>
      <w:lvlText w:val="•"/>
      <w:lvlJc w:val="left"/>
      <w:pPr>
        <w:ind w:left="3678" w:hanging="360"/>
      </w:pPr>
      <w:rPr>
        <w:rFonts w:hint="default"/>
        <w:lang w:val="es-ES" w:eastAsia="es-ES" w:bidi="es-ES"/>
      </w:rPr>
    </w:lvl>
    <w:lvl w:ilvl="4" w:tplc="715C3B1E">
      <w:numFmt w:val="bullet"/>
      <w:lvlText w:val="•"/>
      <w:lvlJc w:val="left"/>
      <w:pPr>
        <w:ind w:left="4504" w:hanging="360"/>
      </w:pPr>
      <w:rPr>
        <w:rFonts w:hint="default"/>
        <w:lang w:val="es-ES" w:eastAsia="es-ES" w:bidi="es-ES"/>
      </w:rPr>
    </w:lvl>
    <w:lvl w:ilvl="5" w:tplc="4BD6CA66">
      <w:numFmt w:val="bullet"/>
      <w:lvlText w:val="•"/>
      <w:lvlJc w:val="left"/>
      <w:pPr>
        <w:ind w:left="5330" w:hanging="360"/>
      </w:pPr>
      <w:rPr>
        <w:rFonts w:hint="default"/>
        <w:lang w:val="es-ES" w:eastAsia="es-ES" w:bidi="es-ES"/>
      </w:rPr>
    </w:lvl>
    <w:lvl w:ilvl="6" w:tplc="23C0C0E8">
      <w:numFmt w:val="bullet"/>
      <w:lvlText w:val="•"/>
      <w:lvlJc w:val="left"/>
      <w:pPr>
        <w:ind w:left="6156" w:hanging="360"/>
      </w:pPr>
      <w:rPr>
        <w:rFonts w:hint="default"/>
        <w:lang w:val="es-ES" w:eastAsia="es-ES" w:bidi="es-ES"/>
      </w:rPr>
    </w:lvl>
    <w:lvl w:ilvl="7" w:tplc="1D28FCF0">
      <w:numFmt w:val="bullet"/>
      <w:lvlText w:val="•"/>
      <w:lvlJc w:val="left"/>
      <w:pPr>
        <w:ind w:left="6982" w:hanging="360"/>
      </w:pPr>
      <w:rPr>
        <w:rFonts w:hint="default"/>
        <w:lang w:val="es-ES" w:eastAsia="es-ES" w:bidi="es-ES"/>
      </w:rPr>
    </w:lvl>
    <w:lvl w:ilvl="8" w:tplc="3094F590">
      <w:numFmt w:val="bullet"/>
      <w:lvlText w:val="•"/>
      <w:lvlJc w:val="left"/>
      <w:pPr>
        <w:ind w:left="7808" w:hanging="360"/>
      </w:pPr>
      <w:rPr>
        <w:rFonts w:hint="default"/>
        <w:lang w:val="es-ES" w:eastAsia="es-ES" w:bidi="es-ES"/>
      </w:rPr>
    </w:lvl>
  </w:abstractNum>
  <w:abstractNum w:abstractNumId="24" w15:restartNumberingAfterBreak="0">
    <w:nsid w:val="48507942"/>
    <w:multiLevelType w:val="hybridMultilevel"/>
    <w:tmpl w:val="51D86332"/>
    <w:lvl w:ilvl="0" w:tplc="CEE4857A">
      <w:start w:val="2"/>
      <w:numFmt w:val="lowerLetter"/>
      <w:lvlText w:val="%1)"/>
      <w:lvlJc w:val="left"/>
      <w:pPr>
        <w:ind w:left="428" w:hanging="268"/>
        <w:jc w:val="left"/>
      </w:pPr>
      <w:rPr>
        <w:rFonts w:ascii="Times New Roman" w:eastAsia="Times New Roman" w:hAnsi="Times New Roman" w:cs="Times New Roman" w:hint="default"/>
        <w:b/>
        <w:bCs/>
        <w:spacing w:val="-6"/>
        <w:w w:val="99"/>
        <w:sz w:val="24"/>
        <w:szCs w:val="24"/>
        <w:lang w:val="es-ES" w:eastAsia="es-ES" w:bidi="es-ES"/>
      </w:rPr>
    </w:lvl>
    <w:lvl w:ilvl="1" w:tplc="2A1E16E4">
      <w:start w:val="1"/>
      <w:numFmt w:val="lowerLetter"/>
      <w:lvlText w:val="%2)"/>
      <w:lvlJc w:val="left"/>
      <w:pPr>
        <w:ind w:left="1240" w:hanging="360"/>
        <w:jc w:val="left"/>
      </w:pPr>
      <w:rPr>
        <w:rFonts w:ascii="Times New Roman" w:eastAsia="Times New Roman" w:hAnsi="Times New Roman" w:cs="Times New Roman" w:hint="default"/>
        <w:b/>
        <w:bCs/>
        <w:spacing w:val="-20"/>
        <w:w w:val="99"/>
        <w:sz w:val="24"/>
        <w:szCs w:val="24"/>
        <w:lang w:val="es-ES" w:eastAsia="es-ES" w:bidi="es-ES"/>
      </w:rPr>
    </w:lvl>
    <w:lvl w:ilvl="2" w:tplc="80BE82B0">
      <w:start w:val="1"/>
      <w:numFmt w:val="lowerLetter"/>
      <w:lvlText w:val="%3)"/>
      <w:lvlJc w:val="left"/>
      <w:pPr>
        <w:ind w:left="1960" w:hanging="360"/>
        <w:jc w:val="left"/>
      </w:pPr>
      <w:rPr>
        <w:rFonts w:ascii="Times New Roman" w:eastAsia="Times New Roman" w:hAnsi="Times New Roman" w:cs="Times New Roman" w:hint="default"/>
        <w:spacing w:val="-18"/>
        <w:w w:val="99"/>
        <w:sz w:val="24"/>
        <w:szCs w:val="24"/>
        <w:lang w:val="es-ES" w:eastAsia="es-ES" w:bidi="es-ES"/>
      </w:rPr>
    </w:lvl>
    <w:lvl w:ilvl="3" w:tplc="1CC8658A">
      <w:numFmt w:val="bullet"/>
      <w:lvlText w:val="•"/>
      <w:lvlJc w:val="left"/>
      <w:pPr>
        <w:ind w:left="2880" w:hanging="360"/>
      </w:pPr>
      <w:rPr>
        <w:rFonts w:hint="default"/>
        <w:lang w:val="es-ES" w:eastAsia="es-ES" w:bidi="es-ES"/>
      </w:rPr>
    </w:lvl>
    <w:lvl w:ilvl="4" w:tplc="E544F302">
      <w:numFmt w:val="bullet"/>
      <w:lvlText w:val="•"/>
      <w:lvlJc w:val="left"/>
      <w:pPr>
        <w:ind w:left="3800" w:hanging="360"/>
      </w:pPr>
      <w:rPr>
        <w:rFonts w:hint="default"/>
        <w:lang w:val="es-ES" w:eastAsia="es-ES" w:bidi="es-ES"/>
      </w:rPr>
    </w:lvl>
    <w:lvl w:ilvl="5" w:tplc="30A23C0E">
      <w:numFmt w:val="bullet"/>
      <w:lvlText w:val="•"/>
      <w:lvlJc w:val="left"/>
      <w:pPr>
        <w:ind w:left="4720" w:hanging="360"/>
      </w:pPr>
      <w:rPr>
        <w:rFonts w:hint="default"/>
        <w:lang w:val="es-ES" w:eastAsia="es-ES" w:bidi="es-ES"/>
      </w:rPr>
    </w:lvl>
    <w:lvl w:ilvl="6" w:tplc="64EE948E">
      <w:numFmt w:val="bullet"/>
      <w:lvlText w:val="•"/>
      <w:lvlJc w:val="left"/>
      <w:pPr>
        <w:ind w:left="5640" w:hanging="360"/>
      </w:pPr>
      <w:rPr>
        <w:rFonts w:hint="default"/>
        <w:lang w:val="es-ES" w:eastAsia="es-ES" w:bidi="es-ES"/>
      </w:rPr>
    </w:lvl>
    <w:lvl w:ilvl="7" w:tplc="ADBE04FC">
      <w:numFmt w:val="bullet"/>
      <w:lvlText w:val="•"/>
      <w:lvlJc w:val="left"/>
      <w:pPr>
        <w:ind w:left="6560" w:hanging="360"/>
      </w:pPr>
      <w:rPr>
        <w:rFonts w:hint="default"/>
        <w:lang w:val="es-ES" w:eastAsia="es-ES" w:bidi="es-ES"/>
      </w:rPr>
    </w:lvl>
    <w:lvl w:ilvl="8" w:tplc="B596EF34">
      <w:numFmt w:val="bullet"/>
      <w:lvlText w:val="•"/>
      <w:lvlJc w:val="left"/>
      <w:pPr>
        <w:ind w:left="7480" w:hanging="360"/>
      </w:pPr>
      <w:rPr>
        <w:rFonts w:hint="default"/>
        <w:lang w:val="es-ES" w:eastAsia="es-ES" w:bidi="es-ES"/>
      </w:rPr>
    </w:lvl>
  </w:abstractNum>
  <w:abstractNum w:abstractNumId="25" w15:restartNumberingAfterBreak="0">
    <w:nsid w:val="4CBD37F7"/>
    <w:multiLevelType w:val="hybridMultilevel"/>
    <w:tmpl w:val="7480CCF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E444570"/>
    <w:multiLevelType w:val="hybridMultilevel"/>
    <w:tmpl w:val="3F1C8C0A"/>
    <w:lvl w:ilvl="0" w:tplc="CCE4FBF4">
      <w:start w:val="1"/>
      <w:numFmt w:val="lowerLetter"/>
      <w:lvlText w:val="%1)"/>
      <w:lvlJc w:val="left"/>
      <w:pPr>
        <w:ind w:left="880" w:hanging="360"/>
        <w:jc w:val="left"/>
      </w:pPr>
      <w:rPr>
        <w:rFonts w:ascii="Times New Roman" w:eastAsia="Times New Roman" w:hAnsi="Times New Roman" w:cs="Times New Roman" w:hint="default"/>
        <w:spacing w:val="-8"/>
        <w:w w:val="99"/>
        <w:sz w:val="24"/>
        <w:szCs w:val="24"/>
        <w:lang w:val="es-ES" w:eastAsia="es-ES" w:bidi="es-ES"/>
      </w:rPr>
    </w:lvl>
    <w:lvl w:ilvl="1" w:tplc="6A42CE9E">
      <w:numFmt w:val="bullet"/>
      <w:lvlText w:val="•"/>
      <w:lvlJc w:val="left"/>
      <w:pPr>
        <w:ind w:left="1724" w:hanging="360"/>
      </w:pPr>
      <w:rPr>
        <w:rFonts w:hint="default"/>
        <w:lang w:val="es-ES" w:eastAsia="es-ES" w:bidi="es-ES"/>
      </w:rPr>
    </w:lvl>
    <w:lvl w:ilvl="2" w:tplc="3E603E6E">
      <w:numFmt w:val="bullet"/>
      <w:lvlText w:val="•"/>
      <w:lvlJc w:val="left"/>
      <w:pPr>
        <w:ind w:left="2568" w:hanging="360"/>
      </w:pPr>
      <w:rPr>
        <w:rFonts w:hint="default"/>
        <w:lang w:val="es-ES" w:eastAsia="es-ES" w:bidi="es-ES"/>
      </w:rPr>
    </w:lvl>
    <w:lvl w:ilvl="3" w:tplc="88C2F8B6">
      <w:numFmt w:val="bullet"/>
      <w:lvlText w:val="•"/>
      <w:lvlJc w:val="left"/>
      <w:pPr>
        <w:ind w:left="3412" w:hanging="360"/>
      </w:pPr>
      <w:rPr>
        <w:rFonts w:hint="default"/>
        <w:lang w:val="es-ES" w:eastAsia="es-ES" w:bidi="es-ES"/>
      </w:rPr>
    </w:lvl>
    <w:lvl w:ilvl="4" w:tplc="1F0A0258">
      <w:numFmt w:val="bullet"/>
      <w:lvlText w:val="•"/>
      <w:lvlJc w:val="left"/>
      <w:pPr>
        <w:ind w:left="4256" w:hanging="360"/>
      </w:pPr>
      <w:rPr>
        <w:rFonts w:hint="default"/>
        <w:lang w:val="es-ES" w:eastAsia="es-ES" w:bidi="es-ES"/>
      </w:rPr>
    </w:lvl>
    <w:lvl w:ilvl="5" w:tplc="4B1867A2">
      <w:numFmt w:val="bullet"/>
      <w:lvlText w:val="•"/>
      <w:lvlJc w:val="left"/>
      <w:pPr>
        <w:ind w:left="5100" w:hanging="360"/>
      </w:pPr>
      <w:rPr>
        <w:rFonts w:hint="default"/>
        <w:lang w:val="es-ES" w:eastAsia="es-ES" w:bidi="es-ES"/>
      </w:rPr>
    </w:lvl>
    <w:lvl w:ilvl="6" w:tplc="1AAEF2E2">
      <w:numFmt w:val="bullet"/>
      <w:lvlText w:val="•"/>
      <w:lvlJc w:val="left"/>
      <w:pPr>
        <w:ind w:left="5944" w:hanging="360"/>
      </w:pPr>
      <w:rPr>
        <w:rFonts w:hint="default"/>
        <w:lang w:val="es-ES" w:eastAsia="es-ES" w:bidi="es-ES"/>
      </w:rPr>
    </w:lvl>
    <w:lvl w:ilvl="7" w:tplc="7DC0A254">
      <w:numFmt w:val="bullet"/>
      <w:lvlText w:val="•"/>
      <w:lvlJc w:val="left"/>
      <w:pPr>
        <w:ind w:left="6788" w:hanging="360"/>
      </w:pPr>
      <w:rPr>
        <w:rFonts w:hint="default"/>
        <w:lang w:val="es-ES" w:eastAsia="es-ES" w:bidi="es-ES"/>
      </w:rPr>
    </w:lvl>
    <w:lvl w:ilvl="8" w:tplc="F88A7BCA">
      <w:numFmt w:val="bullet"/>
      <w:lvlText w:val="•"/>
      <w:lvlJc w:val="left"/>
      <w:pPr>
        <w:ind w:left="7632" w:hanging="360"/>
      </w:pPr>
      <w:rPr>
        <w:rFonts w:hint="default"/>
        <w:lang w:val="es-ES" w:eastAsia="es-ES" w:bidi="es-ES"/>
      </w:rPr>
    </w:lvl>
  </w:abstractNum>
  <w:abstractNum w:abstractNumId="27" w15:restartNumberingAfterBreak="0">
    <w:nsid w:val="546D1129"/>
    <w:multiLevelType w:val="hybridMultilevel"/>
    <w:tmpl w:val="0704A21E"/>
    <w:lvl w:ilvl="0" w:tplc="440A0017">
      <w:start w:val="1"/>
      <w:numFmt w:val="lowerLetter"/>
      <w:lvlText w:val="%1)"/>
      <w:lvlJc w:val="left"/>
      <w:pPr>
        <w:ind w:left="108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B5F1336"/>
    <w:multiLevelType w:val="hybridMultilevel"/>
    <w:tmpl w:val="5E14B392"/>
    <w:lvl w:ilvl="0" w:tplc="8E026454">
      <w:start w:val="1"/>
      <w:numFmt w:val="lowerLetter"/>
      <w:lvlText w:val="%1)"/>
      <w:lvlJc w:val="left"/>
      <w:pPr>
        <w:ind w:left="3340" w:hanging="2820"/>
        <w:jc w:val="left"/>
      </w:pPr>
      <w:rPr>
        <w:rFonts w:hint="default"/>
        <w:w w:val="100"/>
        <w:lang w:val="es-ES" w:eastAsia="es-ES" w:bidi="es-ES"/>
      </w:rPr>
    </w:lvl>
    <w:lvl w:ilvl="1" w:tplc="64B291DE">
      <w:numFmt w:val="bullet"/>
      <w:lvlText w:val="•"/>
      <w:lvlJc w:val="left"/>
      <w:pPr>
        <w:ind w:left="3938" w:hanging="2820"/>
      </w:pPr>
      <w:rPr>
        <w:rFonts w:hint="default"/>
        <w:lang w:val="es-ES" w:eastAsia="es-ES" w:bidi="es-ES"/>
      </w:rPr>
    </w:lvl>
    <w:lvl w:ilvl="2" w:tplc="9A122DDC">
      <w:numFmt w:val="bullet"/>
      <w:lvlText w:val="•"/>
      <w:lvlJc w:val="left"/>
      <w:pPr>
        <w:ind w:left="4536" w:hanging="2820"/>
      </w:pPr>
      <w:rPr>
        <w:rFonts w:hint="default"/>
        <w:lang w:val="es-ES" w:eastAsia="es-ES" w:bidi="es-ES"/>
      </w:rPr>
    </w:lvl>
    <w:lvl w:ilvl="3" w:tplc="9A4CFEF0">
      <w:numFmt w:val="bullet"/>
      <w:lvlText w:val="•"/>
      <w:lvlJc w:val="left"/>
      <w:pPr>
        <w:ind w:left="5134" w:hanging="2820"/>
      </w:pPr>
      <w:rPr>
        <w:rFonts w:hint="default"/>
        <w:lang w:val="es-ES" w:eastAsia="es-ES" w:bidi="es-ES"/>
      </w:rPr>
    </w:lvl>
    <w:lvl w:ilvl="4" w:tplc="F8CAF5A8">
      <w:numFmt w:val="bullet"/>
      <w:lvlText w:val="•"/>
      <w:lvlJc w:val="left"/>
      <w:pPr>
        <w:ind w:left="5732" w:hanging="2820"/>
      </w:pPr>
      <w:rPr>
        <w:rFonts w:hint="default"/>
        <w:lang w:val="es-ES" w:eastAsia="es-ES" w:bidi="es-ES"/>
      </w:rPr>
    </w:lvl>
    <w:lvl w:ilvl="5" w:tplc="B8448108">
      <w:numFmt w:val="bullet"/>
      <w:lvlText w:val="•"/>
      <w:lvlJc w:val="left"/>
      <w:pPr>
        <w:ind w:left="6330" w:hanging="2820"/>
      </w:pPr>
      <w:rPr>
        <w:rFonts w:hint="default"/>
        <w:lang w:val="es-ES" w:eastAsia="es-ES" w:bidi="es-ES"/>
      </w:rPr>
    </w:lvl>
    <w:lvl w:ilvl="6" w:tplc="AFDABEAC">
      <w:numFmt w:val="bullet"/>
      <w:lvlText w:val="•"/>
      <w:lvlJc w:val="left"/>
      <w:pPr>
        <w:ind w:left="6928" w:hanging="2820"/>
      </w:pPr>
      <w:rPr>
        <w:rFonts w:hint="default"/>
        <w:lang w:val="es-ES" w:eastAsia="es-ES" w:bidi="es-ES"/>
      </w:rPr>
    </w:lvl>
    <w:lvl w:ilvl="7" w:tplc="3E70AE4A">
      <w:numFmt w:val="bullet"/>
      <w:lvlText w:val="•"/>
      <w:lvlJc w:val="left"/>
      <w:pPr>
        <w:ind w:left="7526" w:hanging="2820"/>
      </w:pPr>
      <w:rPr>
        <w:rFonts w:hint="default"/>
        <w:lang w:val="es-ES" w:eastAsia="es-ES" w:bidi="es-ES"/>
      </w:rPr>
    </w:lvl>
    <w:lvl w:ilvl="8" w:tplc="DF5A2C8A">
      <w:numFmt w:val="bullet"/>
      <w:lvlText w:val="•"/>
      <w:lvlJc w:val="left"/>
      <w:pPr>
        <w:ind w:left="8124" w:hanging="2820"/>
      </w:pPr>
      <w:rPr>
        <w:rFonts w:hint="default"/>
        <w:lang w:val="es-ES" w:eastAsia="es-ES" w:bidi="es-ES"/>
      </w:rPr>
    </w:lvl>
  </w:abstractNum>
  <w:abstractNum w:abstractNumId="29" w15:restartNumberingAfterBreak="0">
    <w:nsid w:val="5D26385F"/>
    <w:multiLevelType w:val="hybridMultilevel"/>
    <w:tmpl w:val="B4243CFE"/>
    <w:lvl w:ilvl="0" w:tplc="3DD2EF36">
      <w:start w:val="1"/>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s-ES" w:bidi="es-ES"/>
      </w:rPr>
    </w:lvl>
    <w:lvl w:ilvl="1" w:tplc="7C2AB368">
      <w:numFmt w:val="bullet"/>
      <w:lvlText w:val="•"/>
      <w:lvlJc w:val="left"/>
      <w:pPr>
        <w:ind w:left="1702" w:hanging="360"/>
      </w:pPr>
      <w:rPr>
        <w:rFonts w:hint="default"/>
        <w:lang w:val="es-ES" w:eastAsia="es-ES" w:bidi="es-ES"/>
      </w:rPr>
    </w:lvl>
    <w:lvl w:ilvl="2" w:tplc="27D47ADE">
      <w:numFmt w:val="bullet"/>
      <w:lvlText w:val="•"/>
      <w:lvlJc w:val="left"/>
      <w:pPr>
        <w:ind w:left="2564" w:hanging="360"/>
      </w:pPr>
      <w:rPr>
        <w:rFonts w:hint="default"/>
        <w:lang w:val="es-ES" w:eastAsia="es-ES" w:bidi="es-ES"/>
      </w:rPr>
    </w:lvl>
    <w:lvl w:ilvl="3" w:tplc="F990C63C">
      <w:numFmt w:val="bullet"/>
      <w:lvlText w:val="•"/>
      <w:lvlJc w:val="left"/>
      <w:pPr>
        <w:ind w:left="3426" w:hanging="360"/>
      </w:pPr>
      <w:rPr>
        <w:rFonts w:hint="default"/>
        <w:lang w:val="es-ES" w:eastAsia="es-ES" w:bidi="es-ES"/>
      </w:rPr>
    </w:lvl>
    <w:lvl w:ilvl="4" w:tplc="A0288FD4">
      <w:numFmt w:val="bullet"/>
      <w:lvlText w:val="•"/>
      <w:lvlJc w:val="left"/>
      <w:pPr>
        <w:ind w:left="4288" w:hanging="360"/>
      </w:pPr>
      <w:rPr>
        <w:rFonts w:hint="default"/>
        <w:lang w:val="es-ES" w:eastAsia="es-ES" w:bidi="es-ES"/>
      </w:rPr>
    </w:lvl>
    <w:lvl w:ilvl="5" w:tplc="5EF42CA6">
      <w:numFmt w:val="bullet"/>
      <w:lvlText w:val="•"/>
      <w:lvlJc w:val="left"/>
      <w:pPr>
        <w:ind w:left="5150" w:hanging="360"/>
      </w:pPr>
      <w:rPr>
        <w:rFonts w:hint="default"/>
        <w:lang w:val="es-ES" w:eastAsia="es-ES" w:bidi="es-ES"/>
      </w:rPr>
    </w:lvl>
    <w:lvl w:ilvl="6" w:tplc="2F2AC9FE">
      <w:numFmt w:val="bullet"/>
      <w:lvlText w:val="•"/>
      <w:lvlJc w:val="left"/>
      <w:pPr>
        <w:ind w:left="6012" w:hanging="360"/>
      </w:pPr>
      <w:rPr>
        <w:rFonts w:hint="default"/>
        <w:lang w:val="es-ES" w:eastAsia="es-ES" w:bidi="es-ES"/>
      </w:rPr>
    </w:lvl>
    <w:lvl w:ilvl="7" w:tplc="BFCA3790">
      <w:numFmt w:val="bullet"/>
      <w:lvlText w:val="•"/>
      <w:lvlJc w:val="left"/>
      <w:pPr>
        <w:ind w:left="6874" w:hanging="360"/>
      </w:pPr>
      <w:rPr>
        <w:rFonts w:hint="default"/>
        <w:lang w:val="es-ES" w:eastAsia="es-ES" w:bidi="es-ES"/>
      </w:rPr>
    </w:lvl>
    <w:lvl w:ilvl="8" w:tplc="03006468">
      <w:numFmt w:val="bullet"/>
      <w:lvlText w:val="•"/>
      <w:lvlJc w:val="left"/>
      <w:pPr>
        <w:ind w:left="7736" w:hanging="360"/>
      </w:pPr>
      <w:rPr>
        <w:rFonts w:hint="default"/>
        <w:lang w:val="es-ES" w:eastAsia="es-ES" w:bidi="es-ES"/>
      </w:rPr>
    </w:lvl>
  </w:abstractNum>
  <w:abstractNum w:abstractNumId="30" w15:restartNumberingAfterBreak="0">
    <w:nsid w:val="60184264"/>
    <w:multiLevelType w:val="hybridMultilevel"/>
    <w:tmpl w:val="52645F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B00398D"/>
    <w:multiLevelType w:val="hybridMultilevel"/>
    <w:tmpl w:val="432ECAC0"/>
    <w:lvl w:ilvl="0" w:tplc="E618CB76">
      <w:start w:val="1"/>
      <w:numFmt w:val="lowerLetter"/>
      <w:lvlText w:val="%1)"/>
      <w:lvlJc w:val="left"/>
      <w:pPr>
        <w:ind w:left="840" w:hanging="360"/>
        <w:jc w:val="left"/>
      </w:pPr>
      <w:rPr>
        <w:rFonts w:ascii="Times New Roman" w:eastAsia="Times New Roman" w:hAnsi="Times New Roman" w:cs="Times New Roman" w:hint="default"/>
        <w:spacing w:val="-8"/>
        <w:w w:val="99"/>
        <w:sz w:val="24"/>
        <w:szCs w:val="24"/>
        <w:lang w:val="es-ES" w:eastAsia="en-US" w:bidi="ar-SA"/>
      </w:rPr>
    </w:lvl>
    <w:lvl w:ilvl="1" w:tplc="0338C86A">
      <w:start w:val="6"/>
      <w:numFmt w:val="lowerLetter"/>
      <w:lvlText w:val="%2)"/>
      <w:lvlJc w:val="left"/>
      <w:pPr>
        <w:ind w:left="1200" w:hanging="360"/>
        <w:jc w:val="left"/>
      </w:pPr>
      <w:rPr>
        <w:rFonts w:ascii="Times New Roman" w:eastAsia="Times New Roman" w:hAnsi="Times New Roman" w:cs="Times New Roman" w:hint="default"/>
        <w:spacing w:val="-6"/>
        <w:w w:val="84"/>
        <w:sz w:val="24"/>
        <w:szCs w:val="24"/>
        <w:lang w:val="es-ES" w:eastAsia="en-US" w:bidi="ar-SA"/>
      </w:rPr>
    </w:lvl>
    <w:lvl w:ilvl="2" w:tplc="215E539A">
      <w:numFmt w:val="bullet"/>
      <w:lvlText w:val="•"/>
      <w:lvlJc w:val="left"/>
      <w:pPr>
        <w:ind w:left="2117" w:hanging="360"/>
      </w:pPr>
      <w:rPr>
        <w:rFonts w:hint="default"/>
        <w:lang w:val="es-ES" w:eastAsia="en-US" w:bidi="ar-SA"/>
      </w:rPr>
    </w:lvl>
    <w:lvl w:ilvl="3" w:tplc="CED8CEFC">
      <w:numFmt w:val="bullet"/>
      <w:lvlText w:val="•"/>
      <w:lvlJc w:val="left"/>
      <w:pPr>
        <w:ind w:left="3035" w:hanging="360"/>
      </w:pPr>
      <w:rPr>
        <w:rFonts w:hint="default"/>
        <w:lang w:val="es-ES" w:eastAsia="en-US" w:bidi="ar-SA"/>
      </w:rPr>
    </w:lvl>
    <w:lvl w:ilvl="4" w:tplc="3D4A96DC">
      <w:numFmt w:val="bullet"/>
      <w:lvlText w:val="•"/>
      <w:lvlJc w:val="left"/>
      <w:pPr>
        <w:ind w:left="3953" w:hanging="360"/>
      </w:pPr>
      <w:rPr>
        <w:rFonts w:hint="default"/>
        <w:lang w:val="es-ES" w:eastAsia="en-US" w:bidi="ar-SA"/>
      </w:rPr>
    </w:lvl>
    <w:lvl w:ilvl="5" w:tplc="15E427C0">
      <w:numFmt w:val="bullet"/>
      <w:lvlText w:val="•"/>
      <w:lvlJc w:val="left"/>
      <w:pPr>
        <w:ind w:left="4871" w:hanging="360"/>
      </w:pPr>
      <w:rPr>
        <w:rFonts w:hint="default"/>
        <w:lang w:val="es-ES" w:eastAsia="en-US" w:bidi="ar-SA"/>
      </w:rPr>
    </w:lvl>
    <w:lvl w:ilvl="6" w:tplc="5A98F4C8">
      <w:numFmt w:val="bullet"/>
      <w:lvlText w:val="•"/>
      <w:lvlJc w:val="left"/>
      <w:pPr>
        <w:ind w:left="5788" w:hanging="360"/>
      </w:pPr>
      <w:rPr>
        <w:rFonts w:hint="default"/>
        <w:lang w:val="es-ES" w:eastAsia="en-US" w:bidi="ar-SA"/>
      </w:rPr>
    </w:lvl>
    <w:lvl w:ilvl="7" w:tplc="3ECA5680">
      <w:numFmt w:val="bullet"/>
      <w:lvlText w:val="•"/>
      <w:lvlJc w:val="left"/>
      <w:pPr>
        <w:ind w:left="6706" w:hanging="360"/>
      </w:pPr>
      <w:rPr>
        <w:rFonts w:hint="default"/>
        <w:lang w:val="es-ES" w:eastAsia="en-US" w:bidi="ar-SA"/>
      </w:rPr>
    </w:lvl>
    <w:lvl w:ilvl="8" w:tplc="F03E03E0">
      <w:numFmt w:val="bullet"/>
      <w:lvlText w:val="•"/>
      <w:lvlJc w:val="left"/>
      <w:pPr>
        <w:ind w:left="7624" w:hanging="360"/>
      </w:pPr>
      <w:rPr>
        <w:rFonts w:hint="default"/>
        <w:lang w:val="es-ES" w:eastAsia="en-US" w:bidi="ar-SA"/>
      </w:rPr>
    </w:lvl>
  </w:abstractNum>
  <w:abstractNum w:abstractNumId="32" w15:restartNumberingAfterBreak="0">
    <w:nsid w:val="781C117F"/>
    <w:multiLevelType w:val="hybridMultilevel"/>
    <w:tmpl w:val="DA3E2622"/>
    <w:lvl w:ilvl="0" w:tplc="6E507A30">
      <w:start w:val="1"/>
      <w:numFmt w:val="lowerLetter"/>
      <w:lvlText w:val="%1)"/>
      <w:lvlJc w:val="left"/>
      <w:pPr>
        <w:ind w:left="1200" w:hanging="360"/>
        <w:jc w:val="left"/>
      </w:pPr>
      <w:rPr>
        <w:rFonts w:ascii="Times New Roman" w:eastAsia="Times New Roman" w:hAnsi="Times New Roman" w:cs="Times New Roman" w:hint="default"/>
        <w:spacing w:val="-8"/>
        <w:w w:val="99"/>
        <w:sz w:val="24"/>
        <w:szCs w:val="24"/>
        <w:lang w:val="es-ES" w:eastAsia="en-US" w:bidi="ar-SA"/>
      </w:rPr>
    </w:lvl>
    <w:lvl w:ilvl="1" w:tplc="F7C4C67C">
      <w:numFmt w:val="bullet"/>
      <w:lvlText w:val="•"/>
      <w:lvlJc w:val="left"/>
      <w:pPr>
        <w:ind w:left="2026" w:hanging="360"/>
      </w:pPr>
      <w:rPr>
        <w:rFonts w:hint="default"/>
        <w:lang w:val="es-ES" w:eastAsia="en-US" w:bidi="ar-SA"/>
      </w:rPr>
    </w:lvl>
    <w:lvl w:ilvl="2" w:tplc="117E8790">
      <w:numFmt w:val="bullet"/>
      <w:lvlText w:val="•"/>
      <w:lvlJc w:val="left"/>
      <w:pPr>
        <w:ind w:left="2852" w:hanging="360"/>
      </w:pPr>
      <w:rPr>
        <w:rFonts w:hint="default"/>
        <w:lang w:val="es-ES" w:eastAsia="en-US" w:bidi="ar-SA"/>
      </w:rPr>
    </w:lvl>
    <w:lvl w:ilvl="3" w:tplc="268C3D9C">
      <w:numFmt w:val="bullet"/>
      <w:lvlText w:val="•"/>
      <w:lvlJc w:val="left"/>
      <w:pPr>
        <w:ind w:left="3678" w:hanging="360"/>
      </w:pPr>
      <w:rPr>
        <w:rFonts w:hint="default"/>
        <w:lang w:val="es-ES" w:eastAsia="en-US" w:bidi="ar-SA"/>
      </w:rPr>
    </w:lvl>
    <w:lvl w:ilvl="4" w:tplc="0BE26164">
      <w:numFmt w:val="bullet"/>
      <w:lvlText w:val="•"/>
      <w:lvlJc w:val="left"/>
      <w:pPr>
        <w:ind w:left="4504" w:hanging="360"/>
      </w:pPr>
      <w:rPr>
        <w:rFonts w:hint="default"/>
        <w:lang w:val="es-ES" w:eastAsia="en-US" w:bidi="ar-SA"/>
      </w:rPr>
    </w:lvl>
    <w:lvl w:ilvl="5" w:tplc="CC1022C4">
      <w:numFmt w:val="bullet"/>
      <w:lvlText w:val="•"/>
      <w:lvlJc w:val="left"/>
      <w:pPr>
        <w:ind w:left="5330" w:hanging="360"/>
      </w:pPr>
      <w:rPr>
        <w:rFonts w:hint="default"/>
        <w:lang w:val="es-ES" w:eastAsia="en-US" w:bidi="ar-SA"/>
      </w:rPr>
    </w:lvl>
    <w:lvl w:ilvl="6" w:tplc="2F2E8330">
      <w:numFmt w:val="bullet"/>
      <w:lvlText w:val="•"/>
      <w:lvlJc w:val="left"/>
      <w:pPr>
        <w:ind w:left="6156" w:hanging="360"/>
      </w:pPr>
      <w:rPr>
        <w:rFonts w:hint="default"/>
        <w:lang w:val="es-ES" w:eastAsia="en-US" w:bidi="ar-SA"/>
      </w:rPr>
    </w:lvl>
    <w:lvl w:ilvl="7" w:tplc="6E2021FC">
      <w:numFmt w:val="bullet"/>
      <w:lvlText w:val="•"/>
      <w:lvlJc w:val="left"/>
      <w:pPr>
        <w:ind w:left="6982" w:hanging="360"/>
      </w:pPr>
      <w:rPr>
        <w:rFonts w:hint="default"/>
        <w:lang w:val="es-ES" w:eastAsia="en-US" w:bidi="ar-SA"/>
      </w:rPr>
    </w:lvl>
    <w:lvl w:ilvl="8" w:tplc="1EA04A62">
      <w:numFmt w:val="bullet"/>
      <w:lvlText w:val="•"/>
      <w:lvlJc w:val="left"/>
      <w:pPr>
        <w:ind w:left="7808" w:hanging="360"/>
      </w:pPr>
      <w:rPr>
        <w:rFonts w:hint="default"/>
        <w:lang w:val="es-ES" w:eastAsia="en-US" w:bidi="ar-SA"/>
      </w:rPr>
    </w:lvl>
  </w:abstractNum>
  <w:abstractNum w:abstractNumId="33" w15:restartNumberingAfterBreak="0">
    <w:nsid w:val="78FA6019"/>
    <w:multiLevelType w:val="hybridMultilevel"/>
    <w:tmpl w:val="B70A67DE"/>
    <w:lvl w:ilvl="0" w:tplc="48C2A356">
      <w:start w:val="13"/>
      <w:numFmt w:val="lowerLetter"/>
      <w:lvlText w:val="%1)"/>
      <w:lvlJc w:val="left"/>
      <w:pPr>
        <w:ind w:left="840" w:hanging="341"/>
        <w:jc w:val="left"/>
      </w:pPr>
      <w:rPr>
        <w:rFonts w:hint="default"/>
        <w:spacing w:val="0"/>
        <w:w w:val="100"/>
        <w:lang w:val="es-ES" w:eastAsia="es-ES" w:bidi="es-ES"/>
      </w:rPr>
    </w:lvl>
    <w:lvl w:ilvl="1" w:tplc="84B0D830">
      <w:numFmt w:val="bullet"/>
      <w:lvlText w:val="•"/>
      <w:lvlJc w:val="left"/>
      <w:pPr>
        <w:ind w:left="1702" w:hanging="341"/>
      </w:pPr>
      <w:rPr>
        <w:rFonts w:hint="default"/>
        <w:lang w:val="es-ES" w:eastAsia="es-ES" w:bidi="es-ES"/>
      </w:rPr>
    </w:lvl>
    <w:lvl w:ilvl="2" w:tplc="3A8A212A">
      <w:numFmt w:val="bullet"/>
      <w:lvlText w:val="•"/>
      <w:lvlJc w:val="left"/>
      <w:pPr>
        <w:ind w:left="2564" w:hanging="341"/>
      </w:pPr>
      <w:rPr>
        <w:rFonts w:hint="default"/>
        <w:lang w:val="es-ES" w:eastAsia="es-ES" w:bidi="es-ES"/>
      </w:rPr>
    </w:lvl>
    <w:lvl w:ilvl="3" w:tplc="A50418B2">
      <w:numFmt w:val="bullet"/>
      <w:lvlText w:val="•"/>
      <w:lvlJc w:val="left"/>
      <w:pPr>
        <w:ind w:left="3426" w:hanging="341"/>
      </w:pPr>
      <w:rPr>
        <w:rFonts w:hint="default"/>
        <w:lang w:val="es-ES" w:eastAsia="es-ES" w:bidi="es-ES"/>
      </w:rPr>
    </w:lvl>
    <w:lvl w:ilvl="4" w:tplc="D69EF4E8">
      <w:numFmt w:val="bullet"/>
      <w:lvlText w:val="•"/>
      <w:lvlJc w:val="left"/>
      <w:pPr>
        <w:ind w:left="4288" w:hanging="341"/>
      </w:pPr>
      <w:rPr>
        <w:rFonts w:hint="default"/>
        <w:lang w:val="es-ES" w:eastAsia="es-ES" w:bidi="es-ES"/>
      </w:rPr>
    </w:lvl>
    <w:lvl w:ilvl="5" w:tplc="EBF829F6">
      <w:numFmt w:val="bullet"/>
      <w:lvlText w:val="•"/>
      <w:lvlJc w:val="left"/>
      <w:pPr>
        <w:ind w:left="5150" w:hanging="341"/>
      </w:pPr>
      <w:rPr>
        <w:rFonts w:hint="default"/>
        <w:lang w:val="es-ES" w:eastAsia="es-ES" w:bidi="es-ES"/>
      </w:rPr>
    </w:lvl>
    <w:lvl w:ilvl="6" w:tplc="4D005630">
      <w:numFmt w:val="bullet"/>
      <w:lvlText w:val="•"/>
      <w:lvlJc w:val="left"/>
      <w:pPr>
        <w:ind w:left="6012" w:hanging="341"/>
      </w:pPr>
      <w:rPr>
        <w:rFonts w:hint="default"/>
        <w:lang w:val="es-ES" w:eastAsia="es-ES" w:bidi="es-ES"/>
      </w:rPr>
    </w:lvl>
    <w:lvl w:ilvl="7" w:tplc="02B088A4">
      <w:numFmt w:val="bullet"/>
      <w:lvlText w:val="•"/>
      <w:lvlJc w:val="left"/>
      <w:pPr>
        <w:ind w:left="6874" w:hanging="341"/>
      </w:pPr>
      <w:rPr>
        <w:rFonts w:hint="default"/>
        <w:lang w:val="es-ES" w:eastAsia="es-ES" w:bidi="es-ES"/>
      </w:rPr>
    </w:lvl>
    <w:lvl w:ilvl="8" w:tplc="6EDAFF9E">
      <w:numFmt w:val="bullet"/>
      <w:lvlText w:val="•"/>
      <w:lvlJc w:val="left"/>
      <w:pPr>
        <w:ind w:left="7736" w:hanging="341"/>
      </w:pPr>
      <w:rPr>
        <w:rFonts w:hint="default"/>
        <w:lang w:val="es-ES" w:eastAsia="es-ES" w:bidi="es-ES"/>
      </w:rPr>
    </w:lvl>
  </w:abstractNum>
  <w:abstractNum w:abstractNumId="34" w15:restartNumberingAfterBreak="0">
    <w:nsid w:val="79061D0D"/>
    <w:multiLevelType w:val="hybridMultilevel"/>
    <w:tmpl w:val="57F84EF8"/>
    <w:lvl w:ilvl="0" w:tplc="C50CFE7E">
      <w:start w:val="1"/>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B257B52"/>
    <w:multiLevelType w:val="hybridMultilevel"/>
    <w:tmpl w:val="75D8542E"/>
    <w:lvl w:ilvl="0" w:tplc="CE7E33FA">
      <w:start w:val="1"/>
      <w:numFmt w:val="lowerLetter"/>
      <w:lvlText w:val="%1)"/>
      <w:lvlJc w:val="left"/>
      <w:pPr>
        <w:ind w:left="839" w:hanging="340"/>
        <w:jc w:val="left"/>
      </w:pPr>
      <w:rPr>
        <w:rFonts w:ascii="Times New Roman" w:eastAsia="Times New Roman" w:hAnsi="Times New Roman" w:cs="Times New Roman" w:hint="default"/>
        <w:spacing w:val="-29"/>
        <w:w w:val="99"/>
        <w:sz w:val="24"/>
        <w:szCs w:val="24"/>
        <w:lang w:val="es-ES" w:eastAsia="es-ES" w:bidi="es-ES"/>
      </w:rPr>
    </w:lvl>
    <w:lvl w:ilvl="1" w:tplc="537C2F46">
      <w:numFmt w:val="bullet"/>
      <w:lvlText w:val="•"/>
      <w:lvlJc w:val="left"/>
      <w:pPr>
        <w:ind w:left="1702" w:hanging="340"/>
      </w:pPr>
      <w:rPr>
        <w:rFonts w:hint="default"/>
        <w:lang w:val="es-ES" w:eastAsia="es-ES" w:bidi="es-ES"/>
      </w:rPr>
    </w:lvl>
    <w:lvl w:ilvl="2" w:tplc="1A489BCC">
      <w:numFmt w:val="bullet"/>
      <w:lvlText w:val="•"/>
      <w:lvlJc w:val="left"/>
      <w:pPr>
        <w:ind w:left="2564" w:hanging="340"/>
      </w:pPr>
      <w:rPr>
        <w:rFonts w:hint="default"/>
        <w:lang w:val="es-ES" w:eastAsia="es-ES" w:bidi="es-ES"/>
      </w:rPr>
    </w:lvl>
    <w:lvl w:ilvl="3" w:tplc="47D08512">
      <w:numFmt w:val="bullet"/>
      <w:lvlText w:val="•"/>
      <w:lvlJc w:val="left"/>
      <w:pPr>
        <w:ind w:left="3426" w:hanging="340"/>
      </w:pPr>
      <w:rPr>
        <w:rFonts w:hint="default"/>
        <w:lang w:val="es-ES" w:eastAsia="es-ES" w:bidi="es-ES"/>
      </w:rPr>
    </w:lvl>
    <w:lvl w:ilvl="4" w:tplc="664E2D98">
      <w:numFmt w:val="bullet"/>
      <w:lvlText w:val="•"/>
      <w:lvlJc w:val="left"/>
      <w:pPr>
        <w:ind w:left="4288" w:hanging="340"/>
      </w:pPr>
      <w:rPr>
        <w:rFonts w:hint="default"/>
        <w:lang w:val="es-ES" w:eastAsia="es-ES" w:bidi="es-ES"/>
      </w:rPr>
    </w:lvl>
    <w:lvl w:ilvl="5" w:tplc="9E300FDA">
      <w:numFmt w:val="bullet"/>
      <w:lvlText w:val="•"/>
      <w:lvlJc w:val="left"/>
      <w:pPr>
        <w:ind w:left="5150" w:hanging="340"/>
      </w:pPr>
      <w:rPr>
        <w:rFonts w:hint="default"/>
        <w:lang w:val="es-ES" w:eastAsia="es-ES" w:bidi="es-ES"/>
      </w:rPr>
    </w:lvl>
    <w:lvl w:ilvl="6" w:tplc="7FA6A3FC">
      <w:numFmt w:val="bullet"/>
      <w:lvlText w:val="•"/>
      <w:lvlJc w:val="left"/>
      <w:pPr>
        <w:ind w:left="6012" w:hanging="340"/>
      </w:pPr>
      <w:rPr>
        <w:rFonts w:hint="default"/>
        <w:lang w:val="es-ES" w:eastAsia="es-ES" w:bidi="es-ES"/>
      </w:rPr>
    </w:lvl>
    <w:lvl w:ilvl="7" w:tplc="93C8EA80">
      <w:numFmt w:val="bullet"/>
      <w:lvlText w:val="•"/>
      <w:lvlJc w:val="left"/>
      <w:pPr>
        <w:ind w:left="6874" w:hanging="340"/>
      </w:pPr>
      <w:rPr>
        <w:rFonts w:hint="default"/>
        <w:lang w:val="es-ES" w:eastAsia="es-ES" w:bidi="es-ES"/>
      </w:rPr>
    </w:lvl>
    <w:lvl w:ilvl="8" w:tplc="ADB48678">
      <w:numFmt w:val="bullet"/>
      <w:lvlText w:val="•"/>
      <w:lvlJc w:val="left"/>
      <w:pPr>
        <w:ind w:left="7736" w:hanging="340"/>
      </w:pPr>
      <w:rPr>
        <w:rFonts w:hint="default"/>
        <w:lang w:val="es-ES" w:eastAsia="es-ES" w:bidi="es-ES"/>
      </w:rPr>
    </w:lvl>
  </w:abstractNum>
  <w:abstractNum w:abstractNumId="36" w15:restartNumberingAfterBreak="0">
    <w:nsid w:val="7E0900F3"/>
    <w:multiLevelType w:val="hybridMultilevel"/>
    <w:tmpl w:val="293C3BB8"/>
    <w:lvl w:ilvl="0" w:tplc="87404A78">
      <w:start w:val="1"/>
      <w:numFmt w:val="lowerLetter"/>
      <w:lvlText w:val="%1)"/>
      <w:lvlJc w:val="left"/>
      <w:pPr>
        <w:ind w:left="119" w:hanging="292"/>
        <w:jc w:val="left"/>
      </w:pPr>
      <w:rPr>
        <w:rFonts w:ascii="Times New Roman" w:eastAsia="Times New Roman" w:hAnsi="Times New Roman" w:cs="Times New Roman" w:hint="default"/>
        <w:spacing w:val="-21"/>
        <w:w w:val="99"/>
        <w:sz w:val="24"/>
        <w:szCs w:val="24"/>
        <w:lang w:val="es-ES" w:eastAsia="es-ES" w:bidi="es-ES"/>
      </w:rPr>
    </w:lvl>
    <w:lvl w:ilvl="1" w:tplc="75DE46CA">
      <w:numFmt w:val="bullet"/>
      <w:lvlText w:val="•"/>
      <w:lvlJc w:val="left"/>
      <w:pPr>
        <w:ind w:left="1034" w:hanging="292"/>
      </w:pPr>
      <w:rPr>
        <w:rFonts w:hint="default"/>
        <w:lang w:val="es-ES" w:eastAsia="es-ES" w:bidi="es-ES"/>
      </w:rPr>
    </w:lvl>
    <w:lvl w:ilvl="2" w:tplc="1E9E14E0">
      <w:numFmt w:val="bullet"/>
      <w:lvlText w:val="•"/>
      <w:lvlJc w:val="left"/>
      <w:pPr>
        <w:ind w:left="1948" w:hanging="292"/>
      </w:pPr>
      <w:rPr>
        <w:rFonts w:hint="default"/>
        <w:lang w:val="es-ES" w:eastAsia="es-ES" w:bidi="es-ES"/>
      </w:rPr>
    </w:lvl>
    <w:lvl w:ilvl="3" w:tplc="48B47104">
      <w:numFmt w:val="bullet"/>
      <w:lvlText w:val="•"/>
      <w:lvlJc w:val="left"/>
      <w:pPr>
        <w:ind w:left="2862" w:hanging="292"/>
      </w:pPr>
      <w:rPr>
        <w:rFonts w:hint="default"/>
        <w:lang w:val="es-ES" w:eastAsia="es-ES" w:bidi="es-ES"/>
      </w:rPr>
    </w:lvl>
    <w:lvl w:ilvl="4" w:tplc="05DC073A">
      <w:numFmt w:val="bullet"/>
      <w:lvlText w:val="•"/>
      <w:lvlJc w:val="left"/>
      <w:pPr>
        <w:ind w:left="3776" w:hanging="292"/>
      </w:pPr>
      <w:rPr>
        <w:rFonts w:hint="default"/>
        <w:lang w:val="es-ES" w:eastAsia="es-ES" w:bidi="es-ES"/>
      </w:rPr>
    </w:lvl>
    <w:lvl w:ilvl="5" w:tplc="BC467E2A">
      <w:numFmt w:val="bullet"/>
      <w:lvlText w:val="•"/>
      <w:lvlJc w:val="left"/>
      <w:pPr>
        <w:ind w:left="4690" w:hanging="292"/>
      </w:pPr>
      <w:rPr>
        <w:rFonts w:hint="default"/>
        <w:lang w:val="es-ES" w:eastAsia="es-ES" w:bidi="es-ES"/>
      </w:rPr>
    </w:lvl>
    <w:lvl w:ilvl="6" w:tplc="B3C8AB38">
      <w:numFmt w:val="bullet"/>
      <w:lvlText w:val="•"/>
      <w:lvlJc w:val="left"/>
      <w:pPr>
        <w:ind w:left="5604" w:hanging="292"/>
      </w:pPr>
      <w:rPr>
        <w:rFonts w:hint="default"/>
        <w:lang w:val="es-ES" w:eastAsia="es-ES" w:bidi="es-ES"/>
      </w:rPr>
    </w:lvl>
    <w:lvl w:ilvl="7" w:tplc="34C282D2">
      <w:numFmt w:val="bullet"/>
      <w:lvlText w:val="•"/>
      <w:lvlJc w:val="left"/>
      <w:pPr>
        <w:ind w:left="6518" w:hanging="292"/>
      </w:pPr>
      <w:rPr>
        <w:rFonts w:hint="default"/>
        <w:lang w:val="es-ES" w:eastAsia="es-ES" w:bidi="es-ES"/>
      </w:rPr>
    </w:lvl>
    <w:lvl w:ilvl="8" w:tplc="4D18EB1E">
      <w:numFmt w:val="bullet"/>
      <w:lvlText w:val="•"/>
      <w:lvlJc w:val="left"/>
      <w:pPr>
        <w:ind w:left="7432" w:hanging="292"/>
      </w:pPr>
      <w:rPr>
        <w:rFonts w:hint="default"/>
        <w:lang w:val="es-ES" w:eastAsia="es-ES" w:bidi="es-ES"/>
      </w:rPr>
    </w:lvl>
  </w:abstractNum>
  <w:num w:numId="1">
    <w:abstractNumId w:val="26"/>
  </w:num>
  <w:num w:numId="2">
    <w:abstractNumId w:val="24"/>
  </w:num>
  <w:num w:numId="3">
    <w:abstractNumId w:val="3"/>
  </w:num>
  <w:num w:numId="4">
    <w:abstractNumId w:val="28"/>
  </w:num>
  <w:num w:numId="5">
    <w:abstractNumId w:val="1"/>
  </w:num>
  <w:num w:numId="6">
    <w:abstractNumId w:val="13"/>
  </w:num>
  <w:num w:numId="7">
    <w:abstractNumId w:val="36"/>
  </w:num>
  <w:num w:numId="8">
    <w:abstractNumId w:val="18"/>
  </w:num>
  <w:num w:numId="9">
    <w:abstractNumId w:val="6"/>
  </w:num>
  <w:num w:numId="10">
    <w:abstractNumId w:val="12"/>
  </w:num>
  <w:num w:numId="11">
    <w:abstractNumId w:val="2"/>
  </w:num>
  <w:num w:numId="12">
    <w:abstractNumId w:val="29"/>
  </w:num>
  <w:num w:numId="13">
    <w:abstractNumId w:val="16"/>
  </w:num>
  <w:num w:numId="14">
    <w:abstractNumId w:val="19"/>
  </w:num>
  <w:num w:numId="15">
    <w:abstractNumId w:val="8"/>
  </w:num>
  <w:num w:numId="16">
    <w:abstractNumId w:val="11"/>
  </w:num>
  <w:num w:numId="17">
    <w:abstractNumId w:val="33"/>
  </w:num>
  <w:num w:numId="18">
    <w:abstractNumId w:val="35"/>
  </w:num>
  <w:num w:numId="19">
    <w:abstractNumId w:val="0"/>
  </w:num>
  <w:num w:numId="20">
    <w:abstractNumId w:val="15"/>
  </w:num>
  <w:num w:numId="21">
    <w:abstractNumId w:val="7"/>
  </w:num>
  <w:num w:numId="22">
    <w:abstractNumId w:val="9"/>
  </w:num>
  <w:num w:numId="23">
    <w:abstractNumId w:val="23"/>
  </w:num>
  <w:num w:numId="24">
    <w:abstractNumId w:val="10"/>
  </w:num>
  <w:num w:numId="25">
    <w:abstractNumId w:val="31"/>
  </w:num>
  <w:num w:numId="26">
    <w:abstractNumId w:val="4"/>
  </w:num>
  <w:num w:numId="27">
    <w:abstractNumId w:val="32"/>
  </w:num>
  <w:num w:numId="28">
    <w:abstractNumId w:val="14"/>
  </w:num>
  <w:num w:numId="29">
    <w:abstractNumId w:val="17"/>
  </w:num>
  <w:num w:numId="30">
    <w:abstractNumId w:val="22"/>
  </w:num>
  <w:num w:numId="31">
    <w:abstractNumId w:val="30"/>
  </w:num>
  <w:num w:numId="32">
    <w:abstractNumId w:val="20"/>
  </w:num>
  <w:num w:numId="33">
    <w:abstractNumId w:val="5"/>
  </w:num>
  <w:num w:numId="34">
    <w:abstractNumId w:val="34"/>
  </w:num>
  <w:num w:numId="35">
    <w:abstractNumId w:val="27"/>
  </w:num>
  <w:num w:numId="36">
    <w:abstractNumId w:val="2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62D"/>
    <w:rsid w:val="00016348"/>
    <w:rsid w:val="0004241F"/>
    <w:rsid w:val="000C4352"/>
    <w:rsid w:val="000C69FB"/>
    <w:rsid w:val="000E172B"/>
    <w:rsid w:val="00107BAF"/>
    <w:rsid w:val="00125D0F"/>
    <w:rsid w:val="00162FDC"/>
    <w:rsid w:val="001F2074"/>
    <w:rsid w:val="00260390"/>
    <w:rsid w:val="00271707"/>
    <w:rsid w:val="00282568"/>
    <w:rsid w:val="00285A04"/>
    <w:rsid w:val="00294030"/>
    <w:rsid w:val="002B0053"/>
    <w:rsid w:val="002B1C79"/>
    <w:rsid w:val="002D7B73"/>
    <w:rsid w:val="002E4161"/>
    <w:rsid w:val="00310635"/>
    <w:rsid w:val="0032230F"/>
    <w:rsid w:val="003B6FE6"/>
    <w:rsid w:val="00414B0F"/>
    <w:rsid w:val="00437DEB"/>
    <w:rsid w:val="00465DAA"/>
    <w:rsid w:val="0048043C"/>
    <w:rsid w:val="00480C09"/>
    <w:rsid w:val="004A062D"/>
    <w:rsid w:val="004F1C6B"/>
    <w:rsid w:val="00512A79"/>
    <w:rsid w:val="005679A7"/>
    <w:rsid w:val="00591BBF"/>
    <w:rsid w:val="006140B9"/>
    <w:rsid w:val="0064263F"/>
    <w:rsid w:val="00645D66"/>
    <w:rsid w:val="00685582"/>
    <w:rsid w:val="00696824"/>
    <w:rsid w:val="0069722D"/>
    <w:rsid w:val="006E4E5D"/>
    <w:rsid w:val="00705982"/>
    <w:rsid w:val="007575B4"/>
    <w:rsid w:val="00775B0F"/>
    <w:rsid w:val="007772EB"/>
    <w:rsid w:val="008005C8"/>
    <w:rsid w:val="008232D1"/>
    <w:rsid w:val="0082681B"/>
    <w:rsid w:val="00851075"/>
    <w:rsid w:val="00857D41"/>
    <w:rsid w:val="008D6ECA"/>
    <w:rsid w:val="008F3841"/>
    <w:rsid w:val="008F588D"/>
    <w:rsid w:val="008F76D9"/>
    <w:rsid w:val="0099292B"/>
    <w:rsid w:val="009F59E5"/>
    <w:rsid w:val="00A64BB6"/>
    <w:rsid w:val="00A732BA"/>
    <w:rsid w:val="00A94D7A"/>
    <w:rsid w:val="00AA4506"/>
    <w:rsid w:val="00AE052C"/>
    <w:rsid w:val="00AE48A7"/>
    <w:rsid w:val="00BA7FBC"/>
    <w:rsid w:val="00BD5F28"/>
    <w:rsid w:val="00BD76FF"/>
    <w:rsid w:val="00C507C7"/>
    <w:rsid w:val="00CA6EFC"/>
    <w:rsid w:val="00CB1378"/>
    <w:rsid w:val="00D51A85"/>
    <w:rsid w:val="00D65A29"/>
    <w:rsid w:val="00D95DBF"/>
    <w:rsid w:val="00DA041F"/>
    <w:rsid w:val="00DC2229"/>
    <w:rsid w:val="00E27FE8"/>
    <w:rsid w:val="00E901B1"/>
    <w:rsid w:val="00EF5073"/>
    <w:rsid w:val="00FB5C24"/>
    <w:rsid w:val="00FC11BD"/>
    <w:rsid w:val="00FE05FE"/>
    <w:rsid w:val="00FE27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7EBA6"/>
  <w15:docId w15:val="{B1B8ED87-AC69-4F33-88D7-2AE8F902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1836" w:right="2558"/>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40" w:hanging="360"/>
    </w:pPr>
  </w:style>
  <w:style w:type="paragraph" w:customStyle="1" w:styleId="TableParagraph">
    <w:name w:val="Table Paragraph"/>
    <w:basedOn w:val="Normal"/>
    <w:uiPriority w:val="1"/>
    <w:qFormat/>
    <w:pPr>
      <w:ind w:left="200"/>
    </w:pPr>
  </w:style>
  <w:style w:type="paragraph" w:styleId="Encabezado">
    <w:name w:val="header"/>
    <w:basedOn w:val="Normal"/>
    <w:link w:val="EncabezadoCar"/>
    <w:uiPriority w:val="99"/>
    <w:unhideWhenUsed/>
    <w:rsid w:val="00775B0F"/>
    <w:pPr>
      <w:tabs>
        <w:tab w:val="center" w:pos="4419"/>
        <w:tab w:val="right" w:pos="8838"/>
      </w:tabs>
    </w:pPr>
  </w:style>
  <w:style w:type="character" w:customStyle="1" w:styleId="EncabezadoCar">
    <w:name w:val="Encabezado Car"/>
    <w:basedOn w:val="Fuentedeprrafopredeter"/>
    <w:link w:val="Encabezado"/>
    <w:uiPriority w:val="99"/>
    <w:rsid w:val="00775B0F"/>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775B0F"/>
    <w:pPr>
      <w:tabs>
        <w:tab w:val="center" w:pos="4419"/>
        <w:tab w:val="right" w:pos="8838"/>
      </w:tabs>
    </w:pPr>
  </w:style>
  <w:style w:type="character" w:customStyle="1" w:styleId="PiedepginaCar">
    <w:name w:val="Pie de página Car"/>
    <w:basedOn w:val="Fuentedeprrafopredeter"/>
    <w:link w:val="Piedepgina"/>
    <w:uiPriority w:val="99"/>
    <w:rsid w:val="00775B0F"/>
    <w:rPr>
      <w:rFonts w:ascii="Times New Roman" w:eastAsia="Times New Roman" w:hAnsi="Times New Roman" w:cs="Times New Roman"/>
      <w:lang w:val="es-ES" w:eastAsia="es-ES" w:bidi="es-ES"/>
    </w:rPr>
  </w:style>
  <w:style w:type="paragraph" w:styleId="Textodeglobo">
    <w:name w:val="Balloon Text"/>
    <w:basedOn w:val="Normal"/>
    <w:link w:val="TextodegloboCar"/>
    <w:uiPriority w:val="99"/>
    <w:semiHidden/>
    <w:unhideWhenUsed/>
    <w:rsid w:val="00857D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7D41"/>
    <w:rPr>
      <w:rFonts w:ascii="Segoe UI" w:eastAsia="Times New Roman"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44353-F626-4A4D-BC88-24E15A6E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7388</Words>
  <Characters>40639</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Iglesias Palacio</dc:creator>
  <cp:lastModifiedBy>Jorge E. Sanchez Gallardo</cp:lastModifiedBy>
  <cp:revision>3</cp:revision>
  <cp:lastPrinted>2020-10-08T18:38:00Z</cp:lastPrinted>
  <dcterms:created xsi:type="dcterms:W3CDTF">2020-10-16T18:24:00Z</dcterms:created>
  <dcterms:modified xsi:type="dcterms:W3CDTF">2021-09-29T18:38:00Z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2018-04-29T00:00:00Z</vt:filetime>
  </property>
  <property fmtid="{D5CDD505-2E9C-101B-9397-08002B2CF9AE}" pid="3" name="Creator">
    <vt:lpwstr>Acrobat PDFMaker 18 para Word</vt:lpwstr>
  </property>
  <property fmtid="{D5CDD505-2E9C-101B-9397-08002B2CF9AE}" pid="4" name="LastSaved">
    <vt:filetime>2020-09-09T00:00:00Z</vt:filetime>
  </property>
</Properties>
</file>