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A4E9" w14:textId="77777777" w:rsidR="005509C1" w:rsidRPr="0025778D" w:rsidRDefault="00E2678B" w:rsidP="00E2678B">
      <w:pPr>
        <w:pStyle w:val="Ttulo1"/>
        <w:spacing w:before="75" w:line="360" w:lineRule="auto"/>
        <w:ind w:left="0" w:firstLine="0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DEPARTAMENTO</w:t>
      </w:r>
      <w:r w:rsidRPr="0025778D">
        <w:rPr>
          <w:rFonts w:ascii="Arial Narrow" w:hAnsi="Arial Narrow"/>
          <w:spacing w:val="3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DE</w:t>
      </w:r>
      <w:r w:rsidRPr="0025778D">
        <w:rPr>
          <w:rFonts w:ascii="Arial Narrow" w:hAnsi="Arial Narrow"/>
          <w:spacing w:val="1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SALUD</w:t>
      </w:r>
      <w:r w:rsidRPr="0025778D">
        <w:rPr>
          <w:rFonts w:ascii="Arial Narrow" w:hAnsi="Arial Narrow"/>
          <w:spacing w:val="2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548179BB" w14:textId="3B92C8BB" w:rsidR="005509C1" w:rsidRPr="0025778D" w:rsidRDefault="00E2678B" w:rsidP="00E2678B">
      <w:pPr>
        <w:tabs>
          <w:tab w:val="left" w:pos="821"/>
        </w:tabs>
        <w:spacing w:before="184" w:line="360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25778D">
        <w:rPr>
          <w:rFonts w:ascii="Arial Narrow" w:hAnsi="Arial Narrow"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25778D">
        <w:rPr>
          <w:rFonts w:ascii="Arial Narrow" w:hAnsi="Arial Narrow"/>
          <w:w w:val="85"/>
          <w:sz w:val="24"/>
          <w:szCs w:val="24"/>
        </w:rPr>
        <w:t>mejorar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calidad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vida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población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en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forma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equitativa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sostenible. </w:t>
      </w:r>
      <w:r w:rsidRPr="0025778D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armado”</w:t>
      </w:r>
    </w:p>
    <w:p w14:paraId="0627DEF7" w14:textId="782D9F6F" w:rsidR="005509C1" w:rsidRPr="00343F16" w:rsidRDefault="00E2678B" w:rsidP="00E2678B">
      <w:pPr>
        <w:pStyle w:val="Ttulo1"/>
        <w:spacing w:before="159" w:line="360" w:lineRule="auto"/>
        <w:ind w:left="102" w:firstLine="0"/>
        <w:rPr>
          <w:rFonts w:ascii="Arial Narrow" w:hAnsi="Arial Narrow"/>
          <w:sz w:val="24"/>
          <w:szCs w:val="24"/>
        </w:rPr>
      </w:pPr>
      <w:r w:rsidRPr="00343F16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43F16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343F16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43F16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343F16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="003D5D1C">
        <w:rPr>
          <w:rFonts w:ascii="Arial Narrow" w:hAnsi="Arial Narrow"/>
          <w:spacing w:val="-2"/>
          <w:sz w:val="24"/>
          <w:szCs w:val="24"/>
          <w:u w:val="single"/>
        </w:rPr>
        <w:t>noviembre</w:t>
      </w:r>
      <w:r w:rsidR="00D61671"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25778D" w:rsidRDefault="005509C1" w:rsidP="00E2678B">
      <w:pPr>
        <w:pStyle w:val="Textoindependiente"/>
        <w:spacing w:before="37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6530B77" w14:textId="7B3916AD" w:rsidR="005509C1" w:rsidRPr="0025778D" w:rsidRDefault="00E2678B" w:rsidP="00E2678B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25778D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</w:t>
      </w:r>
      <w:r w:rsidR="00864414" w:rsidRPr="0025778D">
        <w:rPr>
          <w:rFonts w:ascii="Arial Narrow" w:hAnsi="Arial Narrow"/>
          <w:b/>
          <w:w w:val="80"/>
          <w:sz w:val="24"/>
          <w:szCs w:val="24"/>
        </w:rPr>
        <w:t xml:space="preserve">grupal </w:t>
      </w:r>
      <w:r w:rsidRPr="0025778D">
        <w:rPr>
          <w:rFonts w:ascii="Arial Narrow" w:hAnsi="Arial Narrow"/>
          <w:b/>
          <w:w w:val="80"/>
          <w:sz w:val="24"/>
          <w:szCs w:val="24"/>
        </w:rPr>
        <w:t xml:space="preserve">para Veteranos, Excombatientes y </w:t>
      </w:r>
      <w:r w:rsidRPr="0025778D">
        <w:rPr>
          <w:rFonts w:ascii="Arial Narrow" w:hAnsi="Arial Narrow"/>
          <w:b/>
          <w:w w:val="85"/>
          <w:sz w:val="24"/>
          <w:szCs w:val="24"/>
        </w:rPr>
        <w:t>Personas</w:t>
      </w:r>
      <w:r w:rsidRPr="0025778D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con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discapacidad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a</w:t>
      </w:r>
      <w:r w:rsidRPr="0025778D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causa</w:t>
      </w:r>
      <w:r w:rsidRPr="0025778D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del</w:t>
      </w:r>
      <w:r w:rsidRPr="0025778D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conflicto</w:t>
      </w:r>
      <w:r w:rsidRPr="0025778D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1935D4D3" w14:textId="77777777" w:rsidR="002C59F7" w:rsidRPr="0025778D" w:rsidRDefault="002C59F7" w:rsidP="00E2678B">
      <w:pPr>
        <w:pStyle w:val="Prrafodelista"/>
        <w:tabs>
          <w:tab w:val="left" w:pos="821"/>
        </w:tabs>
        <w:spacing w:line="360" w:lineRule="auto"/>
        <w:ind w:left="821" w:right="592" w:firstLine="0"/>
        <w:rPr>
          <w:rFonts w:ascii="Arial Narrow" w:hAnsi="Arial Narrow"/>
          <w:b/>
          <w:sz w:val="24"/>
          <w:szCs w:val="24"/>
        </w:rPr>
      </w:pPr>
    </w:p>
    <w:p w14:paraId="3FB779F4" w14:textId="71D76586" w:rsidR="002C59F7" w:rsidRPr="006F2FA2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1" w:line="360" w:lineRule="auto"/>
        <w:ind w:left="1181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25778D">
        <w:rPr>
          <w:rFonts w:ascii="Arial Narrow" w:hAnsi="Arial Narrow"/>
          <w:spacing w:val="-7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9C4681">
        <w:rPr>
          <w:rFonts w:ascii="Arial Narrow" w:hAnsi="Arial Narrow"/>
          <w:b/>
          <w:bCs/>
          <w:spacing w:val="-2"/>
          <w:w w:val="85"/>
          <w:sz w:val="24"/>
          <w:szCs w:val="24"/>
        </w:rPr>
        <w:t>938</w:t>
      </w:r>
      <w:r w:rsidR="00933DEB" w:rsidRPr="00F021E0">
        <w:rPr>
          <w:rFonts w:ascii="Arial Narrow" w:hAnsi="Arial Narrow"/>
          <w:b/>
          <w:bCs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>atenciones</w:t>
      </w:r>
      <w:r w:rsidR="00063AE8">
        <w:rPr>
          <w:rFonts w:ascii="Arial Narrow" w:hAnsi="Arial Narrow"/>
          <w:spacing w:val="-2"/>
          <w:w w:val="85"/>
          <w:sz w:val="24"/>
          <w:szCs w:val="24"/>
        </w:rPr>
        <w:t xml:space="preserve"> grupales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a veteranos/as y excombatientes y </w:t>
      </w:r>
      <w:r w:rsidRPr="0025778D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25778D">
        <w:rPr>
          <w:rFonts w:ascii="Arial Narrow" w:hAnsi="Arial Narrow"/>
          <w:w w:val="85"/>
          <w:sz w:val="24"/>
          <w:szCs w:val="24"/>
        </w:rPr>
        <w:t>familiares,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cuales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están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distribuidos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25778D">
        <w:rPr>
          <w:rFonts w:ascii="Arial Narrow" w:hAnsi="Arial Narrow"/>
          <w:w w:val="85"/>
          <w:sz w:val="24"/>
          <w:szCs w:val="24"/>
        </w:rPr>
        <w:t>entre</w:t>
      </w:r>
      <w:r w:rsidR="00933DEB"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25778D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C4681">
        <w:rPr>
          <w:rFonts w:ascii="Arial Narrow" w:hAnsi="Arial Narrow"/>
          <w:b/>
          <w:bCs/>
          <w:spacing w:val="-6"/>
          <w:w w:val="85"/>
          <w:sz w:val="24"/>
          <w:szCs w:val="24"/>
        </w:rPr>
        <w:t>505</w:t>
      </w:r>
      <w:r w:rsidR="00343F16">
        <w:rPr>
          <w:rFonts w:ascii="Arial Narrow" w:hAnsi="Arial Narrow"/>
          <w:b/>
          <w:bCs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9C4681">
        <w:rPr>
          <w:rFonts w:ascii="Arial Narrow" w:hAnsi="Arial Narrow"/>
          <w:b/>
          <w:w w:val="85"/>
          <w:sz w:val="24"/>
          <w:szCs w:val="24"/>
        </w:rPr>
        <w:t>433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mujere</w:t>
      </w:r>
      <w:r w:rsidR="002C59F7" w:rsidRPr="0025778D">
        <w:rPr>
          <w:rFonts w:ascii="Arial Narrow" w:hAnsi="Arial Narrow"/>
          <w:w w:val="85"/>
          <w:sz w:val="24"/>
          <w:szCs w:val="24"/>
        </w:rPr>
        <w:t>s</w:t>
      </w:r>
      <w:r w:rsidR="00035794" w:rsidRPr="0025778D">
        <w:rPr>
          <w:rFonts w:ascii="Arial Narrow" w:hAnsi="Arial Narrow"/>
          <w:w w:val="85"/>
          <w:sz w:val="24"/>
          <w:szCs w:val="24"/>
        </w:rPr>
        <w:t>.</w:t>
      </w:r>
    </w:p>
    <w:p w14:paraId="060CD866" w14:textId="5E5DDF3C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25778D">
        <w:rPr>
          <w:rFonts w:ascii="Arial Narrow" w:hAnsi="Arial Narrow"/>
          <w:w w:val="80"/>
          <w:sz w:val="24"/>
          <w:szCs w:val="24"/>
        </w:rPr>
        <w:t xml:space="preserve">o </w:t>
      </w:r>
      <w:r w:rsidR="009C4681">
        <w:rPr>
          <w:rFonts w:ascii="Arial Narrow" w:hAnsi="Arial Narrow"/>
          <w:b/>
          <w:bCs/>
          <w:w w:val="80"/>
          <w:sz w:val="24"/>
          <w:szCs w:val="24"/>
        </w:rPr>
        <w:t>59</w:t>
      </w:r>
      <w:r w:rsidR="00933DEB" w:rsidRPr="0025778D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25778D">
        <w:rPr>
          <w:rFonts w:ascii="Arial Narrow" w:hAnsi="Arial Narrow"/>
          <w:w w:val="85"/>
          <w:sz w:val="24"/>
          <w:szCs w:val="24"/>
        </w:rPr>
        <w:t>atención psicosocial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que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se está ejecutando.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Dicho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plan comprende de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una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sesión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434C68" w:rsidRPr="0025778D">
        <w:rPr>
          <w:rFonts w:ascii="Arial Narrow" w:hAnsi="Arial Narrow"/>
          <w:w w:val="85"/>
          <w:sz w:val="24"/>
          <w:szCs w:val="24"/>
        </w:rPr>
        <w:t>--</w:t>
      </w:r>
      <w:r w:rsidRPr="0025778D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4FDB064E" w14:textId="34BD3127" w:rsidR="005509C1" w:rsidRPr="0025778D" w:rsidRDefault="00E2678B" w:rsidP="00E2678B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Las actividades han sido realizadas a nivel nacional a partir del </w:t>
      </w:r>
      <w:r w:rsidR="008D1D25" w:rsidRPr="0025778D">
        <w:rPr>
          <w:rFonts w:ascii="Arial Narrow" w:hAnsi="Arial Narrow"/>
          <w:b/>
          <w:bCs/>
          <w:w w:val="80"/>
          <w:sz w:val="24"/>
          <w:szCs w:val="24"/>
        </w:rPr>
        <w:t>01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5B5D85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="009C4681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25778D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hasta e</w:t>
      </w:r>
      <w:r w:rsidR="00D31872" w:rsidRPr="0025778D">
        <w:rPr>
          <w:rFonts w:ascii="Arial Narrow" w:hAnsi="Arial Narrow"/>
          <w:w w:val="80"/>
          <w:sz w:val="24"/>
          <w:szCs w:val="24"/>
        </w:rPr>
        <w:t xml:space="preserve">l 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5B5D85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5B5D85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="009C4681">
        <w:rPr>
          <w:rFonts w:ascii="Arial Narrow" w:hAnsi="Arial Narrow"/>
          <w:b/>
          <w:bCs/>
          <w:w w:val="80"/>
          <w:sz w:val="24"/>
          <w:szCs w:val="24"/>
        </w:rPr>
        <w:t>1/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202</w:t>
      </w:r>
      <w:r w:rsidR="00411E75" w:rsidRPr="0025778D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en los departamentos: </w:t>
      </w:r>
      <w:proofErr w:type="spellStart"/>
      <w:proofErr w:type="gramStart"/>
      <w:r w:rsidR="005B5D85">
        <w:rPr>
          <w:rFonts w:ascii="Arial Narrow" w:hAnsi="Arial Narrow"/>
          <w:w w:val="80"/>
          <w:sz w:val="24"/>
          <w:szCs w:val="24"/>
        </w:rPr>
        <w:t>Ahuachapan,</w:t>
      </w:r>
      <w:r w:rsidR="00B416E6" w:rsidRPr="0025778D">
        <w:rPr>
          <w:rFonts w:ascii="Arial Narrow" w:hAnsi="Arial Narrow"/>
          <w:w w:val="80"/>
          <w:sz w:val="24"/>
          <w:szCs w:val="24"/>
        </w:rPr>
        <w:t>San</w:t>
      </w:r>
      <w:proofErr w:type="spellEnd"/>
      <w:proofErr w:type="gramEnd"/>
      <w:r w:rsidR="00B416E6" w:rsidRPr="0025778D">
        <w:rPr>
          <w:rFonts w:ascii="Arial Narrow" w:hAnsi="Arial Narrow"/>
          <w:w w:val="80"/>
          <w:sz w:val="24"/>
          <w:szCs w:val="24"/>
        </w:rPr>
        <w:t xml:space="preserve"> Miguel;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B416E6" w:rsidRPr="0025778D">
        <w:rPr>
          <w:rFonts w:ascii="Arial Narrow" w:hAnsi="Arial Narrow"/>
          <w:w w:val="80"/>
          <w:sz w:val="24"/>
          <w:szCs w:val="24"/>
        </w:rPr>
        <w:t>San Vicente, Chalatenango;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="00D72C63">
        <w:rPr>
          <w:rFonts w:ascii="Arial Narrow" w:hAnsi="Arial Narrow"/>
          <w:w w:val="80"/>
          <w:sz w:val="24"/>
          <w:szCs w:val="24"/>
        </w:rPr>
        <w:t>Cuscatlan</w:t>
      </w:r>
      <w:proofErr w:type="spellEnd"/>
      <w:r w:rsidR="00D72C63">
        <w:rPr>
          <w:rFonts w:ascii="Arial Narrow" w:hAnsi="Arial Narrow"/>
          <w:w w:val="80"/>
          <w:sz w:val="24"/>
          <w:szCs w:val="24"/>
        </w:rPr>
        <w:t xml:space="preserve">, </w:t>
      </w:r>
      <w:r w:rsidR="00B416E6" w:rsidRPr="0025778D">
        <w:rPr>
          <w:rFonts w:ascii="Arial Narrow" w:hAnsi="Arial Narrow"/>
          <w:w w:val="80"/>
          <w:sz w:val="24"/>
          <w:szCs w:val="24"/>
        </w:rPr>
        <w:t xml:space="preserve">Santa Ana, </w:t>
      </w:r>
      <w:r w:rsidR="00343F16">
        <w:rPr>
          <w:rFonts w:ascii="Arial Narrow" w:hAnsi="Arial Narrow"/>
          <w:w w:val="80"/>
          <w:sz w:val="24"/>
          <w:szCs w:val="24"/>
        </w:rPr>
        <w:t>La Libertad</w:t>
      </w:r>
      <w:r w:rsidR="006F2FA2">
        <w:rPr>
          <w:rFonts w:ascii="Arial Narrow" w:hAnsi="Arial Narrow"/>
          <w:w w:val="80"/>
          <w:sz w:val="24"/>
          <w:szCs w:val="24"/>
        </w:rPr>
        <w:t>,</w:t>
      </w:r>
      <w:r w:rsidR="00B416E6" w:rsidRPr="0025778D">
        <w:rPr>
          <w:rFonts w:ascii="Arial Narrow" w:hAnsi="Arial Narrow"/>
          <w:w w:val="80"/>
          <w:sz w:val="24"/>
          <w:szCs w:val="24"/>
        </w:rPr>
        <w:t xml:space="preserve"> San Salvador</w:t>
      </w:r>
      <w:r w:rsidR="00D31872" w:rsidRPr="0025778D">
        <w:rPr>
          <w:rFonts w:ascii="Arial Narrow" w:hAnsi="Arial Narrow"/>
          <w:w w:val="80"/>
          <w:sz w:val="24"/>
          <w:szCs w:val="24"/>
        </w:rPr>
        <w:t>.</w:t>
      </w:r>
    </w:p>
    <w:p w14:paraId="208DC72A" w14:textId="77777777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25778D">
        <w:rPr>
          <w:rFonts w:ascii="Arial Narrow" w:hAnsi="Arial Narrow"/>
          <w:w w:val="85"/>
          <w:sz w:val="24"/>
          <w:szCs w:val="24"/>
        </w:rPr>
        <w:t>Psicosocial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para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población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veteranos/as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FAES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excombatientes del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FMLN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25778D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 y 77404252</w:t>
      </w:r>
    </w:p>
    <w:p w14:paraId="3538E2CF" w14:textId="4C066BA5" w:rsidR="007848BB" w:rsidRPr="0025778D" w:rsidRDefault="007848B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D5C7B06" w14:textId="4FE8661A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1A1D3E1" w14:textId="1BEF4EC5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6AD9D5A" w14:textId="09743329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9DB6151" w14:textId="5F82523C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599B6B1" w14:textId="37364076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7A1E4E27" w14:textId="1417AB79" w:rsidR="005509C1" w:rsidRPr="0025778D" w:rsidRDefault="00E2678B" w:rsidP="00E2678B">
      <w:pPr>
        <w:pStyle w:val="Ttulo1"/>
        <w:numPr>
          <w:ilvl w:val="0"/>
          <w:numId w:val="1"/>
        </w:numPr>
        <w:tabs>
          <w:tab w:val="left" w:pos="821"/>
        </w:tabs>
        <w:spacing w:before="2" w:line="360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25778D">
        <w:rPr>
          <w:rFonts w:ascii="Arial Narrow" w:hAnsi="Arial Narrow"/>
          <w:w w:val="80"/>
          <w:sz w:val="24"/>
          <w:szCs w:val="24"/>
        </w:rPr>
        <w:t>Implementación del “Plan de Intervención Psicológica</w:t>
      </w:r>
      <w:r w:rsidR="00933DEB" w:rsidRPr="0025778D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25778D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25778D" w:rsidRDefault="00D762D4" w:rsidP="00E2678B">
      <w:pPr>
        <w:pStyle w:val="Ttulo1"/>
        <w:tabs>
          <w:tab w:val="left" w:pos="821"/>
        </w:tabs>
        <w:spacing w:before="2" w:line="360" w:lineRule="auto"/>
        <w:ind w:right="1273" w:firstLine="0"/>
        <w:rPr>
          <w:rFonts w:ascii="Arial Narrow" w:hAnsi="Arial Narrow"/>
          <w:sz w:val="24"/>
          <w:szCs w:val="24"/>
        </w:rPr>
      </w:pPr>
    </w:p>
    <w:p w14:paraId="1B1DFEDB" w14:textId="29AC6DC7" w:rsidR="00E2678B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60" w:lineRule="auto"/>
        <w:ind w:left="1181" w:right="710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9C4681">
        <w:rPr>
          <w:rFonts w:ascii="Arial Narrow" w:hAnsi="Arial Narrow"/>
          <w:b/>
          <w:w w:val="80"/>
          <w:sz w:val="24"/>
          <w:szCs w:val="24"/>
        </w:rPr>
        <w:t>97</w:t>
      </w:r>
      <w:r w:rsidR="00933DEB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0"/>
          <w:sz w:val="24"/>
          <w:szCs w:val="24"/>
        </w:rPr>
        <w:t>atenciones</w:t>
      </w:r>
      <w:r w:rsidR="006F2FA2">
        <w:rPr>
          <w:rFonts w:ascii="Arial Narrow" w:hAnsi="Arial Narrow"/>
          <w:b/>
          <w:w w:val="80"/>
          <w:sz w:val="24"/>
          <w:szCs w:val="24"/>
        </w:rPr>
        <w:t xml:space="preserve"> individuales</w:t>
      </w:r>
      <w:r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25778D">
        <w:rPr>
          <w:rFonts w:ascii="Arial Narrow" w:hAnsi="Arial Narrow"/>
          <w:w w:val="80"/>
          <w:sz w:val="24"/>
          <w:szCs w:val="24"/>
        </w:rPr>
        <w:t xml:space="preserve"> </w:t>
      </w:r>
      <w:r w:rsidR="009C4681">
        <w:rPr>
          <w:rFonts w:ascii="Arial Narrow" w:hAnsi="Arial Narrow"/>
          <w:b/>
          <w:bCs/>
          <w:w w:val="80"/>
          <w:sz w:val="24"/>
          <w:szCs w:val="24"/>
        </w:rPr>
        <w:t>52</w:t>
      </w:r>
      <w:r w:rsidR="00D13876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Hombres y</w:t>
      </w:r>
      <w:r w:rsidR="0027454D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9C4681">
        <w:rPr>
          <w:rFonts w:ascii="Arial Narrow" w:hAnsi="Arial Narrow"/>
          <w:b/>
          <w:w w:val="80"/>
          <w:sz w:val="24"/>
          <w:szCs w:val="24"/>
        </w:rPr>
        <w:t>45</w:t>
      </w:r>
      <w:r w:rsidR="00933DEB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4541A2C9" w14:textId="6BD96878" w:rsidR="005B5D85" w:rsidRPr="0025778D" w:rsidRDefault="00E2678B" w:rsidP="005B5D85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5B5D85">
        <w:rPr>
          <w:rFonts w:ascii="Arial Narrow" w:hAnsi="Arial Narrow"/>
          <w:w w:val="90"/>
          <w:sz w:val="24"/>
          <w:szCs w:val="24"/>
        </w:rPr>
        <w:t>Las</w:t>
      </w:r>
      <w:r w:rsidRPr="005B5D85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actividades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han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sido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realizadas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a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nivel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nacional</w:t>
      </w:r>
      <w:r w:rsidRPr="005B5D85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a</w:t>
      </w:r>
      <w:r w:rsidRPr="005B5D85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partir</w:t>
      </w:r>
      <w:r w:rsidRPr="005B5D85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5B5D85">
        <w:rPr>
          <w:rFonts w:ascii="Arial Narrow" w:hAnsi="Arial Narrow"/>
          <w:w w:val="90"/>
          <w:sz w:val="24"/>
          <w:szCs w:val="24"/>
        </w:rPr>
        <w:t>del</w:t>
      </w:r>
      <w:r w:rsidRPr="005B5D85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01/</w:t>
      </w:r>
      <w:r w:rsidR="009C4681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="003C33D9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/2024</w:t>
      </w:r>
      <w:r w:rsidR="00343F16" w:rsidRPr="005B5D85">
        <w:rPr>
          <w:rFonts w:ascii="Arial Narrow" w:hAnsi="Arial Narrow"/>
          <w:w w:val="80"/>
          <w:sz w:val="24"/>
          <w:szCs w:val="24"/>
        </w:rPr>
        <w:t xml:space="preserve"> hasta el 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D13876" w:rsidRPr="005B5D85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9C4681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="003C33D9">
        <w:rPr>
          <w:rFonts w:ascii="Arial Narrow" w:hAnsi="Arial Narrow"/>
          <w:b/>
          <w:bCs/>
          <w:w w:val="80"/>
          <w:sz w:val="24"/>
          <w:szCs w:val="24"/>
        </w:rPr>
        <w:t>1</w:t>
      </w:r>
      <w:r w:rsidR="00343F16" w:rsidRPr="005B5D85">
        <w:rPr>
          <w:rFonts w:ascii="Arial Narrow" w:hAnsi="Arial Narrow"/>
          <w:b/>
          <w:bCs/>
          <w:w w:val="80"/>
          <w:sz w:val="24"/>
          <w:szCs w:val="24"/>
        </w:rPr>
        <w:t>/2024</w:t>
      </w:r>
      <w:r w:rsidR="00343F16" w:rsidRPr="005B5D85">
        <w:rPr>
          <w:rFonts w:ascii="Arial Narrow" w:hAnsi="Arial Narrow"/>
          <w:w w:val="80"/>
          <w:sz w:val="24"/>
          <w:szCs w:val="24"/>
        </w:rPr>
        <w:t xml:space="preserve"> en los departamentos: </w:t>
      </w:r>
      <w:r w:rsidR="005B5D85">
        <w:rPr>
          <w:rFonts w:ascii="Arial Narrow" w:hAnsi="Arial Narrow"/>
          <w:w w:val="80"/>
          <w:sz w:val="24"/>
          <w:szCs w:val="24"/>
        </w:rPr>
        <w:t xml:space="preserve">Ahuachapán, </w:t>
      </w:r>
      <w:r w:rsidR="005B5D85" w:rsidRPr="0025778D">
        <w:rPr>
          <w:rFonts w:ascii="Arial Narrow" w:hAnsi="Arial Narrow"/>
          <w:w w:val="80"/>
          <w:sz w:val="24"/>
          <w:szCs w:val="24"/>
        </w:rPr>
        <w:t>San Miguel;</w:t>
      </w:r>
      <w:r w:rsidR="005B5D85">
        <w:rPr>
          <w:rFonts w:ascii="Arial Narrow" w:hAnsi="Arial Narrow"/>
          <w:w w:val="80"/>
          <w:sz w:val="24"/>
          <w:szCs w:val="24"/>
        </w:rPr>
        <w:t xml:space="preserve"> </w:t>
      </w:r>
      <w:r w:rsidR="005B5D85" w:rsidRPr="0025778D">
        <w:rPr>
          <w:rFonts w:ascii="Arial Narrow" w:hAnsi="Arial Narrow"/>
          <w:w w:val="80"/>
          <w:sz w:val="24"/>
          <w:szCs w:val="24"/>
        </w:rPr>
        <w:t>San Vicente, Chalatenango;</w:t>
      </w:r>
      <w:r w:rsidR="005B5D85">
        <w:rPr>
          <w:rFonts w:ascii="Arial Narrow" w:hAnsi="Arial Narrow"/>
          <w:w w:val="80"/>
          <w:sz w:val="24"/>
          <w:szCs w:val="24"/>
        </w:rPr>
        <w:t xml:space="preserve"> </w:t>
      </w:r>
      <w:proofErr w:type="spellStart"/>
      <w:r w:rsidR="005B5D85">
        <w:rPr>
          <w:rFonts w:ascii="Arial Narrow" w:hAnsi="Arial Narrow"/>
          <w:w w:val="80"/>
          <w:sz w:val="24"/>
          <w:szCs w:val="24"/>
        </w:rPr>
        <w:t>Cuscatlan</w:t>
      </w:r>
      <w:proofErr w:type="spellEnd"/>
      <w:r w:rsidR="005B5D85">
        <w:rPr>
          <w:rFonts w:ascii="Arial Narrow" w:hAnsi="Arial Narrow"/>
          <w:w w:val="80"/>
          <w:sz w:val="24"/>
          <w:szCs w:val="24"/>
        </w:rPr>
        <w:t xml:space="preserve">, </w:t>
      </w:r>
      <w:r w:rsidR="005B5D85" w:rsidRPr="0025778D">
        <w:rPr>
          <w:rFonts w:ascii="Arial Narrow" w:hAnsi="Arial Narrow"/>
          <w:w w:val="80"/>
          <w:sz w:val="24"/>
          <w:szCs w:val="24"/>
        </w:rPr>
        <w:t xml:space="preserve">Santa Ana, </w:t>
      </w:r>
      <w:r w:rsidR="005B5D85">
        <w:rPr>
          <w:rFonts w:ascii="Arial Narrow" w:hAnsi="Arial Narrow"/>
          <w:w w:val="80"/>
          <w:sz w:val="24"/>
          <w:szCs w:val="24"/>
        </w:rPr>
        <w:t>La Libertad,</w:t>
      </w:r>
      <w:r w:rsidR="005B5D85" w:rsidRPr="0025778D">
        <w:rPr>
          <w:rFonts w:ascii="Arial Narrow" w:hAnsi="Arial Narrow"/>
          <w:w w:val="80"/>
          <w:sz w:val="24"/>
          <w:szCs w:val="24"/>
        </w:rPr>
        <w:t xml:space="preserve"> San Salvador.</w:t>
      </w:r>
    </w:p>
    <w:p w14:paraId="50B9DF84" w14:textId="020EC12E" w:rsidR="005509C1" w:rsidRPr="005B5D85" w:rsidRDefault="00E2678B" w:rsidP="00E2678B">
      <w:pPr>
        <w:pStyle w:val="Prrafodelista"/>
        <w:numPr>
          <w:ilvl w:val="1"/>
          <w:numId w:val="1"/>
        </w:numPr>
        <w:spacing w:before="5" w:line="360" w:lineRule="auto"/>
        <w:ind w:left="1181" w:right="708"/>
        <w:rPr>
          <w:rFonts w:ascii="Arial Narrow" w:hAnsi="Arial Narrow"/>
          <w:sz w:val="24"/>
          <w:szCs w:val="24"/>
        </w:rPr>
      </w:pPr>
      <w:r w:rsidRPr="005B5D85">
        <w:rPr>
          <w:rFonts w:ascii="Arial Narrow" w:hAnsi="Arial Narrow"/>
          <w:w w:val="80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5B5D85">
        <w:rPr>
          <w:rFonts w:ascii="Arial Narrow" w:hAnsi="Arial Narrow"/>
          <w:w w:val="85"/>
          <w:sz w:val="24"/>
          <w:szCs w:val="24"/>
        </w:rPr>
        <w:t>.</w:t>
      </w:r>
      <w:bookmarkEnd w:id="0"/>
    </w:p>
    <w:p w14:paraId="2DC23332" w14:textId="5449B11F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1CE6C7" w14:textId="31CE2514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C71405D" w14:textId="2FBF104B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FE0E549" w14:textId="01C90BC6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D54DC6" w14:textId="4A156A2A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3296B7CF" w14:textId="5B163EEA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7F78721E" w14:textId="4ABEE44E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496479" w14:textId="52A02B28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65A47605" w14:textId="77777777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B19DD7" w14:textId="2470E200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p w14:paraId="5BC0179B" w14:textId="05ADA0A2" w:rsidR="00E2678B" w:rsidRPr="0025778D" w:rsidRDefault="009E0FBC" w:rsidP="009E0FBC">
      <w:pPr>
        <w:tabs>
          <w:tab w:val="left" w:pos="1181"/>
        </w:tabs>
        <w:spacing w:before="5" w:line="360" w:lineRule="auto"/>
        <w:rPr>
          <w:rFonts w:ascii="Arial Narrow" w:hAnsi="Arial Narrow"/>
          <w:b/>
          <w:bCs/>
          <w:sz w:val="24"/>
          <w:szCs w:val="24"/>
          <w:lang w:val="es-SV"/>
        </w:rPr>
      </w:pPr>
      <w:r>
        <w:rPr>
          <w:rFonts w:ascii="Arial Narrow" w:hAnsi="Arial Narrow"/>
          <w:b/>
          <w:bCs/>
          <w:sz w:val="24"/>
          <w:szCs w:val="24"/>
          <w:lang w:val="es-SV"/>
        </w:rPr>
        <w:t xml:space="preserve">                                                           </w:t>
      </w:r>
      <w:r w:rsidR="00E2678B" w:rsidRPr="0025778D">
        <w:rPr>
          <w:rFonts w:ascii="Arial Narrow" w:hAnsi="Arial Narrow"/>
          <w:b/>
          <w:bCs/>
          <w:sz w:val="24"/>
          <w:szCs w:val="24"/>
          <w:lang w:val="es-SV"/>
        </w:rPr>
        <w:t xml:space="preserve">MSc. </w:t>
      </w:r>
    </w:p>
    <w:p w14:paraId="73566E65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b/>
          <w:bCs/>
          <w:sz w:val="24"/>
          <w:szCs w:val="24"/>
          <w:lang w:val="es-SV"/>
        </w:rPr>
      </w:pPr>
      <w:r w:rsidRPr="0025778D">
        <w:rPr>
          <w:rFonts w:ascii="Arial Narrow" w:hAnsi="Arial Narrow"/>
          <w:b/>
          <w:bCs/>
          <w:sz w:val="24"/>
          <w:szCs w:val="24"/>
          <w:lang w:val="es-SV"/>
        </w:rPr>
        <w:t>Jefe de Salud Mental</w:t>
      </w:r>
    </w:p>
    <w:p w14:paraId="55D617C5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sz w:val="24"/>
          <w:szCs w:val="24"/>
          <w:lang w:val="es-MX"/>
        </w:rPr>
      </w:pPr>
    </w:p>
    <w:p w14:paraId="115ABCCE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  <w:lang w:val="es-SV"/>
        </w:rPr>
      </w:pPr>
    </w:p>
    <w:p w14:paraId="199AE289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sectPr w:rsidR="00E2678B" w:rsidRPr="0025778D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354E" w14:textId="77777777" w:rsidR="00DF59D9" w:rsidRDefault="00DF59D9">
      <w:r>
        <w:separator/>
      </w:r>
    </w:p>
  </w:endnote>
  <w:endnote w:type="continuationSeparator" w:id="0">
    <w:p w14:paraId="567CCD69" w14:textId="77777777" w:rsidR="00DF59D9" w:rsidRDefault="00DF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DBBE" w14:textId="77777777" w:rsidR="00DF59D9" w:rsidRDefault="00DF59D9">
      <w:r>
        <w:separator/>
      </w:r>
    </w:p>
  </w:footnote>
  <w:footnote w:type="continuationSeparator" w:id="0">
    <w:p w14:paraId="3893CF0B" w14:textId="77777777" w:rsidR="00DF59D9" w:rsidRDefault="00DF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778E" w14:textId="77777777" w:rsidR="005509C1" w:rsidRDefault="00E2678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265917057" name="Imagen 2659170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167973589" name="Imagen 1679735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131033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2350F"/>
    <w:rsid w:val="00035794"/>
    <w:rsid w:val="00063AE8"/>
    <w:rsid w:val="001068B8"/>
    <w:rsid w:val="00122F85"/>
    <w:rsid w:val="00154408"/>
    <w:rsid w:val="00180D1A"/>
    <w:rsid w:val="001D731F"/>
    <w:rsid w:val="002153D4"/>
    <w:rsid w:val="0025778D"/>
    <w:rsid w:val="0027454D"/>
    <w:rsid w:val="002C59F7"/>
    <w:rsid w:val="002F32F6"/>
    <w:rsid w:val="0031073C"/>
    <w:rsid w:val="00343F16"/>
    <w:rsid w:val="003C33D9"/>
    <w:rsid w:val="003D5D1C"/>
    <w:rsid w:val="003E5864"/>
    <w:rsid w:val="00402B89"/>
    <w:rsid w:val="00411E75"/>
    <w:rsid w:val="00434C68"/>
    <w:rsid w:val="004778B0"/>
    <w:rsid w:val="00487F9F"/>
    <w:rsid w:val="004C3003"/>
    <w:rsid w:val="005509C1"/>
    <w:rsid w:val="005B5D85"/>
    <w:rsid w:val="005F6347"/>
    <w:rsid w:val="0061040F"/>
    <w:rsid w:val="00626EED"/>
    <w:rsid w:val="006A4903"/>
    <w:rsid w:val="006F2FA2"/>
    <w:rsid w:val="00771DA2"/>
    <w:rsid w:val="007848BB"/>
    <w:rsid w:val="007F4907"/>
    <w:rsid w:val="0080271D"/>
    <w:rsid w:val="008220DA"/>
    <w:rsid w:val="008415CC"/>
    <w:rsid w:val="00864414"/>
    <w:rsid w:val="008C6072"/>
    <w:rsid w:val="008D1D25"/>
    <w:rsid w:val="008E2085"/>
    <w:rsid w:val="00933DEB"/>
    <w:rsid w:val="00954CDA"/>
    <w:rsid w:val="00985462"/>
    <w:rsid w:val="009A004C"/>
    <w:rsid w:val="009C4681"/>
    <w:rsid w:val="009E0FBC"/>
    <w:rsid w:val="00A544BD"/>
    <w:rsid w:val="00AC6845"/>
    <w:rsid w:val="00B33B28"/>
    <w:rsid w:val="00B36F4C"/>
    <w:rsid w:val="00B416E6"/>
    <w:rsid w:val="00BA1286"/>
    <w:rsid w:val="00BF356C"/>
    <w:rsid w:val="00C30CB7"/>
    <w:rsid w:val="00C65B37"/>
    <w:rsid w:val="00C80128"/>
    <w:rsid w:val="00D0197D"/>
    <w:rsid w:val="00D13876"/>
    <w:rsid w:val="00D31872"/>
    <w:rsid w:val="00D33295"/>
    <w:rsid w:val="00D61671"/>
    <w:rsid w:val="00D65C0E"/>
    <w:rsid w:val="00D72C63"/>
    <w:rsid w:val="00D762D4"/>
    <w:rsid w:val="00D76900"/>
    <w:rsid w:val="00DA57A3"/>
    <w:rsid w:val="00DC77C7"/>
    <w:rsid w:val="00DD6D3E"/>
    <w:rsid w:val="00DF59D9"/>
    <w:rsid w:val="00DF7A25"/>
    <w:rsid w:val="00E2678B"/>
    <w:rsid w:val="00E77E48"/>
    <w:rsid w:val="00E80735"/>
    <w:rsid w:val="00EB2046"/>
    <w:rsid w:val="00ED3AF6"/>
    <w:rsid w:val="00F021E0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3</cp:revision>
  <dcterms:created xsi:type="dcterms:W3CDTF">2024-12-04T17:22:00Z</dcterms:created>
  <dcterms:modified xsi:type="dcterms:W3CDTF">2025-01-13T20:56:00Z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