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7383E" w14:textId="664D6D8C" w:rsidR="00710604" w:rsidRPr="00DF5301" w:rsidRDefault="00635C75" w:rsidP="00C26D54">
      <w:pPr>
        <w:jc w:val="right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29</w:t>
      </w:r>
      <w:r w:rsidR="00C26D54" w:rsidRPr="00DF5301">
        <w:rPr>
          <w:sz w:val="24"/>
          <w:szCs w:val="24"/>
          <w:lang w:val="es-MX"/>
        </w:rPr>
        <w:t>/</w:t>
      </w:r>
      <w:r w:rsidR="001004D5" w:rsidRPr="00DF5301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1</w:t>
      </w:r>
      <w:r w:rsidR="00C26D54" w:rsidRPr="00DF5301">
        <w:rPr>
          <w:sz w:val="24"/>
          <w:szCs w:val="24"/>
          <w:lang w:val="es-MX"/>
        </w:rPr>
        <w:t>/2024</w:t>
      </w:r>
    </w:p>
    <w:p w14:paraId="03C4C82F" w14:textId="13D3103E" w:rsidR="003F3DAE" w:rsidRPr="00DF5301" w:rsidRDefault="003F3DAE">
      <w:pPr>
        <w:rPr>
          <w:b/>
          <w:bCs/>
          <w:sz w:val="24"/>
          <w:szCs w:val="24"/>
          <w:lang w:val="es-MX"/>
        </w:rPr>
      </w:pPr>
      <w:r w:rsidRPr="00DF5301">
        <w:rPr>
          <w:b/>
          <w:bCs/>
          <w:sz w:val="24"/>
          <w:szCs w:val="24"/>
          <w:lang w:val="es-MX"/>
        </w:rPr>
        <w:t xml:space="preserve">                                    UNIDAD DE ACCESO A LA INFORMACIÓN PÚBLICA</w:t>
      </w:r>
    </w:p>
    <w:p w14:paraId="5CCA884A" w14:textId="19AE4485" w:rsidR="00A86EA3" w:rsidRPr="00DF5301" w:rsidRDefault="00EB19DC">
      <w:pPr>
        <w:rPr>
          <w:sz w:val="24"/>
          <w:szCs w:val="24"/>
          <w:lang w:val="es-MX"/>
        </w:rPr>
      </w:pPr>
      <w:r w:rsidRPr="00DF5301">
        <w:rPr>
          <w:sz w:val="24"/>
          <w:szCs w:val="24"/>
          <w:lang w:val="es-MX"/>
        </w:rPr>
        <w:t xml:space="preserve">Informe Estadístico de Solicitudes de Información </w:t>
      </w:r>
      <w:r w:rsidR="0097166C" w:rsidRPr="00DF5301">
        <w:rPr>
          <w:sz w:val="24"/>
          <w:szCs w:val="24"/>
          <w:lang w:val="es-MX"/>
        </w:rPr>
        <w:t xml:space="preserve">con su respectivo </w:t>
      </w:r>
      <w:r w:rsidR="00EF548E" w:rsidRPr="00DF5301">
        <w:rPr>
          <w:sz w:val="24"/>
          <w:szCs w:val="24"/>
          <w:lang w:val="es-MX"/>
        </w:rPr>
        <w:t>tramite</w:t>
      </w:r>
      <w:r w:rsidR="003E28BE">
        <w:rPr>
          <w:sz w:val="24"/>
          <w:szCs w:val="24"/>
          <w:lang w:val="es-MX"/>
        </w:rPr>
        <w:t xml:space="preserve">, </w:t>
      </w:r>
      <w:r w:rsidR="00635C75">
        <w:rPr>
          <w:sz w:val="24"/>
          <w:szCs w:val="24"/>
          <w:lang w:val="es-MX"/>
        </w:rPr>
        <w:t>3</w:t>
      </w:r>
      <w:r w:rsidR="0073590F" w:rsidRPr="00DF5301">
        <w:rPr>
          <w:sz w:val="24"/>
          <w:szCs w:val="24"/>
          <w:lang w:val="es-MX"/>
        </w:rPr>
        <w:t xml:space="preserve"> </w:t>
      </w:r>
      <w:r w:rsidR="00F461F9" w:rsidRPr="00DF5301">
        <w:rPr>
          <w:sz w:val="24"/>
          <w:szCs w:val="24"/>
          <w:lang w:val="es-MX"/>
        </w:rPr>
        <w:t>solicitudes recibidas</w:t>
      </w:r>
      <w:r w:rsidR="003E28BE">
        <w:rPr>
          <w:sz w:val="24"/>
          <w:szCs w:val="24"/>
          <w:lang w:val="es-MX"/>
        </w:rPr>
        <w:t>.</w:t>
      </w:r>
      <w:r w:rsidR="0097166C" w:rsidRPr="00DF5301">
        <w:rPr>
          <w:sz w:val="24"/>
          <w:szCs w:val="24"/>
          <w:lang w:val="es-MX"/>
        </w:rPr>
        <w:t xml:space="preserve"> solicitudes tramitadas vía consulta </w:t>
      </w:r>
      <w:r w:rsidR="004D5F92" w:rsidRPr="00DF5301">
        <w:rPr>
          <w:sz w:val="24"/>
          <w:szCs w:val="24"/>
          <w:lang w:val="es-MX"/>
        </w:rPr>
        <w:t>respuesta</w:t>
      </w:r>
      <w:r w:rsidR="00590F87">
        <w:rPr>
          <w:sz w:val="24"/>
          <w:szCs w:val="24"/>
          <w:lang w:val="es-MX"/>
        </w:rPr>
        <w:t xml:space="preserve"> 7</w:t>
      </w:r>
      <w:r w:rsidR="003B205D" w:rsidRPr="00DF5301">
        <w:rPr>
          <w:sz w:val="24"/>
          <w:szCs w:val="24"/>
          <w:lang w:val="es-MX"/>
        </w:rPr>
        <w:t xml:space="preserve"> </w:t>
      </w:r>
      <w:r w:rsidR="00F461F9" w:rsidRPr="00DF5301">
        <w:rPr>
          <w:sz w:val="24"/>
          <w:szCs w:val="24"/>
          <w:lang w:val="es-MX"/>
        </w:rPr>
        <w:t>correos de consulta</w:t>
      </w:r>
      <w:r w:rsidR="004C6284" w:rsidRPr="00DF5301">
        <w:rPr>
          <w:sz w:val="24"/>
          <w:szCs w:val="24"/>
          <w:lang w:val="es-MX"/>
        </w:rPr>
        <w:t xml:space="preserve"> respuesta</w:t>
      </w:r>
      <w:r w:rsidR="0097166C" w:rsidRPr="00DF5301">
        <w:rPr>
          <w:sz w:val="24"/>
          <w:szCs w:val="24"/>
          <w:lang w:val="es-MX"/>
        </w:rPr>
        <w:t xml:space="preserve"> </w:t>
      </w:r>
      <w:r w:rsidRPr="00DF5301">
        <w:rPr>
          <w:sz w:val="24"/>
          <w:szCs w:val="24"/>
          <w:lang w:val="es-MX"/>
        </w:rPr>
        <w:t>para el mes</w:t>
      </w:r>
      <w:r w:rsidR="001E059E" w:rsidRPr="00DF5301">
        <w:rPr>
          <w:sz w:val="24"/>
          <w:szCs w:val="24"/>
          <w:lang w:val="es-MX"/>
        </w:rPr>
        <w:t xml:space="preserve"> de </w:t>
      </w:r>
      <w:r w:rsidR="00356224">
        <w:rPr>
          <w:sz w:val="24"/>
          <w:szCs w:val="24"/>
          <w:lang w:val="es-MX"/>
        </w:rPr>
        <w:t>octubre</w:t>
      </w:r>
      <w:r w:rsidRPr="00DF5301">
        <w:rPr>
          <w:sz w:val="24"/>
          <w:szCs w:val="24"/>
          <w:lang w:val="es-MX"/>
        </w:rPr>
        <w:t xml:space="preserve"> 2024.</w:t>
      </w:r>
    </w:p>
    <w:p w14:paraId="5A4EFE39" w14:textId="77777777" w:rsidR="00A86EA3" w:rsidRPr="00DF5301" w:rsidRDefault="00A86EA3">
      <w:pPr>
        <w:rPr>
          <w:sz w:val="24"/>
          <w:szCs w:val="24"/>
          <w:lang w:val="es-MX"/>
        </w:rPr>
      </w:pPr>
    </w:p>
    <w:p w14:paraId="174675D7" w14:textId="77777777" w:rsidR="00DF5301" w:rsidRPr="002C62D7" w:rsidRDefault="00DF5301">
      <w:pPr>
        <w:rPr>
          <w:b/>
          <w:bCs/>
          <w:lang w:val="es-MX"/>
        </w:rPr>
      </w:pPr>
    </w:p>
    <w:p w14:paraId="02A22B95" w14:textId="112F1118" w:rsidR="004D698A" w:rsidRDefault="004D698A">
      <w:pPr>
        <w:rPr>
          <w:noProof/>
          <w:lang w:val="es-MX"/>
        </w:rPr>
      </w:pPr>
      <w:r>
        <w:rPr>
          <w:noProof/>
          <w:lang w:val="es-MX"/>
        </w:rPr>
        <w:drawing>
          <wp:inline distT="0" distB="0" distL="0" distR="0" wp14:anchorId="55AF8E9F" wp14:editId="6B97E292">
            <wp:extent cx="5486400" cy="2743200"/>
            <wp:effectExtent l="0" t="0" r="0" b="0"/>
            <wp:docPr id="139519481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AEADE3" w14:textId="53D86B73" w:rsidR="00DF5301" w:rsidRPr="004E540C" w:rsidRDefault="00BB1CE9" w:rsidP="00DF5301">
      <w:pPr>
        <w:tabs>
          <w:tab w:val="left" w:pos="1875"/>
          <w:tab w:val="left" w:pos="2655"/>
        </w:tabs>
        <w:rPr>
          <w:lang w:val="es-MX"/>
        </w:rPr>
      </w:pPr>
      <w:r>
        <w:rPr>
          <w:lang w:val="es-MX"/>
        </w:rPr>
        <w:tab/>
      </w:r>
      <w:r w:rsidR="00DF5301">
        <w:rPr>
          <w:lang w:val="es-MX"/>
        </w:rPr>
        <w:tab/>
      </w:r>
    </w:p>
    <w:p w14:paraId="2E33B25F" w14:textId="0A308667" w:rsidR="00E76DB7" w:rsidRDefault="00BB1CE9" w:rsidP="004C407C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1F34323" wp14:editId="34E8BA25">
            <wp:extent cx="5486400" cy="2286000"/>
            <wp:effectExtent l="0" t="0" r="0" b="0"/>
            <wp:docPr id="9551946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63DF68" w14:textId="77777777" w:rsidR="00984D52" w:rsidRDefault="00984D52" w:rsidP="004C407C">
      <w:pPr>
        <w:rPr>
          <w:lang w:val="es-MX"/>
        </w:rPr>
      </w:pPr>
    </w:p>
    <w:p w14:paraId="044D2F23" w14:textId="77777777" w:rsidR="00BB1CE9" w:rsidRPr="004C407C" w:rsidRDefault="00BB1CE9" w:rsidP="004C407C">
      <w:pPr>
        <w:rPr>
          <w:lang w:val="es-MX"/>
        </w:rPr>
      </w:pPr>
    </w:p>
    <w:p w14:paraId="0E9BA4AB" w14:textId="77777777" w:rsidR="00DA0497" w:rsidRDefault="00955E91" w:rsidP="00D21670">
      <w:pPr>
        <w:rPr>
          <w:sz w:val="16"/>
          <w:szCs w:val="16"/>
          <w:lang w:val="es-MX"/>
        </w:rPr>
      </w:pPr>
      <w:r>
        <w:rPr>
          <w:noProof/>
          <w:lang w:val="es-MX"/>
        </w:rPr>
        <w:drawing>
          <wp:inline distT="0" distB="0" distL="0" distR="0" wp14:anchorId="16F1C236" wp14:editId="51014F5E">
            <wp:extent cx="5391150" cy="2924175"/>
            <wp:effectExtent l="0" t="0" r="0" b="9525"/>
            <wp:docPr id="122971283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3CC683" w14:textId="77777777" w:rsidR="007A23D5" w:rsidRDefault="007A23D5" w:rsidP="00D21670">
      <w:pPr>
        <w:rPr>
          <w:noProof/>
          <w:sz w:val="16"/>
          <w:szCs w:val="16"/>
          <w:lang w:val="es-MX"/>
        </w:rPr>
      </w:pPr>
    </w:p>
    <w:p w14:paraId="0D9BA4AD" w14:textId="77777777" w:rsidR="004E540C" w:rsidRDefault="004E540C" w:rsidP="00D21670">
      <w:pPr>
        <w:rPr>
          <w:noProof/>
          <w:sz w:val="16"/>
          <w:szCs w:val="16"/>
          <w:lang w:val="es-MX"/>
        </w:rPr>
      </w:pPr>
    </w:p>
    <w:p w14:paraId="599B7FCF" w14:textId="77777777" w:rsidR="009745D0" w:rsidRDefault="009745D0" w:rsidP="00D21670">
      <w:pPr>
        <w:rPr>
          <w:noProof/>
          <w:sz w:val="16"/>
          <w:szCs w:val="16"/>
          <w:lang w:val="es-MX"/>
        </w:rPr>
      </w:pPr>
    </w:p>
    <w:p w14:paraId="6BB1609D" w14:textId="77777777" w:rsidR="00BB1CE9" w:rsidRDefault="00BB1CE9" w:rsidP="00D21670">
      <w:pPr>
        <w:rPr>
          <w:noProof/>
          <w:sz w:val="16"/>
          <w:szCs w:val="16"/>
          <w:lang w:val="es-MX"/>
        </w:rPr>
      </w:pPr>
    </w:p>
    <w:p w14:paraId="33285576" w14:textId="5CBBAD40" w:rsidR="007A23D5" w:rsidRDefault="007A23D5" w:rsidP="00D21670">
      <w:pPr>
        <w:rPr>
          <w:noProof/>
          <w:lang w:val="es-MX"/>
        </w:rPr>
      </w:pPr>
    </w:p>
    <w:p w14:paraId="166E6D99" w14:textId="1F13F0F1" w:rsidR="00B0489B" w:rsidRPr="005E60B0" w:rsidRDefault="00BC3DA9" w:rsidP="005E60B0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31B458F" wp14:editId="509D2332">
            <wp:extent cx="4711215" cy="2452744"/>
            <wp:effectExtent l="0" t="0" r="13335" b="5080"/>
            <wp:docPr id="114059342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B0489B" w:rsidRPr="005E60B0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270AC" w14:textId="77777777" w:rsidR="00541CD5" w:rsidRDefault="00541CD5" w:rsidP="00B26F9F">
      <w:pPr>
        <w:spacing w:after="0" w:line="240" w:lineRule="auto"/>
      </w:pPr>
      <w:r>
        <w:separator/>
      </w:r>
    </w:p>
  </w:endnote>
  <w:endnote w:type="continuationSeparator" w:id="0">
    <w:p w14:paraId="58ACE811" w14:textId="77777777" w:rsidR="00541CD5" w:rsidRDefault="00541CD5" w:rsidP="00B2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40853" w14:textId="77777777" w:rsidR="00D5410E" w:rsidRDefault="00D5410E">
    <w:pPr>
      <w:pStyle w:val="Piedepgina"/>
      <w:rPr>
        <w:lang w:val="es-MX"/>
      </w:rPr>
    </w:pPr>
  </w:p>
  <w:p w14:paraId="413C8A53" w14:textId="77777777" w:rsidR="00D5410E" w:rsidRDefault="00D5410E">
    <w:pPr>
      <w:pStyle w:val="Piedepgina"/>
      <w:rPr>
        <w:lang w:val="es-MX"/>
      </w:rPr>
    </w:pPr>
  </w:p>
  <w:p w14:paraId="6D4CBB83" w14:textId="77777777" w:rsidR="00D5410E" w:rsidRDefault="00D5410E">
    <w:pPr>
      <w:pStyle w:val="Piedepgina"/>
      <w:rPr>
        <w:lang w:val="es-MX"/>
      </w:rPr>
    </w:pPr>
  </w:p>
  <w:p w14:paraId="48FA7BC6" w14:textId="77777777" w:rsidR="00D5410E" w:rsidRDefault="00D5410E">
    <w:pPr>
      <w:pStyle w:val="Piedepgina"/>
      <w:rPr>
        <w:lang w:val="es-MX"/>
      </w:rPr>
    </w:pPr>
  </w:p>
  <w:p w14:paraId="4752E10F" w14:textId="77777777" w:rsidR="00D5410E" w:rsidRDefault="00D5410E">
    <w:pPr>
      <w:pStyle w:val="Piedepgina"/>
      <w:rPr>
        <w:lang w:val="es-MX"/>
      </w:rPr>
    </w:pPr>
  </w:p>
  <w:p w14:paraId="3B741253" w14:textId="77777777" w:rsidR="00D5410E" w:rsidRDefault="00D5410E">
    <w:pPr>
      <w:pStyle w:val="Piedepgina"/>
      <w:rPr>
        <w:lang w:val="es-MX"/>
      </w:rPr>
    </w:pPr>
  </w:p>
  <w:p w14:paraId="0048B899" w14:textId="77777777" w:rsidR="00D5410E" w:rsidRPr="00D5410E" w:rsidRDefault="00D5410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251C2" w14:textId="77777777" w:rsidR="00541CD5" w:rsidRDefault="00541CD5" w:rsidP="00B26F9F">
      <w:pPr>
        <w:spacing w:after="0" w:line="240" w:lineRule="auto"/>
      </w:pPr>
      <w:r>
        <w:separator/>
      </w:r>
    </w:p>
  </w:footnote>
  <w:footnote w:type="continuationSeparator" w:id="0">
    <w:p w14:paraId="43EC5692" w14:textId="77777777" w:rsidR="00541CD5" w:rsidRDefault="00541CD5" w:rsidP="00B2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8A"/>
    <w:rsid w:val="00002D08"/>
    <w:rsid w:val="0001659E"/>
    <w:rsid w:val="0003725F"/>
    <w:rsid w:val="00040779"/>
    <w:rsid w:val="00041A82"/>
    <w:rsid w:val="000516E3"/>
    <w:rsid w:val="000575E8"/>
    <w:rsid w:val="00076A92"/>
    <w:rsid w:val="00081DF8"/>
    <w:rsid w:val="000858CC"/>
    <w:rsid w:val="00093774"/>
    <w:rsid w:val="00093F56"/>
    <w:rsid w:val="000A0447"/>
    <w:rsid w:val="000C59C6"/>
    <w:rsid w:val="000D7901"/>
    <w:rsid w:val="000F3C60"/>
    <w:rsid w:val="000F4ABE"/>
    <w:rsid w:val="001004D5"/>
    <w:rsid w:val="00106B13"/>
    <w:rsid w:val="00114562"/>
    <w:rsid w:val="00156301"/>
    <w:rsid w:val="001577A0"/>
    <w:rsid w:val="00164787"/>
    <w:rsid w:val="001A649B"/>
    <w:rsid w:val="001A7569"/>
    <w:rsid w:val="001A7C2B"/>
    <w:rsid w:val="001C0CEA"/>
    <w:rsid w:val="001D2E7B"/>
    <w:rsid w:val="001E059E"/>
    <w:rsid w:val="001E2D71"/>
    <w:rsid w:val="001E3AA7"/>
    <w:rsid w:val="002061BF"/>
    <w:rsid w:val="0026325D"/>
    <w:rsid w:val="00271139"/>
    <w:rsid w:val="002926CA"/>
    <w:rsid w:val="00295F5B"/>
    <w:rsid w:val="002A0945"/>
    <w:rsid w:val="002A09E9"/>
    <w:rsid w:val="002A23B0"/>
    <w:rsid w:val="002A2687"/>
    <w:rsid w:val="002A7DCC"/>
    <w:rsid w:val="002C2792"/>
    <w:rsid w:val="002C62D7"/>
    <w:rsid w:val="002D3374"/>
    <w:rsid w:val="002E27F5"/>
    <w:rsid w:val="00304F3C"/>
    <w:rsid w:val="0031257B"/>
    <w:rsid w:val="003272EA"/>
    <w:rsid w:val="00347FFE"/>
    <w:rsid w:val="00356224"/>
    <w:rsid w:val="00365AD3"/>
    <w:rsid w:val="00387AF6"/>
    <w:rsid w:val="003B205D"/>
    <w:rsid w:val="003C2E0F"/>
    <w:rsid w:val="003C6506"/>
    <w:rsid w:val="003D2105"/>
    <w:rsid w:val="003E28BE"/>
    <w:rsid w:val="003F3DAE"/>
    <w:rsid w:val="00401E44"/>
    <w:rsid w:val="00411EA0"/>
    <w:rsid w:val="00426DB2"/>
    <w:rsid w:val="00452B3F"/>
    <w:rsid w:val="004547E3"/>
    <w:rsid w:val="00480D9C"/>
    <w:rsid w:val="004B3BB0"/>
    <w:rsid w:val="004B5747"/>
    <w:rsid w:val="004C06BF"/>
    <w:rsid w:val="004C407C"/>
    <w:rsid w:val="004C6284"/>
    <w:rsid w:val="004D5F92"/>
    <w:rsid w:val="004D698A"/>
    <w:rsid w:val="004E540C"/>
    <w:rsid w:val="00504712"/>
    <w:rsid w:val="00513FEF"/>
    <w:rsid w:val="00517436"/>
    <w:rsid w:val="00541CD5"/>
    <w:rsid w:val="00543D4D"/>
    <w:rsid w:val="00556E65"/>
    <w:rsid w:val="00560765"/>
    <w:rsid w:val="00572392"/>
    <w:rsid w:val="00590F87"/>
    <w:rsid w:val="0059644D"/>
    <w:rsid w:val="005C56BF"/>
    <w:rsid w:val="005D158C"/>
    <w:rsid w:val="005D3F03"/>
    <w:rsid w:val="005E60B0"/>
    <w:rsid w:val="00600FA2"/>
    <w:rsid w:val="00607CB6"/>
    <w:rsid w:val="00635C75"/>
    <w:rsid w:val="00660B67"/>
    <w:rsid w:val="00661F01"/>
    <w:rsid w:val="00666AD9"/>
    <w:rsid w:val="00693CEE"/>
    <w:rsid w:val="006C4434"/>
    <w:rsid w:val="006C5DF1"/>
    <w:rsid w:val="006D1BE0"/>
    <w:rsid w:val="006D6A26"/>
    <w:rsid w:val="006F35A1"/>
    <w:rsid w:val="006F6921"/>
    <w:rsid w:val="00710604"/>
    <w:rsid w:val="00712B7D"/>
    <w:rsid w:val="00714F0F"/>
    <w:rsid w:val="0073432E"/>
    <w:rsid w:val="0073590F"/>
    <w:rsid w:val="00735E8D"/>
    <w:rsid w:val="0073765B"/>
    <w:rsid w:val="00751F9A"/>
    <w:rsid w:val="007711D2"/>
    <w:rsid w:val="0079150B"/>
    <w:rsid w:val="00792459"/>
    <w:rsid w:val="007A23D5"/>
    <w:rsid w:val="007B541E"/>
    <w:rsid w:val="007C17C3"/>
    <w:rsid w:val="007C2FBE"/>
    <w:rsid w:val="007D0D6D"/>
    <w:rsid w:val="007D2368"/>
    <w:rsid w:val="007E42E6"/>
    <w:rsid w:val="0081448A"/>
    <w:rsid w:val="0081659F"/>
    <w:rsid w:val="00822E41"/>
    <w:rsid w:val="008449EF"/>
    <w:rsid w:val="00846766"/>
    <w:rsid w:val="0087522D"/>
    <w:rsid w:val="00876215"/>
    <w:rsid w:val="008804E5"/>
    <w:rsid w:val="0088074F"/>
    <w:rsid w:val="00882DBA"/>
    <w:rsid w:val="008868FF"/>
    <w:rsid w:val="00894D82"/>
    <w:rsid w:val="008B11BA"/>
    <w:rsid w:val="008E317D"/>
    <w:rsid w:val="008F1E6B"/>
    <w:rsid w:val="0090707D"/>
    <w:rsid w:val="00923D13"/>
    <w:rsid w:val="009304BE"/>
    <w:rsid w:val="00936FC3"/>
    <w:rsid w:val="00955E91"/>
    <w:rsid w:val="009606A8"/>
    <w:rsid w:val="0097166C"/>
    <w:rsid w:val="009745D0"/>
    <w:rsid w:val="00983BD3"/>
    <w:rsid w:val="009849DE"/>
    <w:rsid w:val="00984D52"/>
    <w:rsid w:val="00995DB5"/>
    <w:rsid w:val="009A559F"/>
    <w:rsid w:val="009C0040"/>
    <w:rsid w:val="009D21E7"/>
    <w:rsid w:val="009E6B14"/>
    <w:rsid w:val="009F11BF"/>
    <w:rsid w:val="009F26F1"/>
    <w:rsid w:val="00A00716"/>
    <w:rsid w:val="00A13B01"/>
    <w:rsid w:val="00A33768"/>
    <w:rsid w:val="00A45E47"/>
    <w:rsid w:val="00A51EFF"/>
    <w:rsid w:val="00A53951"/>
    <w:rsid w:val="00A57B0F"/>
    <w:rsid w:val="00A71B61"/>
    <w:rsid w:val="00A86EA3"/>
    <w:rsid w:val="00A94A7D"/>
    <w:rsid w:val="00A95EA8"/>
    <w:rsid w:val="00A97B70"/>
    <w:rsid w:val="00AB3F80"/>
    <w:rsid w:val="00AD59C3"/>
    <w:rsid w:val="00AF4877"/>
    <w:rsid w:val="00B0228B"/>
    <w:rsid w:val="00B04714"/>
    <w:rsid w:val="00B0489B"/>
    <w:rsid w:val="00B04C8B"/>
    <w:rsid w:val="00B17E30"/>
    <w:rsid w:val="00B230BD"/>
    <w:rsid w:val="00B26F9F"/>
    <w:rsid w:val="00B37979"/>
    <w:rsid w:val="00B37A00"/>
    <w:rsid w:val="00B54BF0"/>
    <w:rsid w:val="00B94CF7"/>
    <w:rsid w:val="00BB1CE9"/>
    <w:rsid w:val="00BB1D3F"/>
    <w:rsid w:val="00BC0FB6"/>
    <w:rsid w:val="00BC1C11"/>
    <w:rsid w:val="00BC3DA9"/>
    <w:rsid w:val="00BE0150"/>
    <w:rsid w:val="00BE2FDF"/>
    <w:rsid w:val="00C05019"/>
    <w:rsid w:val="00C21060"/>
    <w:rsid w:val="00C26D54"/>
    <w:rsid w:val="00C4291E"/>
    <w:rsid w:val="00C44C4F"/>
    <w:rsid w:val="00C60DC4"/>
    <w:rsid w:val="00C71A89"/>
    <w:rsid w:val="00C822FD"/>
    <w:rsid w:val="00C8481A"/>
    <w:rsid w:val="00C86C23"/>
    <w:rsid w:val="00C8780F"/>
    <w:rsid w:val="00C946AC"/>
    <w:rsid w:val="00CC57C7"/>
    <w:rsid w:val="00CE6682"/>
    <w:rsid w:val="00D21670"/>
    <w:rsid w:val="00D25720"/>
    <w:rsid w:val="00D468DF"/>
    <w:rsid w:val="00D5410E"/>
    <w:rsid w:val="00D5668D"/>
    <w:rsid w:val="00D57476"/>
    <w:rsid w:val="00D82E59"/>
    <w:rsid w:val="00D94C78"/>
    <w:rsid w:val="00DA0497"/>
    <w:rsid w:val="00DA5F3F"/>
    <w:rsid w:val="00DD5AD6"/>
    <w:rsid w:val="00DE1D6D"/>
    <w:rsid w:val="00DE33B7"/>
    <w:rsid w:val="00DF5301"/>
    <w:rsid w:val="00E1220E"/>
    <w:rsid w:val="00E3047E"/>
    <w:rsid w:val="00E54E67"/>
    <w:rsid w:val="00E5537C"/>
    <w:rsid w:val="00E6582D"/>
    <w:rsid w:val="00E66F14"/>
    <w:rsid w:val="00E76DB7"/>
    <w:rsid w:val="00E80AB4"/>
    <w:rsid w:val="00E958A3"/>
    <w:rsid w:val="00EB19DC"/>
    <w:rsid w:val="00EB507C"/>
    <w:rsid w:val="00EC770D"/>
    <w:rsid w:val="00ED288A"/>
    <w:rsid w:val="00EE0458"/>
    <w:rsid w:val="00EF239E"/>
    <w:rsid w:val="00EF548E"/>
    <w:rsid w:val="00F01FC3"/>
    <w:rsid w:val="00F02439"/>
    <w:rsid w:val="00F0523D"/>
    <w:rsid w:val="00F16FB2"/>
    <w:rsid w:val="00F36DB2"/>
    <w:rsid w:val="00F461F9"/>
    <w:rsid w:val="00F511E5"/>
    <w:rsid w:val="00F64050"/>
    <w:rsid w:val="00F65AC9"/>
    <w:rsid w:val="00F750FA"/>
    <w:rsid w:val="00F853C6"/>
    <w:rsid w:val="00F86422"/>
    <w:rsid w:val="00F871FB"/>
    <w:rsid w:val="00F87DC0"/>
    <w:rsid w:val="00F90367"/>
    <w:rsid w:val="00FA13CB"/>
    <w:rsid w:val="00FB2101"/>
    <w:rsid w:val="00FC7992"/>
    <w:rsid w:val="00FE1B34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2BB9B"/>
  <w15:chartTrackingRefBased/>
  <w15:docId w15:val="{1FAC65AA-8213-4932-B600-8809B6C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F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6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F9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solicitudes de información por 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007965150189562"/>
          <c:y val="0.24055263925342665"/>
          <c:w val="0.33372976815398075"/>
          <c:h val="0.6674595363079615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respuestas, seis correos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9DA-4607-884D-20A5435EF4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DA-4607-884D-20A5435EF4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DA-4607-884D-20A5435EF4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A6-487C-9BFD-568BFF375871}"/>
              </c:ext>
            </c:extLst>
          </c:dPt>
          <c:dLbls>
            <c:dLbl>
              <c:idx val="0"/>
              <c:layout>
                <c:manualLayout>
                  <c:x val="2.4200568678915048E-2"/>
                  <c:y val="3.87014123234596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 mujeres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9DA-4607-884D-20A5435EF432}"/>
                </c:ext>
              </c:extLst>
            </c:dLbl>
            <c:dLbl>
              <c:idx val="1"/>
              <c:layout>
                <c:manualLayout>
                  <c:x val="5.9370898950131146E-2"/>
                  <c:y val="-0.16666666666666657"/>
                </c:manualLayout>
              </c:layout>
              <c:tx>
                <c:rich>
                  <a:bodyPr/>
                  <a:lstStyle/>
                  <a:p>
                    <a:fld id="{C9499E51-96FA-460F-AD53-2628F01F71E9}" type="VALUE">
                      <a:rPr lang="en-US"/>
                      <a:pPr/>
                      <a:t>[VALOR]</a:t>
                    </a:fld>
                    <a:r>
                      <a:rPr lang="en-US"/>
                      <a:t> hombres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9DA-4607-884D-20A5435EF432}"/>
                </c:ext>
              </c:extLst>
            </c:dLbl>
            <c:dLbl>
              <c:idx val="2"/>
              <c:layout>
                <c:manualLayout>
                  <c:x val="2.7032480314960632E-2"/>
                  <c:y val="-8.5208098987626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DA-4607-884D-20A5435EF4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DA-4607-884D-20A5435EF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FORMA DE INGRESO DE LAS SOLICITUDES A LA UAIP</a:t>
            </a:r>
          </a:p>
        </c:rich>
      </c:tx>
      <c:layout>
        <c:manualLayout>
          <c:xMode val="edge"/>
          <c:yMode val="edge"/>
          <c:x val="0.2954454651501896"/>
          <c:y val="4.88888888888888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INGRESO DE LAS SOLICITUDES A LA UAIP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24-4732-9F67-7B4E1472FA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24-4732-9F67-7B4E1472FA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24-4732-9F67-7B4E1472FA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24-4732-9F67-7B4E1472FA45}"/>
              </c:ext>
            </c:extLst>
          </c:dPt>
          <c:dLbls>
            <c:dLbl>
              <c:idx val="0"/>
              <c:layout>
                <c:manualLayout>
                  <c:x val="6.4814814814814797E-2"/>
                  <c:y val="-0.13888888888888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presencial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E24-4732-9F67-7B4E1472FA45}"/>
                </c:ext>
              </c:extLst>
            </c:dLbl>
            <c:dLbl>
              <c:idx val="1"/>
              <c:layout>
                <c:manualLayout>
                  <c:x val="5.5762066200058323E-2"/>
                  <c:y val="-0.37814741907261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por traslado de correspondencia. 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E24-4732-9F67-7B4E1472FA4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24-4732-9F67-7B4E1472FA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Presencial</c:v>
                </c:pt>
                <c:pt idx="1">
                  <c:v>vía correo</c:v>
                </c:pt>
                <c:pt idx="2">
                  <c:v>por traslado de correspondencia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24-4732-9F67-7B4E1472F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Tiempo en que se dió Respuesta o se remitió resolución de entrega de Información.</a:t>
            </a:r>
          </a:p>
        </c:rich>
      </c:tx>
      <c:layout>
        <c:manualLayout>
          <c:xMode val="edge"/>
          <c:yMode val="edge"/>
          <c:x val="9.9363957597173161E-2"/>
          <c:y val="6.42417092000307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9919492386684E-2"/>
          <c:y val="0.81836895388076492"/>
          <c:w val="0.95008050761331597"/>
          <c:h val="7.3266130195264054E-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Tiempo enque se dió respuesta a las solicitudes de Información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2158186957399554E-2"/>
                  <c:y val="-3.7578883425598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E1-47A6-8327-3CAFCFA6AE97}"/>
                </c:ext>
              </c:extLst>
            </c:dLbl>
            <c:dLbl>
              <c:idx val="1"/>
              <c:layout>
                <c:manualLayout>
                  <c:x val="2.518791921843103E-2"/>
                  <c:y val="-3.6187664041994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E1-47A6-8327-3CAFCFA6AE97}"/>
                </c:ext>
              </c:extLst>
            </c:dLbl>
            <c:dLbl>
              <c:idx val="2"/>
              <c:layout>
                <c:manualLayout>
                  <c:x val="3.2407407407407406E-2"/>
                  <c:y val="-2.380952380952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E1-47A6-8327-3CAFCFA6AE97}"/>
                </c:ext>
              </c:extLst>
            </c:dLbl>
            <c:dLbl>
              <c:idx val="3"/>
              <c:layout>
                <c:manualLayout>
                  <c:x val="8.7993290245940409E-2"/>
                  <c:y val="-4.47806535384594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164899882214361E-2"/>
                      <c:h val="8.245402549437021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AFE1-47A6-8327-3CAFCFA6AE97}"/>
                </c:ext>
              </c:extLst>
            </c:dLbl>
            <c:dLbl>
              <c:idx val="4"/>
              <c:layout>
                <c:manualLayout>
                  <c:x val="2.0833333333333162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E1-47A6-8327-3CAFCFA6AE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2"/>
                <c:pt idx="0">
                  <c:v>nueve días</c:v>
                </c:pt>
                <c:pt idx="1">
                  <c:v>diez días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1-47A6-8327-3CAFCFA6A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43581599"/>
        <c:axId val="1258353936"/>
      </c:barChart>
      <c:catAx>
        <c:axId val="1043581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58353936"/>
        <c:crosses val="autoZero"/>
        <c:auto val="1"/>
        <c:lblAlgn val="ctr"/>
        <c:lblOffset val="100"/>
        <c:noMultiLvlLbl val="0"/>
      </c:catAx>
      <c:valAx>
        <c:axId val="1258353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43581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 DE INFORMACIÓN SOLICITADA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9509860746573346"/>
          <c:y val="0.14718253968253969"/>
          <c:w val="0.41906222659667541"/>
          <c:h val="0.718392388451443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 DE INFORMACIÓN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D3-45B8-9EA2-57F7EF2E17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D3-45B8-9EA2-57F7EF2E17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D3-45B8-9EA2-57F7EF2E17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D3-45B8-9EA2-57F7EF2E17DA}"/>
              </c:ext>
            </c:extLst>
          </c:dPt>
          <c:dLbls>
            <c:dLbl>
              <c:idx val="0"/>
              <c:layout>
                <c:manualLayout>
                  <c:x val="9.374908865558472E-2"/>
                  <c:y val="8.81683473776304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D3-45B8-9EA2-57F7EF2E17DA}"/>
                </c:ext>
              </c:extLst>
            </c:dLbl>
            <c:dLbl>
              <c:idx val="1"/>
              <c:layout>
                <c:manualLayout>
                  <c:x val="0.29284450218971569"/>
                  <c:y val="0.1715157610134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D3-45B8-9EA2-57F7EF2E1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Información confidencial</c:v>
                </c:pt>
                <c:pt idx="1">
                  <c:v>Información pública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D3-45B8-9EA2-57F7EF2E1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2757-BFD0-44A4-B4BC-BDAEC44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Reynado Aguilar</dc:creator>
  <cp:keywords/>
  <dc:description/>
  <cp:lastModifiedBy>Maria Estela Reynado Aguilar</cp:lastModifiedBy>
  <cp:revision>195</cp:revision>
  <cp:lastPrinted>2024-09-23T14:03:00Z</cp:lastPrinted>
  <dcterms:created xsi:type="dcterms:W3CDTF">2024-02-27T14:03:00Z</dcterms:created>
  <dcterms:modified xsi:type="dcterms:W3CDTF">2024-12-03T20:31:00Z</dcterms:modified>
</cp:coreProperties>
</file>