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03DCE" w14:textId="77777777" w:rsidR="00FF65F2" w:rsidRDefault="00FF65F2" w:rsidP="00FF65F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CENTRO DE ATENCIÓN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SAN MIGUEL.</w:t>
      </w:r>
    </w:p>
    <w:p w14:paraId="142FFD1A" w14:textId="77777777" w:rsidR="00FF65F2" w:rsidRPr="007E199D" w:rsidRDefault="00FF65F2" w:rsidP="00FF65F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0D8C44" w14:textId="68DB9C64" w:rsidR="00FF65F2" w:rsidRDefault="00FF65F2" w:rsidP="00FF65F2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>A efecto de informar a la ciudadanía sobre los procesos de atención de</w:t>
      </w:r>
      <w:r>
        <w:rPr>
          <w:rFonts w:ascii="Arial" w:hAnsi="Arial" w:cs="Arial"/>
          <w:sz w:val="24"/>
          <w:szCs w:val="24"/>
        </w:rPr>
        <w:t>l Centro de Atención</w:t>
      </w:r>
      <w:r w:rsidRPr="007E199D">
        <w:rPr>
          <w:rFonts w:ascii="Arial" w:hAnsi="Arial" w:cs="Arial"/>
          <w:sz w:val="24"/>
          <w:szCs w:val="24"/>
        </w:rPr>
        <w:t xml:space="preserve"> San Miguel del Instituto Administrador de los Beneficios y Prestaciones Sociales de los Veteranos</w:t>
      </w:r>
      <w:r>
        <w:rPr>
          <w:rFonts w:ascii="Arial" w:hAnsi="Arial" w:cs="Arial"/>
          <w:sz w:val="24"/>
          <w:szCs w:val="24"/>
        </w:rPr>
        <w:t xml:space="preserve">, </w:t>
      </w:r>
      <w:r w:rsidRPr="007E199D">
        <w:rPr>
          <w:rFonts w:ascii="Arial" w:hAnsi="Arial" w:cs="Arial"/>
          <w:sz w:val="24"/>
          <w:szCs w:val="24"/>
        </w:rPr>
        <w:t>Excombatientes</w:t>
      </w:r>
      <w:r>
        <w:rPr>
          <w:rFonts w:ascii="Arial" w:hAnsi="Arial" w:cs="Arial"/>
          <w:sz w:val="24"/>
          <w:szCs w:val="24"/>
        </w:rPr>
        <w:t xml:space="preserve"> y personas con discapacidad del conflicto armado </w:t>
      </w:r>
      <w:r w:rsidRPr="007E199D">
        <w:rPr>
          <w:rFonts w:ascii="Arial" w:hAnsi="Arial" w:cs="Arial"/>
          <w:sz w:val="24"/>
          <w:szCs w:val="24"/>
        </w:rPr>
        <w:t>se detalla los procesos atendidos en el periodo</w:t>
      </w:r>
      <w:r>
        <w:rPr>
          <w:rFonts w:ascii="Arial" w:hAnsi="Arial" w:cs="Arial"/>
          <w:sz w:val="24"/>
          <w:szCs w:val="24"/>
        </w:rPr>
        <w:t xml:space="preserve"> correspondiente al mes de septiembre</w:t>
      </w:r>
      <w:r w:rsidRPr="007E199D">
        <w:rPr>
          <w:rFonts w:ascii="Arial" w:hAnsi="Arial" w:cs="Arial"/>
          <w:sz w:val="24"/>
          <w:szCs w:val="24"/>
        </w:rPr>
        <w:t xml:space="preserve"> del 202</w:t>
      </w:r>
      <w:r>
        <w:rPr>
          <w:rFonts w:ascii="Arial" w:hAnsi="Arial" w:cs="Arial"/>
          <w:sz w:val="24"/>
          <w:szCs w:val="24"/>
        </w:rPr>
        <w:t>4</w:t>
      </w:r>
      <w:r w:rsidRPr="007E199D">
        <w:rPr>
          <w:rFonts w:ascii="Arial" w:hAnsi="Arial" w:cs="Arial"/>
          <w:sz w:val="24"/>
          <w:szCs w:val="24"/>
        </w:rPr>
        <w:t>.</w:t>
      </w:r>
    </w:p>
    <w:p w14:paraId="72CABA8E" w14:textId="77777777" w:rsidR="00FF65F2" w:rsidRPr="007E199D" w:rsidRDefault="00FF65F2" w:rsidP="00FF65F2">
      <w:pPr>
        <w:jc w:val="both"/>
        <w:rPr>
          <w:rFonts w:ascii="Arial" w:hAnsi="Arial" w:cs="Arial"/>
          <w:sz w:val="24"/>
          <w:szCs w:val="24"/>
        </w:rPr>
      </w:pPr>
    </w:p>
    <w:p w14:paraId="6663E015" w14:textId="77777777" w:rsidR="00FF65F2" w:rsidRDefault="00FF65F2" w:rsidP="00FF65F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, GENERAL DE </w:t>
      </w:r>
      <w:r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7E199D">
        <w:rPr>
          <w:rFonts w:ascii="Arial" w:hAnsi="Arial" w:cs="Arial"/>
          <w:b/>
          <w:bCs/>
          <w:sz w:val="24"/>
          <w:szCs w:val="24"/>
        </w:rPr>
        <w:t>PROCESOS ATENDIDOS.</w:t>
      </w:r>
    </w:p>
    <w:p w14:paraId="20986145" w14:textId="77777777" w:rsidR="00FF65F2" w:rsidRPr="007E199D" w:rsidRDefault="00FF65F2" w:rsidP="00FF65F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D84D2A" w14:textId="409BC390" w:rsidR="00FF65F2" w:rsidRDefault="00FF65F2" w:rsidP="00FF65F2">
      <w:pPr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</w:t>
      </w:r>
      <w:r>
        <w:rPr>
          <w:rFonts w:ascii="Arial" w:hAnsi="Arial" w:cs="Arial"/>
          <w:sz w:val="24"/>
          <w:szCs w:val="24"/>
        </w:rPr>
        <w:t xml:space="preserve">el Centro de Atención </w:t>
      </w:r>
      <w:r w:rsidRPr="007E199D">
        <w:rPr>
          <w:rFonts w:ascii="Arial" w:hAnsi="Arial" w:cs="Arial"/>
          <w:sz w:val="24"/>
          <w:szCs w:val="24"/>
        </w:rPr>
        <w:t xml:space="preserve">San Miguel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fueron</w:t>
      </w:r>
      <w:r>
        <w:rPr>
          <w:rFonts w:ascii="Arial" w:hAnsi="Arial" w:cs="Arial"/>
          <w:sz w:val="24"/>
          <w:szCs w:val="24"/>
        </w:rPr>
        <w:t xml:space="preserve"> </w:t>
      </w:r>
      <w:r w:rsidRPr="00FF65F2">
        <w:rPr>
          <w:rFonts w:ascii="Arial" w:hAnsi="Arial" w:cs="Arial"/>
          <w:b/>
          <w:bCs/>
          <w:sz w:val="24"/>
          <w:szCs w:val="24"/>
        </w:rPr>
        <w:t>4,247</w:t>
      </w:r>
      <w:r>
        <w:rPr>
          <w:rFonts w:ascii="Arial" w:hAnsi="Arial" w:cs="Arial"/>
          <w:sz w:val="24"/>
          <w:szCs w:val="24"/>
        </w:rPr>
        <w:t xml:space="preserve"> personas</w:t>
      </w:r>
      <w:r w:rsidRPr="007E199D">
        <w:rPr>
          <w:rFonts w:ascii="Arial" w:hAnsi="Arial" w:cs="Arial"/>
          <w:sz w:val="24"/>
          <w:szCs w:val="24"/>
        </w:rPr>
        <w:t xml:space="preserve"> atendidos de la siguiente manera:</w:t>
      </w:r>
    </w:p>
    <w:p w14:paraId="55150778" w14:textId="77777777" w:rsidR="00FF65F2" w:rsidRDefault="00FF65F2" w:rsidP="00FF65F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2CC5DD0" w14:textId="77777777" w:rsidR="00FF65F2" w:rsidRPr="007E199D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N°1</w:t>
      </w:r>
    </w:p>
    <w:p w14:paraId="1537B887" w14:textId="77777777" w:rsidR="00FF65F2" w:rsidRPr="00BC3B51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>SM del INABVE.</w:t>
      </w:r>
    </w:p>
    <w:tbl>
      <w:tblPr>
        <w:tblW w:w="62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8"/>
        <w:gridCol w:w="1813"/>
        <w:gridCol w:w="160"/>
      </w:tblGrid>
      <w:tr w:rsidR="00FF65F2" w:rsidRPr="00FF65F2" w14:paraId="1E85A824" w14:textId="77777777" w:rsidTr="00FF65F2">
        <w:trPr>
          <w:gridAfter w:val="1"/>
          <w:wAfter w:w="160" w:type="dxa"/>
          <w:trHeight w:val="450"/>
          <w:jc w:val="center"/>
        </w:trPr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326AFB" w14:textId="58C181B3" w:rsidR="00FF65F2" w:rsidRPr="00FF65F2" w:rsidRDefault="00FF65F2" w:rsidP="00FF65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BENEFICIOS 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3EE937" w14:textId="77777777" w:rsidR="00FF65F2" w:rsidRPr="00FF65F2" w:rsidRDefault="00FF65F2" w:rsidP="00FF65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ATENCIONES </w:t>
            </w:r>
            <w:r w:rsidRPr="00FF65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br/>
              <w:t>TOTALES</w:t>
            </w:r>
          </w:p>
        </w:tc>
      </w:tr>
      <w:tr w:rsidR="00FF65F2" w:rsidRPr="00FF65F2" w14:paraId="6853C24C" w14:textId="77777777" w:rsidTr="00FF65F2">
        <w:trPr>
          <w:trHeight w:val="300"/>
          <w:jc w:val="center"/>
        </w:trPr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39A9" w14:textId="77777777" w:rsidR="00FF65F2" w:rsidRPr="00FF65F2" w:rsidRDefault="00FF65F2" w:rsidP="00FF65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ADF0" w14:textId="77777777" w:rsidR="00FF65F2" w:rsidRPr="00FF65F2" w:rsidRDefault="00FF65F2" w:rsidP="00FF65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83BD" w14:textId="77777777" w:rsidR="00FF65F2" w:rsidRPr="00FF65F2" w:rsidRDefault="00FF65F2" w:rsidP="00FF65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F65F2" w:rsidRPr="00FF65F2" w14:paraId="4654D42A" w14:textId="77777777" w:rsidTr="00FF65F2">
        <w:trPr>
          <w:trHeight w:val="77"/>
          <w:jc w:val="center"/>
        </w:trPr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D93D" w14:textId="77777777" w:rsidR="00FF65F2" w:rsidRPr="00FF65F2" w:rsidRDefault="00FF65F2" w:rsidP="00FF65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EE20" w14:textId="77777777" w:rsidR="00FF65F2" w:rsidRPr="00FF65F2" w:rsidRDefault="00FF65F2" w:rsidP="00FF65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09EE" w14:textId="77777777" w:rsidR="00FF65F2" w:rsidRPr="00FF65F2" w:rsidRDefault="00FF65F2" w:rsidP="00FF65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F65F2" w:rsidRPr="00FF65F2" w14:paraId="71C49E10" w14:textId="77777777" w:rsidTr="00FF65F2">
        <w:trPr>
          <w:trHeight w:val="300"/>
          <w:jc w:val="center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2DE5" w14:textId="77777777" w:rsidR="00FF65F2" w:rsidRPr="00FF65F2" w:rsidRDefault="00FF65F2" w:rsidP="00FF65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6D7A" w14:textId="77777777" w:rsidR="00FF65F2" w:rsidRPr="00FF65F2" w:rsidRDefault="00FF65F2" w:rsidP="00FF65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227</w:t>
            </w:r>
          </w:p>
        </w:tc>
        <w:tc>
          <w:tcPr>
            <w:tcW w:w="160" w:type="dxa"/>
            <w:vAlign w:val="center"/>
            <w:hideMark/>
          </w:tcPr>
          <w:p w14:paraId="57C9BF81" w14:textId="77777777" w:rsidR="00FF65F2" w:rsidRPr="00FF65F2" w:rsidRDefault="00FF65F2" w:rsidP="00FF65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F65F2" w:rsidRPr="00FF65F2" w14:paraId="3CDFE86D" w14:textId="77777777" w:rsidTr="00FF65F2">
        <w:trPr>
          <w:trHeight w:val="300"/>
          <w:jc w:val="center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C2BA" w14:textId="77777777" w:rsidR="00FF65F2" w:rsidRPr="00FF65F2" w:rsidRDefault="00FF65F2" w:rsidP="00FF65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DEPARTAMENTO DE ATENCION EN VENTANILLA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173D" w14:textId="77777777" w:rsidR="00FF65F2" w:rsidRPr="00FF65F2" w:rsidRDefault="00FF65F2" w:rsidP="00FF65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2357</w:t>
            </w:r>
          </w:p>
        </w:tc>
        <w:tc>
          <w:tcPr>
            <w:tcW w:w="160" w:type="dxa"/>
            <w:vAlign w:val="center"/>
            <w:hideMark/>
          </w:tcPr>
          <w:p w14:paraId="48674571" w14:textId="77777777" w:rsidR="00FF65F2" w:rsidRPr="00FF65F2" w:rsidRDefault="00FF65F2" w:rsidP="00FF65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F65F2" w:rsidRPr="00FF65F2" w14:paraId="7826035E" w14:textId="77777777" w:rsidTr="00FF65F2">
        <w:trPr>
          <w:trHeight w:val="300"/>
          <w:jc w:val="center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7868" w14:textId="77777777" w:rsidR="00FF65F2" w:rsidRPr="00FF65F2" w:rsidRDefault="00FF65F2" w:rsidP="00FF65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DEPARTAEMTNO DE CREDITO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33AD" w14:textId="77777777" w:rsidR="00FF65F2" w:rsidRPr="00FF65F2" w:rsidRDefault="00FF65F2" w:rsidP="00FF65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2F876477" w14:textId="77777777" w:rsidR="00FF65F2" w:rsidRPr="00FF65F2" w:rsidRDefault="00FF65F2" w:rsidP="00FF65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F65F2" w:rsidRPr="00FF65F2" w14:paraId="14E93FA7" w14:textId="77777777" w:rsidTr="00FF65F2">
        <w:trPr>
          <w:trHeight w:val="300"/>
          <w:jc w:val="center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1AB1" w14:textId="77777777" w:rsidR="00FF65F2" w:rsidRPr="00FF65F2" w:rsidRDefault="00FF65F2" w:rsidP="00FF65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DEAPRTAMENTO DE PROGRAMAS EDUCATIVOS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E7B9" w14:textId="77777777" w:rsidR="00FF65F2" w:rsidRPr="00FF65F2" w:rsidRDefault="00FF65F2" w:rsidP="00FF65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160" w:type="dxa"/>
            <w:vAlign w:val="center"/>
            <w:hideMark/>
          </w:tcPr>
          <w:p w14:paraId="4E5E5B81" w14:textId="77777777" w:rsidR="00FF65F2" w:rsidRPr="00FF65F2" w:rsidRDefault="00FF65F2" w:rsidP="00FF65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F65F2" w:rsidRPr="00FF65F2" w14:paraId="2768FA3F" w14:textId="77777777" w:rsidTr="00FF65F2">
        <w:trPr>
          <w:trHeight w:val="300"/>
          <w:jc w:val="center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B0B3" w14:textId="77777777" w:rsidR="00FF65F2" w:rsidRPr="00FF65F2" w:rsidRDefault="00FF65F2" w:rsidP="00FF65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A45C" w14:textId="77777777" w:rsidR="00FF65F2" w:rsidRPr="00FF65F2" w:rsidRDefault="00FF65F2" w:rsidP="00FF65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1460</w:t>
            </w:r>
          </w:p>
        </w:tc>
        <w:tc>
          <w:tcPr>
            <w:tcW w:w="160" w:type="dxa"/>
            <w:vAlign w:val="center"/>
            <w:hideMark/>
          </w:tcPr>
          <w:p w14:paraId="180C3564" w14:textId="77777777" w:rsidR="00FF65F2" w:rsidRPr="00FF65F2" w:rsidRDefault="00FF65F2" w:rsidP="00FF65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F65F2" w:rsidRPr="00FF65F2" w14:paraId="19CDD4D6" w14:textId="77777777" w:rsidTr="00FF65F2">
        <w:trPr>
          <w:trHeight w:val="300"/>
          <w:jc w:val="center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1038" w14:textId="77777777" w:rsidR="00FF65F2" w:rsidRPr="00FF65F2" w:rsidRDefault="00FF65F2" w:rsidP="00FF65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DEAPRTAMENTO DE SALUD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D2D7" w14:textId="77777777" w:rsidR="00FF65F2" w:rsidRPr="00FF65F2" w:rsidRDefault="00FF65F2" w:rsidP="00FF65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184</w:t>
            </w:r>
          </w:p>
        </w:tc>
        <w:tc>
          <w:tcPr>
            <w:tcW w:w="160" w:type="dxa"/>
            <w:vAlign w:val="center"/>
            <w:hideMark/>
          </w:tcPr>
          <w:p w14:paraId="58B4592C" w14:textId="77777777" w:rsidR="00FF65F2" w:rsidRPr="00FF65F2" w:rsidRDefault="00FF65F2" w:rsidP="00FF65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F65F2" w:rsidRPr="00FF65F2" w14:paraId="5FAFD7F6" w14:textId="77777777" w:rsidTr="00FF65F2">
        <w:trPr>
          <w:trHeight w:val="300"/>
          <w:jc w:val="center"/>
        </w:trPr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086AE625" w14:textId="77777777" w:rsidR="00FF65F2" w:rsidRPr="00FF65F2" w:rsidRDefault="00FF65F2" w:rsidP="00FF65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080BC919" w14:textId="77777777" w:rsidR="00FF65F2" w:rsidRPr="00FF65F2" w:rsidRDefault="00FF65F2" w:rsidP="00FF65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F65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4247</w:t>
            </w:r>
          </w:p>
        </w:tc>
        <w:tc>
          <w:tcPr>
            <w:tcW w:w="160" w:type="dxa"/>
            <w:vAlign w:val="center"/>
            <w:hideMark/>
          </w:tcPr>
          <w:p w14:paraId="472E8BA3" w14:textId="77777777" w:rsidR="00FF65F2" w:rsidRPr="00FF65F2" w:rsidRDefault="00FF65F2" w:rsidP="00FF65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</w:tbl>
    <w:p w14:paraId="1F48AE1F" w14:textId="3809B444" w:rsidR="00FF65F2" w:rsidRDefault="00FF65F2" w:rsidP="00FF65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424C9F39" w14:textId="77777777" w:rsidR="00FF65F2" w:rsidRDefault="00FF65F2" w:rsidP="00FF65F2">
      <w:pPr>
        <w:rPr>
          <w:b/>
          <w:bCs/>
          <w:sz w:val="28"/>
          <w:szCs w:val="28"/>
        </w:rPr>
      </w:pPr>
    </w:p>
    <w:p w14:paraId="10851DE2" w14:textId="77777777" w:rsidR="00FF65F2" w:rsidRDefault="00FF65F2" w:rsidP="00FF65F2">
      <w:pPr>
        <w:rPr>
          <w:b/>
          <w:bCs/>
          <w:sz w:val="28"/>
          <w:szCs w:val="28"/>
        </w:rPr>
      </w:pPr>
    </w:p>
    <w:p w14:paraId="5DD82836" w14:textId="77777777" w:rsidR="00FF65F2" w:rsidRDefault="00FF65F2" w:rsidP="00FF65F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88B99E6" w14:textId="77777777" w:rsidR="00FF65F2" w:rsidRPr="007E199D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Grafica N°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2E9BF72E" w14:textId="77777777" w:rsidR="00FF65F2" w:rsidRPr="00BC3B51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por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>SM del INABVE.</w:t>
      </w:r>
    </w:p>
    <w:p w14:paraId="30666565" w14:textId="5FEA1077" w:rsidR="00FF65F2" w:rsidRDefault="00FF65F2" w:rsidP="00FF65F2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1867ED9" wp14:editId="0FBD079A">
            <wp:extent cx="4572000" cy="2743200"/>
            <wp:effectExtent l="0" t="0" r="0" b="0"/>
            <wp:docPr id="14362416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775EDBC-F917-C890-3021-60E353FD5D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34CAAAE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0F3CD0FF" w14:textId="77777777" w:rsidR="00FF65F2" w:rsidRDefault="00FF65F2" w:rsidP="00FF65F2">
      <w:pPr>
        <w:rPr>
          <w:b/>
          <w:bCs/>
          <w:sz w:val="28"/>
          <w:szCs w:val="28"/>
        </w:rPr>
      </w:pPr>
    </w:p>
    <w:p w14:paraId="1802F78E" w14:textId="15A87BF6" w:rsidR="00FF65F2" w:rsidRDefault="00FF65F2" w:rsidP="00FF65F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>De los</w:t>
      </w:r>
      <w:r>
        <w:rPr>
          <w:rFonts w:ascii="Arial" w:hAnsi="Arial" w:cs="Arial"/>
          <w:sz w:val="24"/>
          <w:szCs w:val="24"/>
        </w:rPr>
        <w:t xml:space="preserve"> </w:t>
      </w:r>
      <w:r w:rsidRPr="000F7C6E">
        <w:rPr>
          <w:rFonts w:ascii="Arial" w:hAnsi="Arial" w:cs="Arial"/>
          <w:b/>
          <w:bCs/>
          <w:sz w:val="24"/>
          <w:szCs w:val="24"/>
        </w:rPr>
        <w:t>4,247</w:t>
      </w:r>
      <w:r w:rsidRPr="007E199D">
        <w:rPr>
          <w:rFonts w:ascii="Arial" w:hAnsi="Arial" w:cs="Arial"/>
          <w:sz w:val="24"/>
          <w:szCs w:val="24"/>
        </w:rPr>
        <w:t xml:space="preserve"> usuarios atendidos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se logra establecer la cantidad de </w:t>
      </w:r>
      <w:r w:rsidRPr="000F7C6E">
        <w:rPr>
          <w:rFonts w:ascii="Arial" w:hAnsi="Arial" w:cs="Arial"/>
          <w:b/>
          <w:bCs/>
          <w:sz w:val="24"/>
          <w:szCs w:val="24"/>
        </w:rPr>
        <w:t>227</w:t>
      </w:r>
      <w:r w:rsidRPr="007E199D">
        <w:rPr>
          <w:rFonts w:ascii="Arial" w:hAnsi="Arial" w:cs="Arial"/>
          <w:sz w:val="24"/>
          <w:szCs w:val="24"/>
        </w:rPr>
        <w:t xml:space="preserve"> usuarios que realizaron consulta </w:t>
      </w:r>
      <w:r>
        <w:rPr>
          <w:rFonts w:ascii="Arial" w:hAnsi="Arial" w:cs="Arial"/>
          <w:sz w:val="24"/>
          <w:szCs w:val="24"/>
        </w:rPr>
        <w:t xml:space="preserve">y tramites </w:t>
      </w:r>
      <w:r w:rsidRPr="007E199D">
        <w:rPr>
          <w:rFonts w:ascii="Arial" w:hAnsi="Arial" w:cs="Arial"/>
          <w:sz w:val="24"/>
          <w:szCs w:val="24"/>
        </w:rPr>
        <w:t xml:space="preserve">con respecto </w:t>
      </w:r>
      <w:r>
        <w:rPr>
          <w:rFonts w:ascii="Arial" w:hAnsi="Arial" w:cs="Arial"/>
          <w:sz w:val="24"/>
          <w:szCs w:val="24"/>
        </w:rPr>
        <w:t>al Departamento de Beneficios Economicos</w:t>
      </w:r>
      <w:r w:rsidRPr="007E199D">
        <w:rPr>
          <w:rFonts w:ascii="Arial" w:hAnsi="Arial" w:cs="Arial"/>
          <w:sz w:val="24"/>
          <w:szCs w:val="24"/>
        </w:rPr>
        <w:t>, mientras que</w:t>
      </w:r>
      <w:r>
        <w:rPr>
          <w:rFonts w:ascii="Arial" w:hAnsi="Arial" w:cs="Arial"/>
          <w:sz w:val="24"/>
          <w:szCs w:val="24"/>
        </w:rPr>
        <w:t xml:space="preserve"> </w:t>
      </w:r>
      <w:r w:rsidRPr="000F7C6E">
        <w:rPr>
          <w:rFonts w:ascii="Arial" w:hAnsi="Arial" w:cs="Arial"/>
          <w:b/>
          <w:bCs/>
          <w:sz w:val="24"/>
          <w:szCs w:val="24"/>
        </w:rPr>
        <w:t>2,357</w:t>
      </w:r>
      <w:r w:rsidRPr="007E199D">
        <w:rPr>
          <w:rFonts w:ascii="Arial" w:hAnsi="Arial" w:cs="Arial"/>
          <w:sz w:val="24"/>
          <w:szCs w:val="24"/>
        </w:rPr>
        <w:t xml:space="preserve"> usuarios se presentaron consultando </w:t>
      </w:r>
      <w:r>
        <w:rPr>
          <w:rFonts w:ascii="Arial" w:hAnsi="Arial" w:cs="Arial"/>
          <w:sz w:val="24"/>
          <w:szCs w:val="24"/>
        </w:rPr>
        <w:t xml:space="preserve">y realizaron trámites relacionados al </w:t>
      </w:r>
      <w:r w:rsidRPr="007E199D">
        <w:rPr>
          <w:rFonts w:ascii="Arial" w:hAnsi="Arial" w:cs="Arial"/>
          <w:sz w:val="24"/>
          <w:szCs w:val="24"/>
        </w:rPr>
        <w:t>beneficio de</w:t>
      </w:r>
      <w:r>
        <w:rPr>
          <w:rFonts w:ascii="Arial" w:hAnsi="Arial" w:cs="Arial"/>
          <w:sz w:val="24"/>
          <w:szCs w:val="24"/>
        </w:rPr>
        <w:t>l Departamento de</w:t>
      </w:r>
      <w:r w:rsidRPr="007E19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Atención en Ventanillas</w:t>
      </w:r>
      <w:r w:rsidRPr="007E1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0F7C6E">
        <w:rPr>
          <w:rFonts w:ascii="Arial" w:hAnsi="Arial" w:cs="Arial"/>
          <w:b/>
          <w:bCs/>
          <w:sz w:val="24"/>
          <w:szCs w:val="24"/>
        </w:rPr>
        <w:t>1</w:t>
      </w:r>
      <w:r w:rsidRPr="007E199D">
        <w:rPr>
          <w:rFonts w:ascii="Arial" w:hAnsi="Arial" w:cs="Arial"/>
          <w:sz w:val="24"/>
          <w:szCs w:val="24"/>
        </w:rPr>
        <w:t xml:space="preserve"> usuarios realizaron consultas con respecto al programa de</w:t>
      </w:r>
      <w:r>
        <w:rPr>
          <w:rFonts w:ascii="Arial" w:hAnsi="Arial" w:cs="Arial"/>
          <w:sz w:val="24"/>
          <w:szCs w:val="24"/>
        </w:rPr>
        <w:t xml:space="preserve">l Departamento de </w:t>
      </w:r>
      <w:r w:rsidR="000F7C6E">
        <w:rPr>
          <w:rFonts w:ascii="Arial" w:hAnsi="Arial" w:cs="Arial"/>
          <w:sz w:val="24"/>
          <w:szCs w:val="24"/>
        </w:rPr>
        <w:t>Crédito</w:t>
      </w:r>
      <w:r w:rsidRPr="007E199D">
        <w:rPr>
          <w:rFonts w:ascii="Arial" w:hAnsi="Arial" w:cs="Arial"/>
          <w:sz w:val="24"/>
          <w:szCs w:val="24"/>
        </w:rPr>
        <w:t xml:space="preserve">, </w:t>
      </w:r>
      <w:r w:rsidRPr="000F7C6E">
        <w:rPr>
          <w:rFonts w:ascii="Arial" w:hAnsi="Arial" w:cs="Arial"/>
          <w:b/>
          <w:bCs/>
          <w:sz w:val="24"/>
          <w:szCs w:val="24"/>
        </w:rPr>
        <w:t>18</w:t>
      </w:r>
      <w:r w:rsidRPr="007E19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presentaron para realizar </w:t>
      </w:r>
      <w:r w:rsidR="000F7C6E">
        <w:rPr>
          <w:rFonts w:ascii="Arial" w:hAnsi="Arial" w:cs="Arial"/>
          <w:sz w:val="24"/>
          <w:szCs w:val="24"/>
        </w:rPr>
        <w:t>trámites</w:t>
      </w:r>
      <w:r>
        <w:rPr>
          <w:rFonts w:ascii="Arial" w:hAnsi="Arial" w:cs="Arial"/>
          <w:sz w:val="24"/>
          <w:szCs w:val="24"/>
        </w:rPr>
        <w:t xml:space="preserve"> y consulta sobre el Departamento de Programas Educativos, </w:t>
      </w:r>
      <w:r w:rsidRPr="000F7C6E">
        <w:rPr>
          <w:rFonts w:ascii="Arial" w:hAnsi="Arial" w:cs="Arial"/>
          <w:b/>
          <w:bCs/>
          <w:sz w:val="24"/>
          <w:szCs w:val="24"/>
        </w:rPr>
        <w:t>1,460</w:t>
      </w:r>
      <w:r>
        <w:rPr>
          <w:rFonts w:ascii="Arial" w:hAnsi="Arial" w:cs="Arial"/>
          <w:sz w:val="24"/>
          <w:szCs w:val="24"/>
        </w:rPr>
        <w:t xml:space="preserve"> </w:t>
      </w:r>
      <w:r w:rsidRPr="007E199D">
        <w:rPr>
          <w:rFonts w:ascii="Arial" w:hAnsi="Arial" w:cs="Arial"/>
          <w:sz w:val="24"/>
          <w:szCs w:val="24"/>
        </w:rPr>
        <w:t>usuarios realizaron consultas</w:t>
      </w:r>
      <w:r>
        <w:rPr>
          <w:rFonts w:ascii="Arial" w:hAnsi="Arial" w:cs="Arial"/>
          <w:sz w:val="24"/>
          <w:szCs w:val="24"/>
        </w:rPr>
        <w:t xml:space="preserve"> y procesos</w:t>
      </w:r>
      <w:r w:rsidRPr="007E19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sobre los programas de ejecutados por el Departamento de Registro</w:t>
      </w:r>
      <w:r w:rsidRPr="007E1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0F7C6E">
        <w:rPr>
          <w:rFonts w:ascii="Arial" w:hAnsi="Arial" w:cs="Arial"/>
          <w:b/>
          <w:bCs/>
          <w:sz w:val="24"/>
          <w:szCs w:val="24"/>
        </w:rPr>
        <w:t xml:space="preserve">184 </w:t>
      </w:r>
      <w:r>
        <w:rPr>
          <w:rFonts w:ascii="Arial" w:hAnsi="Arial" w:cs="Arial"/>
          <w:sz w:val="24"/>
          <w:szCs w:val="24"/>
        </w:rPr>
        <w:t>beneficiarios que realizaron trámites relacionados al Departamento de Salud.</w:t>
      </w:r>
    </w:p>
    <w:p w14:paraId="44DFBAB5" w14:textId="77777777" w:rsidR="00FF65F2" w:rsidRDefault="00FF65F2" w:rsidP="00FF65F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3FD998A" w14:textId="52A95361" w:rsidR="00DA2729" w:rsidRPr="007E199D" w:rsidRDefault="00DA2729" w:rsidP="005F072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22F7FFC0" w14:textId="77777777" w:rsidR="00DA2729" w:rsidRPr="009C7CC2" w:rsidRDefault="00DA2729" w:rsidP="00DA272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en el área de </w:t>
      </w:r>
      <w:r>
        <w:rPr>
          <w:rFonts w:ascii="Arial" w:hAnsi="Arial" w:cs="Arial"/>
          <w:b/>
          <w:bCs/>
          <w:sz w:val="24"/>
          <w:szCs w:val="24"/>
        </w:rPr>
        <w:t>Beneficios Economicos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200"/>
        <w:gridCol w:w="860"/>
        <w:gridCol w:w="800"/>
      </w:tblGrid>
      <w:tr w:rsidR="0032726F" w:rsidRPr="0032726F" w14:paraId="684DBB3C" w14:textId="77777777" w:rsidTr="0032726F">
        <w:trPr>
          <w:trHeight w:val="3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3067E8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0F12B7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4DAB61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B48B38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32726F" w:rsidRPr="0032726F" w14:paraId="2ED791B1" w14:textId="77777777" w:rsidTr="0032726F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C91D" w14:textId="77777777" w:rsidR="0032726F" w:rsidRPr="0032726F" w:rsidRDefault="0032726F" w:rsidP="0032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089E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803E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CBA1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112</w:t>
            </w:r>
          </w:p>
        </w:tc>
      </w:tr>
      <w:tr w:rsidR="0032726F" w:rsidRPr="0032726F" w14:paraId="56F6D622" w14:textId="77777777" w:rsidTr="0032726F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019A" w14:textId="77777777" w:rsidR="0032726F" w:rsidRPr="0032726F" w:rsidRDefault="0032726F" w:rsidP="0032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43AA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BEFB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5E27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81</w:t>
            </w:r>
          </w:p>
        </w:tc>
      </w:tr>
      <w:tr w:rsidR="0032726F" w:rsidRPr="0032726F" w14:paraId="67E2DE31" w14:textId="77777777" w:rsidTr="0032726F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B9A1" w14:textId="77777777" w:rsidR="0032726F" w:rsidRPr="0032726F" w:rsidRDefault="0032726F" w:rsidP="0032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492D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2E92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6E1A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34</w:t>
            </w:r>
          </w:p>
        </w:tc>
      </w:tr>
      <w:tr w:rsidR="0032726F" w:rsidRPr="0032726F" w14:paraId="38B8EFE0" w14:textId="77777777" w:rsidTr="0032726F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0572FCA9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2753805D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497046A0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735255F8" w14:textId="77777777" w:rsidR="0032726F" w:rsidRPr="0032726F" w:rsidRDefault="0032726F" w:rsidP="003272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272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227</w:t>
            </w:r>
          </w:p>
        </w:tc>
      </w:tr>
    </w:tbl>
    <w:p w14:paraId="7F8364E9" w14:textId="74D116CB" w:rsidR="00DA2729" w:rsidRDefault="00DA2729" w:rsidP="00DA272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32726F">
        <w:rPr>
          <w:b/>
          <w:bCs/>
          <w:sz w:val="28"/>
          <w:szCs w:val="28"/>
        </w:rPr>
        <w:t xml:space="preserve">     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6EC3369A" w14:textId="77777777" w:rsidR="00DA2729" w:rsidRDefault="00DA2729" w:rsidP="00DA2729">
      <w:pPr>
        <w:spacing w:after="0"/>
        <w:rPr>
          <w:b/>
          <w:bCs/>
          <w:sz w:val="28"/>
          <w:szCs w:val="28"/>
        </w:rPr>
      </w:pPr>
    </w:p>
    <w:p w14:paraId="5212AACE" w14:textId="6C7AB2DA" w:rsidR="00DA2729" w:rsidRPr="007E199D" w:rsidRDefault="00DA2729" w:rsidP="00DA272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32726F">
        <w:rPr>
          <w:rFonts w:ascii="Arial" w:hAnsi="Arial" w:cs="Arial"/>
          <w:b/>
          <w:bCs/>
          <w:sz w:val="24"/>
          <w:szCs w:val="24"/>
        </w:rPr>
        <w:t>2</w:t>
      </w:r>
    </w:p>
    <w:p w14:paraId="312F7A3A" w14:textId="77777777" w:rsidR="00DA2729" w:rsidRPr="00327214" w:rsidRDefault="00DA2729" w:rsidP="00DA272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en el área de </w:t>
      </w:r>
      <w:r>
        <w:rPr>
          <w:rFonts w:ascii="Arial" w:hAnsi="Arial" w:cs="Arial"/>
          <w:b/>
          <w:bCs/>
          <w:sz w:val="24"/>
          <w:szCs w:val="24"/>
        </w:rPr>
        <w:t>Beneficios Economicos</w:t>
      </w:r>
    </w:p>
    <w:p w14:paraId="0570D14D" w14:textId="75497F63" w:rsidR="00DA2729" w:rsidRDefault="0032726F" w:rsidP="00DA2729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FA8EA8F" wp14:editId="2E3B3183">
            <wp:extent cx="4572000" cy="2743200"/>
            <wp:effectExtent l="0" t="0" r="0" b="0"/>
            <wp:docPr id="30919979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C06294A-9B3A-0F89-7373-948B82C623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1A1C5C" w14:textId="77777777" w:rsidR="00DA2729" w:rsidRDefault="00DA2729" w:rsidP="00DA272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08BEE7C4" w14:textId="77777777" w:rsidR="00DA2729" w:rsidRDefault="00DA2729" w:rsidP="00DA2729">
      <w:pPr>
        <w:jc w:val="both"/>
        <w:rPr>
          <w:rFonts w:ascii="Arial" w:hAnsi="Arial" w:cs="Arial"/>
        </w:rPr>
      </w:pPr>
    </w:p>
    <w:p w14:paraId="1ECE04B9" w14:textId="0629BFD6" w:rsidR="00DA2729" w:rsidRDefault="00DA2729" w:rsidP="00DA2729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3F2FBB">
        <w:rPr>
          <w:rFonts w:ascii="Arial" w:hAnsi="Arial" w:cs="Arial"/>
        </w:rPr>
        <w:t xml:space="preserve">segundo </w:t>
      </w:r>
      <w:r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aten</w:t>
      </w:r>
      <w:r>
        <w:rPr>
          <w:rFonts w:ascii="Arial" w:hAnsi="Arial" w:cs="Arial"/>
        </w:rPr>
        <w:t>ciones realizadas por el personal técnico</w:t>
      </w:r>
      <w:r w:rsidRPr="00F75E23">
        <w:rPr>
          <w:rFonts w:ascii="Arial" w:hAnsi="Arial" w:cs="Arial"/>
        </w:rPr>
        <w:t xml:space="preserve"> con respecto al trámite </w:t>
      </w:r>
      <w:r>
        <w:rPr>
          <w:rFonts w:ascii="Arial" w:hAnsi="Arial" w:cs="Arial"/>
        </w:rPr>
        <w:t xml:space="preserve">del Departamento de Beneficios Economicos, para el sector de la FAES se logró atender la cantidad de </w:t>
      </w:r>
      <w:r w:rsidR="00DD5559">
        <w:rPr>
          <w:rFonts w:ascii="Arial" w:hAnsi="Arial" w:cs="Arial"/>
        </w:rPr>
        <w:t>112</w:t>
      </w:r>
      <w:r>
        <w:rPr>
          <w:rFonts w:ascii="Arial" w:hAnsi="Arial" w:cs="Arial"/>
        </w:rPr>
        <w:t xml:space="preserve"> personas de las cuales </w:t>
      </w:r>
      <w:r w:rsidR="00DD5559">
        <w:rPr>
          <w:rFonts w:ascii="Arial" w:hAnsi="Arial" w:cs="Arial"/>
        </w:rPr>
        <w:t>97</w:t>
      </w:r>
      <w:r>
        <w:rPr>
          <w:rFonts w:ascii="Arial" w:hAnsi="Arial" w:cs="Arial"/>
        </w:rPr>
        <w:t xml:space="preserve"> fueron hombres y </w:t>
      </w:r>
      <w:r w:rsidR="00BF2EAE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 mujeres, en cuanto al sector del FMLN se logró atender la cantidad de </w:t>
      </w:r>
      <w:r w:rsidR="00BF2EAE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 de los cuales </w:t>
      </w:r>
      <w:r w:rsidR="00BF2EAE">
        <w:rPr>
          <w:rFonts w:ascii="Arial" w:hAnsi="Arial" w:cs="Arial"/>
        </w:rPr>
        <w:t>49</w:t>
      </w:r>
      <w:r>
        <w:rPr>
          <w:rFonts w:ascii="Arial" w:hAnsi="Arial" w:cs="Arial"/>
        </w:rPr>
        <w:t xml:space="preserve"> fueron hombres y </w:t>
      </w:r>
      <w:r w:rsidR="00BF2EAE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mujeres, para el sector de las Personas con Discapacidad se atendió la cantidad de </w:t>
      </w:r>
      <w:r w:rsidR="002C609C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 personas de las cuales </w:t>
      </w:r>
      <w:r w:rsidR="002C609C">
        <w:rPr>
          <w:rFonts w:ascii="Arial" w:hAnsi="Arial" w:cs="Arial"/>
        </w:rPr>
        <w:t>24 fueron hombres y 10 fueron mujeres</w:t>
      </w:r>
      <w:r>
        <w:rPr>
          <w:rFonts w:ascii="Arial" w:hAnsi="Arial" w:cs="Arial"/>
        </w:rPr>
        <w:t xml:space="preserve">. En su totalidad para este departamento se atendieron la cantidad de </w:t>
      </w:r>
      <w:r w:rsidR="00182DD2">
        <w:rPr>
          <w:rFonts w:ascii="Arial" w:hAnsi="Arial" w:cs="Arial"/>
        </w:rPr>
        <w:t>170</w:t>
      </w:r>
      <w:r>
        <w:rPr>
          <w:rFonts w:ascii="Arial" w:hAnsi="Arial" w:cs="Arial"/>
        </w:rPr>
        <w:t xml:space="preserve"> hombres y </w:t>
      </w:r>
      <w:r w:rsidR="00182DD2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mujeres haciendo un total de </w:t>
      </w:r>
      <w:r w:rsidR="004D0C62">
        <w:rPr>
          <w:rFonts w:ascii="Arial" w:hAnsi="Arial" w:cs="Arial"/>
        </w:rPr>
        <w:t>227</w:t>
      </w:r>
      <w:r>
        <w:rPr>
          <w:rFonts w:ascii="Arial" w:hAnsi="Arial" w:cs="Arial"/>
        </w:rPr>
        <w:t xml:space="preserve"> personas.</w:t>
      </w:r>
    </w:p>
    <w:p w14:paraId="7D04960E" w14:textId="609801B9" w:rsidR="00DA2729" w:rsidRDefault="00DA2729">
      <w:pPr>
        <w:rPr>
          <w:rFonts w:ascii="Arial" w:hAnsi="Arial" w:cs="Arial"/>
          <w:b/>
          <w:bCs/>
          <w:sz w:val="24"/>
          <w:szCs w:val="24"/>
        </w:rPr>
      </w:pPr>
    </w:p>
    <w:p w14:paraId="2AC9BF45" w14:textId="77777777" w:rsidR="005253F0" w:rsidRDefault="005253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B646F48" w14:textId="5EBF90E0" w:rsidR="00703DB2" w:rsidRPr="007E199D" w:rsidRDefault="00703DB2" w:rsidP="00703DB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 w:rsidR="004A43C7">
        <w:rPr>
          <w:rFonts w:ascii="Arial" w:hAnsi="Arial" w:cs="Arial"/>
          <w:b/>
          <w:bCs/>
          <w:sz w:val="24"/>
          <w:szCs w:val="24"/>
        </w:rPr>
        <w:t>3</w:t>
      </w:r>
    </w:p>
    <w:p w14:paraId="470DEA1C" w14:textId="77777777" w:rsidR="00703DB2" w:rsidRPr="00EC2A67" w:rsidRDefault="00703DB2" w:rsidP="00703DB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 Ventanilla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75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1200"/>
        <w:gridCol w:w="860"/>
        <w:gridCol w:w="800"/>
      </w:tblGrid>
      <w:tr w:rsidR="00FA6AE6" w:rsidRPr="00FA6AE6" w14:paraId="6A0F6C68" w14:textId="77777777" w:rsidTr="00FA6AE6">
        <w:trPr>
          <w:trHeight w:val="30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26C399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ATENCION EN VENTANILLA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2A9BBA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A4EB90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EDC79C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FA6AE6" w:rsidRPr="00FA6AE6" w14:paraId="148EE948" w14:textId="77777777" w:rsidTr="00FA6AE6">
        <w:trPr>
          <w:trHeight w:val="300"/>
          <w:jc w:val="center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CF95" w14:textId="77777777" w:rsidR="00FA6AE6" w:rsidRPr="00FA6AE6" w:rsidRDefault="00FA6AE6" w:rsidP="00FA6A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865B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1588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3B61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EEDB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1718</w:t>
            </w:r>
          </w:p>
        </w:tc>
      </w:tr>
      <w:tr w:rsidR="00FA6AE6" w:rsidRPr="00FA6AE6" w14:paraId="3D10F580" w14:textId="77777777" w:rsidTr="00FA6AE6">
        <w:trPr>
          <w:trHeight w:val="300"/>
          <w:jc w:val="center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1898" w14:textId="77777777" w:rsidR="00FA6AE6" w:rsidRPr="00FA6AE6" w:rsidRDefault="00FA6AE6" w:rsidP="00FA6A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5ADB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6305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7A2D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638</w:t>
            </w:r>
          </w:p>
        </w:tc>
      </w:tr>
      <w:tr w:rsidR="00FA6AE6" w:rsidRPr="00FA6AE6" w14:paraId="62F45A42" w14:textId="77777777" w:rsidTr="00FA6AE6">
        <w:trPr>
          <w:trHeight w:val="300"/>
          <w:jc w:val="center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1195" w14:textId="77777777" w:rsidR="00FA6AE6" w:rsidRPr="00FA6AE6" w:rsidRDefault="00FA6AE6" w:rsidP="00FA6A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520C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9D27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D8AF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  <w:tr w:rsidR="00FA6AE6" w:rsidRPr="00FA6AE6" w14:paraId="36236B83" w14:textId="77777777" w:rsidTr="00FA6AE6">
        <w:trPr>
          <w:trHeight w:val="300"/>
          <w:jc w:val="center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53378804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1469ECD4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1926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3EAF3FA8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6429E42D" w14:textId="77777777" w:rsidR="00FA6AE6" w:rsidRPr="00FA6AE6" w:rsidRDefault="00FA6AE6" w:rsidP="00FA6A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A6A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2357</w:t>
            </w:r>
          </w:p>
        </w:tc>
      </w:tr>
    </w:tbl>
    <w:p w14:paraId="49F41AC4" w14:textId="08C9F49E" w:rsidR="00703DB2" w:rsidRDefault="00703DB2" w:rsidP="00703DB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4B3B250" w14:textId="77777777" w:rsidR="00703DB2" w:rsidRDefault="00703DB2" w:rsidP="00703DB2">
      <w:pPr>
        <w:spacing w:after="0"/>
        <w:rPr>
          <w:b/>
          <w:bCs/>
          <w:sz w:val="28"/>
          <w:szCs w:val="28"/>
        </w:rPr>
      </w:pPr>
    </w:p>
    <w:p w14:paraId="6CCC6A1F" w14:textId="20BFBC54" w:rsidR="00703DB2" w:rsidRPr="007E199D" w:rsidRDefault="00703DB2" w:rsidP="00703DB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4A43C7">
        <w:rPr>
          <w:rFonts w:ascii="Arial" w:hAnsi="Arial" w:cs="Arial"/>
          <w:b/>
          <w:bCs/>
          <w:sz w:val="24"/>
          <w:szCs w:val="24"/>
        </w:rPr>
        <w:t>3</w:t>
      </w:r>
    </w:p>
    <w:p w14:paraId="791016E7" w14:textId="77777777" w:rsidR="00703DB2" w:rsidRPr="00252D75" w:rsidRDefault="00703DB2" w:rsidP="00703DB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de consultas sobre </w:t>
      </w:r>
      <w:r>
        <w:rPr>
          <w:rFonts w:ascii="Arial" w:hAnsi="Arial" w:cs="Arial"/>
          <w:b/>
          <w:bCs/>
          <w:sz w:val="24"/>
          <w:szCs w:val="24"/>
        </w:rPr>
        <w:t>el Departamento de Ventanilla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794B8EA1" w14:textId="3537E710" w:rsidR="00703DB2" w:rsidRDefault="004A43C7" w:rsidP="00703DB2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CA82F86" wp14:editId="1B33F1F0">
            <wp:extent cx="4572000" cy="2743200"/>
            <wp:effectExtent l="0" t="0" r="0" b="0"/>
            <wp:docPr id="134597535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D41DA38-39F5-7EE3-3A04-0D3D327EEA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2ABBA49" w14:textId="77777777" w:rsidR="00703DB2" w:rsidRDefault="00703DB2" w:rsidP="00703DB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71166FD6" w14:textId="77777777" w:rsidR="00703DB2" w:rsidRDefault="00703DB2" w:rsidP="00703DB2">
      <w:pPr>
        <w:spacing w:after="0"/>
        <w:jc w:val="both"/>
        <w:rPr>
          <w:rFonts w:ascii="Arial" w:hAnsi="Arial" w:cs="Arial"/>
        </w:rPr>
      </w:pPr>
    </w:p>
    <w:p w14:paraId="04CD6579" w14:textId="6E3F588D" w:rsidR="00703DB2" w:rsidRDefault="00703DB2" w:rsidP="00703DB2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4A43C7">
        <w:rPr>
          <w:rFonts w:ascii="Arial" w:hAnsi="Arial" w:cs="Arial"/>
        </w:rPr>
        <w:t>tercer</w:t>
      </w:r>
      <w:r w:rsidRPr="00F75E23">
        <w:rPr>
          <w:rFonts w:ascii="Arial" w:hAnsi="Arial" w:cs="Arial"/>
        </w:rPr>
        <w:t xml:space="preserve"> cuadro y grafica detallamos la cantidad de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aten</w:t>
      </w:r>
      <w:r>
        <w:rPr>
          <w:rFonts w:ascii="Arial" w:hAnsi="Arial" w:cs="Arial"/>
        </w:rPr>
        <w:t>ciones</w:t>
      </w:r>
      <w:r w:rsidRPr="00F75E23">
        <w:rPr>
          <w:rFonts w:ascii="Arial" w:hAnsi="Arial" w:cs="Arial"/>
        </w:rPr>
        <w:t xml:space="preserve"> con respecto al trámite </w:t>
      </w:r>
      <w:r>
        <w:rPr>
          <w:rFonts w:ascii="Arial" w:hAnsi="Arial" w:cs="Arial"/>
        </w:rPr>
        <w:t>del Departamento de Ventanilla donde los usuarios solicitan información sobre la solicitud ingresada para este beneficio o requisitos a presentar,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el caso del sector de la FAES se atendió la cantidad de </w:t>
      </w:r>
      <w:r w:rsidR="004A43C7">
        <w:rPr>
          <w:rFonts w:ascii="Arial" w:hAnsi="Arial" w:cs="Arial"/>
        </w:rPr>
        <w:t>1,718</w:t>
      </w:r>
      <w:r>
        <w:rPr>
          <w:rFonts w:ascii="Arial" w:hAnsi="Arial" w:cs="Arial"/>
        </w:rPr>
        <w:t xml:space="preserve"> persona de las cuales 1,</w:t>
      </w:r>
      <w:r w:rsidR="004A43C7">
        <w:rPr>
          <w:rFonts w:ascii="Arial" w:hAnsi="Arial" w:cs="Arial"/>
        </w:rPr>
        <w:t>588</w:t>
      </w:r>
      <w:r>
        <w:rPr>
          <w:rFonts w:ascii="Arial" w:hAnsi="Arial" w:cs="Arial"/>
        </w:rPr>
        <w:t xml:space="preserve"> fueron hombres y 13</w:t>
      </w:r>
      <w:r w:rsidR="004A43C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mujeres, para el sector del FMLN se atendió la cantidad de 6</w:t>
      </w:r>
      <w:r w:rsidR="004A43C7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de los cuales 337 fueron hombres y 3</w:t>
      </w:r>
      <w:r w:rsidR="00370394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fueron mujeres; en el caso de las personas con discapacidad se atendió la cantidad de </w:t>
      </w:r>
      <w:r w:rsidR="0037039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persona de las cuales </w:t>
      </w:r>
      <w:r w:rsidR="00370394">
        <w:rPr>
          <w:rFonts w:ascii="Arial" w:hAnsi="Arial" w:cs="Arial"/>
        </w:rPr>
        <w:t>la misma cantidad fue</w:t>
      </w:r>
      <w:r>
        <w:rPr>
          <w:rFonts w:ascii="Arial" w:hAnsi="Arial" w:cs="Arial"/>
        </w:rPr>
        <w:t xml:space="preserve"> hombre y </w:t>
      </w:r>
      <w:r w:rsidR="00E15D7A">
        <w:rPr>
          <w:rFonts w:ascii="Arial" w:hAnsi="Arial" w:cs="Arial"/>
        </w:rPr>
        <w:t>no se atendió a ninguna</w:t>
      </w:r>
      <w:r>
        <w:rPr>
          <w:rFonts w:ascii="Arial" w:hAnsi="Arial" w:cs="Arial"/>
        </w:rPr>
        <w:t xml:space="preserve"> mujeres, por todas las sumatorias de los sectores ascienden a  2,</w:t>
      </w:r>
      <w:r w:rsidR="00E15D7A">
        <w:rPr>
          <w:rFonts w:ascii="Arial" w:hAnsi="Arial" w:cs="Arial"/>
        </w:rPr>
        <w:t>357</w:t>
      </w:r>
      <w:r>
        <w:rPr>
          <w:rFonts w:ascii="Arial" w:hAnsi="Arial" w:cs="Arial"/>
        </w:rPr>
        <w:t xml:space="preserve"> personas de las cuales 1,</w:t>
      </w:r>
      <w:r w:rsidR="00E15D7A">
        <w:rPr>
          <w:rFonts w:ascii="Arial" w:hAnsi="Arial" w:cs="Arial"/>
        </w:rPr>
        <w:t>926</w:t>
      </w:r>
      <w:r>
        <w:rPr>
          <w:rFonts w:ascii="Arial" w:hAnsi="Arial" w:cs="Arial"/>
        </w:rPr>
        <w:t xml:space="preserve"> fueron hombres y 4</w:t>
      </w:r>
      <w:r w:rsidR="00E15D7A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fueron mujeres para todos los sectores.</w:t>
      </w:r>
    </w:p>
    <w:p w14:paraId="56BA88D4" w14:textId="77777777" w:rsidR="00703DB2" w:rsidRDefault="00703DB2" w:rsidP="00703DB2">
      <w:pPr>
        <w:rPr>
          <w:rFonts w:ascii="Arial" w:hAnsi="Arial" w:cs="Arial"/>
        </w:rPr>
      </w:pPr>
    </w:p>
    <w:p w14:paraId="70A95666" w14:textId="4D201DDB" w:rsidR="00703DB2" w:rsidRDefault="00703DB2">
      <w:pPr>
        <w:rPr>
          <w:rFonts w:ascii="Arial" w:hAnsi="Arial" w:cs="Arial"/>
          <w:b/>
          <w:bCs/>
          <w:sz w:val="24"/>
          <w:szCs w:val="24"/>
        </w:rPr>
      </w:pPr>
    </w:p>
    <w:p w14:paraId="7A35AD42" w14:textId="77777777" w:rsidR="00400618" w:rsidRDefault="004006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2F11601" w14:textId="7D12425F" w:rsidR="00FF65F2" w:rsidRPr="007E199D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 w:rsidR="00400618">
        <w:rPr>
          <w:rFonts w:ascii="Arial" w:hAnsi="Arial" w:cs="Arial"/>
          <w:b/>
          <w:bCs/>
          <w:sz w:val="24"/>
          <w:szCs w:val="24"/>
        </w:rPr>
        <w:t>4</w:t>
      </w:r>
    </w:p>
    <w:p w14:paraId="65E60279" w14:textId="77777777" w:rsidR="00FF65F2" w:rsidRPr="00BF3275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de la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>SM del INABVE sobre consultas del Departamento De</w:t>
      </w:r>
      <w:r>
        <w:rPr>
          <w:rFonts w:ascii="Arial" w:hAnsi="Arial" w:cs="Arial"/>
          <w:b/>
          <w:bCs/>
          <w:sz w:val="24"/>
          <w:szCs w:val="24"/>
        </w:rPr>
        <w:t xml:space="preserve"> Crédito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200"/>
        <w:gridCol w:w="860"/>
        <w:gridCol w:w="800"/>
      </w:tblGrid>
      <w:tr w:rsidR="008056AA" w:rsidRPr="008056AA" w14:paraId="65FA581A" w14:textId="77777777" w:rsidTr="008056AA">
        <w:trPr>
          <w:trHeight w:val="3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F8DAD" w14:textId="77777777" w:rsidR="008056AA" w:rsidRPr="008056AA" w:rsidRDefault="008056AA" w:rsidP="008056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B1C89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5282D2" w14:textId="77777777" w:rsidR="008056AA" w:rsidRPr="008056AA" w:rsidRDefault="008056AA" w:rsidP="008056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17DF7" w14:textId="77777777" w:rsidR="008056AA" w:rsidRPr="008056AA" w:rsidRDefault="008056AA" w:rsidP="008056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8056AA" w:rsidRPr="008056AA" w14:paraId="489D6A04" w14:textId="77777777" w:rsidTr="008056A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C273" w14:textId="77777777" w:rsidR="008056AA" w:rsidRPr="008056AA" w:rsidRDefault="008056AA" w:rsidP="008056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89EB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FBE6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8663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  <w:tr w:rsidR="008056AA" w:rsidRPr="008056AA" w14:paraId="5E515D34" w14:textId="77777777" w:rsidTr="008056A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0494" w14:textId="77777777" w:rsidR="008056AA" w:rsidRPr="008056AA" w:rsidRDefault="008056AA" w:rsidP="008056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7589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E575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876D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8056AA" w:rsidRPr="008056AA" w14:paraId="2538FD2C" w14:textId="77777777" w:rsidTr="008056A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7059" w14:textId="77777777" w:rsidR="008056AA" w:rsidRPr="008056AA" w:rsidRDefault="008056AA" w:rsidP="008056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0C15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3DF3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4F38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8056AA" w:rsidRPr="008056AA" w14:paraId="410D928C" w14:textId="77777777" w:rsidTr="008056AA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1655550F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62ACCC48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1A25C9F7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36C1BA1C" w14:textId="77777777" w:rsidR="008056AA" w:rsidRPr="008056AA" w:rsidRDefault="008056AA" w:rsidP="008056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056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</w:tbl>
    <w:p w14:paraId="39206E59" w14:textId="3F7A2008" w:rsidR="00FF65F2" w:rsidRDefault="00FF65F2" w:rsidP="00FF6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8056AA">
        <w:rPr>
          <w:b/>
          <w:bCs/>
          <w:sz w:val="28"/>
          <w:szCs w:val="28"/>
        </w:rPr>
        <w:t xml:space="preserve">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2C360D99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</w:p>
    <w:p w14:paraId="30B46214" w14:textId="77777777" w:rsidR="00FF65F2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235549" w14:textId="6C079096" w:rsidR="00FF65F2" w:rsidRPr="007E199D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400618">
        <w:rPr>
          <w:rFonts w:ascii="Arial" w:hAnsi="Arial" w:cs="Arial"/>
          <w:b/>
          <w:bCs/>
          <w:sz w:val="24"/>
          <w:szCs w:val="24"/>
        </w:rPr>
        <w:t>4</w:t>
      </w:r>
    </w:p>
    <w:p w14:paraId="4D8B97F4" w14:textId="77777777" w:rsidR="00FF65F2" w:rsidRPr="00D958DB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sobre consultas del Departamento De </w:t>
      </w:r>
      <w:r>
        <w:rPr>
          <w:rFonts w:ascii="Arial" w:hAnsi="Arial" w:cs="Arial"/>
          <w:b/>
          <w:bCs/>
          <w:sz w:val="24"/>
          <w:szCs w:val="24"/>
        </w:rPr>
        <w:t>Crédito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7F513B96" w14:textId="54049808" w:rsidR="00FF65F2" w:rsidRDefault="008056AA" w:rsidP="00FF65F2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F495F1F" wp14:editId="4CD2F789">
            <wp:extent cx="4572000" cy="2743200"/>
            <wp:effectExtent l="0" t="0" r="0" b="0"/>
            <wp:docPr id="7882452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C224B4E-379E-0730-C488-991773EC78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67E26D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2E665008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</w:p>
    <w:p w14:paraId="261913FB" w14:textId="17B641F7" w:rsidR="00FF65F2" w:rsidRDefault="00FF65F2" w:rsidP="00FF65F2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400618">
        <w:rPr>
          <w:rFonts w:ascii="Arial" w:hAnsi="Arial" w:cs="Arial"/>
        </w:rPr>
        <w:t>cuarto</w:t>
      </w:r>
      <w:r>
        <w:rPr>
          <w:rFonts w:ascii="Arial" w:hAnsi="Arial" w:cs="Arial"/>
        </w:rPr>
        <w:t xml:space="preserve"> cuadro</w:t>
      </w:r>
      <w:r w:rsidRPr="00F75E23">
        <w:rPr>
          <w:rFonts w:ascii="Arial" w:hAnsi="Arial" w:cs="Arial"/>
        </w:rPr>
        <w:t xml:space="preserve"> y grafica detallamos la cantidad de aten</w:t>
      </w:r>
      <w:r>
        <w:rPr>
          <w:rFonts w:ascii="Arial" w:hAnsi="Arial" w:cs="Arial"/>
        </w:rPr>
        <w:t>ciones</w:t>
      </w:r>
      <w:r w:rsidRPr="00F75E23">
        <w:rPr>
          <w:rFonts w:ascii="Arial" w:hAnsi="Arial" w:cs="Arial"/>
        </w:rPr>
        <w:t xml:space="preserve"> con respecto al trámite </w:t>
      </w:r>
      <w:r>
        <w:rPr>
          <w:rFonts w:ascii="Arial" w:hAnsi="Arial" w:cs="Arial"/>
        </w:rPr>
        <w:t>del Departamento de Crédito donde los usuarios solicitan información y realización de trámites sobre los diferentes montos que este beneficio traerá,</w:t>
      </w:r>
      <w:r w:rsidRPr="00F75E23">
        <w:rPr>
          <w:rFonts w:ascii="Arial" w:hAnsi="Arial" w:cs="Arial"/>
        </w:rPr>
        <w:t xml:space="preserve"> en el caso de</w:t>
      </w:r>
      <w:r>
        <w:rPr>
          <w:rFonts w:ascii="Arial" w:hAnsi="Arial" w:cs="Arial"/>
        </w:rPr>
        <w:t xml:space="preserve"> Consultas Generales sobre este Departamento en el caso del sector de la FAES se</w:t>
      </w:r>
      <w:r w:rsidR="00632EF3">
        <w:rPr>
          <w:rFonts w:ascii="Arial" w:hAnsi="Arial" w:cs="Arial"/>
        </w:rPr>
        <w:t xml:space="preserve"> logró realizar</w:t>
      </w:r>
      <w:r>
        <w:rPr>
          <w:rFonts w:ascii="Arial" w:hAnsi="Arial" w:cs="Arial"/>
        </w:rPr>
        <w:t xml:space="preserve"> </w:t>
      </w:r>
      <w:r w:rsidR="00632EF3">
        <w:rPr>
          <w:rFonts w:ascii="Arial" w:hAnsi="Arial" w:cs="Arial"/>
        </w:rPr>
        <w:t xml:space="preserve">la cantidad de </w:t>
      </w:r>
      <w:r w:rsidR="008056A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atenci</w:t>
      </w:r>
      <w:r w:rsidR="00632EF3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 las cuales la misma cantidad fueron hombres que consultaron sobre este beneficio y ninguna mujer, de la misma forma para los otros sectores FMLN </w:t>
      </w:r>
      <w:r w:rsidR="00632EF3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se </w:t>
      </w:r>
      <w:r w:rsidR="00632EF3">
        <w:rPr>
          <w:rFonts w:ascii="Arial" w:hAnsi="Arial" w:cs="Arial"/>
        </w:rPr>
        <w:t>atendió a ningún hombre ni mujer</w:t>
      </w:r>
      <w:r>
        <w:rPr>
          <w:rFonts w:ascii="Arial" w:hAnsi="Arial" w:cs="Arial"/>
        </w:rPr>
        <w:t xml:space="preserve"> que se presentaron al CASM, mientas que para el sector de Personas con Discapacidad no se atendió a ninguno. En total las atenciones realizaron fueron de </w:t>
      </w:r>
      <w:r w:rsidR="00632EF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personas de las cuales</w:t>
      </w:r>
      <w:r w:rsidR="00632EF3">
        <w:rPr>
          <w:rFonts w:ascii="Arial" w:hAnsi="Arial" w:cs="Arial"/>
        </w:rPr>
        <w:t xml:space="preserve"> mismo </w:t>
      </w:r>
      <w:r w:rsidR="0027366E">
        <w:rPr>
          <w:rFonts w:ascii="Arial" w:hAnsi="Arial" w:cs="Arial"/>
        </w:rPr>
        <w:t>número</w:t>
      </w:r>
      <w:r w:rsidR="00632EF3">
        <w:rPr>
          <w:rFonts w:ascii="Arial" w:hAnsi="Arial" w:cs="Arial"/>
        </w:rPr>
        <w:t xml:space="preserve"> </w:t>
      </w:r>
      <w:r w:rsidR="0027366E">
        <w:rPr>
          <w:rFonts w:ascii="Arial" w:hAnsi="Arial" w:cs="Arial"/>
        </w:rPr>
        <w:t>fue de</w:t>
      </w:r>
      <w:r>
        <w:rPr>
          <w:rFonts w:ascii="Arial" w:hAnsi="Arial" w:cs="Arial"/>
        </w:rPr>
        <w:t xml:space="preserve"> hombres. </w:t>
      </w:r>
    </w:p>
    <w:p w14:paraId="2B204C31" w14:textId="77777777" w:rsidR="00FF65F2" w:rsidRDefault="00FF65F2" w:rsidP="00FF65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88C6BC" w14:textId="59F99DEE" w:rsidR="00FF65F2" w:rsidRPr="007E199D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 w:rsidR="005F0722">
        <w:rPr>
          <w:rFonts w:ascii="Arial" w:hAnsi="Arial" w:cs="Arial"/>
          <w:b/>
          <w:bCs/>
          <w:sz w:val="24"/>
          <w:szCs w:val="24"/>
        </w:rPr>
        <w:t>5</w:t>
      </w:r>
    </w:p>
    <w:p w14:paraId="5A3CE4C6" w14:textId="77777777" w:rsidR="00FF65F2" w:rsidRPr="00956669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>SM del INABVE en el área de Becas.</w:t>
      </w: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134"/>
        <w:gridCol w:w="850"/>
        <w:gridCol w:w="993"/>
      </w:tblGrid>
      <w:tr w:rsidR="001313EE" w:rsidRPr="001313EE" w14:paraId="5A64B4AB" w14:textId="77777777" w:rsidTr="001313EE">
        <w:trPr>
          <w:trHeight w:val="30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81A253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3D31B4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A8A148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40074B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1313EE" w:rsidRPr="001313EE" w14:paraId="5792FC2B" w14:textId="77777777" w:rsidTr="001313EE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D797" w14:textId="77777777" w:rsidR="001313EE" w:rsidRPr="001313EE" w:rsidRDefault="001313EE" w:rsidP="001313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A308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4852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202C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</w:tr>
      <w:tr w:rsidR="001313EE" w:rsidRPr="001313EE" w14:paraId="6692E162" w14:textId="77777777" w:rsidTr="001313EE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E2B3" w14:textId="77777777" w:rsidR="001313EE" w:rsidRPr="001313EE" w:rsidRDefault="001313EE" w:rsidP="001313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C825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E21F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9F52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</w:tr>
      <w:tr w:rsidR="001313EE" w:rsidRPr="001313EE" w14:paraId="0B31689C" w14:textId="77777777" w:rsidTr="001313EE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4937" w14:textId="77777777" w:rsidR="001313EE" w:rsidRPr="001313EE" w:rsidRDefault="001313EE" w:rsidP="001313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89F0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968D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7B4F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1313EE" w:rsidRPr="001313EE" w14:paraId="30159B8E" w14:textId="77777777" w:rsidTr="001313EE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0186D329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2C5F7EFF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6697D1D4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6959AB82" w14:textId="77777777" w:rsidR="001313EE" w:rsidRPr="001313EE" w:rsidRDefault="001313EE" w:rsidP="001313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313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</w:tr>
    </w:tbl>
    <w:p w14:paraId="1B6A3BFF" w14:textId="7E05C051" w:rsidR="00FF65F2" w:rsidRDefault="00FF65F2" w:rsidP="00FF6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1313EE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558C6E9E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</w:p>
    <w:p w14:paraId="077C7A18" w14:textId="40E4ECC2" w:rsidR="00FF65F2" w:rsidRPr="007E199D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5F0722">
        <w:rPr>
          <w:rFonts w:ascii="Arial" w:hAnsi="Arial" w:cs="Arial"/>
          <w:b/>
          <w:bCs/>
          <w:sz w:val="24"/>
          <w:szCs w:val="24"/>
        </w:rPr>
        <w:t>5</w:t>
      </w:r>
    </w:p>
    <w:p w14:paraId="4D64A443" w14:textId="77777777" w:rsidR="00FF65F2" w:rsidRPr="00F834F3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>SM del INABVE en el área de Becas.</w:t>
      </w:r>
    </w:p>
    <w:p w14:paraId="28FE8B5D" w14:textId="22B707E6" w:rsidR="00FF65F2" w:rsidRDefault="003C4BF8" w:rsidP="00FF65F2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2B6CB9C" wp14:editId="19ADFD56">
            <wp:extent cx="4572000" cy="2743200"/>
            <wp:effectExtent l="0" t="0" r="0" b="0"/>
            <wp:docPr id="12465157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069D10D-FFE3-A0D6-15C3-BCF383F37A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352D46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3B16C300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</w:p>
    <w:p w14:paraId="7343B867" w14:textId="2F2E97B4" w:rsidR="00FF65F2" w:rsidRDefault="00FF65F2" w:rsidP="00FF65F2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3C4BF8">
        <w:rPr>
          <w:rFonts w:ascii="Arial" w:hAnsi="Arial" w:cs="Arial"/>
        </w:rPr>
        <w:t>quinto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Programas Educativos donde los usuarios solicitan información sobre las fechas de resección de documentos,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 respecto al sector de la FAES se atendió la cantidad de </w:t>
      </w:r>
      <w:r w:rsidR="003C4BF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persona de las cuales </w:t>
      </w:r>
      <w:r w:rsidR="003C4BF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fueron hombres y </w:t>
      </w:r>
      <w:r w:rsidR="00551E1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mujeres en el presente mes, para el sector del FMLN se atendió la cantidad de </w:t>
      </w:r>
      <w:r w:rsidR="004C42F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personas de las cuales </w:t>
      </w:r>
      <w:r w:rsidR="004C42F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fueron hombres y </w:t>
      </w:r>
      <w:r w:rsidR="004C42F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mujeres, para las personas con discapacidad no se logró atender a ninguna persona. Por lo que en su totalidad se atendieron la cantidad de </w:t>
      </w:r>
      <w:r w:rsidR="004C42FB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persona </w:t>
      </w:r>
      <w:r w:rsidR="004C42F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hombres y </w:t>
      </w:r>
      <w:r w:rsidR="004C42FB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mujeres. </w:t>
      </w:r>
    </w:p>
    <w:p w14:paraId="08064CB8" w14:textId="77777777" w:rsidR="00FF65F2" w:rsidRDefault="00FF65F2" w:rsidP="00FF65F2">
      <w:pPr>
        <w:rPr>
          <w:rFonts w:ascii="Arial" w:hAnsi="Arial" w:cs="Arial"/>
          <w:b/>
          <w:bCs/>
          <w:sz w:val="24"/>
          <w:szCs w:val="24"/>
        </w:rPr>
      </w:pPr>
    </w:p>
    <w:p w14:paraId="74B9E7B6" w14:textId="77777777" w:rsidR="00FF65F2" w:rsidRDefault="00FF65F2" w:rsidP="00FF65F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AFB2C27" w14:textId="4FE63F3C" w:rsidR="00FF65F2" w:rsidRPr="007E199D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 w:rsidR="005A38F6">
        <w:rPr>
          <w:rFonts w:ascii="Arial" w:hAnsi="Arial" w:cs="Arial"/>
          <w:b/>
          <w:bCs/>
          <w:sz w:val="24"/>
          <w:szCs w:val="24"/>
        </w:rPr>
        <w:t>6</w:t>
      </w:r>
    </w:p>
    <w:p w14:paraId="30D99189" w14:textId="77777777" w:rsidR="00FF65F2" w:rsidRPr="00EC2A67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registros.</w:t>
      </w:r>
    </w:p>
    <w:tbl>
      <w:tblPr>
        <w:tblW w:w="6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200"/>
        <w:gridCol w:w="860"/>
        <w:gridCol w:w="800"/>
      </w:tblGrid>
      <w:tr w:rsidR="006129BE" w:rsidRPr="006129BE" w14:paraId="644B1832" w14:textId="77777777" w:rsidTr="006129BE">
        <w:trPr>
          <w:trHeight w:val="3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ADD199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4EA21A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AD9488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27CF5D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6129BE" w:rsidRPr="006129BE" w14:paraId="36AE5A12" w14:textId="77777777" w:rsidTr="006129B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2848" w14:textId="77777777" w:rsidR="006129BE" w:rsidRPr="006129BE" w:rsidRDefault="006129BE" w:rsidP="00612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1E23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848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DF3C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D552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953</w:t>
            </w:r>
          </w:p>
        </w:tc>
      </w:tr>
      <w:tr w:rsidR="006129BE" w:rsidRPr="006129BE" w14:paraId="09DC8733" w14:textId="77777777" w:rsidTr="006129B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2F9E" w14:textId="77777777" w:rsidR="006129BE" w:rsidRPr="006129BE" w:rsidRDefault="006129BE" w:rsidP="00612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9A64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A793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838D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507</w:t>
            </w:r>
          </w:p>
        </w:tc>
      </w:tr>
      <w:tr w:rsidR="006129BE" w:rsidRPr="006129BE" w14:paraId="4EC70862" w14:textId="77777777" w:rsidTr="006129B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743C" w14:textId="77777777" w:rsidR="006129BE" w:rsidRPr="006129BE" w:rsidRDefault="006129BE" w:rsidP="00612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114A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2884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0141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6129BE" w:rsidRPr="006129BE" w14:paraId="42CBD0E1" w14:textId="77777777" w:rsidTr="006129B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4499757D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4E3D06BD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163861B2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0C08A5C3" w14:textId="77777777" w:rsidR="006129BE" w:rsidRPr="006129BE" w:rsidRDefault="006129BE" w:rsidP="006129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6129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1460</w:t>
            </w:r>
          </w:p>
        </w:tc>
      </w:tr>
    </w:tbl>
    <w:p w14:paraId="7A7D98F5" w14:textId="12C01746" w:rsidR="00FF65F2" w:rsidRDefault="00FF65F2" w:rsidP="00FF6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6129BE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3F61DD73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</w:p>
    <w:p w14:paraId="287954BA" w14:textId="6B25FB6B" w:rsidR="00FF65F2" w:rsidRPr="007E199D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5A38F6">
        <w:rPr>
          <w:rFonts w:ascii="Arial" w:hAnsi="Arial" w:cs="Arial"/>
          <w:b/>
          <w:bCs/>
          <w:sz w:val="24"/>
          <w:szCs w:val="24"/>
        </w:rPr>
        <w:t>6</w:t>
      </w:r>
    </w:p>
    <w:p w14:paraId="51B43624" w14:textId="77777777" w:rsidR="00FF65F2" w:rsidRPr="00252D75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de consultas </w:t>
      </w:r>
      <w:r>
        <w:rPr>
          <w:rFonts w:ascii="Arial" w:hAnsi="Arial" w:cs="Arial"/>
          <w:b/>
          <w:bCs/>
          <w:sz w:val="24"/>
          <w:szCs w:val="24"/>
        </w:rPr>
        <w:t>del Departamento de R</w:t>
      </w:r>
      <w:r w:rsidRPr="007E199D">
        <w:rPr>
          <w:rFonts w:ascii="Arial" w:hAnsi="Arial" w:cs="Arial"/>
          <w:b/>
          <w:bCs/>
          <w:sz w:val="24"/>
          <w:szCs w:val="24"/>
        </w:rPr>
        <w:t>egistros.</w:t>
      </w:r>
    </w:p>
    <w:p w14:paraId="098DE35D" w14:textId="08E10D21" w:rsidR="00FF65F2" w:rsidRDefault="006129BE" w:rsidP="00FF65F2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CC1711F" wp14:editId="641D8CB3">
            <wp:extent cx="4572000" cy="2743200"/>
            <wp:effectExtent l="0" t="0" r="0" b="0"/>
            <wp:docPr id="16367596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77B172-3AFF-9F55-4E7D-EAD2D6E807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35829EC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084D12FC" w14:textId="77777777" w:rsidR="00FF65F2" w:rsidRDefault="00FF65F2" w:rsidP="00FF65F2">
      <w:pPr>
        <w:spacing w:after="0"/>
        <w:jc w:val="both"/>
        <w:rPr>
          <w:rFonts w:ascii="Arial" w:hAnsi="Arial" w:cs="Arial"/>
        </w:rPr>
      </w:pPr>
    </w:p>
    <w:p w14:paraId="0FDE15A2" w14:textId="54B7D6E6" w:rsidR="00FF65F2" w:rsidRDefault="00FF65F2" w:rsidP="00FF65F2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6129BE">
        <w:rPr>
          <w:rFonts w:ascii="Arial" w:hAnsi="Arial" w:cs="Arial"/>
        </w:rPr>
        <w:t>sexto</w:t>
      </w:r>
      <w:r w:rsidRPr="00F75E23">
        <w:rPr>
          <w:rFonts w:ascii="Arial" w:hAnsi="Arial" w:cs="Arial"/>
        </w:rPr>
        <w:t xml:space="preserve"> cuadro y grafica detallamos la cantidad de </w:t>
      </w:r>
      <w:r>
        <w:rPr>
          <w:rFonts w:ascii="Arial" w:hAnsi="Arial" w:cs="Arial"/>
        </w:rPr>
        <w:t>atenciones</w:t>
      </w:r>
      <w:r w:rsidRPr="00F75E23">
        <w:rPr>
          <w:rFonts w:ascii="Arial" w:hAnsi="Arial" w:cs="Arial"/>
        </w:rPr>
        <w:t xml:space="preserve"> con respecto al trámite </w:t>
      </w:r>
      <w:r>
        <w:rPr>
          <w:rFonts w:ascii="Arial" w:hAnsi="Arial" w:cs="Arial"/>
        </w:rPr>
        <w:t xml:space="preserve">del Departamento de Registro donde los usuarios solicitan diferente información sobre documentación para nuevos ingresos y firma de sobrevivencia, en cuanto al sector de la FAES se atendió la cantidad de </w:t>
      </w:r>
      <w:r w:rsidR="00A707A6">
        <w:rPr>
          <w:rFonts w:ascii="Arial" w:hAnsi="Arial" w:cs="Arial"/>
        </w:rPr>
        <w:t>953</w:t>
      </w:r>
      <w:r>
        <w:rPr>
          <w:rFonts w:ascii="Arial" w:hAnsi="Arial" w:cs="Arial"/>
        </w:rPr>
        <w:t xml:space="preserve"> personas de los cuales </w:t>
      </w:r>
      <w:r w:rsidR="00A707A6">
        <w:rPr>
          <w:rFonts w:ascii="Arial" w:hAnsi="Arial" w:cs="Arial"/>
        </w:rPr>
        <w:t>848</w:t>
      </w:r>
      <w:r>
        <w:rPr>
          <w:rFonts w:ascii="Arial" w:hAnsi="Arial" w:cs="Arial"/>
        </w:rPr>
        <w:t xml:space="preserve"> son hombres y </w:t>
      </w:r>
      <w:r w:rsidR="00A707A6">
        <w:rPr>
          <w:rFonts w:ascii="Arial" w:hAnsi="Arial" w:cs="Arial"/>
        </w:rPr>
        <w:t>105</w:t>
      </w:r>
      <w:r>
        <w:rPr>
          <w:rFonts w:ascii="Arial" w:hAnsi="Arial" w:cs="Arial"/>
        </w:rPr>
        <w:t xml:space="preserve"> mujeres, para el sector del FMLN se atendió la cantidad de</w:t>
      </w:r>
      <w:r w:rsidR="00E50F0F">
        <w:rPr>
          <w:rFonts w:ascii="Arial" w:hAnsi="Arial" w:cs="Arial"/>
        </w:rPr>
        <w:t xml:space="preserve"> 507</w:t>
      </w:r>
      <w:r>
        <w:rPr>
          <w:rFonts w:ascii="Arial" w:hAnsi="Arial" w:cs="Arial"/>
        </w:rPr>
        <w:t xml:space="preserve"> persona de los cuales 2</w:t>
      </w:r>
      <w:r w:rsidR="00C6245A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fueron hombres y </w:t>
      </w:r>
      <w:r w:rsidR="00C6245A">
        <w:rPr>
          <w:rFonts w:ascii="Arial" w:hAnsi="Arial" w:cs="Arial"/>
        </w:rPr>
        <w:t>252</w:t>
      </w:r>
      <w:r>
        <w:rPr>
          <w:rFonts w:ascii="Arial" w:hAnsi="Arial" w:cs="Arial"/>
        </w:rPr>
        <w:t xml:space="preserve"> fueron mujeres, en el casos de las personas con discapacidad no se atendió a ninguna persona, la sumatoria de todas las atenciones fue de 1,</w:t>
      </w:r>
      <w:r w:rsidR="00C6245A">
        <w:rPr>
          <w:rFonts w:ascii="Arial" w:hAnsi="Arial" w:cs="Arial"/>
        </w:rPr>
        <w:t>460</w:t>
      </w:r>
      <w:r>
        <w:rPr>
          <w:rFonts w:ascii="Arial" w:hAnsi="Arial" w:cs="Arial"/>
        </w:rPr>
        <w:t xml:space="preserve"> personas de las cuales 1,</w:t>
      </w:r>
      <w:r w:rsidR="00C6245A">
        <w:rPr>
          <w:rFonts w:ascii="Arial" w:hAnsi="Arial" w:cs="Arial"/>
        </w:rPr>
        <w:t>103</w:t>
      </w:r>
      <w:r>
        <w:rPr>
          <w:rFonts w:ascii="Arial" w:hAnsi="Arial" w:cs="Arial"/>
        </w:rPr>
        <w:t xml:space="preserve"> fueron hombres y 3</w:t>
      </w:r>
      <w:r w:rsidR="00C6245A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fueron mujeres.</w:t>
      </w:r>
    </w:p>
    <w:p w14:paraId="55F09149" w14:textId="77777777" w:rsidR="00FF65F2" w:rsidRDefault="00FF65F2" w:rsidP="00FF65F2">
      <w:pPr>
        <w:spacing w:after="0"/>
        <w:jc w:val="both"/>
        <w:rPr>
          <w:rFonts w:ascii="Arial" w:hAnsi="Arial" w:cs="Arial"/>
        </w:rPr>
      </w:pPr>
    </w:p>
    <w:p w14:paraId="09028885" w14:textId="77777777" w:rsidR="00FF65F2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3C187A" w14:textId="77777777" w:rsidR="00FF65F2" w:rsidRDefault="00FF65F2" w:rsidP="00FF65F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983E912" w14:textId="77777777" w:rsidR="00FF65F2" w:rsidRDefault="00FF65F2" w:rsidP="00FF65F2">
      <w:pPr>
        <w:rPr>
          <w:rFonts w:ascii="Arial" w:hAnsi="Arial" w:cs="Arial"/>
        </w:rPr>
      </w:pPr>
    </w:p>
    <w:p w14:paraId="14912ED5" w14:textId="77777777" w:rsidR="00FF65F2" w:rsidRDefault="00FF65F2" w:rsidP="00FF65F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47516B1" w14:textId="49E593A6" w:rsidR="00FF65F2" w:rsidRPr="007E199D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</w:t>
      </w:r>
      <w:r w:rsidR="006252B7">
        <w:rPr>
          <w:rFonts w:ascii="Arial" w:hAnsi="Arial" w:cs="Arial"/>
          <w:b/>
          <w:bCs/>
          <w:sz w:val="24"/>
          <w:szCs w:val="24"/>
        </w:rPr>
        <w:t>7</w:t>
      </w:r>
    </w:p>
    <w:p w14:paraId="1AF43801" w14:textId="77777777" w:rsidR="00FF65F2" w:rsidRPr="004D42B5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</w:t>
      </w:r>
      <w:r>
        <w:rPr>
          <w:rFonts w:ascii="Arial" w:hAnsi="Arial" w:cs="Arial"/>
          <w:b/>
          <w:bCs/>
          <w:sz w:val="24"/>
          <w:szCs w:val="24"/>
        </w:rPr>
        <w:t>dirigido al Departamento de Salud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200"/>
        <w:gridCol w:w="860"/>
        <w:gridCol w:w="800"/>
      </w:tblGrid>
      <w:tr w:rsidR="00143011" w:rsidRPr="00143011" w14:paraId="64E986B9" w14:textId="77777777" w:rsidTr="00143011">
        <w:trPr>
          <w:trHeight w:val="3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6EC8D2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SALUD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1AFA46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005566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D92191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143011" w:rsidRPr="00143011" w14:paraId="70ED6391" w14:textId="77777777" w:rsidTr="0014301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593F" w14:textId="77777777" w:rsidR="00143011" w:rsidRPr="00143011" w:rsidRDefault="00143011" w:rsidP="001430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B143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160F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F234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136</w:t>
            </w:r>
          </w:p>
        </w:tc>
      </w:tr>
      <w:tr w:rsidR="00143011" w:rsidRPr="00143011" w14:paraId="7CB6826B" w14:textId="77777777" w:rsidTr="0014301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B818" w14:textId="77777777" w:rsidR="00143011" w:rsidRPr="00143011" w:rsidRDefault="00143011" w:rsidP="001430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6BD3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6834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519C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29</w:t>
            </w:r>
          </w:p>
        </w:tc>
      </w:tr>
      <w:tr w:rsidR="00143011" w:rsidRPr="00143011" w14:paraId="1ACBFB03" w14:textId="77777777" w:rsidTr="0014301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3E48" w14:textId="77777777" w:rsidR="00143011" w:rsidRPr="00143011" w:rsidRDefault="00143011" w:rsidP="001430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09EC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A4A9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CB5A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19</w:t>
            </w:r>
          </w:p>
        </w:tc>
      </w:tr>
      <w:tr w:rsidR="00143011" w:rsidRPr="00143011" w14:paraId="5AD1FBF5" w14:textId="77777777" w:rsidTr="00143011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1E69683A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4CD02D25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6960C77F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40D231EC" w14:textId="77777777" w:rsidR="00143011" w:rsidRPr="00143011" w:rsidRDefault="00143011" w:rsidP="001430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430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184</w:t>
            </w:r>
          </w:p>
        </w:tc>
      </w:tr>
    </w:tbl>
    <w:p w14:paraId="5D348E4F" w14:textId="38FC497E" w:rsidR="00FF65F2" w:rsidRDefault="00FF65F2" w:rsidP="00FF6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143011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44445E24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</w:p>
    <w:p w14:paraId="0DDC6512" w14:textId="4371DFDC" w:rsidR="00FF65F2" w:rsidRPr="007E199D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6252B7">
        <w:rPr>
          <w:rFonts w:ascii="Arial" w:hAnsi="Arial" w:cs="Arial"/>
          <w:b/>
          <w:bCs/>
          <w:sz w:val="24"/>
          <w:szCs w:val="24"/>
        </w:rPr>
        <w:t>7</w:t>
      </w:r>
    </w:p>
    <w:p w14:paraId="5B1E1CC8" w14:textId="77777777" w:rsidR="00FF65F2" w:rsidRPr="0001084A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</w:t>
      </w:r>
      <w:r>
        <w:rPr>
          <w:rFonts w:ascii="Arial" w:hAnsi="Arial" w:cs="Arial"/>
          <w:b/>
          <w:bCs/>
          <w:sz w:val="24"/>
          <w:szCs w:val="24"/>
        </w:rPr>
        <w:t>dirigido al Departamento de Salud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2D431C2B" w14:textId="19C5C4F7" w:rsidR="00FF65F2" w:rsidRDefault="00143011" w:rsidP="00FF65F2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321E5CF" wp14:editId="567A2B3C">
            <wp:extent cx="4572000" cy="2743200"/>
            <wp:effectExtent l="0" t="0" r="0" b="0"/>
            <wp:docPr id="7232318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71E23DF-4A4D-473F-5148-2597D198B2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29C6C99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5FEEE4B" w14:textId="77777777" w:rsidR="00FF65F2" w:rsidRDefault="00FF65F2" w:rsidP="00FF65F2">
      <w:pPr>
        <w:spacing w:after="0"/>
        <w:jc w:val="both"/>
        <w:rPr>
          <w:rFonts w:ascii="Arial" w:hAnsi="Arial" w:cs="Arial"/>
        </w:rPr>
      </w:pPr>
    </w:p>
    <w:p w14:paraId="60087C60" w14:textId="3D0B1302" w:rsidR="00FF65F2" w:rsidRDefault="00FF65F2" w:rsidP="00FF65F2">
      <w:pPr>
        <w:spacing w:after="0"/>
        <w:jc w:val="both"/>
      </w:pPr>
      <w:r w:rsidRPr="00F75E23">
        <w:rPr>
          <w:rFonts w:ascii="Arial" w:hAnsi="Arial" w:cs="Arial"/>
        </w:rPr>
        <w:t xml:space="preserve">En el </w:t>
      </w:r>
      <w:r w:rsidR="009D264B">
        <w:rPr>
          <w:rFonts w:ascii="Arial" w:hAnsi="Arial" w:cs="Arial"/>
        </w:rPr>
        <w:t>séptimo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cuadro y grafica detallamos la cantidad de aten</w:t>
      </w:r>
      <w:r>
        <w:rPr>
          <w:rFonts w:ascii="Arial" w:hAnsi="Arial" w:cs="Arial"/>
        </w:rPr>
        <w:t>ciones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realizaron consultas y tramites sobre procesos de que es de competencia del Departamento de Salud, por tal razón detallamos a continuación las actividades realizadas por nuestro personal en el presente mes, en cuanto al sector de la FAES se logró atender la cantidad de </w:t>
      </w:r>
      <w:r w:rsidR="00143011">
        <w:rPr>
          <w:rFonts w:ascii="Arial" w:hAnsi="Arial" w:cs="Arial"/>
        </w:rPr>
        <w:t>136</w:t>
      </w:r>
      <w:r>
        <w:rPr>
          <w:rFonts w:ascii="Arial" w:hAnsi="Arial" w:cs="Arial"/>
        </w:rPr>
        <w:t xml:space="preserve"> personas de las cuales </w:t>
      </w:r>
      <w:r w:rsidR="00143011">
        <w:rPr>
          <w:rFonts w:ascii="Arial" w:hAnsi="Arial" w:cs="Arial"/>
        </w:rPr>
        <w:t>122</w:t>
      </w:r>
      <w:r>
        <w:rPr>
          <w:rFonts w:ascii="Arial" w:hAnsi="Arial" w:cs="Arial"/>
        </w:rPr>
        <w:t xml:space="preserve"> fueron hombres y </w:t>
      </w:r>
      <w:r w:rsidR="00143011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fue</w:t>
      </w:r>
      <w:r w:rsidR="00143011">
        <w:rPr>
          <w:rFonts w:ascii="Arial" w:hAnsi="Arial" w:cs="Arial"/>
        </w:rPr>
        <w:t>ron</w:t>
      </w:r>
      <w:r>
        <w:rPr>
          <w:rFonts w:ascii="Arial" w:hAnsi="Arial" w:cs="Arial"/>
        </w:rPr>
        <w:t xml:space="preserve"> mujer</w:t>
      </w:r>
      <w:r w:rsidR="00143011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, en cuanto al sector del FMLN se atendió la cantidad total de </w:t>
      </w:r>
      <w:r w:rsidR="00143011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personas donde 1</w:t>
      </w:r>
      <w:r w:rsidR="0014301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fueron hombres y </w:t>
      </w:r>
      <w:r w:rsidR="0014301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fueron mujeres, en el caso de las personas con discapacidad se logró atender la cantidad de1</w:t>
      </w:r>
      <w:r w:rsidR="0014301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personas de las cuales </w:t>
      </w:r>
      <w:r w:rsidR="00143011">
        <w:rPr>
          <w:rFonts w:ascii="Arial" w:hAnsi="Arial" w:cs="Arial"/>
        </w:rPr>
        <w:t xml:space="preserve">10 </w:t>
      </w:r>
      <w:r>
        <w:rPr>
          <w:rFonts w:ascii="Arial" w:hAnsi="Arial" w:cs="Arial"/>
        </w:rPr>
        <w:t xml:space="preserve">fueron hombres y </w:t>
      </w:r>
      <w:r w:rsidR="0014301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fueron mujeres. Por los que en todo el presente mes de atendió la cantidad de </w:t>
      </w:r>
      <w:r w:rsidR="00143011">
        <w:rPr>
          <w:rFonts w:ascii="Arial" w:hAnsi="Arial" w:cs="Arial"/>
        </w:rPr>
        <w:t>184</w:t>
      </w:r>
      <w:r>
        <w:rPr>
          <w:rFonts w:ascii="Arial" w:hAnsi="Arial" w:cs="Arial"/>
        </w:rPr>
        <w:t xml:space="preserve"> personas de las cuales </w:t>
      </w:r>
      <w:r w:rsidR="00143011">
        <w:rPr>
          <w:rFonts w:ascii="Arial" w:hAnsi="Arial" w:cs="Arial"/>
        </w:rPr>
        <w:t>148</w:t>
      </w:r>
      <w:r>
        <w:rPr>
          <w:rFonts w:ascii="Arial" w:hAnsi="Arial" w:cs="Arial"/>
        </w:rPr>
        <w:t xml:space="preserve"> fueron hombres y </w:t>
      </w:r>
      <w:r w:rsidR="00143011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fueron mujeres.</w:t>
      </w:r>
    </w:p>
    <w:p w14:paraId="40986A82" w14:textId="77777777" w:rsidR="00FF65F2" w:rsidRDefault="00FF65F2" w:rsidP="00FF65F2">
      <w:pPr>
        <w:spacing w:after="0"/>
        <w:jc w:val="both"/>
      </w:pPr>
    </w:p>
    <w:p w14:paraId="14AA4C40" w14:textId="76974CB7" w:rsidR="00FF65F2" w:rsidRPr="007E199D" w:rsidRDefault="00FF65F2" w:rsidP="0012778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br w:type="page"/>
      </w: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 w:rsidR="00176B43">
        <w:rPr>
          <w:rFonts w:ascii="Arial" w:hAnsi="Arial" w:cs="Arial"/>
          <w:b/>
          <w:bCs/>
          <w:sz w:val="24"/>
          <w:szCs w:val="24"/>
        </w:rPr>
        <w:t>8</w:t>
      </w:r>
    </w:p>
    <w:p w14:paraId="643BEA9F" w14:textId="77777777" w:rsidR="00FF65F2" w:rsidRPr="004D42B5" w:rsidRDefault="00FF65F2" w:rsidP="0012778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</w:t>
      </w:r>
      <w:r>
        <w:rPr>
          <w:rFonts w:ascii="Arial" w:hAnsi="Arial" w:cs="Arial"/>
          <w:b/>
          <w:bCs/>
          <w:sz w:val="24"/>
          <w:szCs w:val="24"/>
        </w:rPr>
        <w:t>dirigido a la Direccion Financiera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200"/>
        <w:gridCol w:w="860"/>
        <w:gridCol w:w="800"/>
      </w:tblGrid>
      <w:tr w:rsidR="00176B43" w:rsidRPr="00176B43" w14:paraId="70364A06" w14:textId="77777777" w:rsidTr="00176B43">
        <w:trPr>
          <w:trHeight w:val="3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E0EEF9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GENERAL DE ATENCIONES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3C9941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D02170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9FA2D2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176B43" w:rsidRPr="00176B43" w14:paraId="3D8FBC0F" w14:textId="77777777" w:rsidTr="00176B43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AC35" w14:textId="77777777" w:rsidR="00176B43" w:rsidRPr="00176B43" w:rsidRDefault="00176B43" w:rsidP="00176B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59F9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2441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94E0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3308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2681</w:t>
            </w:r>
          </w:p>
        </w:tc>
      </w:tr>
      <w:tr w:rsidR="00176B43" w:rsidRPr="00176B43" w14:paraId="642373DC" w14:textId="77777777" w:rsidTr="00176B43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528E" w14:textId="77777777" w:rsidR="00176B43" w:rsidRPr="00176B43" w:rsidRDefault="00176B43" w:rsidP="00176B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F9E2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596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4D4F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558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B35A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1154</w:t>
            </w:r>
          </w:p>
        </w:tc>
      </w:tr>
      <w:tr w:rsidR="00176B43" w:rsidRPr="00176B43" w14:paraId="2DF20AF5" w14:textId="77777777" w:rsidTr="00176B43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BBE7" w14:textId="77777777" w:rsidR="00176B43" w:rsidRPr="00176B43" w:rsidRDefault="00176B43" w:rsidP="00176B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65DB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73B3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7E82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412</w:t>
            </w:r>
          </w:p>
        </w:tc>
      </w:tr>
      <w:tr w:rsidR="00176B43" w:rsidRPr="00176B43" w14:paraId="1B0B4EDC" w14:textId="77777777" w:rsidTr="00176B43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399B28A7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10736BBB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3356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36F8AF57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891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7D6B5E3D" w14:textId="77777777" w:rsidR="00176B43" w:rsidRPr="00176B43" w:rsidRDefault="00176B43" w:rsidP="0017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76B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4247</w:t>
            </w:r>
          </w:p>
        </w:tc>
      </w:tr>
    </w:tbl>
    <w:p w14:paraId="626B26A8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43B6F83D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</w:p>
    <w:p w14:paraId="5D5E03A4" w14:textId="0D592851" w:rsidR="00FF65F2" w:rsidRPr="007E199D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176B43">
        <w:rPr>
          <w:rFonts w:ascii="Arial" w:hAnsi="Arial" w:cs="Arial"/>
          <w:b/>
          <w:bCs/>
          <w:sz w:val="24"/>
          <w:szCs w:val="24"/>
        </w:rPr>
        <w:t>8</w:t>
      </w:r>
    </w:p>
    <w:p w14:paraId="7ABE8F5A" w14:textId="77777777" w:rsidR="00FF65F2" w:rsidRPr="0001084A" w:rsidRDefault="00FF65F2" w:rsidP="00FF6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</w:t>
      </w:r>
      <w:r>
        <w:rPr>
          <w:rFonts w:ascii="Arial" w:hAnsi="Arial" w:cs="Arial"/>
          <w:b/>
          <w:bCs/>
          <w:sz w:val="24"/>
          <w:szCs w:val="24"/>
        </w:rPr>
        <w:t>dirigido a la Direccion Financiera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7B8E7BA8" w14:textId="01D9AAD9" w:rsidR="00FF65F2" w:rsidRDefault="00176B43" w:rsidP="00FF65F2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67BE914" wp14:editId="2AA9581F">
            <wp:extent cx="4572000" cy="2743200"/>
            <wp:effectExtent l="0" t="0" r="0" b="0"/>
            <wp:docPr id="18198529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C65906D-2750-5C0F-D9EA-C97DFC6834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2AE7ED" w14:textId="77777777" w:rsidR="00FF65F2" w:rsidRDefault="00FF65F2" w:rsidP="00FF6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D10275F" w14:textId="77777777" w:rsidR="00FF65F2" w:rsidRDefault="00FF65F2" w:rsidP="00FF65F2">
      <w:pPr>
        <w:spacing w:after="0"/>
        <w:jc w:val="both"/>
        <w:rPr>
          <w:rFonts w:ascii="Arial" w:hAnsi="Arial" w:cs="Arial"/>
        </w:rPr>
      </w:pPr>
    </w:p>
    <w:p w14:paraId="0FC32ACD" w14:textId="5F9374BE" w:rsidR="00FF65F2" w:rsidRDefault="00FF65F2" w:rsidP="00FF65F2">
      <w:pPr>
        <w:spacing w:after="0"/>
        <w:jc w:val="both"/>
      </w:pPr>
      <w:r w:rsidRPr="00F75E23">
        <w:rPr>
          <w:rFonts w:ascii="Arial" w:hAnsi="Arial" w:cs="Arial"/>
        </w:rPr>
        <w:t xml:space="preserve">En el </w:t>
      </w:r>
      <w:r w:rsidR="00176B43">
        <w:rPr>
          <w:rFonts w:ascii="Arial" w:hAnsi="Arial" w:cs="Arial"/>
        </w:rPr>
        <w:t>octavo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cuadro y grafica detallamos la cantidad de aten</w:t>
      </w:r>
      <w:r>
        <w:rPr>
          <w:rFonts w:ascii="Arial" w:hAnsi="Arial" w:cs="Arial"/>
        </w:rPr>
        <w:t>ciones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realizaron consultas y tramites sobre todos los procesos de que es de competencia de todas las áreas de beneficios establecidos en la Ley Especial, por tal razón detallamos a continuación las actividades realizadas por nuestro personal en el presente mes, en cuanto al sector de la FAES se logró atender la cantidad de </w:t>
      </w:r>
      <w:r w:rsidR="00176B43">
        <w:rPr>
          <w:rFonts w:ascii="Arial" w:hAnsi="Arial" w:cs="Arial"/>
        </w:rPr>
        <w:t>2,681</w:t>
      </w:r>
      <w:r>
        <w:rPr>
          <w:rFonts w:ascii="Arial" w:hAnsi="Arial" w:cs="Arial"/>
        </w:rPr>
        <w:t xml:space="preserve"> personas de las cuales 2,</w:t>
      </w:r>
      <w:r w:rsidR="00176B43">
        <w:rPr>
          <w:rFonts w:ascii="Arial" w:hAnsi="Arial" w:cs="Arial"/>
        </w:rPr>
        <w:t>441</w:t>
      </w:r>
      <w:r>
        <w:rPr>
          <w:rFonts w:ascii="Arial" w:hAnsi="Arial" w:cs="Arial"/>
        </w:rPr>
        <w:t xml:space="preserve"> fueron hombres y </w:t>
      </w:r>
      <w:r w:rsidR="00176B43">
        <w:rPr>
          <w:rFonts w:ascii="Arial" w:hAnsi="Arial" w:cs="Arial"/>
        </w:rPr>
        <w:t>240</w:t>
      </w:r>
      <w:r>
        <w:rPr>
          <w:rFonts w:ascii="Arial" w:hAnsi="Arial" w:cs="Arial"/>
        </w:rPr>
        <w:t xml:space="preserve"> fueron mujeres, en cuanto al sector del FMLN se atendió la cantidad total de 1,</w:t>
      </w:r>
      <w:r w:rsidR="008D2C02">
        <w:rPr>
          <w:rFonts w:ascii="Arial" w:hAnsi="Arial" w:cs="Arial"/>
        </w:rPr>
        <w:t>154</w:t>
      </w:r>
      <w:r>
        <w:rPr>
          <w:rFonts w:ascii="Arial" w:hAnsi="Arial" w:cs="Arial"/>
        </w:rPr>
        <w:t xml:space="preserve"> personas donde </w:t>
      </w:r>
      <w:r w:rsidR="008D2C02">
        <w:rPr>
          <w:rFonts w:ascii="Arial" w:hAnsi="Arial" w:cs="Arial"/>
        </w:rPr>
        <w:t>596</w:t>
      </w:r>
      <w:r>
        <w:rPr>
          <w:rFonts w:ascii="Arial" w:hAnsi="Arial" w:cs="Arial"/>
        </w:rPr>
        <w:t xml:space="preserve"> fueron hombres y </w:t>
      </w:r>
      <w:r w:rsidR="008D2C02">
        <w:rPr>
          <w:rFonts w:ascii="Arial" w:hAnsi="Arial" w:cs="Arial"/>
        </w:rPr>
        <w:t>558</w:t>
      </w:r>
      <w:r>
        <w:rPr>
          <w:rFonts w:ascii="Arial" w:hAnsi="Arial" w:cs="Arial"/>
        </w:rPr>
        <w:t xml:space="preserve"> fueron mujeres, en el caso de las personas con discapacidad se logró atender la cantidad de </w:t>
      </w:r>
      <w:r w:rsidR="008D2C02">
        <w:rPr>
          <w:rFonts w:ascii="Arial" w:hAnsi="Arial" w:cs="Arial"/>
        </w:rPr>
        <w:t>412</w:t>
      </w:r>
      <w:r>
        <w:rPr>
          <w:rFonts w:ascii="Arial" w:hAnsi="Arial" w:cs="Arial"/>
        </w:rPr>
        <w:t xml:space="preserve"> donde </w:t>
      </w:r>
      <w:r w:rsidR="008D2C02">
        <w:rPr>
          <w:rFonts w:ascii="Arial" w:hAnsi="Arial" w:cs="Arial"/>
        </w:rPr>
        <w:t>319</w:t>
      </w:r>
      <w:r>
        <w:rPr>
          <w:rFonts w:ascii="Arial" w:hAnsi="Arial" w:cs="Arial"/>
        </w:rPr>
        <w:t xml:space="preserve"> fueron hombres y </w:t>
      </w:r>
      <w:r w:rsidR="008D2C02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 fueron mujeres. Por todas las atenciones realizadas en el presente mes se logró atender la cantidad de </w:t>
      </w:r>
      <w:r w:rsidR="008D2C02">
        <w:rPr>
          <w:rFonts w:ascii="Arial" w:hAnsi="Arial" w:cs="Arial"/>
        </w:rPr>
        <w:t>1,247</w:t>
      </w:r>
      <w:r>
        <w:rPr>
          <w:rFonts w:ascii="Arial" w:hAnsi="Arial" w:cs="Arial"/>
        </w:rPr>
        <w:t xml:space="preserve"> donde </w:t>
      </w:r>
      <w:r w:rsidR="008D2C02">
        <w:rPr>
          <w:rFonts w:ascii="Arial" w:hAnsi="Arial" w:cs="Arial"/>
        </w:rPr>
        <w:t>3</w:t>
      </w:r>
      <w:r w:rsidR="00316C8C">
        <w:rPr>
          <w:rFonts w:ascii="Arial" w:hAnsi="Arial" w:cs="Arial"/>
        </w:rPr>
        <w:t>,356</w:t>
      </w:r>
      <w:r>
        <w:rPr>
          <w:rFonts w:ascii="Arial" w:hAnsi="Arial" w:cs="Arial"/>
        </w:rPr>
        <w:t xml:space="preserve"> fueron hombres y </w:t>
      </w:r>
      <w:r w:rsidR="00316C8C">
        <w:rPr>
          <w:rFonts w:ascii="Arial" w:hAnsi="Arial" w:cs="Arial"/>
        </w:rPr>
        <w:t>891</w:t>
      </w:r>
      <w:r>
        <w:rPr>
          <w:rFonts w:ascii="Arial" w:hAnsi="Arial" w:cs="Arial"/>
        </w:rPr>
        <w:t xml:space="preserve"> fueron mujeres de todos los sectores que se presentaron en el CASM.</w:t>
      </w:r>
    </w:p>
    <w:p w14:paraId="4D4DB24B" w14:textId="77777777" w:rsidR="00FF65F2" w:rsidRDefault="00FF65F2" w:rsidP="00FF65F2"/>
    <w:p w14:paraId="152DCE5E" w14:textId="77777777" w:rsidR="00A524F1" w:rsidRDefault="00A524F1"/>
    <w:sectPr w:rsidR="00A524F1" w:rsidSect="00FF65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F1"/>
    <w:rsid w:val="000F7C6E"/>
    <w:rsid w:val="001079DA"/>
    <w:rsid w:val="00127780"/>
    <w:rsid w:val="001313EE"/>
    <w:rsid w:val="00143011"/>
    <w:rsid w:val="00176B43"/>
    <w:rsid w:val="00182DD2"/>
    <w:rsid w:val="0027366E"/>
    <w:rsid w:val="002A1ACB"/>
    <w:rsid w:val="002C609C"/>
    <w:rsid w:val="00316C8C"/>
    <w:rsid w:val="0032726F"/>
    <w:rsid w:val="00370394"/>
    <w:rsid w:val="003C4BF8"/>
    <w:rsid w:val="003F2FBB"/>
    <w:rsid w:val="00400618"/>
    <w:rsid w:val="004A43C7"/>
    <w:rsid w:val="004C42FB"/>
    <w:rsid w:val="004D0C62"/>
    <w:rsid w:val="005253F0"/>
    <w:rsid w:val="00551E1D"/>
    <w:rsid w:val="005A38F6"/>
    <w:rsid w:val="005F0722"/>
    <w:rsid w:val="006129BE"/>
    <w:rsid w:val="006252B7"/>
    <w:rsid w:val="00632EF3"/>
    <w:rsid w:val="00703DB2"/>
    <w:rsid w:val="00766EDA"/>
    <w:rsid w:val="00785230"/>
    <w:rsid w:val="007A7E5D"/>
    <w:rsid w:val="007D4113"/>
    <w:rsid w:val="008056AA"/>
    <w:rsid w:val="00820E12"/>
    <w:rsid w:val="008D2C02"/>
    <w:rsid w:val="009068B5"/>
    <w:rsid w:val="009D264B"/>
    <w:rsid w:val="00A524F1"/>
    <w:rsid w:val="00A707A6"/>
    <w:rsid w:val="00AF2F6A"/>
    <w:rsid w:val="00BF01A5"/>
    <w:rsid w:val="00BF2EAE"/>
    <w:rsid w:val="00C6245A"/>
    <w:rsid w:val="00CD7613"/>
    <w:rsid w:val="00DA2729"/>
    <w:rsid w:val="00DD5559"/>
    <w:rsid w:val="00E15D7A"/>
    <w:rsid w:val="00E50F0F"/>
    <w:rsid w:val="00EC0DFB"/>
    <w:rsid w:val="00FA6AE6"/>
    <w:rsid w:val="00FB69E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FD892"/>
  <w15:chartTrackingRefBased/>
  <w15:docId w15:val="{011315CA-3E7E-404D-A6EE-A2E77CC7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F2"/>
  </w:style>
  <w:style w:type="paragraph" w:styleId="Ttulo1">
    <w:name w:val="heading 1"/>
    <w:basedOn w:val="Normal"/>
    <w:next w:val="Normal"/>
    <w:link w:val="Ttulo1Car"/>
    <w:uiPriority w:val="9"/>
    <w:qFormat/>
    <w:rsid w:val="00A52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2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2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2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2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2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2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2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2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2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2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24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24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24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24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24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24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2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2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2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2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2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24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24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24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2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24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24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SEPTIEMBRE%20CUADROS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SEPTIEMBRE%20CUADROS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SEPTIEMBRE%20CUADROS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SEPTIEMBRE%20CUADROS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SEPTIEMBRE%20CUADROS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SEPTIEMBRE%20CUADROS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SEPTIEMBRE%20CUADROS%20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SEPTIEMBRE%20CUADROS%20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'[SEPTIEMBRE CUADROS 2024.xlsx]Hoja1'!$B$1</c:f>
              <c:strCache>
                <c:ptCount val="1"/>
                <c:pt idx="0">
                  <c:v>ATENCIONES 
TOTALES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'[SEPTIEMBRE CUADROS 2024.xlsx]Hoja1'!$A$2:$A$9</c:f>
              <c:strCache>
                <c:ptCount val="8"/>
                <c:pt idx="2">
                  <c:v>DEPARTAMENTO DE BENEFICIOS ECONOMICOS</c:v>
                </c:pt>
                <c:pt idx="3">
                  <c:v>DEPARTAMENTO DE ATENCION EN VENTANILLA</c:v>
                </c:pt>
                <c:pt idx="4">
                  <c:v>DEPARTAEMTNO DE CREDITO</c:v>
                </c:pt>
                <c:pt idx="5">
                  <c:v>DEAPRTAMENTO DE PROGRAMAS EDUCATIVOS</c:v>
                </c:pt>
                <c:pt idx="6">
                  <c:v>DEPARTAMENTO DE REGISTRO</c:v>
                </c:pt>
                <c:pt idx="7">
                  <c:v>DEAPRTAMENTO DE SALUD</c:v>
                </c:pt>
              </c:strCache>
            </c:strRef>
          </c:cat>
          <c:val>
            <c:numRef>
              <c:f>'[SEPTIEMBRE CUADROS 2024.xlsx]Hoja1'!$B$2:$B$9</c:f>
              <c:numCache>
                <c:formatCode>General</c:formatCode>
                <c:ptCount val="8"/>
                <c:pt idx="2">
                  <c:v>227</c:v>
                </c:pt>
                <c:pt idx="3">
                  <c:v>2357</c:v>
                </c:pt>
                <c:pt idx="4">
                  <c:v>1</c:v>
                </c:pt>
                <c:pt idx="5">
                  <c:v>18</c:v>
                </c:pt>
                <c:pt idx="6">
                  <c:v>1460</c:v>
                </c:pt>
                <c:pt idx="7">
                  <c:v>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D2-4E79-8374-7BED628293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49693040"/>
        <c:axId val="849673840"/>
        <c:axId val="0"/>
      </c:bar3DChart>
      <c:catAx>
        <c:axId val="84969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49673840"/>
        <c:crosses val="autoZero"/>
        <c:auto val="1"/>
        <c:lblAlgn val="ctr"/>
        <c:lblOffset val="100"/>
        <c:noMultiLvlLbl val="0"/>
      </c:catAx>
      <c:valAx>
        <c:axId val="849673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4969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'[SEPTIEMBRE CUADROS 2024.xlsx]Hoja1'!$B$21</c:f>
              <c:strCache>
                <c:ptCount val="1"/>
                <c:pt idx="0">
                  <c:v>HOMBRE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'[SEPTIEMBRE CUADROS 2024.xlsx]Hoja1'!$A$22:$A$24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2024.xlsx]Hoja1'!$B$22:$B$24</c:f>
              <c:numCache>
                <c:formatCode>General</c:formatCode>
                <c:ptCount val="3"/>
                <c:pt idx="0">
                  <c:v>97</c:v>
                </c:pt>
                <c:pt idx="1">
                  <c:v>49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20-49F4-A1F3-A3E973DEEA39}"/>
            </c:ext>
          </c:extLst>
        </c:ser>
        <c:ser>
          <c:idx val="1"/>
          <c:order val="1"/>
          <c:tx>
            <c:strRef>
              <c:f>'[SEPTIEMBRE CUADROS 2024.xlsx]Hoja1'!$C$21</c:f>
              <c:strCache>
                <c:ptCount val="1"/>
                <c:pt idx="0">
                  <c:v>MUJER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'[SEPTIEMBRE CUADROS 2024.xlsx]Hoja1'!$A$22:$A$24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2024.xlsx]Hoja1'!$C$22:$C$24</c:f>
              <c:numCache>
                <c:formatCode>General</c:formatCode>
                <c:ptCount val="3"/>
                <c:pt idx="0">
                  <c:v>15</c:v>
                </c:pt>
                <c:pt idx="1">
                  <c:v>32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20-49F4-A1F3-A3E973DEEA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65831856"/>
        <c:axId val="965832816"/>
        <c:axId val="0"/>
      </c:bar3DChart>
      <c:catAx>
        <c:axId val="96583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5832816"/>
        <c:crosses val="autoZero"/>
        <c:auto val="1"/>
        <c:lblAlgn val="ctr"/>
        <c:lblOffset val="100"/>
        <c:noMultiLvlLbl val="0"/>
      </c:catAx>
      <c:valAx>
        <c:axId val="965832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5831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'[SEPTIEMBRE CUADROS 2024.xlsx]Hoja1'!$B$40</c:f>
              <c:strCache>
                <c:ptCount val="1"/>
                <c:pt idx="0">
                  <c:v>HOMBRE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'[SEPTIEMBRE CUADROS 2024.xlsx]Hoja1'!$A$41:$A$43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2024.xlsx]Hoja1'!$B$41:$B$43</c:f>
              <c:numCache>
                <c:formatCode>General</c:formatCode>
                <c:ptCount val="3"/>
                <c:pt idx="0">
                  <c:v>1588</c:v>
                </c:pt>
                <c:pt idx="1">
                  <c:v>337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AC-4438-80E8-9B279A12D3B5}"/>
            </c:ext>
          </c:extLst>
        </c:ser>
        <c:ser>
          <c:idx val="1"/>
          <c:order val="1"/>
          <c:tx>
            <c:strRef>
              <c:f>'[SEPTIEMBRE CUADROS 2024.xlsx]Hoja1'!$C$40</c:f>
              <c:strCache>
                <c:ptCount val="1"/>
                <c:pt idx="0">
                  <c:v>MUJER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'[SEPTIEMBRE CUADROS 2024.xlsx]Hoja1'!$A$41:$A$43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2024.xlsx]Hoja1'!$C$41:$C$43</c:f>
              <c:numCache>
                <c:formatCode>General</c:formatCode>
                <c:ptCount val="3"/>
                <c:pt idx="0">
                  <c:v>130</c:v>
                </c:pt>
                <c:pt idx="1">
                  <c:v>301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AC-4438-80E8-9B279A12D3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49608400"/>
        <c:axId val="1249614640"/>
        <c:axId val="0"/>
      </c:bar3DChart>
      <c:catAx>
        <c:axId val="1249608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49614640"/>
        <c:crosses val="autoZero"/>
        <c:auto val="1"/>
        <c:lblAlgn val="ctr"/>
        <c:lblOffset val="100"/>
        <c:noMultiLvlLbl val="0"/>
      </c:catAx>
      <c:valAx>
        <c:axId val="1249614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49608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'[SEPTIEMBRE CUADROS 2024.xlsx]Hoja1'!$B$59</c:f>
              <c:strCache>
                <c:ptCount val="1"/>
                <c:pt idx="0">
                  <c:v>HOMBRE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'[SEPTIEMBRE CUADROS 2024.xlsx]Hoja1'!$A$60:$A$62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2024.xlsx]Hoja1'!$B$60:$B$62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A7-44A7-99C1-FC18EA3D4320}"/>
            </c:ext>
          </c:extLst>
        </c:ser>
        <c:ser>
          <c:idx val="1"/>
          <c:order val="1"/>
          <c:tx>
            <c:strRef>
              <c:f>'[SEPTIEMBRE CUADROS 2024.xlsx]Hoja1'!$C$59</c:f>
              <c:strCache>
                <c:ptCount val="1"/>
                <c:pt idx="0">
                  <c:v>MUJER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'[SEPTIEMBRE CUADROS 2024.xlsx]Hoja1'!$A$60:$A$62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2024.xlsx]Hoja1'!$C$60:$C$62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A7-44A7-99C1-FC18EA3D4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49613200"/>
        <c:axId val="1249609360"/>
        <c:axId val="0"/>
      </c:bar3DChart>
      <c:catAx>
        <c:axId val="124961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49609360"/>
        <c:crosses val="autoZero"/>
        <c:auto val="1"/>
        <c:lblAlgn val="ctr"/>
        <c:lblOffset val="100"/>
        <c:noMultiLvlLbl val="0"/>
      </c:catAx>
      <c:valAx>
        <c:axId val="1249609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4961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'[SEPTIEMBRE CUADROS 2024.xlsx]Hoja1'!$B$81</c:f>
              <c:strCache>
                <c:ptCount val="1"/>
                <c:pt idx="0">
                  <c:v>HOMBRE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'[SEPTIEMBRE CUADROS 2024.xlsx]Hoja1'!$A$82:$A$84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2024.xlsx]Hoja1'!$B$82:$B$84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8A-4325-954C-4BAD81E0E290}"/>
            </c:ext>
          </c:extLst>
        </c:ser>
        <c:ser>
          <c:idx val="1"/>
          <c:order val="1"/>
          <c:tx>
            <c:strRef>
              <c:f>'[SEPTIEMBRE CUADROS 2024.xlsx]Hoja1'!$C$81</c:f>
              <c:strCache>
                <c:ptCount val="1"/>
                <c:pt idx="0">
                  <c:v>MUJER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'[SEPTIEMBRE CUADROS 2024.xlsx]Hoja1'!$A$82:$A$84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2024.xlsx]Hoja1'!$C$82:$C$84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8A-4325-954C-4BAD81E0E2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49686320"/>
        <c:axId val="849669520"/>
        <c:axId val="0"/>
      </c:bar3DChart>
      <c:catAx>
        <c:axId val="84968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49669520"/>
        <c:crosses val="autoZero"/>
        <c:auto val="1"/>
        <c:lblAlgn val="ctr"/>
        <c:lblOffset val="100"/>
        <c:noMultiLvlLbl val="0"/>
      </c:catAx>
      <c:valAx>
        <c:axId val="84966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49686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'[SEPTIEMBRE CUADROS 2024.xlsx]Hoja1'!$B$101</c:f>
              <c:strCache>
                <c:ptCount val="1"/>
                <c:pt idx="0">
                  <c:v>HOMBRE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'[SEPTIEMBRE CUADROS 2024.xlsx]Hoja1'!$A$102:$A$104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2024.xlsx]Hoja1'!$B$102:$B$104</c:f>
              <c:numCache>
                <c:formatCode>General</c:formatCode>
                <c:ptCount val="3"/>
                <c:pt idx="0">
                  <c:v>848</c:v>
                </c:pt>
                <c:pt idx="1">
                  <c:v>255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40-457A-80E3-C696EEAD4F7F}"/>
            </c:ext>
          </c:extLst>
        </c:ser>
        <c:ser>
          <c:idx val="1"/>
          <c:order val="1"/>
          <c:tx>
            <c:strRef>
              <c:f>'[SEPTIEMBRE CUADROS 2024.xlsx]Hoja1'!$C$101</c:f>
              <c:strCache>
                <c:ptCount val="1"/>
                <c:pt idx="0">
                  <c:v>MUJER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'[SEPTIEMBRE CUADROS 2024.xlsx]Hoja1'!$A$102:$A$104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2024.xlsx]Hoja1'!$C$102:$C$104</c:f>
              <c:numCache>
                <c:formatCode>General</c:formatCode>
                <c:ptCount val="3"/>
                <c:pt idx="0">
                  <c:v>105</c:v>
                </c:pt>
                <c:pt idx="1">
                  <c:v>252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40-457A-80E3-C696EEAD4F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52773872"/>
        <c:axId val="852776752"/>
        <c:axId val="0"/>
      </c:bar3DChart>
      <c:catAx>
        <c:axId val="85277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52776752"/>
        <c:crosses val="autoZero"/>
        <c:auto val="1"/>
        <c:lblAlgn val="ctr"/>
        <c:lblOffset val="100"/>
        <c:noMultiLvlLbl val="0"/>
      </c:catAx>
      <c:valAx>
        <c:axId val="852776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52773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'[SEPTIEMBRE CUADROS 2024.xlsx]Hoja1'!$B$138</c:f>
              <c:strCache>
                <c:ptCount val="1"/>
                <c:pt idx="0">
                  <c:v>HOMBRE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'[SEPTIEMBRE CUADROS 2024.xlsx]Hoja1'!$A$139:$A$141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2024.xlsx]Hoja1'!$B$139:$B$141</c:f>
              <c:numCache>
                <c:formatCode>General</c:formatCode>
                <c:ptCount val="3"/>
                <c:pt idx="0">
                  <c:v>122</c:v>
                </c:pt>
                <c:pt idx="1">
                  <c:v>16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66-4002-9BB6-96A72668E9D9}"/>
            </c:ext>
          </c:extLst>
        </c:ser>
        <c:ser>
          <c:idx val="1"/>
          <c:order val="1"/>
          <c:tx>
            <c:strRef>
              <c:f>'[SEPTIEMBRE CUADROS 2024.xlsx]Hoja1'!$C$138</c:f>
              <c:strCache>
                <c:ptCount val="1"/>
                <c:pt idx="0">
                  <c:v>MUJER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'[SEPTIEMBRE CUADROS 2024.xlsx]Hoja1'!$A$139:$A$141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2024.xlsx]Hoja1'!$C$139:$C$141</c:f>
              <c:numCache>
                <c:formatCode>General</c:formatCode>
                <c:ptCount val="3"/>
                <c:pt idx="0">
                  <c:v>14</c:v>
                </c:pt>
                <c:pt idx="1">
                  <c:v>13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66-4002-9BB6-96A72668E9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49636240"/>
        <c:axId val="1249616560"/>
        <c:axId val="0"/>
      </c:bar3DChart>
      <c:catAx>
        <c:axId val="1249636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49616560"/>
        <c:crosses val="autoZero"/>
        <c:auto val="1"/>
        <c:lblAlgn val="ctr"/>
        <c:lblOffset val="100"/>
        <c:noMultiLvlLbl val="0"/>
      </c:catAx>
      <c:valAx>
        <c:axId val="124961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49636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'[SEPTIEMBRE CUADROS 2024.xlsx]Hoja1'!$B$161</c:f>
              <c:strCache>
                <c:ptCount val="1"/>
                <c:pt idx="0">
                  <c:v>HOMBRE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'[SEPTIEMBRE CUADROS 2024.xlsx]Hoja1'!$A$162:$A$164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2024.xlsx]Hoja1'!$B$162:$B$164</c:f>
              <c:numCache>
                <c:formatCode>General</c:formatCode>
                <c:ptCount val="3"/>
                <c:pt idx="0">
                  <c:v>2441</c:v>
                </c:pt>
                <c:pt idx="1">
                  <c:v>596</c:v>
                </c:pt>
                <c:pt idx="2">
                  <c:v>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02-4F85-8A86-CCDC896CFB14}"/>
            </c:ext>
          </c:extLst>
        </c:ser>
        <c:ser>
          <c:idx val="1"/>
          <c:order val="1"/>
          <c:tx>
            <c:strRef>
              <c:f>'[SEPTIEMBRE CUADROS 2024.xlsx]Hoja1'!$C$161</c:f>
              <c:strCache>
                <c:ptCount val="1"/>
                <c:pt idx="0">
                  <c:v>MUJER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'[SEPTIEMBRE CUADROS 2024.xlsx]Hoja1'!$A$162:$A$164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'[SEPTIEMBRE CUADROS 2024.xlsx]Hoja1'!$C$162:$C$164</c:f>
              <c:numCache>
                <c:formatCode>General</c:formatCode>
                <c:ptCount val="3"/>
                <c:pt idx="0">
                  <c:v>240</c:v>
                </c:pt>
                <c:pt idx="1">
                  <c:v>558</c:v>
                </c:pt>
                <c:pt idx="2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02-4F85-8A86-CCDC896CFB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49631440"/>
        <c:axId val="1249630000"/>
        <c:axId val="0"/>
      </c:bar3DChart>
      <c:catAx>
        <c:axId val="124963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49630000"/>
        <c:crosses val="autoZero"/>
        <c:auto val="1"/>
        <c:lblAlgn val="ctr"/>
        <c:lblOffset val="100"/>
        <c:noMultiLvlLbl val="0"/>
      </c:catAx>
      <c:valAx>
        <c:axId val="1249630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4963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DFF1-CEF2-4FEB-AA4A-40D47B08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1584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 José  Flores  Amaya</dc:creator>
  <cp:keywords/>
  <dc:description/>
  <cp:lastModifiedBy>nahin arnelge ferrufino benitez</cp:lastModifiedBy>
  <cp:revision>2</cp:revision>
  <dcterms:created xsi:type="dcterms:W3CDTF">2024-10-23T17:55:00Z</dcterms:created>
  <dcterms:modified xsi:type="dcterms:W3CDTF">2024-10-23T17:55:00Z</dcterms:modified>
</cp:coreProperties>
</file>