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FEFFC" w14:textId="77777777" w:rsidR="00922BFC" w:rsidRDefault="00922BFC" w:rsidP="00922BF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CENTRO DE ATENCIÓN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SAN MIGUEL.</w:t>
      </w:r>
    </w:p>
    <w:p w14:paraId="7D265482" w14:textId="77777777" w:rsidR="00922BFC" w:rsidRPr="007E199D" w:rsidRDefault="00922BFC" w:rsidP="00922BF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28507BF" w14:textId="2B2775A1" w:rsidR="00922BFC" w:rsidRDefault="00922BFC" w:rsidP="00922BFC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>A efecto de informar a la ciudadanía sobre los procesos de atención de</w:t>
      </w:r>
      <w:r>
        <w:rPr>
          <w:rFonts w:ascii="Arial" w:hAnsi="Arial" w:cs="Arial"/>
          <w:sz w:val="24"/>
          <w:szCs w:val="24"/>
        </w:rPr>
        <w:t>l Centro de Atención</w:t>
      </w:r>
      <w:r w:rsidRPr="007E199D">
        <w:rPr>
          <w:rFonts w:ascii="Arial" w:hAnsi="Arial" w:cs="Arial"/>
          <w:sz w:val="24"/>
          <w:szCs w:val="24"/>
        </w:rPr>
        <w:t xml:space="preserve"> San Miguel del Instituto Administrador de los Beneficios y Prestaciones Sociales de los Veteranos</w:t>
      </w:r>
      <w:r>
        <w:rPr>
          <w:rFonts w:ascii="Arial" w:hAnsi="Arial" w:cs="Arial"/>
          <w:sz w:val="24"/>
          <w:szCs w:val="24"/>
        </w:rPr>
        <w:t xml:space="preserve">, </w:t>
      </w:r>
      <w:r w:rsidRPr="007E199D">
        <w:rPr>
          <w:rFonts w:ascii="Arial" w:hAnsi="Arial" w:cs="Arial"/>
          <w:sz w:val="24"/>
          <w:szCs w:val="24"/>
        </w:rPr>
        <w:t>Excombatientes</w:t>
      </w:r>
      <w:r>
        <w:rPr>
          <w:rFonts w:ascii="Arial" w:hAnsi="Arial" w:cs="Arial"/>
          <w:sz w:val="24"/>
          <w:szCs w:val="24"/>
        </w:rPr>
        <w:t xml:space="preserve"> y personas con discapacidad del conflicto armado </w:t>
      </w:r>
      <w:r w:rsidRPr="007E199D">
        <w:rPr>
          <w:rFonts w:ascii="Arial" w:hAnsi="Arial" w:cs="Arial"/>
          <w:sz w:val="24"/>
          <w:szCs w:val="24"/>
        </w:rPr>
        <w:t>se detalla los procesos atendidos en el periodo</w:t>
      </w:r>
      <w:r>
        <w:rPr>
          <w:rFonts w:ascii="Arial" w:hAnsi="Arial" w:cs="Arial"/>
          <w:sz w:val="24"/>
          <w:szCs w:val="24"/>
        </w:rPr>
        <w:t xml:space="preserve"> correspondiente al mes de </w:t>
      </w:r>
      <w:r w:rsidR="00E4205E">
        <w:rPr>
          <w:rFonts w:ascii="Arial" w:hAnsi="Arial" w:cs="Arial"/>
          <w:sz w:val="24"/>
          <w:szCs w:val="24"/>
        </w:rPr>
        <w:t>agosto</w:t>
      </w:r>
      <w:r w:rsidRPr="007E199D">
        <w:rPr>
          <w:rFonts w:ascii="Arial" w:hAnsi="Arial" w:cs="Arial"/>
          <w:sz w:val="24"/>
          <w:szCs w:val="24"/>
        </w:rPr>
        <w:t xml:space="preserve"> del 202</w:t>
      </w:r>
      <w:r>
        <w:rPr>
          <w:rFonts w:ascii="Arial" w:hAnsi="Arial" w:cs="Arial"/>
          <w:sz w:val="24"/>
          <w:szCs w:val="24"/>
        </w:rPr>
        <w:t>4</w:t>
      </w:r>
      <w:r w:rsidRPr="007E199D">
        <w:rPr>
          <w:rFonts w:ascii="Arial" w:hAnsi="Arial" w:cs="Arial"/>
          <w:sz w:val="24"/>
          <w:szCs w:val="24"/>
        </w:rPr>
        <w:t>.</w:t>
      </w:r>
    </w:p>
    <w:p w14:paraId="0487026E" w14:textId="77777777" w:rsidR="00922BFC" w:rsidRPr="007E199D" w:rsidRDefault="00922BFC" w:rsidP="00922BFC">
      <w:pPr>
        <w:jc w:val="both"/>
        <w:rPr>
          <w:rFonts w:ascii="Arial" w:hAnsi="Arial" w:cs="Arial"/>
          <w:sz w:val="24"/>
          <w:szCs w:val="24"/>
        </w:rPr>
      </w:pPr>
    </w:p>
    <w:p w14:paraId="4A74F9D8" w14:textId="77777777" w:rsidR="00922BFC" w:rsidRDefault="00922BFC" w:rsidP="00922BF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TOTA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, GENERAL DE </w:t>
      </w:r>
      <w:r>
        <w:rPr>
          <w:rFonts w:ascii="Arial" w:hAnsi="Arial" w:cs="Arial"/>
          <w:b/>
          <w:bCs/>
          <w:sz w:val="24"/>
          <w:szCs w:val="24"/>
        </w:rPr>
        <w:t xml:space="preserve">LOS </w:t>
      </w:r>
      <w:r w:rsidRPr="007E199D">
        <w:rPr>
          <w:rFonts w:ascii="Arial" w:hAnsi="Arial" w:cs="Arial"/>
          <w:b/>
          <w:bCs/>
          <w:sz w:val="24"/>
          <w:szCs w:val="24"/>
        </w:rPr>
        <w:t>PROCESOS ATENDIDOS.</w:t>
      </w:r>
    </w:p>
    <w:p w14:paraId="04A1C30A" w14:textId="77777777" w:rsidR="00922BFC" w:rsidRPr="007E199D" w:rsidRDefault="00922BFC" w:rsidP="00922BF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CC41BDE" w14:textId="4E077BDA" w:rsidR="00922BFC" w:rsidRDefault="00922BFC" w:rsidP="00922BFC">
      <w:pPr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 xml:space="preserve">La cantidad de atenciones realizadas en </w:t>
      </w:r>
      <w:r>
        <w:rPr>
          <w:rFonts w:ascii="Arial" w:hAnsi="Arial" w:cs="Arial"/>
          <w:sz w:val="24"/>
          <w:szCs w:val="24"/>
        </w:rPr>
        <w:t xml:space="preserve">el Centro de Atención </w:t>
      </w:r>
      <w:r w:rsidRPr="007E199D">
        <w:rPr>
          <w:rFonts w:ascii="Arial" w:hAnsi="Arial" w:cs="Arial"/>
          <w:sz w:val="24"/>
          <w:szCs w:val="24"/>
        </w:rPr>
        <w:t xml:space="preserve">San Miguel en el </w:t>
      </w:r>
      <w:r>
        <w:rPr>
          <w:rFonts w:ascii="Arial" w:hAnsi="Arial" w:cs="Arial"/>
          <w:sz w:val="24"/>
          <w:szCs w:val="24"/>
        </w:rPr>
        <w:t>presente mes</w:t>
      </w:r>
      <w:r w:rsidRPr="007E199D">
        <w:rPr>
          <w:rFonts w:ascii="Arial" w:hAnsi="Arial" w:cs="Arial"/>
          <w:sz w:val="24"/>
          <w:szCs w:val="24"/>
        </w:rPr>
        <w:t xml:space="preserve"> fueron</w:t>
      </w:r>
      <w:r>
        <w:rPr>
          <w:rFonts w:ascii="Arial" w:hAnsi="Arial" w:cs="Arial"/>
          <w:sz w:val="24"/>
          <w:szCs w:val="24"/>
        </w:rPr>
        <w:t xml:space="preserve"> </w:t>
      </w:r>
      <w:r w:rsidR="006B4C56">
        <w:rPr>
          <w:rFonts w:ascii="Arial" w:hAnsi="Arial" w:cs="Arial"/>
          <w:sz w:val="24"/>
          <w:szCs w:val="24"/>
        </w:rPr>
        <w:t>4,032</w:t>
      </w:r>
      <w:r>
        <w:rPr>
          <w:rFonts w:ascii="Arial" w:hAnsi="Arial" w:cs="Arial"/>
          <w:sz w:val="24"/>
          <w:szCs w:val="24"/>
        </w:rPr>
        <w:t xml:space="preserve"> personas</w:t>
      </w:r>
      <w:r w:rsidRPr="007E199D">
        <w:rPr>
          <w:rFonts w:ascii="Arial" w:hAnsi="Arial" w:cs="Arial"/>
          <w:sz w:val="24"/>
          <w:szCs w:val="24"/>
        </w:rPr>
        <w:t xml:space="preserve"> atendidos de la siguiente manera:</w:t>
      </w:r>
    </w:p>
    <w:p w14:paraId="1A6DE732" w14:textId="77777777" w:rsidR="00922BFC" w:rsidRDefault="00922BFC" w:rsidP="00922BF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54B30F3" w14:textId="77777777" w:rsidR="00922BFC" w:rsidRPr="007E199D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N°1</w:t>
      </w:r>
    </w:p>
    <w:p w14:paraId="30A18E34" w14:textId="77777777" w:rsidR="00922BFC" w:rsidRPr="00BC3B51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>SM del INABVE.</w:t>
      </w:r>
    </w:p>
    <w:tbl>
      <w:tblPr>
        <w:tblW w:w="47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2311"/>
        <w:gridCol w:w="146"/>
      </w:tblGrid>
      <w:tr w:rsidR="007230A7" w:rsidRPr="007230A7" w14:paraId="387FF509" w14:textId="77777777" w:rsidTr="007230A7">
        <w:trPr>
          <w:gridAfter w:val="1"/>
          <w:wAfter w:w="36" w:type="dxa"/>
          <w:trHeight w:val="488"/>
          <w:jc w:val="center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3E5ED8D3" w14:textId="77777777" w:rsidR="007230A7" w:rsidRPr="007230A7" w:rsidRDefault="007230A7" w:rsidP="007230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s-SV"/>
                <w14:ligatures w14:val="none"/>
              </w:rPr>
            </w:pPr>
            <w:r w:rsidRPr="007230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s-SV"/>
                <w14:ligatures w14:val="none"/>
              </w:rPr>
              <w:t xml:space="preserve">BENEFICIOS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57B0E64D" w14:textId="77777777" w:rsidR="007230A7" w:rsidRPr="007230A7" w:rsidRDefault="007230A7" w:rsidP="007230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s-SV"/>
                <w14:ligatures w14:val="none"/>
              </w:rPr>
            </w:pPr>
            <w:r w:rsidRPr="007230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s-SV"/>
                <w14:ligatures w14:val="none"/>
              </w:rPr>
              <w:t>ATENCIONES</w:t>
            </w:r>
          </w:p>
        </w:tc>
      </w:tr>
      <w:tr w:rsidR="007230A7" w:rsidRPr="007230A7" w14:paraId="7A179660" w14:textId="77777777" w:rsidTr="007230A7">
        <w:trPr>
          <w:trHeight w:val="300"/>
          <w:jc w:val="center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24AD" w14:textId="77777777" w:rsidR="007230A7" w:rsidRPr="007230A7" w:rsidRDefault="007230A7" w:rsidP="007230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C27D" w14:textId="77777777" w:rsidR="007230A7" w:rsidRPr="007230A7" w:rsidRDefault="007230A7" w:rsidP="007230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ED63" w14:textId="77777777" w:rsidR="007230A7" w:rsidRPr="007230A7" w:rsidRDefault="007230A7" w:rsidP="007230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s-SV"/>
                <w14:ligatures w14:val="none"/>
              </w:rPr>
            </w:pPr>
          </w:p>
        </w:tc>
      </w:tr>
      <w:tr w:rsidR="007230A7" w:rsidRPr="007230A7" w14:paraId="01E7CDDA" w14:textId="77777777" w:rsidTr="007230A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CF8B" w14:textId="77777777" w:rsidR="007230A7" w:rsidRPr="007230A7" w:rsidRDefault="007230A7" w:rsidP="007230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230A7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COMSION EVALUADORA DE DISCAPACITADOS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0334" w14:textId="77777777" w:rsidR="007230A7" w:rsidRPr="007230A7" w:rsidRDefault="007230A7" w:rsidP="007230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230A7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4F22B788" w14:textId="77777777" w:rsidR="007230A7" w:rsidRPr="007230A7" w:rsidRDefault="007230A7" w:rsidP="007230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7230A7" w:rsidRPr="007230A7" w14:paraId="638EEAA9" w14:textId="77777777" w:rsidTr="007230A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D7D2" w14:textId="77777777" w:rsidR="007230A7" w:rsidRPr="007230A7" w:rsidRDefault="007230A7" w:rsidP="007230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230A7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CREDITO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72E6" w14:textId="77777777" w:rsidR="007230A7" w:rsidRPr="007230A7" w:rsidRDefault="007230A7" w:rsidP="007230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230A7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9</w:t>
            </w:r>
          </w:p>
        </w:tc>
        <w:tc>
          <w:tcPr>
            <w:tcW w:w="36" w:type="dxa"/>
            <w:vAlign w:val="center"/>
            <w:hideMark/>
          </w:tcPr>
          <w:p w14:paraId="1EE8C9B5" w14:textId="77777777" w:rsidR="007230A7" w:rsidRPr="007230A7" w:rsidRDefault="007230A7" w:rsidP="007230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7230A7" w:rsidRPr="007230A7" w14:paraId="6C646882" w14:textId="77777777" w:rsidTr="007230A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414A" w14:textId="77777777" w:rsidR="007230A7" w:rsidRPr="007230A7" w:rsidRDefault="007230A7" w:rsidP="007230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230A7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BENEFICIOS ECONOMICOS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A34D" w14:textId="77777777" w:rsidR="007230A7" w:rsidRPr="007230A7" w:rsidRDefault="007230A7" w:rsidP="007230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230A7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19</w:t>
            </w:r>
          </w:p>
        </w:tc>
        <w:tc>
          <w:tcPr>
            <w:tcW w:w="36" w:type="dxa"/>
            <w:vAlign w:val="center"/>
            <w:hideMark/>
          </w:tcPr>
          <w:p w14:paraId="08DB9EB6" w14:textId="77777777" w:rsidR="007230A7" w:rsidRPr="007230A7" w:rsidRDefault="007230A7" w:rsidP="007230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7230A7" w:rsidRPr="007230A7" w14:paraId="02C70899" w14:textId="77777777" w:rsidTr="007230A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2C80" w14:textId="77777777" w:rsidR="007230A7" w:rsidRPr="007230A7" w:rsidRDefault="007230A7" w:rsidP="007230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230A7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VENTANILLA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0C49" w14:textId="77777777" w:rsidR="007230A7" w:rsidRPr="007230A7" w:rsidRDefault="007230A7" w:rsidP="007230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230A7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2182</w:t>
            </w:r>
          </w:p>
        </w:tc>
        <w:tc>
          <w:tcPr>
            <w:tcW w:w="36" w:type="dxa"/>
            <w:vAlign w:val="center"/>
            <w:hideMark/>
          </w:tcPr>
          <w:p w14:paraId="51960191" w14:textId="77777777" w:rsidR="007230A7" w:rsidRPr="007230A7" w:rsidRDefault="007230A7" w:rsidP="007230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7230A7" w:rsidRPr="007230A7" w14:paraId="3F612D69" w14:textId="77777777" w:rsidTr="007230A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7ECB" w14:textId="77777777" w:rsidR="007230A7" w:rsidRPr="007230A7" w:rsidRDefault="007230A7" w:rsidP="007230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230A7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PROGRAMADS EDUCATIVOS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07D7" w14:textId="77777777" w:rsidR="007230A7" w:rsidRPr="007230A7" w:rsidRDefault="007230A7" w:rsidP="007230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230A7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378</w:t>
            </w:r>
          </w:p>
        </w:tc>
        <w:tc>
          <w:tcPr>
            <w:tcW w:w="36" w:type="dxa"/>
            <w:vAlign w:val="center"/>
            <w:hideMark/>
          </w:tcPr>
          <w:p w14:paraId="085BA8A3" w14:textId="77777777" w:rsidR="007230A7" w:rsidRPr="007230A7" w:rsidRDefault="007230A7" w:rsidP="007230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7230A7" w:rsidRPr="007230A7" w14:paraId="1E3ABE73" w14:textId="77777777" w:rsidTr="007230A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F7D4" w14:textId="77777777" w:rsidR="007230A7" w:rsidRPr="007230A7" w:rsidRDefault="007230A7" w:rsidP="007230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230A7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3BF5" w14:textId="77777777" w:rsidR="007230A7" w:rsidRPr="007230A7" w:rsidRDefault="007230A7" w:rsidP="007230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230A7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1334</w:t>
            </w:r>
          </w:p>
        </w:tc>
        <w:tc>
          <w:tcPr>
            <w:tcW w:w="36" w:type="dxa"/>
            <w:vAlign w:val="center"/>
            <w:hideMark/>
          </w:tcPr>
          <w:p w14:paraId="20880BD5" w14:textId="77777777" w:rsidR="007230A7" w:rsidRPr="007230A7" w:rsidRDefault="007230A7" w:rsidP="007230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7230A7" w:rsidRPr="007230A7" w14:paraId="57E04101" w14:textId="77777777" w:rsidTr="007230A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13F9" w14:textId="77777777" w:rsidR="007230A7" w:rsidRPr="007230A7" w:rsidRDefault="007230A7" w:rsidP="007230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230A7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GERENCIA FINANCIERA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1B43" w14:textId="77777777" w:rsidR="007230A7" w:rsidRPr="007230A7" w:rsidRDefault="007230A7" w:rsidP="007230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230A7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32D2B115" w14:textId="77777777" w:rsidR="007230A7" w:rsidRPr="007230A7" w:rsidRDefault="007230A7" w:rsidP="007230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7230A7" w:rsidRPr="007230A7" w14:paraId="32164D49" w14:textId="77777777" w:rsidTr="007230A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9D0D" w14:textId="77777777" w:rsidR="007230A7" w:rsidRPr="007230A7" w:rsidRDefault="007230A7" w:rsidP="007230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230A7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SALUD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E5D2" w14:textId="77777777" w:rsidR="007230A7" w:rsidRPr="007230A7" w:rsidRDefault="007230A7" w:rsidP="007230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230A7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104</w:t>
            </w:r>
          </w:p>
        </w:tc>
        <w:tc>
          <w:tcPr>
            <w:tcW w:w="36" w:type="dxa"/>
            <w:vAlign w:val="center"/>
            <w:hideMark/>
          </w:tcPr>
          <w:p w14:paraId="77988AEB" w14:textId="77777777" w:rsidR="007230A7" w:rsidRPr="007230A7" w:rsidRDefault="007230A7" w:rsidP="007230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7230A7" w:rsidRPr="007230A7" w14:paraId="0ABFEC67" w14:textId="77777777" w:rsidTr="007230A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1C9FC35C" w14:textId="77777777" w:rsidR="007230A7" w:rsidRPr="007230A7" w:rsidRDefault="007230A7" w:rsidP="00A12B9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230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38167218" w14:textId="39017BF1" w:rsidR="007230A7" w:rsidRPr="007230A7" w:rsidRDefault="007230A7" w:rsidP="00A12B9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7230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4</w:t>
            </w:r>
            <w:r w:rsidR="00A12B9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,</w:t>
            </w:r>
            <w:r w:rsidRPr="007230A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032</w:t>
            </w:r>
          </w:p>
        </w:tc>
        <w:tc>
          <w:tcPr>
            <w:tcW w:w="36" w:type="dxa"/>
            <w:vAlign w:val="center"/>
            <w:hideMark/>
          </w:tcPr>
          <w:p w14:paraId="5023DC1C" w14:textId="77777777" w:rsidR="007230A7" w:rsidRPr="007230A7" w:rsidRDefault="007230A7" w:rsidP="007230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</w:tbl>
    <w:p w14:paraId="4D9C134C" w14:textId="0F0FC21B" w:rsidR="00922BFC" w:rsidRDefault="00922BFC" w:rsidP="00922B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7230A7">
        <w:rPr>
          <w:b/>
          <w:bCs/>
          <w:sz w:val="28"/>
          <w:szCs w:val="28"/>
        </w:rPr>
        <w:t xml:space="preserve"> 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779D24F8" w14:textId="77777777" w:rsidR="00922BFC" w:rsidRDefault="00922BFC" w:rsidP="00922BFC">
      <w:pPr>
        <w:rPr>
          <w:b/>
          <w:bCs/>
          <w:sz w:val="28"/>
          <w:szCs w:val="28"/>
        </w:rPr>
      </w:pPr>
    </w:p>
    <w:p w14:paraId="62A0408B" w14:textId="77777777" w:rsidR="00922BFC" w:rsidRDefault="00922BFC" w:rsidP="00922BFC">
      <w:pPr>
        <w:rPr>
          <w:b/>
          <w:bCs/>
          <w:sz w:val="28"/>
          <w:szCs w:val="28"/>
        </w:rPr>
      </w:pPr>
    </w:p>
    <w:p w14:paraId="38D8F77A" w14:textId="77777777" w:rsidR="00922BFC" w:rsidRDefault="00922BFC" w:rsidP="00922BF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69ADB22" w14:textId="77777777" w:rsidR="00922BFC" w:rsidRPr="007E199D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Grafica N°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2DD5A30F" w14:textId="77777777" w:rsidR="00922BFC" w:rsidRPr="00BC3B51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por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>SM del INABVE.</w:t>
      </w:r>
    </w:p>
    <w:p w14:paraId="77DD4C17" w14:textId="04155712" w:rsidR="00922BFC" w:rsidRDefault="00AC0718" w:rsidP="00922BFC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1BA103A" wp14:editId="1A0D4DE0">
            <wp:extent cx="4572000" cy="2743200"/>
            <wp:effectExtent l="0" t="0" r="0" b="0"/>
            <wp:docPr id="116303937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0882ED0-7581-2D04-A5DB-B0FC5A7539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FBCFFCB" w14:textId="77777777" w:rsidR="00922BFC" w:rsidRDefault="00922BFC" w:rsidP="00922BF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10AE0F40" w14:textId="77777777" w:rsidR="00922BFC" w:rsidRDefault="00922BFC" w:rsidP="00922BFC">
      <w:pPr>
        <w:rPr>
          <w:b/>
          <w:bCs/>
          <w:sz w:val="28"/>
          <w:szCs w:val="28"/>
        </w:rPr>
      </w:pPr>
    </w:p>
    <w:p w14:paraId="008BD183" w14:textId="679A8389" w:rsidR="00922BFC" w:rsidRPr="007E199D" w:rsidRDefault="00922BFC" w:rsidP="00922BFC">
      <w:pPr>
        <w:jc w:val="both"/>
        <w:rPr>
          <w:rFonts w:ascii="Arial" w:hAnsi="Arial" w:cs="Arial"/>
        </w:rPr>
      </w:pPr>
      <w:r w:rsidRPr="007E199D">
        <w:rPr>
          <w:rFonts w:ascii="Arial" w:hAnsi="Arial" w:cs="Arial"/>
          <w:sz w:val="24"/>
          <w:szCs w:val="24"/>
        </w:rPr>
        <w:t>De los</w:t>
      </w:r>
      <w:r>
        <w:rPr>
          <w:rFonts w:ascii="Arial" w:hAnsi="Arial" w:cs="Arial"/>
          <w:sz w:val="24"/>
          <w:szCs w:val="24"/>
        </w:rPr>
        <w:t xml:space="preserve"> </w:t>
      </w:r>
      <w:r w:rsidR="00AC071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,0</w:t>
      </w:r>
      <w:r w:rsidR="00AC071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2</w:t>
      </w:r>
      <w:r w:rsidRPr="007E199D">
        <w:rPr>
          <w:rFonts w:ascii="Arial" w:hAnsi="Arial" w:cs="Arial"/>
          <w:sz w:val="24"/>
          <w:szCs w:val="24"/>
        </w:rPr>
        <w:t xml:space="preserve"> usuarios atendidos en el </w:t>
      </w:r>
      <w:r>
        <w:rPr>
          <w:rFonts w:ascii="Arial" w:hAnsi="Arial" w:cs="Arial"/>
          <w:sz w:val="24"/>
          <w:szCs w:val="24"/>
        </w:rPr>
        <w:t>presente mes</w:t>
      </w:r>
      <w:r w:rsidRPr="007E199D">
        <w:rPr>
          <w:rFonts w:ascii="Arial" w:hAnsi="Arial" w:cs="Arial"/>
          <w:sz w:val="24"/>
          <w:szCs w:val="24"/>
        </w:rPr>
        <w:t xml:space="preserve"> se logra establecer la cantidad de </w:t>
      </w:r>
      <w:r w:rsidR="00AC0718">
        <w:rPr>
          <w:rFonts w:ascii="Arial" w:hAnsi="Arial" w:cs="Arial"/>
          <w:sz w:val="24"/>
          <w:szCs w:val="24"/>
        </w:rPr>
        <w:t>2</w:t>
      </w:r>
      <w:r w:rsidRPr="007E199D">
        <w:rPr>
          <w:rFonts w:ascii="Arial" w:hAnsi="Arial" w:cs="Arial"/>
          <w:sz w:val="24"/>
          <w:szCs w:val="24"/>
        </w:rPr>
        <w:t xml:space="preserve"> usuarios que realizaron consulta </w:t>
      </w:r>
      <w:r w:rsidR="003F12E2">
        <w:rPr>
          <w:rFonts w:ascii="Arial" w:hAnsi="Arial" w:cs="Arial"/>
          <w:sz w:val="24"/>
          <w:szCs w:val="24"/>
        </w:rPr>
        <w:t xml:space="preserve">y tramites </w:t>
      </w:r>
      <w:r w:rsidRPr="007E199D">
        <w:rPr>
          <w:rFonts w:ascii="Arial" w:hAnsi="Arial" w:cs="Arial"/>
          <w:sz w:val="24"/>
          <w:szCs w:val="24"/>
        </w:rPr>
        <w:t>con respecto a</w:t>
      </w:r>
      <w:r w:rsidR="00902E59">
        <w:rPr>
          <w:rFonts w:ascii="Arial" w:hAnsi="Arial" w:cs="Arial"/>
          <w:sz w:val="24"/>
          <w:szCs w:val="24"/>
        </w:rPr>
        <w:t xml:space="preserve"> la </w:t>
      </w:r>
      <w:r w:rsidR="0053767B">
        <w:rPr>
          <w:rFonts w:ascii="Arial" w:hAnsi="Arial" w:cs="Arial"/>
          <w:sz w:val="24"/>
          <w:szCs w:val="24"/>
        </w:rPr>
        <w:t>Comisión</w:t>
      </w:r>
      <w:r w:rsidR="00902E59">
        <w:rPr>
          <w:rFonts w:ascii="Arial" w:hAnsi="Arial" w:cs="Arial"/>
          <w:sz w:val="24"/>
          <w:szCs w:val="24"/>
        </w:rPr>
        <w:t xml:space="preserve"> Evalu</w:t>
      </w:r>
      <w:r w:rsidR="00473280">
        <w:rPr>
          <w:rFonts w:ascii="Arial" w:hAnsi="Arial" w:cs="Arial"/>
          <w:sz w:val="24"/>
          <w:szCs w:val="24"/>
        </w:rPr>
        <w:t>a</w:t>
      </w:r>
      <w:r w:rsidR="00902E59">
        <w:rPr>
          <w:rFonts w:ascii="Arial" w:hAnsi="Arial" w:cs="Arial"/>
          <w:sz w:val="24"/>
          <w:szCs w:val="24"/>
        </w:rPr>
        <w:t>d</w:t>
      </w:r>
      <w:r w:rsidR="00473280">
        <w:rPr>
          <w:rFonts w:ascii="Arial" w:hAnsi="Arial" w:cs="Arial"/>
          <w:sz w:val="24"/>
          <w:szCs w:val="24"/>
        </w:rPr>
        <w:t>ora de Discapacitados</w:t>
      </w:r>
      <w:r w:rsidRPr="007E199D">
        <w:rPr>
          <w:rFonts w:ascii="Arial" w:hAnsi="Arial" w:cs="Arial"/>
          <w:sz w:val="24"/>
          <w:szCs w:val="24"/>
        </w:rPr>
        <w:t xml:space="preserve">, mientras que </w:t>
      </w:r>
      <w:r w:rsidR="00473280">
        <w:rPr>
          <w:rFonts w:ascii="Arial" w:hAnsi="Arial" w:cs="Arial"/>
          <w:sz w:val="24"/>
          <w:szCs w:val="24"/>
        </w:rPr>
        <w:t>9</w:t>
      </w:r>
      <w:r w:rsidRPr="007E199D">
        <w:rPr>
          <w:rFonts w:ascii="Arial" w:hAnsi="Arial" w:cs="Arial"/>
          <w:sz w:val="24"/>
          <w:szCs w:val="24"/>
        </w:rPr>
        <w:t xml:space="preserve"> usuarios se presentaron consultando </w:t>
      </w:r>
      <w:r>
        <w:rPr>
          <w:rFonts w:ascii="Arial" w:hAnsi="Arial" w:cs="Arial"/>
          <w:sz w:val="24"/>
          <w:szCs w:val="24"/>
        </w:rPr>
        <w:t xml:space="preserve">y realizaron trámites relacionados al </w:t>
      </w:r>
      <w:r w:rsidRPr="007E199D">
        <w:rPr>
          <w:rFonts w:ascii="Arial" w:hAnsi="Arial" w:cs="Arial"/>
          <w:sz w:val="24"/>
          <w:szCs w:val="24"/>
        </w:rPr>
        <w:t>beneficio de</w:t>
      </w:r>
      <w:r>
        <w:rPr>
          <w:rFonts w:ascii="Arial" w:hAnsi="Arial" w:cs="Arial"/>
          <w:sz w:val="24"/>
          <w:szCs w:val="24"/>
        </w:rPr>
        <w:t>l Departamento de</w:t>
      </w:r>
      <w:r w:rsidRPr="007E19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7E199D">
        <w:rPr>
          <w:rFonts w:ascii="Arial" w:hAnsi="Arial" w:cs="Arial"/>
          <w:sz w:val="24"/>
          <w:szCs w:val="24"/>
        </w:rPr>
        <w:t>réditos,</w:t>
      </w:r>
      <w:r>
        <w:rPr>
          <w:rFonts w:ascii="Arial" w:hAnsi="Arial" w:cs="Arial"/>
          <w:sz w:val="24"/>
          <w:szCs w:val="24"/>
        </w:rPr>
        <w:t xml:space="preserve"> </w:t>
      </w:r>
      <w:r w:rsidR="00473280">
        <w:rPr>
          <w:rFonts w:ascii="Arial" w:hAnsi="Arial" w:cs="Arial"/>
          <w:sz w:val="24"/>
          <w:szCs w:val="24"/>
        </w:rPr>
        <w:t>19</w:t>
      </w:r>
      <w:r w:rsidRPr="007E199D">
        <w:rPr>
          <w:rFonts w:ascii="Arial" w:hAnsi="Arial" w:cs="Arial"/>
          <w:sz w:val="24"/>
          <w:szCs w:val="24"/>
        </w:rPr>
        <w:t xml:space="preserve"> usuarios realizaron consultas con respecto al programa de</w:t>
      </w:r>
      <w:r>
        <w:rPr>
          <w:rFonts w:ascii="Arial" w:hAnsi="Arial" w:cs="Arial"/>
          <w:sz w:val="24"/>
          <w:szCs w:val="24"/>
        </w:rPr>
        <w:t>l Departamento de Beneficios Economicos</w:t>
      </w:r>
      <w:r w:rsidRPr="007E199D">
        <w:rPr>
          <w:rFonts w:ascii="Arial" w:hAnsi="Arial" w:cs="Arial"/>
          <w:sz w:val="24"/>
          <w:szCs w:val="24"/>
        </w:rPr>
        <w:t xml:space="preserve">, </w:t>
      </w:r>
      <w:r w:rsidR="00212032">
        <w:rPr>
          <w:rFonts w:ascii="Arial" w:hAnsi="Arial" w:cs="Arial"/>
          <w:sz w:val="24"/>
          <w:szCs w:val="24"/>
        </w:rPr>
        <w:t>2,182</w:t>
      </w:r>
      <w:r w:rsidRPr="007E199D">
        <w:rPr>
          <w:rFonts w:ascii="Arial" w:hAnsi="Arial" w:cs="Arial"/>
          <w:sz w:val="24"/>
          <w:szCs w:val="24"/>
        </w:rPr>
        <w:t xml:space="preserve"> </w:t>
      </w:r>
      <w:r w:rsidR="008511FF">
        <w:rPr>
          <w:rFonts w:ascii="Arial" w:hAnsi="Arial" w:cs="Arial"/>
          <w:sz w:val="24"/>
          <w:szCs w:val="24"/>
        </w:rPr>
        <w:t xml:space="preserve">se presentaron para firma de sobrevivencia </w:t>
      </w:r>
      <w:r w:rsidR="00DD570E">
        <w:rPr>
          <w:rFonts w:ascii="Arial" w:hAnsi="Arial" w:cs="Arial"/>
          <w:sz w:val="24"/>
          <w:szCs w:val="24"/>
        </w:rPr>
        <w:t>por el personal de ventanilla</w:t>
      </w:r>
      <w:r w:rsidR="00182A78">
        <w:rPr>
          <w:rFonts w:ascii="Arial" w:hAnsi="Arial" w:cs="Arial"/>
          <w:sz w:val="24"/>
          <w:szCs w:val="24"/>
        </w:rPr>
        <w:t xml:space="preserve">, 378 </w:t>
      </w:r>
      <w:r w:rsidRPr="007E199D">
        <w:rPr>
          <w:rFonts w:ascii="Arial" w:hAnsi="Arial" w:cs="Arial"/>
          <w:sz w:val="24"/>
          <w:szCs w:val="24"/>
        </w:rPr>
        <w:t>usuarios realizaron consultas</w:t>
      </w:r>
      <w:r w:rsidR="00182A78">
        <w:rPr>
          <w:rFonts w:ascii="Arial" w:hAnsi="Arial" w:cs="Arial"/>
          <w:sz w:val="24"/>
          <w:szCs w:val="24"/>
        </w:rPr>
        <w:t xml:space="preserve"> y procesos</w:t>
      </w:r>
      <w:r w:rsidRPr="007E19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sobre los programas de ejecutados por el Departamento de Programas Educativos</w:t>
      </w:r>
      <w:r w:rsidRPr="007E19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1,</w:t>
      </w:r>
      <w:r w:rsidR="00182A78">
        <w:rPr>
          <w:rFonts w:ascii="Arial" w:hAnsi="Arial" w:cs="Arial"/>
          <w:sz w:val="24"/>
          <w:szCs w:val="24"/>
        </w:rPr>
        <w:t>334</w:t>
      </w:r>
      <w:r>
        <w:rPr>
          <w:rFonts w:ascii="Arial" w:hAnsi="Arial" w:cs="Arial"/>
          <w:sz w:val="24"/>
          <w:szCs w:val="24"/>
        </w:rPr>
        <w:t xml:space="preserve"> beneficiarios que realizaron trámites relacionados al Departamento de Registros, </w:t>
      </w:r>
      <w:r w:rsidR="000F04E8">
        <w:rPr>
          <w:rFonts w:ascii="Arial" w:hAnsi="Arial" w:cs="Arial"/>
          <w:sz w:val="24"/>
          <w:szCs w:val="24"/>
        </w:rPr>
        <w:t>4 usuarios que realizaron tramites competentes a la Gerencia Financiera</w:t>
      </w:r>
      <w:r w:rsidR="0020294C">
        <w:rPr>
          <w:rFonts w:ascii="Arial" w:hAnsi="Arial" w:cs="Arial"/>
          <w:sz w:val="24"/>
          <w:szCs w:val="24"/>
        </w:rPr>
        <w:t xml:space="preserve"> y 104</w:t>
      </w:r>
      <w:r w:rsidRPr="007E199D">
        <w:rPr>
          <w:rFonts w:ascii="Arial" w:hAnsi="Arial" w:cs="Arial"/>
          <w:sz w:val="24"/>
          <w:szCs w:val="24"/>
        </w:rPr>
        <w:t xml:space="preserve"> usuarios solicitaron información</w:t>
      </w:r>
      <w:r w:rsidR="0020294C">
        <w:rPr>
          <w:rFonts w:ascii="Arial" w:hAnsi="Arial" w:cs="Arial"/>
          <w:sz w:val="24"/>
          <w:szCs w:val="24"/>
        </w:rPr>
        <w:t xml:space="preserve"> o tramites en el Departamento de Salud</w:t>
      </w:r>
      <w:r>
        <w:rPr>
          <w:rFonts w:ascii="Arial" w:hAnsi="Arial" w:cs="Arial"/>
          <w:sz w:val="24"/>
          <w:szCs w:val="24"/>
        </w:rPr>
        <w:t>.</w:t>
      </w:r>
    </w:p>
    <w:p w14:paraId="0EF1381A" w14:textId="77777777" w:rsidR="00922BFC" w:rsidRDefault="00922BFC" w:rsidP="00922BFC">
      <w:pPr>
        <w:rPr>
          <w:rFonts w:ascii="Arial" w:hAnsi="Arial" w:cs="Arial"/>
          <w:b/>
          <w:bCs/>
          <w:sz w:val="24"/>
          <w:szCs w:val="24"/>
        </w:rPr>
      </w:pPr>
    </w:p>
    <w:p w14:paraId="5702090C" w14:textId="77777777" w:rsidR="00922BFC" w:rsidRDefault="00922BFC" w:rsidP="00922BF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4220145" w14:textId="77777777" w:rsidR="00922BFC" w:rsidRPr="007E199D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N°2</w:t>
      </w:r>
    </w:p>
    <w:p w14:paraId="27975F14" w14:textId="304E418A" w:rsidR="00922BFC" w:rsidRPr="008352E3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</w:t>
      </w:r>
      <w:r w:rsidR="00244C14">
        <w:rPr>
          <w:rFonts w:ascii="Arial" w:hAnsi="Arial" w:cs="Arial"/>
          <w:b/>
          <w:bCs/>
          <w:sz w:val="24"/>
          <w:szCs w:val="24"/>
        </w:rPr>
        <w:t xml:space="preserve"> para la Comisión Evaluador de Discapacitados 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de 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>SM del INABVE.</w:t>
      </w:r>
    </w:p>
    <w:tbl>
      <w:tblPr>
        <w:tblW w:w="73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7"/>
        <w:gridCol w:w="1200"/>
        <w:gridCol w:w="1000"/>
        <w:gridCol w:w="1443"/>
      </w:tblGrid>
      <w:tr w:rsidR="00411897" w:rsidRPr="00411897" w14:paraId="3B3F592A" w14:textId="77777777" w:rsidTr="000F5503">
        <w:trPr>
          <w:trHeight w:val="315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bottom"/>
            <w:hideMark/>
          </w:tcPr>
          <w:p w14:paraId="1BF21F7C" w14:textId="77777777" w:rsidR="00411897" w:rsidRPr="00411897" w:rsidRDefault="00411897" w:rsidP="0041189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118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COMSION EVALUADORA DE DISCAPACITADOS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32AE92DE" w14:textId="77777777" w:rsidR="00411897" w:rsidRPr="00411897" w:rsidRDefault="00411897" w:rsidP="004118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118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HOMBRE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6E4518AD" w14:textId="77777777" w:rsidR="00411897" w:rsidRPr="00411897" w:rsidRDefault="00411897" w:rsidP="004118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118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MUJER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6BD0905E" w14:textId="77777777" w:rsidR="00411897" w:rsidRPr="00411897" w:rsidRDefault="00411897" w:rsidP="000F55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1189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ATENCIONES</w:t>
            </w:r>
          </w:p>
        </w:tc>
      </w:tr>
      <w:tr w:rsidR="00411897" w:rsidRPr="00411897" w14:paraId="71B98607" w14:textId="77777777" w:rsidTr="00411897">
        <w:trPr>
          <w:trHeight w:val="300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7335" w14:textId="77777777" w:rsidR="00411897" w:rsidRPr="00411897" w:rsidRDefault="00411897" w:rsidP="004118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11897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6EA6" w14:textId="77777777" w:rsidR="00411897" w:rsidRPr="00411897" w:rsidRDefault="00411897" w:rsidP="004118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11897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D190" w14:textId="77777777" w:rsidR="00411897" w:rsidRPr="00411897" w:rsidRDefault="00411897" w:rsidP="004118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11897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5382" w14:textId="77777777" w:rsidR="00411897" w:rsidRPr="00411897" w:rsidRDefault="00411897" w:rsidP="004118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11897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</w:tr>
      <w:tr w:rsidR="00411897" w:rsidRPr="00411897" w14:paraId="1071C965" w14:textId="77777777" w:rsidTr="00411897">
        <w:trPr>
          <w:trHeight w:val="300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B8A5" w14:textId="77777777" w:rsidR="00411897" w:rsidRPr="00411897" w:rsidRDefault="00411897" w:rsidP="004118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11897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86C1" w14:textId="77777777" w:rsidR="00411897" w:rsidRPr="00411897" w:rsidRDefault="00411897" w:rsidP="004118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11897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7AD9" w14:textId="77777777" w:rsidR="00411897" w:rsidRPr="00411897" w:rsidRDefault="00411897" w:rsidP="004118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11897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9D6B" w14:textId="77777777" w:rsidR="00411897" w:rsidRPr="00411897" w:rsidRDefault="00411897" w:rsidP="004118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11897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411897" w:rsidRPr="00411897" w14:paraId="12F66B1D" w14:textId="77777777" w:rsidTr="00411897">
        <w:trPr>
          <w:trHeight w:val="300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204" w14:textId="77777777" w:rsidR="00411897" w:rsidRPr="00411897" w:rsidRDefault="00411897" w:rsidP="004118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11897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PERSONAS CON DISCAPACIDAD CIVIL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8AD8" w14:textId="77777777" w:rsidR="00411897" w:rsidRPr="00411897" w:rsidRDefault="00411897" w:rsidP="004118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11897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895E" w14:textId="77777777" w:rsidR="00411897" w:rsidRPr="00411897" w:rsidRDefault="00411897" w:rsidP="004118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11897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893A" w14:textId="77777777" w:rsidR="00411897" w:rsidRPr="00411897" w:rsidRDefault="00411897" w:rsidP="004118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11897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411897" w:rsidRPr="00411897" w14:paraId="7071EABF" w14:textId="77777777" w:rsidTr="00411897">
        <w:trPr>
          <w:trHeight w:val="300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277E060" w14:textId="77777777" w:rsidR="00411897" w:rsidRPr="00411897" w:rsidRDefault="00411897" w:rsidP="004118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11897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1BE77621" w14:textId="77777777" w:rsidR="00411897" w:rsidRPr="00411897" w:rsidRDefault="00411897" w:rsidP="004118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11897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19AB8CC2" w14:textId="77777777" w:rsidR="00411897" w:rsidRPr="00411897" w:rsidRDefault="00411897" w:rsidP="004118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11897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6543ADDD" w14:textId="77777777" w:rsidR="00411897" w:rsidRPr="00411897" w:rsidRDefault="00411897" w:rsidP="004118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411897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</w:tr>
    </w:tbl>
    <w:p w14:paraId="6C00E6F2" w14:textId="77777777" w:rsidR="00922BFC" w:rsidRDefault="00922BFC" w:rsidP="00922B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79A8D3E9" w14:textId="77777777" w:rsidR="00922BFC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D6978A" w14:textId="77777777" w:rsidR="00922BFC" w:rsidRPr="007E199D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2F8079C0" w14:textId="6ABEFCD4" w:rsidR="00922BFC" w:rsidRPr="00DC681C" w:rsidRDefault="00244C14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atendidos</w:t>
      </w:r>
      <w:r>
        <w:rPr>
          <w:rFonts w:ascii="Arial" w:hAnsi="Arial" w:cs="Arial"/>
          <w:b/>
          <w:bCs/>
          <w:sz w:val="24"/>
          <w:szCs w:val="24"/>
        </w:rPr>
        <w:t xml:space="preserve"> para la Comisión Evaluador de Discapacitados</w:t>
      </w:r>
      <w:r w:rsidR="00725DC5">
        <w:rPr>
          <w:rFonts w:ascii="Arial" w:hAnsi="Arial" w:cs="Arial"/>
          <w:b/>
          <w:bCs/>
          <w:sz w:val="24"/>
          <w:szCs w:val="24"/>
        </w:rPr>
        <w:t xml:space="preserve"> por el personal técnico</w:t>
      </w:r>
      <w:r w:rsidR="00922BFC" w:rsidRPr="007E199D">
        <w:rPr>
          <w:rFonts w:ascii="Arial" w:hAnsi="Arial" w:cs="Arial"/>
          <w:b/>
          <w:bCs/>
          <w:sz w:val="24"/>
          <w:szCs w:val="24"/>
        </w:rPr>
        <w:t xml:space="preserve"> de</w:t>
      </w:r>
      <w:r w:rsidR="00725DC5">
        <w:rPr>
          <w:rFonts w:ascii="Arial" w:hAnsi="Arial" w:cs="Arial"/>
          <w:b/>
          <w:bCs/>
          <w:sz w:val="24"/>
          <w:szCs w:val="24"/>
        </w:rPr>
        <w:t>l</w:t>
      </w:r>
      <w:r w:rsidR="00922BFC"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 w:rsidR="00922BFC">
        <w:rPr>
          <w:rFonts w:ascii="Arial" w:hAnsi="Arial" w:cs="Arial"/>
          <w:b/>
          <w:bCs/>
          <w:sz w:val="24"/>
          <w:szCs w:val="24"/>
        </w:rPr>
        <w:t>CA</w:t>
      </w:r>
      <w:r w:rsidR="00922BFC" w:rsidRPr="007E199D">
        <w:rPr>
          <w:rFonts w:ascii="Arial" w:hAnsi="Arial" w:cs="Arial"/>
          <w:b/>
          <w:bCs/>
          <w:sz w:val="24"/>
          <w:szCs w:val="24"/>
        </w:rPr>
        <w:t>SM del INABVE.</w:t>
      </w:r>
      <w:r w:rsidR="00922BF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ECB94D0" w14:textId="6280CCB8" w:rsidR="00922BFC" w:rsidRDefault="00BF4E4C" w:rsidP="00922BFC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23A9340" wp14:editId="1C2FC103">
            <wp:extent cx="4572000" cy="2754406"/>
            <wp:effectExtent l="0" t="0" r="0" b="8255"/>
            <wp:docPr id="102054711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1C4C21E-35FA-EB0B-F5C6-5E1BE17F9D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318D624" w14:textId="46DC5BEC" w:rsidR="00922BFC" w:rsidRDefault="00922BFC" w:rsidP="00922BF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 w:rsidR="00725DC5">
        <w:rPr>
          <w:b/>
          <w:bCs/>
          <w:sz w:val="28"/>
          <w:szCs w:val="28"/>
        </w:rPr>
        <w:t>CASM</w:t>
      </w:r>
      <w:r w:rsidRPr="00B53D75">
        <w:rPr>
          <w:b/>
          <w:bCs/>
          <w:sz w:val="28"/>
          <w:szCs w:val="28"/>
        </w:rPr>
        <w:t>.</w:t>
      </w:r>
    </w:p>
    <w:p w14:paraId="3ADBF02E" w14:textId="77777777" w:rsidR="00922BFC" w:rsidRDefault="00922BFC" w:rsidP="00922BFC">
      <w:pPr>
        <w:jc w:val="both"/>
        <w:rPr>
          <w:rFonts w:ascii="Arial" w:hAnsi="Arial" w:cs="Arial"/>
        </w:rPr>
      </w:pPr>
    </w:p>
    <w:p w14:paraId="05DA4EFA" w14:textId="42C9464F" w:rsidR="00922BFC" w:rsidRPr="00F75E23" w:rsidRDefault="00922BFC" w:rsidP="00922BFC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segundo cuadro y grafica detallamos la cantidad de </w:t>
      </w:r>
      <w:r>
        <w:rPr>
          <w:rFonts w:ascii="Arial" w:hAnsi="Arial" w:cs="Arial"/>
        </w:rPr>
        <w:t>atenciones realizadas</w:t>
      </w:r>
      <w:r w:rsidRPr="00F75E23">
        <w:rPr>
          <w:rFonts w:ascii="Arial" w:hAnsi="Arial" w:cs="Arial"/>
        </w:rPr>
        <w:t xml:space="preserve"> con respecto al </w:t>
      </w:r>
      <w:r w:rsidR="00A216E6">
        <w:rPr>
          <w:rFonts w:ascii="Arial" w:hAnsi="Arial" w:cs="Arial"/>
        </w:rPr>
        <w:t>trámites dirigidos a la Comisión Evaluador de Discapacitados</w:t>
      </w:r>
      <w:r>
        <w:rPr>
          <w:rFonts w:ascii="Arial" w:hAnsi="Arial" w:cs="Arial"/>
        </w:rPr>
        <w:t>,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el sector de la FAES se logró atender la cantidad de </w:t>
      </w:r>
      <w:r w:rsidR="00A216E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personas de las cuales </w:t>
      </w:r>
      <w:r w:rsidR="00A216E6">
        <w:rPr>
          <w:rFonts w:ascii="Arial" w:hAnsi="Arial" w:cs="Arial"/>
        </w:rPr>
        <w:t xml:space="preserve">la misma cantidad fueron </w:t>
      </w:r>
      <w:r>
        <w:rPr>
          <w:rFonts w:ascii="Arial" w:hAnsi="Arial" w:cs="Arial"/>
        </w:rPr>
        <w:t>hombres</w:t>
      </w:r>
      <w:r w:rsidR="0007194A">
        <w:rPr>
          <w:rFonts w:ascii="Arial" w:hAnsi="Arial" w:cs="Arial"/>
        </w:rPr>
        <w:t xml:space="preserve"> no se atendió a ninguna </w:t>
      </w:r>
      <w:r>
        <w:rPr>
          <w:rFonts w:ascii="Arial" w:hAnsi="Arial" w:cs="Arial"/>
        </w:rPr>
        <w:t xml:space="preserve">mujeres </w:t>
      </w:r>
      <w:r w:rsidR="0007194A">
        <w:rPr>
          <w:rFonts w:ascii="Arial" w:hAnsi="Arial" w:cs="Arial"/>
        </w:rPr>
        <w:t>para este sector</w:t>
      </w:r>
      <w:r>
        <w:rPr>
          <w:rFonts w:ascii="Arial" w:hAnsi="Arial" w:cs="Arial"/>
        </w:rPr>
        <w:t>, en cuanto para el sector del FMLN</w:t>
      </w:r>
      <w:r w:rsidR="008327D6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 xml:space="preserve"> </w:t>
      </w:r>
      <w:r w:rsidR="008327D6">
        <w:rPr>
          <w:rFonts w:ascii="Arial" w:hAnsi="Arial" w:cs="Arial"/>
        </w:rPr>
        <w:t xml:space="preserve">se recibió ninguna </w:t>
      </w:r>
      <w:r w:rsidR="006F2155">
        <w:rPr>
          <w:rFonts w:ascii="Arial" w:hAnsi="Arial" w:cs="Arial"/>
        </w:rPr>
        <w:t>trámite para este sector</w:t>
      </w:r>
      <w:r>
        <w:rPr>
          <w:rFonts w:ascii="Arial" w:hAnsi="Arial" w:cs="Arial"/>
        </w:rPr>
        <w:t>, para las Personas con Discapacidad</w:t>
      </w:r>
      <w:r w:rsidR="009658C4">
        <w:rPr>
          <w:rFonts w:ascii="Arial" w:hAnsi="Arial" w:cs="Arial"/>
        </w:rPr>
        <w:t xml:space="preserve"> Civil tampoco</w:t>
      </w:r>
      <w:r>
        <w:rPr>
          <w:rFonts w:ascii="Arial" w:hAnsi="Arial" w:cs="Arial"/>
        </w:rPr>
        <w:t xml:space="preserve"> se atendió </w:t>
      </w:r>
      <w:r w:rsidR="009658C4">
        <w:rPr>
          <w:rFonts w:ascii="Arial" w:hAnsi="Arial" w:cs="Arial"/>
        </w:rPr>
        <w:t>a ninguna persona con respecto a este comité</w:t>
      </w:r>
      <w:r>
        <w:rPr>
          <w:rFonts w:ascii="Arial" w:hAnsi="Arial" w:cs="Arial"/>
        </w:rPr>
        <w:t>;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su total para este </w:t>
      </w:r>
      <w:r w:rsidR="00CA3F46">
        <w:rPr>
          <w:rFonts w:ascii="Arial" w:hAnsi="Arial" w:cs="Arial"/>
        </w:rPr>
        <w:t>área</w:t>
      </w:r>
      <w:r>
        <w:rPr>
          <w:rFonts w:ascii="Arial" w:hAnsi="Arial" w:cs="Arial"/>
        </w:rPr>
        <w:t xml:space="preserve"> </w:t>
      </w:r>
      <w:r w:rsidR="00CA3F4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 logro atender la cantidad general de </w:t>
      </w:r>
      <w:r w:rsidR="00CA3F46">
        <w:rPr>
          <w:rFonts w:ascii="Arial" w:hAnsi="Arial" w:cs="Arial"/>
        </w:rPr>
        <w:t xml:space="preserve">2 personas </w:t>
      </w:r>
      <w:r w:rsidR="006B0A6A">
        <w:rPr>
          <w:rFonts w:ascii="Arial" w:hAnsi="Arial" w:cs="Arial"/>
        </w:rPr>
        <w:t>del sector de la Fuerza Armada.</w:t>
      </w:r>
    </w:p>
    <w:p w14:paraId="231481B9" w14:textId="77777777" w:rsidR="00922BFC" w:rsidRDefault="00922BFC" w:rsidP="00922BF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4C152D2" w14:textId="77777777" w:rsidR="00922BFC" w:rsidRPr="007E199D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N°3</w:t>
      </w:r>
    </w:p>
    <w:p w14:paraId="67934077" w14:textId="77777777" w:rsidR="00922BFC" w:rsidRPr="00BF3275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de la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>SM del INABVE sobre consultas del Departamento De</w:t>
      </w:r>
      <w:r>
        <w:rPr>
          <w:rFonts w:ascii="Arial" w:hAnsi="Arial" w:cs="Arial"/>
          <w:b/>
          <w:bCs/>
          <w:sz w:val="24"/>
          <w:szCs w:val="24"/>
        </w:rPr>
        <w:t xml:space="preserve"> Crédito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8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7"/>
        <w:gridCol w:w="1200"/>
        <w:gridCol w:w="1000"/>
        <w:gridCol w:w="1000"/>
      </w:tblGrid>
      <w:tr w:rsidR="000F5503" w:rsidRPr="000F5503" w14:paraId="0F56D7A1" w14:textId="77777777" w:rsidTr="00B3498C">
        <w:trPr>
          <w:trHeight w:val="300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bottom"/>
            <w:hideMark/>
          </w:tcPr>
          <w:p w14:paraId="3CA38B4E" w14:textId="77777777" w:rsidR="000F5503" w:rsidRPr="000F5503" w:rsidRDefault="000F5503" w:rsidP="000F55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F55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CREDITO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692406DA" w14:textId="77777777" w:rsidR="000F5503" w:rsidRPr="000F5503" w:rsidRDefault="000F5503" w:rsidP="000F55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F55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HOMBRE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2627D009" w14:textId="77777777" w:rsidR="000F5503" w:rsidRPr="000F5503" w:rsidRDefault="000F5503" w:rsidP="000F55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F55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MUJER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60649FE4" w14:textId="77777777" w:rsidR="000F5503" w:rsidRPr="000F5503" w:rsidRDefault="000F5503" w:rsidP="000F55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F55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</w:tr>
      <w:tr w:rsidR="000F5503" w:rsidRPr="000F5503" w14:paraId="29A42464" w14:textId="77777777" w:rsidTr="00B3498C">
        <w:trPr>
          <w:trHeight w:val="300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0140" w14:textId="77777777" w:rsidR="000F5503" w:rsidRPr="000F5503" w:rsidRDefault="000F5503" w:rsidP="000F55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F55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ABDA" w14:textId="77777777" w:rsidR="000F5503" w:rsidRPr="000F5503" w:rsidRDefault="000F5503" w:rsidP="000F55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F55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7521" w14:textId="77777777" w:rsidR="000F5503" w:rsidRPr="000F5503" w:rsidRDefault="000F5503" w:rsidP="000F55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F55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4FE6" w14:textId="77777777" w:rsidR="000F5503" w:rsidRPr="000F5503" w:rsidRDefault="000F5503" w:rsidP="000F55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F55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7</w:t>
            </w:r>
          </w:p>
        </w:tc>
      </w:tr>
      <w:tr w:rsidR="000F5503" w:rsidRPr="000F5503" w14:paraId="41A5CB8F" w14:textId="77777777" w:rsidTr="00B3498C">
        <w:trPr>
          <w:trHeight w:val="300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D125" w14:textId="77777777" w:rsidR="000F5503" w:rsidRPr="000F5503" w:rsidRDefault="000F5503" w:rsidP="000F55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F55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307D" w14:textId="77777777" w:rsidR="000F5503" w:rsidRPr="000F5503" w:rsidRDefault="000F5503" w:rsidP="000F55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F55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0028" w14:textId="77777777" w:rsidR="000F5503" w:rsidRPr="000F5503" w:rsidRDefault="000F5503" w:rsidP="000F55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F55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C2B7" w14:textId="77777777" w:rsidR="000F5503" w:rsidRPr="000F5503" w:rsidRDefault="000F5503" w:rsidP="000F55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F55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</w:tr>
      <w:tr w:rsidR="000F5503" w:rsidRPr="000F5503" w14:paraId="52B82CA0" w14:textId="77777777" w:rsidTr="00B3498C">
        <w:trPr>
          <w:trHeight w:val="300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0811" w14:textId="77777777" w:rsidR="000F5503" w:rsidRPr="000F5503" w:rsidRDefault="000F5503" w:rsidP="000F55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F55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 CIVIL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22DA" w14:textId="77777777" w:rsidR="000F5503" w:rsidRPr="000F5503" w:rsidRDefault="000F5503" w:rsidP="000F55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F55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0B9D" w14:textId="77777777" w:rsidR="000F5503" w:rsidRPr="000F5503" w:rsidRDefault="000F5503" w:rsidP="000F55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F55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8125" w14:textId="77777777" w:rsidR="000F5503" w:rsidRPr="000F5503" w:rsidRDefault="000F5503" w:rsidP="000F55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F55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0F5503" w:rsidRPr="000F5503" w14:paraId="5C1CA9B3" w14:textId="77777777" w:rsidTr="00B3498C">
        <w:trPr>
          <w:trHeight w:val="300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7E94DB33" w14:textId="77777777" w:rsidR="000F5503" w:rsidRPr="000F5503" w:rsidRDefault="000F5503" w:rsidP="000F55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F55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2FAA3501" w14:textId="77777777" w:rsidR="000F5503" w:rsidRPr="000F5503" w:rsidRDefault="000F5503" w:rsidP="000F55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F55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2FC03C69" w14:textId="77777777" w:rsidR="000F5503" w:rsidRPr="000F5503" w:rsidRDefault="000F5503" w:rsidP="000F55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F55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7CDA41D6" w14:textId="77777777" w:rsidR="000F5503" w:rsidRPr="000F5503" w:rsidRDefault="000F5503" w:rsidP="000F550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0F55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9</w:t>
            </w:r>
          </w:p>
        </w:tc>
      </w:tr>
    </w:tbl>
    <w:p w14:paraId="662EDDA3" w14:textId="77777777" w:rsidR="00922BFC" w:rsidRDefault="00922BFC" w:rsidP="00922BF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2EF99E71" w14:textId="77777777" w:rsidR="00922BFC" w:rsidRDefault="00922BFC" w:rsidP="00922BFC">
      <w:pPr>
        <w:spacing w:after="0"/>
        <w:rPr>
          <w:b/>
          <w:bCs/>
          <w:sz w:val="28"/>
          <w:szCs w:val="28"/>
        </w:rPr>
      </w:pPr>
    </w:p>
    <w:p w14:paraId="394021EE" w14:textId="77777777" w:rsidR="00922BFC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6268DF" w14:textId="77777777" w:rsidR="00922BFC" w:rsidRPr="007E199D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N°3</w:t>
      </w:r>
    </w:p>
    <w:p w14:paraId="165E22CF" w14:textId="77777777" w:rsidR="00922BFC" w:rsidRPr="00D958DB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sobre consultas del Departamento De </w:t>
      </w:r>
      <w:r>
        <w:rPr>
          <w:rFonts w:ascii="Arial" w:hAnsi="Arial" w:cs="Arial"/>
          <w:b/>
          <w:bCs/>
          <w:sz w:val="24"/>
          <w:szCs w:val="24"/>
        </w:rPr>
        <w:t>Crédito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346A12FA" w14:textId="75FFD6C0" w:rsidR="00922BFC" w:rsidRDefault="000851E0" w:rsidP="00922BFC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2DE6A66" wp14:editId="59A4C590">
            <wp:extent cx="4572000" cy="2743200"/>
            <wp:effectExtent l="0" t="0" r="0" b="0"/>
            <wp:docPr id="83452485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FDF62E6-BC62-8683-CD0F-20EB640FF8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466C800" w14:textId="77777777" w:rsidR="00922BFC" w:rsidRDefault="00922BFC" w:rsidP="00922BF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56139744" w14:textId="77777777" w:rsidR="00922BFC" w:rsidRDefault="00922BFC" w:rsidP="00922BFC">
      <w:pPr>
        <w:spacing w:after="0"/>
        <w:rPr>
          <w:b/>
          <w:bCs/>
          <w:sz w:val="28"/>
          <w:szCs w:val="28"/>
        </w:rPr>
      </w:pPr>
    </w:p>
    <w:p w14:paraId="489F01CA" w14:textId="06DC3BF4" w:rsidR="00922BFC" w:rsidRDefault="00922BFC" w:rsidP="00922BFC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tercer cuadro</w:t>
      </w:r>
      <w:r w:rsidRPr="00F75E23">
        <w:rPr>
          <w:rFonts w:ascii="Arial" w:hAnsi="Arial" w:cs="Arial"/>
        </w:rPr>
        <w:t xml:space="preserve"> y grafica detallamos la cantidad de aten</w:t>
      </w:r>
      <w:r>
        <w:rPr>
          <w:rFonts w:ascii="Arial" w:hAnsi="Arial" w:cs="Arial"/>
        </w:rPr>
        <w:t>ciones</w:t>
      </w:r>
      <w:r w:rsidRPr="00F75E23">
        <w:rPr>
          <w:rFonts w:ascii="Arial" w:hAnsi="Arial" w:cs="Arial"/>
        </w:rPr>
        <w:t xml:space="preserve"> con respecto al trámite </w:t>
      </w:r>
      <w:r>
        <w:rPr>
          <w:rFonts w:ascii="Arial" w:hAnsi="Arial" w:cs="Arial"/>
        </w:rPr>
        <w:t>del Departamento de Crédito donde los usuarios solicitan información y realización de trámites sobre los diferentes montos que este beneficio traerá,</w:t>
      </w:r>
      <w:r w:rsidRPr="00F75E23">
        <w:rPr>
          <w:rFonts w:ascii="Arial" w:hAnsi="Arial" w:cs="Arial"/>
        </w:rPr>
        <w:t xml:space="preserve"> en el caso de</w:t>
      </w:r>
      <w:r>
        <w:rPr>
          <w:rFonts w:ascii="Arial" w:hAnsi="Arial" w:cs="Arial"/>
        </w:rPr>
        <w:t xml:space="preserve"> Consultas Generales sobre este Departamento en el caso del sector de la FAES se realizaron </w:t>
      </w:r>
      <w:r w:rsidR="0097749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atenciones de las cuales la misma cantidad fueron hombres que consultaron sobre este beneficio y ninguna mujer, de la misma forma para los otros sectores FMLN</w:t>
      </w:r>
      <w:r w:rsidR="00AF6A60">
        <w:rPr>
          <w:rFonts w:ascii="Arial" w:hAnsi="Arial" w:cs="Arial"/>
        </w:rPr>
        <w:t xml:space="preserve"> se atención la cantidad de 1 hombre y 1 mujer que se presentaron al CASM</w:t>
      </w:r>
      <w:r w:rsidR="00CD3D73">
        <w:rPr>
          <w:rFonts w:ascii="Arial" w:hAnsi="Arial" w:cs="Arial"/>
        </w:rPr>
        <w:t xml:space="preserve">, mientas que para el sector de </w:t>
      </w:r>
      <w:r>
        <w:rPr>
          <w:rFonts w:ascii="Arial" w:hAnsi="Arial" w:cs="Arial"/>
        </w:rPr>
        <w:t>Personas con Discapacidad no se atendió a ninguno.</w:t>
      </w:r>
      <w:r w:rsidR="00A5329C">
        <w:rPr>
          <w:rFonts w:ascii="Arial" w:hAnsi="Arial" w:cs="Arial"/>
        </w:rPr>
        <w:t xml:space="preserve"> En total las atenciones realizaron fueron de 9 personas de las cuales 8 fueron hombres y 1 mujer para todos los sectores.</w:t>
      </w:r>
      <w:r>
        <w:rPr>
          <w:rFonts w:ascii="Arial" w:hAnsi="Arial" w:cs="Arial"/>
        </w:rPr>
        <w:t xml:space="preserve"> </w:t>
      </w:r>
    </w:p>
    <w:p w14:paraId="1714866A" w14:textId="77777777" w:rsidR="00922BFC" w:rsidRDefault="00922BFC" w:rsidP="00922BF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7556CB" w14:textId="77777777" w:rsidR="00922BFC" w:rsidRPr="007E199D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758F6BC1" w14:textId="77777777" w:rsidR="00922BFC" w:rsidRPr="009C7CC2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en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en el área de </w:t>
      </w:r>
      <w:r>
        <w:rPr>
          <w:rFonts w:ascii="Arial" w:hAnsi="Arial" w:cs="Arial"/>
          <w:b/>
          <w:bCs/>
          <w:sz w:val="24"/>
          <w:szCs w:val="24"/>
        </w:rPr>
        <w:t>Beneficios Economicos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81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8"/>
        <w:gridCol w:w="1200"/>
        <w:gridCol w:w="1000"/>
        <w:gridCol w:w="1000"/>
      </w:tblGrid>
      <w:tr w:rsidR="004C6B9B" w:rsidRPr="004C6B9B" w14:paraId="50FF566F" w14:textId="77777777" w:rsidTr="007F148B">
        <w:trPr>
          <w:trHeight w:val="300"/>
          <w:jc w:val="center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bottom"/>
            <w:hideMark/>
          </w:tcPr>
          <w:p w14:paraId="53C582E1" w14:textId="77777777" w:rsidR="004C6B9B" w:rsidRPr="004C6B9B" w:rsidRDefault="004C6B9B" w:rsidP="004C6B9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6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BENEFICIOS ECONOMICOS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5B3AC5F5" w14:textId="77777777" w:rsidR="004C6B9B" w:rsidRPr="004C6B9B" w:rsidRDefault="004C6B9B" w:rsidP="004C6B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6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HOMBRE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78C92822" w14:textId="77777777" w:rsidR="004C6B9B" w:rsidRPr="004C6B9B" w:rsidRDefault="004C6B9B" w:rsidP="004C6B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6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MUJER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5815A247" w14:textId="77777777" w:rsidR="004C6B9B" w:rsidRPr="004C6B9B" w:rsidRDefault="004C6B9B" w:rsidP="004C6B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6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</w:tr>
      <w:tr w:rsidR="004C6B9B" w:rsidRPr="004C6B9B" w14:paraId="7819495E" w14:textId="77777777" w:rsidTr="007F148B">
        <w:trPr>
          <w:trHeight w:val="300"/>
          <w:jc w:val="center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B597" w14:textId="77777777" w:rsidR="004C6B9B" w:rsidRPr="004C6B9B" w:rsidRDefault="004C6B9B" w:rsidP="004C6B9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6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FAES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56D2" w14:textId="77777777" w:rsidR="004C6B9B" w:rsidRPr="004C6B9B" w:rsidRDefault="004C6B9B" w:rsidP="004C6B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6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7E99" w14:textId="77777777" w:rsidR="004C6B9B" w:rsidRPr="004C6B9B" w:rsidRDefault="004C6B9B" w:rsidP="004C6B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6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71ED" w14:textId="77777777" w:rsidR="004C6B9B" w:rsidRPr="004C6B9B" w:rsidRDefault="004C6B9B" w:rsidP="004C6B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6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8</w:t>
            </w:r>
          </w:p>
        </w:tc>
      </w:tr>
      <w:tr w:rsidR="004C6B9B" w:rsidRPr="004C6B9B" w14:paraId="18762968" w14:textId="77777777" w:rsidTr="007F148B">
        <w:trPr>
          <w:trHeight w:val="300"/>
          <w:jc w:val="center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84CB" w14:textId="77777777" w:rsidR="004C6B9B" w:rsidRPr="004C6B9B" w:rsidRDefault="004C6B9B" w:rsidP="004C6B9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6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FMLN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6471" w14:textId="77777777" w:rsidR="004C6B9B" w:rsidRPr="004C6B9B" w:rsidRDefault="004C6B9B" w:rsidP="004C6B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6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3744" w14:textId="77777777" w:rsidR="004C6B9B" w:rsidRPr="004C6B9B" w:rsidRDefault="004C6B9B" w:rsidP="004C6B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6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FAFB" w14:textId="77777777" w:rsidR="004C6B9B" w:rsidRPr="004C6B9B" w:rsidRDefault="004C6B9B" w:rsidP="004C6B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6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10</w:t>
            </w:r>
          </w:p>
        </w:tc>
      </w:tr>
      <w:tr w:rsidR="004C6B9B" w:rsidRPr="004C6B9B" w14:paraId="086977E5" w14:textId="77777777" w:rsidTr="007F148B">
        <w:trPr>
          <w:trHeight w:val="300"/>
          <w:jc w:val="center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336F" w14:textId="77777777" w:rsidR="004C6B9B" w:rsidRPr="004C6B9B" w:rsidRDefault="004C6B9B" w:rsidP="004C6B9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6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PERSONAS CON DISCAPACIDAD CIVIL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D118" w14:textId="77777777" w:rsidR="004C6B9B" w:rsidRPr="004C6B9B" w:rsidRDefault="004C6B9B" w:rsidP="004C6B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6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525A" w14:textId="77777777" w:rsidR="004C6B9B" w:rsidRPr="004C6B9B" w:rsidRDefault="004C6B9B" w:rsidP="004C6B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6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2170" w14:textId="77777777" w:rsidR="004C6B9B" w:rsidRPr="004C6B9B" w:rsidRDefault="004C6B9B" w:rsidP="004C6B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6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</w:t>
            </w:r>
          </w:p>
        </w:tc>
      </w:tr>
      <w:tr w:rsidR="004C6B9B" w:rsidRPr="004C6B9B" w14:paraId="51BD877A" w14:textId="77777777" w:rsidTr="007F148B">
        <w:trPr>
          <w:trHeight w:val="300"/>
          <w:jc w:val="center"/>
        </w:trPr>
        <w:tc>
          <w:tcPr>
            <w:tcW w:w="4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1293421" w14:textId="77777777" w:rsidR="004C6B9B" w:rsidRPr="004C6B9B" w:rsidRDefault="004C6B9B" w:rsidP="004C6B9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6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34C1A8B6" w14:textId="77777777" w:rsidR="004C6B9B" w:rsidRPr="004C6B9B" w:rsidRDefault="004C6B9B" w:rsidP="004C6B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6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047215FA" w14:textId="77777777" w:rsidR="004C6B9B" w:rsidRPr="004C6B9B" w:rsidRDefault="004C6B9B" w:rsidP="004C6B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6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27C1D2B7" w14:textId="77777777" w:rsidR="004C6B9B" w:rsidRPr="004C6B9B" w:rsidRDefault="004C6B9B" w:rsidP="004C6B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4C6B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19</w:t>
            </w:r>
          </w:p>
        </w:tc>
      </w:tr>
    </w:tbl>
    <w:p w14:paraId="4D60E4C1" w14:textId="58E52EF1" w:rsidR="00922BFC" w:rsidRDefault="00922BFC" w:rsidP="00922BF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1934ABCA" w14:textId="77777777" w:rsidR="00922BFC" w:rsidRDefault="00922BFC" w:rsidP="00922BFC">
      <w:pPr>
        <w:spacing w:after="0"/>
        <w:rPr>
          <w:b/>
          <w:bCs/>
          <w:sz w:val="28"/>
          <w:szCs w:val="28"/>
        </w:rPr>
      </w:pPr>
    </w:p>
    <w:p w14:paraId="14AF1889" w14:textId="77777777" w:rsidR="00922BFC" w:rsidRPr="007E199D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1C4D036F" w14:textId="77777777" w:rsidR="00922BFC" w:rsidRPr="00327214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en el área de </w:t>
      </w:r>
      <w:r>
        <w:rPr>
          <w:rFonts w:ascii="Arial" w:hAnsi="Arial" w:cs="Arial"/>
          <w:b/>
          <w:bCs/>
          <w:sz w:val="24"/>
          <w:szCs w:val="24"/>
        </w:rPr>
        <w:t>Beneficios Economicos</w:t>
      </w:r>
    </w:p>
    <w:p w14:paraId="51896DA0" w14:textId="75C1BF90" w:rsidR="00922BFC" w:rsidRDefault="008B13FD" w:rsidP="00922BFC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4DEE04A" wp14:editId="154F3CCB">
            <wp:extent cx="4572000" cy="2743200"/>
            <wp:effectExtent l="0" t="0" r="0" b="0"/>
            <wp:docPr id="85365785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EA7EA15-9D69-1328-EF63-D9B7CBA3C9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03F64B9" w14:textId="77777777" w:rsidR="00922BFC" w:rsidRDefault="00922BFC" w:rsidP="00922BF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3B07DFA1" w14:textId="77777777" w:rsidR="00922BFC" w:rsidRDefault="00922BFC" w:rsidP="00922BFC">
      <w:pPr>
        <w:jc w:val="both"/>
        <w:rPr>
          <w:rFonts w:ascii="Arial" w:hAnsi="Arial" w:cs="Arial"/>
        </w:rPr>
      </w:pPr>
    </w:p>
    <w:p w14:paraId="381AF5D6" w14:textId="1E510FDD" w:rsidR="00922BFC" w:rsidRDefault="00922BFC" w:rsidP="00922BFC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>cuarto</w:t>
      </w:r>
      <w:r w:rsidRPr="00F75E23">
        <w:rPr>
          <w:rFonts w:ascii="Arial" w:hAnsi="Arial" w:cs="Arial"/>
        </w:rPr>
        <w:t xml:space="preserve"> cuadro y grafica detallamos la cantidad de aten</w:t>
      </w:r>
      <w:r>
        <w:rPr>
          <w:rFonts w:ascii="Arial" w:hAnsi="Arial" w:cs="Arial"/>
        </w:rPr>
        <w:t>ciones realizadas por el personal técnico</w:t>
      </w:r>
      <w:r w:rsidRPr="00F75E23">
        <w:rPr>
          <w:rFonts w:ascii="Arial" w:hAnsi="Arial" w:cs="Arial"/>
        </w:rPr>
        <w:t xml:space="preserve"> con respecto al trámite </w:t>
      </w:r>
      <w:r>
        <w:rPr>
          <w:rFonts w:ascii="Arial" w:hAnsi="Arial" w:cs="Arial"/>
        </w:rPr>
        <w:t xml:space="preserve">del Departamento de Beneficios Economicos, para el sector de la FAES se logró atender la cantidad de </w:t>
      </w:r>
      <w:r w:rsidR="008B13F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personas de las cuales </w:t>
      </w:r>
      <w:r w:rsidR="008B13F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fueron hombres y </w:t>
      </w:r>
      <w:r w:rsidR="008B13F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mujeres, en cuanto al sector del FMLN se logró atender la cantidad de </w:t>
      </w:r>
      <w:r w:rsidR="008B13FD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los cuales </w:t>
      </w:r>
      <w:r w:rsidR="008B13FD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fueron hombres y </w:t>
      </w:r>
      <w:r w:rsidR="008B13F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mujeres, para el sector de las Personas con Discapacidad se atendió la cantidad de </w:t>
      </w:r>
      <w:r w:rsidR="0015400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personas de las cuales </w:t>
      </w:r>
      <w:r w:rsidR="0015400B">
        <w:rPr>
          <w:rFonts w:ascii="Arial" w:hAnsi="Arial" w:cs="Arial"/>
        </w:rPr>
        <w:t xml:space="preserve">misma </w:t>
      </w:r>
      <w:r w:rsidR="0066497C">
        <w:rPr>
          <w:rFonts w:ascii="Arial" w:hAnsi="Arial" w:cs="Arial"/>
        </w:rPr>
        <w:t>cantidad</w:t>
      </w:r>
      <w:r>
        <w:rPr>
          <w:rFonts w:ascii="Arial" w:hAnsi="Arial" w:cs="Arial"/>
        </w:rPr>
        <w:t xml:space="preserve"> fueron hombres y </w:t>
      </w:r>
      <w:r w:rsidR="0015400B">
        <w:rPr>
          <w:rFonts w:ascii="Arial" w:hAnsi="Arial" w:cs="Arial"/>
        </w:rPr>
        <w:t>ninguna</w:t>
      </w:r>
      <w:r>
        <w:rPr>
          <w:rFonts w:ascii="Arial" w:hAnsi="Arial" w:cs="Arial"/>
        </w:rPr>
        <w:t xml:space="preserve"> fue mujeres. En su totalidad para este departamento se atendieron la cantidad de </w:t>
      </w:r>
      <w:r w:rsidR="0066497C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hombres y </w:t>
      </w:r>
      <w:r w:rsidR="0066497C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mujeres haciendo un total de </w:t>
      </w:r>
      <w:r w:rsidR="0066497C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personas.</w:t>
      </w:r>
    </w:p>
    <w:p w14:paraId="09A304A6" w14:textId="77777777" w:rsidR="002D2C6C" w:rsidRDefault="00922BFC" w:rsidP="002D2C6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2EF0A01" w14:textId="2B1BFFA3" w:rsidR="002D2C6C" w:rsidRPr="007E199D" w:rsidRDefault="002D2C6C" w:rsidP="002D2C6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375FA86C" w14:textId="77777777" w:rsidR="002D2C6C" w:rsidRPr="00EC2A67" w:rsidRDefault="002D2C6C" w:rsidP="002D2C6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de consultas </w:t>
      </w:r>
      <w:r>
        <w:rPr>
          <w:rFonts w:ascii="Arial" w:hAnsi="Arial" w:cs="Arial"/>
          <w:b/>
          <w:bCs/>
          <w:sz w:val="24"/>
          <w:szCs w:val="24"/>
        </w:rPr>
        <w:t>sobre el Departamento de Ventanilla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72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2"/>
        <w:gridCol w:w="1200"/>
        <w:gridCol w:w="1000"/>
        <w:gridCol w:w="1000"/>
      </w:tblGrid>
      <w:tr w:rsidR="002E6F55" w:rsidRPr="002E6F55" w14:paraId="2CE0BCA2" w14:textId="77777777" w:rsidTr="002E6F55">
        <w:trPr>
          <w:trHeight w:val="300"/>
          <w:jc w:val="center"/>
        </w:trPr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bottom"/>
            <w:hideMark/>
          </w:tcPr>
          <w:p w14:paraId="513E139B" w14:textId="77777777" w:rsidR="002E6F55" w:rsidRPr="002E6F55" w:rsidRDefault="002E6F55" w:rsidP="002E6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E6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VENTANILLA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5582F2C1" w14:textId="77777777" w:rsidR="002E6F55" w:rsidRPr="002E6F55" w:rsidRDefault="002E6F55" w:rsidP="002E6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E6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HOMBRE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1BA7C0F7" w14:textId="77777777" w:rsidR="002E6F55" w:rsidRPr="002E6F55" w:rsidRDefault="002E6F55" w:rsidP="002E6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E6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MUJER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0DA277F5" w14:textId="77777777" w:rsidR="002E6F55" w:rsidRPr="002E6F55" w:rsidRDefault="002E6F55" w:rsidP="002E6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E6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</w:tr>
      <w:tr w:rsidR="002E6F55" w:rsidRPr="002E6F55" w14:paraId="7AE43DF6" w14:textId="77777777" w:rsidTr="002E6F55">
        <w:trPr>
          <w:trHeight w:val="300"/>
          <w:jc w:val="center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6965" w14:textId="77777777" w:rsidR="002E6F55" w:rsidRPr="002E6F55" w:rsidRDefault="002E6F55" w:rsidP="002E6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E6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FAES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19A9" w14:textId="77777777" w:rsidR="002E6F55" w:rsidRPr="002E6F55" w:rsidRDefault="002E6F55" w:rsidP="002E6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E6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1295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5DA8" w14:textId="77777777" w:rsidR="002E6F55" w:rsidRPr="002E6F55" w:rsidRDefault="002E6F55" w:rsidP="002E6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E6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DA23" w14:textId="77777777" w:rsidR="002E6F55" w:rsidRPr="002E6F55" w:rsidRDefault="002E6F55" w:rsidP="002E6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E6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1429</w:t>
            </w:r>
          </w:p>
        </w:tc>
      </w:tr>
      <w:tr w:rsidR="002E6F55" w:rsidRPr="002E6F55" w14:paraId="0775FA98" w14:textId="77777777" w:rsidTr="002E6F55">
        <w:trPr>
          <w:trHeight w:val="300"/>
          <w:jc w:val="center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10FD" w14:textId="77777777" w:rsidR="002E6F55" w:rsidRPr="002E6F55" w:rsidRDefault="002E6F55" w:rsidP="002E6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E6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FMLN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6EE2" w14:textId="77777777" w:rsidR="002E6F55" w:rsidRPr="002E6F55" w:rsidRDefault="002E6F55" w:rsidP="002E6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E6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BE0E" w14:textId="77777777" w:rsidR="002E6F55" w:rsidRPr="002E6F55" w:rsidRDefault="002E6F55" w:rsidP="002E6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E6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CC6B" w14:textId="77777777" w:rsidR="002E6F55" w:rsidRPr="002E6F55" w:rsidRDefault="002E6F55" w:rsidP="002E6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E6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682</w:t>
            </w:r>
          </w:p>
        </w:tc>
      </w:tr>
      <w:tr w:rsidR="002E6F55" w:rsidRPr="002E6F55" w14:paraId="34620BA5" w14:textId="77777777" w:rsidTr="002E6F55">
        <w:trPr>
          <w:trHeight w:val="300"/>
          <w:jc w:val="center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44E7" w14:textId="77777777" w:rsidR="002E6F55" w:rsidRPr="002E6F55" w:rsidRDefault="002E6F55" w:rsidP="002E6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E6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PERSONAS CON DISCAPACIDAD CIVIL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27C9" w14:textId="77777777" w:rsidR="002E6F55" w:rsidRPr="002E6F55" w:rsidRDefault="002E6F55" w:rsidP="002E6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E6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2A00" w14:textId="77777777" w:rsidR="002E6F55" w:rsidRPr="002E6F55" w:rsidRDefault="002E6F55" w:rsidP="002E6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E6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35FE" w14:textId="77777777" w:rsidR="002E6F55" w:rsidRPr="002E6F55" w:rsidRDefault="002E6F55" w:rsidP="002E6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E6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34</w:t>
            </w:r>
          </w:p>
        </w:tc>
      </w:tr>
      <w:tr w:rsidR="002E6F55" w:rsidRPr="002E6F55" w14:paraId="56D76625" w14:textId="77777777" w:rsidTr="002E6F55">
        <w:trPr>
          <w:trHeight w:val="300"/>
          <w:jc w:val="center"/>
        </w:trPr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0657F86" w14:textId="77777777" w:rsidR="002E6F55" w:rsidRPr="002E6F55" w:rsidRDefault="002E6F55" w:rsidP="002E6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E6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40DA1591" w14:textId="77777777" w:rsidR="002E6F55" w:rsidRPr="002E6F55" w:rsidRDefault="002E6F55" w:rsidP="002E6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E6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1651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097A2602" w14:textId="77777777" w:rsidR="002E6F55" w:rsidRPr="002E6F55" w:rsidRDefault="002E6F55" w:rsidP="002E6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E6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2E10D566" w14:textId="77777777" w:rsidR="002E6F55" w:rsidRPr="002E6F55" w:rsidRDefault="002E6F55" w:rsidP="002E6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2E6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2145</w:t>
            </w:r>
          </w:p>
        </w:tc>
      </w:tr>
    </w:tbl>
    <w:p w14:paraId="18FCCFB9" w14:textId="77777777" w:rsidR="002D2C6C" w:rsidRDefault="002D2C6C" w:rsidP="002D2C6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35B9B02B" w14:textId="77777777" w:rsidR="002D2C6C" w:rsidRDefault="002D2C6C" w:rsidP="002D2C6C">
      <w:pPr>
        <w:spacing w:after="0"/>
        <w:rPr>
          <w:b/>
          <w:bCs/>
          <w:sz w:val="28"/>
          <w:szCs w:val="28"/>
        </w:rPr>
      </w:pPr>
    </w:p>
    <w:p w14:paraId="2FA831CC" w14:textId="4142FC38" w:rsidR="002D2C6C" w:rsidRPr="007E199D" w:rsidRDefault="002D2C6C" w:rsidP="002D2C6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628B2038" w14:textId="77777777" w:rsidR="002D2C6C" w:rsidRPr="00252D75" w:rsidRDefault="002D2C6C" w:rsidP="002D2C6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de consultas sobre </w:t>
      </w:r>
      <w:r>
        <w:rPr>
          <w:rFonts w:ascii="Arial" w:hAnsi="Arial" w:cs="Arial"/>
          <w:b/>
          <w:bCs/>
          <w:sz w:val="24"/>
          <w:szCs w:val="24"/>
        </w:rPr>
        <w:t>el Departamento de Ventanilla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0E5FFEA1" w14:textId="06F1B828" w:rsidR="002D2C6C" w:rsidRDefault="00FD465D" w:rsidP="002D2C6C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23299F9" wp14:editId="6A4984DA">
            <wp:extent cx="4572000" cy="2743200"/>
            <wp:effectExtent l="0" t="0" r="0" b="0"/>
            <wp:docPr id="198525587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8061678-D950-3402-8105-8940324330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3B82AC0" w14:textId="77777777" w:rsidR="002D2C6C" w:rsidRDefault="002D2C6C" w:rsidP="002D2C6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1B4CCD70" w14:textId="77777777" w:rsidR="002D2C6C" w:rsidRDefault="002D2C6C" w:rsidP="002D2C6C">
      <w:pPr>
        <w:spacing w:after="0"/>
        <w:jc w:val="both"/>
        <w:rPr>
          <w:rFonts w:ascii="Arial" w:hAnsi="Arial" w:cs="Arial"/>
        </w:rPr>
      </w:pPr>
    </w:p>
    <w:p w14:paraId="6C71F250" w14:textId="37B4354B" w:rsidR="002D2C6C" w:rsidRDefault="002D2C6C" w:rsidP="002D2C6C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FD465D">
        <w:rPr>
          <w:rFonts w:ascii="Arial" w:hAnsi="Arial" w:cs="Arial"/>
        </w:rPr>
        <w:t>quinto</w:t>
      </w:r>
      <w:r w:rsidRPr="00F75E23">
        <w:rPr>
          <w:rFonts w:ascii="Arial" w:hAnsi="Arial" w:cs="Arial"/>
        </w:rPr>
        <w:t xml:space="preserve"> cuadro y grafica detallamos la cantidad de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aten</w:t>
      </w:r>
      <w:r>
        <w:rPr>
          <w:rFonts w:ascii="Arial" w:hAnsi="Arial" w:cs="Arial"/>
        </w:rPr>
        <w:t>ciones</w:t>
      </w:r>
      <w:r w:rsidRPr="00F75E23">
        <w:rPr>
          <w:rFonts w:ascii="Arial" w:hAnsi="Arial" w:cs="Arial"/>
        </w:rPr>
        <w:t xml:space="preserve"> con respecto al trámite </w:t>
      </w:r>
      <w:r>
        <w:rPr>
          <w:rFonts w:ascii="Arial" w:hAnsi="Arial" w:cs="Arial"/>
        </w:rPr>
        <w:t>del Departamento de Ventanilla donde los usuarios solicitan información sobre la solicitud ingresada para este beneficio o requisitos a presentar,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el caso del sector de la FAES se atendió la cantidad de </w:t>
      </w:r>
      <w:r w:rsidR="00FD465D">
        <w:rPr>
          <w:rFonts w:ascii="Arial" w:hAnsi="Arial" w:cs="Arial"/>
        </w:rPr>
        <w:t>1,429</w:t>
      </w:r>
      <w:r>
        <w:rPr>
          <w:rFonts w:ascii="Arial" w:hAnsi="Arial" w:cs="Arial"/>
        </w:rPr>
        <w:t xml:space="preserve"> persona de las cuales </w:t>
      </w:r>
      <w:r w:rsidR="00FD465D">
        <w:rPr>
          <w:rFonts w:ascii="Arial" w:hAnsi="Arial" w:cs="Arial"/>
        </w:rPr>
        <w:t>1,295</w:t>
      </w:r>
      <w:r>
        <w:rPr>
          <w:rFonts w:ascii="Arial" w:hAnsi="Arial" w:cs="Arial"/>
        </w:rPr>
        <w:t xml:space="preserve"> fueron hombres y 13</w:t>
      </w:r>
      <w:r w:rsidR="00FD465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mujeres, para el sector del FMLN se atendió la cantidad de </w:t>
      </w:r>
      <w:r w:rsidR="001A0613">
        <w:rPr>
          <w:rFonts w:ascii="Arial" w:hAnsi="Arial" w:cs="Arial"/>
        </w:rPr>
        <w:t>682</w:t>
      </w:r>
      <w:r>
        <w:rPr>
          <w:rFonts w:ascii="Arial" w:hAnsi="Arial" w:cs="Arial"/>
        </w:rPr>
        <w:t xml:space="preserve"> de los cuales </w:t>
      </w:r>
      <w:r w:rsidR="001A0613">
        <w:rPr>
          <w:rFonts w:ascii="Arial" w:hAnsi="Arial" w:cs="Arial"/>
        </w:rPr>
        <w:t>337</w:t>
      </w:r>
      <w:r>
        <w:rPr>
          <w:rFonts w:ascii="Arial" w:hAnsi="Arial" w:cs="Arial"/>
        </w:rPr>
        <w:t xml:space="preserve"> fueron hombres y </w:t>
      </w:r>
      <w:r w:rsidR="001A0613">
        <w:rPr>
          <w:rFonts w:ascii="Arial" w:hAnsi="Arial" w:cs="Arial"/>
        </w:rPr>
        <w:t>345</w:t>
      </w:r>
      <w:r>
        <w:rPr>
          <w:rFonts w:ascii="Arial" w:hAnsi="Arial" w:cs="Arial"/>
        </w:rPr>
        <w:t xml:space="preserve"> fueron mujeres; en el caso de las personas con discapacidad se atendió la cantidad de </w:t>
      </w:r>
      <w:r w:rsidR="001A0613">
        <w:rPr>
          <w:rFonts w:ascii="Arial" w:hAnsi="Arial" w:cs="Arial"/>
        </w:rPr>
        <w:t>34</w:t>
      </w:r>
      <w:r>
        <w:rPr>
          <w:rFonts w:ascii="Arial" w:hAnsi="Arial" w:cs="Arial"/>
        </w:rPr>
        <w:t xml:space="preserve"> personas de las cuales </w:t>
      </w:r>
      <w:r w:rsidR="001A0613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fueron hombres y </w:t>
      </w:r>
      <w:r w:rsidR="001A0613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fueron mujeres, por todas las sumatorias de los sectores ascienden a  </w:t>
      </w:r>
      <w:r w:rsidR="001A0613">
        <w:rPr>
          <w:rFonts w:ascii="Arial" w:hAnsi="Arial" w:cs="Arial"/>
        </w:rPr>
        <w:t xml:space="preserve">2,145 </w:t>
      </w:r>
      <w:r>
        <w:rPr>
          <w:rFonts w:ascii="Arial" w:hAnsi="Arial" w:cs="Arial"/>
        </w:rPr>
        <w:t xml:space="preserve">personas de las cuales </w:t>
      </w:r>
      <w:r w:rsidR="001A0613">
        <w:rPr>
          <w:rFonts w:ascii="Arial" w:hAnsi="Arial" w:cs="Arial"/>
        </w:rPr>
        <w:t>1,651</w:t>
      </w:r>
      <w:r>
        <w:rPr>
          <w:rFonts w:ascii="Arial" w:hAnsi="Arial" w:cs="Arial"/>
        </w:rPr>
        <w:t xml:space="preserve"> fueron hombres y </w:t>
      </w:r>
      <w:r w:rsidR="00C242C9">
        <w:rPr>
          <w:rFonts w:ascii="Arial" w:hAnsi="Arial" w:cs="Arial"/>
        </w:rPr>
        <w:t>494</w:t>
      </w:r>
      <w:r>
        <w:rPr>
          <w:rFonts w:ascii="Arial" w:hAnsi="Arial" w:cs="Arial"/>
        </w:rPr>
        <w:t xml:space="preserve"> fueron mujeres</w:t>
      </w:r>
      <w:r w:rsidR="00C242C9">
        <w:rPr>
          <w:rFonts w:ascii="Arial" w:hAnsi="Arial" w:cs="Arial"/>
        </w:rPr>
        <w:t xml:space="preserve"> para todos los sectores</w:t>
      </w:r>
      <w:r>
        <w:rPr>
          <w:rFonts w:ascii="Arial" w:hAnsi="Arial" w:cs="Arial"/>
        </w:rPr>
        <w:t>.</w:t>
      </w:r>
    </w:p>
    <w:p w14:paraId="6A69E2D7" w14:textId="77777777" w:rsidR="002D2C6C" w:rsidRDefault="002D2C6C" w:rsidP="002D2C6C">
      <w:pPr>
        <w:rPr>
          <w:rFonts w:ascii="Arial" w:hAnsi="Arial" w:cs="Arial"/>
        </w:rPr>
      </w:pPr>
    </w:p>
    <w:p w14:paraId="7D55DE1E" w14:textId="7B305500" w:rsidR="002D2C6C" w:rsidRDefault="002D2C6C">
      <w:pPr>
        <w:rPr>
          <w:rFonts w:ascii="Arial" w:hAnsi="Arial" w:cs="Arial"/>
          <w:b/>
          <w:bCs/>
          <w:sz w:val="24"/>
          <w:szCs w:val="24"/>
        </w:rPr>
      </w:pPr>
    </w:p>
    <w:p w14:paraId="116B0D6F" w14:textId="77777777" w:rsidR="00922BFC" w:rsidRDefault="00922BFC" w:rsidP="00922BFC">
      <w:pPr>
        <w:rPr>
          <w:rFonts w:ascii="Arial" w:hAnsi="Arial" w:cs="Arial"/>
          <w:b/>
          <w:bCs/>
          <w:sz w:val="24"/>
          <w:szCs w:val="24"/>
        </w:rPr>
      </w:pPr>
    </w:p>
    <w:p w14:paraId="62371AC2" w14:textId="58E0D073" w:rsidR="00922BFC" w:rsidRPr="007E199D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</w:t>
      </w:r>
      <w:r w:rsidR="006337F6">
        <w:rPr>
          <w:rFonts w:ascii="Arial" w:hAnsi="Arial" w:cs="Arial"/>
          <w:b/>
          <w:bCs/>
          <w:sz w:val="24"/>
          <w:szCs w:val="24"/>
        </w:rPr>
        <w:t>6</w:t>
      </w:r>
    </w:p>
    <w:p w14:paraId="770A7A09" w14:textId="77777777" w:rsidR="00922BFC" w:rsidRPr="00956669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>SM del INABVE en el área de Becas.</w:t>
      </w:r>
    </w:p>
    <w:tbl>
      <w:tblPr>
        <w:tblW w:w="82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0"/>
        <w:gridCol w:w="1200"/>
        <w:gridCol w:w="1000"/>
        <w:gridCol w:w="1000"/>
      </w:tblGrid>
      <w:tr w:rsidR="00186384" w:rsidRPr="00186384" w14:paraId="1E25D1B0" w14:textId="77777777" w:rsidTr="00D178F6">
        <w:trPr>
          <w:trHeight w:val="300"/>
          <w:jc w:val="center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bottom"/>
            <w:hideMark/>
          </w:tcPr>
          <w:p w14:paraId="7C71E708" w14:textId="77777777" w:rsidR="00186384" w:rsidRPr="00186384" w:rsidRDefault="00186384" w:rsidP="001863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1863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PROGRAMADS EDUCATIVOS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38B90C34" w14:textId="77777777" w:rsidR="00186384" w:rsidRPr="00186384" w:rsidRDefault="00186384" w:rsidP="001863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1863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HOMBRE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2E15E8C1" w14:textId="77777777" w:rsidR="00186384" w:rsidRPr="00186384" w:rsidRDefault="00186384" w:rsidP="001863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1863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MUJER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198F00FE" w14:textId="77777777" w:rsidR="00186384" w:rsidRPr="00186384" w:rsidRDefault="00186384" w:rsidP="001863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1863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</w:tr>
      <w:tr w:rsidR="00186384" w:rsidRPr="00186384" w14:paraId="68DFCA5A" w14:textId="77777777" w:rsidTr="00D178F6">
        <w:trPr>
          <w:trHeight w:val="300"/>
          <w:jc w:val="center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165E" w14:textId="77777777" w:rsidR="00186384" w:rsidRPr="00186384" w:rsidRDefault="00186384" w:rsidP="001863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863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EE49" w14:textId="77777777" w:rsidR="00186384" w:rsidRPr="00186384" w:rsidRDefault="00186384" w:rsidP="001863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863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5411" w14:textId="77777777" w:rsidR="00186384" w:rsidRPr="00186384" w:rsidRDefault="00186384" w:rsidP="001863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863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D915" w14:textId="77777777" w:rsidR="00186384" w:rsidRPr="00186384" w:rsidRDefault="00186384" w:rsidP="001863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863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260</w:t>
            </w:r>
          </w:p>
        </w:tc>
      </w:tr>
      <w:tr w:rsidR="00186384" w:rsidRPr="00186384" w14:paraId="64CB5382" w14:textId="77777777" w:rsidTr="00D178F6">
        <w:trPr>
          <w:trHeight w:val="300"/>
          <w:jc w:val="center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C2B9" w14:textId="77777777" w:rsidR="00186384" w:rsidRPr="00186384" w:rsidRDefault="00186384" w:rsidP="001863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863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1FDB" w14:textId="77777777" w:rsidR="00186384" w:rsidRPr="00186384" w:rsidRDefault="00186384" w:rsidP="001863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863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D6B8" w14:textId="77777777" w:rsidR="00186384" w:rsidRPr="00186384" w:rsidRDefault="00186384" w:rsidP="001863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863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3998" w14:textId="77777777" w:rsidR="00186384" w:rsidRPr="00186384" w:rsidRDefault="00186384" w:rsidP="001863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863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118</w:t>
            </w:r>
          </w:p>
        </w:tc>
      </w:tr>
      <w:tr w:rsidR="00186384" w:rsidRPr="00186384" w14:paraId="307081D1" w14:textId="77777777" w:rsidTr="00D178F6">
        <w:trPr>
          <w:trHeight w:val="300"/>
          <w:jc w:val="center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9384" w14:textId="77777777" w:rsidR="00186384" w:rsidRPr="00186384" w:rsidRDefault="00186384" w:rsidP="001863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863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 CIVIL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215E" w14:textId="77777777" w:rsidR="00186384" w:rsidRPr="00186384" w:rsidRDefault="00186384" w:rsidP="001863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863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FAFF" w14:textId="77777777" w:rsidR="00186384" w:rsidRPr="00186384" w:rsidRDefault="00186384" w:rsidP="001863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863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FF8D" w14:textId="77777777" w:rsidR="00186384" w:rsidRPr="00186384" w:rsidRDefault="00186384" w:rsidP="001863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863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186384" w:rsidRPr="00186384" w14:paraId="49F9823D" w14:textId="77777777" w:rsidTr="00D178F6">
        <w:trPr>
          <w:trHeight w:val="300"/>
          <w:jc w:val="center"/>
        </w:trPr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6730EE3D" w14:textId="77777777" w:rsidR="00186384" w:rsidRPr="00186384" w:rsidRDefault="00186384" w:rsidP="001863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863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5B3086A8" w14:textId="77777777" w:rsidR="00186384" w:rsidRPr="00186384" w:rsidRDefault="00186384" w:rsidP="001863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863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6FAAB578" w14:textId="77777777" w:rsidR="00186384" w:rsidRPr="00186384" w:rsidRDefault="00186384" w:rsidP="001863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863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03009FA7" w14:textId="77777777" w:rsidR="00186384" w:rsidRPr="00186384" w:rsidRDefault="00186384" w:rsidP="0018638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1863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378</w:t>
            </w:r>
          </w:p>
        </w:tc>
      </w:tr>
    </w:tbl>
    <w:p w14:paraId="74976235" w14:textId="6AF6A2AA" w:rsidR="00922BFC" w:rsidRDefault="00922BFC" w:rsidP="00922BF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E91476">
        <w:rPr>
          <w:b/>
          <w:bCs/>
          <w:sz w:val="28"/>
          <w:szCs w:val="28"/>
        </w:rPr>
        <w:t xml:space="preserve">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6E9F72CD" w14:textId="77777777" w:rsidR="00922BFC" w:rsidRDefault="00922BFC" w:rsidP="00922BFC">
      <w:pPr>
        <w:spacing w:after="0"/>
        <w:rPr>
          <w:b/>
          <w:bCs/>
          <w:sz w:val="28"/>
          <w:szCs w:val="28"/>
        </w:rPr>
      </w:pPr>
    </w:p>
    <w:p w14:paraId="760423DF" w14:textId="5ECD69DC" w:rsidR="00922BFC" w:rsidRPr="007E199D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 w:rsidR="006337F6">
        <w:rPr>
          <w:rFonts w:ascii="Arial" w:hAnsi="Arial" w:cs="Arial"/>
          <w:b/>
          <w:bCs/>
          <w:sz w:val="24"/>
          <w:szCs w:val="24"/>
        </w:rPr>
        <w:t>6</w:t>
      </w:r>
    </w:p>
    <w:p w14:paraId="17E11687" w14:textId="77777777" w:rsidR="00922BFC" w:rsidRPr="00F834F3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>SM del INABVE en el área de Becas.</w:t>
      </w:r>
    </w:p>
    <w:p w14:paraId="3129FDE7" w14:textId="764CA74D" w:rsidR="00922BFC" w:rsidRDefault="004C1021" w:rsidP="00922BFC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BB3300" wp14:editId="29A074EC">
            <wp:extent cx="4572000" cy="2743200"/>
            <wp:effectExtent l="0" t="0" r="0" b="0"/>
            <wp:docPr id="15497089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C0EA678-FC0F-16FE-3271-618AE170DD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2FE5DFC" w14:textId="77777777" w:rsidR="00922BFC" w:rsidRDefault="00922BFC" w:rsidP="00922BF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636868EE" w14:textId="77777777" w:rsidR="00922BFC" w:rsidRDefault="00922BFC" w:rsidP="00922BFC">
      <w:pPr>
        <w:spacing w:after="0"/>
        <w:rPr>
          <w:b/>
          <w:bCs/>
          <w:sz w:val="28"/>
          <w:szCs w:val="28"/>
        </w:rPr>
      </w:pPr>
    </w:p>
    <w:p w14:paraId="378E713E" w14:textId="0E06FCA4" w:rsidR="00922BFC" w:rsidRDefault="00922BFC" w:rsidP="00922BFC">
      <w:pPr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6337F6">
        <w:rPr>
          <w:rFonts w:ascii="Arial" w:hAnsi="Arial" w:cs="Arial"/>
        </w:rPr>
        <w:t>sexto</w:t>
      </w:r>
      <w:r w:rsidRPr="00F75E23">
        <w:rPr>
          <w:rFonts w:ascii="Arial" w:hAnsi="Arial" w:cs="Arial"/>
        </w:rPr>
        <w:t xml:space="preserve"> cuadro y grafica detallamos la cantidad de sectores atendidos con respecto al trámite </w:t>
      </w:r>
      <w:r>
        <w:rPr>
          <w:rFonts w:ascii="Arial" w:hAnsi="Arial" w:cs="Arial"/>
        </w:rPr>
        <w:t>del Departamento de Programas Educativos donde los usuarios solicitan información sobre las fechas de resección de documentos,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 respecto al sector de la FAES se atendió la cantidad de 2</w:t>
      </w:r>
      <w:r w:rsidR="004C1021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persona de las cuales </w:t>
      </w:r>
      <w:r w:rsidR="004C1021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fueron hombres y </w:t>
      </w:r>
      <w:r w:rsidR="004C1021">
        <w:rPr>
          <w:rFonts w:ascii="Arial" w:hAnsi="Arial" w:cs="Arial"/>
        </w:rPr>
        <w:t>160</w:t>
      </w:r>
      <w:r>
        <w:rPr>
          <w:rFonts w:ascii="Arial" w:hAnsi="Arial" w:cs="Arial"/>
        </w:rPr>
        <w:t xml:space="preserve"> fueron mujeres en el presente mes, para el sector del FMLN se atendió la cantidad de </w:t>
      </w:r>
      <w:r w:rsidR="004C1021">
        <w:rPr>
          <w:rFonts w:ascii="Arial" w:hAnsi="Arial" w:cs="Arial"/>
        </w:rPr>
        <w:t>118</w:t>
      </w:r>
      <w:r>
        <w:rPr>
          <w:rFonts w:ascii="Arial" w:hAnsi="Arial" w:cs="Arial"/>
        </w:rPr>
        <w:t xml:space="preserve"> personas de las cuales </w:t>
      </w:r>
      <w:r w:rsidR="00401C8A">
        <w:rPr>
          <w:rFonts w:ascii="Arial" w:hAnsi="Arial" w:cs="Arial"/>
        </w:rPr>
        <w:t>56</w:t>
      </w:r>
      <w:r>
        <w:rPr>
          <w:rFonts w:ascii="Arial" w:hAnsi="Arial" w:cs="Arial"/>
        </w:rPr>
        <w:t xml:space="preserve"> fueron hombres y </w:t>
      </w:r>
      <w:r w:rsidR="00401C8A">
        <w:rPr>
          <w:rFonts w:ascii="Arial" w:hAnsi="Arial" w:cs="Arial"/>
        </w:rPr>
        <w:t>62</w:t>
      </w:r>
      <w:r>
        <w:rPr>
          <w:rFonts w:ascii="Arial" w:hAnsi="Arial" w:cs="Arial"/>
        </w:rPr>
        <w:t xml:space="preserve"> fueron mujeres, para las personas con discapacidad </w:t>
      </w:r>
      <w:r w:rsidR="00401C8A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se logró atender </w:t>
      </w:r>
      <w:r w:rsidR="00401C8A">
        <w:rPr>
          <w:rFonts w:ascii="Arial" w:hAnsi="Arial" w:cs="Arial"/>
        </w:rPr>
        <w:t>a ninguna</w:t>
      </w:r>
      <w:r>
        <w:rPr>
          <w:rFonts w:ascii="Arial" w:hAnsi="Arial" w:cs="Arial"/>
        </w:rPr>
        <w:t xml:space="preserve"> persona. Por lo que en su totalidad se atendieron la cantidad de </w:t>
      </w:r>
      <w:r w:rsidR="008455FE">
        <w:rPr>
          <w:rFonts w:ascii="Arial" w:hAnsi="Arial" w:cs="Arial"/>
        </w:rPr>
        <w:t>378</w:t>
      </w:r>
      <w:r>
        <w:rPr>
          <w:rFonts w:ascii="Arial" w:hAnsi="Arial" w:cs="Arial"/>
        </w:rPr>
        <w:t xml:space="preserve"> persona </w:t>
      </w:r>
      <w:r w:rsidR="008455FE">
        <w:rPr>
          <w:rFonts w:ascii="Arial" w:hAnsi="Arial" w:cs="Arial"/>
        </w:rPr>
        <w:t>156</w:t>
      </w:r>
      <w:r>
        <w:rPr>
          <w:rFonts w:ascii="Arial" w:hAnsi="Arial" w:cs="Arial"/>
        </w:rPr>
        <w:t xml:space="preserve"> hombres y </w:t>
      </w:r>
      <w:r w:rsidR="008455FE">
        <w:rPr>
          <w:rFonts w:ascii="Arial" w:hAnsi="Arial" w:cs="Arial"/>
        </w:rPr>
        <w:t>222</w:t>
      </w:r>
      <w:r>
        <w:rPr>
          <w:rFonts w:ascii="Arial" w:hAnsi="Arial" w:cs="Arial"/>
        </w:rPr>
        <w:t xml:space="preserve"> mujeres. </w:t>
      </w:r>
    </w:p>
    <w:p w14:paraId="6E9B17E2" w14:textId="77777777" w:rsidR="00922BFC" w:rsidRDefault="00922BFC" w:rsidP="00922BFC">
      <w:pPr>
        <w:rPr>
          <w:rFonts w:ascii="Arial" w:hAnsi="Arial" w:cs="Arial"/>
          <w:b/>
          <w:bCs/>
          <w:sz w:val="24"/>
          <w:szCs w:val="24"/>
        </w:rPr>
      </w:pPr>
    </w:p>
    <w:p w14:paraId="4EF03A6D" w14:textId="77777777" w:rsidR="00922BFC" w:rsidRDefault="00922BFC" w:rsidP="00922BF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0FE5537" w14:textId="211888BC" w:rsidR="00922BFC" w:rsidRPr="007E199D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</w:t>
      </w:r>
      <w:r w:rsidR="00037261">
        <w:rPr>
          <w:rFonts w:ascii="Arial" w:hAnsi="Arial" w:cs="Arial"/>
          <w:b/>
          <w:bCs/>
          <w:sz w:val="24"/>
          <w:szCs w:val="24"/>
        </w:rPr>
        <w:t>7</w:t>
      </w:r>
    </w:p>
    <w:p w14:paraId="68181537" w14:textId="77777777" w:rsidR="00922BFC" w:rsidRPr="00EC2A67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de consultas </w:t>
      </w:r>
      <w:r>
        <w:rPr>
          <w:rFonts w:ascii="Arial" w:hAnsi="Arial" w:cs="Arial"/>
          <w:b/>
          <w:bCs/>
          <w:sz w:val="24"/>
          <w:szCs w:val="24"/>
        </w:rPr>
        <w:t>sobre el Departamento de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registros.</w:t>
      </w:r>
    </w:p>
    <w:tbl>
      <w:tblPr>
        <w:tblW w:w="71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1"/>
        <w:gridCol w:w="1200"/>
        <w:gridCol w:w="1000"/>
        <w:gridCol w:w="1000"/>
      </w:tblGrid>
      <w:tr w:rsidR="003F2BBC" w:rsidRPr="003F2BBC" w14:paraId="70CFC3B3" w14:textId="77777777" w:rsidTr="003F2BBC">
        <w:trPr>
          <w:trHeight w:val="300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bottom"/>
            <w:hideMark/>
          </w:tcPr>
          <w:p w14:paraId="7DF23C18" w14:textId="77777777" w:rsidR="003F2BBC" w:rsidRPr="003F2BBC" w:rsidRDefault="003F2BBC" w:rsidP="003F2B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3F2B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50F84F57" w14:textId="77777777" w:rsidR="003F2BBC" w:rsidRPr="003F2BBC" w:rsidRDefault="003F2BBC" w:rsidP="003F2B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3F2B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HOMBRE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6108A8BA" w14:textId="77777777" w:rsidR="003F2BBC" w:rsidRPr="003F2BBC" w:rsidRDefault="003F2BBC" w:rsidP="003F2B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3F2B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MUJER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243DC588" w14:textId="77777777" w:rsidR="003F2BBC" w:rsidRPr="003F2BBC" w:rsidRDefault="003F2BBC" w:rsidP="003F2B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3F2B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</w:tr>
      <w:tr w:rsidR="003F2BBC" w:rsidRPr="003F2BBC" w14:paraId="6A48EDE2" w14:textId="77777777" w:rsidTr="003F2BBC">
        <w:trPr>
          <w:trHeight w:val="300"/>
          <w:jc w:val="center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AD4D" w14:textId="77777777" w:rsidR="003F2BBC" w:rsidRPr="003F2BBC" w:rsidRDefault="003F2BBC" w:rsidP="003F2B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2B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45CD" w14:textId="77777777" w:rsidR="003F2BBC" w:rsidRPr="003F2BBC" w:rsidRDefault="003F2BBC" w:rsidP="003F2B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2B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758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B9CB" w14:textId="77777777" w:rsidR="003F2BBC" w:rsidRPr="003F2BBC" w:rsidRDefault="003F2BBC" w:rsidP="003F2B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2B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5EEF" w14:textId="77777777" w:rsidR="003F2BBC" w:rsidRPr="003F2BBC" w:rsidRDefault="003F2BBC" w:rsidP="003F2B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2B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808</w:t>
            </w:r>
          </w:p>
        </w:tc>
      </w:tr>
      <w:tr w:rsidR="003F2BBC" w:rsidRPr="003F2BBC" w14:paraId="0BF8BF46" w14:textId="77777777" w:rsidTr="003F2BBC">
        <w:trPr>
          <w:trHeight w:val="300"/>
          <w:jc w:val="center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E912" w14:textId="77777777" w:rsidR="003F2BBC" w:rsidRPr="003F2BBC" w:rsidRDefault="003F2BBC" w:rsidP="003F2B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2B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1595" w14:textId="77777777" w:rsidR="003F2BBC" w:rsidRPr="003F2BBC" w:rsidRDefault="003F2BBC" w:rsidP="003F2B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2B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B7E4" w14:textId="77777777" w:rsidR="003F2BBC" w:rsidRPr="003F2BBC" w:rsidRDefault="003F2BBC" w:rsidP="003F2B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2B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799A" w14:textId="77777777" w:rsidR="003F2BBC" w:rsidRPr="003F2BBC" w:rsidRDefault="003F2BBC" w:rsidP="003F2B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2B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526</w:t>
            </w:r>
          </w:p>
        </w:tc>
      </w:tr>
      <w:tr w:rsidR="003F2BBC" w:rsidRPr="003F2BBC" w14:paraId="599D632D" w14:textId="77777777" w:rsidTr="003F2BBC">
        <w:trPr>
          <w:trHeight w:val="300"/>
          <w:jc w:val="center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87FD" w14:textId="77777777" w:rsidR="003F2BBC" w:rsidRPr="003F2BBC" w:rsidRDefault="003F2BBC" w:rsidP="003F2BB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2B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 CIVIL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F183" w14:textId="77777777" w:rsidR="003F2BBC" w:rsidRPr="003F2BBC" w:rsidRDefault="003F2BBC" w:rsidP="003F2B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2B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316A" w14:textId="77777777" w:rsidR="003F2BBC" w:rsidRPr="003F2BBC" w:rsidRDefault="003F2BBC" w:rsidP="003F2B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2B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8F0A" w14:textId="77777777" w:rsidR="003F2BBC" w:rsidRPr="003F2BBC" w:rsidRDefault="003F2BBC" w:rsidP="003F2B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2B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3F2BBC" w:rsidRPr="003F2BBC" w14:paraId="3C6BCDAD" w14:textId="77777777" w:rsidTr="003F2BBC">
        <w:trPr>
          <w:trHeight w:val="300"/>
          <w:jc w:val="center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5F28872" w14:textId="77777777" w:rsidR="003F2BBC" w:rsidRPr="003F2BBC" w:rsidRDefault="003F2BBC" w:rsidP="003F2B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2B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446941C0" w14:textId="77777777" w:rsidR="003F2BBC" w:rsidRPr="003F2BBC" w:rsidRDefault="003F2BBC" w:rsidP="003F2B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2B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150C2F68" w14:textId="77777777" w:rsidR="003F2BBC" w:rsidRPr="003F2BBC" w:rsidRDefault="003F2BBC" w:rsidP="003F2B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2B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0F83554B" w14:textId="77777777" w:rsidR="003F2BBC" w:rsidRPr="003F2BBC" w:rsidRDefault="003F2BBC" w:rsidP="003F2BB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3F2BB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1334</w:t>
            </w:r>
          </w:p>
        </w:tc>
      </w:tr>
    </w:tbl>
    <w:p w14:paraId="15EAC6B3" w14:textId="3109DF87" w:rsidR="00922BFC" w:rsidRDefault="00922BFC" w:rsidP="00922BF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3F2BBC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6AD583A3" w14:textId="77777777" w:rsidR="00922BFC" w:rsidRDefault="00922BFC" w:rsidP="00922BFC">
      <w:pPr>
        <w:spacing w:after="0"/>
        <w:rPr>
          <w:b/>
          <w:bCs/>
          <w:sz w:val="28"/>
          <w:szCs w:val="28"/>
        </w:rPr>
      </w:pPr>
    </w:p>
    <w:p w14:paraId="1C27F06A" w14:textId="201DAB2D" w:rsidR="00922BFC" w:rsidRPr="007E199D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 w:rsidR="00037261">
        <w:rPr>
          <w:rFonts w:ascii="Arial" w:hAnsi="Arial" w:cs="Arial"/>
          <w:b/>
          <w:bCs/>
          <w:sz w:val="24"/>
          <w:szCs w:val="24"/>
        </w:rPr>
        <w:t>7</w:t>
      </w:r>
    </w:p>
    <w:p w14:paraId="433ED113" w14:textId="77777777" w:rsidR="00922BFC" w:rsidRPr="00252D75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de consultas </w:t>
      </w:r>
      <w:r>
        <w:rPr>
          <w:rFonts w:ascii="Arial" w:hAnsi="Arial" w:cs="Arial"/>
          <w:b/>
          <w:bCs/>
          <w:sz w:val="24"/>
          <w:szCs w:val="24"/>
        </w:rPr>
        <w:t>del Departamento de R</w:t>
      </w:r>
      <w:r w:rsidRPr="007E199D">
        <w:rPr>
          <w:rFonts w:ascii="Arial" w:hAnsi="Arial" w:cs="Arial"/>
          <w:b/>
          <w:bCs/>
          <w:sz w:val="24"/>
          <w:szCs w:val="24"/>
        </w:rPr>
        <w:t>egistros.</w:t>
      </w:r>
    </w:p>
    <w:p w14:paraId="5BE79314" w14:textId="45364030" w:rsidR="00922BFC" w:rsidRDefault="00C44CCB" w:rsidP="00922BFC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D494954" wp14:editId="0F8EF7D5">
            <wp:extent cx="4572000" cy="2743200"/>
            <wp:effectExtent l="0" t="0" r="0" b="0"/>
            <wp:docPr id="124879774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B760FF3-888A-F01F-41FE-2456A8DDEF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E02438D" w14:textId="77777777" w:rsidR="00922BFC" w:rsidRDefault="00922BFC" w:rsidP="00922BF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17E65789" w14:textId="77777777" w:rsidR="00922BFC" w:rsidRDefault="00922BFC" w:rsidP="00922BFC">
      <w:pPr>
        <w:spacing w:after="0"/>
        <w:jc w:val="both"/>
        <w:rPr>
          <w:rFonts w:ascii="Arial" w:hAnsi="Arial" w:cs="Arial"/>
        </w:rPr>
      </w:pPr>
    </w:p>
    <w:p w14:paraId="7AB8D80A" w14:textId="49113C78" w:rsidR="00922BFC" w:rsidRDefault="00922BFC" w:rsidP="00922BFC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 w:rsidR="00C44CCB">
        <w:rPr>
          <w:rFonts w:ascii="Arial" w:hAnsi="Arial" w:cs="Arial"/>
        </w:rPr>
        <w:t>séptimo</w:t>
      </w:r>
      <w:r w:rsidRPr="00F75E23">
        <w:rPr>
          <w:rFonts w:ascii="Arial" w:hAnsi="Arial" w:cs="Arial"/>
        </w:rPr>
        <w:t xml:space="preserve"> cuadro y grafica detallamos la cantidad de </w:t>
      </w:r>
      <w:r>
        <w:rPr>
          <w:rFonts w:ascii="Arial" w:hAnsi="Arial" w:cs="Arial"/>
        </w:rPr>
        <w:t>atenciones</w:t>
      </w:r>
      <w:r w:rsidRPr="00F75E23">
        <w:rPr>
          <w:rFonts w:ascii="Arial" w:hAnsi="Arial" w:cs="Arial"/>
        </w:rPr>
        <w:t xml:space="preserve"> con respecto al trámite </w:t>
      </w:r>
      <w:r>
        <w:rPr>
          <w:rFonts w:ascii="Arial" w:hAnsi="Arial" w:cs="Arial"/>
        </w:rPr>
        <w:t xml:space="preserve">del Departamento de Registro donde los usuarios solicitan diferente información sobre documentación para nuevos ingresos y firma de sobrevivencia, en cuanto al sector de la FAES se atendió la cantidad de </w:t>
      </w:r>
      <w:r w:rsidR="00C44CCB">
        <w:rPr>
          <w:rFonts w:ascii="Arial" w:hAnsi="Arial" w:cs="Arial"/>
        </w:rPr>
        <w:t>808</w:t>
      </w:r>
      <w:r>
        <w:rPr>
          <w:rFonts w:ascii="Arial" w:hAnsi="Arial" w:cs="Arial"/>
        </w:rPr>
        <w:t xml:space="preserve"> personas de los cuales 7</w:t>
      </w:r>
      <w:r w:rsidR="00C44CCB">
        <w:rPr>
          <w:rFonts w:ascii="Arial" w:hAnsi="Arial" w:cs="Arial"/>
        </w:rPr>
        <w:t>58</w:t>
      </w:r>
      <w:r>
        <w:rPr>
          <w:rFonts w:ascii="Arial" w:hAnsi="Arial" w:cs="Arial"/>
        </w:rPr>
        <w:t xml:space="preserve"> son hombres y </w:t>
      </w:r>
      <w:r w:rsidR="00C44CCB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mujeres, para el sector del FMLN se atendió la cantidad de </w:t>
      </w:r>
      <w:r w:rsidR="00C44CCB">
        <w:rPr>
          <w:rFonts w:ascii="Arial" w:hAnsi="Arial" w:cs="Arial"/>
        </w:rPr>
        <w:t>526</w:t>
      </w:r>
      <w:r>
        <w:rPr>
          <w:rFonts w:ascii="Arial" w:hAnsi="Arial" w:cs="Arial"/>
        </w:rPr>
        <w:t xml:space="preserve"> persona de los cuales </w:t>
      </w:r>
      <w:r w:rsidR="00F6006D">
        <w:rPr>
          <w:rFonts w:ascii="Arial" w:hAnsi="Arial" w:cs="Arial"/>
        </w:rPr>
        <w:t>258</w:t>
      </w:r>
      <w:r>
        <w:rPr>
          <w:rFonts w:ascii="Arial" w:hAnsi="Arial" w:cs="Arial"/>
        </w:rPr>
        <w:t xml:space="preserve"> fueron hombres y </w:t>
      </w:r>
      <w:r w:rsidR="00F6006D">
        <w:rPr>
          <w:rFonts w:ascii="Arial" w:hAnsi="Arial" w:cs="Arial"/>
        </w:rPr>
        <w:t>268</w:t>
      </w:r>
      <w:r>
        <w:rPr>
          <w:rFonts w:ascii="Arial" w:hAnsi="Arial" w:cs="Arial"/>
        </w:rPr>
        <w:t xml:space="preserve"> fueron mujeres, en el casos de las personas con discapacidad no se atendió a ninguna persona, la sumatoria de todas las atenciones fue de 1</w:t>
      </w:r>
      <w:r w:rsidR="00F6006D">
        <w:rPr>
          <w:rFonts w:ascii="Arial" w:hAnsi="Arial" w:cs="Arial"/>
        </w:rPr>
        <w:t>,334</w:t>
      </w:r>
      <w:r>
        <w:rPr>
          <w:rFonts w:ascii="Arial" w:hAnsi="Arial" w:cs="Arial"/>
        </w:rPr>
        <w:t xml:space="preserve"> personas de las cuales </w:t>
      </w:r>
      <w:r w:rsidR="00F6006D">
        <w:rPr>
          <w:rFonts w:ascii="Arial" w:hAnsi="Arial" w:cs="Arial"/>
        </w:rPr>
        <w:t>1,016</w:t>
      </w:r>
      <w:r>
        <w:rPr>
          <w:rFonts w:ascii="Arial" w:hAnsi="Arial" w:cs="Arial"/>
        </w:rPr>
        <w:t xml:space="preserve"> fueron hombres y </w:t>
      </w:r>
      <w:r w:rsidR="00F6006D">
        <w:rPr>
          <w:rFonts w:ascii="Arial" w:hAnsi="Arial" w:cs="Arial"/>
        </w:rPr>
        <w:t>318</w:t>
      </w:r>
      <w:r>
        <w:rPr>
          <w:rFonts w:ascii="Arial" w:hAnsi="Arial" w:cs="Arial"/>
        </w:rPr>
        <w:t xml:space="preserve"> fueron mujeres.</w:t>
      </w:r>
    </w:p>
    <w:p w14:paraId="2044FD75" w14:textId="77777777" w:rsidR="00922BFC" w:rsidRDefault="00922BFC" w:rsidP="00922BFC">
      <w:pPr>
        <w:spacing w:after="0"/>
        <w:jc w:val="both"/>
        <w:rPr>
          <w:rFonts w:ascii="Arial" w:hAnsi="Arial" w:cs="Arial"/>
        </w:rPr>
      </w:pPr>
    </w:p>
    <w:p w14:paraId="11BC34DE" w14:textId="77777777" w:rsidR="00922BFC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44E76F" w14:textId="77777777" w:rsidR="00922BFC" w:rsidRDefault="00922BFC" w:rsidP="00922BF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3D136E4" w14:textId="77777777" w:rsidR="00922BFC" w:rsidRDefault="00922BFC" w:rsidP="00922BFC">
      <w:pPr>
        <w:rPr>
          <w:rFonts w:ascii="Arial" w:hAnsi="Arial" w:cs="Arial"/>
        </w:rPr>
      </w:pPr>
    </w:p>
    <w:p w14:paraId="2C339DB9" w14:textId="77777777" w:rsidR="00922BFC" w:rsidRDefault="00922BFC" w:rsidP="00922BF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3369454" w14:textId="77777777" w:rsidR="00922BFC" w:rsidRPr="007E199D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Cuadro N°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14:paraId="6FE53759" w14:textId="3E8DF90D" w:rsidR="00922BFC" w:rsidRPr="004D42B5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</w:t>
      </w:r>
      <w:r w:rsidR="00E16932">
        <w:rPr>
          <w:rFonts w:ascii="Arial" w:hAnsi="Arial" w:cs="Arial"/>
          <w:b/>
          <w:bCs/>
          <w:sz w:val="24"/>
          <w:szCs w:val="24"/>
        </w:rPr>
        <w:t>dirigido a la Direccion Financiera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8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7"/>
        <w:gridCol w:w="1200"/>
        <w:gridCol w:w="1000"/>
        <w:gridCol w:w="1000"/>
      </w:tblGrid>
      <w:tr w:rsidR="00E16932" w:rsidRPr="00E16932" w14:paraId="46DDE9A7" w14:textId="77777777" w:rsidTr="00E16932">
        <w:trPr>
          <w:trHeight w:val="300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bottom"/>
            <w:hideMark/>
          </w:tcPr>
          <w:p w14:paraId="12663D62" w14:textId="77777777" w:rsidR="00E16932" w:rsidRPr="00E16932" w:rsidRDefault="00E16932" w:rsidP="00E1693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16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GERENCIA FINANCIERA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774D92AB" w14:textId="77777777" w:rsidR="00E16932" w:rsidRPr="00E16932" w:rsidRDefault="00E16932" w:rsidP="00E169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16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HOMBRE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7600A18E" w14:textId="77777777" w:rsidR="00E16932" w:rsidRPr="00E16932" w:rsidRDefault="00E16932" w:rsidP="00E169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16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MUJER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1142B31C" w14:textId="77777777" w:rsidR="00E16932" w:rsidRPr="00E16932" w:rsidRDefault="00E16932" w:rsidP="00E169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E16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</w:tr>
      <w:tr w:rsidR="00E16932" w:rsidRPr="00E16932" w14:paraId="21737E6E" w14:textId="77777777" w:rsidTr="00E16932">
        <w:trPr>
          <w:trHeight w:val="300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7326" w14:textId="77777777" w:rsidR="00E16932" w:rsidRPr="00E16932" w:rsidRDefault="00E16932" w:rsidP="00E1693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16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5D95" w14:textId="77777777" w:rsidR="00E16932" w:rsidRPr="00E16932" w:rsidRDefault="00E16932" w:rsidP="00E169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16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02BB" w14:textId="77777777" w:rsidR="00E16932" w:rsidRPr="00E16932" w:rsidRDefault="00E16932" w:rsidP="00E169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16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A576" w14:textId="77777777" w:rsidR="00E16932" w:rsidRPr="00E16932" w:rsidRDefault="00E16932" w:rsidP="00E169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16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</w:tr>
      <w:tr w:rsidR="00E16932" w:rsidRPr="00E16932" w14:paraId="21D504AE" w14:textId="77777777" w:rsidTr="00E16932">
        <w:trPr>
          <w:trHeight w:val="300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FE47" w14:textId="77777777" w:rsidR="00E16932" w:rsidRPr="00E16932" w:rsidRDefault="00E16932" w:rsidP="00E1693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16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CC19" w14:textId="77777777" w:rsidR="00E16932" w:rsidRPr="00E16932" w:rsidRDefault="00E16932" w:rsidP="00E169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16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C0E9" w14:textId="77777777" w:rsidR="00E16932" w:rsidRPr="00E16932" w:rsidRDefault="00E16932" w:rsidP="00E169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16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7EB8" w14:textId="77777777" w:rsidR="00E16932" w:rsidRPr="00E16932" w:rsidRDefault="00E16932" w:rsidP="00E169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16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</w:tr>
      <w:tr w:rsidR="00E16932" w:rsidRPr="00E16932" w14:paraId="7DA1EC75" w14:textId="77777777" w:rsidTr="00E16932">
        <w:trPr>
          <w:trHeight w:val="300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44A8" w14:textId="77777777" w:rsidR="00E16932" w:rsidRPr="00E16932" w:rsidRDefault="00E16932" w:rsidP="00E1693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16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 CIVIL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926A" w14:textId="77777777" w:rsidR="00E16932" w:rsidRPr="00E16932" w:rsidRDefault="00E16932" w:rsidP="00E169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16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9486" w14:textId="77777777" w:rsidR="00E16932" w:rsidRPr="00E16932" w:rsidRDefault="00E16932" w:rsidP="00E169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16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8C02" w14:textId="77777777" w:rsidR="00E16932" w:rsidRPr="00E16932" w:rsidRDefault="00E16932" w:rsidP="00E169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16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E16932" w:rsidRPr="00E16932" w14:paraId="4B3E081F" w14:textId="77777777" w:rsidTr="00E16932">
        <w:trPr>
          <w:trHeight w:val="300"/>
          <w:jc w:val="center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7F94C80" w14:textId="77777777" w:rsidR="00E16932" w:rsidRPr="00E16932" w:rsidRDefault="00E16932" w:rsidP="00E1693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16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41F8980D" w14:textId="77777777" w:rsidR="00E16932" w:rsidRPr="00E16932" w:rsidRDefault="00E16932" w:rsidP="00E169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16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78EE047C" w14:textId="77777777" w:rsidR="00E16932" w:rsidRPr="00E16932" w:rsidRDefault="00E16932" w:rsidP="00E169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16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5E2EFA1D" w14:textId="77777777" w:rsidR="00E16932" w:rsidRPr="00E16932" w:rsidRDefault="00E16932" w:rsidP="00E1693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169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</w:tr>
    </w:tbl>
    <w:p w14:paraId="1341FBAD" w14:textId="32FC078A" w:rsidR="00922BFC" w:rsidRDefault="00922BFC" w:rsidP="00922BF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6560DADC" w14:textId="77777777" w:rsidR="00922BFC" w:rsidRDefault="00922BFC" w:rsidP="00922BFC">
      <w:pPr>
        <w:spacing w:after="0"/>
        <w:rPr>
          <w:b/>
          <w:bCs/>
          <w:sz w:val="28"/>
          <w:szCs w:val="28"/>
        </w:rPr>
      </w:pPr>
    </w:p>
    <w:p w14:paraId="4FB920E8" w14:textId="77777777" w:rsidR="00922BFC" w:rsidRPr="007E199D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14:paraId="0C304F35" w14:textId="0AB456FE" w:rsidR="00922BFC" w:rsidRPr="0001084A" w:rsidRDefault="00922BFC" w:rsidP="00922B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</w:t>
      </w:r>
      <w:r w:rsidR="00E16932">
        <w:rPr>
          <w:rFonts w:ascii="Arial" w:hAnsi="Arial" w:cs="Arial"/>
          <w:b/>
          <w:bCs/>
          <w:sz w:val="24"/>
          <w:szCs w:val="24"/>
        </w:rPr>
        <w:t>dirigido a la Direccion Financiera</w:t>
      </w:r>
      <w:r w:rsidR="00E16932"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345B5F73" w14:textId="7D155FA7" w:rsidR="00922BFC" w:rsidRDefault="00425210" w:rsidP="00922BFC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803927D" wp14:editId="7C1792F5">
            <wp:extent cx="4572000" cy="2743200"/>
            <wp:effectExtent l="0" t="0" r="0" b="0"/>
            <wp:docPr id="25385886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F804FF4-45B1-A20F-7F96-46154C6F27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0698549" w14:textId="77777777" w:rsidR="00922BFC" w:rsidRDefault="00922BFC" w:rsidP="00922BF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5B2B186F" w14:textId="77777777" w:rsidR="00922BFC" w:rsidRDefault="00922BFC" w:rsidP="00922BFC">
      <w:pPr>
        <w:spacing w:after="0"/>
        <w:jc w:val="both"/>
        <w:rPr>
          <w:rFonts w:ascii="Arial" w:hAnsi="Arial" w:cs="Arial"/>
        </w:rPr>
      </w:pPr>
    </w:p>
    <w:p w14:paraId="1F554F24" w14:textId="4EC0E077" w:rsidR="00922BFC" w:rsidRDefault="00922BFC" w:rsidP="00922BFC">
      <w:pPr>
        <w:spacing w:after="0"/>
        <w:jc w:val="both"/>
        <w:rPr>
          <w:rFonts w:ascii="Arial" w:hAnsi="Arial" w:cs="Arial"/>
        </w:rPr>
      </w:pPr>
      <w:r w:rsidRPr="00F75E23">
        <w:rPr>
          <w:rFonts w:ascii="Arial" w:hAnsi="Arial" w:cs="Arial"/>
        </w:rPr>
        <w:t xml:space="preserve">En el </w:t>
      </w:r>
      <w:r>
        <w:rPr>
          <w:rFonts w:ascii="Arial" w:hAnsi="Arial" w:cs="Arial"/>
        </w:rPr>
        <w:t xml:space="preserve">octavo </w:t>
      </w:r>
      <w:r w:rsidRPr="00F75E23">
        <w:rPr>
          <w:rFonts w:ascii="Arial" w:hAnsi="Arial" w:cs="Arial"/>
        </w:rPr>
        <w:t>cuadro y grafica detallamos la cantidad de aten</w:t>
      </w:r>
      <w:r>
        <w:rPr>
          <w:rFonts w:ascii="Arial" w:hAnsi="Arial" w:cs="Arial"/>
        </w:rPr>
        <w:t>ciones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realizaron consultas y tramites sobre procesos de </w:t>
      </w:r>
      <w:r w:rsidR="00B944BE">
        <w:rPr>
          <w:rFonts w:ascii="Arial" w:hAnsi="Arial" w:cs="Arial"/>
        </w:rPr>
        <w:t>que es de competencia de la Gerencia Financiera</w:t>
      </w:r>
      <w:r>
        <w:rPr>
          <w:rFonts w:ascii="Arial" w:hAnsi="Arial" w:cs="Arial"/>
        </w:rPr>
        <w:t xml:space="preserve">, por tal razón detallamos a continuación las actividades realizadas por nuestro personal en el presente mes, en cuanto al sector de la FAES se logró atender la cantidad de </w:t>
      </w:r>
      <w:r w:rsidR="007D30C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personas de las cuales</w:t>
      </w:r>
      <w:r w:rsidR="007D30C2">
        <w:rPr>
          <w:rFonts w:ascii="Arial" w:hAnsi="Arial" w:cs="Arial"/>
        </w:rPr>
        <w:t xml:space="preserve"> la misma cantidad</w:t>
      </w:r>
      <w:r>
        <w:rPr>
          <w:rFonts w:ascii="Arial" w:hAnsi="Arial" w:cs="Arial"/>
        </w:rPr>
        <w:t xml:space="preserve"> fue hombres y </w:t>
      </w:r>
      <w:r w:rsidR="007D30C2">
        <w:rPr>
          <w:rFonts w:ascii="Arial" w:hAnsi="Arial" w:cs="Arial"/>
        </w:rPr>
        <w:t xml:space="preserve">ninguna </w:t>
      </w:r>
      <w:r>
        <w:rPr>
          <w:rFonts w:ascii="Arial" w:hAnsi="Arial" w:cs="Arial"/>
        </w:rPr>
        <w:t xml:space="preserve">fue </w:t>
      </w:r>
      <w:r w:rsidR="00086868">
        <w:rPr>
          <w:rFonts w:ascii="Arial" w:hAnsi="Arial" w:cs="Arial"/>
        </w:rPr>
        <w:t>mujer</w:t>
      </w:r>
      <w:r>
        <w:rPr>
          <w:rFonts w:ascii="Arial" w:hAnsi="Arial" w:cs="Arial"/>
        </w:rPr>
        <w:t xml:space="preserve">, en cuanto al sector del FMLN se atendió la cantidad total de </w:t>
      </w:r>
      <w:r w:rsidR="001F60A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personas donde </w:t>
      </w:r>
      <w:r w:rsidR="001F60A8">
        <w:rPr>
          <w:rFonts w:ascii="Arial" w:hAnsi="Arial" w:cs="Arial"/>
        </w:rPr>
        <w:t xml:space="preserve">la misma cantidad </w:t>
      </w:r>
      <w:r>
        <w:rPr>
          <w:rFonts w:ascii="Arial" w:hAnsi="Arial" w:cs="Arial"/>
        </w:rPr>
        <w:t xml:space="preserve">fueron hombres y </w:t>
      </w:r>
      <w:r w:rsidR="005F1793">
        <w:rPr>
          <w:rFonts w:ascii="Arial" w:hAnsi="Arial" w:cs="Arial"/>
        </w:rPr>
        <w:t xml:space="preserve">ninguna </w:t>
      </w:r>
      <w:r>
        <w:rPr>
          <w:rFonts w:ascii="Arial" w:hAnsi="Arial" w:cs="Arial"/>
        </w:rPr>
        <w:t xml:space="preserve">mujer, en el caso de las personas con discapacidad </w:t>
      </w:r>
      <w:r w:rsidR="005F1793">
        <w:rPr>
          <w:rFonts w:ascii="Arial" w:hAnsi="Arial" w:cs="Arial"/>
        </w:rPr>
        <w:t xml:space="preserve"> no </w:t>
      </w:r>
      <w:r>
        <w:rPr>
          <w:rFonts w:ascii="Arial" w:hAnsi="Arial" w:cs="Arial"/>
        </w:rPr>
        <w:t xml:space="preserve">se </w:t>
      </w:r>
      <w:r w:rsidR="003C539C">
        <w:rPr>
          <w:rFonts w:ascii="Arial" w:hAnsi="Arial" w:cs="Arial"/>
        </w:rPr>
        <w:t>logró</w:t>
      </w:r>
      <w:r>
        <w:rPr>
          <w:rFonts w:ascii="Arial" w:hAnsi="Arial" w:cs="Arial"/>
        </w:rPr>
        <w:t xml:space="preserve"> atender </w:t>
      </w:r>
      <w:r w:rsidR="001D5C7B">
        <w:rPr>
          <w:rFonts w:ascii="Arial" w:hAnsi="Arial" w:cs="Arial"/>
        </w:rPr>
        <w:t>ninguna cantidad</w:t>
      </w:r>
      <w:r>
        <w:rPr>
          <w:rFonts w:ascii="Arial" w:hAnsi="Arial" w:cs="Arial"/>
        </w:rPr>
        <w:t xml:space="preserve">, en todo el presente mes de atendió la cantidad de </w:t>
      </w:r>
      <w:r w:rsidR="001D5C7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personas de las cuales 4 fueron hombres y </w:t>
      </w:r>
      <w:r w:rsidR="001D5C7B">
        <w:rPr>
          <w:rFonts w:ascii="Arial" w:hAnsi="Arial" w:cs="Arial"/>
        </w:rPr>
        <w:t>ninguna</w:t>
      </w:r>
      <w:r>
        <w:rPr>
          <w:rFonts w:ascii="Arial" w:hAnsi="Arial" w:cs="Arial"/>
        </w:rPr>
        <w:t xml:space="preserve"> mujer.</w:t>
      </w:r>
    </w:p>
    <w:p w14:paraId="68DDC00B" w14:textId="769148FF" w:rsidR="002775F2" w:rsidRDefault="002775F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B70FEB7" w14:textId="3C9F043F" w:rsidR="002775F2" w:rsidRPr="007E199D" w:rsidRDefault="002775F2" w:rsidP="00277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</w:t>
      </w:r>
      <w:r>
        <w:rPr>
          <w:rFonts w:ascii="Arial" w:hAnsi="Arial" w:cs="Arial"/>
          <w:b/>
          <w:bCs/>
          <w:sz w:val="24"/>
          <w:szCs w:val="24"/>
        </w:rPr>
        <w:t>9</w:t>
      </w:r>
    </w:p>
    <w:p w14:paraId="28E884D4" w14:textId="6712FD93" w:rsidR="002775F2" w:rsidRPr="004D42B5" w:rsidRDefault="002775F2" w:rsidP="00277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</w:t>
      </w:r>
      <w:r>
        <w:rPr>
          <w:rFonts w:ascii="Arial" w:hAnsi="Arial" w:cs="Arial"/>
          <w:b/>
          <w:bCs/>
          <w:sz w:val="24"/>
          <w:szCs w:val="24"/>
        </w:rPr>
        <w:t>dirigido a</w:t>
      </w:r>
      <w:r w:rsidR="00310B3F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 xml:space="preserve"> D</w:t>
      </w:r>
      <w:r w:rsidR="00310B3F">
        <w:rPr>
          <w:rFonts w:ascii="Arial" w:hAnsi="Arial" w:cs="Arial"/>
          <w:b/>
          <w:bCs/>
          <w:sz w:val="24"/>
          <w:szCs w:val="24"/>
        </w:rPr>
        <w:t>epartamento de Salud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6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200"/>
        <w:gridCol w:w="1000"/>
        <w:gridCol w:w="1000"/>
      </w:tblGrid>
      <w:tr w:rsidR="00D12010" w:rsidRPr="00D12010" w14:paraId="15564986" w14:textId="77777777" w:rsidTr="00D12010">
        <w:trPr>
          <w:trHeight w:val="300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bottom"/>
            <w:hideMark/>
          </w:tcPr>
          <w:p w14:paraId="266695F9" w14:textId="77777777" w:rsidR="00D12010" w:rsidRPr="00D12010" w:rsidRDefault="00D12010" w:rsidP="00D120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120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DEPARTAMENTO DE SALUD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4894461E" w14:textId="77777777" w:rsidR="00D12010" w:rsidRPr="00D12010" w:rsidRDefault="00D12010" w:rsidP="00D120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120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HOMBRE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7B52C13A" w14:textId="77777777" w:rsidR="00D12010" w:rsidRPr="00D12010" w:rsidRDefault="00D12010" w:rsidP="00D120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120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MUJER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bottom"/>
            <w:hideMark/>
          </w:tcPr>
          <w:p w14:paraId="30CBCBCD" w14:textId="77777777" w:rsidR="00D12010" w:rsidRPr="00D12010" w:rsidRDefault="00D12010" w:rsidP="00D120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D120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</w:tr>
      <w:tr w:rsidR="00D12010" w:rsidRPr="00D12010" w14:paraId="2CD0CDCC" w14:textId="77777777" w:rsidTr="00D12010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4930" w14:textId="77777777" w:rsidR="00D12010" w:rsidRPr="00D12010" w:rsidRDefault="00D12010" w:rsidP="00D120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120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700F" w14:textId="77777777" w:rsidR="00D12010" w:rsidRPr="00D12010" w:rsidRDefault="00D12010" w:rsidP="00D120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120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BD14" w14:textId="77777777" w:rsidR="00D12010" w:rsidRPr="00D12010" w:rsidRDefault="00D12010" w:rsidP="00D120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120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62A2" w14:textId="77777777" w:rsidR="00D12010" w:rsidRPr="00D12010" w:rsidRDefault="00D12010" w:rsidP="00D120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120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66</w:t>
            </w:r>
          </w:p>
        </w:tc>
      </w:tr>
      <w:tr w:rsidR="00D12010" w:rsidRPr="00D12010" w14:paraId="16DD6C03" w14:textId="77777777" w:rsidTr="00D12010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E8FE" w14:textId="77777777" w:rsidR="00D12010" w:rsidRPr="00D12010" w:rsidRDefault="00D12010" w:rsidP="00D120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120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48F7" w14:textId="77777777" w:rsidR="00D12010" w:rsidRPr="00D12010" w:rsidRDefault="00D12010" w:rsidP="00D120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120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0CC3" w14:textId="77777777" w:rsidR="00D12010" w:rsidRPr="00D12010" w:rsidRDefault="00D12010" w:rsidP="00D120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120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774C" w14:textId="77777777" w:rsidR="00D12010" w:rsidRPr="00D12010" w:rsidRDefault="00D12010" w:rsidP="00D120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120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24</w:t>
            </w:r>
          </w:p>
        </w:tc>
      </w:tr>
      <w:tr w:rsidR="00D12010" w:rsidRPr="00D12010" w14:paraId="4BB38900" w14:textId="77777777" w:rsidTr="00D12010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7AEB" w14:textId="77777777" w:rsidR="00D12010" w:rsidRPr="00D12010" w:rsidRDefault="00D12010" w:rsidP="00D1201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120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 CIVIL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5C51" w14:textId="77777777" w:rsidR="00D12010" w:rsidRPr="00D12010" w:rsidRDefault="00D12010" w:rsidP="00D120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120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6C30" w14:textId="77777777" w:rsidR="00D12010" w:rsidRPr="00D12010" w:rsidRDefault="00D12010" w:rsidP="00D120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120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4255" w14:textId="77777777" w:rsidR="00D12010" w:rsidRPr="00D12010" w:rsidRDefault="00D12010" w:rsidP="00D120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120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14</w:t>
            </w:r>
          </w:p>
        </w:tc>
      </w:tr>
      <w:tr w:rsidR="00D12010" w:rsidRPr="00D12010" w14:paraId="44CB23FC" w14:textId="77777777" w:rsidTr="00D12010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419BA1D6" w14:textId="77777777" w:rsidR="00D12010" w:rsidRPr="00D12010" w:rsidRDefault="00D12010" w:rsidP="00D120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120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0A9C6A9C" w14:textId="77777777" w:rsidR="00D12010" w:rsidRPr="00D12010" w:rsidRDefault="00D12010" w:rsidP="00D120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120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2DB28A4F" w14:textId="77777777" w:rsidR="00D12010" w:rsidRPr="00D12010" w:rsidRDefault="00D12010" w:rsidP="00D120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120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3570D5E9" w14:textId="77777777" w:rsidR="00D12010" w:rsidRPr="00D12010" w:rsidRDefault="00D12010" w:rsidP="00D1201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D120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104</w:t>
            </w:r>
          </w:p>
        </w:tc>
      </w:tr>
    </w:tbl>
    <w:p w14:paraId="19C809B3" w14:textId="77777777" w:rsidR="002775F2" w:rsidRDefault="002775F2" w:rsidP="002775F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2A28C5E3" w14:textId="77777777" w:rsidR="002775F2" w:rsidRDefault="002775F2" w:rsidP="002775F2">
      <w:pPr>
        <w:spacing w:after="0"/>
        <w:rPr>
          <w:b/>
          <w:bCs/>
          <w:sz w:val="28"/>
          <w:szCs w:val="28"/>
        </w:rPr>
      </w:pPr>
    </w:p>
    <w:p w14:paraId="793C4F3B" w14:textId="390F19A5" w:rsidR="002775F2" w:rsidRPr="007E199D" w:rsidRDefault="002775F2" w:rsidP="00277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>
        <w:rPr>
          <w:rFonts w:ascii="Arial" w:hAnsi="Arial" w:cs="Arial"/>
          <w:b/>
          <w:bCs/>
          <w:sz w:val="24"/>
          <w:szCs w:val="24"/>
        </w:rPr>
        <w:t>9</w:t>
      </w:r>
    </w:p>
    <w:p w14:paraId="19B88C5D" w14:textId="5BF4F060" w:rsidR="002775F2" w:rsidRPr="0001084A" w:rsidRDefault="002775F2" w:rsidP="00277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</w:t>
      </w:r>
      <w:r>
        <w:rPr>
          <w:rFonts w:ascii="Arial" w:hAnsi="Arial" w:cs="Arial"/>
          <w:b/>
          <w:bCs/>
          <w:sz w:val="24"/>
          <w:szCs w:val="24"/>
        </w:rPr>
        <w:t xml:space="preserve">dirigido </w:t>
      </w:r>
      <w:r w:rsidR="00310B3F">
        <w:rPr>
          <w:rFonts w:ascii="Arial" w:hAnsi="Arial" w:cs="Arial"/>
          <w:b/>
          <w:bCs/>
          <w:sz w:val="24"/>
          <w:szCs w:val="24"/>
        </w:rPr>
        <w:t>al Departamento de Salud</w:t>
      </w:r>
      <w:r w:rsidR="00310B3F"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57ED7E10" w14:textId="62C2F03F" w:rsidR="002775F2" w:rsidRDefault="00310B3F" w:rsidP="002775F2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B878045" wp14:editId="4850B9AC">
            <wp:extent cx="4572000" cy="2743200"/>
            <wp:effectExtent l="0" t="0" r="0" b="0"/>
            <wp:docPr id="19226363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442B91B-975A-AE7E-62EC-5F8C7CDE57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D0A0115" w14:textId="77777777" w:rsidR="002775F2" w:rsidRDefault="002775F2" w:rsidP="002775F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3D8513B" w14:textId="77777777" w:rsidR="002775F2" w:rsidRDefault="002775F2" w:rsidP="002775F2">
      <w:pPr>
        <w:spacing w:after="0"/>
        <w:jc w:val="both"/>
        <w:rPr>
          <w:rFonts w:ascii="Arial" w:hAnsi="Arial" w:cs="Arial"/>
        </w:rPr>
      </w:pPr>
    </w:p>
    <w:p w14:paraId="6CB10CA9" w14:textId="706AB6CE" w:rsidR="002775F2" w:rsidRDefault="002775F2" w:rsidP="002775F2">
      <w:pPr>
        <w:spacing w:after="0"/>
        <w:jc w:val="both"/>
      </w:pPr>
      <w:r w:rsidRPr="00F75E23">
        <w:rPr>
          <w:rFonts w:ascii="Arial" w:hAnsi="Arial" w:cs="Arial"/>
        </w:rPr>
        <w:t xml:space="preserve">En el </w:t>
      </w:r>
      <w:r w:rsidR="00310B3F">
        <w:rPr>
          <w:rFonts w:ascii="Arial" w:hAnsi="Arial" w:cs="Arial"/>
        </w:rPr>
        <w:t>noveno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cuadro y grafica detallamos la cantidad de aten</w:t>
      </w:r>
      <w:r>
        <w:rPr>
          <w:rFonts w:ascii="Arial" w:hAnsi="Arial" w:cs="Arial"/>
        </w:rPr>
        <w:t>ciones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realizaron consultas y tramites sobre procesos de que es de competencia de</w:t>
      </w:r>
      <w:r w:rsidR="00794B9F">
        <w:rPr>
          <w:rFonts w:ascii="Arial" w:hAnsi="Arial" w:cs="Arial"/>
        </w:rPr>
        <w:t>l Departamento de Salud</w:t>
      </w:r>
      <w:r>
        <w:rPr>
          <w:rFonts w:ascii="Arial" w:hAnsi="Arial" w:cs="Arial"/>
        </w:rPr>
        <w:t>, por tal razón detallamos a continuación las actividades realizadas por nuestro personal en el presente mes, en cuanto al sector de la FAES se logró atender la cantidad de</w:t>
      </w:r>
      <w:r w:rsidR="00794B9F">
        <w:rPr>
          <w:rFonts w:ascii="Arial" w:hAnsi="Arial" w:cs="Arial"/>
        </w:rPr>
        <w:t xml:space="preserve"> </w:t>
      </w:r>
      <w:r w:rsidR="00E10961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 personas de las cuale</w:t>
      </w:r>
      <w:r w:rsidR="00E10961">
        <w:rPr>
          <w:rFonts w:ascii="Arial" w:hAnsi="Arial" w:cs="Arial"/>
        </w:rPr>
        <w:t xml:space="preserve">s 65 fueron </w:t>
      </w:r>
      <w:r>
        <w:rPr>
          <w:rFonts w:ascii="Arial" w:hAnsi="Arial" w:cs="Arial"/>
        </w:rPr>
        <w:t>hombres y</w:t>
      </w:r>
      <w:r w:rsidR="00E10961">
        <w:rPr>
          <w:rFonts w:ascii="Arial" w:hAnsi="Arial" w:cs="Arial"/>
        </w:rPr>
        <w:t xml:space="preserve"> una</w:t>
      </w:r>
      <w:r>
        <w:rPr>
          <w:rFonts w:ascii="Arial" w:hAnsi="Arial" w:cs="Arial"/>
        </w:rPr>
        <w:t xml:space="preserve"> fue mujer, en cuanto al sector del FMLN se atendió la cantidad total de </w:t>
      </w:r>
      <w:r w:rsidR="00E10961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personas donde </w:t>
      </w:r>
      <w:r w:rsidR="005F35AD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fueron hombres y </w:t>
      </w:r>
      <w:r w:rsidR="005F35AD">
        <w:rPr>
          <w:rFonts w:ascii="Arial" w:hAnsi="Arial" w:cs="Arial"/>
        </w:rPr>
        <w:t>6 fueron mu</w:t>
      </w:r>
      <w:r>
        <w:rPr>
          <w:rFonts w:ascii="Arial" w:hAnsi="Arial" w:cs="Arial"/>
        </w:rPr>
        <w:t>jer</w:t>
      </w:r>
      <w:r w:rsidR="005F35A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, en el caso de las personas con discapacidad se logró atender </w:t>
      </w:r>
      <w:r w:rsidR="005F35AD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cantidad</w:t>
      </w:r>
      <w:r w:rsidR="005F35AD">
        <w:rPr>
          <w:rFonts w:ascii="Arial" w:hAnsi="Arial" w:cs="Arial"/>
        </w:rPr>
        <w:t xml:space="preserve"> de14 personas de las cuales 7 fueron hombres y 7 fueron mujeres. Por los que </w:t>
      </w:r>
      <w:r>
        <w:rPr>
          <w:rFonts w:ascii="Arial" w:hAnsi="Arial" w:cs="Arial"/>
        </w:rPr>
        <w:t xml:space="preserve">en todo el presente mes de atendió la cantidad de </w:t>
      </w:r>
      <w:r w:rsidR="002F0637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4 personas de las cuales </w:t>
      </w:r>
      <w:r w:rsidR="002F0637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fueron hombres y </w:t>
      </w:r>
      <w:r w:rsidR="002F0637">
        <w:rPr>
          <w:rFonts w:ascii="Arial" w:hAnsi="Arial" w:cs="Arial"/>
        </w:rPr>
        <w:t>14 fueron</w:t>
      </w:r>
      <w:r>
        <w:rPr>
          <w:rFonts w:ascii="Arial" w:hAnsi="Arial" w:cs="Arial"/>
        </w:rPr>
        <w:t xml:space="preserve"> mujer</w:t>
      </w:r>
      <w:r w:rsidR="002F0637">
        <w:rPr>
          <w:rFonts w:ascii="Arial" w:hAnsi="Arial" w:cs="Arial"/>
        </w:rPr>
        <w:t>es</w:t>
      </w:r>
      <w:r>
        <w:rPr>
          <w:rFonts w:ascii="Arial" w:hAnsi="Arial" w:cs="Arial"/>
        </w:rPr>
        <w:t>.</w:t>
      </w:r>
    </w:p>
    <w:p w14:paraId="690622C6" w14:textId="77777777" w:rsidR="002775F2" w:rsidRDefault="002775F2" w:rsidP="00922BFC">
      <w:pPr>
        <w:spacing w:after="0"/>
        <w:jc w:val="both"/>
      </w:pPr>
    </w:p>
    <w:p w14:paraId="26C9D260" w14:textId="41BFA0D8" w:rsidR="002775F2" w:rsidRDefault="002775F2">
      <w:r>
        <w:br w:type="page"/>
      </w:r>
    </w:p>
    <w:p w14:paraId="268501BD" w14:textId="30ED9AE1" w:rsidR="002775F2" w:rsidRPr="007E199D" w:rsidRDefault="002775F2" w:rsidP="00277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Cuadro N°</w:t>
      </w:r>
      <w:r w:rsidR="00EE7E93">
        <w:rPr>
          <w:rFonts w:ascii="Arial" w:hAnsi="Arial" w:cs="Arial"/>
          <w:b/>
          <w:bCs/>
          <w:sz w:val="24"/>
          <w:szCs w:val="24"/>
        </w:rPr>
        <w:t>10</w:t>
      </w:r>
    </w:p>
    <w:p w14:paraId="57A07E1C" w14:textId="77777777" w:rsidR="002775F2" w:rsidRPr="004D42B5" w:rsidRDefault="002775F2" w:rsidP="00277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 por el personal técnico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</w:t>
      </w:r>
      <w:r>
        <w:rPr>
          <w:rFonts w:ascii="Arial" w:hAnsi="Arial" w:cs="Arial"/>
          <w:b/>
          <w:bCs/>
          <w:sz w:val="24"/>
          <w:szCs w:val="24"/>
        </w:rPr>
        <w:t>dirigido a la Direccion Financiera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71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1"/>
        <w:gridCol w:w="1200"/>
        <w:gridCol w:w="1000"/>
        <w:gridCol w:w="1000"/>
      </w:tblGrid>
      <w:tr w:rsidR="00C76C4B" w:rsidRPr="00C76C4B" w14:paraId="0689A2D3" w14:textId="77777777" w:rsidTr="00C76C4B">
        <w:trPr>
          <w:trHeight w:val="300"/>
          <w:jc w:val="center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bottom"/>
            <w:hideMark/>
          </w:tcPr>
          <w:p w14:paraId="0D28B2A0" w14:textId="77777777" w:rsidR="00C76C4B" w:rsidRPr="00C76C4B" w:rsidRDefault="00C76C4B" w:rsidP="00C76C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76C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ATENCIONES TOTALES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6D595EA5" w14:textId="77777777" w:rsidR="00C76C4B" w:rsidRPr="00C76C4B" w:rsidRDefault="00C76C4B" w:rsidP="00C76C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76C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HOMBRE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1890BFF7" w14:textId="77777777" w:rsidR="00C76C4B" w:rsidRPr="00C76C4B" w:rsidRDefault="00C76C4B" w:rsidP="00C76C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76C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MUJER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6082"/>
            <w:noWrap/>
            <w:vAlign w:val="center"/>
            <w:hideMark/>
          </w:tcPr>
          <w:p w14:paraId="042124B3" w14:textId="77777777" w:rsidR="00C76C4B" w:rsidRPr="00C76C4B" w:rsidRDefault="00C76C4B" w:rsidP="00C76C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  <w:r w:rsidRPr="00C76C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TOTAL</w:t>
            </w:r>
          </w:p>
        </w:tc>
      </w:tr>
      <w:tr w:rsidR="00C76C4B" w:rsidRPr="00C76C4B" w14:paraId="213BBD0C" w14:textId="77777777" w:rsidTr="00C76C4B">
        <w:trPr>
          <w:trHeight w:val="300"/>
          <w:jc w:val="center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2A2E" w14:textId="77777777" w:rsidR="00C76C4B" w:rsidRPr="00C76C4B" w:rsidRDefault="00C76C4B" w:rsidP="00C76C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6C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0306" w14:textId="77777777" w:rsidR="00C76C4B" w:rsidRPr="00C76C4B" w:rsidRDefault="00C76C4B" w:rsidP="00C76C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6C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CEA0" w14:textId="77777777" w:rsidR="00C76C4B" w:rsidRPr="00C76C4B" w:rsidRDefault="00C76C4B" w:rsidP="00C76C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6C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BAF9" w14:textId="77777777" w:rsidR="00C76C4B" w:rsidRPr="00C76C4B" w:rsidRDefault="00C76C4B" w:rsidP="00C76C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6C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2581</w:t>
            </w:r>
          </w:p>
        </w:tc>
      </w:tr>
      <w:tr w:rsidR="00C76C4B" w:rsidRPr="00C76C4B" w14:paraId="1B97B46E" w14:textId="77777777" w:rsidTr="00C76C4B">
        <w:trPr>
          <w:trHeight w:val="300"/>
          <w:jc w:val="center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3FFE" w14:textId="77777777" w:rsidR="00C76C4B" w:rsidRPr="00C76C4B" w:rsidRDefault="00C76C4B" w:rsidP="00C76C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6C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A374" w14:textId="77777777" w:rsidR="00C76C4B" w:rsidRPr="00C76C4B" w:rsidRDefault="00C76C4B" w:rsidP="00C76C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6C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718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6B1E" w14:textId="77777777" w:rsidR="00C76C4B" w:rsidRPr="00C76C4B" w:rsidRDefault="00C76C4B" w:rsidP="00C76C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6C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687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066F" w14:textId="77777777" w:rsidR="00C76C4B" w:rsidRPr="00C76C4B" w:rsidRDefault="00C76C4B" w:rsidP="00C76C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6C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1405</w:t>
            </w:r>
          </w:p>
        </w:tc>
      </w:tr>
      <w:tr w:rsidR="00C76C4B" w:rsidRPr="00C76C4B" w14:paraId="5B012412" w14:textId="77777777" w:rsidTr="00C76C4B">
        <w:trPr>
          <w:trHeight w:val="300"/>
          <w:jc w:val="center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AD37" w14:textId="77777777" w:rsidR="00C76C4B" w:rsidRPr="00C76C4B" w:rsidRDefault="00C76C4B" w:rsidP="00C76C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6C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 CIVIL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D4DF" w14:textId="77777777" w:rsidR="00C76C4B" w:rsidRPr="00C76C4B" w:rsidRDefault="00C76C4B" w:rsidP="00C76C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6C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4A33" w14:textId="77777777" w:rsidR="00C76C4B" w:rsidRPr="00C76C4B" w:rsidRDefault="00C76C4B" w:rsidP="00C76C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6C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628B" w14:textId="77777777" w:rsidR="00C76C4B" w:rsidRPr="00C76C4B" w:rsidRDefault="00C76C4B" w:rsidP="00C76C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6C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46</w:t>
            </w:r>
          </w:p>
        </w:tc>
      </w:tr>
      <w:tr w:rsidR="00C76C4B" w:rsidRPr="00C76C4B" w14:paraId="224CC428" w14:textId="77777777" w:rsidTr="00C76C4B">
        <w:trPr>
          <w:trHeight w:val="300"/>
          <w:jc w:val="center"/>
        </w:trPr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55D19B82" w14:textId="77777777" w:rsidR="00C76C4B" w:rsidRPr="00C76C4B" w:rsidRDefault="00C76C4B" w:rsidP="00C76C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6C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6547BA51" w14:textId="77777777" w:rsidR="00C76C4B" w:rsidRPr="00C76C4B" w:rsidRDefault="00C76C4B" w:rsidP="00C76C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6C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2977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0BC3AB71" w14:textId="77777777" w:rsidR="00C76C4B" w:rsidRPr="00C76C4B" w:rsidRDefault="00C76C4B" w:rsidP="00C76C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6C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1055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6C94C4BF" w14:textId="77777777" w:rsidR="00C76C4B" w:rsidRPr="00C76C4B" w:rsidRDefault="00C76C4B" w:rsidP="00C76C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C76C4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4032</w:t>
            </w:r>
          </w:p>
        </w:tc>
      </w:tr>
    </w:tbl>
    <w:p w14:paraId="793BF51A" w14:textId="68F21991" w:rsidR="002775F2" w:rsidRDefault="002775F2" w:rsidP="002775F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Pr="00B53D75">
        <w:rPr>
          <w:b/>
          <w:bCs/>
          <w:sz w:val="28"/>
          <w:szCs w:val="28"/>
        </w:rPr>
        <w:t xml:space="preserve">Fuente: elaboración propia </w:t>
      </w:r>
      <w:r>
        <w:rPr>
          <w:b/>
          <w:bCs/>
          <w:sz w:val="28"/>
          <w:szCs w:val="28"/>
        </w:rPr>
        <w:t>CA</w:t>
      </w:r>
      <w:r w:rsidRPr="00B53D75">
        <w:rPr>
          <w:b/>
          <w:bCs/>
          <w:sz w:val="28"/>
          <w:szCs w:val="28"/>
        </w:rPr>
        <w:t>SM.</w:t>
      </w:r>
    </w:p>
    <w:p w14:paraId="0C36DFAF" w14:textId="77777777" w:rsidR="002775F2" w:rsidRDefault="002775F2" w:rsidP="002775F2">
      <w:pPr>
        <w:spacing w:after="0"/>
        <w:rPr>
          <w:b/>
          <w:bCs/>
          <w:sz w:val="28"/>
          <w:szCs w:val="28"/>
        </w:rPr>
      </w:pPr>
    </w:p>
    <w:p w14:paraId="30300315" w14:textId="50A30432" w:rsidR="002775F2" w:rsidRPr="007E199D" w:rsidRDefault="002775F2" w:rsidP="00277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Grafica N°</w:t>
      </w:r>
      <w:r w:rsidR="00EE7E93">
        <w:rPr>
          <w:rFonts w:ascii="Arial" w:hAnsi="Arial" w:cs="Arial"/>
          <w:b/>
          <w:bCs/>
          <w:sz w:val="24"/>
          <w:szCs w:val="24"/>
        </w:rPr>
        <w:t>10</w:t>
      </w:r>
    </w:p>
    <w:p w14:paraId="3CF3138C" w14:textId="77777777" w:rsidR="002775F2" w:rsidRPr="0001084A" w:rsidRDefault="002775F2" w:rsidP="002775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Atenciones por el personal técnico de la </w:t>
      </w:r>
      <w:r>
        <w:rPr>
          <w:rFonts w:ascii="Arial" w:hAnsi="Arial" w:cs="Arial"/>
          <w:b/>
          <w:bCs/>
          <w:sz w:val="24"/>
          <w:szCs w:val="24"/>
        </w:rPr>
        <w:t>CA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SM del INABVE </w:t>
      </w:r>
      <w:r>
        <w:rPr>
          <w:rFonts w:ascii="Arial" w:hAnsi="Arial" w:cs="Arial"/>
          <w:b/>
          <w:bCs/>
          <w:sz w:val="24"/>
          <w:szCs w:val="24"/>
        </w:rPr>
        <w:t>dirigido a la Direccion Financiera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5441B04F" w14:textId="075DA10D" w:rsidR="002775F2" w:rsidRDefault="00B634CB" w:rsidP="002775F2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DF8163D" wp14:editId="2179E393">
            <wp:extent cx="4572000" cy="2743200"/>
            <wp:effectExtent l="0" t="0" r="0" b="0"/>
            <wp:docPr id="175158538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ED45975-CB6B-2C5E-8476-824594B320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715A75B" w14:textId="77777777" w:rsidR="002775F2" w:rsidRDefault="002775F2" w:rsidP="002775F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B53D75">
        <w:rPr>
          <w:b/>
          <w:bCs/>
          <w:sz w:val="28"/>
          <w:szCs w:val="28"/>
        </w:rPr>
        <w:t>Fuente: elaboración propia DRSM.</w:t>
      </w:r>
    </w:p>
    <w:p w14:paraId="14C2340A" w14:textId="77777777" w:rsidR="002775F2" w:rsidRDefault="002775F2" w:rsidP="002775F2">
      <w:pPr>
        <w:spacing w:after="0"/>
        <w:jc w:val="both"/>
        <w:rPr>
          <w:rFonts w:ascii="Arial" w:hAnsi="Arial" w:cs="Arial"/>
        </w:rPr>
      </w:pPr>
    </w:p>
    <w:p w14:paraId="79531F59" w14:textId="792E886F" w:rsidR="002775F2" w:rsidRDefault="002775F2" w:rsidP="002775F2">
      <w:pPr>
        <w:spacing w:after="0"/>
        <w:jc w:val="both"/>
      </w:pPr>
      <w:r w:rsidRPr="00F75E23">
        <w:rPr>
          <w:rFonts w:ascii="Arial" w:hAnsi="Arial" w:cs="Arial"/>
        </w:rPr>
        <w:t xml:space="preserve">En el </w:t>
      </w:r>
      <w:r w:rsidR="00C76C4B">
        <w:rPr>
          <w:rFonts w:ascii="Arial" w:hAnsi="Arial" w:cs="Arial"/>
        </w:rPr>
        <w:t>décimo</w:t>
      </w:r>
      <w:r>
        <w:rPr>
          <w:rFonts w:ascii="Arial" w:hAnsi="Arial" w:cs="Arial"/>
        </w:rPr>
        <w:t xml:space="preserve"> </w:t>
      </w:r>
      <w:r w:rsidRPr="00F75E23">
        <w:rPr>
          <w:rFonts w:ascii="Arial" w:hAnsi="Arial" w:cs="Arial"/>
        </w:rPr>
        <w:t>cuadro y grafica detallamos la cantidad de aten</w:t>
      </w:r>
      <w:r>
        <w:rPr>
          <w:rFonts w:ascii="Arial" w:hAnsi="Arial" w:cs="Arial"/>
        </w:rPr>
        <w:t>ciones</w:t>
      </w:r>
      <w:r w:rsidRPr="00F75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realizaron consultas y tramites sobre</w:t>
      </w:r>
      <w:r w:rsidR="00B634CB">
        <w:rPr>
          <w:rFonts w:ascii="Arial" w:hAnsi="Arial" w:cs="Arial"/>
        </w:rPr>
        <w:t xml:space="preserve"> todos los</w:t>
      </w:r>
      <w:r>
        <w:rPr>
          <w:rFonts w:ascii="Arial" w:hAnsi="Arial" w:cs="Arial"/>
        </w:rPr>
        <w:t xml:space="preserve"> procesos de que es de compet</w:t>
      </w:r>
      <w:r w:rsidR="00E16438">
        <w:rPr>
          <w:rFonts w:ascii="Arial" w:hAnsi="Arial" w:cs="Arial"/>
        </w:rPr>
        <w:t>encia de todas las áreas de beneficios establecidos en la Ley Especial</w:t>
      </w:r>
      <w:r>
        <w:rPr>
          <w:rFonts w:ascii="Arial" w:hAnsi="Arial" w:cs="Arial"/>
        </w:rPr>
        <w:t xml:space="preserve">, por tal razón detallamos a continuación las actividades realizadas por nuestro personal en el presente mes, en cuanto al sector de la FAES se logró atender la cantidad de </w:t>
      </w:r>
      <w:r w:rsidR="007F135B">
        <w:rPr>
          <w:rFonts w:ascii="Arial" w:hAnsi="Arial" w:cs="Arial"/>
        </w:rPr>
        <w:t>2,581</w:t>
      </w:r>
      <w:r>
        <w:rPr>
          <w:rFonts w:ascii="Arial" w:hAnsi="Arial" w:cs="Arial"/>
        </w:rPr>
        <w:t xml:space="preserve"> personas de las cuales </w:t>
      </w:r>
      <w:r w:rsidR="00063311">
        <w:rPr>
          <w:rFonts w:ascii="Arial" w:hAnsi="Arial" w:cs="Arial"/>
        </w:rPr>
        <w:t xml:space="preserve">2,232 </w:t>
      </w:r>
      <w:r>
        <w:rPr>
          <w:rFonts w:ascii="Arial" w:hAnsi="Arial" w:cs="Arial"/>
        </w:rPr>
        <w:t>fue</w:t>
      </w:r>
      <w:r w:rsidR="00063311">
        <w:rPr>
          <w:rFonts w:ascii="Arial" w:hAnsi="Arial" w:cs="Arial"/>
        </w:rPr>
        <w:t>ron</w:t>
      </w:r>
      <w:r>
        <w:rPr>
          <w:rFonts w:ascii="Arial" w:hAnsi="Arial" w:cs="Arial"/>
        </w:rPr>
        <w:t xml:space="preserve"> hombres y </w:t>
      </w:r>
      <w:r w:rsidR="00063311">
        <w:rPr>
          <w:rFonts w:ascii="Arial" w:hAnsi="Arial" w:cs="Arial"/>
        </w:rPr>
        <w:t>349</w:t>
      </w:r>
      <w:r>
        <w:rPr>
          <w:rFonts w:ascii="Arial" w:hAnsi="Arial" w:cs="Arial"/>
        </w:rPr>
        <w:t xml:space="preserve"> fue</w:t>
      </w:r>
      <w:r w:rsidR="00063311">
        <w:rPr>
          <w:rFonts w:ascii="Arial" w:hAnsi="Arial" w:cs="Arial"/>
        </w:rPr>
        <w:t>ron</w:t>
      </w:r>
      <w:r>
        <w:rPr>
          <w:rFonts w:ascii="Arial" w:hAnsi="Arial" w:cs="Arial"/>
        </w:rPr>
        <w:t xml:space="preserve"> mujer</w:t>
      </w:r>
      <w:r w:rsidR="00063311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, en cuanto al sector del FMLN se atendió la cantidad total de </w:t>
      </w:r>
      <w:r w:rsidR="00063311">
        <w:rPr>
          <w:rFonts w:ascii="Arial" w:hAnsi="Arial" w:cs="Arial"/>
        </w:rPr>
        <w:t>1,405</w:t>
      </w:r>
      <w:r>
        <w:rPr>
          <w:rFonts w:ascii="Arial" w:hAnsi="Arial" w:cs="Arial"/>
        </w:rPr>
        <w:t xml:space="preserve"> personas donde </w:t>
      </w:r>
      <w:r w:rsidR="00966FA2">
        <w:rPr>
          <w:rFonts w:ascii="Arial" w:hAnsi="Arial" w:cs="Arial"/>
        </w:rPr>
        <w:t>718</w:t>
      </w:r>
      <w:r>
        <w:rPr>
          <w:rFonts w:ascii="Arial" w:hAnsi="Arial" w:cs="Arial"/>
        </w:rPr>
        <w:t xml:space="preserve"> fueron hombres y </w:t>
      </w:r>
      <w:r w:rsidR="00966FA2">
        <w:rPr>
          <w:rFonts w:ascii="Arial" w:hAnsi="Arial" w:cs="Arial"/>
        </w:rPr>
        <w:t>687 fueron</w:t>
      </w:r>
      <w:r>
        <w:rPr>
          <w:rFonts w:ascii="Arial" w:hAnsi="Arial" w:cs="Arial"/>
        </w:rPr>
        <w:t xml:space="preserve"> mujer</w:t>
      </w:r>
      <w:r w:rsidR="00966FA2">
        <w:rPr>
          <w:rFonts w:ascii="Arial" w:hAnsi="Arial" w:cs="Arial"/>
        </w:rPr>
        <w:t>es</w:t>
      </w:r>
      <w:r>
        <w:rPr>
          <w:rFonts w:ascii="Arial" w:hAnsi="Arial" w:cs="Arial"/>
        </w:rPr>
        <w:t>, en el caso de las personas con discapacidad</w:t>
      </w:r>
      <w:r w:rsidR="00966F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logró atender </w:t>
      </w:r>
      <w:r w:rsidR="00966FA2">
        <w:rPr>
          <w:rFonts w:ascii="Arial" w:hAnsi="Arial" w:cs="Arial"/>
        </w:rPr>
        <w:t>la c</w:t>
      </w:r>
      <w:r>
        <w:rPr>
          <w:rFonts w:ascii="Arial" w:hAnsi="Arial" w:cs="Arial"/>
        </w:rPr>
        <w:t>antidad</w:t>
      </w:r>
      <w:r w:rsidR="00966FA2">
        <w:rPr>
          <w:rFonts w:ascii="Arial" w:hAnsi="Arial" w:cs="Arial"/>
        </w:rPr>
        <w:t xml:space="preserve"> </w:t>
      </w:r>
      <w:r w:rsidR="006E699E">
        <w:rPr>
          <w:rFonts w:ascii="Arial" w:hAnsi="Arial" w:cs="Arial"/>
        </w:rPr>
        <w:t xml:space="preserve">de 46 donde 27 fueron hombres y 19 fueron mujeres. Por todas las atenciones realizadas en el presente mes se </w:t>
      </w:r>
      <w:r w:rsidR="00345D21">
        <w:rPr>
          <w:rFonts w:ascii="Arial" w:hAnsi="Arial" w:cs="Arial"/>
        </w:rPr>
        <w:t>logró</w:t>
      </w:r>
      <w:r w:rsidR="006E699E">
        <w:rPr>
          <w:rFonts w:ascii="Arial" w:hAnsi="Arial" w:cs="Arial"/>
        </w:rPr>
        <w:t xml:space="preserve"> atender la cantidad de 4,032 donde </w:t>
      </w:r>
      <w:r w:rsidR="0000619E">
        <w:rPr>
          <w:rFonts w:ascii="Arial" w:hAnsi="Arial" w:cs="Arial"/>
        </w:rPr>
        <w:t xml:space="preserve">2,977 fueron hombres y 1,055 </w:t>
      </w:r>
      <w:r w:rsidR="00345D21">
        <w:rPr>
          <w:rFonts w:ascii="Arial" w:hAnsi="Arial" w:cs="Arial"/>
        </w:rPr>
        <w:t>fueron mujeres</w:t>
      </w:r>
      <w:r w:rsidR="0000619E">
        <w:rPr>
          <w:rFonts w:ascii="Arial" w:hAnsi="Arial" w:cs="Arial"/>
        </w:rPr>
        <w:t xml:space="preserve"> </w:t>
      </w:r>
      <w:r w:rsidR="0065408D">
        <w:rPr>
          <w:rFonts w:ascii="Arial" w:hAnsi="Arial" w:cs="Arial"/>
        </w:rPr>
        <w:t>de todos los sectores que se presentaron en el CASM</w:t>
      </w:r>
      <w:r>
        <w:rPr>
          <w:rFonts w:ascii="Arial" w:hAnsi="Arial" w:cs="Arial"/>
        </w:rPr>
        <w:t>.</w:t>
      </w:r>
    </w:p>
    <w:p w14:paraId="72A35359" w14:textId="77777777" w:rsidR="001079DA" w:rsidRDefault="001079DA"/>
    <w:sectPr w:rsidR="001079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FC"/>
    <w:rsid w:val="0000619E"/>
    <w:rsid w:val="00037261"/>
    <w:rsid w:val="00063311"/>
    <w:rsid w:val="0007194A"/>
    <w:rsid w:val="000851E0"/>
    <w:rsid w:val="00086868"/>
    <w:rsid w:val="000F04E8"/>
    <w:rsid w:val="000F5503"/>
    <w:rsid w:val="001079DA"/>
    <w:rsid w:val="00125E62"/>
    <w:rsid w:val="00126F7B"/>
    <w:rsid w:val="0015400B"/>
    <w:rsid w:val="00182A78"/>
    <w:rsid w:val="00186384"/>
    <w:rsid w:val="001A0613"/>
    <w:rsid w:val="001D5C7B"/>
    <w:rsid w:val="001F60A8"/>
    <w:rsid w:val="0020294C"/>
    <w:rsid w:val="00212032"/>
    <w:rsid w:val="00244C14"/>
    <w:rsid w:val="002775F2"/>
    <w:rsid w:val="002D2C6C"/>
    <w:rsid w:val="002E6F55"/>
    <w:rsid w:val="002F0637"/>
    <w:rsid w:val="00310B3F"/>
    <w:rsid w:val="00345D21"/>
    <w:rsid w:val="00377FCA"/>
    <w:rsid w:val="00382531"/>
    <w:rsid w:val="003C539C"/>
    <w:rsid w:val="003F12E2"/>
    <w:rsid w:val="003F2BBC"/>
    <w:rsid w:val="00401C8A"/>
    <w:rsid w:val="00411897"/>
    <w:rsid w:val="00425210"/>
    <w:rsid w:val="004638B5"/>
    <w:rsid w:val="00473280"/>
    <w:rsid w:val="004C1021"/>
    <w:rsid w:val="004C6B9B"/>
    <w:rsid w:val="0053767B"/>
    <w:rsid w:val="005E0C64"/>
    <w:rsid w:val="005F1793"/>
    <w:rsid w:val="005F35AD"/>
    <w:rsid w:val="00602BB1"/>
    <w:rsid w:val="006337F6"/>
    <w:rsid w:val="0065408D"/>
    <w:rsid w:val="0066497C"/>
    <w:rsid w:val="006B0A6A"/>
    <w:rsid w:val="006B4C56"/>
    <w:rsid w:val="006E699E"/>
    <w:rsid w:val="006F2155"/>
    <w:rsid w:val="007230A7"/>
    <w:rsid w:val="00725DC5"/>
    <w:rsid w:val="00766EDA"/>
    <w:rsid w:val="00794B9F"/>
    <w:rsid w:val="007A302F"/>
    <w:rsid w:val="007A7E5D"/>
    <w:rsid w:val="007D30C2"/>
    <w:rsid w:val="007F135B"/>
    <w:rsid w:val="007F148B"/>
    <w:rsid w:val="008327D6"/>
    <w:rsid w:val="008455FE"/>
    <w:rsid w:val="008511FF"/>
    <w:rsid w:val="008B13FD"/>
    <w:rsid w:val="00902E59"/>
    <w:rsid w:val="00922BFC"/>
    <w:rsid w:val="009658C4"/>
    <w:rsid w:val="00966FA2"/>
    <w:rsid w:val="0097749A"/>
    <w:rsid w:val="00A12B95"/>
    <w:rsid w:val="00A216E6"/>
    <w:rsid w:val="00A5329C"/>
    <w:rsid w:val="00AC0718"/>
    <w:rsid w:val="00AC29DD"/>
    <w:rsid w:val="00AF6A60"/>
    <w:rsid w:val="00B3498C"/>
    <w:rsid w:val="00B634CB"/>
    <w:rsid w:val="00B944BE"/>
    <w:rsid w:val="00BB2CC6"/>
    <w:rsid w:val="00BF01A5"/>
    <w:rsid w:val="00BF3AFA"/>
    <w:rsid w:val="00BF4E4C"/>
    <w:rsid w:val="00C242C9"/>
    <w:rsid w:val="00C44CCB"/>
    <w:rsid w:val="00C76C4B"/>
    <w:rsid w:val="00CA3F46"/>
    <w:rsid w:val="00CD3D73"/>
    <w:rsid w:val="00CD7613"/>
    <w:rsid w:val="00D12010"/>
    <w:rsid w:val="00D178F6"/>
    <w:rsid w:val="00DD570E"/>
    <w:rsid w:val="00E10961"/>
    <w:rsid w:val="00E16438"/>
    <w:rsid w:val="00E16932"/>
    <w:rsid w:val="00E4205E"/>
    <w:rsid w:val="00E91476"/>
    <w:rsid w:val="00EE7E93"/>
    <w:rsid w:val="00F6006D"/>
    <w:rsid w:val="00FD465D"/>
    <w:rsid w:val="00FE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AB45B"/>
  <w15:chartTrackingRefBased/>
  <w15:docId w15:val="{9FDEC687-DF97-4C4E-9630-17AE873E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BFC"/>
  </w:style>
  <w:style w:type="paragraph" w:styleId="Ttulo1">
    <w:name w:val="heading 1"/>
    <w:basedOn w:val="Normal"/>
    <w:next w:val="Normal"/>
    <w:link w:val="Ttulo1Car"/>
    <w:uiPriority w:val="9"/>
    <w:qFormat/>
    <w:rsid w:val="00922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B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B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B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B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B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B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B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B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B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B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styles" Target="style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AGOSTO%20CUADROS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AGOSTO%20CUADROS%202024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AGOSTO%20CUADROS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AGOSTO%20CUADROS%20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AGOSTO%20CUADROS%20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AGOSTO%20CUADROS%20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AGOSTO%20CUADROS%2020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AGOSTO%20CUADROS%202024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AGOSTO%20CUADROS%202024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inabvesv-my.sharepoint.com/personal/pedro_flores_inabve_gob_sv/Documents/Escritorio/AGOSTO%20CUADROS%202024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</c:f>
              <c:strCache>
                <c:ptCount val="1"/>
                <c:pt idx="0">
                  <c:v>ATENCIONES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Hoja1!$B$2:$B$10</c:f>
              <c:strCache>
                <c:ptCount val="9"/>
                <c:pt idx="1">
                  <c:v>COMSION EVALUADORA DE DISCAPACITADOS</c:v>
                </c:pt>
                <c:pt idx="2">
                  <c:v>DEPARTAMENTO DE CREDITO</c:v>
                </c:pt>
                <c:pt idx="3">
                  <c:v>DEPARTAMENTO DE BENEFICIOS ECONOMICOS</c:v>
                </c:pt>
                <c:pt idx="4">
                  <c:v>DEPARTAMENTO DE VENTANILLA</c:v>
                </c:pt>
                <c:pt idx="5">
                  <c:v>DEPARTAMENTO DE PROGRAMADS EDUCATIVOS</c:v>
                </c:pt>
                <c:pt idx="6">
                  <c:v>DEPARTAMENTO DE REGISTRO</c:v>
                </c:pt>
                <c:pt idx="7">
                  <c:v>GERENCIA FINANCIERA</c:v>
                </c:pt>
                <c:pt idx="8">
                  <c:v>DEPARTAMENTO DE SALUD</c:v>
                </c:pt>
              </c:strCache>
            </c:strRef>
          </c:cat>
          <c:val>
            <c:numRef>
              <c:f>Hoja1!$C$2:$C$10</c:f>
              <c:numCache>
                <c:formatCode>General</c:formatCode>
                <c:ptCount val="9"/>
                <c:pt idx="1">
                  <c:v>2</c:v>
                </c:pt>
                <c:pt idx="2">
                  <c:v>9</c:v>
                </c:pt>
                <c:pt idx="3">
                  <c:v>19</c:v>
                </c:pt>
                <c:pt idx="4">
                  <c:v>2182</c:v>
                </c:pt>
                <c:pt idx="5">
                  <c:v>378</c:v>
                </c:pt>
                <c:pt idx="6">
                  <c:v>1334</c:v>
                </c:pt>
                <c:pt idx="7">
                  <c:v>4</c:v>
                </c:pt>
                <c:pt idx="8">
                  <c:v>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DE-4B23-827F-26850A4E7C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668799407"/>
        <c:axId val="1668800847"/>
        <c:axId val="0"/>
      </c:bar3DChart>
      <c:catAx>
        <c:axId val="16687994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68800847"/>
        <c:crosses val="autoZero"/>
        <c:auto val="1"/>
        <c:lblAlgn val="ctr"/>
        <c:lblOffset val="100"/>
        <c:noMultiLvlLbl val="0"/>
      </c:catAx>
      <c:valAx>
        <c:axId val="16688008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687994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u="none" strike="noStrike" baseline="0">
                <a:effectLst/>
              </a:rPr>
              <a:t>ATENCIONES TOTALES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Hoja1!$C$195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Hoja1!$B$196:$B$198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CIVIL</c:v>
                </c:pt>
              </c:strCache>
            </c:strRef>
          </c:cat>
          <c:val>
            <c:numRef>
              <c:f>Hoja1!$C$196:$C$198</c:f>
              <c:numCache>
                <c:formatCode>General</c:formatCode>
                <c:ptCount val="3"/>
                <c:pt idx="0">
                  <c:v>2232</c:v>
                </c:pt>
                <c:pt idx="1">
                  <c:v>718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B1-4530-A0B3-8D2A9BCE6A1E}"/>
            </c:ext>
          </c:extLst>
        </c:ser>
        <c:ser>
          <c:idx val="1"/>
          <c:order val="1"/>
          <c:tx>
            <c:strRef>
              <c:f>Hoja1!$D$195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Hoja1!$B$196:$B$198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CIVIL</c:v>
                </c:pt>
              </c:strCache>
            </c:strRef>
          </c:cat>
          <c:val>
            <c:numRef>
              <c:f>Hoja1!$D$196:$D$198</c:f>
              <c:numCache>
                <c:formatCode>General</c:formatCode>
                <c:ptCount val="3"/>
                <c:pt idx="0">
                  <c:v>349</c:v>
                </c:pt>
                <c:pt idx="1">
                  <c:v>687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B1-4530-A0B3-8D2A9BCE6A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520408479"/>
        <c:axId val="1520402719"/>
        <c:axId val="0"/>
      </c:bar3DChart>
      <c:catAx>
        <c:axId val="1520408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20402719"/>
        <c:crosses val="autoZero"/>
        <c:auto val="1"/>
        <c:lblAlgn val="ctr"/>
        <c:lblOffset val="100"/>
        <c:noMultiLvlLbl val="0"/>
      </c:catAx>
      <c:valAx>
        <c:axId val="15204027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204084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u="none" strike="noStrike" baseline="0">
                <a:effectLst/>
              </a:rPr>
              <a:t>COMSION EVALUADORA DE DISCAPACITADOS</a:t>
            </a:r>
            <a:r>
              <a:rPr lang="es-SV" sz="1800" b="1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Hoja1!$C$25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Hoja1!$B$26:$B$28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CIVIL</c:v>
                </c:pt>
              </c:strCache>
            </c:strRef>
          </c:cat>
          <c:val>
            <c:numRef>
              <c:f>Hoja1!$C$26:$C$28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FD-48E7-9CC8-3158C4894CC5}"/>
            </c:ext>
          </c:extLst>
        </c:ser>
        <c:ser>
          <c:idx val="1"/>
          <c:order val="1"/>
          <c:tx>
            <c:strRef>
              <c:f>Hoja1!$D$25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Hoja1!$B$26:$B$28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CIVIL</c:v>
                </c:pt>
              </c:strCache>
            </c:strRef>
          </c:cat>
          <c:val>
            <c:numRef>
              <c:f>Hoja1!$D$26:$D$28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FD-48E7-9CC8-3158C4894C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550494543"/>
        <c:axId val="1550495023"/>
        <c:axId val="0"/>
      </c:bar3DChart>
      <c:catAx>
        <c:axId val="15504945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50495023"/>
        <c:crosses val="autoZero"/>
        <c:auto val="1"/>
        <c:lblAlgn val="ctr"/>
        <c:lblOffset val="100"/>
        <c:noMultiLvlLbl val="0"/>
      </c:catAx>
      <c:valAx>
        <c:axId val="1550495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504945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u="none" strike="noStrike" baseline="0">
                <a:effectLst/>
              </a:rPr>
              <a:t>DEPARTAMENTO DE CREDITO</a:t>
            </a:r>
            <a:r>
              <a:rPr lang="es-SV" sz="1800" b="1" i="0" u="none" strike="noStrike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Hoja1!$C$46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Hoja1!$B$47:$B$49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CIVIL</c:v>
                </c:pt>
              </c:strCache>
            </c:strRef>
          </c:cat>
          <c:val>
            <c:numRef>
              <c:f>Hoja1!$C$47:$C$49</c:f>
              <c:numCache>
                <c:formatCode>General</c:formatCode>
                <c:ptCount val="3"/>
                <c:pt idx="0">
                  <c:v>7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E1-4062-9194-930BDA03B8FF}"/>
            </c:ext>
          </c:extLst>
        </c:ser>
        <c:ser>
          <c:idx val="1"/>
          <c:order val="1"/>
          <c:tx>
            <c:strRef>
              <c:f>Hoja1!$D$46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Hoja1!$B$47:$B$49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CIVIL</c:v>
                </c:pt>
              </c:strCache>
            </c:strRef>
          </c:cat>
          <c:val>
            <c:numRef>
              <c:f>Hoja1!$D$47:$D$49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E1-4062-9194-930BDA03B8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549054959"/>
        <c:axId val="1549052079"/>
        <c:axId val="0"/>
      </c:bar3DChart>
      <c:catAx>
        <c:axId val="15490549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49052079"/>
        <c:crosses val="autoZero"/>
        <c:auto val="1"/>
        <c:lblAlgn val="ctr"/>
        <c:lblOffset val="100"/>
        <c:noMultiLvlLbl val="0"/>
      </c:catAx>
      <c:valAx>
        <c:axId val="15490520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49054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u="none" strike="noStrike" baseline="0">
                <a:effectLst/>
              </a:rPr>
              <a:t>DEPARTAMENTO DE BENEFICIOS ECONOMICOS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Hoja1!$C$66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Hoja1!$B$67:$B$69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CIVIL</c:v>
                </c:pt>
              </c:strCache>
            </c:strRef>
          </c:cat>
          <c:val>
            <c:numRef>
              <c:f>Hoja1!$C$67:$C$69</c:f>
              <c:numCache>
                <c:formatCode>General</c:formatCode>
                <c:ptCount val="3"/>
                <c:pt idx="0">
                  <c:v>4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99-432E-BEB2-539D3D4E76B2}"/>
            </c:ext>
          </c:extLst>
        </c:ser>
        <c:ser>
          <c:idx val="1"/>
          <c:order val="1"/>
          <c:tx>
            <c:strRef>
              <c:f>Hoja1!$D$66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Hoja1!$B$67:$B$69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CIVIL</c:v>
                </c:pt>
              </c:strCache>
            </c:strRef>
          </c:cat>
          <c:val>
            <c:numRef>
              <c:f>Hoja1!$D$67:$D$69</c:f>
              <c:numCache>
                <c:formatCode>General</c:formatCode>
                <c:ptCount val="3"/>
                <c:pt idx="0">
                  <c:v>4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99-432E-BEB2-539D3D4E76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550301695"/>
        <c:axId val="1550300735"/>
        <c:axId val="0"/>
      </c:bar3DChart>
      <c:catAx>
        <c:axId val="15503016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50300735"/>
        <c:crosses val="autoZero"/>
        <c:auto val="1"/>
        <c:lblAlgn val="ctr"/>
        <c:lblOffset val="100"/>
        <c:noMultiLvlLbl val="0"/>
      </c:catAx>
      <c:valAx>
        <c:axId val="1550300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503016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u="none" strike="noStrike" baseline="0">
                <a:effectLst/>
              </a:rPr>
              <a:t>DEPARTAMENTO DE VENTANILLA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Hoja1!$C$88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Hoja1!$B$89:$B$91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CIVIL</c:v>
                </c:pt>
              </c:strCache>
            </c:strRef>
          </c:cat>
          <c:val>
            <c:numRef>
              <c:f>Hoja1!$C$89:$C$91</c:f>
              <c:numCache>
                <c:formatCode>General</c:formatCode>
                <c:ptCount val="3"/>
                <c:pt idx="0">
                  <c:v>1295</c:v>
                </c:pt>
                <c:pt idx="1">
                  <c:v>337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04-42F5-8276-32AF4D4D2AEE}"/>
            </c:ext>
          </c:extLst>
        </c:ser>
        <c:ser>
          <c:idx val="1"/>
          <c:order val="1"/>
          <c:tx>
            <c:strRef>
              <c:f>Hoja1!$D$88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Hoja1!$B$89:$B$91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CIVIL</c:v>
                </c:pt>
              </c:strCache>
            </c:strRef>
          </c:cat>
          <c:val>
            <c:numRef>
              <c:f>Hoja1!$D$89:$D$91</c:f>
              <c:numCache>
                <c:formatCode>General</c:formatCode>
                <c:ptCount val="3"/>
                <c:pt idx="0">
                  <c:v>134</c:v>
                </c:pt>
                <c:pt idx="1">
                  <c:v>345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04-42F5-8276-32AF4D4D2A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427653983"/>
        <c:axId val="1427650623"/>
        <c:axId val="0"/>
      </c:bar3DChart>
      <c:catAx>
        <c:axId val="14276539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27650623"/>
        <c:crosses val="autoZero"/>
        <c:auto val="1"/>
        <c:lblAlgn val="ctr"/>
        <c:lblOffset val="100"/>
        <c:noMultiLvlLbl val="0"/>
      </c:catAx>
      <c:valAx>
        <c:axId val="14276506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276539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u="none" strike="noStrike" baseline="0">
                <a:effectLst/>
              </a:rPr>
              <a:t>DEPARTAMENTO DE PROGRAMADS EDUCATIVOS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Hoja1!$C$111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Hoja1!$B$112:$B$114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CIVIL</c:v>
                </c:pt>
              </c:strCache>
            </c:strRef>
          </c:cat>
          <c:val>
            <c:numRef>
              <c:f>Hoja1!$C$112:$C$114</c:f>
              <c:numCache>
                <c:formatCode>General</c:formatCode>
                <c:ptCount val="3"/>
                <c:pt idx="0">
                  <c:v>100</c:v>
                </c:pt>
                <c:pt idx="1">
                  <c:v>56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9D-474B-9B41-AAB5D9BFDC68}"/>
            </c:ext>
          </c:extLst>
        </c:ser>
        <c:ser>
          <c:idx val="1"/>
          <c:order val="1"/>
          <c:tx>
            <c:strRef>
              <c:f>Hoja1!$D$111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Hoja1!$B$112:$B$114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CIVIL</c:v>
                </c:pt>
              </c:strCache>
            </c:strRef>
          </c:cat>
          <c:val>
            <c:numRef>
              <c:f>Hoja1!$D$112:$D$114</c:f>
              <c:numCache>
                <c:formatCode>General</c:formatCode>
                <c:ptCount val="3"/>
                <c:pt idx="0">
                  <c:v>160</c:v>
                </c:pt>
                <c:pt idx="1">
                  <c:v>62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9D-474B-9B41-AAB5D9BFDC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546226639"/>
        <c:axId val="1546226159"/>
        <c:axId val="0"/>
      </c:bar3DChart>
      <c:catAx>
        <c:axId val="15462266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46226159"/>
        <c:crosses val="autoZero"/>
        <c:auto val="1"/>
        <c:lblAlgn val="ctr"/>
        <c:lblOffset val="100"/>
        <c:noMultiLvlLbl val="0"/>
      </c:catAx>
      <c:valAx>
        <c:axId val="15462261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462266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u="none" strike="noStrike" baseline="0">
                <a:effectLst/>
              </a:rPr>
              <a:t>DEPARTAMENTO DE REGISTRO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Hoja1!$C$132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Hoja1!$B$133:$B$135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CIVIL</c:v>
                </c:pt>
              </c:strCache>
            </c:strRef>
          </c:cat>
          <c:val>
            <c:numRef>
              <c:f>Hoja1!$C$133:$C$135</c:f>
              <c:numCache>
                <c:formatCode>General</c:formatCode>
                <c:ptCount val="3"/>
                <c:pt idx="0">
                  <c:v>758</c:v>
                </c:pt>
                <c:pt idx="1">
                  <c:v>258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E2-4BA2-B39D-586F6DFE38B6}"/>
            </c:ext>
          </c:extLst>
        </c:ser>
        <c:ser>
          <c:idx val="1"/>
          <c:order val="1"/>
          <c:tx>
            <c:strRef>
              <c:f>Hoja1!$D$132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Hoja1!$B$133:$B$135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CIVIL</c:v>
                </c:pt>
              </c:strCache>
            </c:strRef>
          </c:cat>
          <c:val>
            <c:numRef>
              <c:f>Hoja1!$D$133:$D$135</c:f>
              <c:numCache>
                <c:formatCode>General</c:formatCode>
                <c:ptCount val="3"/>
                <c:pt idx="0">
                  <c:v>50</c:v>
                </c:pt>
                <c:pt idx="1">
                  <c:v>268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E2-4BA2-B39D-586F6DFE38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520403199"/>
        <c:axId val="1520401279"/>
        <c:axId val="0"/>
      </c:bar3DChart>
      <c:catAx>
        <c:axId val="1520403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20401279"/>
        <c:crosses val="autoZero"/>
        <c:auto val="1"/>
        <c:lblAlgn val="ctr"/>
        <c:lblOffset val="100"/>
        <c:noMultiLvlLbl val="0"/>
      </c:catAx>
      <c:valAx>
        <c:axId val="1520401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204031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u="none" strike="noStrike" baseline="0">
                <a:effectLst/>
              </a:rPr>
              <a:t>GERENCIA FINANCIERA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Hoja1!$C$153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Hoja1!$B$154:$B$156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CIVIL</c:v>
                </c:pt>
              </c:strCache>
            </c:strRef>
          </c:cat>
          <c:val>
            <c:numRef>
              <c:f>Hoja1!$C$154:$C$156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94-47B7-A12D-A4256314910E}"/>
            </c:ext>
          </c:extLst>
        </c:ser>
        <c:ser>
          <c:idx val="1"/>
          <c:order val="1"/>
          <c:tx>
            <c:strRef>
              <c:f>Hoja1!$D$153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Hoja1!$B$154:$B$156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CIVIL</c:v>
                </c:pt>
              </c:strCache>
            </c:strRef>
          </c:cat>
          <c:val>
            <c:numRef>
              <c:f>Hoja1!$D$154:$D$156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94-47B7-A12D-A425631491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336279135"/>
        <c:axId val="1336280095"/>
        <c:axId val="0"/>
      </c:bar3DChart>
      <c:catAx>
        <c:axId val="13362791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36280095"/>
        <c:crosses val="autoZero"/>
        <c:auto val="1"/>
        <c:lblAlgn val="ctr"/>
        <c:lblOffset val="100"/>
        <c:noMultiLvlLbl val="0"/>
      </c:catAx>
      <c:valAx>
        <c:axId val="13362800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362791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800" b="1" i="0" u="none" strike="noStrike" baseline="0">
                <a:effectLst/>
              </a:rPr>
              <a:t>DEPARTAMENTO DE SALUD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Hoja1!$C$174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Hoja1!$B$175:$B$177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CIVIL</c:v>
                </c:pt>
              </c:strCache>
            </c:strRef>
          </c:cat>
          <c:val>
            <c:numRef>
              <c:f>Hoja1!$C$175:$C$177</c:f>
              <c:numCache>
                <c:formatCode>General</c:formatCode>
                <c:ptCount val="3"/>
                <c:pt idx="0">
                  <c:v>65</c:v>
                </c:pt>
                <c:pt idx="1">
                  <c:v>18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1F-44C2-B5FF-97923A18823A}"/>
            </c:ext>
          </c:extLst>
        </c:ser>
        <c:ser>
          <c:idx val="1"/>
          <c:order val="1"/>
          <c:tx>
            <c:strRef>
              <c:f>Hoja1!$D$174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Hoja1!$B$175:$B$177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 CIVIL</c:v>
                </c:pt>
              </c:strCache>
            </c:strRef>
          </c:cat>
          <c:val>
            <c:numRef>
              <c:f>Hoja1!$D$175:$D$177</c:f>
              <c:numCache>
                <c:formatCode>General</c:formatCode>
                <c:ptCount val="3"/>
                <c:pt idx="0">
                  <c:v>1</c:v>
                </c:pt>
                <c:pt idx="1">
                  <c:v>6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1F-44C2-B5FF-97923A1882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569468831"/>
        <c:axId val="1569469791"/>
        <c:axId val="0"/>
      </c:bar3DChart>
      <c:catAx>
        <c:axId val="15694688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69469791"/>
        <c:crosses val="autoZero"/>
        <c:auto val="1"/>
        <c:lblAlgn val="ctr"/>
        <c:lblOffset val="100"/>
        <c:noMultiLvlLbl val="0"/>
      </c:catAx>
      <c:valAx>
        <c:axId val="15694697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694688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30A3994427B7499271AFF70D4187C0" ma:contentTypeVersion="8" ma:contentTypeDescription="Crear nuevo documento." ma:contentTypeScope="" ma:versionID="36607f5d60fd768b6c202a2c5fb36b9d">
  <xsd:schema xmlns:xsd="http://www.w3.org/2001/XMLSchema" xmlns:xs="http://www.w3.org/2001/XMLSchema" xmlns:p="http://schemas.microsoft.com/office/2006/metadata/properties" xmlns:ns3="84836b3b-1340-4016-ae65-1e6a3dc86bb5" xmlns:ns4="44348d1b-8928-48a1-8905-19c98ef19719" targetNamespace="http://schemas.microsoft.com/office/2006/metadata/properties" ma:root="true" ma:fieldsID="dde40cd8ff8df87b47096e458aacf9c8" ns3:_="" ns4:_="">
    <xsd:import namespace="84836b3b-1340-4016-ae65-1e6a3dc86bb5"/>
    <xsd:import namespace="44348d1b-8928-48a1-8905-19c98ef197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36b3b-1340-4016-ae65-1e6a3dc86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48d1b-8928-48a1-8905-19c98ef19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36b3b-1340-4016-ae65-1e6a3dc86bb5" xsi:nil="true"/>
  </documentManagement>
</p:properties>
</file>

<file path=customXml/itemProps1.xml><?xml version="1.0" encoding="utf-8"?>
<ds:datastoreItem xmlns:ds="http://schemas.openxmlformats.org/officeDocument/2006/customXml" ds:itemID="{D38FF56F-FC89-4617-9B7B-F23D0002E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36b3b-1340-4016-ae65-1e6a3dc86bb5"/>
    <ds:schemaRef ds:uri="44348d1b-8928-48a1-8905-19c98ef19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61BDF-D766-46EA-9326-96486C53F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EBB77-D993-4743-8436-710E469B9B06}">
  <ds:schemaRefs>
    <ds:schemaRef ds:uri="http://schemas.microsoft.com/office/infopath/2007/PartnerControls"/>
    <ds:schemaRef ds:uri="http://schemas.microsoft.com/office/2006/documentManagement/types"/>
    <ds:schemaRef ds:uri="84836b3b-1340-4016-ae65-1e6a3dc86bb5"/>
    <ds:schemaRef ds:uri="http://purl.org/dc/terms/"/>
    <ds:schemaRef ds:uri="http://purl.org/dc/dcmitype/"/>
    <ds:schemaRef ds:uri="44348d1b-8928-48a1-8905-19c98ef19719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1959</Words>
  <Characters>10775</Characters>
  <Application>Microsoft Office Word</Application>
  <DocSecurity>4</DocSecurity>
  <Lines>89</Lines>
  <Paragraphs>25</Paragraphs>
  <ScaleCrop>false</ScaleCrop>
  <Company/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 José  Flores  Amaya</dc:creator>
  <cp:keywords/>
  <dc:description/>
  <cp:lastModifiedBy>Nahin Arnelge Ferrufino Benitez</cp:lastModifiedBy>
  <cp:revision>2</cp:revision>
  <dcterms:created xsi:type="dcterms:W3CDTF">2024-09-10T17:20:00Z</dcterms:created>
  <dcterms:modified xsi:type="dcterms:W3CDTF">2024-09-10T17:20:00Z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0x010100CB30A3994427B7499271AFF70D4187C0</vt:lpwstr>
  </property>
</Properties>
</file>