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D74F4" w14:textId="6EC7B8D6" w:rsidR="007F4CF7" w:rsidRDefault="003C3498" w:rsidP="0044250A">
      <w:pPr>
        <w:pStyle w:val="Default"/>
        <w:jc w:val="both"/>
      </w:pPr>
      <w:r w:rsidRPr="0044250A">
        <w:rPr>
          <w:noProof/>
        </w:rPr>
        <w:drawing>
          <wp:anchor distT="0" distB="0" distL="114300" distR="114300" simplePos="0" relativeHeight="251657216" behindDoc="0" locked="0" layoutInCell="1" allowOverlap="1" wp14:anchorId="510AC763" wp14:editId="60256197">
            <wp:simplePos x="0" y="0"/>
            <wp:positionH relativeFrom="column">
              <wp:posOffset>4837785</wp:posOffset>
            </wp:positionH>
            <wp:positionV relativeFrom="paragraph">
              <wp:posOffset>111</wp:posOffset>
            </wp:positionV>
            <wp:extent cx="844550" cy="821055"/>
            <wp:effectExtent l="0" t="0" r="0" b="0"/>
            <wp:wrapSquare wrapText="bothSides"/>
            <wp:docPr id="96280714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4CF7" w:rsidRPr="007F4CF7">
        <w:rPr>
          <w:noProof/>
        </w:rPr>
        <w:drawing>
          <wp:inline distT="0" distB="0" distL="0" distR="0" wp14:anchorId="475B136B" wp14:editId="513915F6">
            <wp:extent cx="1609707" cy="743578"/>
            <wp:effectExtent l="0" t="0" r="0" b="0"/>
            <wp:docPr id="14537035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149" cy="75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D03FA" w14:textId="70D415DF" w:rsidR="007F4CF7" w:rsidRDefault="007F4CF7" w:rsidP="007F4CF7">
      <w:pPr>
        <w:pStyle w:val="Default"/>
      </w:pPr>
    </w:p>
    <w:p w14:paraId="4B4A2175" w14:textId="77777777" w:rsidR="007F4CF7" w:rsidRDefault="007F4CF7" w:rsidP="007F4CF7">
      <w:pPr>
        <w:pStyle w:val="Default"/>
      </w:pPr>
    </w:p>
    <w:p w14:paraId="3797FFE9" w14:textId="1A2768F1" w:rsidR="0076479A" w:rsidRDefault="0076479A" w:rsidP="0076479A">
      <w:pPr>
        <w:pStyle w:val="Default"/>
      </w:pPr>
    </w:p>
    <w:p w14:paraId="5D414C22" w14:textId="29715F69" w:rsidR="0076479A" w:rsidRPr="006716D9" w:rsidRDefault="0076479A" w:rsidP="0076479A">
      <w:pPr>
        <w:pStyle w:val="Default"/>
        <w:jc w:val="center"/>
        <w:rPr>
          <w:rFonts w:ascii="Arial" w:hAnsi="Arial" w:cs="Arial"/>
          <w:sz w:val="25"/>
          <w:szCs w:val="25"/>
        </w:rPr>
      </w:pPr>
      <w:r w:rsidRPr="006716D9">
        <w:rPr>
          <w:rFonts w:ascii="Arial" w:hAnsi="Arial" w:cs="Arial"/>
          <w:b/>
          <w:bCs/>
          <w:sz w:val="25"/>
          <w:szCs w:val="25"/>
        </w:rPr>
        <w:t>DECLARATORIA DE EXISTENCIA</w:t>
      </w:r>
      <w:r w:rsidR="00041006" w:rsidRPr="006716D9">
        <w:rPr>
          <w:rFonts w:ascii="Arial" w:hAnsi="Arial" w:cs="Arial"/>
          <w:b/>
          <w:bCs/>
          <w:sz w:val="25"/>
          <w:szCs w:val="25"/>
        </w:rPr>
        <w:t xml:space="preserve"> DE INFORMACIÓN OFICIOSA</w:t>
      </w:r>
    </w:p>
    <w:p w14:paraId="0770CD0D" w14:textId="77777777" w:rsidR="0076479A" w:rsidRPr="006716D9" w:rsidRDefault="0076479A" w:rsidP="0076479A">
      <w:pPr>
        <w:pStyle w:val="Default"/>
        <w:jc w:val="center"/>
        <w:rPr>
          <w:rFonts w:ascii="Arial" w:hAnsi="Arial" w:cs="Arial"/>
          <w:b/>
          <w:bCs/>
          <w:sz w:val="25"/>
          <w:szCs w:val="25"/>
        </w:rPr>
      </w:pPr>
    </w:p>
    <w:p w14:paraId="20C64D97" w14:textId="165462F1" w:rsidR="0069789C" w:rsidRPr="006716D9" w:rsidRDefault="0069789C" w:rsidP="0076479A">
      <w:pPr>
        <w:pStyle w:val="Default"/>
        <w:jc w:val="both"/>
        <w:rPr>
          <w:rFonts w:ascii="Arial" w:hAnsi="Arial" w:cs="Arial"/>
          <w:b/>
          <w:bCs/>
          <w:sz w:val="25"/>
          <w:szCs w:val="25"/>
        </w:rPr>
      </w:pPr>
    </w:p>
    <w:p w14:paraId="0AB41C14" w14:textId="62B76F30" w:rsidR="00967B0A" w:rsidRPr="006716D9" w:rsidRDefault="0076479A" w:rsidP="00967B0A">
      <w:pPr>
        <w:pStyle w:val="Default"/>
        <w:jc w:val="both"/>
        <w:rPr>
          <w:rFonts w:ascii="Arial" w:hAnsi="Arial" w:cs="Arial"/>
          <w:sz w:val="25"/>
          <w:szCs w:val="25"/>
        </w:rPr>
      </w:pPr>
      <w:r w:rsidRPr="006716D9">
        <w:rPr>
          <w:rFonts w:ascii="Arial" w:hAnsi="Arial" w:cs="Arial"/>
          <w:b/>
          <w:bCs/>
          <w:sz w:val="25"/>
          <w:szCs w:val="25"/>
        </w:rPr>
        <w:t xml:space="preserve">EL COMITÉ EVALAUDOR. </w:t>
      </w:r>
      <w:r w:rsidR="00967B0A" w:rsidRPr="006716D9">
        <w:rPr>
          <w:rFonts w:ascii="Arial" w:hAnsi="Arial" w:cs="Arial"/>
          <w:sz w:val="25"/>
          <w:szCs w:val="25"/>
        </w:rPr>
        <w:t xml:space="preserve">San Salvador, a las </w:t>
      </w:r>
      <w:r w:rsidR="00D52784">
        <w:rPr>
          <w:rFonts w:ascii="Arial" w:hAnsi="Arial" w:cs="Arial"/>
          <w:sz w:val="25"/>
          <w:szCs w:val="25"/>
        </w:rPr>
        <w:t>ocho</w:t>
      </w:r>
      <w:r w:rsidR="00967B0A" w:rsidRPr="006716D9">
        <w:rPr>
          <w:rFonts w:ascii="Arial" w:hAnsi="Arial" w:cs="Arial"/>
          <w:sz w:val="25"/>
          <w:szCs w:val="25"/>
        </w:rPr>
        <w:t xml:space="preserve"> horas </w:t>
      </w:r>
      <w:r w:rsidR="00D52784">
        <w:rPr>
          <w:rFonts w:ascii="Arial" w:hAnsi="Arial" w:cs="Arial"/>
          <w:sz w:val="25"/>
          <w:szCs w:val="25"/>
        </w:rPr>
        <w:t>ocho de agosto</w:t>
      </w:r>
      <w:r w:rsidR="006716D9" w:rsidRPr="006716D9">
        <w:rPr>
          <w:rFonts w:ascii="Arial" w:hAnsi="Arial" w:cs="Arial"/>
          <w:sz w:val="25"/>
          <w:szCs w:val="25"/>
        </w:rPr>
        <w:t xml:space="preserve"> de dos mil veinticuatro</w:t>
      </w:r>
      <w:r w:rsidR="00967B0A" w:rsidRPr="006716D9">
        <w:rPr>
          <w:rFonts w:ascii="Arial" w:hAnsi="Arial" w:cs="Arial"/>
          <w:sz w:val="25"/>
          <w:szCs w:val="25"/>
        </w:rPr>
        <w:t xml:space="preserve"> </w:t>
      </w:r>
    </w:p>
    <w:p w14:paraId="53626DF3" w14:textId="2708B934" w:rsidR="0076479A" w:rsidRPr="006716D9" w:rsidRDefault="0076479A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p w14:paraId="3EB45F24" w14:textId="183863CD" w:rsidR="0076479A" w:rsidRDefault="0076479A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  <w:r w:rsidRPr="006716D9">
        <w:rPr>
          <w:rFonts w:ascii="Arial" w:hAnsi="Arial" w:cs="Arial"/>
          <w:sz w:val="25"/>
          <w:szCs w:val="25"/>
        </w:rPr>
        <w:t>De conformidad a lo establecido en el artículo 10, del numeral 1 al 25 de la Ley de Acceso a la Información Pública, en los que se establece la Información Pública Oficiosa, es pertinente mencionar que, en el COMITÉ EVAL</w:t>
      </w:r>
      <w:r w:rsidR="00D52784">
        <w:rPr>
          <w:rFonts w:ascii="Arial" w:hAnsi="Arial" w:cs="Arial"/>
          <w:sz w:val="25"/>
          <w:szCs w:val="25"/>
        </w:rPr>
        <w:t>UA</w:t>
      </w:r>
      <w:r w:rsidRPr="006716D9">
        <w:rPr>
          <w:rFonts w:ascii="Arial" w:hAnsi="Arial" w:cs="Arial"/>
          <w:sz w:val="25"/>
          <w:szCs w:val="25"/>
        </w:rPr>
        <w:t xml:space="preserve">DOR del Instituto Administrador de los Beneficios de Veteranos y Excombatientes (INABVE), dicha información al período de </w:t>
      </w:r>
      <w:r w:rsidR="006716D9">
        <w:rPr>
          <w:rFonts w:ascii="Arial" w:hAnsi="Arial" w:cs="Arial"/>
          <w:sz w:val="25"/>
          <w:szCs w:val="25"/>
        </w:rPr>
        <w:t>ju</w:t>
      </w:r>
      <w:r w:rsidR="00D52784">
        <w:rPr>
          <w:rFonts w:ascii="Arial" w:hAnsi="Arial" w:cs="Arial"/>
          <w:sz w:val="25"/>
          <w:szCs w:val="25"/>
        </w:rPr>
        <w:t>l</w:t>
      </w:r>
      <w:r w:rsidR="006716D9">
        <w:rPr>
          <w:rFonts w:ascii="Arial" w:hAnsi="Arial" w:cs="Arial"/>
          <w:sz w:val="25"/>
          <w:szCs w:val="25"/>
        </w:rPr>
        <w:t>io</w:t>
      </w:r>
      <w:r w:rsidRPr="006716D9">
        <w:rPr>
          <w:rFonts w:ascii="Arial" w:hAnsi="Arial" w:cs="Arial"/>
          <w:sz w:val="25"/>
          <w:szCs w:val="25"/>
        </w:rPr>
        <w:t xml:space="preserve"> de dos mil vein</w:t>
      </w:r>
      <w:r w:rsidR="00965A9A" w:rsidRPr="006716D9">
        <w:rPr>
          <w:rFonts w:ascii="Arial" w:hAnsi="Arial" w:cs="Arial"/>
          <w:sz w:val="25"/>
          <w:szCs w:val="25"/>
        </w:rPr>
        <w:t>ticuatro</w:t>
      </w:r>
      <w:r w:rsidR="00D52784">
        <w:rPr>
          <w:rFonts w:ascii="Arial" w:hAnsi="Arial" w:cs="Arial"/>
          <w:sz w:val="25"/>
          <w:szCs w:val="25"/>
        </w:rPr>
        <w:t xml:space="preserve"> es la siguiente:</w:t>
      </w:r>
      <w:r w:rsidRPr="006716D9">
        <w:rPr>
          <w:rFonts w:ascii="Arial" w:hAnsi="Arial" w:cs="Arial"/>
          <w:sz w:val="25"/>
          <w:szCs w:val="25"/>
        </w:rPr>
        <w:t xml:space="preserve"> </w:t>
      </w:r>
    </w:p>
    <w:p w14:paraId="76522EB3" w14:textId="61195BAE" w:rsidR="003F454B" w:rsidRDefault="003F454B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p w14:paraId="458F574A" w14:textId="465970F6" w:rsidR="003F454B" w:rsidRDefault="003F454B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  <w:r w:rsidRPr="003F454B">
        <w:rPr>
          <w:noProof/>
        </w:rPr>
        <w:drawing>
          <wp:anchor distT="0" distB="0" distL="114300" distR="114300" simplePos="0" relativeHeight="251659264" behindDoc="1" locked="0" layoutInCell="1" allowOverlap="1" wp14:anchorId="6E1B8614" wp14:editId="704F5DC3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2228850" cy="4533900"/>
            <wp:effectExtent l="0" t="0" r="0" b="0"/>
            <wp:wrapSquare wrapText="bothSides"/>
            <wp:docPr id="176909344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0B1AA02" w14:textId="4D73C2B5" w:rsidR="00692A3B" w:rsidRDefault="00692A3B" w:rsidP="0076479A">
      <w:pPr>
        <w:pStyle w:val="Default"/>
        <w:jc w:val="both"/>
        <w:rPr>
          <w:rFonts w:asciiTheme="minorHAnsi" w:hAnsiTheme="minorHAnsi" w:cstheme="minorBidi"/>
          <w:color w:val="auto"/>
          <w:kern w:val="2"/>
          <w:sz w:val="22"/>
          <w:szCs w:val="22"/>
        </w:rPr>
      </w:pPr>
      <w:r>
        <w:fldChar w:fldCharType="begin"/>
      </w:r>
      <w:r>
        <w:instrText xml:space="preserve"> LINK Excel.Sheet.12 "C:\\Users\\carlos.mejia\\AppData\\Local\\Microsoft\\Windows\\INetCache\\Content.Outlook\\70X2HC5Q\\LISTADO DE MEMOS DE GASTOS FUNERARIOS Y PENSION JULIO.xlsx" "Hoja1!F2C1:F26C5" \a \f 4 \h </w:instrText>
      </w:r>
      <w:r>
        <w:fldChar w:fldCharType="separate"/>
      </w:r>
    </w:p>
    <w:p w14:paraId="4D6B85FD" w14:textId="2F2E7517" w:rsidR="00692A3B" w:rsidRDefault="00692A3B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fldChar w:fldCharType="end"/>
      </w:r>
    </w:p>
    <w:p w14:paraId="08A093A7" w14:textId="77777777" w:rsidR="00692A3B" w:rsidRDefault="00692A3B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p w14:paraId="4F0B9272" w14:textId="77777777" w:rsidR="003F454B" w:rsidRDefault="003F454B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p w14:paraId="1CCC9A31" w14:textId="77777777" w:rsidR="003F454B" w:rsidRDefault="003F454B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p w14:paraId="2CD7D3D5" w14:textId="77777777" w:rsidR="003F454B" w:rsidRDefault="003F454B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p w14:paraId="171D85AD" w14:textId="77777777" w:rsidR="003F454B" w:rsidRDefault="003F454B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p w14:paraId="6217399D" w14:textId="77777777" w:rsidR="003F454B" w:rsidRDefault="003F454B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p w14:paraId="10182B7A" w14:textId="77777777" w:rsidR="003F454B" w:rsidRDefault="003F454B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p w14:paraId="21BA2F81" w14:textId="77777777" w:rsidR="003F454B" w:rsidRDefault="003F454B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p w14:paraId="38E85D9B" w14:textId="77777777" w:rsidR="003F454B" w:rsidRDefault="003F454B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p w14:paraId="6D26702B" w14:textId="77777777" w:rsidR="003F454B" w:rsidRDefault="003F454B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p w14:paraId="75C9C573" w14:textId="77777777" w:rsidR="003F454B" w:rsidRDefault="003F454B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p w14:paraId="5FACC0D7" w14:textId="77777777" w:rsidR="003F454B" w:rsidRDefault="003F454B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p w14:paraId="18052E36" w14:textId="77777777" w:rsidR="003F454B" w:rsidRDefault="003F454B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p w14:paraId="0FCF87B2" w14:textId="47B407DC" w:rsidR="00692A3B" w:rsidRDefault="003F454B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  <w:r w:rsidRPr="003F454B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8C05645" wp14:editId="15F71A98">
            <wp:simplePos x="0" y="0"/>
            <wp:positionH relativeFrom="margin">
              <wp:align>right</wp:align>
            </wp:positionH>
            <wp:positionV relativeFrom="paragraph">
              <wp:posOffset>183515</wp:posOffset>
            </wp:positionV>
            <wp:extent cx="5612130" cy="1943100"/>
            <wp:effectExtent l="0" t="0" r="7620" b="0"/>
            <wp:wrapTight wrapText="bothSides">
              <wp:wrapPolygon edited="0">
                <wp:start x="0" y="0"/>
                <wp:lineTo x="0" y="21388"/>
                <wp:lineTo x="8725" y="21388"/>
                <wp:lineTo x="21556" y="20965"/>
                <wp:lineTo x="21556" y="17153"/>
                <wp:lineTo x="19943" y="16941"/>
                <wp:lineTo x="21556" y="15671"/>
                <wp:lineTo x="21556" y="11224"/>
                <wp:lineTo x="17890" y="10165"/>
                <wp:lineTo x="21556" y="9953"/>
                <wp:lineTo x="21556" y="7624"/>
                <wp:lineTo x="17377" y="6776"/>
                <wp:lineTo x="21556" y="5929"/>
                <wp:lineTo x="21556" y="3600"/>
                <wp:lineTo x="18623" y="3388"/>
                <wp:lineTo x="21556" y="2118"/>
                <wp:lineTo x="21556" y="0"/>
                <wp:lineTo x="0" y="0"/>
              </wp:wrapPolygon>
            </wp:wrapTight>
            <wp:docPr id="107369691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5E409" w14:textId="44513BAC" w:rsidR="00692A3B" w:rsidRPr="006716D9" w:rsidRDefault="00692A3B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p w14:paraId="096A671D" w14:textId="77777777" w:rsidR="0076479A" w:rsidRPr="006716D9" w:rsidRDefault="0076479A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p w14:paraId="4AA497EA" w14:textId="77777777" w:rsidR="008F2846" w:rsidRDefault="008F2846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</w:p>
    <w:p w14:paraId="07B3461C" w14:textId="53E9C7D8" w:rsidR="003C3498" w:rsidRPr="006716D9" w:rsidRDefault="0076479A" w:rsidP="0076479A">
      <w:pPr>
        <w:pStyle w:val="Default"/>
        <w:jc w:val="both"/>
        <w:rPr>
          <w:rFonts w:ascii="Arial" w:hAnsi="Arial" w:cs="Arial"/>
          <w:sz w:val="25"/>
          <w:szCs w:val="25"/>
        </w:rPr>
      </w:pPr>
      <w:r w:rsidRPr="006716D9">
        <w:rPr>
          <w:rFonts w:ascii="Arial" w:hAnsi="Arial" w:cs="Arial"/>
          <w:sz w:val="25"/>
          <w:szCs w:val="25"/>
        </w:rPr>
        <w:t>A efecto de informar a la ciudadanía se hace del conocimiento público por la presente acta.</w:t>
      </w:r>
    </w:p>
    <w:p w14:paraId="69DCB20C" w14:textId="52A75D03" w:rsidR="00E74563" w:rsidRPr="006716D9" w:rsidRDefault="00E74563" w:rsidP="00E74563">
      <w:pPr>
        <w:rPr>
          <w:rFonts w:ascii="Arial" w:hAnsi="Arial" w:cs="Arial"/>
          <w:sz w:val="25"/>
          <w:szCs w:val="25"/>
        </w:rPr>
      </w:pPr>
    </w:p>
    <w:p w14:paraId="79A81015" w14:textId="0AA7D9C9" w:rsidR="00E74563" w:rsidRPr="006716D9" w:rsidRDefault="00E74563" w:rsidP="00E74563">
      <w:pPr>
        <w:rPr>
          <w:rFonts w:ascii="Arial" w:hAnsi="Arial" w:cs="Arial"/>
          <w:sz w:val="25"/>
          <w:szCs w:val="25"/>
        </w:rPr>
      </w:pPr>
    </w:p>
    <w:p w14:paraId="645AA851" w14:textId="04F82364" w:rsidR="008E2FC3" w:rsidRPr="006716D9" w:rsidRDefault="008E2FC3" w:rsidP="00E74563">
      <w:pPr>
        <w:rPr>
          <w:rFonts w:ascii="Arial" w:hAnsi="Arial" w:cs="Arial"/>
          <w:sz w:val="25"/>
          <w:szCs w:val="25"/>
        </w:rPr>
      </w:pPr>
    </w:p>
    <w:p w14:paraId="3E725F63" w14:textId="44C22B50" w:rsidR="008E2FC3" w:rsidRPr="006716D9" w:rsidRDefault="008E2FC3" w:rsidP="00E74563">
      <w:pPr>
        <w:rPr>
          <w:rFonts w:ascii="Arial" w:hAnsi="Arial" w:cs="Arial"/>
          <w:sz w:val="25"/>
          <w:szCs w:val="25"/>
        </w:rPr>
      </w:pPr>
    </w:p>
    <w:p w14:paraId="68046770" w14:textId="77777777" w:rsidR="008E2FC3" w:rsidRPr="006716D9" w:rsidRDefault="008E2FC3" w:rsidP="00E74563">
      <w:pPr>
        <w:rPr>
          <w:rFonts w:ascii="Arial" w:hAnsi="Arial" w:cs="Arial"/>
          <w:sz w:val="25"/>
          <w:szCs w:val="25"/>
        </w:rPr>
      </w:pPr>
    </w:p>
    <w:p w14:paraId="5C1C3745" w14:textId="4181296F" w:rsidR="00E74563" w:rsidRPr="006716D9" w:rsidRDefault="00E74563" w:rsidP="00E74563">
      <w:pPr>
        <w:rPr>
          <w:rFonts w:ascii="Arial" w:hAnsi="Arial" w:cs="Arial"/>
          <w:color w:val="000000"/>
          <w:kern w:val="0"/>
          <w:sz w:val="25"/>
          <w:szCs w:val="25"/>
        </w:rPr>
      </w:pPr>
    </w:p>
    <w:p w14:paraId="2B620071" w14:textId="3F89A91E" w:rsidR="00E74563" w:rsidRPr="006716D9" w:rsidRDefault="00E74563" w:rsidP="00E74563">
      <w:pPr>
        <w:tabs>
          <w:tab w:val="left" w:pos="1709"/>
        </w:tabs>
        <w:jc w:val="center"/>
        <w:rPr>
          <w:rFonts w:ascii="Arial" w:hAnsi="Arial" w:cs="Arial"/>
          <w:b/>
          <w:bCs/>
          <w:sz w:val="25"/>
          <w:szCs w:val="25"/>
        </w:rPr>
      </w:pPr>
    </w:p>
    <w:p w14:paraId="69B7BBED" w14:textId="7D8CA9CA" w:rsidR="00E74563" w:rsidRPr="006716D9" w:rsidRDefault="00E74563" w:rsidP="00E74563">
      <w:pPr>
        <w:tabs>
          <w:tab w:val="left" w:pos="1709"/>
        </w:tabs>
        <w:jc w:val="center"/>
        <w:rPr>
          <w:rFonts w:ascii="Arial" w:hAnsi="Arial" w:cs="Arial"/>
          <w:b/>
          <w:bCs/>
          <w:sz w:val="25"/>
          <w:szCs w:val="25"/>
        </w:rPr>
      </w:pPr>
      <w:r w:rsidRPr="006716D9">
        <w:rPr>
          <w:rFonts w:ascii="Arial" w:hAnsi="Arial" w:cs="Arial"/>
          <w:b/>
          <w:bCs/>
          <w:sz w:val="25"/>
          <w:szCs w:val="25"/>
        </w:rPr>
        <w:t>Coordinador</w:t>
      </w:r>
      <w:r w:rsidR="00D52784">
        <w:rPr>
          <w:rFonts w:ascii="Arial" w:hAnsi="Arial" w:cs="Arial"/>
          <w:b/>
          <w:bCs/>
          <w:sz w:val="25"/>
          <w:szCs w:val="25"/>
        </w:rPr>
        <w:t xml:space="preserve"> CEVA</w:t>
      </w:r>
    </w:p>
    <w:p w14:paraId="131F5939" w14:textId="48B15AE0" w:rsidR="00E74563" w:rsidRPr="003B3085" w:rsidRDefault="00E74563" w:rsidP="00E74563">
      <w:pPr>
        <w:tabs>
          <w:tab w:val="left" w:pos="3038"/>
        </w:tabs>
        <w:rPr>
          <w:rFonts w:ascii="Arial" w:hAnsi="Arial" w:cs="Arial"/>
        </w:rPr>
      </w:pPr>
    </w:p>
    <w:sectPr w:rsidR="00E74563" w:rsidRPr="003B30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A4"/>
    <w:rsid w:val="00041006"/>
    <w:rsid w:val="000A3EF3"/>
    <w:rsid w:val="0011257A"/>
    <w:rsid w:val="00114F2F"/>
    <w:rsid w:val="001B2138"/>
    <w:rsid w:val="002C45A4"/>
    <w:rsid w:val="002D06E2"/>
    <w:rsid w:val="00317327"/>
    <w:rsid w:val="00325234"/>
    <w:rsid w:val="003A15B4"/>
    <w:rsid w:val="003A1C65"/>
    <w:rsid w:val="003B3085"/>
    <w:rsid w:val="003C3498"/>
    <w:rsid w:val="003F454B"/>
    <w:rsid w:val="004015ED"/>
    <w:rsid w:val="00416991"/>
    <w:rsid w:val="0044250A"/>
    <w:rsid w:val="004645E6"/>
    <w:rsid w:val="004F591F"/>
    <w:rsid w:val="006716D9"/>
    <w:rsid w:val="00692A3B"/>
    <w:rsid w:val="0069789C"/>
    <w:rsid w:val="0076479A"/>
    <w:rsid w:val="00787BFF"/>
    <w:rsid w:val="007B589E"/>
    <w:rsid w:val="007F4CF7"/>
    <w:rsid w:val="00844DF4"/>
    <w:rsid w:val="008570D0"/>
    <w:rsid w:val="00872C41"/>
    <w:rsid w:val="00873215"/>
    <w:rsid w:val="008E2FC3"/>
    <w:rsid w:val="008F2846"/>
    <w:rsid w:val="00911147"/>
    <w:rsid w:val="00934EB4"/>
    <w:rsid w:val="00941AAB"/>
    <w:rsid w:val="0095342D"/>
    <w:rsid w:val="00965A9A"/>
    <w:rsid w:val="00967B0A"/>
    <w:rsid w:val="00A47674"/>
    <w:rsid w:val="00A6031A"/>
    <w:rsid w:val="00AA7EE4"/>
    <w:rsid w:val="00B845C5"/>
    <w:rsid w:val="00BD4193"/>
    <w:rsid w:val="00CB79CA"/>
    <w:rsid w:val="00D076C4"/>
    <w:rsid w:val="00D349C8"/>
    <w:rsid w:val="00D52784"/>
    <w:rsid w:val="00D86DC4"/>
    <w:rsid w:val="00E1706D"/>
    <w:rsid w:val="00E5457D"/>
    <w:rsid w:val="00E74563"/>
    <w:rsid w:val="00F76B7F"/>
    <w:rsid w:val="00F9598A"/>
    <w:rsid w:val="00F9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351FB0"/>
  <w15:chartTrackingRefBased/>
  <w15:docId w15:val="{FC437BC1-1B34-4912-8C39-76151A45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5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F4C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1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Juan Javier Martínez Escobar</dc:creator>
  <cp:keywords/>
  <dc:description/>
  <cp:lastModifiedBy>Maria Estela Reynado Aguilar</cp:lastModifiedBy>
  <cp:revision>3</cp:revision>
  <cp:lastPrinted>2024-08-08T20:14:00Z</cp:lastPrinted>
  <dcterms:created xsi:type="dcterms:W3CDTF">2024-02-01T15:58:00Z</dcterms:created>
  <dcterms:modified xsi:type="dcterms:W3CDTF">2024-08-28T14:03:00Z</dcterms:modified>
</cp:coreProperties>
</file>