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E2678B" w:rsidRDefault="00E2678B" w:rsidP="00E2678B">
      <w:pPr>
        <w:pStyle w:val="Ttulo1"/>
        <w:spacing w:before="75" w:line="360" w:lineRule="auto"/>
        <w:ind w:left="0" w:firstLine="0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>DEPARTAMENTO</w:t>
      </w:r>
      <w:r w:rsidRPr="00E2678B">
        <w:rPr>
          <w:rFonts w:ascii="Arial Narrow" w:hAnsi="Arial Narrow"/>
          <w:spacing w:val="3"/>
          <w:sz w:val="24"/>
          <w:szCs w:val="24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</w:rPr>
        <w:t>DE</w:t>
      </w:r>
      <w:r w:rsidRPr="00E2678B">
        <w:rPr>
          <w:rFonts w:ascii="Arial Narrow" w:hAnsi="Arial Narrow"/>
          <w:spacing w:val="1"/>
          <w:sz w:val="24"/>
          <w:szCs w:val="24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</w:rPr>
        <w:t>SALUD</w:t>
      </w:r>
      <w:r w:rsidRPr="00E2678B">
        <w:rPr>
          <w:rFonts w:ascii="Arial Narrow" w:hAnsi="Arial Narrow"/>
          <w:spacing w:val="2"/>
          <w:sz w:val="24"/>
          <w:szCs w:val="24"/>
        </w:rPr>
        <w:t xml:space="preserve"> </w:t>
      </w:r>
      <w:r w:rsidRPr="00E2678B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3B92C8BB" w:rsidR="005509C1" w:rsidRPr="00E2678B" w:rsidRDefault="00E2678B" w:rsidP="00E2678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E2678B">
        <w:rPr>
          <w:rFonts w:ascii="Arial Narrow" w:hAnsi="Arial Narrow"/>
          <w:w w:val="80"/>
          <w:sz w:val="24"/>
          <w:szCs w:val="24"/>
        </w:rPr>
        <w:t>4</w:t>
      </w:r>
      <w:r w:rsidRPr="00E2678B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E2678B">
        <w:rPr>
          <w:rFonts w:ascii="Arial Narrow" w:hAnsi="Arial Narrow"/>
          <w:w w:val="85"/>
          <w:sz w:val="24"/>
          <w:szCs w:val="24"/>
        </w:rPr>
        <w:t>mejorar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la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calidad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de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vida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de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la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población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en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forma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equitativa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y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E2678B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E2678B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7FF56D59" w:rsidR="005509C1" w:rsidRPr="00E2678B" w:rsidRDefault="00E2678B" w:rsidP="00E2678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E2678B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E2678B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E2678B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E2678B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E2678B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E2678B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E2678B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="003E5864" w:rsidRPr="00E2678B">
        <w:rPr>
          <w:rFonts w:ascii="Arial Narrow" w:hAnsi="Arial Narrow"/>
          <w:spacing w:val="-2"/>
          <w:sz w:val="24"/>
          <w:szCs w:val="24"/>
          <w:u w:val="single"/>
        </w:rPr>
        <w:t>ju</w:t>
      </w:r>
      <w:r w:rsidR="00864414" w:rsidRPr="00E2678B">
        <w:rPr>
          <w:rFonts w:ascii="Arial Narrow" w:hAnsi="Arial Narrow"/>
          <w:spacing w:val="-2"/>
          <w:sz w:val="24"/>
          <w:szCs w:val="24"/>
          <w:u w:val="single"/>
        </w:rPr>
        <w:t>l</w:t>
      </w:r>
      <w:r w:rsidR="003E5864" w:rsidRPr="00E2678B">
        <w:rPr>
          <w:rFonts w:ascii="Arial Narrow" w:hAnsi="Arial Narrow"/>
          <w:spacing w:val="-2"/>
          <w:sz w:val="24"/>
          <w:szCs w:val="24"/>
          <w:u w:val="single"/>
        </w:rPr>
        <w:t>io</w:t>
      </w:r>
      <w:r w:rsidR="00D61671" w:rsidRPr="00E2678B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E2678B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E2678B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E2678B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E2678B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E2678B" w:rsidRDefault="005509C1" w:rsidP="00E2678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B3916AD" w:rsidR="005509C1" w:rsidRPr="00E2678B" w:rsidRDefault="00E2678B" w:rsidP="00E2678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E2678B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</w:t>
      </w:r>
      <w:r w:rsidR="00864414" w:rsidRPr="00E2678B">
        <w:rPr>
          <w:rFonts w:ascii="Arial Narrow" w:hAnsi="Arial Narrow"/>
          <w:b/>
          <w:w w:val="80"/>
          <w:sz w:val="24"/>
          <w:szCs w:val="24"/>
        </w:rPr>
        <w:t xml:space="preserve">grupal </w:t>
      </w:r>
      <w:r w:rsidRPr="00E2678B">
        <w:rPr>
          <w:rFonts w:ascii="Arial Narrow" w:hAnsi="Arial Narrow"/>
          <w:b/>
          <w:w w:val="80"/>
          <w:sz w:val="24"/>
          <w:szCs w:val="24"/>
        </w:rPr>
        <w:t xml:space="preserve">para Veteranos, Excombatientes y </w:t>
      </w:r>
      <w:r w:rsidRPr="00E2678B">
        <w:rPr>
          <w:rFonts w:ascii="Arial Narrow" w:hAnsi="Arial Narrow"/>
          <w:b/>
          <w:w w:val="85"/>
          <w:sz w:val="24"/>
          <w:szCs w:val="24"/>
        </w:rPr>
        <w:t>Personas</w:t>
      </w:r>
      <w:r w:rsidRPr="00E2678B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con</w:t>
      </w:r>
      <w:r w:rsidRPr="00E2678B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discapacidad</w:t>
      </w:r>
      <w:r w:rsidRPr="00E2678B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a</w:t>
      </w:r>
      <w:r w:rsidRPr="00E2678B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causa</w:t>
      </w:r>
      <w:r w:rsidRPr="00E2678B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del</w:t>
      </w:r>
      <w:r w:rsidRPr="00E2678B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conflicto</w:t>
      </w:r>
      <w:r w:rsidRPr="00E2678B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E2678B" w:rsidRDefault="002C59F7" w:rsidP="00E2678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7EC98DD" w14:textId="75D84A22" w:rsidR="00985462" w:rsidRPr="00E2678B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E2678B">
        <w:rPr>
          <w:rFonts w:ascii="Arial Narrow" w:hAnsi="Arial Narrow"/>
          <w:spacing w:val="-7"/>
          <w:sz w:val="24"/>
          <w:szCs w:val="24"/>
        </w:rPr>
        <w:t xml:space="preserve"> 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0B4236">
        <w:rPr>
          <w:rFonts w:ascii="Arial Narrow" w:hAnsi="Arial Narrow"/>
          <w:b/>
          <w:bCs/>
          <w:spacing w:val="-2"/>
          <w:w w:val="85"/>
          <w:sz w:val="24"/>
          <w:szCs w:val="24"/>
        </w:rPr>
        <w:t>927</w:t>
      </w:r>
      <w:r w:rsidR="00933DEB" w:rsidRPr="00E2678B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E2678B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E2678B">
        <w:rPr>
          <w:rFonts w:ascii="Arial Narrow" w:hAnsi="Arial Narrow"/>
          <w:w w:val="85"/>
          <w:sz w:val="24"/>
          <w:szCs w:val="24"/>
        </w:rPr>
        <w:t>familiares,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las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cuales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están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distribuidos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E2678B">
        <w:rPr>
          <w:rFonts w:ascii="Arial Narrow" w:hAnsi="Arial Narrow"/>
          <w:w w:val="85"/>
          <w:sz w:val="24"/>
          <w:szCs w:val="24"/>
        </w:rPr>
        <w:t>entre</w:t>
      </w:r>
      <w:r w:rsidR="00933DEB"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E2678B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864414" w:rsidRPr="00E2678B">
        <w:rPr>
          <w:rFonts w:ascii="Arial Narrow" w:hAnsi="Arial Narrow"/>
          <w:b/>
          <w:bCs/>
          <w:spacing w:val="-6"/>
          <w:w w:val="85"/>
          <w:sz w:val="24"/>
          <w:szCs w:val="24"/>
        </w:rPr>
        <w:t>562</w:t>
      </w:r>
      <w:r w:rsidR="00933DEB"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y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864414" w:rsidRPr="00E2678B">
        <w:rPr>
          <w:rFonts w:ascii="Arial Narrow" w:hAnsi="Arial Narrow"/>
          <w:b/>
          <w:w w:val="85"/>
          <w:sz w:val="24"/>
          <w:szCs w:val="24"/>
        </w:rPr>
        <w:t>365</w:t>
      </w:r>
      <w:r w:rsidRPr="00E2678B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mujere</w:t>
      </w:r>
      <w:r w:rsidR="002C59F7" w:rsidRPr="00E2678B">
        <w:rPr>
          <w:rFonts w:ascii="Arial Narrow" w:hAnsi="Arial Narrow"/>
          <w:w w:val="85"/>
          <w:sz w:val="24"/>
          <w:szCs w:val="24"/>
        </w:rPr>
        <w:t>s</w:t>
      </w:r>
      <w:r w:rsidR="00035794" w:rsidRPr="00E2678B">
        <w:rPr>
          <w:rFonts w:ascii="Arial Narrow" w:hAnsi="Arial Narrow"/>
          <w:w w:val="85"/>
          <w:sz w:val="24"/>
          <w:szCs w:val="24"/>
        </w:rPr>
        <w:t>.</w:t>
      </w:r>
    </w:p>
    <w:p w14:paraId="3FB779F4" w14:textId="77777777" w:rsidR="002C59F7" w:rsidRPr="00E2678B" w:rsidRDefault="002C59F7" w:rsidP="00E2678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60CD866" w14:textId="29B692F8" w:rsidR="005509C1" w:rsidRPr="00E2678B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E2678B">
        <w:rPr>
          <w:rFonts w:ascii="Arial Narrow" w:hAnsi="Arial Narrow"/>
          <w:w w:val="80"/>
          <w:sz w:val="24"/>
          <w:szCs w:val="24"/>
        </w:rPr>
        <w:t xml:space="preserve">o </w:t>
      </w:r>
      <w:r w:rsidR="00035794" w:rsidRPr="00E2678B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="00864414" w:rsidRPr="00E2678B">
        <w:rPr>
          <w:rFonts w:ascii="Arial Narrow" w:hAnsi="Arial Narrow"/>
          <w:b/>
          <w:bCs/>
          <w:w w:val="80"/>
          <w:sz w:val="24"/>
          <w:szCs w:val="24"/>
        </w:rPr>
        <w:t>5</w:t>
      </w:r>
      <w:r w:rsidR="00933DEB" w:rsidRPr="00E2678B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E2678B">
        <w:rPr>
          <w:rFonts w:ascii="Arial Narrow" w:hAnsi="Arial Narrow"/>
          <w:w w:val="85"/>
          <w:sz w:val="24"/>
          <w:szCs w:val="24"/>
        </w:rPr>
        <w:t>atención psicosocial</w:t>
      </w:r>
      <w:r w:rsidRPr="00E2678B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que</w:t>
      </w:r>
      <w:r w:rsidRPr="00E2678B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se está ejecutando.</w:t>
      </w:r>
      <w:r w:rsidRPr="00E2678B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Dicho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plan comprende de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una</w:t>
      </w:r>
      <w:r w:rsidRPr="00E2678B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sesión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E2678B">
        <w:rPr>
          <w:rFonts w:ascii="Arial Narrow" w:hAnsi="Arial Narrow"/>
          <w:w w:val="85"/>
          <w:sz w:val="24"/>
          <w:szCs w:val="24"/>
        </w:rPr>
        <w:t>--</w:t>
      </w:r>
      <w:r w:rsidRPr="00E2678B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E2678B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56A67C96" w:rsidR="005509C1" w:rsidRPr="00E2678B" w:rsidRDefault="00E2678B" w:rsidP="00E2678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E2678B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E2678B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>7/202</w:t>
      </w:r>
      <w:r w:rsidR="00411E75" w:rsidRPr="00E2678B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E2678B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E2678B">
        <w:rPr>
          <w:rFonts w:ascii="Arial Narrow" w:hAnsi="Arial Narrow"/>
          <w:w w:val="80"/>
          <w:sz w:val="24"/>
          <w:szCs w:val="24"/>
        </w:rPr>
        <w:t xml:space="preserve">l 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7848BB" w:rsidRPr="00E2678B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E2678B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7848BB" w:rsidRPr="00E2678B">
        <w:rPr>
          <w:rFonts w:ascii="Arial Narrow" w:hAnsi="Arial Narrow"/>
          <w:b/>
          <w:bCs/>
          <w:w w:val="80"/>
          <w:sz w:val="24"/>
          <w:szCs w:val="24"/>
        </w:rPr>
        <w:t>7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E2678B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E2678B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B416E6" w:rsidRPr="00E2678B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Ana, Sonsonate; San Salvador</w:t>
      </w:r>
      <w:r w:rsidR="00D31872" w:rsidRPr="00E2678B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E2678B" w:rsidRDefault="00E2678B" w:rsidP="00E2678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E2678B">
        <w:rPr>
          <w:rFonts w:ascii="Arial Narrow" w:hAnsi="Arial Narrow"/>
          <w:w w:val="85"/>
          <w:sz w:val="24"/>
          <w:szCs w:val="24"/>
        </w:rPr>
        <w:t>Psicosocial</w:t>
      </w:r>
      <w:r w:rsidRPr="00E2678B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para</w:t>
      </w:r>
      <w:r w:rsidRPr="00E2678B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la</w:t>
      </w:r>
      <w:r w:rsidRPr="00E2678B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población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de</w:t>
      </w:r>
      <w:r w:rsidRPr="00E2678B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veteranos/as</w:t>
      </w:r>
      <w:r w:rsidRPr="00E2678B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de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la</w:t>
      </w:r>
      <w:r w:rsidRPr="00E2678B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FAES</w:t>
      </w:r>
      <w:r w:rsidRPr="00E2678B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y</w:t>
      </w:r>
      <w:r w:rsidRPr="00E2678B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>excombatientes del</w:t>
      </w:r>
      <w:r w:rsidRPr="00E2678B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E2678B">
        <w:rPr>
          <w:rFonts w:ascii="Arial Narrow" w:hAnsi="Arial Narrow"/>
          <w:w w:val="85"/>
          <w:sz w:val="24"/>
          <w:szCs w:val="24"/>
        </w:rPr>
        <w:t xml:space="preserve">FMLN 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E2678B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3538E2CF" w14:textId="4C066BA5" w:rsidR="007848BB" w:rsidRPr="00E2678B" w:rsidRDefault="007848B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D5C7B06" w14:textId="4FE8661A" w:rsidR="00E2678B" w:rsidRPr="00E2678B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1A1D3E1" w14:textId="1BEF4EC5" w:rsidR="00E2678B" w:rsidRPr="00E2678B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6AD9D5A" w14:textId="09743329" w:rsidR="00E2678B" w:rsidRPr="00E2678B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9DB6151" w14:textId="5F82523C" w:rsidR="00E2678B" w:rsidRPr="00E2678B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599B6B1" w14:textId="37364076" w:rsidR="00E2678B" w:rsidRPr="00E2678B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E2678B" w:rsidRDefault="00E2678B" w:rsidP="00E2678B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E2678B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E2678B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E2678B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E2678B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E2678B" w:rsidRDefault="00D762D4" w:rsidP="00E2678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B1DFEDB" w14:textId="77777777" w:rsidR="00E2678B" w:rsidRPr="00E2678B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7848BB" w:rsidRPr="00E2678B">
        <w:rPr>
          <w:rFonts w:ascii="Arial Narrow" w:hAnsi="Arial Narrow"/>
          <w:b/>
          <w:w w:val="80"/>
          <w:sz w:val="24"/>
          <w:szCs w:val="24"/>
        </w:rPr>
        <w:t>53</w:t>
      </w:r>
      <w:r w:rsidR="00933DEB" w:rsidRPr="00E2678B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E2678B">
        <w:rPr>
          <w:rFonts w:ascii="Arial Narrow" w:hAnsi="Arial Narrow"/>
          <w:b/>
          <w:w w:val="80"/>
          <w:sz w:val="24"/>
          <w:szCs w:val="24"/>
        </w:rPr>
        <w:t xml:space="preserve">atenciones </w:t>
      </w:r>
      <w:r w:rsidRPr="00E2678B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E2678B">
        <w:rPr>
          <w:rFonts w:ascii="Arial Narrow" w:hAnsi="Arial Narrow"/>
          <w:w w:val="80"/>
          <w:sz w:val="24"/>
          <w:szCs w:val="24"/>
        </w:rPr>
        <w:t xml:space="preserve"> </w:t>
      </w:r>
      <w:r w:rsidR="00035794" w:rsidRPr="00E2678B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7848BB" w:rsidRPr="00E2678B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Pr="00E2678B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E2678B">
        <w:rPr>
          <w:rFonts w:ascii="Arial Narrow" w:hAnsi="Arial Narrow"/>
          <w:w w:val="80"/>
          <w:sz w:val="24"/>
          <w:szCs w:val="24"/>
        </w:rPr>
        <w:t>Hombres y</w:t>
      </w:r>
      <w:r w:rsidR="0027454D" w:rsidRPr="00E2678B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7848BB" w:rsidRPr="00E2678B">
        <w:rPr>
          <w:rFonts w:ascii="Arial Narrow" w:hAnsi="Arial Narrow"/>
          <w:b/>
          <w:w w:val="80"/>
          <w:sz w:val="24"/>
          <w:szCs w:val="24"/>
        </w:rPr>
        <w:t>20</w:t>
      </w:r>
      <w:r w:rsidR="00933DEB" w:rsidRPr="00E2678B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E2678B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6F1B74BD" w14:textId="68C6D9A5" w:rsidR="00E2678B" w:rsidRPr="00E2678B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90"/>
          <w:sz w:val="24"/>
          <w:szCs w:val="24"/>
        </w:rPr>
        <w:t>Las</w:t>
      </w:r>
      <w:r w:rsidRPr="00E2678B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actividades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han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sido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realizadas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a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nivel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nacional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a</w:t>
      </w:r>
      <w:r w:rsidRPr="00E2678B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partir</w:t>
      </w:r>
      <w:r w:rsidRPr="00E2678B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del</w:t>
      </w:r>
      <w:r w:rsidRPr="00E2678B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8D1D25" w:rsidRPr="00E2678B">
        <w:rPr>
          <w:rFonts w:ascii="Arial Narrow" w:hAnsi="Arial Narrow"/>
          <w:b/>
          <w:w w:val="90"/>
          <w:sz w:val="24"/>
          <w:szCs w:val="24"/>
        </w:rPr>
        <w:t>01</w:t>
      </w:r>
      <w:r w:rsidRPr="00E2678B">
        <w:rPr>
          <w:rFonts w:ascii="Arial Narrow" w:hAnsi="Arial Narrow"/>
          <w:b/>
          <w:w w:val="90"/>
          <w:sz w:val="24"/>
          <w:szCs w:val="24"/>
        </w:rPr>
        <w:t>/</w:t>
      </w:r>
      <w:r w:rsidR="00154408" w:rsidRPr="00E2678B">
        <w:rPr>
          <w:rFonts w:ascii="Arial Narrow" w:hAnsi="Arial Narrow"/>
          <w:b/>
          <w:w w:val="90"/>
          <w:sz w:val="24"/>
          <w:szCs w:val="24"/>
        </w:rPr>
        <w:t>0</w:t>
      </w:r>
      <w:r w:rsidR="007848BB" w:rsidRPr="00E2678B">
        <w:rPr>
          <w:rFonts w:ascii="Arial Narrow" w:hAnsi="Arial Narrow"/>
          <w:b/>
          <w:w w:val="90"/>
          <w:sz w:val="24"/>
          <w:szCs w:val="24"/>
        </w:rPr>
        <w:t>7</w:t>
      </w:r>
      <w:r w:rsidRPr="00E2678B">
        <w:rPr>
          <w:rFonts w:ascii="Arial Narrow" w:hAnsi="Arial Narrow"/>
          <w:b/>
          <w:w w:val="90"/>
          <w:sz w:val="24"/>
          <w:szCs w:val="24"/>
        </w:rPr>
        <w:t>/202</w:t>
      </w:r>
      <w:r w:rsidR="00411E75" w:rsidRPr="00E2678B">
        <w:rPr>
          <w:rFonts w:ascii="Arial Narrow" w:hAnsi="Arial Narrow"/>
          <w:b/>
          <w:w w:val="90"/>
          <w:sz w:val="24"/>
          <w:szCs w:val="24"/>
        </w:rPr>
        <w:t>4</w:t>
      </w:r>
      <w:r w:rsidRPr="00E2678B">
        <w:rPr>
          <w:rFonts w:ascii="Arial Narrow" w:hAnsi="Arial Narrow"/>
          <w:b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>hasta</w:t>
      </w:r>
      <w:r w:rsidRPr="00E2678B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w w:val="90"/>
          <w:sz w:val="24"/>
          <w:szCs w:val="24"/>
        </w:rPr>
        <w:t xml:space="preserve">el </w:t>
      </w:r>
      <w:r w:rsidR="00154408" w:rsidRPr="00E2678B">
        <w:rPr>
          <w:rFonts w:ascii="Arial Narrow" w:hAnsi="Arial Narrow"/>
          <w:b/>
          <w:spacing w:val="-2"/>
          <w:w w:val="90"/>
          <w:sz w:val="24"/>
          <w:szCs w:val="24"/>
        </w:rPr>
        <w:t>3</w:t>
      </w:r>
      <w:r w:rsidR="007848BB" w:rsidRPr="00E2678B">
        <w:rPr>
          <w:rFonts w:ascii="Arial Narrow" w:hAnsi="Arial Narrow"/>
          <w:b/>
          <w:spacing w:val="-2"/>
          <w:w w:val="90"/>
          <w:sz w:val="24"/>
          <w:szCs w:val="24"/>
        </w:rPr>
        <w:t>1</w:t>
      </w:r>
      <w:r w:rsidRPr="00E2678B">
        <w:rPr>
          <w:rFonts w:ascii="Arial Narrow" w:hAnsi="Arial Narrow"/>
          <w:b/>
          <w:spacing w:val="-2"/>
          <w:w w:val="90"/>
          <w:sz w:val="24"/>
          <w:szCs w:val="24"/>
        </w:rPr>
        <w:t>/</w:t>
      </w:r>
      <w:r w:rsidR="00154408" w:rsidRPr="00E2678B">
        <w:rPr>
          <w:rFonts w:ascii="Arial Narrow" w:hAnsi="Arial Narrow"/>
          <w:b/>
          <w:spacing w:val="-2"/>
          <w:w w:val="90"/>
          <w:sz w:val="24"/>
          <w:szCs w:val="24"/>
        </w:rPr>
        <w:t>0</w:t>
      </w:r>
      <w:r w:rsidR="007848BB" w:rsidRPr="00E2678B">
        <w:rPr>
          <w:rFonts w:ascii="Arial Narrow" w:hAnsi="Arial Narrow"/>
          <w:b/>
          <w:spacing w:val="-2"/>
          <w:w w:val="90"/>
          <w:sz w:val="24"/>
          <w:szCs w:val="24"/>
        </w:rPr>
        <w:t>7</w:t>
      </w:r>
      <w:r w:rsidRPr="00E2678B">
        <w:rPr>
          <w:rFonts w:ascii="Arial Narrow" w:hAnsi="Arial Narrow"/>
          <w:b/>
          <w:spacing w:val="-2"/>
          <w:w w:val="90"/>
          <w:sz w:val="24"/>
          <w:szCs w:val="24"/>
        </w:rPr>
        <w:t>/202</w:t>
      </w:r>
      <w:r w:rsidR="00411E75" w:rsidRPr="00E2678B">
        <w:rPr>
          <w:rFonts w:ascii="Arial Narrow" w:hAnsi="Arial Narrow"/>
          <w:b/>
          <w:spacing w:val="-2"/>
          <w:w w:val="90"/>
          <w:sz w:val="24"/>
          <w:szCs w:val="24"/>
        </w:rPr>
        <w:t>4</w:t>
      </w:r>
      <w:r w:rsidRPr="00E2678B">
        <w:rPr>
          <w:rFonts w:ascii="Arial Narrow" w:hAnsi="Arial Narrow"/>
          <w:b/>
          <w:spacing w:val="-2"/>
          <w:w w:val="90"/>
          <w:sz w:val="24"/>
          <w:szCs w:val="24"/>
        </w:rPr>
        <w:t xml:space="preserve"> </w:t>
      </w:r>
      <w:r w:rsidRPr="00E2678B">
        <w:rPr>
          <w:rFonts w:ascii="Arial Narrow" w:hAnsi="Arial Narrow"/>
          <w:spacing w:val="-2"/>
          <w:w w:val="90"/>
          <w:sz w:val="24"/>
          <w:szCs w:val="24"/>
        </w:rPr>
        <w:t xml:space="preserve">en los departamentos de </w:t>
      </w:r>
      <w:r w:rsidR="00154408" w:rsidRPr="00E2678B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</w:t>
      </w:r>
      <w:r w:rsidR="008D1D25" w:rsidRPr="00E2678B">
        <w:rPr>
          <w:rFonts w:ascii="Arial Narrow" w:hAnsi="Arial Narrow"/>
          <w:w w:val="80"/>
          <w:sz w:val="24"/>
          <w:szCs w:val="24"/>
        </w:rPr>
        <w:t>,</w:t>
      </w:r>
      <w:r w:rsidR="00154408" w:rsidRPr="00E2678B">
        <w:rPr>
          <w:rFonts w:ascii="Arial Narrow" w:hAnsi="Arial Narrow"/>
          <w:w w:val="80"/>
          <w:sz w:val="24"/>
          <w:szCs w:val="24"/>
        </w:rPr>
        <w:t xml:space="preserve"> San Salvador</w:t>
      </w:r>
      <w:r w:rsidRPr="00E2678B">
        <w:rPr>
          <w:rFonts w:ascii="Arial Narrow" w:hAnsi="Arial Narrow"/>
          <w:w w:val="80"/>
          <w:sz w:val="24"/>
          <w:szCs w:val="24"/>
        </w:rPr>
        <w:t>.</w:t>
      </w:r>
    </w:p>
    <w:p w14:paraId="2F9870B9" w14:textId="77777777" w:rsidR="00E2678B" w:rsidRPr="00E2678B" w:rsidRDefault="00E2678B" w:rsidP="00E2678B">
      <w:pPr>
        <w:pStyle w:val="Prrafodelista"/>
        <w:tabs>
          <w:tab w:val="left" w:pos="1181"/>
        </w:tabs>
        <w:spacing w:before="179" w:line="360" w:lineRule="auto"/>
        <w:ind w:right="710" w:firstLine="0"/>
        <w:rPr>
          <w:rFonts w:ascii="Arial Narrow" w:hAnsi="Arial Narrow"/>
          <w:sz w:val="24"/>
          <w:szCs w:val="24"/>
        </w:rPr>
      </w:pPr>
    </w:p>
    <w:p w14:paraId="50B9DF84" w14:textId="37CF6710" w:rsidR="005509C1" w:rsidRPr="00E2678B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E2678B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E2678B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2DC23332" w14:textId="5449B11F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1CE6C7" w14:textId="31CE2514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C71405D" w14:textId="2FBF104B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FE0E549" w14:textId="01C90BC6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D54DC6" w14:textId="4A156A2A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3296B7CF" w14:textId="5B163EEA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7F78721E" w14:textId="4ABEE44E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496479" w14:textId="52A02B28" w:rsid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65A47605" w14:textId="77777777" w:rsidR="00E2678B" w:rsidRPr="00E2678B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B19DD7" w14:textId="2470E200" w:rsidR="00E2678B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5BC0179B" w14:textId="469112F7" w:rsidR="00E2678B" w:rsidRPr="00E2678B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E2678B">
        <w:rPr>
          <w:rFonts w:ascii="Arial Narrow" w:hAnsi="Arial Narrow"/>
          <w:b/>
          <w:bCs/>
          <w:sz w:val="24"/>
          <w:szCs w:val="24"/>
          <w:lang w:val="es-SV"/>
        </w:rPr>
        <w:t>MSc</w:t>
      </w:r>
      <w:r w:rsidR="005242DB">
        <w:rPr>
          <w:rFonts w:ascii="Arial Narrow" w:hAnsi="Arial Narrow"/>
          <w:b/>
          <w:bCs/>
          <w:sz w:val="24"/>
          <w:szCs w:val="24"/>
          <w:lang w:val="es-SV"/>
        </w:rPr>
        <w:t xml:space="preserve"> xxxx  xxxxx xxxxx</w:t>
      </w:r>
    </w:p>
    <w:p w14:paraId="73566E65" w14:textId="77777777" w:rsidR="00E2678B" w:rsidRPr="00E2678B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E2678B">
        <w:rPr>
          <w:rFonts w:ascii="Arial Narrow" w:hAnsi="Arial Narrow"/>
          <w:b/>
          <w:bCs/>
          <w:sz w:val="24"/>
          <w:szCs w:val="24"/>
          <w:lang w:val="es-SV"/>
        </w:rPr>
        <w:t>Jefe de Salud Mental</w:t>
      </w:r>
    </w:p>
    <w:p w14:paraId="55D617C5" w14:textId="77777777" w:rsidR="00E2678B" w:rsidRPr="00E2678B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</w:p>
    <w:p w14:paraId="115ABCCE" w14:textId="77777777" w:rsidR="00E2678B" w:rsidRPr="00E2678B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  <w:lang w:val="es-SV"/>
        </w:rPr>
      </w:pPr>
    </w:p>
    <w:p w14:paraId="199AE289" w14:textId="77777777" w:rsidR="00E2678B" w:rsidRPr="00E2678B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sectPr w:rsidR="00E2678B" w:rsidRPr="00E2678B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12D3" w14:textId="77777777" w:rsidR="00DC7CC3" w:rsidRDefault="00DC7CC3">
      <w:r>
        <w:separator/>
      </w:r>
    </w:p>
  </w:endnote>
  <w:endnote w:type="continuationSeparator" w:id="0">
    <w:p w14:paraId="4F8C196A" w14:textId="77777777" w:rsidR="00DC7CC3" w:rsidRDefault="00DC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D25BB" w14:textId="77777777" w:rsidR="00DC7CC3" w:rsidRDefault="00DC7CC3">
      <w:r>
        <w:separator/>
      </w:r>
    </w:p>
  </w:footnote>
  <w:footnote w:type="continuationSeparator" w:id="0">
    <w:p w14:paraId="0B91FE7D" w14:textId="77777777" w:rsidR="00DC7CC3" w:rsidRDefault="00DC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E267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8869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0B4236"/>
    <w:rsid w:val="00106893"/>
    <w:rsid w:val="00122F85"/>
    <w:rsid w:val="00154408"/>
    <w:rsid w:val="00180D1A"/>
    <w:rsid w:val="001D731F"/>
    <w:rsid w:val="002153D4"/>
    <w:rsid w:val="0027454D"/>
    <w:rsid w:val="002C59F7"/>
    <w:rsid w:val="002F32F6"/>
    <w:rsid w:val="0031073C"/>
    <w:rsid w:val="003E5864"/>
    <w:rsid w:val="00411E75"/>
    <w:rsid w:val="00434C68"/>
    <w:rsid w:val="004778B0"/>
    <w:rsid w:val="00487F9F"/>
    <w:rsid w:val="004C3003"/>
    <w:rsid w:val="005242DB"/>
    <w:rsid w:val="005509C1"/>
    <w:rsid w:val="0061040F"/>
    <w:rsid w:val="00771DA2"/>
    <w:rsid w:val="007848BB"/>
    <w:rsid w:val="007F4907"/>
    <w:rsid w:val="0080271D"/>
    <w:rsid w:val="008220DA"/>
    <w:rsid w:val="008415CC"/>
    <w:rsid w:val="00864414"/>
    <w:rsid w:val="008C6072"/>
    <w:rsid w:val="008D1D25"/>
    <w:rsid w:val="00933DEB"/>
    <w:rsid w:val="00954CDA"/>
    <w:rsid w:val="00985462"/>
    <w:rsid w:val="00A544BD"/>
    <w:rsid w:val="00B33B28"/>
    <w:rsid w:val="00B416E6"/>
    <w:rsid w:val="00BA1286"/>
    <w:rsid w:val="00C30CB7"/>
    <w:rsid w:val="00C65B37"/>
    <w:rsid w:val="00D0197D"/>
    <w:rsid w:val="00D31872"/>
    <w:rsid w:val="00D33295"/>
    <w:rsid w:val="00D61671"/>
    <w:rsid w:val="00D65C0E"/>
    <w:rsid w:val="00D762D4"/>
    <w:rsid w:val="00DA57A3"/>
    <w:rsid w:val="00DC77C7"/>
    <w:rsid w:val="00DC7CC3"/>
    <w:rsid w:val="00DD6D3E"/>
    <w:rsid w:val="00DF7A25"/>
    <w:rsid w:val="00E2678B"/>
    <w:rsid w:val="00E77E48"/>
    <w:rsid w:val="00E80735"/>
    <w:rsid w:val="00EB2046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4</cp:revision>
  <dcterms:created xsi:type="dcterms:W3CDTF">2024-08-08T14:42:00Z</dcterms:created>
  <dcterms:modified xsi:type="dcterms:W3CDTF">2024-08-15T17:11:00Z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