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7696" w14:textId="77777777" w:rsidR="000F2EB1" w:rsidRDefault="000F2EB1" w:rsidP="000F2EB1"/>
    <w:p w14:paraId="1CAB732E" w14:textId="77777777" w:rsidR="000F2EB1" w:rsidRDefault="000F2EB1" w:rsidP="000F2EB1"/>
    <w:p w14:paraId="20D84BA1" w14:textId="59FD787B" w:rsidR="002265E4" w:rsidRDefault="002265E4" w:rsidP="000F2EB1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proofErr w:type="gramStart"/>
      <w:r w:rsidR="006D2256">
        <w:rPr>
          <w:rFonts w:eastAsia="Times New Roman" w:cs="Times New Roman"/>
          <w:b/>
          <w:bCs/>
          <w:sz w:val="28"/>
          <w:szCs w:val="28"/>
          <w:lang w:val="es-MX"/>
        </w:rPr>
        <w:t>Junio</w:t>
      </w:r>
      <w:proofErr w:type="gramEnd"/>
      <w:r w:rsidR="006D2256">
        <w:rPr>
          <w:rFonts w:eastAsia="Times New Roman" w:cs="Times New Roman"/>
          <w:b/>
          <w:bCs/>
          <w:sz w:val="28"/>
          <w:szCs w:val="28"/>
          <w:lang w:val="es-MX"/>
        </w:rPr>
        <w:t xml:space="preserve"> 2024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  <w:r w:rsidR="001A7823">
        <w:rPr>
          <w:rFonts w:eastAsia="Times New Roman" w:cs="Times New Roman"/>
          <w:b/>
          <w:bCs/>
          <w:sz w:val="28"/>
          <w:szCs w:val="28"/>
          <w:lang w:val="es-MX"/>
        </w:rPr>
        <w:t>Centro de atención y Registro San Salvador</w:t>
      </w:r>
    </w:p>
    <w:p w14:paraId="5F806398" w14:textId="63333FF0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6D2256">
        <w:rPr>
          <w:rFonts w:eastAsia="Times New Roman" w:cs="Times New Roman"/>
          <w:sz w:val="24"/>
          <w:szCs w:val="24"/>
          <w:lang w:val="es-MX"/>
        </w:rPr>
        <w:t>Junio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 w:rsidR="006D2256">
        <w:rPr>
          <w:rFonts w:eastAsia="Times New Roman" w:cs="Times New Roman"/>
          <w:sz w:val="24"/>
          <w:szCs w:val="24"/>
          <w:lang w:val="es-MX"/>
        </w:rPr>
        <w:t xml:space="preserve">Centro de Atención y Registro San Salvador </w:t>
      </w:r>
      <w:r w:rsidRPr="003B1238">
        <w:rPr>
          <w:rFonts w:eastAsia="Times New Roman" w:cs="Times New Roman"/>
          <w:sz w:val="24"/>
          <w:szCs w:val="24"/>
          <w:lang w:val="es-MX"/>
        </w:rPr>
        <w:t>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</w:t>
      </w:r>
      <w:r w:rsidR="001F1BA5">
        <w:rPr>
          <w:rFonts w:eastAsia="Times New Roman" w:cs="Times New Roman"/>
          <w:sz w:val="24"/>
          <w:szCs w:val="24"/>
          <w:lang w:val="es-MX"/>
        </w:rPr>
        <w:t xml:space="preserve"> la 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</w:t>
      </w:r>
      <w:r w:rsidR="00CD7C6E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6D2256">
        <w:rPr>
          <w:rFonts w:eastAsia="Times New Roman" w:cs="Times New Roman"/>
          <w:sz w:val="24"/>
          <w:szCs w:val="24"/>
          <w:lang w:val="es-MX"/>
        </w:rPr>
        <w:t xml:space="preserve">tres de Junio </w:t>
      </w:r>
      <w:r w:rsidR="001A7823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6D2256">
        <w:rPr>
          <w:rFonts w:eastAsia="Times New Roman" w:cs="Times New Roman"/>
          <w:sz w:val="24"/>
          <w:szCs w:val="24"/>
          <w:lang w:val="es-MX"/>
        </w:rPr>
        <w:t>de hasta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6D2256">
        <w:rPr>
          <w:rFonts w:eastAsia="Times New Roman" w:cs="Times New Roman"/>
          <w:sz w:val="24"/>
          <w:szCs w:val="24"/>
          <w:lang w:val="es-MX"/>
        </w:rPr>
        <w:t>veintinueve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1A7823">
        <w:rPr>
          <w:rFonts w:eastAsia="Times New Roman" w:cs="Times New Roman"/>
          <w:sz w:val="24"/>
          <w:szCs w:val="24"/>
          <w:lang w:val="es-MX"/>
        </w:rPr>
        <w:t xml:space="preserve">y uno </w:t>
      </w:r>
      <w:r w:rsidR="001F1BA5" w:rsidRPr="003B1238">
        <w:rPr>
          <w:rFonts w:eastAsia="Times New Roman" w:cs="Times New Roman"/>
          <w:sz w:val="24"/>
          <w:szCs w:val="24"/>
          <w:lang w:val="es-MX"/>
        </w:rPr>
        <w:t>de este</w:t>
      </w:r>
      <w:r w:rsidRPr="003B1238">
        <w:rPr>
          <w:rFonts w:eastAsia="Times New Roman" w:cs="Times New Roman"/>
          <w:sz w:val="24"/>
          <w:szCs w:val="24"/>
          <w:lang w:val="es-MX"/>
        </w:rPr>
        <w:t>, obteniéndose los siguientes datos estadísticos:</w:t>
      </w:r>
    </w:p>
    <w:p w14:paraId="5B79BA4C" w14:textId="19722B9F" w:rsidR="002265E4" w:rsidRDefault="006D2256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JUNIO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0C736F44" w:rsidR="002265E4" w:rsidRDefault="006D2256" w:rsidP="001A7823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438036E1" wp14:editId="30FED39B">
            <wp:extent cx="3367784" cy="1874905"/>
            <wp:effectExtent l="0" t="0" r="4445" b="11430"/>
            <wp:docPr id="888941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4C2EA8C-D48A-1A06-9A7E-47F3ED5913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6ED6E916" w:rsidR="002265E4" w:rsidRDefault="006D2256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A57469">
        <w:rPr>
          <w:rFonts w:eastAsia="Times New Roman" w:cs="Times New Roman"/>
          <w:b/>
          <w:bCs/>
        </w:rPr>
        <w:t xml:space="preserve"> GLOBAL</w:t>
      </w:r>
      <w:r w:rsidR="002265E4" w:rsidRPr="004B6160">
        <w:rPr>
          <w:rFonts w:eastAsia="Times New Roman" w:cs="Times New Roman"/>
          <w:b/>
          <w:bCs/>
        </w:rPr>
        <w:t xml:space="preserve">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57B45E19" w14:textId="6F6734FF" w:rsidR="00A57469" w:rsidRDefault="006D2256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5690E53" wp14:editId="4E6DEC8A">
            <wp:extent cx="3323072" cy="1851852"/>
            <wp:effectExtent l="0" t="0" r="10795" b="15240"/>
            <wp:docPr id="9843978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CE9D24F-9967-F185-4B43-D6282AD744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198BEB18" w:rsidR="002265E4" w:rsidRDefault="001A7823" w:rsidP="001A7823">
      <w:pPr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</w:t>
      </w:r>
      <w:r w:rsidR="006D2256">
        <w:rPr>
          <w:rFonts w:eastAsia="Times New Roman" w:cs="Times New Roman"/>
          <w:b/>
          <w:bCs/>
          <w:noProof/>
        </w:rPr>
        <w:t>JUNIO</w:t>
      </w:r>
      <w:r w:rsidR="006B19E0">
        <w:rPr>
          <w:rFonts w:eastAsia="Times New Roman" w:cs="Times New Roman"/>
          <w:b/>
          <w:bCs/>
          <w:noProof/>
        </w:rPr>
        <w:t xml:space="preserve"> DE</w:t>
      </w:r>
      <w:r w:rsidR="002208A7" w:rsidRPr="004B6160">
        <w:rPr>
          <w:rFonts w:eastAsia="Times New Roman" w:cs="Times New Roman"/>
          <w:b/>
          <w:bCs/>
        </w:rPr>
        <w:t xml:space="preserve"> SOBREVIVENCIAS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53C1CE4F" w14:textId="6A2E984A" w:rsidR="001A7823" w:rsidRDefault="00FA20E8" w:rsidP="00FA20E8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3B909E78" wp14:editId="04B5A716">
            <wp:extent cx="3334870" cy="1728908"/>
            <wp:effectExtent l="0" t="0" r="18415" b="5080"/>
            <wp:docPr id="8288048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B3F6450-74E9-C792-7E3B-8C211DB623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FE4A20" w14:textId="77777777" w:rsidR="000F2EB1" w:rsidRDefault="000F2EB1" w:rsidP="00196494">
      <w:pPr>
        <w:jc w:val="center"/>
        <w:rPr>
          <w:rFonts w:eastAsia="Times New Roman" w:cs="Times New Roman"/>
          <w:b/>
          <w:bCs/>
        </w:rPr>
      </w:pPr>
    </w:p>
    <w:p w14:paraId="16ED1BF8" w14:textId="5F57F27B" w:rsidR="002265E4" w:rsidRDefault="003819C3" w:rsidP="000F2EB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ANTECIÓN </w:t>
      </w:r>
      <w:r w:rsidR="002265E4" w:rsidRPr="00E006C1">
        <w:rPr>
          <w:rFonts w:eastAsia="Times New Roman" w:cs="Times New Roman"/>
          <w:b/>
          <w:bCs/>
        </w:rPr>
        <w:t>DE SAN MIGUEL</w:t>
      </w:r>
    </w:p>
    <w:p w14:paraId="6DCEDBFC" w14:textId="297D6EF5" w:rsidR="002208A7" w:rsidRDefault="006D2256" w:rsidP="0019649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JUNIO</w:t>
      </w:r>
      <w:r w:rsidR="00046541">
        <w:rPr>
          <w:rFonts w:eastAsia="Times New Roman" w:cs="Times New Roman"/>
          <w:b/>
          <w:bCs/>
          <w:noProof/>
        </w:rPr>
        <w:t xml:space="preserve"> </w:t>
      </w:r>
      <w:r w:rsidR="002208A7">
        <w:rPr>
          <w:rFonts w:eastAsia="Times New Roman" w:cs="Times New Roman"/>
          <w:b/>
          <w:bCs/>
          <w:noProof/>
        </w:rPr>
        <w:t>POR GENERO</w:t>
      </w:r>
    </w:p>
    <w:p w14:paraId="17C7D074" w14:textId="50CC76CE" w:rsidR="002265E4" w:rsidRDefault="00FA20E8" w:rsidP="0019649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4EF69B8B" wp14:editId="6F103B64">
            <wp:extent cx="3147060" cy="2004060"/>
            <wp:effectExtent l="0" t="0" r="15240" b="15240"/>
            <wp:docPr id="83428162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C5DC4B2-90BB-520D-542B-4299ABFA92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4C1672B0" w:rsidR="002265E4" w:rsidRDefault="006D2256" w:rsidP="0019649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>JUNIO</w:t>
      </w:r>
      <w:r w:rsidR="00591974">
        <w:rPr>
          <w:rFonts w:eastAsia="Times New Roman" w:cs="Times New Roman"/>
          <w:b/>
          <w:bCs/>
          <w:noProof/>
        </w:rPr>
        <w:t xml:space="preserve"> </w:t>
      </w:r>
      <w:r w:rsidR="003320C4">
        <w:rPr>
          <w:rFonts w:eastAsia="Times New Roman" w:cs="Times New Roman"/>
          <w:b/>
          <w:bCs/>
          <w:noProof/>
        </w:rPr>
        <w:t xml:space="preserve">POR </w:t>
      </w:r>
      <w:r w:rsidR="002265E4" w:rsidRPr="00D65B2D">
        <w:rPr>
          <w:rFonts w:eastAsia="Times New Roman" w:cs="Times New Roman"/>
          <w:b/>
          <w:bCs/>
          <w:noProof/>
        </w:rPr>
        <w:t>SECTOR</w:t>
      </w:r>
    </w:p>
    <w:p w14:paraId="725D7935" w14:textId="2489872E" w:rsidR="002265E4" w:rsidRDefault="00FA20E8" w:rsidP="0019649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4B13C4C1" wp14:editId="5CC36DB4">
            <wp:extent cx="3017520" cy="1882140"/>
            <wp:effectExtent l="0" t="0" r="11430" b="3810"/>
            <wp:docPr id="20422899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AC5247-F195-F2DA-7055-97D534876A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143AA0EF" w:rsidR="002265E4" w:rsidRPr="003B1238" w:rsidRDefault="003819C3" w:rsidP="00196494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CENTRO DE ATENCIÓN </w:t>
      </w:r>
      <w:r w:rsidR="002265E4">
        <w:rPr>
          <w:rFonts w:eastAsia="Times New Roman" w:cs="Times New Roman"/>
          <w:b/>
          <w:bCs/>
        </w:rPr>
        <w:t>SANTA ANA</w:t>
      </w:r>
    </w:p>
    <w:p w14:paraId="5A5226A5" w14:textId="283C9FE2" w:rsidR="002265E4" w:rsidRDefault="006D2256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3819C3">
        <w:rPr>
          <w:rFonts w:eastAsia="Times New Roman" w:cs="Times New Roman"/>
          <w:b/>
          <w:bCs/>
        </w:rPr>
        <w:t xml:space="preserve"> </w:t>
      </w:r>
      <w:r w:rsidR="003819C3" w:rsidRPr="00684666">
        <w:rPr>
          <w:rFonts w:eastAsia="Times New Roman" w:cs="Times New Roman"/>
          <w:b/>
          <w:bCs/>
        </w:rPr>
        <w:t>POR</w:t>
      </w:r>
      <w:r w:rsidR="002265E4" w:rsidRPr="00684666">
        <w:rPr>
          <w:rFonts w:eastAsia="Times New Roman" w:cs="Times New Roman"/>
          <w:b/>
          <w:bCs/>
        </w:rPr>
        <w:t xml:space="preserve"> GENERO</w:t>
      </w:r>
    </w:p>
    <w:p w14:paraId="67DB70A1" w14:textId="25F165B8" w:rsidR="00E9148E" w:rsidRDefault="00FA20E8" w:rsidP="0019649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D80389" wp14:editId="315B366E">
            <wp:extent cx="3025140" cy="1840230"/>
            <wp:effectExtent l="0" t="0" r="3810" b="7620"/>
            <wp:docPr id="6285340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07FCCF-A45F-EDE8-CE71-914984D878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98DDC71" w14:textId="77777777" w:rsidR="008108DA" w:rsidRDefault="008108DA" w:rsidP="00196494">
      <w:pPr>
        <w:jc w:val="center"/>
        <w:rPr>
          <w:rFonts w:eastAsia="Times New Roman" w:cs="Times New Roman"/>
          <w:b/>
          <w:bCs/>
        </w:rPr>
      </w:pPr>
    </w:p>
    <w:p w14:paraId="0EEA5E68" w14:textId="77777777" w:rsidR="008108DA" w:rsidRDefault="008108DA" w:rsidP="00196494">
      <w:pPr>
        <w:jc w:val="center"/>
        <w:rPr>
          <w:rFonts w:eastAsia="Times New Roman" w:cs="Times New Roman"/>
          <w:b/>
          <w:bCs/>
        </w:rPr>
      </w:pPr>
    </w:p>
    <w:p w14:paraId="217A7AFF" w14:textId="77777777" w:rsidR="00591974" w:rsidRDefault="00591974" w:rsidP="00196494">
      <w:pPr>
        <w:jc w:val="center"/>
        <w:rPr>
          <w:rFonts w:eastAsia="Times New Roman" w:cs="Times New Roman"/>
          <w:b/>
          <w:bCs/>
        </w:rPr>
      </w:pPr>
    </w:p>
    <w:p w14:paraId="397258D6" w14:textId="77777777" w:rsidR="008108DA" w:rsidRPr="00E9148E" w:rsidRDefault="008108DA" w:rsidP="00196494">
      <w:pPr>
        <w:jc w:val="center"/>
        <w:rPr>
          <w:rFonts w:eastAsia="Times New Roman" w:cs="Times New Roman"/>
          <w:b/>
          <w:bCs/>
        </w:rPr>
      </w:pPr>
    </w:p>
    <w:p w14:paraId="7ADC9919" w14:textId="0DAD1146" w:rsidR="002265E4" w:rsidRDefault="000F2EB1" w:rsidP="000F2EB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</w:t>
      </w:r>
      <w:r w:rsidR="006D2256">
        <w:rPr>
          <w:rFonts w:eastAsia="Times New Roman" w:cs="Times New Roman"/>
          <w:b/>
          <w:bCs/>
        </w:rPr>
        <w:t>JUNIO</w:t>
      </w:r>
      <w:r w:rsidR="003819C3">
        <w:rPr>
          <w:rFonts w:eastAsia="Times New Roman" w:cs="Times New Roman"/>
          <w:b/>
          <w:bCs/>
        </w:rPr>
        <w:t xml:space="preserve"> POR</w:t>
      </w:r>
      <w:r w:rsidR="002265E4" w:rsidRPr="00684666">
        <w:rPr>
          <w:rFonts w:eastAsia="Times New Roman" w:cs="Times New Roman"/>
          <w:b/>
          <w:bCs/>
        </w:rPr>
        <w:t xml:space="preserve"> </w:t>
      </w:r>
      <w:r w:rsidR="002265E4">
        <w:rPr>
          <w:rFonts w:eastAsia="Times New Roman" w:cs="Times New Roman"/>
          <w:b/>
          <w:bCs/>
        </w:rPr>
        <w:t>SECTOR</w:t>
      </w:r>
    </w:p>
    <w:p w14:paraId="2EC69702" w14:textId="4033D6A0" w:rsidR="002265E4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FBD9EDB" wp14:editId="74AB3B74">
            <wp:extent cx="3215640" cy="1870710"/>
            <wp:effectExtent l="0" t="0" r="3810" b="15240"/>
            <wp:docPr id="1684364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8DF9E2-F1D6-56EA-D141-2206F4872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64F5711A" w:rsidR="002265E4" w:rsidRDefault="00573851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CENTRO DE ANTECIÓN </w:t>
      </w:r>
      <w:r w:rsidR="002265E4">
        <w:rPr>
          <w:rFonts w:eastAsia="Times New Roman" w:cs="Times New Roman"/>
          <w:b/>
          <w:bCs/>
        </w:rPr>
        <w:t>DE CHALATENANGO</w:t>
      </w:r>
    </w:p>
    <w:p w14:paraId="62B8A311" w14:textId="38CE5747" w:rsidR="002265E4" w:rsidRDefault="006D2256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2265E4">
        <w:rPr>
          <w:rFonts w:eastAsia="Times New Roman" w:cs="Times New Roman"/>
          <w:b/>
          <w:bCs/>
        </w:rPr>
        <w:t xml:space="preserve"> POR GENERO</w:t>
      </w:r>
    </w:p>
    <w:p w14:paraId="6A79C689" w14:textId="5F019668" w:rsidR="002265E4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5AF402C0" wp14:editId="6814D77C">
            <wp:extent cx="3238500" cy="1915886"/>
            <wp:effectExtent l="0" t="0" r="0" b="8255"/>
            <wp:docPr id="27982927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14D175-2DD4-313D-BE78-9315BFAEC9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5EF6FEC8" w:rsidR="002265E4" w:rsidRDefault="006D2256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573851">
        <w:rPr>
          <w:rFonts w:eastAsia="Times New Roman" w:cs="Times New Roman"/>
          <w:b/>
          <w:bCs/>
        </w:rPr>
        <w:t xml:space="preserve"> </w:t>
      </w:r>
      <w:r w:rsidR="002265E4">
        <w:rPr>
          <w:rFonts w:eastAsia="Times New Roman" w:cs="Times New Roman"/>
          <w:b/>
          <w:bCs/>
        </w:rPr>
        <w:t>POR SECTOR</w:t>
      </w:r>
    </w:p>
    <w:p w14:paraId="071FFD72" w14:textId="0E288C50" w:rsidR="00573851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49B9190" wp14:editId="029BA41D">
            <wp:extent cx="3284220" cy="1948543"/>
            <wp:effectExtent l="0" t="0" r="11430" b="13970"/>
            <wp:docPr id="13700224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6730C9E-8C90-AD87-EE10-3B4E495B0B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82F765A" w14:textId="77777777" w:rsidR="00591974" w:rsidRDefault="00591974" w:rsidP="00196494">
      <w:pPr>
        <w:jc w:val="center"/>
        <w:rPr>
          <w:rFonts w:eastAsia="Times New Roman" w:cs="Times New Roman"/>
          <w:b/>
          <w:bCs/>
        </w:rPr>
      </w:pPr>
    </w:p>
    <w:p w14:paraId="06AE2F0B" w14:textId="77777777" w:rsidR="00FA20E8" w:rsidRDefault="00FA20E8" w:rsidP="00196494">
      <w:pPr>
        <w:jc w:val="center"/>
        <w:rPr>
          <w:rFonts w:eastAsia="Times New Roman" w:cs="Times New Roman"/>
          <w:b/>
          <w:bCs/>
        </w:rPr>
      </w:pPr>
    </w:p>
    <w:p w14:paraId="7508C458" w14:textId="77777777" w:rsidR="000F2EB1" w:rsidRDefault="000F2EB1" w:rsidP="00196494">
      <w:pPr>
        <w:jc w:val="center"/>
        <w:rPr>
          <w:rFonts w:eastAsia="Times New Roman" w:cs="Times New Roman"/>
          <w:b/>
          <w:bCs/>
        </w:rPr>
      </w:pPr>
    </w:p>
    <w:p w14:paraId="7AC00939" w14:textId="77777777" w:rsidR="000F2EB1" w:rsidRDefault="000F2EB1" w:rsidP="000F2EB1">
      <w:pPr>
        <w:rPr>
          <w:rFonts w:eastAsia="Times New Roman" w:cs="Times New Roman"/>
          <w:b/>
          <w:bCs/>
        </w:rPr>
      </w:pPr>
    </w:p>
    <w:p w14:paraId="12842992" w14:textId="06FBBABA" w:rsidR="008108DA" w:rsidRDefault="000F2EB1" w:rsidP="000F2EB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</w:t>
      </w:r>
      <w:r w:rsidR="00573851">
        <w:rPr>
          <w:rFonts w:eastAsia="Times New Roman" w:cs="Times New Roman"/>
          <w:b/>
          <w:bCs/>
        </w:rPr>
        <w:t>CENTRO DE ATENCIÓN Y REGISTRO SAN SALVADOR</w:t>
      </w:r>
    </w:p>
    <w:p w14:paraId="0D514D69" w14:textId="15C8DE89" w:rsidR="002265E4" w:rsidRDefault="000F2EB1" w:rsidP="000F2EB1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   </w:t>
      </w:r>
      <w:r w:rsidR="006D2256">
        <w:rPr>
          <w:rFonts w:eastAsia="Times New Roman" w:cs="Times New Roman"/>
          <w:b/>
          <w:bCs/>
        </w:rPr>
        <w:t>JUNIO</w:t>
      </w:r>
      <w:r w:rsidR="002265E4">
        <w:rPr>
          <w:rFonts w:eastAsia="Times New Roman" w:cs="Times New Roman"/>
          <w:b/>
          <w:bCs/>
        </w:rPr>
        <w:t xml:space="preserve"> POR </w:t>
      </w:r>
      <w:r w:rsidR="00573851">
        <w:rPr>
          <w:rFonts w:eastAsia="Times New Roman" w:cs="Times New Roman"/>
          <w:b/>
          <w:bCs/>
        </w:rPr>
        <w:t>GENERO</w:t>
      </w:r>
    </w:p>
    <w:p w14:paraId="2395973D" w14:textId="32A469A1" w:rsidR="008108DA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8750E77" wp14:editId="27F3ADE0">
            <wp:extent cx="3223260" cy="1901190"/>
            <wp:effectExtent l="0" t="0" r="15240" b="3810"/>
            <wp:docPr id="18874222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EC46FAA-106B-5775-1CF9-F3EEEBE96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7353A" w14:textId="67190956" w:rsidR="002265E4" w:rsidRDefault="006D2256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68F10A89" w14:textId="068E7DFF" w:rsidR="002265E4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384512B" wp14:editId="4A622CD7">
            <wp:extent cx="3116580" cy="1905000"/>
            <wp:effectExtent l="0" t="0" r="7620" b="0"/>
            <wp:docPr id="4670826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189B0F-9EC6-1BF7-995B-E00E9D7F9A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26F6281F" w:rsidR="002265E4" w:rsidRDefault="006D2256" w:rsidP="0019649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JUNIO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GENERO</w:t>
      </w:r>
    </w:p>
    <w:p w14:paraId="1656BC81" w14:textId="2002AC6B" w:rsidR="00A57469" w:rsidRDefault="00FA20E8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219D490F" wp14:editId="335F0302">
            <wp:extent cx="3154680" cy="2072640"/>
            <wp:effectExtent l="0" t="0" r="7620" b="3810"/>
            <wp:docPr id="10056921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5B05A7-BE09-5D28-ACCD-E5FC85742B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060E58E" w14:textId="77777777" w:rsidR="00FA20E8" w:rsidRDefault="00FA20E8" w:rsidP="00196494">
      <w:pPr>
        <w:jc w:val="center"/>
        <w:rPr>
          <w:rFonts w:eastAsia="Times New Roman" w:cs="Times New Roman"/>
          <w:b/>
          <w:bCs/>
        </w:rPr>
      </w:pPr>
    </w:p>
    <w:p w14:paraId="3454C75F" w14:textId="77777777" w:rsidR="00196494" w:rsidRDefault="00196494" w:rsidP="00196494">
      <w:pPr>
        <w:rPr>
          <w:rFonts w:eastAsia="Times New Roman" w:cs="Times New Roman"/>
          <w:b/>
          <w:bCs/>
        </w:rPr>
      </w:pPr>
    </w:p>
    <w:p w14:paraId="479A8379" w14:textId="51D0C96F" w:rsidR="00E9148E" w:rsidRDefault="00196494" w:rsidP="00196494">
      <w:pPr>
        <w:rPr>
          <w:rFonts w:eastAsia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BAF8F3" wp14:editId="703F03F4">
            <wp:simplePos x="0" y="0"/>
            <wp:positionH relativeFrom="margin">
              <wp:align>center</wp:align>
            </wp:positionH>
            <wp:positionV relativeFrom="paragraph">
              <wp:posOffset>434922</wp:posOffset>
            </wp:positionV>
            <wp:extent cx="3078480" cy="1821180"/>
            <wp:effectExtent l="0" t="0" r="7620" b="7620"/>
            <wp:wrapTopAndBottom/>
            <wp:docPr id="14727171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2232EF-9E8E-5193-006F-EC42487E9D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>
        <w:rPr>
          <w:rFonts w:eastAsia="Times New Roman" w:cs="Times New Roman"/>
          <w:b/>
          <w:bCs/>
        </w:rPr>
        <w:t xml:space="preserve">                     </w:t>
      </w:r>
      <w:r w:rsidR="006D2256">
        <w:rPr>
          <w:rFonts w:eastAsia="Times New Roman" w:cs="Times New Roman"/>
          <w:b/>
          <w:bCs/>
        </w:rPr>
        <w:t>JUNIO</w:t>
      </w:r>
      <w:r w:rsidR="002A1CFF">
        <w:rPr>
          <w:rFonts w:eastAsia="Times New Roman" w:cs="Times New Roman"/>
          <w:b/>
          <w:bCs/>
        </w:rPr>
        <w:t xml:space="preserve"> POR</w:t>
      </w:r>
      <w:r w:rsidR="002265E4">
        <w:rPr>
          <w:rFonts w:eastAsia="Times New Roman" w:cs="Times New Roman"/>
          <w:b/>
          <w:bCs/>
        </w:rPr>
        <w:t xml:space="preserve"> SECTOR</w:t>
      </w:r>
    </w:p>
    <w:p w14:paraId="59DD44C4" w14:textId="77777777" w:rsidR="00196494" w:rsidRDefault="00196494" w:rsidP="00196494">
      <w:pPr>
        <w:jc w:val="center"/>
        <w:rPr>
          <w:rFonts w:eastAsia="Times New Roman" w:cs="Times New Roman"/>
          <w:b/>
          <w:bCs/>
        </w:rPr>
      </w:pPr>
    </w:p>
    <w:p w14:paraId="183D5C32" w14:textId="71CFFDA5" w:rsidR="00E9148E" w:rsidRDefault="00196494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886209" wp14:editId="6B806980">
            <wp:simplePos x="0" y="0"/>
            <wp:positionH relativeFrom="column">
              <wp:posOffset>1758812</wp:posOffset>
            </wp:positionH>
            <wp:positionV relativeFrom="paragraph">
              <wp:posOffset>326966</wp:posOffset>
            </wp:positionV>
            <wp:extent cx="3086100" cy="1706880"/>
            <wp:effectExtent l="0" t="0" r="0" b="7620"/>
            <wp:wrapTopAndBottom/>
            <wp:docPr id="164926027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70B6308-CFA6-BFA2-4A01-BE599E23BF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573851">
        <w:rPr>
          <w:rFonts w:eastAsia="Times New Roman" w:cs="Times New Roman"/>
          <w:b/>
          <w:bCs/>
        </w:rPr>
        <w:t xml:space="preserve">CENTRO DE ATENCIÓN </w:t>
      </w:r>
      <w:r w:rsidR="00337761">
        <w:rPr>
          <w:rFonts w:eastAsia="Times New Roman" w:cs="Times New Roman"/>
          <w:b/>
          <w:bCs/>
        </w:rPr>
        <w:t>SAN VICENTE POR GENERO</w:t>
      </w:r>
    </w:p>
    <w:p w14:paraId="61C8753A" w14:textId="77777777" w:rsidR="008108DA" w:rsidRDefault="008108DA" w:rsidP="00196494">
      <w:pPr>
        <w:rPr>
          <w:rFonts w:eastAsia="Times New Roman" w:cs="Times New Roman"/>
          <w:b/>
          <w:bCs/>
        </w:rPr>
      </w:pPr>
    </w:p>
    <w:p w14:paraId="717D405C" w14:textId="4F13058A" w:rsidR="008108DA" w:rsidRDefault="00196494" w:rsidP="0019649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590962" wp14:editId="617FBAFF">
            <wp:simplePos x="0" y="0"/>
            <wp:positionH relativeFrom="column">
              <wp:posOffset>1674607</wp:posOffset>
            </wp:positionH>
            <wp:positionV relativeFrom="paragraph">
              <wp:posOffset>389389</wp:posOffset>
            </wp:positionV>
            <wp:extent cx="3154680" cy="1817370"/>
            <wp:effectExtent l="0" t="0" r="7620" b="11430"/>
            <wp:wrapTopAndBottom/>
            <wp:docPr id="7042610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2F9B2E-EB99-762C-8828-A47D95CB3F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573851">
        <w:rPr>
          <w:rFonts w:eastAsia="Times New Roman" w:cs="Times New Roman"/>
          <w:b/>
          <w:bCs/>
        </w:rPr>
        <w:t xml:space="preserve">CENTRO DE ATENCIÓN </w:t>
      </w:r>
      <w:r w:rsidR="00A57469">
        <w:rPr>
          <w:rFonts w:eastAsia="Times New Roman" w:cs="Times New Roman"/>
          <w:b/>
          <w:bCs/>
        </w:rPr>
        <w:t>SAN VICENTE POR</w:t>
      </w:r>
      <w:r w:rsidR="00337761">
        <w:rPr>
          <w:rFonts w:eastAsia="Times New Roman" w:cs="Times New Roman"/>
          <w:b/>
          <w:bCs/>
        </w:rPr>
        <w:t xml:space="preserve"> SECTOR</w:t>
      </w:r>
    </w:p>
    <w:p w14:paraId="7636BFD0" w14:textId="46E80BA1" w:rsidR="00A57469" w:rsidRDefault="00A57469" w:rsidP="00196494">
      <w:pPr>
        <w:jc w:val="center"/>
        <w:rPr>
          <w:rFonts w:eastAsia="Times New Roman" w:cs="Times New Roman"/>
          <w:b/>
          <w:bCs/>
        </w:rPr>
      </w:pPr>
    </w:p>
    <w:p w14:paraId="1E0E4890" w14:textId="77777777" w:rsidR="00AB40C7" w:rsidRDefault="00AB40C7" w:rsidP="00196494">
      <w:pPr>
        <w:tabs>
          <w:tab w:val="left" w:pos="1100"/>
        </w:tabs>
        <w:jc w:val="center"/>
        <w:rPr>
          <w:rFonts w:eastAsia="Times New Roman" w:cs="Times New Roman"/>
        </w:rPr>
      </w:pPr>
    </w:p>
    <w:p w14:paraId="0BE61369" w14:textId="2FED30D0" w:rsidR="00FA20E8" w:rsidRDefault="00FA20E8" w:rsidP="00196494">
      <w:pPr>
        <w:tabs>
          <w:tab w:val="left" w:pos="1100"/>
        </w:tabs>
        <w:jc w:val="center"/>
        <w:rPr>
          <w:rFonts w:eastAsia="Times New Roman" w:cs="Times New Roman"/>
        </w:rPr>
      </w:pPr>
    </w:p>
    <w:p w14:paraId="0C8540FC" w14:textId="77777777" w:rsidR="00196494" w:rsidRDefault="00196494" w:rsidP="0019649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02550F49" w14:textId="77777777" w:rsidR="00196494" w:rsidRDefault="00196494" w:rsidP="0019649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4D83FBD3" w14:textId="77777777" w:rsidR="00196494" w:rsidRDefault="00196494" w:rsidP="00196494">
      <w:pPr>
        <w:tabs>
          <w:tab w:val="left" w:pos="1100"/>
        </w:tabs>
        <w:jc w:val="both"/>
        <w:rPr>
          <w:rFonts w:eastAsia="Times New Roman" w:cs="Times New Roman"/>
        </w:rPr>
      </w:pPr>
    </w:p>
    <w:p w14:paraId="6AE55EF2" w14:textId="51820C22" w:rsidR="002265E4" w:rsidRPr="00B8010D" w:rsidRDefault="00196494" w:rsidP="0019649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2265E4" w:rsidRPr="00B8010D">
        <w:rPr>
          <w:b/>
          <w:bCs/>
          <w:sz w:val="24"/>
          <w:szCs w:val="24"/>
        </w:rPr>
        <w:t xml:space="preserve">ANTIDAD DE </w:t>
      </w:r>
      <w:proofErr w:type="gramStart"/>
      <w:r w:rsidR="002265E4" w:rsidRPr="00B8010D">
        <w:rPr>
          <w:b/>
          <w:bCs/>
          <w:sz w:val="24"/>
          <w:szCs w:val="24"/>
        </w:rPr>
        <w:t>TICKETS</w:t>
      </w:r>
      <w:proofErr w:type="gramEnd"/>
      <w:r w:rsidR="002265E4" w:rsidRPr="00B8010D">
        <w:rPr>
          <w:b/>
          <w:bCs/>
          <w:sz w:val="24"/>
          <w:szCs w:val="24"/>
        </w:rPr>
        <w:t xml:space="preserve"> ATENDIDOS DESDE EL </w:t>
      </w:r>
      <w:r w:rsidR="00573851" w:rsidRPr="00B8010D">
        <w:rPr>
          <w:b/>
          <w:bCs/>
          <w:sz w:val="24"/>
          <w:szCs w:val="24"/>
        </w:rPr>
        <w:t>0</w:t>
      </w:r>
      <w:r w:rsidR="006D2256">
        <w:rPr>
          <w:b/>
          <w:bCs/>
          <w:sz w:val="24"/>
          <w:szCs w:val="24"/>
        </w:rPr>
        <w:t>3</w:t>
      </w:r>
      <w:r w:rsidR="00573851">
        <w:rPr>
          <w:b/>
          <w:bCs/>
          <w:sz w:val="24"/>
          <w:szCs w:val="24"/>
        </w:rPr>
        <w:t xml:space="preserve"> </w:t>
      </w:r>
      <w:r w:rsidR="00573851" w:rsidRPr="00B8010D">
        <w:rPr>
          <w:b/>
          <w:bCs/>
          <w:sz w:val="24"/>
          <w:szCs w:val="24"/>
        </w:rPr>
        <w:t>AL</w:t>
      </w:r>
      <w:r w:rsidR="002265E4" w:rsidRPr="00B8010D">
        <w:rPr>
          <w:b/>
          <w:bCs/>
          <w:sz w:val="24"/>
          <w:szCs w:val="24"/>
        </w:rPr>
        <w:t xml:space="preserve"> </w:t>
      </w:r>
      <w:r w:rsidR="006D2256">
        <w:rPr>
          <w:b/>
          <w:bCs/>
          <w:sz w:val="24"/>
          <w:szCs w:val="24"/>
        </w:rPr>
        <w:t>29</w:t>
      </w:r>
      <w:r w:rsidR="002265E4" w:rsidRPr="00B8010D">
        <w:rPr>
          <w:b/>
          <w:bCs/>
          <w:sz w:val="24"/>
          <w:szCs w:val="24"/>
        </w:rPr>
        <w:t xml:space="preserve"> DE </w:t>
      </w:r>
      <w:r w:rsidR="006D2256">
        <w:rPr>
          <w:b/>
          <w:bCs/>
          <w:sz w:val="24"/>
          <w:szCs w:val="24"/>
        </w:rPr>
        <w:t>JUNI</w:t>
      </w:r>
      <w:r w:rsidR="00591974">
        <w:rPr>
          <w:b/>
          <w:bCs/>
          <w:sz w:val="24"/>
          <w:szCs w:val="24"/>
        </w:rPr>
        <w:t>O</w:t>
      </w:r>
      <w:r w:rsidR="002265E4" w:rsidRPr="00B8010D">
        <w:rPr>
          <w:b/>
          <w:bCs/>
          <w:sz w:val="24"/>
          <w:szCs w:val="24"/>
        </w:rPr>
        <w:t xml:space="preserve"> DE 202</w:t>
      </w:r>
      <w:r w:rsidR="002A1CFF">
        <w:rPr>
          <w:b/>
          <w:bCs/>
          <w:sz w:val="24"/>
          <w:szCs w:val="24"/>
        </w:rPr>
        <w:t>4</w:t>
      </w:r>
    </w:p>
    <w:p w14:paraId="2EEB736C" w14:textId="0C809043" w:rsidR="002265E4" w:rsidRDefault="00573851" w:rsidP="00196494">
      <w:pPr>
        <w:jc w:val="center"/>
      </w:pPr>
      <w:r>
        <w:rPr>
          <w:b/>
          <w:bCs/>
          <w:sz w:val="24"/>
          <w:szCs w:val="24"/>
        </w:rPr>
        <w:t>CENTRO DE ANTENCIÓN Y REGISTRO SAN SALVADOR (CARS)</w:t>
      </w:r>
    </w:p>
    <w:p w14:paraId="3F91C59B" w14:textId="2E301592" w:rsidR="00135A6E" w:rsidRDefault="00100D9B" w:rsidP="002265E4">
      <w:r>
        <w:rPr>
          <w:noProof/>
        </w:rPr>
        <w:drawing>
          <wp:inline distT="0" distB="0" distL="0" distR="0" wp14:anchorId="4C051DA1" wp14:editId="68731660">
            <wp:extent cx="6404610" cy="1816100"/>
            <wp:effectExtent l="0" t="0" r="0" b="0"/>
            <wp:docPr id="1264818519" name="Imagen 1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818519" name="Imagen 1" descr="Interfaz de usuario gráfica, Aplicación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599"/>
        <w:gridCol w:w="3960"/>
      </w:tblGrid>
      <w:tr w:rsidR="00100D9B" w:rsidRPr="00100D9B" w14:paraId="007AE8CE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1CBC6B6F" w14:textId="320792FE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CENTROS DE ATENCIÓN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03723375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 CANTIDAD DE SOLICITUDES </w:t>
            </w:r>
            <w:proofErr w:type="gramStart"/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>DE  INGRESO</w:t>
            </w:r>
            <w:proofErr w:type="gramEnd"/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 AL REGISTRO REALIZADAS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noWrap/>
            <w:vAlign w:val="bottom"/>
            <w:hideMark/>
          </w:tcPr>
          <w:p w14:paraId="4F2CB079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</w:pPr>
            <w:proofErr w:type="gramStart"/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>CANTIDAD  SOLICITUDES</w:t>
            </w:r>
            <w:proofErr w:type="gramEnd"/>
            <w:r w:rsidRPr="00100D9B">
              <w:rPr>
                <w:rFonts w:ascii="Aptos Narrow" w:eastAsia="Times New Roman" w:hAnsi="Aptos Narrow" w:cs="Times New Roman"/>
                <w:b/>
                <w:bCs/>
                <w:color w:val="FFFFFF"/>
                <w:sz w:val="16"/>
                <w:szCs w:val="16"/>
                <w:lang w:val="es-419" w:eastAsia="es-419"/>
              </w:rPr>
              <w:t xml:space="preserve"> DE PENSIÓN POR TITULARIDAD  REALIZADAS </w:t>
            </w:r>
          </w:p>
        </w:tc>
      </w:tr>
      <w:tr w:rsidR="00100D9B" w:rsidRPr="00100D9B" w14:paraId="71A54BA0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641C7F5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MIGUEL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24A0C06C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4602B9F8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13</w:t>
            </w:r>
          </w:p>
        </w:tc>
      </w:tr>
      <w:tr w:rsidR="00100D9B" w:rsidRPr="00100D9B" w14:paraId="7377B522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A44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CENTRO DE ANTENCIÓN Y REGISTRO SAN SALVADOR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5755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108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2F9E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108</w:t>
            </w:r>
          </w:p>
        </w:tc>
      </w:tr>
      <w:tr w:rsidR="00100D9B" w:rsidRPr="00100D9B" w14:paraId="6294D543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526CD98E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SANTA ANA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4E2EE55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0DE133E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84</w:t>
            </w:r>
          </w:p>
        </w:tc>
      </w:tr>
      <w:tr w:rsidR="00100D9B" w:rsidRPr="00100D9B" w14:paraId="1C2AF87C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DD6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CHALATENANGO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884D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63D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3</w:t>
            </w:r>
          </w:p>
        </w:tc>
      </w:tr>
      <w:tr w:rsidR="00100D9B" w:rsidRPr="00100D9B" w14:paraId="31FB65F2" w14:textId="77777777" w:rsidTr="00196494">
        <w:trPr>
          <w:trHeight w:val="28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378B7AF9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 xml:space="preserve">CENTTRO DE ANTECIÓN SAN VICENTE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7CF978B2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92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C0E6F5"/>
            <w:noWrap/>
            <w:vAlign w:val="bottom"/>
            <w:hideMark/>
          </w:tcPr>
          <w:p w14:paraId="0998477E" w14:textId="77777777" w:rsidR="00100D9B" w:rsidRPr="00100D9B" w:rsidRDefault="00100D9B" w:rsidP="00100D9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val="es-419" w:eastAsia="es-419"/>
              </w:rPr>
              <w:t>92</w:t>
            </w:r>
          </w:p>
        </w:tc>
      </w:tr>
    </w:tbl>
    <w:p w14:paraId="28EA78A9" w14:textId="77777777" w:rsidR="00100D9B" w:rsidRDefault="00100D9B" w:rsidP="002265E4">
      <w:pPr>
        <w:tabs>
          <w:tab w:val="left" w:pos="1100"/>
        </w:tabs>
        <w:jc w:val="both"/>
        <w:rPr>
          <w:rFonts w:eastAsia="Times New Roman" w:cs="Times New Roman"/>
          <w:noProof/>
        </w:rPr>
      </w:pPr>
    </w:p>
    <w:tbl>
      <w:tblPr>
        <w:tblW w:w="782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3333"/>
        <w:gridCol w:w="160"/>
      </w:tblGrid>
      <w:tr w:rsidR="00100D9B" w:rsidRPr="00100D9B" w14:paraId="560079F9" w14:textId="77777777" w:rsidTr="00196494">
        <w:trPr>
          <w:gridAfter w:val="1"/>
          <w:wAfter w:w="160" w:type="dxa"/>
          <w:trHeight w:val="450"/>
          <w:jc w:val="center"/>
        </w:trPr>
        <w:tc>
          <w:tcPr>
            <w:tcW w:w="7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5A9F" w14:textId="46362CB3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AL DEPARTAMENTO DE BENEFICIOS ECONOMICOS  </w:t>
            </w:r>
          </w:p>
        </w:tc>
      </w:tr>
      <w:tr w:rsidR="00100D9B" w:rsidRPr="00100D9B" w14:paraId="4A021B06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43B2B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C82D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100D9B" w:rsidRPr="00100D9B" w14:paraId="3A5CBEDD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8341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38CB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60" w:type="dxa"/>
            <w:vAlign w:val="center"/>
            <w:hideMark/>
          </w:tcPr>
          <w:p w14:paraId="4E1297F7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C5066E3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FFDA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INABVE/CARS/242/2024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0052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74</w:t>
            </w:r>
          </w:p>
        </w:tc>
        <w:tc>
          <w:tcPr>
            <w:tcW w:w="160" w:type="dxa"/>
            <w:vAlign w:val="center"/>
            <w:hideMark/>
          </w:tcPr>
          <w:p w14:paraId="778F377B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89FBF77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0062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INABVE/CARS/238/2024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9B59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44</w:t>
            </w:r>
          </w:p>
        </w:tc>
        <w:tc>
          <w:tcPr>
            <w:tcW w:w="160" w:type="dxa"/>
            <w:vAlign w:val="center"/>
            <w:hideMark/>
          </w:tcPr>
          <w:p w14:paraId="7AEB86CF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0F6BA933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1344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INABVE/CARS/265/2024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0C24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43</w:t>
            </w:r>
          </w:p>
        </w:tc>
        <w:tc>
          <w:tcPr>
            <w:tcW w:w="160" w:type="dxa"/>
            <w:vAlign w:val="center"/>
            <w:hideMark/>
          </w:tcPr>
          <w:p w14:paraId="7A57A54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741505A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C34C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162C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161</w:t>
            </w:r>
          </w:p>
        </w:tc>
        <w:tc>
          <w:tcPr>
            <w:tcW w:w="160" w:type="dxa"/>
            <w:vAlign w:val="center"/>
            <w:hideMark/>
          </w:tcPr>
          <w:p w14:paraId="2EC26E7A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CFC2511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AE82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9F2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3CA33A30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FA7450B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F104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F94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6A7EDB13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09B06A8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D77" w14:textId="52011D5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TOTAL, SOLICITUDES DE PENSIÓN DE VET/EXCOM </w:t>
            </w:r>
            <w:r w:rsidRPr="0019649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>ENVIADOS A</w:t>
            </w: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COMITÉ EVALUADOR </w:t>
            </w:r>
          </w:p>
        </w:tc>
        <w:tc>
          <w:tcPr>
            <w:tcW w:w="160" w:type="dxa"/>
            <w:vAlign w:val="center"/>
            <w:hideMark/>
          </w:tcPr>
          <w:p w14:paraId="64447074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B9077B0" w14:textId="77777777" w:rsidTr="00196494">
        <w:trPr>
          <w:trHeight w:val="151"/>
          <w:jc w:val="center"/>
        </w:trPr>
        <w:tc>
          <w:tcPr>
            <w:tcW w:w="7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FD1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6506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100D9B" w:rsidRPr="00100D9B" w14:paraId="37C476B2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72FA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CB11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60" w:type="dxa"/>
            <w:vAlign w:val="center"/>
            <w:hideMark/>
          </w:tcPr>
          <w:p w14:paraId="10F23ABF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7E7CBF3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52E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INABVE/DREG/213/2024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595F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60</w:t>
            </w:r>
          </w:p>
        </w:tc>
        <w:tc>
          <w:tcPr>
            <w:tcW w:w="160" w:type="dxa"/>
            <w:vAlign w:val="center"/>
            <w:hideMark/>
          </w:tcPr>
          <w:p w14:paraId="6AE96C2C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3279F80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D569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INABVE/DREG/229/2024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676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48</w:t>
            </w:r>
          </w:p>
        </w:tc>
        <w:tc>
          <w:tcPr>
            <w:tcW w:w="160" w:type="dxa"/>
            <w:vAlign w:val="center"/>
            <w:hideMark/>
          </w:tcPr>
          <w:p w14:paraId="1285D42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79B4A5C5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BD1B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INABVE/DREG/239/2024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72D9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70</w:t>
            </w:r>
          </w:p>
        </w:tc>
        <w:tc>
          <w:tcPr>
            <w:tcW w:w="160" w:type="dxa"/>
            <w:vAlign w:val="center"/>
            <w:hideMark/>
          </w:tcPr>
          <w:p w14:paraId="5CC7D7F4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A5AC70C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799E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INABVE/DREG/255/2024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7066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32</w:t>
            </w:r>
          </w:p>
        </w:tc>
        <w:tc>
          <w:tcPr>
            <w:tcW w:w="160" w:type="dxa"/>
            <w:vAlign w:val="center"/>
            <w:hideMark/>
          </w:tcPr>
          <w:p w14:paraId="14DAD64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57401AC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D0C0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INABVE/DREG/256/2024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5B32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233A7A56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8CF7ADF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E174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INABVE/DREG/276/2024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AEE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37</w:t>
            </w:r>
          </w:p>
        </w:tc>
        <w:tc>
          <w:tcPr>
            <w:tcW w:w="160" w:type="dxa"/>
            <w:vAlign w:val="center"/>
            <w:hideMark/>
          </w:tcPr>
          <w:p w14:paraId="092CDAB8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FBB2231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F10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INABVE/DREG/282/2024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F8B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20</w:t>
            </w:r>
          </w:p>
        </w:tc>
        <w:tc>
          <w:tcPr>
            <w:tcW w:w="160" w:type="dxa"/>
            <w:vAlign w:val="center"/>
            <w:hideMark/>
          </w:tcPr>
          <w:p w14:paraId="5BF34C18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0D7F142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7F33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TOTAL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9B7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268</w:t>
            </w:r>
          </w:p>
        </w:tc>
        <w:tc>
          <w:tcPr>
            <w:tcW w:w="160" w:type="dxa"/>
            <w:vAlign w:val="center"/>
            <w:hideMark/>
          </w:tcPr>
          <w:p w14:paraId="14409ACB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63201CA0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A455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495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3DB8519F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410A269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FF96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190C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40A5CF5B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4D5F6AB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380" w14:textId="26ECDBA5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A COMITÉ EVALUADOR </w:t>
            </w:r>
          </w:p>
        </w:tc>
        <w:tc>
          <w:tcPr>
            <w:tcW w:w="160" w:type="dxa"/>
            <w:vAlign w:val="center"/>
            <w:hideMark/>
          </w:tcPr>
          <w:p w14:paraId="39E30224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73924A1B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E4ED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13AA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100D9B" w:rsidRPr="00100D9B" w14:paraId="123E43E2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D67C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2371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60" w:type="dxa"/>
            <w:vAlign w:val="center"/>
            <w:hideMark/>
          </w:tcPr>
          <w:p w14:paraId="78A2A26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62856E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FA8F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INABVE/DREG/213/2024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867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66</w:t>
            </w:r>
          </w:p>
        </w:tc>
        <w:tc>
          <w:tcPr>
            <w:tcW w:w="160" w:type="dxa"/>
            <w:vAlign w:val="center"/>
            <w:hideMark/>
          </w:tcPr>
          <w:p w14:paraId="2ADDB2FD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DDD90E8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77DE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INABVE/DREG/229/2024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4FF8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6209D28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B2401D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D94B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INABVE/DREG/239/2024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D0E4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78</w:t>
            </w:r>
          </w:p>
        </w:tc>
        <w:tc>
          <w:tcPr>
            <w:tcW w:w="160" w:type="dxa"/>
            <w:vAlign w:val="center"/>
            <w:hideMark/>
          </w:tcPr>
          <w:p w14:paraId="5772689C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3F57E54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4E6E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INABVE/DREG/255/2024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3B8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36</w:t>
            </w:r>
          </w:p>
        </w:tc>
        <w:tc>
          <w:tcPr>
            <w:tcW w:w="160" w:type="dxa"/>
            <w:vAlign w:val="center"/>
            <w:hideMark/>
          </w:tcPr>
          <w:p w14:paraId="5821CE5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0315CCA2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2220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INABVE/DREG/276/2024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F5A6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099DBAD9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3D3AECE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265C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INABVE/DREG/282/2024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A84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27</w:t>
            </w:r>
          </w:p>
        </w:tc>
        <w:tc>
          <w:tcPr>
            <w:tcW w:w="160" w:type="dxa"/>
            <w:vAlign w:val="center"/>
            <w:hideMark/>
          </w:tcPr>
          <w:p w14:paraId="4502B482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630FB0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C491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TOTAL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BD34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295</w:t>
            </w:r>
          </w:p>
        </w:tc>
        <w:tc>
          <w:tcPr>
            <w:tcW w:w="160" w:type="dxa"/>
            <w:vAlign w:val="center"/>
            <w:hideMark/>
          </w:tcPr>
          <w:p w14:paraId="33113527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668A85E3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790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5B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6687105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F070C5D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3CB7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1DDB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1CCB519F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0638A15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031" w14:textId="2532D8E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DE PERSONAS CON DISCAPACIDAD </w:t>
            </w:r>
            <w:r w:rsidR="00196494"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ENVIADOS A</w:t>
            </w: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 COMITÉ EVALUADOR </w:t>
            </w:r>
          </w:p>
        </w:tc>
        <w:tc>
          <w:tcPr>
            <w:tcW w:w="160" w:type="dxa"/>
            <w:vAlign w:val="center"/>
            <w:hideMark/>
          </w:tcPr>
          <w:p w14:paraId="13AF8A9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9BD23F0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2451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0559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100D9B" w:rsidRPr="00100D9B" w14:paraId="3E2432B4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8AA5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E1B0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60" w:type="dxa"/>
            <w:vAlign w:val="center"/>
            <w:hideMark/>
          </w:tcPr>
          <w:p w14:paraId="715DFF9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73F86631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0939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INABVE/DREG/228/2024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D6A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7</w:t>
            </w:r>
          </w:p>
        </w:tc>
        <w:tc>
          <w:tcPr>
            <w:tcW w:w="160" w:type="dxa"/>
            <w:vAlign w:val="center"/>
            <w:hideMark/>
          </w:tcPr>
          <w:p w14:paraId="6ED81DB4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7E9A5D5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63E8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INABVE/DREG/240/2024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89BC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215EAB98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70892FA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C9E2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INABVE/DREG/257/2024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E208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11</w:t>
            </w:r>
          </w:p>
        </w:tc>
        <w:tc>
          <w:tcPr>
            <w:tcW w:w="160" w:type="dxa"/>
            <w:vAlign w:val="center"/>
            <w:hideMark/>
          </w:tcPr>
          <w:p w14:paraId="79081B34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DA9D850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48AE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INABVE/DREG/279/2024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61A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5A313AC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2F77E18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48FB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INABVE/DREG/283/2024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AFCF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</w:t>
            </w:r>
          </w:p>
        </w:tc>
        <w:tc>
          <w:tcPr>
            <w:tcW w:w="160" w:type="dxa"/>
            <w:vAlign w:val="center"/>
            <w:hideMark/>
          </w:tcPr>
          <w:p w14:paraId="61AD5DE1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2408724D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422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TOTAL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F40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22</w:t>
            </w:r>
          </w:p>
        </w:tc>
        <w:tc>
          <w:tcPr>
            <w:tcW w:w="160" w:type="dxa"/>
            <w:vAlign w:val="center"/>
            <w:hideMark/>
          </w:tcPr>
          <w:p w14:paraId="670E20AD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1DE35A95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CB90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3A1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7CD54C77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77FF9C2D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C897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271E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160" w:type="dxa"/>
            <w:vAlign w:val="center"/>
            <w:hideMark/>
          </w:tcPr>
          <w:p w14:paraId="3D5B70B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04991726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750B" w14:textId="3097967F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</w:t>
            </w:r>
            <w:r w:rsidR="00196494"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FUNERARIOS DE</w:t>
            </w: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 PERSONAS CON DISCAPACIDAD </w:t>
            </w:r>
            <w:r w:rsidR="000F2EB1"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ENVIADOS A</w:t>
            </w: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 COMITÉ EVALUADOR </w:t>
            </w:r>
          </w:p>
        </w:tc>
        <w:tc>
          <w:tcPr>
            <w:tcW w:w="160" w:type="dxa"/>
            <w:vAlign w:val="center"/>
            <w:hideMark/>
          </w:tcPr>
          <w:p w14:paraId="32F1E2DD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50AC93D0" w14:textId="77777777" w:rsidTr="00196494">
        <w:trPr>
          <w:trHeight w:val="288"/>
          <w:jc w:val="center"/>
        </w:trPr>
        <w:tc>
          <w:tcPr>
            <w:tcW w:w="7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BEA3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1EAC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100D9B" w:rsidRPr="00100D9B" w14:paraId="27BE2110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643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C7B1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160" w:type="dxa"/>
            <w:vAlign w:val="center"/>
            <w:hideMark/>
          </w:tcPr>
          <w:p w14:paraId="72E3C9B5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F2F9EBB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237A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INABVE/DREG/228/2024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CFCB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5E787BBB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383279AF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580D" w14:textId="77777777" w:rsidR="00100D9B" w:rsidRPr="00100D9B" w:rsidRDefault="00100D9B" w:rsidP="00100D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INABVE/DREG/257/2024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EF0C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100D9B">
              <w:rPr>
                <w:rFonts w:ascii="Calibri" w:eastAsia="Times New Roman" w:hAnsi="Calibri" w:cs="Calibri"/>
                <w:color w:val="000000"/>
                <w:lang w:val="es-419" w:eastAsia="es-419"/>
              </w:rPr>
              <w:t>4</w:t>
            </w:r>
          </w:p>
        </w:tc>
        <w:tc>
          <w:tcPr>
            <w:tcW w:w="160" w:type="dxa"/>
            <w:vAlign w:val="center"/>
            <w:hideMark/>
          </w:tcPr>
          <w:p w14:paraId="3D5670CF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100D9B" w:rsidRPr="00100D9B" w14:paraId="4E5857C6" w14:textId="77777777" w:rsidTr="00196494">
        <w:trPr>
          <w:trHeight w:val="288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92B" w14:textId="77777777" w:rsidR="00100D9B" w:rsidRPr="00100D9B" w:rsidRDefault="00100D9B" w:rsidP="00100D9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TOTAL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AE2" w14:textId="77777777" w:rsidR="00100D9B" w:rsidRPr="00100D9B" w:rsidRDefault="00100D9B" w:rsidP="00100D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</w:pPr>
            <w:r w:rsidRPr="00100D9B">
              <w:rPr>
                <w:rFonts w:ascii="Aptos Narrow" w:eastAsia="Times New Roman" w:hAnsi="Aptos Narrow" w:cs="Times New Roman"/>
                <w:color w:val="000000"/>
                <w:lang w:val="es-419" w:eastAsia="es-419"/>
              </w:rPr>
              <w:t>10</w:t>
            </w:r>
          </w:p>
        </w:tc>
        <w:tc>
          <w:tcPr>
            <w:tcW w:w="160" w:type="dxa"/>
            <w:vAlign w:val="center"/>
            <w:hideMark/>
          </w:tcPr>
          <w:p w14:paraId="20328D02" w14:textId="77777777" w:rsidR="00100D9B" w:rsidRPr="00100D9B" w:rsidRDefault="00100D9B" w:rsidP="001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38F8DFDE" w14:textId="6A89C147" w:rsidR="0055684B" w:rsidRPr="007B36B8" w:rsidRDefault="0055684B" w:rsidP="007B36B8">
      <w:pPr>
        <w:rPr>
          <w:rFonts w:ascii="Arial" w:hAnsi="Arial" w:cs="Arial"/>
        </w:rPr>
      </w:pPr>
    </w:p>
    <w:sectPr w:rsidR="0055684B" w:rsidRPr="007B36B8" w:rsidSect="003557B2">
      <w:headerReference w:type="default" r:id="rId23"/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048D7" w14:textId="77777777" w:rsidR="005D2D65" w:rsidRDefault="005D2D65" w:rsidP="002265E4">
      <w:pPr>
        <w:spacing w:after="0" w:line="240" w:lineRule="auto"/>
      </w:pPr>
      <w:r>
        <w:separator/>
      </w:r>
    </w:p>
  </w:endnote>
  <w:endnote w:type="continuationSeparator" w:id="0">
    <w:p w14:paraId="49AD1B83" w14:textId="77777777" w:rsidR="005D2D65" w:rsidRDefault="005D2D65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25373" w14:textId="77777777" w:rsidR="005D2D65" w:rsidRDefault="005D2D65" w:rsidP="002265E4">
      <w:pPr>
        <w:spacing w:after="0" w:line="240" w:lineRule="auto"/>
      </w:pPr>
      <w:r>
        <w:separator/>
      </w:r>
    </w:p>
  </w:footnote>
  <w:footnote w:type="continuationSeparator" w:id="0">
    <w:p w14:paraId="0CFD5674" w14:textId="77777777" w:rsidR="005D2D65" w:rsidRDefault="005D2D65" w:rsidP="0022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5965" w14:textId="065D753D" w:rsidR="00196494" w:rsidRDefault="00196494">
    <w:pPr>
      <w:pStyle w:val="Encabezado"/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728" behindDoc="0" locked="0" layoutInCell="1" allowOverlap="1" wp14:anchorId="0E33D905" wp14:editId="4CAF8350">
          <wp:simplePos x="0" y="0"/>
          <wp:positionH relativeFrom="page">
            <wp:posOffset>6292412</wp:posOffset>
          </wp:positionH>
          <wp:positionV relativeFrom="paragraph">
            <wp:posOffset>-396368</wp:posOffset>
          </wp:positionV>
          <wp:extent cx="1336040" cy="1067435"/>
          <wp:effectExtent l="0" t="0" r="0" b="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pict w14:anchorId="3ACE4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5" type="#_x0000_t75" style="position:absolute;margin-left:249.15pt;margin-top:50.25pt;width:616.65pt;height:547.55pt;z-index:-251657728;mso-position-horizontal-relative:margin;mso-position-vertical-relative:margin" o:allowincell="f">
          <v:imagedata r:id="rId2" o:title="LogoPagina_Mesa-de-trabajo-1"/>
          <w10:wrap anchorx="margin" anchory="margin"/>
        </v:shape>
      </w:pict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6704" behindDoc="0" locked="0" layoutInCell="1" allowOverlap="1" wp14:anchorId="4A5181BB" wp14:editId="1B0C15ED">
          <wp:simplePos x="0" y="0"/>
          <wp:positionH relativeFrom="margin">
            <wp:posOffset>-484457</wp:posOffset>
          </wp:positionH>
          <wp:positionV relativeFrom="paragraph">
            <wp:posOffset>-335274</wp:posOffset>
          </wp:positionV>
          <wp:extent cx="2304415" cy="1190625"/>
          <wp:effectExtent l="0" t="0" r="635" b="9525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4AD2"/>
    <w:rsid w:val="000063D1"/>
    <w:rsid w:val="00046541"/>
    <w:rsid w:val="00046CF1"/>
    <w:rsid w:val="0005414A"/>
    <w:rsid w:val="0006223F"/>
    <w:rsid w:val="000A76A8"/>
    <w:rsid w:val="000C2B6F"/>
    <w:rsid w:val="000F2EB1"/>
    <w:rsid w:val="00100D9B"/>
    <w:rsid w:val="00103290"/>
    <w:rsid w:val="001043FF"/>
    <w:rsid w:val="00107508"/>
    <w:rsid w:val="00135A6E"/>
    <w:rsid w:val="00154C8F"/>
    <w:rsid w:val="00164C3E"/>
    <w:rsid w:val="00196494"/>
    <w:rsid w:val="001A7823"/>
    <w:rsid w:val="001F1BA5"/>
    <w:rsid w:val="002208A7"/>
    <w:rsid w:val="002252C2"/>
    <w:rsid w:val="002265E4"/>
    <w:rsid w:val="002A1CFF"/>
    <w:rsid w:val="002A7C4A"/>
    <w:rsid w:val="002B5F82"/>
    <w:rsid w:val="002C53ED"/>
    <w:rsid w:val="002D2554"/>
    <w:rsid w:val="00305DD7"/>
    <w:rsid w:val="003150F7"/>
    <w:rsid w:val="0031597C"/>
    <w:rsid w:val="003320C4"/>
    <w:rsid w:val="00337761"/>
    <w:rsid w:val="003557B2"/>
    <w:rsid w:val="003819C3"/>
    <w:rsid w:val="003F41E2"/>
    <w:rsid w:val="003F6D1B"/>
    <w:rsid w:val="0046146E"/>
    <w:rsid w:val="004B3EB8"/>
    <w:rsid w:val="004C1081"/>
    <w:rsid w:val="004D1E6E"/>
    <w:rsid w:val="004F1390"/>
    <w:rsid w:val="00517762"/>
    <w:rsid w:val="005550A0"/>
    <w:rsid w:val="0055684B"/>
    <w:rsid w:val="0056688D"/>
    <w:rsid w:val="00573851"/>
    <w:rsid w:val="00581423"/>
    <w:rsid w:val="00591974"/>
    <w:rsid w:val="0059259F"/>
    <w:rsid w:val="005A7DA1"/>
    <w:rsid w:val="005D2D65"/>
    <w:rsid w:val="00670C41"/>
    <w:rsid w:val="00684A56"/>
    <w:rsid w:val="006915ED"/>
    <w:rsid w:val="006A3543"/>
    <w:rsid w:val="006B19E0"/>
    <w:rsid w:val="006D2256"/>
    <w:rsid w:val="006E2653"/>
    <w:rsid w:val="007129E3"/>
    <w:rsid w:val="00725FA2"/>
    <w:rsid w:val="0078291C"/>
    <w:rsid w:val="007B36B8"/>
    <w:rsid w:val="007E1602"/>
    <w:rsid w:val="007E36B9"/>
    <w:rsid w:val="007E67DD"/>
    <w:rsid w:val="007F0BD6"/>
    <w:rsid w:val="00804111"/>
    <w:rsid w:val="008108DA"/>
    <w:rsid w:val="00837240"/>
    <w:rsid w:val="0084146D"/>
    <w:rsid w:val="0084534F"/>
    <w:rsid w:val="008E5B7F"/>
    <w:rsid w:val="00915083"/>
    <w:rsid w:val="00933E59"/>
    <w:rsid w:val="009C2A89"/>
    <w:rsid w:val="009F3E78"/>
    <w:rsid w:val="00A36F74"/>
    <w:rsid w:val="00A51D84"/>
    <w:rsid w:val="00A51EFE"/>
    <w:rsid w:val="00A56FB7"/>
    <w:rsid w:val="00A57469"/>
    <w:rsid w:val="00AB40C7"/>
    <w:rsid w:val="00AF3ED0"/>
    <w:rsid w:val="00B36B0B"/>
    <w:rsid w:val="00B51054"/>
    <w:rsid w:val="00B80BDF"/>
    <w:rsid w:val="00BA52C1"/>
    <w:rsid w:val="00BB3E1F"/>
    <w:rsid w:val="00BB487C"/>
    <w:rsid w:val="00BE1294"/>
    <w:rsid w:val="00BE4BB2"/>
    <w:rsid w:val="00C36EEF"/>
    <w:rsid w:val="00C614F2"/>
    <w:rsid w:val="00C94BF2"/>
    <w:rsid w:val="00CD7C6E"/>
    <w:rsid w:val="00CE7F1C"/>
    <w:rsid w:val="00CF5834"/>
    <w:rsid w:val="00D45F1C"/>
    <w:rsid w:val="00D80BD4"/>
    <w:rsid w:val="00D97939"/>
    <w:rsid w:val="00DB6CC0"/>
    <w:rsid w:val="00DD5953"/>
    <w:rsid w:val="00DD78FF"/>
    <w:rsid w:val="00E25178"/>
    <w:rsid w:val="00E54EC2"/>
    <w:rsid w:val="00E71986"/>
    <w:rsid w:val="00E9148E"/>
    <w:rsid w:val="00EB0E53"/>
    <w:rsid w:val="00F12E71"/>
    <w:rsid w:val="00F51E58"/>
    <w:rsid w:val="00F94A4F"/>
    <w:rsid w:val="00FA20E8"/>
    <w:rsid w:val="00FD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men.aquino\Desktop\EXCEL%20DE%20MEMOS%202024\INFORME%20DE%20SOBREVIVENCIA%20JUNIO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50"/>
              <a:t>JUNIO GLOBAL  SOBREVIVENCIAS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CASM</c:v>
                </c:pt>
                <c:pt idx="1">
                  <c:v>CARS</c:v>
                </c:pt>
                <c:pt idx="2">
                  <c:v>CASA</c:v>
                </c:pt>
                <c:pt idx="3">
                  <c:v>CACH </c:v>
                </c:pt>
                <c:pt idx="4">
                  <c:v>CASV</c:v>
                </c:pt>
                <c:pt idx="5">
                  <c:v>SEDE CENTRAL </c:v>
                </c:pt>
              </c:strCache>
            </c:strRef>
          </c:cat>
          <c:val>
            <c:numRef>
              <c:f>Hoja1!$B$3:$B$8</c:f>
              <c:numCache>
                <c:formatCode>#,##0</c:formatCode>
                <c:ptCount val="6"/>
                <c:pt idx="0">
                  <c:v>1065</c:v>
                </c:pt>
                <c:pt idx="1">
                  <c:v>1866</c:v>
                </c:pt>
                <c:pt idx="2">
                  <c:v>1273</c:v>
                </c:pt>
                <c:pt idx="3">
                  <c:v>824</c:v>
                </c:pt>
                <c:pt idx="4">
                  <c:v>893</c:v>
                </c:pt>
                <c:pt idx="5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54-490B-A375-DCC4355CD8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4671"/>
        <c:axId val="1473546111"/>
      </c:barChart>
      <c:catAx>
        <c:axId val="14735446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6111"/>
        <c:crosses val="autoZero"/>
        <c:auto val="1"/>
        <c:lblAlgn val="ctr"/>
        <c:lblOffset val="100"/>
        <c:noMultiLvlLbl val="0"/>
      </c:catAx>
      <c:valAx>
        <c:axId val="14735461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46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MISTRAL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Hoja1!$A$109:$A$110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Hoja1!$B$109:$B$110</c:f>
              <c:numCache>
                <c:formatCode>#,##0</c:formatCode>
                <c:ptCount val="2"/>
                <c:pt idx="0" formatCode="General">
                  <c:v>253</c:v>
                </c:pt>
                <c:pt idx="1">
                  <c:v>1613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53-4452-9528-9CDEB736B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70351"/>
        <c:axId val="1312089551"/>
      </c:barChart>
      <c:catAx>
        <c:axId val="1312070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89551"/>
        <c:crosses val="autoZero"/>
        <c:auto val="1"/>
        <c:lblAlgn val="ctr"/>
        <c:lblOffset val="100"/>
        <c:noMultiLvlLbl val="0"/>
      </c:catAx>
      <c:valAx>
        <c:axId val="1312089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0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MISTRAL POR SECTOR</a:t>
            </a:r>
          </a:p>
        </c:rich>
      </c:tx>
      <c:layout>
        <c:manualLayout>
          <c:xMode val="edge"/>
          <c:yMode val="edge"/>
          <c:x val="0.20511393899723415"/>
          <c:y val="0.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Hoja1!$A$121:$A$122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Hoja1!$B$121:$B$122</c:f>
              <c:numCache>
                <c:formatCode>#,##0</c:formatCode>
                <c:ptCount val="2"/>
                <c:pt idx="0" formatCode="General">
                  <c:v>351</c:v>
                </c:pt>
                <c:pt idx="1">
                  <c:v>1515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05-4EBF-8BF3-4E3EA4A06A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5519"/>
        <c:axId val="1371650719"/>
      </c:barChart>
      <c:catAx>
        <c:axId val="13716555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0719"/>
        <c:crosses val="autoZero"/>
        <c:auto val="1"/>
        <c:lblAlgn val="ctr"/>
        <c:lblOffset val="100"/>
        <c:noMultiLvlLbl val="0"/>
      </c:catAx>
      <c:valAx>
        <c:axId val="13716507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55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CENTRAL ( CONTAC CENTER )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Hoja1!$A$134:$A$135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Hoja1!$B$134:$B$135</c:f>
              <c:numCache>
                <c:formatCode>General</c:formatCode>
                <c:ptCount val="2"/>
                <c:pt idx="0">
                  <c:v>17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0B-4BC2-AE48-EC6FEEC64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39199"/>
        <c:axId val="1371635839"/>
      </c:barChart>
      <c:catAx>
        <c:axId val="13716391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5839"/>
        <c:crosses val="autoZero"/>
        <c:auto val="1"/>
        <c:lblAlgn val="ctr"/>
        <c:lblOffset val="100"/>
        <c:noMultiLvlLbl val="0"/>
      </c:catAx>
      <c:valAx>
        <c:axId val="137163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391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000"/>
              <a:t>SEDE CENTRAL ( CENTRAL CENTER)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Hoja1!$A$148:$A$149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Hoja1!$B$148:$B$149</c:f>
              <c:numCache>
                <c:formatCode>General</c:formatCode>
                <c:ptCount val="2"/>
                <c:pt idx="0">
                  <c:v>26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01-4219-837C-F468164141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2066511"/>
        <c:axId val="1312075631"/>
      </c:barChart>
      <c:catAx>
        <c:axId val="1312066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75631"/>
        <c:crosses val="autoZero"/>
        <c:auto val="1"/>
        <c:lblAlgn val="ctr"/>
        <c:lblOffset val="100"/>
        <c:noMultiLvlLbl val="0"/>
      </c:catAx>
      <c:valAx>
        <c:axId val="13120756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120665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DE SAN VICENTE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Hoja1!$A$159:$A$160</c:f>
              <c:strCache>
                <c:ptCount val="2"/>
                <c:pt idx="0">
                  <c:v>FEMENINO </c:v>
                </c:pt>
                <c:pt idx="1">
                  <c:v>MASCULINO</c:v>
                </c:pt>
              </c:strCache>
            </c:strRef>
          </c:cat>
          <c:val>
            <c:numRef>
              <c:f>Hoja1!$B$159:$B$160</c:f>
              <c:numCache>
                <c:formatCode>#,##0</c:formatCode>
                <c:ptCount val="2"/>
                <c:pt idx="0" formatCode="General">
                  <c:v>164</c:v>
                </c:pt>
                <c:pt idx="1">
                  <c:v>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EE-4FF4-B343-1222DCE60A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4627215"/>
        <c:axId val="1414614735"/>
      </c:barChart>
      <c:catAx>
        <c:axId val="1414627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14735"/>
        <c:crosses val="autoZero"/>
        <c:auto val="1"/>
        <c:lblAlgn val="ctr"/>
        <c:lblOffset val="100"/>
        <c:noMultiLvlLbl val="0"/>
      </c:catAx>
      <c:valAx>
        <c:axId val="141461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14627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REGIONAL DE SAN VICENTE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Hoja1!$A$170:$A$171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Hoja1!$B$170:$B$171</c:f>
              <c:numCache>
                <c:formatCode>General</c:formatCode>
                <c:ptCount val="2"/>
                <c:pt idx="0">
                  <c:v>280</c:v>
                </c:pt>
                <c:pt idx="1">
                  <c:v>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C0-4E90-AF42-618399FD44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1652639"/>
        <c:axId val="1371643519"/>
      </c:barChart>
      <c:catAx>
        <c:axId val="1371652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43519"/>
        <c:crosses val="autoZero"/>
        <c:auto val="1"/>
        <c:lblAlgn val="ctr"/>
        <c:lblOffset val="100"/>
        <c:noMultiLvlLbl val="0"/>
      </c:catAx>
      <c:valAx>
        <c:axId val="13716435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1652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JUNIO GLOBAL DE SOBREVIVENCIAS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Hoja1!$A$18:$A$19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Hoja1!$B$18:$B$19</c:f>
              <c:numCache>
                <c:formatCode>#,##0</c:formatCode>
                <c:ptCount val="2"/>
                <c:pt idx="0">
                  <c:v>993</c:v>
                </c:pt>
                <c:pt idx="1">
                  <c:v>5005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2B-4C70-B1B6-12CFA6019C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5810415"/>
        <c:axId val="1475810895"/>
      </c:barChart>
      <c:catAx>
        <c:axId val="14758104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895"/>
        <c:crosses val="autoZero"/>
        <c:auto val="1"/>
        <c:lblAlgn val="ctr"/>
        <c:lblOffset val="100"/>
        <c:noMultiLvlLbl val="0"/>
      </c:catAx>
      <c:valAx>
        <c:axId val="1475810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5810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200" baseline="0"/>
              <a:t>JUNIO </a:t>
            </a:r>
            <a:r>
              <a:rPr lang="es-419" sz="1200"/>
              <a:t> DE SOBREVIVENCIAS GLOBAL POR SECTOR </a:t>
            </a:r>
          </a:p>
        </c:rich>
      </c:tx>
      <c:layout>
        <c:manualLayout>
          <c:xMode val="edge"/>
          <c:yMode val="edge"/>
          <c:x val="0.14577586206896551"/>
          <c:y val="4.1472265422498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Hoja1!$A$29:$A$30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Hoja1!$B$29:$B$30</c:f>
              <c:numCache>
                <c:formatCode>#,##0</c:formatCode>
                <c:ptCount val="2"/>
                <c:pt idx="0">
                  <c:v>1476</c:v>
                </c:pt>
                <c:pt idx="1">
                  <c:v>4522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5-481D-AFC3-594BD88EEF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3548031"/>
        <c:axId val="1473552351"/>
      </c:barChart>
      <c:catAx>
        <c:axId val="1473548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52351"/>
        <c:crosses val="autoZero"/>
        <c:auto val="1"/>
        <c:lblAlgn val="ctr"/>
        <c:lblOffset val="100"/>
        <c:noMultiLvlLbl val="0"/>
      </c:catAx>
      <c:valAx>
        <c:axId val="14735523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73548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</a:t>
            </a:r>
            <a:r>
              <a:rPr lang="es-419" sz="1100" baseline="0"/>
              <a:t> SAN MIGUEL POR GENERO </a:t>
            </a:r>
            <a:endParaRPr lang="es-419" sz="1100"/>
          </a:p>
        </c:rich>
      </c:tx>
      <c:layout>
        <c:manualLayout>
          <c:xMode val="edge"/>
          <c:yMode val="edge"/>
          <c:x val="0.28048114748368319"/>
          <c:y val="1.90114068441064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Hoja1!$A$43:$A$44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Hoja1!$B$43:$B$44</c:f>
              <c:numCache>
                <c:formatCode>#,##0</c:formatCode>
                <c:ptCount val="2"/>
                <c:pt idx="0" formatCode="General">
                  <c:v>206</c:v>
                </c:pt>
                <c:pt idx="1">
                  <c:v>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58-41AE-A41F-11C507A2D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8315280"/>
        <c:axId val="278319120"/>
      </c:barChart>
      <c:catAx>
        <c:axId val="27831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8319120"/>
        <c:crosses val="autoZero"/>
        <c:auto val="1"/>
        <c:lblAlgn val="ctr"/>
        <c:lblOffset val="100"/>
        <c:noMultiLvlLbl val="0"/>
      </c:catAx>
      <c:valAx>
        <c:axId val="27831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831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 DE SAN MIGUEL POR SECTOR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Hoja1!$A$52:$A$54</c:f>
              <c:strCache>
                <c:ptCount val="3"/>
                <c:pt idx="1">
                  <c:v>FMLN</c:v>
                </c:pt>
                <c:pt idx="2">
                  <c:v>FAES </c:v>
                </c:pt>
              </c:strCache>
            </c:strRef>
          </c:cat>
          <c:val>
            <c:numRef>
              <c:f>Hoja1!$B$52:$B$54</c:f>
              <c:numCache>
                <c:formatCode>General</c:formatCode>
                <c:ptCount val="3"/>
                <c:pt idx="1">
                  <c:v>397</c:v>
                </c:pt>
                <c:pt idx="2">
                  <c:v>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3D-42E6-A856-A6622E03C0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64063"/>
        <c:axId val="523873183"/>
      </c:barChart>
      <c:catAx>
        <c:axId val="523864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3183"/>
        <c:crosses val="autoZero"/>
        <c:auto val="1"/>
        <c:lblAlgn val="ctr"/>
        <c:lblOffset val="100"/>
        <c:noMultiLvlLbl val="0"/>
      </c:catAx>
      <c:valAx>
        <c:axId val="523873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40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DE SANTA ANA POR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Hoja1!$A$66:$A$67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Hoja1!$B$66:$B$67</c:f>
              <c:numCache>
                <c:formatCode>#,##0</c:formatCode>
                <c:ptCount val="2"/>
                <c:pt idx="0" formatCode="General">
                  <c:v>86</c:v>
                </c:pt>
                <c:pt idx="1">
                  <c:v>1187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4A-406E-B5A7-898F87D1B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5823935"/>
        <c:axId val="525836415"/>
      </c:barChart>
      <c:catAx>
        <c:axId val="5258239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36415"/>
        <c:crosses val="autoZero"/>
        <c:auto val="1"/>
        <c:lblAlgn val="ctr"/>
        <c:lblOffset val="100"/>
        <c:noMultiLvlLbl val="0"/>
      </c:catAx>
      <c:valAx>
        <c:axId val="5258364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58239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DE SANTA ANA POR SECTOR</a:t>
            </a:r>
          </a:p>
        </c:rich>
      </c:tx>
      <c:layout>
        <c:manualLayout>
          <c:xMode val="edge"/>
          <c:yMode val="edge"/>
          <c:x val="0.23483333333333339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Hoja1!$A$75:$A$76</c:f>
              <c:strCache>
                <c:ptCount val="2"/>
                <c:pt idx="0">
                  <c:v>FMLN</c:v>
                </c:pt>
                <c:pt idx="1">
                  <c:v>FAES</c:v>
                </c:pt>
              </c:strCache>
            </c:strRef>
          </c:cat>
          <c:val>
            <c:numRef>
              <c:f>Hoja1!$B$75:$B$76</c:f>
              <c:numCache>
                <c:formatCode>#,##0</c:formatCode>
                <c:ptCount val="2"/>
                <c:pt idx="0" formatCode="General">
                  <c:v>87</c:v>
                </c:pt>
                <c:pt idx="1">
                  <c:v>1186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CC-4E38-9710-EDB041D575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875103"/>
        <c:axId val="523863103"/>
      </c:barChart>
      <c:catAx>
        <c:axId val="523875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63103"/>
        <c:crosses val="autoZero"/>
        <c:auto val="1"/>
        <c:lblAlgn val="ctr"/>
        <c:lblOffset val="100"/>
        <c:noMultiLvlLbl val="0"/>
      </c:catAx>
      <c:valAx>
        <c:axId val="523863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523875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SEDEDE CHALATENANGO POR GENERO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Hoja1!$A$87:$A$88</c:f>
              <c:strCache>
                <c:ptCount val="2"/>
                <c:pt idx="0">
                  <c:v>FEMENINO </c:v>
                </c:pt>
                <c:pt idx="1">
                  <c:v>MASCULINO </c:v>
                </c:pt>
              </c:strCache>
            </c:strRef>
          </c:cat>
          <c:val>
            <c:numRef>
              <c:f>Hoja1!$B$87:$B$88</c:f>
              <c:numCache>
                <c:formatCode>General</c:formatCode>
                <c:ptCount val="2"/>
                <c:pt idx="0">
                  <c:v>267</c:v>
                </c:pt>
                <c:pt idx="1">
                  <c:v>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9-485F-BC03-4710F5848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4473999"/>
        <c:axId val="1224455279"/>
      </c:barChart>
      <c:catAx>
        <c:axId val="1224473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55279"/>
        <c:crosses val="autoZero"/>
        <c:auto val="1"/>
        <c:lblAlgn val="ctr"/>
        <c:lblOffset val="100"/>
        <c:noMultiLvlLbl val="0"/>
      </c:catAx>
      <c:valAx>
        <c:axId val="1224455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44739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100"/>
              <a:t>SEDE DE CHALATENANGO POR SECTOR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Hoja1!$A$97:$A$98</c:f>
              <c:strCache>
                <c:ptCount val="2"/>
                <c:pt idx="0">
                  <c:v>FMLN</c:v>
                </c:pt>
                <c:pt idx="1">
                  <c:v>FAES </c:v>
                </c:pt>
              </c:strCache>
            </c:strRef>
          </c:cat>
          <c:val>
            <c:numRef>
              <c:f>Hoja1!$B$97:$B$98</c:f>
              <c:numCache>
                <c:formatCode>General</c:formatCode>
                <c:ptCount val="2"/>
                <c:pt idx="0">
                  <c:v>335</c:v>
                </c:pt>
                <c:pt idx="1">
                  <c:v>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FE-4223-8C61-CB151A7850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8534031"/>
        <c:axId val="1338534511"/>
      </c:barChart>
      <c:catAx>
        <c:axId val="13385340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511"/>
        <c:crosses val="autoZero"/>
        <c:auto val="1"/>
        <c:lblAlgn val="ctr"/>
        <c:lblOffset val="100"/>
        <c:noMultiLvlLbl val="0"/>
      </c:catAx>
      <c:valAx>
        <c:axId val="1338534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385340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51</cp:revision>
  <cp:lastPrinted>2024-07-11T15:35:00Z</cp:lastPrinted>
  <dcterms:created xsi:type="dcterms:W3CDTF">2023-02-06T16:56:00Z</dcterms:created>
  <dcterms:modified xsi:type="dcterms:W3CDTF">2024-07-23T21:17:00Z</dcterms:modified>
</cp:coreProperties>
</file>