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59EDFB20"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406932">
        <w:rPr>
          <w:rFonts w:ascii="Arial" w:hAnsi="Arial" w:cs="Arial"/>
          <w:sz w:val="24"/>
          <w:szCs w:val="24"/>
          <w:lang w:val="es-SV"/>
        </w:rPr>
        <w:t>12 de julio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w:t>
      </w:r>
      <w:r w:rsidR="00E808F4">
        <w:rPr>
          <w:rFonts w:ascii="Arial" w:hAnsi="Arial" w:cs="Arial"/>
          <w:sz w:val="24"/>
          <w:szCs w:val="24"/>
          <w:lang w:val="es-SV"/>
        </w:rPr>
        <w:t xml:space="preserve"> </w:t>
      </w:r>
      <w:r w:rsidR="00406932" w:rsidRPr="00406932">
        <w:rPr>
          <w:rFonts w:ascii="Arial" w:hAnsi="Arial" w:cs="Arial"/>
          <w:b/>
          <w:bCs/>
          <w:sz w:val="24"/>
          <w:szCs w:val="24"/>
        </w:rPr>
        <w:t>FP2026062024</w:t>
      </w:r>
      <w:r w:rsidR="00406932">
        <w:rPr>
          <w:rFonts w:ascii="Arial" w:hAnsi="Arial" w:cs="Arial"/>
          <w:b/>
          <w:bCs/>
          <w:sz w:val="24"/>
          <w:szCs w:val="24"/>
        </w:rPr>
        <w:t xml:space="preserve"> </w:t>
      </w:r>
      <w:r w:rsidR="00406932" w:rsidRPr="00406932">
        <w:rPr>
          <w:rFonts w:ascii="Arial" w:hAnsi="Arial" w:cs="Arial"/>
          <w:sz w:val="24"/>
          <w:szCs w:val="24"/>
        </w:rPr>
        <w:t xml:space="preserve">se notificó y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III.</w:t>
      </w:r>
      <w:r w:rsidR="001E1CA6">
        <w:rPr>
          <w:rFonts w:ascii="Arial" w:hAnsi="Arial" w:cs="Arial"/>
          <w:sz w:val="24"/>
          <w:szCs w:val="24"/>
          <w:lang w:val="es-SV"/>
        </w:rPr>
        <w:t xml:space="preserve"> Y e</w:t>
      </w:r>
      <w:r w:rsidRPr="006A50E3">
        <w:rPr>
          <w:rFonts w:ascii="Arial" w:hAnsi="Arial" w:cs="Arial"/>
          <w:sz w:val="24"/>
          <w:szCs w:val="24"/>
          <w:lang w:val="es-SV"/>
        </w:rPr>
        <w:t>n razón que la información en el procedimiento administrativo de acceso a datos personales es información confidencial, no hay información que proporcionar en este apartado</w:t>
      </w:r>
      <w:r w:rsidR="001E1CA6">
        <w:rPr>
          <w:rFonts w:ascii="Arial" w:hAnsi="Arial" w:cs="Arial"/>
          <w:sz w:val="24"/>
          <w:szCs w:val="24"/>
          <w:lang w:val="es-SV"/>
        </w:rPr>
        <w:t xml:space="preserve"> por ser de interés exclusivo del ciudadano </w:t>
      </w:r>
      <w:r w:rsidR="00081818">
        <w:rPr>
          <w:rFonts w:ascii="Arial" w:hAnsi="Arial" w:cs="Arial"/>
          <w:sz w:val="24"/>
          <w:szCs w:val="24"/>
          <w:lang w:val="es-SV"/>
        </w:rPr>
        <w:t>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83144672"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0432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B5D32" w14:textId="77777777" w:rsidR="00EE5218" w:rsidRDefault="00EE5218" w:rsidP="00A57328">
      <w:r>
        <w:separator/>
      </w:r>
    </w:p>
  </w:endnote>
  <w:endnote w:type="continuationSeparator" w:id="0">
    <w:p w14:paraId="18A2EFCF" w14:textId="77777777" w:rsidR="00EE5218" w:rsidRDefault="00EE521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1D0D2" w14:textId="77777777" w:rsidR="00EE5218" w:rsidRDefault="00EE5218" w:rsidP="00A57328">
      <w:r>
        <w:separator/>
      </w:r>
    </w:p>
  </w:footnote>
  <w:footnote w:type="continuationSeparator" w:id="0">
    <w:p w14:paraId="0CEF52BE" w14:textId="77777777" w:rsidR="00EE5218" w:rsidRDefault="00EE521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CA6"/>
    <w:rsid w:val="001E683B"/>
    <w:rsid w:val="001F1881"/>
    <w:rsid w:val="00221EB6"/>
    <w:rsid w:val="00223F97"/>
    <w:rsid w:val="002273C3"/>
    <w:rsid w:val="0024345F"/>
    <w:rsid w:val="002506E5"/>
    <w:rsid w:val="00250C89"/>
    <w:rsid w:val="002563A5"/>
    <w:rsid w:val="002616EC"/>
    <w:rsid w:val="002640D6"/>
    <w:rsid w:val="002B133F"/>
    <w:rsid w:val="002B1682"/>
    <w:rsid w:val="002C631A"/>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06932"/>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4F4B0E"/>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07D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73758"/>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B0CCF"/>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E5218"/>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236</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35</cp:revision>
  <cp:lastPrinted>2021-06-28T14:15:00Z</cp:lastPrinted>
  <dcterms:created xsi:type="dcterms:W3CDTF">2023-01-18T14:17:00Z</dcterms:created>
  <dcterms:modified xsi:type="dcterms:W3CDTF">2024-07-22T15:11:00Z</dcterms:modified>
</cp:coreProperties>
</file>