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819AF" w14:textId="49FD04F9" w:rsidR="0045239C" w:rsidRPr="00855BFC" w:rsidRDefault="00CC61AF" w:rsidP="004D1C26">
      <w:pPr>
        <w:jc w:val="center"/>
        <w:rPr>
          <w:rFonts w:ascii="Ebrima" w:hAnsi="Ebrima" w:cs="Times New Roman"/>
          <w:b/>
          <w:bCs/>
          <w:sz w:val="24"/>
          <w:szCs w:val="24"/>
        </w:rPr>
      </w:pPr>
      <w:bookmarkStart w:id="0" w:name="_Hlk136851473"/>
      <w:bookmarkEnd w:id="0"/>
      <w:r w:rsidRPr="00855BFC">
        <w:rPr>
          <w:rFonts w:ascii="Ebrima" w:hAnsi="Ebrima" w:cs="Times New Roman"/>
          <w:b/>
          <w:bCs/>
          <w:sz w:val="24"/>
          <w:szCs w:val="24"/>
        </w:rPr>
        <w:t xml:space="preserve"> </w:t>
      </w:r>
      <w:r w:rsidR="008F4E72" w:rsidRPr="00855BFC">
        <w:rPr>
          <w:rFonts w:ascii="Ebrima" w:hAnsi="Ebrima" w:cs="Times New Roman"/>
          <w:b/>
          <w:bCs/>
          <w:sz w:val="24"/>
          <w:szCs w:val="24"/>
        </w:rPr>
        <w:t xml:space="preserve">  </w:t>
      </w:r>
    </w:p>
    <w:p w14:paraId="47C83E9A" w14:textId="77777777" w:rsidR="00423521" w:rsidRPr="00855BFC" w:rsidRDefault="00423521" w:rsidP="00423521">
      <w:pPr>
        <w:rPr>
          <w:rFonts w:ascii="Ebrima" w:hAnsi="Ebrima" w:cs="Times New Roman"/>
          <w:b/>
          <w:bCs/>
          <w:sz w:val="24"/>
          <w:szCs w:val="24"/>
        </w:rPr>
      </w:pPr>
    </w:p>
    <w:p w14:paraId="0BA90975" w14:textId="77777777" w:rsidR="004108E1" w:rsidRPr="00855BFC" w:rsidRDefault="004108E1" w:rsidP="00C60520">
      <w:pPr>
        <w:jc w:val="center"/>
        <w:rPr>
          <w:rFonts w:ascii="Ebrima" w:hAnsi="Ebrima" w:cs="Times New Roman"/>
          <w:b/>
          <w:bCs/>
          <w:sz w:val="28"/>
          <w:szCs w:val="28"/>
        </w:rPr>
      </w:pPr>
    </w:p>
    <w:p w14:paraId="4E345931" w14:textId="294D0AEE" w:rsidR="004D1C26" w:rsidRPr="00855BFC" w:rsidRDefault="006669FD" w:rsidP="00C60520">
      <w:pPr>
        <w:jc w:val="center"/>
        <w:rPr>
          <w:rFonts w:ascii="Ebrima" w:hAnsi="Ebrima" w:cs="Times New Roman"/>
          <w:b/>
          <w:bCs/>
          <w:sz w:val="28"/>
          <w:szCs w:val="28"/>
        </w:rPr>
      </w:pPr>
      <w:r w:rsidRPr="00855BFC">
        <w:rPr>
          <w:rFonts w:ascii="Ebrima" w:hAnsi="Ebrima" w:cs="Times New Roman"/>
          <w:b/>
          <w:bCs/>
          <w:sz w:val="28"/>
          <w:szCs w:val="28"/>
        </w:rPr>
        <w:t>INFORMACION OFICIOSA DEL MES DE</w:t>
      </w:r>
      <w:r w:rsidR="00FA5EFC" w:rsidRPr="00855BFC">
        <w:rPr>
          <w:rFonts w:ascii="Ebrima" w:hAnsi="Ebrima" w:cs="Times New Roman"/>
          <w:b/>
          <w:bCs/>
          <w:sz w:val="28"/>
          <w:szCs w:val="28"/>
        </w:rPr>
        <w:t xml:space="preserve"> </w:t>
      </w:r>
      <w:r w:rsidR="00B608BC" w:rsidRPr="00855BFC">
        <w:rPr>
          <w:rFonts w:ascii="Ebrima" w:hAnsi="Ebrima" w:cs="Times New Roman"/>
          <w:b/>
          <w:bCs/>
          <w:sz w:val="28"/>
          <w:szCs w:val="28"/>
        </w:rPr>
        <w:t>MAYO</w:t>
      </w:r>
      <w:r w:rsidR="00122AD9" w:rsidRPr="00855BFC">
        <w:rPr>
          <w:rFonts w:ascii="Ebrima" w:hAnsi="Ebrima" w:cs="Times New Roman"/>
          <w:b/>
          <w:bCs/>
          <w:sz w:val="28"/>
          <w:szCs w:val="28"/>
        </w:rPr>
        <w:t xml:space="preserve"> </w:t>
      </w:r>
      <w:r w:rsidR="007B39A0" w:rsidRPr="00855BFC">
        <w:rPr>
          <w:rFonts w:ascii="Ebrima" w:hAnsi="Ebrima" w:cs="Times New Roman"/>
          <w:b/>
          <w:bCs/>
          <w:sz w:val="28"/>
          <w:szCs w:val="28"/>
        </w:rPr>
        <w:t xml:space="preserve">DEL </w:t>
      </w:r>
      <w:r w:rsidR="00423521" w:rsidRPr="00855BFC">
        <w:rPr>
          <w:rFonts w:ascii="Ebrima" w:hAnsi="Ebrima" w:cs="Times New Roman"/>
          <w:b/>
          <w:bCs/>
          <w:sz w:val="28"/>
          <w:szCs w:val="28"/>
        </w:rPr>
        <w:t xml:space="preserve">AÑO </w:t>
      </w:r>
      <w:r w:rsidR="007B39A0" w:rsidRPr="00855BFC">
        <w:rPr>
          <w:rFonts w:ascii="Ebrima" w:hAnsi="Ebrima" w:cs="Times New Roman"/>
          <w:b/>
          <w:bCs/>
          <w:sz w:val="28"/>
          <w:szCs w:val="28"/>
        </w:rPr>
        <w:t>20</w:t>
      </w:r>
      <w:r w:rsidR="00BE09AB" w:rsidRPr="00855BFC">
        <w:rPr>
          <w:rFonts w:ascii="Ebrima" w:hAnsi="Ebrima" w:cs="Times New Roman"/>
          <w:b/>
          <w:bCs/>
          <w:sz w:val="28"/>
          <w:szCs w:val="28"/>
        </w:rPr>
        <w:t>24</w:t>
      </w:r>
      <w:r w:rsidR="007B39A0" w:rsidRPr="00855BFC">
        <w:rPr>
          <w:rFonts w:ascii="Ebrima" w:hAnsi="Ebrima" w:cs="Times New Roman"/>
          <w:b/>
          <w:bCs/>
          <w:sz w:val="28"/>
          <w:szCs w:val="28"/>
        </w:rPr>
        <w:t xml:space="preserve"> DE</w:t>
      </w:r>
      <w:r w:rsidR="00F62A4F" w:rsidRPr="00855BFC">
        <w:rPr>
          <w:rFonts w:ascii="Ebrima" w:hAnsi="Ebrima" w:cs="Times New Roman"/>
          <w:b/>
          <w:bCs/>
          <w:sz w:val="28"/>
          <w:szCs w:val="28"/>
        </w:rPr>
        <w:t>L CENTRO DE ATENCI</w:t>
      </w:r>
      <w:r w:rsidR="00704C79" w:rsidRPr="00855BFC">
        <w:rPr>
          <w:rFonts w:ascii="Ebrima" w:hAnsi="Ebrima" w:cs="Times New Roman"/>
          <w:b/>
          <w:bCs/>
          <w:sz w:val="28"/>
          <w:szCs w:val="28"/>
        </w:rPr>
        <w:t>Ó</w:t>
      </w:r>
      <w:r w:rsidR="00F62A4F" w:rsidRPr="00855BFC">
        <w:rPr>
          <w:rFonts w:ascii="Ebrima" w:hAnsi="Ebrima" w:cs="Times New Roman"/>
          <w:b/>
          <w:bCs/>
          <w:sz w:val="28"/>
          <w:szCs w:val="28"/>
        </w:rPr>
        <w:t xml:space="preserve">N </w:t>
      </w:r>
      <w:r w:rsidR="000A1320" w:rsidRPr="00855BFC">
        <w:rPr>
          <w:rFonts w:ascii="Ebrima" w:hAnsi="Ebrima" w:cs="Times New Roman"/>
          <w:b/>
          <w:bCs/>
          <w:sz w:val="28"/>
          <w:szCs w:val="28"/>
        </w:rPr>
        <w:t>SANTA ANA</w:t>
      </w:r>
    </w:p>
    <w:p w14:paraId="6DAC0AFF" w14:textId="77777777" w:rsidR="00544657" w:rsidRPr="00855BFC" w:rsidRDefault="00544657" w:rsidP="004D1C26">
      <w:pPr>
        <w:spacing w:after="0"/>
        <w:jc w:val="both"/>
        <w:rPr>
          <w:rFonts w:ascii="Ebrima" w:hAnsi="Ebrima" w:cs="Times New Roman"/>
          <w:b/>
          <w:bCs/>
          <w:sz w:val="24"/>
          <w:szCs w:val="24"/>
        </w:rPr>
      </w:pPr>
    </w:p>
    <w:p w14:paraId="3ECF145D" w14:textId="77777777" w:rsidR="004108E1" w:rsidRPr="00855BFC" w:rsidRDefault="004108E1" w:rsidP="004D1C26">
      <w:pPr>
        <w:spacing w:after="0"/>
        <w:jc w:val="both"/>
        <w:rPr>
          <w:rFonts w:ascii="Ebrima" w:hAnsi="Ebrima" w:cs="Times New Roman"/>
          <w:b/>
          <w:bCs/>
          <w:sz w:val="24"/>
          <w:szCs w:val="24"/>
        </w:rPr>
      </w:pPr>
    </w:p>
    <w:p w14:paraId="0687D724" w14:textId="5574CC21" w:rsidR="008B1803" w:rsidRPr="00855BFC" w:rsidRDefault="00F62A4F" w:rsidP="00321001">
      <w:pPr>
        <w:jc w:val="both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</w:rPr>
        <w:t xml:space="preserve">El </w:t>
      </w:r>
      <w:r w:rsidRPr="00855BFC">
        <w:rPr>
          <w:rFonts w:ascii="Ebrima" w:hAnsi="Ebrima" w:cs="Times New Roman"/>
          <w:b/>
          <w:bCs/>
          <w:sz w:val="24"/>
          <w:szCs w:val="24"/>
        </w:rPr>
        <w:t>CENTRO DE ATENCI</w:t>
      </w:r>
      <w:r w:rsidR="00704C79" w:rsidRPr="00855BFC">
        <w:rPr>
          <w:rFonts w:ascii="Ebrima" w:hAnsi="Ebrima" w:cs="Times New Roman"/>
          <w:b/>
          <w:bCs/>
          <w:sz w:val="24"/>
          <w:szCs w:val="24"/>
        </w:rPr>
        <w:t>Ó</w:t>
      </w:r>
      <w:r w:rsidRPr="00855BFC">
        <w:rPr>
          <w:rFonts w:ascii="Ebrima" w:hAnsi="Ebrima" w:cs="Times New Roman"/>
          <w:b/>
          <w:bCs/>
          <w:sz w:val="24"/>
          <w:szCs w:val="24"/>
        </w:rPr>
        <w:t xml:space="preserve">N </w:t>
      </w:r>
      <w:r w:rsidR="000A1320" w:rsidRPr="00855BFC">
        <w:rPr>
          <w:rFonts w:ascii="Ebrima" w:hAnsi="Ebrima" w:cs="Times New Roman"/>
          <w:b/>
          <w:bCs/>
          <w:sz w:val="24"/>
          <w:szCs w:val="24"/>
        </w:rPr>
        <w:t>SANTA ANA</w:t>
      </w:r>
      <w:r w:rsidR="009F1DCE" w:rsidRPr="00855BFC">
        <w:rPr>
          <w:rFonts w:ascii="Ebrima" w:hAnsi="Ebrima" w:cs="Times New Roman"/>
          <w:b/>
          <w:bCs/>
          <w:sz w:val="24"/>
          <w:szCs w:val="24"/>
        </w:rPr>
        <w:t xml:space="preserve"> </w:t>
      </w:r>
      <w:r w:rsidR="009F1DCE" w:rsidRPr="00855BFC">
        <w:rPr>
          <w:rFonts w:ascii="Ebrima" w:hAnsi="Ebrima" w:cs="Times New Roman"/>
          <w:sz w:val="24"/>
          <w:szCs w:val="24"/>
        </w:rPr>
        <w:t>a efectos de informar a la ciudadanía sobre los procesos y consultas atendidas de los diferentes beneficios que brinda El Instituto Administrador de los Beneficios de Veteranos</w:t>
      </w:r>
      <w:r w:rsidR="00E65054" w:rsidRPr="00855BFC">
        <w:rPr>
          <w:rFonts w:ascii="Ebrima" w:hAnsi="Ebrima" w:cs="Times New Roman"/>
          <w:sz w:val="24"/>
          <w:szCs w:val="24"/>
        </w:rPr>
        <w:t xml:space="preserve">, </w:t>
      </w:r>
      <w:r w:rsidR="009F1DCE" w:rsidRPr="00855BFC">
        <w:rPr>
          <w:rFonts w:ascii="Ebrima" w:hAnsi="Ebrima" w:cs="Times New Roman"/>
          <w:sz w:val="24"/>
          <w:szCs w:val="24"/>
        </w:rPr>
        <w:t>Excombati</w:t>
      </w:r>
      <w:r w:rsidR="00076579" w:rsidRPr="00855BFC">
        <w:rPr>
          <w:rFonts w:ascii="Ebrima" w:hAnsi="Ebrima" w:cs="Times New Roman"/>
          <w:sz w:val="24"/>
          <w:szCs w:val="24"/>
        </w:rPr>
        <w:t>entes</w:t>
      </w:r>
      <w:r w:rsidR="00E65054" w:rsidRPr="00855BFC">
        <w:rPr>
          <w:rFonts w:ascii="Ebrima" w:hAnsi="Ebrima" w:cs="Times New Roman"/>
          <w:sz w:val="24"/>
          <w:szCs w:val="24"/>
        </w:rPr>
        <w:t xml:space="preserve"> y Personas con Discapacidad</w:t>
      </w:r>
      <w:r w:rsidR="00076579" w:rsidRPr="00855BFC">
        <w:rPr>
          <w:rFonts w:ascii="Ebrima" w:hAnsi="Ebrima" w:cs="Times New Roman"/>
          <w:sz w:val="24"/>
          <w:szCs w:val="24"/>
        </w:rPr>
        <w:t>,</w:t>
      </w:r>
      <w:r w:rsidR="004D1C26" w:rsidRPr="00855BFC">
        <w:rPr>
          <w:rFonts w:ascii="Ebrima" w:hAnsi="Ebrima" w:cs="Times New Roman"/>
          <w:sz w:val="24"/>
          <w:szCs w:val="24"/>
        </w:rPr>
        <w:t xml:space="preserve"> </w:t>
      </w:r>
      <w:r w:rsidR="00076579" w:rsidRPr="00855BFC">
        <w:rPr>
          <w:rFonts w:ascii="Ebrima" w:hAnsi="Ebrima" w:cs="Times New Roman"/>
          <w:sz w:val="24"/>
          <w:szCs w:val="24"/>
        </w:rPr>
        <w:t>detalla a continuación los procesos realizados en el mes de</w:t>
      </w:r>
      <w:r w:rsidR="00341814" w:rsidRPr="00855BFC">
        <w:rPr>
          <w:rFonts w:ascii="Ebrima" w:hAnsi="Ebrima" w:cs="Times New Roman"/>
          <w:sz w:val="24"/>
          <w:szCs w:val="24"/>
        </w:rPr>
        <w:t xml:space="preserve"> </w:t>
      </w:r>
      <w:r w:rsidR="00B608BC" w:rsidRPr="00855BFC">
        <w:rPr>
          <w:rFonts w:ascii="Ebrima" w:hAnsi="Ebrima" w:cs="Times New Roman"/>
          <w:sz w:val="24"/>
          <w:szCs w:val="24"/>
        </w:rPr>
        <w:t>MAYO</w:t>
      </w:r>
      <w:r w:rsidR="00BE09AB" w:rsidRPr="00855BFC">
        <w:rPr>
          <w:rFonts w:ascii="Ebrima" w:hAnsi="Ebrima" w:cs="Times New Roman"/>
          <w:sz w:val="24"/>
          <w:szCs w:val="24"/>
        </w:rPr>
        <w:t xml:space="preserve"> </w:t>
      </w:r>
      <w:r w:rsidR="00653768" w:rsidRPr="00855BFC">
        <w:rPr>
          <w:rFonts w:ascii="Ebrima" w:hAnsi="Ebrima" w:cs="Times New Roman"/>
          <w:sz w:val="24"/>
          <w:szCs w:val="24"/>
        </w:rPr>
        <w:t>del presente año</w:t>
      </w:r>
      <w:r w:rsidR="00B35488" w:rsidRPr="00855BFC">
        <w:rPr>
          <w:rFonts w:ascii="Ebrima" w:hAnsi="Ebrima" w:cs="Times New Roman"/>
          <w:sz w:val="24"/>
          <w:szCs w:val="24"/>
        </w:rPr>
        <w:t>.</w:t>
      </w:r>
    </w:p>
    <w:p w14:paraId="1F004255" w14:textId="77777777" w:rsidR="00321001" w:rsidRPr="00855BFC" w:rsidRDefault="00321001" w:rsidP="00321001">
      <w:pPr>
        <w:jc w:val="both"/>
        <w:rPr>
          <w:rFonts w:ascii="Ebrima" w:hAnsi="Ebrima" w:cs="Times New Roman"/>
          <w:sz w:val="24"/>
          <w:szCs w:val="24"/>
        </w:rPr>
      </w:pPr>
    </w:p>
    <w:p w14:paraId="35D63E8F" w14:textId="193CC819" w:rsidR="002B5717" w:rsidRPr="00855BFC" w:rsidRDefault="008B16C7" w:rsidP="0055518B">
      <w:pPr>
        <w:jc w:val="both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</w:rPr>
        <w:t>Durante el mes de</w:t>
      </w:r>
      <w:r w:rsidR="00EB411F" w:rsidRPr="00855BFC">
        <w:rPr>
          <w:rFonts w:ascii="Ebrima" w:hAnsi="Ebrima" w:cs="Times New Roman"/>
          <w:sz w:val="24"/>
          <w:szCs w:val="24"/>
        </w:rPr>
        <w:t xml:space="preserve"> </w:t>
      </w:r>
      <w:r w:rsidR="00B608BC" w:rsidRPr="00855BFC">
        <w:rPr>
          <w:rFonts w:ascii="Ebrima" w:hAnsi="Ebrima" w:cs="Times New Roman"/>
          <w:sz w:val="24"/>
          <w:szCs w:val="24"/>
        </w:rPr>
        <w:t>MAYO</w:t>
      </w:r>
      <w:r w:rsidR="005E3D30" w:rsidRPr="00855BFC">
        <w:rPr>
          <w:rFonts w:ascii="Ebrima" w:hAnsi="Ebrima" w:cs="Times New Roman"/>
          <w:sz w:val="24"/>
          <w:szCs w:val="24"/>
        </w:rPr>
        <w:t xml:space="preserve"> </w:t>
      </w:r>
      <w:r w:rsidR="00AF3965" w:rsidRPr="00855BFC">
        <w:rPr>
          <w:rFonts w:ascii="Ebrima" w:hAnsi="Ebrima" w:cs="Times New Roman"/>
          <w:sz w:val="24"/>
          <w:szCs w:val="24"/>
        </w:rPr>
        <w:t>se</w:t>
      </w:r>
      <w:r w:rsidRPr="00855BFC">
        <w:rPr>
          <w:rFonts w:ascii="Ebrima" w:hAnsi="Ebrima" w:cs="Times New Roman"/>
          <w:sz w:val="24"/>
          <w:szCs w:val="24"/>
        </w:rPr>
        <w:t xml:space="preserve"> </w:t>
      </w:r>
      <w:r w:rsidR="00122AD9" w:rsidRPr="00855BFC">
        <w:rPr>
          <w:rFonts w:ascii="Ebrima" w:hAnsi="Ebrima" w:cs="Times New Roman"/>
          <w:sz w:val="24"/>
          <w:szCs w:val="24"/>
        </w:rPr>
        <w:t xml:space="preserve">realizaron </w:t>
      </w:r>
      <w:r w:rsidR="00D0249E" w:rsidRPr="00855BFC">
        <w:rPr>
          <w:rFonts w:ascii="Ebrima" w:hAnsi="Ebrima" w:cs="Times New Roman"/>
          <w:b/>
          <w:bCs/>
          <w:sz w:val="24"/>
          <w:szCs w:val="24"/>
        </w:rPr>
        <w:t>2,314</w:t>
      </w:r>
      <w:r w:rsidR="002C227A" w:rsidRPr="00855BFC">
        <w:rPr>
          <w:rFonts w:ascii="Ebrima" w:hAnsi="Ebrima" w:cs="Times New Roman"/>
          <w:b/>
          <w:bCs/>
          <w:sz w:val="24"/>
          <w:szCs w:val="24"/>
        </w:rPr>
        <w:t xml:space="preserve"> </w:t>
      </w:r>
      <w:r w:rsidR="00076579" w:rsidRPr="00855BFC">
        <w:rPr>
          <w:rFonts w:ascii="Ebrima" w:hAnsi="Ebrima" w:cs="Times New Roman"/>
          <w:sz w:val="24"/>
          <w:szCs w:val="24"/>
        </w:rPr>
        <w:t xml:space="preserve">procesos y consultas en </w:t>
      </w:r>
      <w:r w:rsidR="00F62A4F" w:rsidRPr="00855BFC">
        <w:rPr>
          <w:rFonts w:ascii="Ebrima" w:hAnsi="Ebrima" w:cs="Times New Roman"/>
          <w:sz w:val="24"/>
          <w:szCs w:val="24"/>
        </w:rPr>
        <w:t xml:space="preserve">el Centro de </w:t>
      </w:r>
      <w:r w:rsidR="00704C79" w:rsidRPr="00855BFC">
        <w:rPr>
          <w:rFonts w:ascii="Ebrima" w:hAnsi="Ebrima" w:cs="Times New Roman"/>
          <w:sz w:val="24"/>
          <w:szCs w:val="24"/>
        </w:rPr>
        <w:t>A</w:t>
      </w:r>
      <w:r w:rsidR="00F62A4F" w:rsidRPr="00855BFC">
        <w:rPr>
          <w:rFonts w:ascii="Ebrima" w:hAnsi="Ebrima" w:cs="Times New Roman"/>
          <w:sz w:val="24"/>
          <w:szCs w:val="24"/>
        </w:rPr>
        <w:t xml:space="preserve">tención </w:t>
      </w:r>
      <w:r w:rsidR="000A1320" w:rsidRPr="00855BFC">
        <w:rPr>
          <w:rFonts w:ascii="Ebrima" w:hAnsi="Ebrima" w:cs="Times New Roman"/>
          <w:sz w:val="24"/>
          <w:szCs w:val="24"/>
        </w:rPr>
        <w:t>Santa Ana</w:t>
      </w:r>
      <w:r w:rsidR="00076579" w:rsidRPr="00855BFC">
        <w:rPr>
          <w:rFonts w:ascii="Ebrima" w:hAnsi="Ebrima" w:cs="Times New Roman"/>
          <w:sz w:val="24"/>
          <w:szCs w:val="24"/>
        </w:rPr>
        <w:t>, según el siguiente detalle:</w:t>
      </w:r>
    </w:p>
    <w:p w14:paraId="02613A27" w14:textId="77777777" w:rsidR="00321001" w:rsidRPr="00855BFC" w:rsidRDefault="00321001" w:rsidP="0055518B">
      <w:pPr>
        <w:jc w:val="both"/>
        <w:rPr>
          <w:rFonts w:ascii="Ebrima" w:hAnsi="Ebrima" w:cs="Times New Roman"/>
          <w:sz w:val="24"/>
          <w:szCs w:val="24"/>
        </w:rPr>
      </w:pPr>
    </w:p>
    <w:tbl>
      <w:tblPr>
        <w:tblW w:w="89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50"/>
        <w:gridCol w:w="1786"/>
      </w:tblGrid>
      <w:tr w:rsidR="00D0249E" w:rsidRPr="00D0249E" w14:paraId="621A576C" w14:textId="77777777" w:rsidTr="00D0249E">
        <w:trPr>
          <w:trHeight w:val="450"/>
        </w:trPr>
        <w:tc>
          <w:tcPr>
            <w:tcW w:w="7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E1043" w14:textId="308ECD89" w:rsidR="00D0249E" w:rsidRPr="00D0249E" w:rsidRDefault="00D0249E" w:rsidP="00D0249E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855BFC">
              <w:rPr>
                <w:rFonts w:ascii="Ebrima" w:eastAsia="Times New Roman" w:hAnsi="Ebrima" w:cs="Calibri"/>
                <w:b/>
                <w:bCs/>
                <w:color w:val="000000"/>
                <w:sz w:val="24"/>
                <w:szCs w:val="24"/>
                <w:lang w:eastAsia="es-SV"/>
              </w:rPr>
              <w:t>Á</w:t>
            </w:r>
            <w:r w:rsidRPr="00D0249E">
              <w:rPr>
                <w:rFonts w:ascii="Ebrima" w:eastAsia="Times New Roman" w:hAnsi="Ebrima" w:cs="Calibri"/>
                <w:b/>
                <w:bCs/>
                <w:color w:val="000000"/>
                <w:sz w:val="24"/>
                <w:szCs w:val="24"/>
                <w:lang w:eastAsia="es-SV"/>
              </w:rPr>
              <w:t>REAS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290CF" w14:textId="77777777" w:rsidR="00D0249E" w:rsidRPr="00D0249E" w:rsidRDefault="00D0249E" w:rsidP="00D0249E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D0249E">
              <w:rPr>
                <w:rFonts w:ascii="Ebrima" w:eastAsia="Times New Roman" w:hAnsi="Ebrima" w:cs="Calibri"/>
                <w:b/>
                <w:bCs/>
                <w:color w:val="000000"/>
                <w:sz w:val="24"/>
                <w:szCs w:val="24"/>
                <w:lang w:eastAsia="es-SV"/>
              </w:rPr>
              <w:t>CANTIDAD</w:t>
            </w:r>
          </w:p>
        </w:tc>
      </w:tr>
      <w:tr w:rsidR="00D0249E" w:rsidRPr="00D0249E" w14:paraId="40E7A7DE" w14:textId="77777777" w:rsidTr="00D0249E">
        <w:trPr>
          <w:trHeight w:val="886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8BEC0" w14:textId="77777777" w:rsidR="00D0249E" w:rsidRPr="00D0249E" w:rsidRDefault="00D0249E" w:rsidP="00D0249E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</w:pPr>
            <w:r w:rsidRPr="00D0249E"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  <w:t xml:space="preserve">TRÁMITES Y CONSULTAS A BENEFICIARIOS DIRECTOS E INDIRECTOS DE PERSONAS CON DISCAPACIDAD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A9089" w14:textId="77777777" w:rsidR="00D0249E" w:rsidRPr="00D0249E" w:rsidRDefault="00D0249E" w:rsidP="00D0249E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</w:pPr>
            <w:r w:rsidRPr="00D0249E"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  <w:t>109</w:t>
            </w:r>
          </w:p>
        </w:tc>
      </w:tr>
      <w:tr w:rsidR="00D0249E" w:rsidRPr="00D0249E" w14:paraId="2448D94A" w14:textId="77777777" w:rsidTr="00D0249E">
        <w:trPr>
          <w:trHeight w:val="886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FD029" w14:textId="77777777" w:rsidR="00D0249E" w:rsidRPr="00D0249E" w:rsidRDefault="00D0249E" w:rsidP="00D0249E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</w:pPr>
            <w:r w:rsidRPr="00D0249E"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  <w:t xml:space="preserve">TRÁMITES Y CONSULTAS DE LOS BENEFICIOS ECONÓMICOS DE VETERANOS Y EXCOMBATIENTES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16692" w14:textId="77777777" w:rsidR="00D0249E" w:rsidRPr="00D0249E" w:rsidRDefault="00D0249E" w:rsidP="00D0249E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</w:pPr>
            <w:r w:rsidRPr="00D0249E"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  <w:t>136</w:t>
            </w:r>
          </w:p>
        </w:tc>
      </w:tr>
      <w:tr w:rsidR="00D0249E" w:rsidRPr="00D0249E" w14:paraId="58448C66" w14:textId="77777777" w:rsidTr="00D0249E">
        <w:trPr>
          <w:trHeight w:val="45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4B517" w14:textId="77777777" w:rsidR="00D0249E" w:rsidRPr="00D0249E" w:rsidRDefault="00D0249E" w:rsidP="00D0249E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</w:pPr>
            <w:r w:rsidRPr="00D0249E"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  <w:t>PRODUCTIVIDAD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3F897" w14:textId="77777777" w:rsidR="00D0249E" w:rsidRPr="00D0249E" w:rsidRDefault="00D0249E" w:rsidP="00D0249E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</w:pPr>
            <w:r w:rsidRPr="00D0249E"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  <w:t>6</w:t>
            </w:r>
          </w:p>
        </w:tc>
      </w:tr>
      <w:tr w:rsidR="00D0249E" w:rsidRPr="00D0249E" w14:paraId="4DCAD80B" w14:textId="77777777" w:rsidTr="00D0249E">
        <w:trPr>
          <w:trHeight w:val="45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B1333" w14:textId="77777777" w:rsidR="00D0249E" w:rsidRPr="00D0249E" w:rsidRDefault="00D0249E" w:rsidP="00D0249E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</w:pPr>
            <w:r w:rsidRPr="00D0249E"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  <w:t>REGISTRO Y AFILIACIÓN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C65D2" w14:textId="77777777" w:rsidR="00D0249E" w:rsidRPr="00D0249E" w:rsidRDefault="00D0249E" w:rsidP="00D0249E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</w:pPr>
            <w:r w:rsidRPr="00D0249E"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  <w:t>1884</w:t>
            </w:r>
          </w:p>
        </w:tc>
      </w:tr>
      <w:tr w:rsidR="00D0249E" w:rsidRPr="00D0249E" w14:paraId="30D36707" w14:textId="77777777" w:rsidTr="00D0249E">
        <w:trPr>
          <w:trHeight w:val="45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F0506" w14:textId="77777777" w:rsidR="00D0249E" w:rsidRPr="00D0249E" w:rsidRDefault="00D0249E" w:rsidP="00D0249E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</w:pPr>
            <w:r w:rsidRPr="00D0249E"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  <w:t>VIVIENDA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09EA9" w14:textId="77777777" w:rsidR="00D0249E" w:rsidRPr="00D0249E" w:rsidRDefault="00D0249E" w:rsidP="00D0249E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</w:pPr>
            <w:r w:rsidRPr="00D0249E"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  <w:t>9</w:t>
            </w:r>
          </w:p>
        </w:tc>
      </w:tr>
      <w:tr w:rsidR="00D0249E" w:rsidRPr="00D0249E" w14:paraId="25E92424" w14:textId="77777777" w:rsidTr="00D0249E">
        <w:trPr>
          <w:trHeight w:val="45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442C6" w14:textId="77777777" w:rsidR="00D0249E" w:rsidRPr="00D0249E" w:rsidRDefault="00D0249E" w:rsidP="00D0249E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</w:pPr>
            <w:r w:rsidRPr="00D0249E"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  <w:t>CRÉDITOS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2677E" w14:textId="77777777" w:rsidR="00D0249E" w:rsidRPr="00D0249E" w:rsidRDefault="00D0249E" w:rsidP="00D0249E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</w:pPr>
            <w:r w:rsidRPr="00D0249E"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  <w:t>75</w:t>
            </w:r>
          </w:p>
        </w:tc>
      </w:tr>
      <w:tr w:rsidR="00D0249E" w:rsidRPr="00D0249E" w14:paraId="7C764DF9" w14:textId="77777777" w:rsidTr="00D0249E">
        <w:trPr>
          <w:trHeight w:val="886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C4AF9" w14:textId="77777777" w:rsidR="00D0249E" w:rsidRPr="00D0249E" w:rsidRDefault="00D0249E" w:rsidP="00D0249E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</w:pPr>
            <w:r w:rsidRPr="00D0249E"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  <w:t>CONSULTAS GENERALES DE VETERANOS, EXCOMBATIENTES Y PERSONAS CON DISCAPACIDAD.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520C0" w14:textId="77777777" w:rsidR="00D0249E" w:rsidRPr="00D0249E" w:rsidRDefault="00D0249E" w:rsidP="00D0249E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</w:pPr>
            <w:r w:rsidRPr="00D0249E"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  <w:t>95</w:t>
            </w:r>
          </w:p>
        </w:tc>
      </w:tr>
      <w:tr w:rsidR="00D0249E" w:rsidRPr="00D0249E" w14:paraId="1CE15839" w14:textId="77777777" w:rsidTr="00D0249E">
        <w:trPr>
          <w:trHeight w:val="45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A3CB2" w14:textId="77777777" w:rsidR="00D0249E" w:rsidRPr="00D0249E" w:rsidRDefault="00D0249E" w:rsidP="00D0249E">
            <w:pPr>
              <w:spacing w:after="0" w:line="240" w:lineRule="auto"/>
              <w:rPr>
                <w:rFonts w:ascii="Ebrima" w:eastAsia="Times New Roman" w:hAnsi="Ebrima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D0249E">
              <w:rPr>
                <w:rFonts w:ascii="Ebrima" w:eastAsia="Times New Roman" w:hAnsi="Ebrima" w:cs="Calibri"/>
                <w:b/>
                <w:bCs/>
                <w:color w:val="000000"/>
                <w:sz w:val="24"/>
                <w:szCs w:val="24"/>
                <w:lang w:eastAsia="es-SV"/>
              </w:rPr>
              <w:t xml:space="preserve">TOTAL, GENERAL DE CONSULTAS Y TRÁMITES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76096" w14:textId="77777777" w:rsidR="00D0249E" w:rsidRPr="00D0249E" w:rsidRDefault="00D0249E" w:rsidP="00D0249E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D0249E">
              <w:rPr>
                <w:rFonts w:ascii="Ebrima" w:eastAsia="Times New Roman" w:hAnsi="Ebrima" w:cs="Calibri"/>
                <w:b/>
                <w:bCs/>
                <w:color w:val="000000"/>
                <w:sz w:val="24"/>
                <w:szCs w:val="24"/>
                <w:lang w:eastAsia="es-SV"/>
              </w:rPr>
              <w:t>2314</w:t>
            </w:r>
          </w:p>
        </w:tc>
      </w:tr>
    </w:tbl>
    <w:p w14:paraId="6C186F4F" w14:textId="77777777" w:rsidR="00076579" w:rsidRPr="00855BFC" w:rsidRDefault="00076579" w:rsidP="00A64934">
      <w:pPr>
        <w:spacing w:line="276" w:lineRule="auto"/>
        <w:jc w:val="both"/>
        <w:rPr>
          <w:rFonts w:ascii="Ebrima" w:hAnsi="Ebrima" w:cs="Times New Roman"/>
          <w:sz w:val="24"/>
          <w:szCs w:val="24"/>
        </w:rPr>
      </w:pPr>
    </w:p>
    <w:p w14:paraId="620D96BD" w14:textId="3CE3FEE0" w:rsidR="0087245F" w:rsidRPr="00855BFC" w:rsidRDefault="0087245F" w:rsidP="0087245F">
      <w:pPr>
        <w:rPr>
          <w:rFonts w:ascii="Ebrima" w:hAnsi="Ebrima" w:cs="Times New Roman"/>
          <w:b/>
          <w:bCs/>
          <w:sz w:val="24"/>
          <w:szCs w:val="24"/>
        </w:rPr>
      </w:pPr>
    </w:p>
    <w:p w14:paraId="11B5AA8C" w14:textId="015C882B" w:rsidR="007933FC" w:rsidRPr="00855BFC" w:rsidRDefault="007933FC" w:rsidP="0087245F">
      <w:pPr>
        <w:rPr>
          <w:rFonts w:ascii="Ebrima" w:hAnsi="Ebrima" w:cs="Times New Roman"/>
          <w:b/>
          <w:bCs/>
          <w:sz w:val="24"/>
          <w:szCs w:val="24"/>
        </w:rPr>
      </w:pPr>
    </w:p>
    <w:p w14:paraId="55E07BCA" w14:textId="1FF9C7A2" w:rsidR="007933FC" w:rsidRPr="00855BFC" w:rsidRDefault="007933FC" w:rsidP="0087245F">
      <w:pPr>
        <w:rPr>
          <w:rFonts w:ascii="Ebrima" w:hAnsi="Ebrima" w:cs="Times New Roman"/>
          <w:b/>
          <w:bCs/>
          <w:sz w:val="24"/>
          <w:szCs w:val="24"/>
        </w:rPr>
      </w:pPr>
    </w:p>
    <w:p w14:paraId="09141849" w14:textId="7E9E39B3" w:rsidR="003966B0" w:rsidRPr="00855BFC" w:rsidRDefault="00DA0379" w:rsidP="00321001">
      <w:pPr>
        <w:spacing w:line="276" w:lineRule="auto"/>
        <w:jc w:val="center"/>
        <w:rPr>
          <w:rFonts w:ascii="Ebrima" w:hAnsi="Ebrima"/>
          <w:b/>
          <w:bCs/>
          <w:sz w:val="24"/>
          <w:szCs w:val="24"/>
        </w:rPr>
      </w:pPr>
      <w:r w:rsidRPr="00855BFC">
        <w:rPr>
          <w:rFonts w:ascii="Ebrima" w:hAnsi="Ebrima"/>
          <w:b/>
          <w:bCs/>
          <w:sz w:val="24"/>
          <w:szCs w:val="24"/>
        </w:rPr>
        <w:t>TR</w:t>
      </w:r>
      <w:r w:rsidR="000A240D" w:rsidRPr="00855BFC">
        <w:rPr>
          <w:rFonts w:ascii="Ebrima" w:hAnsi="Ebrima"/>
          <w:b/>
          <w:bCs/>
          <w:sz w:val="24"/>
          <w:szCs w:val="24"/>
        </w:rPr>
        <w:t>Á</w:t>
      </w:r>
      <w:r w:rsidRPr="00855BFC">
        <w:rPr>
          <w:rFonts w:ascii="Ebrima" w:hAnsi="Ebrima"/>
          <w:b/>
          <w:bCs/>
          <w:sz w:val="24"/>
          <w:szCs w:val="24"/>
        </w:rPr>
        <w:t>MITES Y CONSUL</w:t>
      </w:r>
      <w:r w:rsidR="000A240D" w:rsidRPr="00855BFC">
        <w:rPr>
          <w:rFonts w:ascii="Ebrima" w:hAnsi="Ebrima"/>
          <w:b/>
          <w:bCs/>
          <w:sz w:val="24"/>
          <w:szCs w:val="24"/>
        </w:rPr>
        <w:t>T</w:t>
      </w:r>
      <w:r w:rsidRPr="00855BFC">
        <w:rPr>
          <w:rFonts w:ascii="Ebrima" w:hAnsi="Ebrima"/>
          <w:b/>
          <w:bCs/>
          <w:sz w:val="24"/>
          <w:szCs w:val="24"/>
        </w:rPr>
        <w:t>AS A BENEFICIARIOS DIRECTOS E INDIRECTOS DE PER</w:t>
      </w:r>
      <w:r w:rsidR="000A240D" w:rsidRPr="00855BFC">
        <w:rPr>
          <w:rFonts w:ascii="Ebrima" w:hAnsi="Ebrima"/>
          <w:b/>
          <w:bCs/>
          <w:sz w:val="24"/>
          <w:szCs w:val="24"/>
        </w:rPr>
        <w:t>SO</w:t>
      </w:r>
      <w:r w:rsidRPr="00855BFC">
        <w:rPr>
          <w:rFonts w:ascii="Ebrima" w:hAnsi="Ebrima"/>
          <w:b/>
          <w:bCs/>
          <w:sz w:val="24"/>
          <w:szCs w:val="24"/>
        </w:rPr>
        <w:t>NAS CON DISCAPACIDAD.</w:t>
      </w:r>
    </w:p>
    <w:p w14:paraId="1FDF1742" w14:textId="77777777" w:rsidR="00321001" w:rsidRPr="00855BFC" w:rsidRDefault="00321001" w:rsidP="00321001">
      <w:pPr>
        <w:spacing w:line="276" w:lineRule="auto"/>
        <w:jc w:val="center"/>
        <w:rPr>
          <w:rFonts w:ascii="Ebrima" w:hAnsi="Ebrima"/>
          <w:b/>
          <w:bCs/>
          <w:sz w:val="24"/>
          <w:szCs w:val="24"/>
        </w:rPr>
      </w:pPr>
    </w:p>
    <w:p w14:paraId="4D9B3F3E" w14:textId="574A080B" w:rsidR="00C236E8" w:rsidRPr="00855BFC" w:rsidRDefault="00C236E8" w:rsidP="00D718F5">
      <w:pPr>
        <w:jc w:val="both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</w:rPr>
        <w:t>Se realizaron</w:t>
      </w:r>
      <w:r w:rsidR="009C26B4" w:rsidRPr="00855BFC">
        <w:rPr>
          <w:rFonts w:ascii="Ebrima" w:hAnsi="Ebrima" w:cs="Times New Roman"/>
          <w:sz w:val="24"/>
          <w:szCs w:val="24"/>
        </w:rPr>
        <w:t xml:space="preserve"> </w:t>
      </w:r>
      <w:r w:rsidR="004108E1" w:rsidRPr="00855BFC">
        <w:rPr>
          <w:rFonts w:ascii="Ebrima" w:hAnsi="Ebrima" w:cs="Times New Roman"/>
          <w:sz w:val="24"/>
          <w:szCs w:val="24"/>
        </w:rPr>
        <w:t>109</w:t>
      </w:r>
      <w:r w:rsidR="00B757C9" w:rsidRPr="00855BFC">
        <w:rPr>
          <w:rFonts w:ascii="Ebrima" w:hAnsi="Ebrima" w:cs="Times New Roman"/>
          <w:sz w:val="24"/>
          <w:szCs w:val="24"/>
        </w:rPr>
        <w:t xml:space="preserve"> </w:t>
      </w:r>
      <w:r w:rsidRPr="00855BFC">
        <w:rPr>
          <w:rFonts w:ascii="Ebrima" w:hAnsi="Ebrima" w:cs="Times New Roman"/>
          <w:sz w:val="24"/>
          <w:szCs w:val="24"/>
        </w:rPr>
        <w:t xml:space="preserve">consultas y tramites sobre los beneficios de Gastos Funerarios, Pensión por Fallecimiento, reporte de fallecimiento y consultas generales. </w:t>
      </w:r>
    </w:p>
    <w:p w14:paraId="236D58C2" w14:textId="06E010EE" w:rsidR="00C236E8" w:rsidRPr="00855BFC" w:rsidRDefault="00C236E8" w:rsidP="00C236E8">
      <w:pPr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</w:rPr>
        <w:t>A continuación, se detall</w:t>
      </w:r>
      <w:r w:rsidR="000A240D" w:rsidRPr="00855BFC">
        <w:rPr>
          <w:rFonts w:ascii="Ebrima" w:hAnsi="Ebrima" w:cs="Times New Roman"/>
          <w:sz w:val="24"/>
          <w:szCs w:val="24"/>
        </w:rPr>
        <w:t>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4"/>
        <w:gridCol w:w="1464"/>
      </w:tblGrid>
      <w:tr w:rsidR="00C236E8" w:rsidRPr="00855BFC" w14:paraId="315316D0" w14:textId="77777777" w:rsidTr="00792E86">
        <w:trPr>
          <w:trHeight w:val="406"/>
        </w:trPr>
        <w:tc>
          <w:tcPr>
            <w:tcW w:w="8755" w:type="dxa"/>
          </w:tcPr>
          <w:p w14:paraId="3FAE7522" w14:textId="6DBA05EC" w:rsidR="00C236E8" w:rsidRPr="00855BFC" w:rsidRDefault="00C236E8" w:rsidP="00C236E8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  <w:r w:rsidRPr="00855BFC">
              <w:rPr>
                <w:rFonts w:ascii="Ebrima" w:hAnsi="Ebrima"/>
                <w:b/>
                <w:bCs/>
                <w:sz w:val="24"/>
                <w:szCs w:val="24"/>
              </w:rPr>
              <w:t>CONSULTAS Y TR</w:t>
            </w:r>
            <w:r w:rsidR="000A240D" w:rsidRPr="00855BFC">
              <w:rPr>
                <w:rFonts w:ascii="Ebrima" w:hAnsi="Ebrima"/>
                <w:b/>
                <w:bCs/>
                <w:sz w:val="24"/>
                <w:szCs w:val="24"/>
              </w:rPr>
              <w:t>Á</w:t>
            </w:r>
            <w:r w:rsidRPr="00855BFC">
              <w:rPr>
                <w:rFonts w:ascii="Ebrima" w:hAnsi="Ebrima"/>
                <w:b/>
                <w:bCs/>
                <w:sz w:val="24"/>
                <w:szCs w:val="24"/>
              </w:rPr>
              <w:t xml:space="preserve">MITES </w:t>
            </w:r>
          </w:p>
        </w:tc>
        <w:tc>
          <w:tcPr>
            <w:tcW w:w="1363" w:type="dxa"/>
          </w:tcPr>
          <w:p w14:paraId="22D06F85" w14:textId="7B88D64C" w:rsidR="00C236E8" w:rsidRPr="00855BFC" w:rsidRDefault="00C236E8" w:rsidP="00C236E8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  <w:r w:rsidRPr="00855BFC">
              <w:rPr>
                <w:rFonts w:ascii="Ebrima" w:hAnsi="Ebrima"/>
                <w:b/>
                <w:bCs/>
                <w:sz w:val="24"/>
                <w:szCs w:val="24"/>
              </w:rPr>
              <w:t xml:space="preserve">CANTIDAD </w:t>
            </w:r>
          </w:p>
        </w:tc>
      </w:tr>
      <w:tr w:rsidR="00C236E8" w:rsidRPr="00855BFC" w14:paraId="3CB1D79F" w14:textId="77777777" w:rsidTr="00792E86">
        <w:trPr>
          <w:trHeight w:val="271"/>
        </w:trPr>
        <w:tc>
          <w:tcPr>
            <w:tcW w:w="8755" w:type="dxa"/>
          </w:tcPr>
          <w:p w14:paraId="5B9EE6B4" w14:textId="53C725D9" w:rsidR="00C236E8" w:rsidRPr="00855BFC" w:rsidRDefault="00C236E8" w:rsidP="00C236E8">
            <w:pPr>
              <w:rPr>
                <w:rFonts w:ascii="Ebrima" w:hAnsi="Ebrima"/>
                <w:sz w:val="24"/>
                <w:szCs w:val="24"/>
              </w:rPr>
            </w:pPr>
            <w:r w:rsidRPr="00855BFC">
              <w:rPr>
                <w:rFonts w:ascii="Ebrima" w:hAnsi="Ebrima"/>
                <w:sz w:val="24"/>
                <w:szCs w:val="24"/>
              </w:rPr>
              <w:t xml:space="preserve">Constancia de Pensión </w:t>
            </w:r>
          </w:p>
        </w:tc>
        <w:tc>
          <w:tcPr>
            <w:tcW w:w="1363" w:type="dxa"/>
          </w:tcPr>
          <w:p w14:paraId="7A05699E" w14:textId="36A5D4CC" w:rsidR="00C236E8" w:rsidRPr="00855BFC" w:rsidRDefault="007933FC" w:rsidP="003C7FE5">
            <w:pPr>
              <w:jc w:val="center"/>
              <w:rPr>
                <w:rFonts w:ascii="Ebrima" w:hAnsi="Ebrima"/>
                <w:color w:val="000000" w:themeColor="text1"/>
                <w:sz w:val="24"/>
                <w:szCs w:val="24"/>
              </w:rPr>
            </w:pPr>
            <w:r w:rsidRPr="00855BFC">
              <w:rPr>
                <w:rFonts w:ascii="Ebrima" w:hAnsi="Ebrima"/>
                <w:color w:val="000000" w:themeColor="text1"/>
                <w:sz w:val="24"/>
                <w:szCs w:val="24"/>
              </w:rPr>
              <w:t>8</w:t>
            </w:r>
          </w:p>
        </w:tc>
      </w:tr>
      <w:tr w:rsidR="00C236E8" w:rsidRPr="00855BFC" w14:paraId="78A279F9" w14:textId="77777777" w:rsidTr="00792E86">
        <w:trPr>
          <w:trHeight w:val="271"/>
        </w:trPr>
        <w:tc>
          <w:tcPr>
            <w:tcW w:w="8755" w:type="dxa"/>
          </w:tcPr>
          <w:p w14:paraId="0DA9C71B" w14:textId="51DF70ED" w:rsidR="00C236E8" w:rsidRPr="00855BFC" w:rsidRDefault="00C236E8" w:rsidP="00C236E8">
            <w:pPr>
              <w:rPr>
                <w:rFonts w:ascii="Ebrima" w:hAnsi="Ebrima"/>
                <w:sz w:val="24"/>
                <w:szCs w:val="24"/>
              </w:rPr>
            </w:pPr>
            <w:r w:rsidRPr="00855BFC">
              <w:rPr>
                <w:rFonts w:ascii="Ebrima" w:hAnsi="Ebrima"/>
                <w:sz w:val="24"/>
                <w:szCs w:val="24"/>
              </w:rPr>
              <w:t>Reporte de Fallecimiento</w:t>
            </w:r>
          </w:p>
        </w:tc>
        <w:tc>
          <w:tcPr>
            <w:tcW w:w="1363" w:type="dxa"/>
          </w:tcPr>
          <w:p w14:paraId="45481034" w14:textId="6C06C0AA" w:rsidR="00C236E8" w:rsidRPr="00855BFC" w:rsidRDefault="007933FC" w:rsidP="00C15F70">
            <w:pPr>
              <w:jc w:val="center"/>
              <w:rPr>
                <w:rFonts w:ascii="Ebrima" w:hAnsi="Ebrima"/>
                <w:color w:val="000000" w:themeColor="text1"/>
                <w:sz w:val="24"/>
                <w:szCs w:val="24"/>
              </w:rPr>
            </w:pPr>
            <w:r w:rsidRPr="00855BFC">
              <w:rPr>
                <w:rFonts w:ascii="Ebrima" w:hAnsi="Ebrima"/>
                <w:color w:val="000000" w:themeColor="text1"/>
                <w:sz w:val="24"/>
                <w:szCs w:val="24"/>
              </w:rPr>
              <w:t>4</w:t>
            </w:r>
          </w:p>
        </w:tc>
      </w:tr>
      <w:tr w:rsidR="001A3655" w:rsidRPr="00855BFC" w14:paraId="7CA913D7" w14:textId="77777777" w:rsidTr="00792E86">
        <w:trPr>
          <w:trHeight w:val="271"/>
        </w:trPr>
        <w:tc>
          <w:tcPr>
            <w:tcW w:w="8755" w:type="dxa"/>
          </w:tcPr>
          <w:p w14:paraId="707494C2" w14:textId="0041A80B" w:rsidR="001A3655" w:rsidRPr="00855BFC" w:rsidRDefault="000170EE" w:rsidP="00C236E8">
            <w:pPr>
              <w:rPr>
                <w:rFonts w:ascii="Ebrima" w:hAnsi="Ebrima"/>
                <w:sz w:val="24"/>
                <w:szCs w:val="24"/>
              </w:rPr>
            </w:pPr>
            <w:r w:rsidRPr="00855BFC">
              <w:rPr>
                <w:rFonts w:ascii="Ebrima" w:hAnsi="Ebrima"/>
                <w:sz w:val="24"/>
                <w:szCs w:val="24"/>
              </w:rPr>
              <w:t>Comprobación</w:t>
            </w:r>
            <w:r w:rsidR="001A3655" w:rsidRPr="00855BFC">
              <w:rPr>
                <w:rFonts w:ascii="Ebrima" w:hAnsi="Ebrima"/>
                <w:sz w:val="24"/>
                <w:szCs w:val="24"/>
              </w:rPr>
              <w:t xml:space="preserve"> de sobrevivencia</w:t>
            </w:r>
          </w:p>
        </w:tc>
        <w:tc>
          <w:tcPr>
            <w:tcW w:w="1363" w:type="dxa"/>
          </w:tcPr>
          <w:p w14:paraId="437BBA5B" w14:textId="5A1A2EA5" w:rsidR="001A3655" w:rsidRPr="00855BFC" w:rsidRDefault="007933FC" w:rsidP="00C15F70">
            <w:pPr>
              <w:jc w:val="center"/>
              <w:rPr>
                <w:rFonts w:ascii="Ebrima" w:hAnsi="Ebrima"/>
                <w:color w:val="000000" w:themeColor="text1"/>
                <w:sz w:val="24"/>
                <w:szCs w:val="24"/>
              </w:rPr>
            </w:pPr>
            <w:r w:rsidRPr="00855BFC">
              <w:rPr>
                <w:rFonts w:ascii="Ebrima" w:hAnsi="Ebrima"/>
                <w:color w:val="000000" w:themeColor="text1"/>
                <w:sz w:val="24"/>
                <w:szCs w:val="24"/>
              </w:rPr>
              <w:t>8</w:t>
            </w:r>
          </w:p>
        </w:tc>
      </w:tr>
      <w:tr w:rsidR="00C236E8" w:rsidRPr="00855BFC" w14:paraId="7D8A8971" w14:textId="77777777" w:rsidTr="00792E86">
        <w:trPr>
          <w:trHeight w:val="271"/>
        </w:trPr>
        <w:tc>
          <w:tcPr>
            <w:tcW w:w="8755" w:type="dxa"/>
          </w:tcPr>
          <w:p w14:paraId="0C2E328E" w14:textId="61C17051" w:rsidR="00C236E8" w:rsidRPr="00855BFC" w:rsidRDefault="00C236E8" w:rsidP="00C236E8">
            <w:pPr>
              <w:rPr>
                <w:rFonts w:ascii="Ebrima" w:hAnsi="Ebrima"/>
                <w:sz w:val="24"/>
                <w:szCs w:val="24"/>
              </w:rPr>
            </w:pPr>
            <w:r w:rsidRPr="00855BFC">
              <w:rPr>
                <w:rFonts w:ascii="Ebrima" w:hAnsi="Ebrima"/>
                <w:sz w:val="24"/>
                <w:szCs w:val="24"/>
              </w:rPr>
              <w:t xml:space="preserve">Solicitud de Inscripción de Sobreviviente </w:t>
            </w:r>
          </w:p>
        </w:tc>
        <w:tc>
          <w:tcPr>
            <w:tcW w:w="1363" w:type="dxa"/>
          </w:tcPr>
          <w:p w14:paraId="6356370B" w14:textId="72383788" w:rsidR="00C236E8" w:rsidRPr="00855BFC" w:rsidRDefault="007933FC" w:rsidP="00C15F70">
            <w:pPr>
              <w:jc w:val="center"/>
              <w:rPr>
                <w:rFonts w:ascii="Ebrima" w:hAnsi="Ebrima"/>
                <w:color w:val="000000" w:themeColor="text1"/>
                <w:sz w:val="24"/>
                <w:szCs w:val="24"/>
              </w:rPr>
            </w:pPr>
            <w:r w:rsidRPr="00855BFC">
              <w:rPr>
                <w:rFonts w:ascii="Ebrima" w:hAnsi="Ebrima"/>
                <w:color w:val="000000" w:themeColor="text1"/>
                <w:sz w:val="24"/>
                <w:szCs w:val="24"/>
              </w:rPr>
              <w:t>74</w:t>
            </w:r>
          </w:p>
        </w:tc>
      </w:tr>
      <w:tr w:rsidR="00C236E8" w:rsidRPr="00855BFC" w14:paraId="435EC931" w14:textId="77777777" w:rsidTr="00792E86">
        <w:trPr>
          <w:trHeight w:val="271"/>
        </w:trPr>
        <w:tc>
          <w:tcPr>
            <w:tcW w:w="8755" w:type="dxa"/>
          </w:tcPr>
          <w:p w14:paraId="46C7BC32" w14:textId="3EAA7B18" w:rsidR="00C236E8" w:rsidRPr="00855BFC" w:rsidRDefault="00C236E8" w:rsidP="00C236E8">
            <w:pPr>
              <w:rPr>
                <w:rFonts w:ascii="Ebrima" w:hAnsi="Ebrima"/>
                <w:sz w:val="24"/>
                <w:szCs w:val="24"/>
              </w:rPr>
            </w:pPr>
            <w:r w:rsidRPr="00855BFC">
              <w:rPr>
                <w:rFonts w:ascii="Ebrima" w:hAnsi="Ebrima"/>
                <w:sz w:val="24"/>
                <w:szCs w:val="24"/>
              </w:rPr>
              <w:t xml:space="preserve">Solicitud de pago de Servicios Funerarios </w:t>
            </w:r>
          </w:p>
        </w:tc>
        <w:tc>
          <w:tcPr>
            <w:tcW w:w="1363" w:type="dxa"/>
          </w:tcPr>
          <w:p w14:paraId="778BA5A6" w14:textId="71B73EC9" w:rsidR="00C236E8" w:rsidRPr="00855BFC" w:rsidRDefault="007933FC" w:rsidP="00C15F70">
            <w:pPr>
              <w:jc w:val="center"/>
              <w:rPr>
                <w:rFonts w:ascii="Ebrima" w:hAnsi="Ebrima"/>
                <w:color w:val="000000" w:themeColor="text1"/>
                <w:sz w:val="24"/>
                <w:szCs w:val="24"/>
              </w:rPr>
            </w:pPr>
            <w:r w:rsidRPr="00855BFC">
              <w:rPr>
                <w:rFonts w:ascii="Ebrima" w:hAnsi="Ebrima"/>
                <w:color w:val="000000" w:themeColor="text1"/>
                <w:sz w:val="24"/>
                <w:szCs w:val="24"/>
              </w:rPr>
              <w:t>2</w:t>
            </w:r>
          </w:p>
        </w:tc>
      </w:tr>
      <w:tr w:rsidR="00CB161E" w:rsidRPr="00855BFC" w14:paraId="15866F3F" w14:textId="77777777" w:rsidTr="00792E86">
        <w:trPr>
          <w:trHeight w:val="557"/>
        </w:trPr>
        <w:tc>
          <w:tcPr>
            <w:tcW w:w="8755" w:type="dxa"/>
          </w:tcPr>
          <w:p w14:paraId="7731F64C" w14:textId="6BF02FB7" w:rsidR="00CB161E" w:rsidRPr="00855BFC" w:rsidRDefault="00CB161E" w:rsidP="00C236E8">
            <w:pPr>
              <w:rPr>
                <w:rFonts w:ascii="Ebrima" w:hAnsi="Ebrima"/>
                <w:sz w:val="24"/>
                <w:szCs w:val="24"/>
              </w:rPr>
            </w:pPr>
            <w:r w:rsidRPr="00855BFC">
              <w:rPr>
                <w:rFonts w:ascii="Ebrima" w:hAnsi="Ebrima"/>
                <w:sz w:val="24"/>
                <w:szCs w:val="24"/>
              </w:rPr>
              <w:t xml:space="preserve">Actualización de datos de beneficiarios indirectos de personas con </w:t>
            </w:r>
            <w:r w:rsidR="00792E86" w:rsidRPr="00855BFC">
              <w:rPr>
                <w:rFonts w:ascii="Ebrima" w:hAnsi="Ebrima"/>
                <w:sz w:val="24"/>
                <w:szCs w:val="24"/>
              </w:rPr>
              <w:t>d</w:t>
            </w:r>
            <w:r w:rsidRPr="00855BFC">
              <w:rPr>
                <w:rFonts w:ascii="Ebrima" w:hAnsi="Ebrima"/>
                <w:sz w:val="24"/>
                <w:szCs w:val="24"/>
              </w:rPr>
              <w:t>iscapacidad.</w:t>
            </w:r>
          </w:p>
        </w:tc>
        <w:tc>
          <w:tcPr>
            <w:tcW w:w="1363" w:type="dxa"/>
          </w:tcPr>
          <w:p w14:paraId="52C2C82E" w14:textId="1DF091E5" w:rsidR="00CB161E" w:rsidRPr="00855BFC" w:rsidRDefault="007933FC" w:rsidP="00C15F70">
            <w:pPr>
              <w:jc w:val="center"/>
              <w:rPr>
                <w:rFonts w:ascii="Ebrima" w:hAnsi="Ebrima"/>
                <w:color w:val="000000" w:themeColor="text1"/>
                <w:sz w:val="24"/>
                <w:szCs w:val="24"/>
              </w:rPr>
            </w:pPr>
            <w:r w:rsidRPr="00855BFC">
              <w:rPr>
                <w:rFonts w:ascii="Ebrima" w:hAnsi="Ebrima"/>
                <w:color w:val="000000" w:themeColor="text1"/>
                <w:sz w:val="24"/>
                <w:szCs w:val="24"/>
              </w:rPr>
              <w:t>1</w:t>
            </w:r>
          </w:p>
        </w:tc>
      </w:tr>
      <w:tr w:rsidR="00C236E8" w:rsidRPr="00855BFC" w14:paraId="12C41CA3" w14:textId="77777777" w:rsidTr="00792E86">
        <w:trPr>
          <w:trHeight w:val="271"/>
        </w:trPr>
        <w:tc>
          <w:tcPr>
            <w:tcW w:w="8755" w:type="dxa"/>
          </w:tcPr>
          <w:p w14:paraId="26592841" w14:textId="4DFB6551" w:rsidR="00C236E8" w:rsidRPr="00855BFC" w:rsidRDefault="00C236E8" w:rsidP="00C236E8">
            <w:pPr>
              <w:rPr>
                <w:rFonts w:ascii="Ebrima" w:hAnsi="Ebrima"/>
                <w:sz w:val="24"/>
                <w:szCs w:val="24"/>
              </w:rPr>
            </w:pPr>
            <w:r w:rsidRPr="00855BFC">
              <w:rPr>
                <w:rFonts w:ascii="Ebrima" w:hAnsi="Ebrima"/>
                <w:sz w:val="24"/>
                <w:szCs w:val="24"/>
              </w:rPr>
              <w:t xml:space="preserve">Consultas Generales </w:t>
            </w:r>
          </w:p>
        </w:tc>
        <w:tc>
          <w:tcPr>
            <w:tcW w:w="1363" w:type="dxa"/>
          </w:tcPr>
          <w:p w14:paraId="456A1C15" w14:textId="415483B5" w:rsidR="00C236E8" w:rsidRPr="00855BFC" w:rsidRDefault="007933FC" w:rsidP="00C15F70">
            <w:pPr>
              <w:jc w:val="center"/>
              <w:rPr>
                <w:rFonts w:ascii="Ebrima" w:hAnsi="Ebrima"/>
                <w:color w:val="000000" w:themeColor="text1"/>
                <w:sz w:val="24"/>
                <w:szCs w:val="24"/>
              </w:rPr>
            </w:pPr>
            <w:r w:rsidRPr="00855BFC">
              <w:rPr>
                <w:rFonts w:ascii="Ebrima" w:hAnsi="Ebrima"/>
                <w:color w:val="000000" w:themeColor="text1"/>
                <w:sz w:val="24"/>
                <w:szCs w:val="24"/>
              </w:rPr>
              <w:t>12</w:t>
            </w:r>
          </w:p>
        </w:tc>
      </w:tr>
      <w:tr w:rsidR="00C236E8" w:rsidRPr="00855BFC" w14:paraId="5CD9CCCB" w14:textId="77777777" w:rsidTr="00792E86">
        <w:trPr>
          <w:trHeight w:val="271"/>
        </w:trPr>
        <w:tc>
          <w:tcPr>
            <w:tcW w:w="8755" w:type="dxa"/>
          </w:tcPr>
          <w:p w14:paraId="088B45E0" w14:textId="1BFC0AC0" w:rsidR="00C236E8" w:rsidRPr="00855BFC" w:rsidRDefault="00C236E8" w:rsidP="00C236E8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  <w:r w:rsidRPr="00855BFC">
              <w:rPr>
                <w:rFonts w:ascii="Ebrima" w:hAnsi="Ebrima"/>
                <w:b/>
                <w:bCs/>
                <w:sz w:val="24"/>
                <w:szCs w:val="24"/>
              </w:rPr>
              <w:t xml:space="preserve">TOTAL DE ATENCIONES </w:t>
            </w:r>
          </w:p>
        </w:tc>
        <w:tc>
          <w:tcPr>
            <w:tcW w:w="1363" w:type="dxa"/>
          </w:tcPr>
          <w:p w14:paraId="62045FBD" w14:textId="23CA3049" w:rsidR="00C236E8" w:rsidRPr="00855BFC" w:rsidRDefault="007933FC" w:rsidP="00C15F70">
            <w:pPr>
              <w:jc w:val="center"/>
              <w:rPr>
                <w:rFonts w:ascii="Ebrima" w:hAnsi="Ebrima"/>
                <w:b/>
                <w:bCs/>
                <w:color w:val="000000" w:themeColor="text1"/>
                <w:sz w:val="24"/>
                <w:szCs w:val="24"/>
              </w:rPr>
            </w:pPr>
            <w:r w:rsidRPr="00855BFC">
              <w:rPr>
                <w:rFonts w:ascii="Ebrima" w:hAnsi="Ebrima"/>
                <w:b/>
                <w:bCs/>
                <w:color w:val="000000" w:themeColor="text1"/>
                <w:sz w:val="24"/>
                <w:szCs w:val="24"/>
              </w:rPr>
              <w:t>109</w:t>
            </w:r>
          </w:p>
        </w:tc>
      </w:tr>
    </w:tbl>
    <w:p w14:paraId="778A7055" w14:textId="41739818" w:rsidR="00C236E8" w:rsidRPr="00855BFC" w:rsidRDefault="00CB161E" w:rsidP="00C236E8">
      <w:pPr>
        <w:rPr>
          <w:rFonts w:ascii="Ebrima" w:hAnsi="Ebrima" w:cs="Times New Roman"/>
          <w:b/>
          <w:bCs/>
          <w:sz w:val="24"/>
          <w:szCs w:val="24"/>
        </w:rPr>
      </w:pPr>
      <w:r w:rsidRPr="00855BFC">
        <w:rPr>
          <w:rFonts w:ascii="Ebrima" w:hAnsi="Ebrima"/>
          <w:noProof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2C3F0651" wp14:editId="54CAF248">
            <wp:simplePos x="0" y="0"/>
            <wp:positionH relativeFrom="margin">
              <wp:posOffset>-635</wp:posOffset>
            </wp:positionH>
            <wp:positionV relativeFrom="paragraph">
              <wp:posOffset>221616</wp:posOffset>
            </wp:positionV>
            <wp:extent cx="5689600" cy="2806700"/>
            <wp:effectExtent l="0" t="0" r="0" b="0"/>
            <wp:wrapNone/>
            <wp:docPr id="1186469990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78193F" w14:textId="7095E4B3" w:rsidR="00C236E8" w:rsidRPr="00855BFC" w:rsidRDefault="00C236E8" w:rsidP="00DA0379">
      <w:pPr>
        <w:spacing w:line="276" w:lineRule="auto"/>
        <w:rPr>
          <w:rFonts w:ascii="Ebrima" w:hAnsi="Ebrima"/>
          <w:sz w:val="24"/>
          <w:szCs w:val="24"/>
        </w:rPr>
      </w:pPr>
    </w:p>
    <w:p w14:paraId="2366CA59" w14:textId="77777777" w:rsidR="00DA0379" w:rsidRPr="00855BFC" w:rsidRDefault="00DA0379" w:rsidP="00DA0379">
      <w:pPr>
        <w:spacing w:line="276" w:lineRule="auto"/>
        <w:rPr>
          <w:rFonts w:ascii="Ebrima" w:hAnsi="Ebrima"/>
          <w:sz w:val="24"/>
          <w:szCs w:val="24"/>
        </w:rPr>
      </w:pPr>
    </w:p>
    <w:p w14:paraId="3AB2FD7C" w14:textId="43062012" w:rsidR="00DA0379" w:rsidRPr="00855BFC" w:rsidRDefault="00DA0379" w:rsidP="00DA0379">
      <w:pPr>
        <w:spacing w:line="276" w:lineRule="auto"/>
        <w:rPr>
          <w:rFonts w:ascii="Ebrima" w:hAnsi="Ebrima"/>
          <w:sz w:val="24"/>
          <w:szCs w:val="24"/>
        </w:rPr>
      </w:pPr>
    </w:p>
    <w:p w14:paraId="5A4363BA" w14:textId="3CF43043" w:rsidR="001E65B4" w:rsidRPr="00855BFC" w:rsidRDefault="001E65B4" w:rsidP="0087245F">
      <w:pPr>
        <w:rPr>
          <w:rFonts w:ascii="Ebrima" w:hAnsi="Ebrima" w:cs="Times New Roman"/>
          <w:b/>
          <w:bCs/>
          <w:sz w:val="24"/>
          <w:szCs w:val="24"/>
        </w:rPr>
      </w:pPr>
    </w:p>
    <w:p w14:paraId="19960317" w14:textId="7B5D2780" w:rsidR="00CB161E" w:rsidRPr="00855BFC" w:rsidRDefault="00CB161E" w:rsidP="0087245F">
      <w:pPr>
        <w:rPr>
          <w:rFonts w:ascii="Ebrima" w:hAnsi="Ebrima" w:cs="Times New Roman"/>
          <w:b/>
          <w:bCs/>
          <w:sz w:val="24"/>
          <w:szCs w:val="24"/>
        </w:rPr>
      </w:pPr>
    </w:p>
    <w:p w14:paraId="03320E9A" w14:textId="77777777" w:rsidR="00CB161E" w:rsidRPr="00855BFC" w:rsidRDefault="00CB161E" w:rsidP="0087245F">
      <w:pPr>
        <w:rPr>
          <w:rFonts w:ascii="Ebrima" w:hAnsi="Ebrima" w:cs="Times New Roman"/>
          <w:b/>
          <w:bCs/>
          <w:sz w:val="24"/>
          <w:szCs w:val="24"/>
        </w:rPr>
      </w:pPr>
    </w:p>
    <w:p w14:paraId="2F9F8608" w14:textId="77777777" w:rsidR="00CB161E" w:rsidRPr="00855BFC" w:rsidRDefault="00CB161E" w:rsidP="0087245F">
      <w:pPr>
        <w:rPr>
          <w:rFonts w:ascii="Ebrima" w:hAnsi="Ebrima" w:cs="Times New Roman"/>
          <w:b/>
          <w:bCs/>
          <w:sz w:val="24"/>
          <w:szCs w:val="24"/>
        </w:rPr>
      </w:pPr>
    </w:p>
    <w:p w14:paraId="2593CD17" w14:textId="77777777" w:rsidR="00CB161E" w:rsidRPr="00855BFC" w:rsidRDefault="00CB161E" w:rsidP="0087245F">
      <w:pPr>
        <w:rPr>
          <w:rFonts w:ascii="Ebrima" w:hAnsi="Ebrima" w:cs="Times New Roman"/>
          <w:b/>
          <w:bCs/>
          <w:sz w:val="24"/>
          <w:szCs w:val="24"/>
        </w:rPr>
      </w:pPr>
    </w:p>
    <w:p w14:paraId="6D1A476E" w14:textId="77777777" w:rsidR="00CB161E" w:rsidRPr="00855BFC" w:rsidRDefault="00CB161E" w:rsidP="0087245F">
      <w:pPr>
        <w:rPr>
          <w:rFonts w:ascii="Ebrima" w:hAnsi="Ebrima" w:cs="Times New Roman"/>
          <w:b/>
          <w:bCs/>
          <w:sz w:val="24"/>
          <w:szCs w:val="24"/>
        </w:rPr>
      </w:pPr>
    </w:p>
    <w:p w14:paraId="5B2D2B62" w14:textId="77777777" w:rsidR="00CB161E" w:rsidRPr="00855BFC" w:rsidRDefault="00CB161E" w:rsidP="0087245F">
      <w:pPr>
        <w:rPr>
          <w:rFonts w:ascii="Ebrima" w:hAnsi="Ebrima" w:cs="Times New Roman"/>
          <w:b/>
          <w:bCs/>
          <w:sz w:val="24"/>
          <w:szCs w:val="24"/>
        </w:rPr>
      </w:pPr>
    </w:p>
    <w:p w14:paraId="4696DC17" w14:textId="77777777" w:rsidR="006D0ED6" w:rsidRPr="00855BFC" w:rsidRDefault="006D0ED6" w:rsidP="000A240D">
      <w:pPr>
        <w:jc w:val="center"/>
        <w:rPr>
          <w:rFonts w:ascii="Ebrima" w:hAnsi="Ebrima" w:cs="Times New Roman"/>
          <w:b/>
          <w:bCs/>
          <w:sz w:val="24"/>
          <w:szCs w:val="24"/>
        </w:rPr>
      </w:pPr>
    </w:p>
    <w:p w14:paraId="7F9292E3" w14:textId="77777777" w:rsidR="004108E1" w:rsidRPr="00855BFC" w:rsidRDefault="004108E1" w:rsidP="000A240D">
      <w:pPr>
        <w:jc w:val="center"/>
        <w:rPr>
          <w:rFonts w:ascii="Ebrima" w:hAnsi="Ebrima" w:cs="Times New Roman"/>
          <w:b/>
          <w:bCs/>
          <w:sz w:val="24"/>
          <w:szCs w:val="24"/>
        </w:rPr>
      </w:pPr>
    </w:p>
    <w:p w14:paraId="5D18E578" w14:textId="17539C36" w:rsidR="003C6492" w:rsidRPr="00855BFC" w:rsidRDefault="00C236E8" w:rsidP="000A240D">
      <w:pPr>
        <w:jc w:val="center"/>
        <w:rPr>
          <w:rFonts w:ascii="Ebrima" w:hAnsi="Ebrima" w:cs="Times New Roman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</w:rPr>
        <w:t>D</w:t>
      </w:r>
      <w:r w:rsidR="002D5CD9" w:rsidRPr="00855BFC">
        <w:rPr>
          <w:rFonts w:ascii="Ebrima" w:hAnsi="Ebrima" w:cs="Times New Roman"/>
          <w:b/>
          <w:bCs/>
          <w:sz w:val="24"/>
          <w:szCs w:val="24"/>
        </w:rPr>
        <w:t>EPARTAMENTO DE BENEFICIOS ECON</w:t>
      </w:r>
      <w:r w:rsidR="00D0249E" w:rsidRPr="00855BFC">
        <w:rPr>
          <w:rFonts w:ascii="Ebrima" w:hAnsi="Ebrima" w:cs="Times New Roman"/>
          <w:b/>
          <w:bCs/>
          <w:sz w:val="24"/>
          <w:szCs w:val="24"/>
        </w:rPr>
        <w:t>Ó</w:t>
      </w:r>
      <w:r w:rsidR="002D5CD9" w:rsidRPr="00855BFC">
        <w:rPr>
          <w:rFonts w:ascii="Ebrima" w:hAnsi="Ebrima" w:cs="Times New Roman"/>
          <w:b/>
          <w:bCs/>
          <w:sz w:val="24"/>
          <w:szCs w:val="24"/>
        </w:rPr>
        <w:t>MICOS</w:t>
      </w:r>
    </w:p>
    <w:p w14:paraId="2EBEB06F" w14:textId="0AF466D0" w:rsidR="002D5CD9" w:rsidRPr="00855BFC" w:rsidRDefault="002D5CD9" w:rsidP="0087245F">
      <w:pPr>
        <w:rPr>
          <w:rFonts w:ascii="Ebrima" w:hAnsi="Ebrima" w:cs="Times New Roman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</w:rPr>
        <w:t xml:space="preserve"> </w:t>
      </w:r>
    </w:p>
    <w:p w14:paraId="1DD19E8E" w14:textId="56BB6D6D" w:rsidR="00A64934" w:rsidRPr="00855BFC" w:rsidRDefault="002D5CD9" w:rsidP="0087245F">
      <w:pPr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</w:rPr>
        <w:t xml:space="preserve">Se </w:t>
      </w:r>
      <w:r w:rsidR="00914CF2"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realizaron </w:t>
      </w:r>
      <w:r w:rsidR="00D0249E" w:rsidRPr="00855BFC">
        <w:rPr>
          <w:rFonts w:ascii="Ebrima" w:hAnsi="Ebrima" w:cs="Times New Roman"/>
          <w:color w:val="000000" w:themeColor="text1"/>
          <w:sz w:val="24"/>
          <w:szCs w:val="24"/>
        </w:rPr>
        <w:t>136</w:t>
      </w:r>
      <w:r w:rsidR="000A1320"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>cons</w:t>
      </w:r>
      <w:r w:rsidRPr="00855BFC">
        <w:rPr>
          <w:rFonts w:ascii="Ebrima" w:hAnsi="Ebrima" w:cs="Times New Roman"/>
          <w:sz w:val="24"/>
          <w:szCs w:val="24"/>
        </w:rPr>
        <w:t xml:space="preserve">ultas </w:t>
      </w:r>
      <w:r w:rsidR="00185532" w:rsidRPr="00855BFC">
        <w:rPr>
          <w:rFonts w:ascii="Ebrima" w:hAnsi="Ebrima" w:cs="Times New Roman"/>
          <w:sz w:val="24"/>
          <w:szCs w:val="24"/>
        </w:rPr>
        <w:t xml:space="preserve">y </w:t>
      </w:r>
      <w:r w:rsidR="00D0249E" w:rsidRPr="00855BFC">
        <w:rPr>
          <w:rFonts w:ascii="Ebrima" w:hAnsi="Ebrima" w:cs="Times New Roman"/>
          <w:sz w:val="24"/>
          <w:szCs w:val="24"/>
        </w:rPr>
        <w:t>trámites</w:t>
      </w:r>
      <w:r w:rsidR="00185532" w:rsidRPr="00855BFC">
        <w:rPr>
          <w:rFonts w:ascii="Ebrima" w:hAnsi="Ebrima" w:cs="Times New Roman"/>
          <w:sz w:val="24"/>
          <w:szCs w:val="24"/>
        </w:rPr>
        <w:t xml:space="preserve"> </w:t>
      </w:r>
      <w:r w:rsidRPr="00855BFC">
        <w:rPr>
          <w:rFonts w:ascii="Ebrima" w:hAnsi="Ebrima" w:cs="Times New Roman"/>
          <w:sz w:val="24"/>
          <w:szCs w:val="24"/>
        </w:rPr>
        <w:t xml:space="preserve">sobre los beneficios de </w:t>
      </w:r>
      <w:r w:rsidR="00D0249E" w:rsidRPr="00855BFC">
        <w:rPr>
          <w:rFonts w:ascii="Ebrima" w:hAnsi="Ebrima" w:cs="Times New Roman"/>
          <w:sz w:val="24"/>
          <w:szCs w:val="24"/>
        </w:rPr>
        <w:t xml:space="preserve">gastos funerarios </w:t>
      </w:r>
      <w:r w:rsidRPr="00855BFC">
        <w:rPr>
          <w:rFonts w:ascii="Ebrima" w:hAnsi="Ebrima" w:cs="Times New Roman"/>
          <w:sz w:val="24"/>
          <w:szCs w:val="24"/>
        </w:rPr>
        <w:t xml:space="preserve">y </w:t>
      </w:r>
      <w:r w:rsidR="00D0249E" w:rsidRPr="00855BFC">
        <w:rPr>
          <w:rFonts w:ascii="Ebrima" w:hAnsi="Ebrima" w:cs="Times New Roman"/>
          <w:sz w:val="24"/>
          <w:szCs w:val="24"/>
        </w:rPr>
        <w:t>pensión por fallecimiento</w:t>
      </w:r>
      <w:r w:rsidRPr="00855BFC">
        <w:rPr>
          <w:rFonts w:ascii="Ebrima" w:hAnsi="Ebrima" w:cs="Times New Roman"/>
          <w:sz w:val="24"/>
          <w:szCs w:val="24"/>
        </w:rPr>
        <w:t>, según el siguiente detalle: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127"/>
        <w:gridCol w:w="2701"/>
      </w:tblGrid>
      <w:tr w:rsidR="002D5CD9" w:rsidRPr="00855BFC" w14:paraId="004B49D1" w14:textId="77777777" w:rsidTr="004108E1">
        <w:trPr>
          <w:trHeight w:val="348"/>
        </w:trPr>
        <w:tc>
          <w:tcPr>
            <w:tcW w:w="6127" w:type="dxa"/>
          </w:tcPr>
          <w:p w14:paraId="2C8F3913" w14:textId="6A435387" w:rsidR="002D5CD9" w:rsidRPr="00855BFC" w:rsidRDefault="002D5CD9" w:rsidP="00A64934">
            <w:pPr>
              <w:spacing w:line="276" w:lineRule="auto"/>
              <w:jc w:val="center"/>
              <w:rPr>
                <w:rFonts w:ascii="Ebrima" w:hAnsi="Ebrima"/>
                <w:b/>
                <w:bCs/>
                <w:sz w:val="24"/>
                <w:szCs w:val="24"/>
              </w:rPr>
            </w:pPr>
            <w:r w:rsidRPr="00855BFC">
              <w:rPr>
                <w:rFonts w:ascii="Ebrima" w:hAnsi="Ebrima"/>
                <w:b/>
                <w:bCs/>
                <w:sz w:val="24"/>
                <w:szCs w:val="24"/>
              </w:rPr>
              <w:t>CONSULTAS</w:t>
            </w:r>
            <w:r w:rsidR="00453A11" w:rsidRPr="00855BFC">
              <w:rPr>
                <w:rFonts w:ascii="Ebrima" w:hAnsi="Ebrima"/>
                <w:b/>
                <w:bCs/>
                <w:sz w:val="24"/>
                <w:szCs w:val="24"/>
              </w:rPr>
              <w:t xml:space="preserve"> Y TRÁMITES </w:t>
            </w:r>
          </w:p>
        </w:tc>
        <w:tc>
          <w:tcPr>
            <w:tcW w:w="2701" w:type="dxa"/>
          </w:tcPr>
          <w:p w14:paraId="0D8D498C" w14:textId="08728135" w:rsidR="002D5CD9" w:rsidRPr="00855BFC" w:rsidRDefault="002D5CD9" w:rsidP="00731987">
            <w:pPr>
              <w:spacing w:line="276" w:lineRule="auto"/>
              <w:jc w:val="center"/>
              <w:rPr>
                <w:rFonts w:ascii="Ebrima" w:hAnsi="Ebrima"/>
                <w:b/>
                <w:bCs/>
                <w:sz w:val="24"/>
                <w:szCs w:val="24"/>
              </w:rPr>
            </w:pPr>
            <w:r w:rsidRPr="00855BFC">
              <w:rPr>
                <w:rFonts w:ascii="Ebrima" w:hAnsi="Ebrima"/>
                <w:b/>
                <w:bCs/>
                <w:sz w:val="24"/>
                <w:szCs w:val="24"/>
              </w:rPr>
              <w:t>CANTIDAD</w:t>
            </w:r>
          </w:p>
        </w:tc>
      </w:tr>
      <w:tr w:rsidR="00731987" w:rsidRPr="00855BFC" w14:paraId="361C40EA" w14:textId="77777777" w:rsidTr="004108E1">
        <w:trPr>
          <w:trHeight w:val="757"/>
        </w:trPr>
        <w:tc>
          <w:tcPr>
            <w:tcW w:w="6127" w:type="dxa"/>
            <w:vAlign w:val="center"/>
          </w:tcPr>
          <w:p w14:paraId="0BC51BC8" w14:textId="0126CDEB" w:rsidR="00731987" w:rsidRPr="00855BFC" w:rsidRDefault="00731987" w:rsidP="00731987">
            <w:pPr>
              <w:spacing w:line="276" w:lineRule="auto"/>
              <w:rPr>
                <w:rFonts w:ascii="Ebrima" w:hAnsi="Ebrima"/>
                <w:b/>
                <w:bCs/>
                <w:sz w:val="24"/>
                <w:szCs w:val="24"/>
              </w:rPr>
            </w:pPr>
            <w:r w:rsidRPr="00855BFC">
              <w:rPr>
                <w:rFonts w:ascii="Ebrima" w:hAnsi="Ebrima" w:cs="Calibri"/>
                <w:color w:val="000000"/>
                <w:sz w:val="24"/>
                <w:szCs w:val="24"/>
              </w:rPr>
              <w:t xml:space="preserve">Consultas Pago de Pensión de veteranos, Excombatientes y de viudas </w:t>
            </w:r>
          </w:p>
        </w:tc>
        <w:tc>
          <w:tcPr>
            <w:tcW w:w="2701" w:type="dxa"/>
            <w:vAlign w:val="center"/>
          </w:tcPr>
          <w:p w14:paraId="23C77690" w14:textId="48B651CA" w:rsidR="00731987" w:rsidRPr="00855BFC" w:rsidRDefault="00731987" w:rsidP="00731987">
            <w:pPr>
              <w:spacing w:line="276" w:lineRule="auto"/>
              <w:jc w:val="center"/>
              <w:rPr>
                <w:rFonts w:ascii="Ebrima" w:hAnsi="Ebrima"/>
                <w:color w:val="000000" w:themeColor="text1"/>
                <w:sz w:val="24"/>
                <w:szCs w:val="24"/>
              </w:rPr>
            </w:pPr>
            <w:r w:rsidRPr="00855BFC">
              <w:rPr>
                <w:rFonts w:ascii="Ebrima" w:hAnsi="Ebrima" w:cs="Calibri"/>
                <w:color w:val="000000"/>
                <w:sz w:val="24"/>
                <w:szCs w:val="24"/>
              </w:rPr>
              <w:t>40</w:t>
            </w:r>
          </w:p>
        </w:tc>
      </w:tr>
      <w:tr w:rsidR="00731987" w:rsidRPr="00855BFC" w14:paraId="2BA6C935" w14:textId="77777777" w:rsidTr="004108E1">
        <w:trPr>
          <w:trHeight w:val="363"/>
        </w:trPr>
        <w:tc>
          <w:tcPr>
            <w:tcW w:w="6127" w:type="dxa"/>
            <w:vAlign w:val="center"/>
          </w:tcPr>
          <w:p w14:paraId="7DE63E36" w14:textId="2D1538C2" w:rsidR="00731987" w:rsidRPr="00855BFC" w:rsidRDefault="00731987" w:rsidP="00731987">
            <w:pPr>
              <w:spacing w:line="276" w:lineRule="auto"/>
              <w:rPr>
                <w:rFonts w:ascii="Ebrima" w:hAnsi="Ebrima"/>
                <w:sz w:val="24"/>
                <w:szCs w:val="24"/>
              </w:rPr>
            </w:pPr>
            <w:r w:rsidRPr="00855BFC">
              <w:rPr>
                <w:rFonts w:ascii="Ebrima" w:hAnsi="Ebrima" w:cs="Calibri"/>
                <w:color w:val="000000"/>
                <w:sz w:val="24"/>
                <w:szCs w:val="24"/>
              </w:rPr>
              <w:t>Tr</w:t>
            </w:r>
            <w:r w:rsidR="0013143A" w:rsidRPr="00855BFC">
              <w:rPr>
                <w:rFonts w:ascii="Ebrima" w:hAnsi="Ebrima" w:cs="Calibri"/>
                <w:color w:val="000000"/>
                <w:sz w:val="24"/>
                <w:szCs w:val="24"/>
              </w:rPr>
              <w:t>á</w:t>
            </w:r>
            <w:r w:rsidRPr="00855BFC">
              <w:rPr>
                <w:rFonts w:ascii="Ebrima" w:hAnsi="Ebrima" w:cs="Calibri"/>
                <w:color w:val="000000"/>
                <w:sz w:val="24"/>
                <w:szCs w:val="24"/>
              </w:rPr>
              <w:t xml:space="preserve">mites de Gastos Funerarios </w:t>
            </w:r>
          </w:p>
        </w:tc>
        <w:tc>
          <w:tcPr>
            <w:tcW w:w="2701" w:type="dxa"/>
            <w:vAlign w:val="center"/>
          </w:tcPr>
          <w:p w14:paraId="04EDA385" w14:textId="1E7A0230" w:rsidR="00731987" w:rsidRPr="00855BFC" w:rsidRDefault="00731987" w:rsidP="00731987">
            <w:pPr>
              <w:spacing w:line="276" w:lineRule="auto"/>
              <w:jc w:val="center"/>
              <w:rPr>
                <w:rFonts w:ascii="Ebrima" w:hAnsi="Ebrima"/>
                <w:color w:val="000000" w:themeColor="text1"/>
                <w:sz w:val="24"/>
                <w:szCs w:val="24"/>
              </w:rPr>
            </w:pPr>
            <w:r w:rsidRPr="00855BFC">
              <w:rPr>
                <w:rFonts w:ascii="Ebrima" w:hAnsi="Ebrima" w:cs="Calibri"/>
                <w:color w:val="000000"/>
                <w:sz w:val="24"/>
                <w:szCs w:val="24"/>
              </w:rPr>
              <w:t>7</w:t>
            </w:r>
          </w:p>
        </w:tc>
      </w:tr>
      <w:tr w:rsidR="00731987" w:rsidRPr="00855BFC" w14:paraId="5FEB6066" w14:textId="77777777" w:rsidTr="004108E1">
        <w:trPr>
          <w:trHeight w:val="378"/>
        </w:trPr>
        <w:tc>
          <w:tcPr>
            <w:tcW w:w="6127" w:type="dxa"/>
            <w:vAlign w:val="center"/>
          </w:tcPr>
          <w:p w14:paraId="0F1DE565" w14:textId="665EC1DB" w:rsidR="00731987" w:rsidRPr="00855BFC" w:rsidRDefault="00731987" w:rsidP="00731987">
            <w:pPr>
              <w:spacing w:line="276" w:lineRule="auto"/>
              <w:rPr>
                <w:rFonts w:ascii="Ebrima" w:hAnsi="Ebrima"/>
                <w:sz w:val="24"/>
                <w:szCs w:val="24"/>
              </w:rPr>
            </w:pPr>
            <w:r w:rsidRPr="00855BFC">
              <w:rPr>
                <w:rFonts w:ascii="Ebrima" w:hAnsi="Ebrima" w:cs="Calibri"/>
                <w:color w:val="000000"/>
                <w:sz w:val="24"/>
                <w:szCs w:val="24"/>
              </w:rPr>
              <w:t>Trámites de pensión por Fallecimiento</w:t>
            </w:r>
          </w:p>
        </w:tc>
        <w:tc>
          <w:tcPr>
            <w:tcW w:w="2701" w:type="dxa"/>
            <w:vAlign w:val="center"/>
          </w:tcPr>
          <w:p w14:paraId="08F5FCAE" w14:textId="5C3FD1D6" w:rsidR="00731987" w:rsidRPr="00855BFC" w:rsidRDefault="00731987" w:rsidP="00731987">
            <w:pPr>
              <w:spacing w:line="276" w:lineRule="auto"/>
              <w:jc w:val="center"/>
              <w:rPr>
                <w:rFonts w:ascii="Ebrima" w:hAnsi="Ebrima"/>
                <w:color w:val="000000" w:themeColor="text1"/>
                <w:sz w:val="24"/>
                <w:szCs w:val="24"/>
              </w:rPr>
            </w:pPr>
            <w:r w:rsidRPr="00855BFC">
              <w:rPr>
                <w:rFonts w:ascii="Ebrima" w:hAnsi="Ebrima" w:cs="Calibri"/>
                <w:color w:val="000000"/>
                <w:sz w:val="24"/>
                <w:szCs w:val="24"/>
              </w:rPr>
              <w:t>7</w:t>
            </w:r>
          </w:p>
        </w:tc>
      </w:tr>
      <w:tr w:rsidR="00731987" w:rsidRPr="00855BFC" w14:paraId="726CBCF7" w14:textId="77777777" w:rsidTr="004108E1">
        <w:trPr>
          <w:trHeight w:val="378"/>
        </w:trPr>
        <w:tc>
          <w:tcPr>
            <w:tcW w:w="6127" w:type="dxa"/>
            <w:vAlign w:val="center"/>
          </w:tcPr>
          <w:p w14:paraId="56A5DF0A" w14:textId="239E512F" w:rsidR="00731987" w:rsidRPr="00855BFC" w:rsidRDefault="00731987" w:rsidP="00731987">
            <w:pPr>
              <w:spacing w:line="276" w:lineRule="auto"/>
              <w:rPr>
                <w:rFonts w:ascii="Ebrima" w:hAnsi="Ebrima"/>
                <w:sz w:val="24"/>
                <w:szCs w:val="24"/>
              </w:rPr>
            </w:pPr>
            <w:r w:rsidRPr="00855BFC">
              <w:rPr>
                <w:rFonts w:ascii="Ebrima" w:hAnsi="Ebrima" w:cs="Calibri"/>
                <w:color w:val="000000"/>
                <w:sz w:val="24"/>
                <w:szCs w:val="24"/>
              </w:rPr>
              <w:t xml:space="preserve">Trámites de pensión y gastos funerarios </w:t>
            </w:r>
          </w:p>
        </w:tc>
        <w:tc>
          <w:tcPr>
            <w:tcW w:w="2701" w:type="dxa"/>
            <w:vAlign w:val="center"/>
          </w:tcPr>
          <w:p w14:paraId="346A708E" w14:textId="0B9D4F25" w:rsidR="00731987" w:rsidRPr="00855BFC" w:rsidRDefault="00731987" w:rsidP="00731987">
            <w:pPr>
              <w:spacing w:line="276" w:lineRule="auto"/>
              <w:jc w:val="center"/>
              <w:rPr>
                <w:rFonts w:ascii="Ebrima" w:hAnsi="Ebrima"/>
                <w:color w:val="000000" w:themeColor="text1"/>
                <w:sz w:val="24"/>
                <w:szCs w:val="24"/>
              </w:rPr>
            </w:pPr>
            <w:r w:rsidRPr="00855BFC">
              <w:rPr>
                <w:rFonts w:ascii="Ebrima" w:hAnsi="Ebrima" w:cs="Calibri"/>
                <w:color w:val="000000"/>
                <w:sz w:val="24"/>
                <w:szCs w:val="24"/>
              </w:rPr>
              <w:t>36</w:t>
            </w:r>
          </w:p>
        </w:tc>
      </w:tr>
      <w:tr w:rsidR="00731987" w:rsidRPr="00855BFC" w14:paraId="1FAA95D3" w14:textId="77777777" w:rsidTr="004108E1">
        <w:trPr>
          <w:trHeight w:val="363"/>
        </w:trPr>
        <w:tc>
          <w:tcPr>
            <w:tcW w:w="6127" w:type="dxa"/>
            <w:vAlign w:val="center"/>
          </w:tcPr>
          <w:p w14:paraId="50FCAE25" w14:textId="593C51A5" w:rsidR="00731987" w:rsidRPr="00855BFC" w:rsidRDefault="00731987" w:rsidP="00731987">
            <w:pPr>
              <w:spacing w:line="276" w:lineRule="auto"/>
              <w:rPr>
                <w:rFonts w:ascii="Ebrima" w:hAnsi="Ebrima"/>
                <w:sz w:val="24"/>
                <w:szCs w:val="24"/>
              </w:rPr>
            </w:pPr>
            <w:r w:rsidRPr="00855BFC">
              <w:rPr>
                <w:rFonts w:ascii="Ebrima" w:hAnsi="Ebrima" w:cs="Calibri"/>
                <w:color w:val="000000"/>
                <w:sz w:val="24"/>
                <w:szCs w:val="24"/>
              </w:rPr>
              <w:t>Reporte de Fallecido INABVE</w:t>
            </w:r>
          </w:p>
        </w:tc>
        <w:tc>
          <w:tcPr>
            <w:tcW w:w="2701" w:type="dxa"/>
            <w:vAlign w:val="center"/>
          </w:tcPr>
          <w:p w14:paraId="08B194EA" w14:textId="7A150DAA" w:rsidR="00731987" w:rsidRPr="00855BFC" w:rsidRDefault="00731987" w:rsidP="00731987">
            <w:pPr>
              <w:spacing w:line="276" w:lineRule="auto"/>
              <w:jc w:val="center"/>
              <w:rPr>
                <w:rFonts w:ascii="Ebrima" w:hAnsi="Ebrima"/>
                <w:color w:val="000000" w:themeColor="text1"/>
                <w:sz w:val="24"/>
                <w:szCs w:val="24"/>
              </w:rPr>
            </w:pPr>
            <w:r w:rsidRPr="00855BFC">
              <w:rPr>
                <w:rFonts w:ascii="Ebrima" w:hAnsi="Ebrima" w:cs="Calibri"/>
                <w:color w:val="000000"/>
                <w:sz w:val="24"/>
                <w:szCs w:val="24"/>
              </w:rPr>
              <w:t>46</w:t>
            </w:r>
          </w:p>
        </w:tc>
      </w:tr>
      <w:tr w:rsidR="00731987" w:rsidRPr="00855BFC" w14:paraId="29A73206" w14:textId="77777777" w:rsidTr="004108E1">
        <w:trPr>
          <w:trHeight w:val="348"/>
        </w:trPr>
        <w:tc>
          <w:tcPr>
            <w:tcW w:w="6127" w:type="dxa"/>
            <w:vAlign w:val="center"/>
          </w:tcPr>
          <w:p w14:paraId="74F3193C" w14:textId="466CF740" w:rsidR="00731987" w:rsidRPr="00855BFC" w:rsidRDefault="00731987" w:rsidP="00731987">
            <w:pPr>
              <w:spacing w:line="276" w:lineRule="auto"/>
              <w:rPr>
                <w:rFonts w:ascii="Ebrima" w:hAnsi="Ebrima"/>
                <w:b/>
                <w:bCs/>
                <w:sz w:val="24"/>
                <w:szCs w:val="24"/>
              </w:rPr>
            </w:pPr>
            <w:r w:rsidRPr="00855BFC">
              <w:rPr>
                <w:rFonts w:ascii="Ebrima" w:hAnsi="Ebrima" w:cs="Calibri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701" w:type="dxa"/>
            <w:vAlign w:val="center"/>
          </w:tcPr>
          <w:p w14:paraId="2D1C16E6" w14:textId="5D56221F" w:rsidR="00731987" w:rsidRPr="00855BFC" w:rsidRDefault="00731987" w:rsidP="00731987">
            <w:pPr>
              <w:spacing w:line="276" w:lineRule="auto"/>
              <w:jc w:val="center"/>
              <w:rPr>
                <w:rFonts w:ascii="Ebrima" w:hAnsi="Ebrima"/>
                <w:b/>
                <w:bCs/>
                <w:color w:val="000000" w:themeColor="text1"/>
                <w:sz w:val="24"/>
                <w:szCs w:val="24"/>
              </w:rPr>
            </w:pPr>
            <w:r w:rsidRPr="00855BFC">
              <w:rPr>
                <w:rFonts w:ascii="Ebrima" w:hAnsi="Ebrima" w:cs="Calibri"/>
                <w:b/>
                <w:bCs/>
                <w:color w:val="000000"/>
                <w:sz w:val="24"/>
                <w:szCs w:val="24"/>
              </w:rPr>
              <w:t>136</w:t>
            </w:r>
          </w:p>
        </w:tc>
      </w:tr>
    </w:tbl>
    <w:p w14:paraId="1E0A1EE3" w14:textId="77777777" w:rsidR="002D5CD9" w:rsidRPr="00855BFC" w:rsidRDefault="002D5CD9" w:rsidP="00A64934">
      <w:pPr>
        <w:spacing w:line="276" w:lineRule="auto"/>
        <w:rPr>
          <w:rFonts w:ascii="Ebrima" w:hAnsi="Ebrima" w:cs="Times New Roman"/>
          <w:b/>
          <w:bCs/>
          <w:sz w:val="24"/>
          <w:szCs w:val="24"/>
        </w:rPr>
      </w:pPr>
    </w:p>
    <w:p w14:paraId="189D1830" w14:textId="48E377F3" w:rsidR="005D0131" w:rsidRPr="00855BFC" w:rsidRDefault="00D718F5" w:rsidP="00EE667C">
      <w:pPr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noProof/>
          <w:sz w:val="24"/>
          <w:szCs w:val="24"/>
        </w:rPr>
        <w:drawing>
          <wp:inline distT="0" distB="0" distL="0" distR="0" wp14:anchorId="597D81E3" wp14:editId="2C5365F5">
            <wp:extent cx="5626100" cy="3550023"/>
            <wp:effectExtent l="0" t="0" r="12700" b="12700"/>
            <wp:docPr id="1875547579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4AB8570" w14:textId="77777777" w:rsidR="00EB411F" w:rsidRPr="00855BFC" w:rsidRDefault="00EB411F" w:rsidP="00EE667C">
      <w:pPr>
        <w:rPr>
          <w:rFonts w:ascii="Ebrima" w:hAnsi="Ebrima" w:cs="Times New Roman"/>
          <w:sz w:val="24"/>
          <w:szCs w:val="24"/>
        </w:rPr>
      </w:pPr>
    </w:p>
    <w:p w14:paraId="551E99CB" w14:textId="77777777" w:rsidR="00423521" w:rsidRPr="00855BFC" w:rsidRDefault="00423521" w:rsidP="002D5CD9">
      <w:pPr>
        <w:jc w:val="both"/>
        <w:rPr>
          <w:rFonts w:ascii="Ebrima" w:hAnsi="Ebrima" w:cs="Times New Roman"/>
          <w:b/>
          <w:bCs/>
          <w:sz w:val="28"/>
          <w:szCs w:val="28"/>
        </w:rPr>
      </w:pPr>
    </w:p>
    <w:p w14:paraId="2D711630" w14:textId="77777777" w:rsidR="006D0ED6" w:rsidRPr="00855BFC" w:rsidRDefault="006D0ED6" w:rsidP="000A240D">
      <w:pPr>
        <w:jc w:val="center"/>
        <w:rPr>
          <w:rFonts w:ascii="Ebrima" w:hAnsi="Ebrima" w:cs="Times New Roman"/>
          <w:b/>
          <w:bCs/>
          <w:sz w:val="28"/>
          <w:szCs w:val="28"/>
        </w:rPr>
      </w:pPr>
    </w:p>
    <w:p w14:paraId="77B78D9C" w14:textId="4F5C4D92" w:rsidR="002D5CD9" w:rsidRPr="00855BFC" w:rsidRDefault="002D5CD9" w:rsidP="000A240D">
      <w:pPr>
        <w:jc w:val="center"/>
        <w:rPr>
          <w:rFonts w:ascii="Ebrima" w:hAnsi="Ebrima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</w:rPr>
        <w:t>DEPARTAMENTO DE PRODUCTIVIDAD</w:t>
      </w:r>
    </w:p>
    <w:p w14:paraId="5AAC6CFE" w14:textId="77777777" w:rsidR="00A64934" w:rsidRPr="00855BFC" w:rsidRDefault="00A64934" w:rsidP="002D5CD9">
      <w:pPr>
        <w:jc w:val="both"/>
        <w:rPr>
          <w:rFonts w:ascii="Ebrima" w:hAnsi="Ebrima" w:cs="Times New Roman"/>
          <w:b/>
          <w:bCs/>
          <w:sz w:val="28"/>
          <w:szCs w:val="28"/>
        </w:rPr>
      </w:pPr>
    </w:p>
    <w:p w14:paraId="74E52681" w14:textId="6F61D0C0" w:rsidR="002D5CD9" w:rsidRPr="00855BFC" w:rsidRDefault="002D5CD9" w:rsidP="0013143A">
      <w:pPr>
        <w:jc w:val="both"/>
        <w:rPr>
          <w:rFonts w:ascii="Ebrima" w:hAnsi="Ebrima" w:cs="Times New Roman"/>
          <w:color w:val="000000" w:themeColor="text1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</w:rPr>
        <w:t xml:space="preserve">Se 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>realizaron</w:t>
      </w:r>
      <w:r w:rsidR="00824EBD"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</w:t>
      </w:r>
      <w:r w:rsidR="0013143A" w:rsidRPr="00855BFC">
        <w:rPr>
          <w:rFonts w:ascii="Ebrima" w:hAnsi="Ebrima" w:cs="Times New Roman"/>
          <w:color w:val="000000" w:themeColor="text1"/>
          <w:sz w:val="24"/>
          <w:szCs w:val="24"/>
        </w:rPr>
        <w:t>5</w:t>
      </w:r>
      <w:r w:rsidR="00824EBD"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consultas </w:t>
      </w:r>
      <w:r w:rsidR="00824EBD" w:rsidRPr="00855BFC">
        <w:rPr>
          <w:rFonts w:ascii="Ebrima" w:hAnsi="Ebrima" w:cs="Times New Roman"/>
          <w:color w:val="000000" w:themeColor="text1"/>
          <w:sz w:val="24"/>
          <w:szCs w:val="24"/>
        </w:rPr>
        <w:t>generales de proyectos productivos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>,</w:t>
      </w:r>
      <w:r w:rsidR="0092068C"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</w:t>
      </w:r>
      <w:r w:rsidR="0013143A"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1 </w:t>
      </w:r>
      <w:r w:rsidR="0092068C" w:rsidRPr="00855BFC">
        <w:rPr>
          <w:rFonts w:ascii="Ebrima" w:hAnsi="Ebrima" w:cs="Times New Roman"/>
          <w:color w:val="000000" w:themeColor="text1"/>
          <w:sz w:val="24"/>
          <w:szCs w:val="24"/>
        </w:rPr>
        <w:t>n</w:t>
      </w:r>
      <w:r w:rsidR="0092068C" w:rsidRPr="00855BFC">
        <w:rPr>
          <w:rFonts w:ascii="Ebrima" w:hAnsi="Ebrima"/>
          <w:color w:val="000000" w:themeColor="text1"/>
          <w:sz w:val="24"/>
          <w:szCs w:val="24"/>
        </w:rPr>
        <w:t>otificación del departamento de programas de inserción productiva</w:t>
      </w:r>
      <w:r w:rsidR="00D0249E" w:rsidRPr="00855BFC">
        <w:rPr>
          <w:rFonts w:ascii="Ebrima" w:hAnsi="Ebrima"/>
          <w:color w:val="000000" w:themeColor="text1"/>
          <w:sz w:val="24"/>
          <w:szCs w:val="24"/>
        </w:rPr>
        <w:t>,</w:t>
      </w:r>
      <w:r w:rsidR="00A64934"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requisitos y convocatorias, según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el siguiente detalle:</w:t>
      </w:r>
    </w:p>
    <w:p w14:paraId="7EBD2023" w14:textId="007EF042" w:rsidR="002D5CD9" w:rsidRPr="00855BFC" w:rsidRDefault="002D5CD9" w:rsidP="002D5CD9">
      <w:pPr>
        <w:jc w:val="both"/>
        <w:rPr>
          <w:rFonts w:ascii="Ebrima" w:hAnsi="Ebrima" w:cs="Times New Roman"/>
          <w:color w:val="000000" w:themeColor="text1"/>
          <w:sz w:val="24"/>
          <w:szCs w:val="24"/>
        </w:rPr>
      </w:pPr>
    </w:p>
    <w:tbl>
      <w:tblPr>
        <w:tblStyle w:val="Tablaconcuadrcula"/>
        <w:tblW w:w="8894" w:type="dxa"/>
        <w:tblLook w:val="04A0" w:firstRow="1" w:lastRow="0" w:firstColumn="1" w:lastColumn="0" w:noHBand="0" w:noVBand="1"/>
      </w:tblPr>
      <w:tblGrid>
        <w:gridCol w:w="6388"/>
        <w:gridCol w:w="2506"/>
      </w:tblGrid>
      <w:tr w:rsidR="001950C1" w:rsidRPr="00855BFC" w14:paraId="08497F52" w14:textId="77777777" w:rsidTr="00855BFC">
        <w:trPr>
          <w:trHeight w:val="458"/>
        </w:trPr>
        <w:tc>
          <w:tcPr>
            <w:tcW w:w="6388" w:type="dxa"/>
          </w:tcPr>
          <w:p w14:paraId="4CCDE787" w14:textId="008C30E0" w:rsidR="00824EBD" w:rsidRPr="00855BFC" w:rsidRDefault="00824EBD" w:rsidP="00A64934">
            <w:pPr>
              <w:spacing w:line="360" w:lineRule="auto"/>
              <w:jc w:val="center"/>
              <w:rPr>
                <w:rFonts w:ascii="Ebrima" w:hAnsi="Ebrima"/>
                <w:b/>
                <w:bCs/>
                <w:color w:val="000000" w:themeColor="text1"/>
                <w:sz w:val="24"/>
                <w:szCs w:val="24"/>
              </w:rPr>
            </w:pPr>
            <w:r w:rsidRPr="00855BFC">
              <w:rPr>
                <w:rFonts w:ascii="Ebrima" w:hAnsi="Ebrima"/>
                <w:b/>
                <w:bCs/>
                <w:color w:val="000000" w:themeColor="text1"/>
                <w:sz w:val="24"/>
                <w:szCs w:val="24"/>
              </w:rPr>
              <w:t>CONSULTAS</w:t>
            </w:r>
          </w:p>
        </w:tc>
        <w:tc>
          <w:tcPr>
            <w:tcW w:w="2506" w:type="dxa"/>
          </w:tcPr>
          <w:p w14:paraId="1237F89E" w14:textId="72F86280" w:rsidR="00824EBD" w:rsidRPr="00855BFC" w:rsidRDefault="00855BFC" w:rsidP="00731987">
            <w:pPr>
              <w:spacing w:line="360" w:lineRule="auto"/>
              <w:jc w:val="center"/>
              <w:rPr>
                <w:rFonts w:ascii="Ebrima" w:hAnsi="Ebrim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Ebrima" w:hAnsi="Ebrima"/>
                <w:b/>
                <w:bCs/>
                <w:color w:val="000000" w:themeColor="text1"/>
                <w:sz w:val="24"/>
                <w:szCs w:val="24"/>
              </w:rPr>
              <w:t>CANTIDAD</w:t>
            </w:r>
          </w:p>
        </w:tc>
      </w:tr>
      <w:tr w:rsidR="001950C1" w:rsidRPr="00855BFC" w14:paraId="224E896A" w14:textId="77777777" w:rsidTr="00855BFC">
        <w:trPr>
          <w:trHeight w:val="504"/>
        </w:trPr>
        <w:tc>
          <w:tcPr>
            <w:tcW w:w="6388" w:type="dxa"/>
          </w:tcPr>
          <w:p w14:paraId="06A62FEE" w14:textId="3EF395CC" w:rsidR="00824EBD" w:rsidRPr="00855BFC" w:rsidRDefault="00824EBD" w:rsidP="00A64934">
            <w:pPr>
              <w:spacing w:line="360" w:lineRule="auto"/>
              <w:jc w:val="both"/>
              <w:rPr>
                <w:rFonts w:ascii="Ebrima" w:hAnsi="Ebrima"/>
                <w:color w:val="000000" w:themeColor="text1"/>
                <w:sz w:val="24"/>
                <w:szCs w:val="24"/>
              </w:rPr>
            </w:pPr>
            <w:r w:rsidRPr="00855BFC">
              <w:rPr>
                <w:rFonts w:ascii="Ebrima" w:hAnsi="Ebrima"/>
                <w:color w:val="000000" w:themeColor="text1"/>
                <w:sz w:val="24"/>
                <w:szCs w:val="24"/>
              </w:rPr>
              <w:t xml:space="preserve">Consultas generales de proyectos </w:t>
            </w:r>
          </w:p>
        </w:tc>
        <w:tc>
          <w:tcPr>
            <w:tcW w:w="2506" w:type="dxa"/>
          </w:tcPr>
          <w:p w14:paraId="30896759" w14:textId="443BAA66" w:rsidR="00824EBD" w:rsidRPr="00855BFC" w:rsidRDefault="00731987" w:rsidP="00731987">
            <w:pPr>
              <w:spacing w:line="360" w:lineRule="auto"/>
              <w:jc w:val="center"/>
              <w:rPr>
                <w:rFonts w:ascii="Ebrima" w:hAnsi="Ebrima"/>
                <w:color w:val="000000" w:themeColor="text1"/>
                <w:sz w:val="24"/>
                <w:szCs w:val="24"/>
              </w:rPr>
            </w:pPr>
            <w:r w:rsidRPr="00855BFC">
              <w:rPr>
                <w:rFonts w:ascii="Ebrima" w:hAnsi="Ebrima"/>
                <w:color w:val="000000" w:themeColor="text1"/>
                <w:sz w:val="24"/>
                <w:szCs w:val="24"/>
              </w:rPr>
              <w:t>5</w:t>
            </w:r>
          </w:p>
        </w:tc>
      </w:tr>
      <w:tr w:rsidR="00704EB7" w:rsidRPr="00855BFC" w14:paraId="441F5C74" w14:textId="77777777" w:rsidTr="00855BFC">
        <w:trPr>
          <w:trHeight w:val="978"/>
        </w:trPr>
        <w:tc>
          <w:tcPr>
            <w:tcW w:w="6388" w:type="dxa"/>
          </w:tcPr>
          <w:p w14:paraId="5B5BD263" w14:textId="585939AC" w:rsidR="00704EB7" w:rsidRPr="00855BFC" w:rsidRDefault="0080261B" w:rsidP="00A64934">
            <w:pPr>
              <w:spacing w:line="360" w:lineRule="auto"/>
              <w:jc w:val="both"/>
              <w:rPr>
                <w:rFonts w:ascii="Ebrima" w:hAnsi="Ebrima"/>
                <w:color w:val="000000" w:themeColor="text1"/>
                <w:sz w:val="24"/>
                <w:szCs w:val="24"/>
              </w:rPr>
            </w:pPr>
            <w:r w:rsidRPr="00855BFC">
              <w:rPr>
                <w:rFonts w:ascii="Ebrima" w:hAnsi="Ebrima"/>
                <w:color w:val="000000" w:themeColor="text1"/>
                <w:sz w:val="24"/>
                <w:szCs w:val="24"/>
              </w:rPr>
              <w:t>Notificación del</w:t>
            </w:r>
            <w:r w:rsidR="00704EB7" w:rsidRPr="00855BFC">
              <w:rPr>
                <w:rFonts w:ascii="Ebrima" w:hAnsi="Ebrima"/>
                <w:color w:val="000000" w:themeColor="text1"/>
                <w:sz w:val="24"/>
                <w:szCs w:val="24"/>
              </w:rPr>
              <w:t xml:space="preserve"> departamento de programas de inserción productiva</w:t>
            </w:r>
          </w:p>
        </w:tc>
        <w:tc>
          <w:tcPr>
            <w:tcW w:w="2506" w:type="dxa"/>
          </w:tcPr>
          <w:p w14:paraId="6CA2FF0C" w14:textId="4004E7BE" w:rsidR="00704EB7" w:rsidRPr="00855BFC" w:rsidRDefault="00731987" w:rsidP="00731987">
            <w:pPr>
              <w:spacing w:line="360" w:lineRule="auto"/>
              <w:jc w:val="center"/>
              <w:rPr>
                <w:rFonts w:ascii="Ebrima" w:hAnsi="Ebrima"/>
                <w:color w:val="000000" w:themeColor="text1"/>
                <w:sz w:val="24"/>
                <w:szCs w:val="24"/>
              </w:rPr>
            </w:pPr>
            <w:r w:rsidRPr="00855BFC">
              <w:rPr>
                <w:rFonts w:ascii="Ebrima" w:hAnsi="Ebrima"/>
                <w:color w:val="000000" w:themeColor="text1"/>
                <w:sz w:val="24"/>
                <w:szCs w:val="24"/>
              </w:rPr>
              <w:t>1</w:t>
            </w:r>
          </w:p>
        </w:tc>
      </w:tr>
      <w:tr w:rsidR="001950C1" w:rsidRPr="00855BFC" w14:paraId="528E6367" w14:textId="77777777" w:rsidTr="00855BFC">
        <w:trPr>
          <w:trHeight w:val="458"/>
        </w:trPr>
        <w:tc>
          <w:tcPr>
            <w:tcW w:w="6388" w:type="dxa"/>
          </w:tcPr>
          <w:p w14:paraId="39FA774F" w14:textId="3AC76D7B" w:rsidR="00824EBD" w:rsidRPr="00855BFC" w:rsidRDefault="00A64934" w:rsidP="00A64934">
            <w:pPr>
              <w:spacing w:line="360" w:lineRule="auto"/>
              <w:jc w:val="both"/>
              <w:rPr>
                <w:rFonts w:ascii="Ebrima" w:hAnsi="Ebrima"/>
                <w:b/>
                <w:bCs/>
                <w:color w:val="000000" w:themeColor="text1"/>
                <w:sz w:val="24"/>
                <w:szCs w:val="24"/>
              </w:rPr>
            </w:pPr>
            <w:r w:rsidRPr="00855BFC">
              <w:rPr>
                <w:rFonts w:ascii="Ebrima" w:hAnsi="Ebrima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2506" w:type="dxa"/>
          </w:tcPr>
          <w:p w14:paraId="58BFD655" w14:textId="173B31F4" w:rsidR="00824EBD" w:rsidRPr="00855BFC" w:rsidRDefault="00731987" w:rsidP="00731987">
            <w:pPr>
              <w:spacing w:line="360" w:lineRule="auto"/>
              <w:jc w:val="center"/>
              <w:rPr>
                <w:rFonts w:ascii="Ebrima" w:hAnsi="Ebrima"/>
                <w:b/>
                <w:bCs/>
                <w:color w:val="000000" w:themeColor="text1"/>
                <w:sz w:val="24"/>
                <w:szCs w:val="24"/>
              </w:rPr>
            </w:pPr>
            <w:r w:rsidRPr="00855BFC">
              <w:rPr>
                <w:rFonts w:ascii="Ebrima" w:hAnsi="Ebrima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</w:tr>
    </w:tbl>
    <w:p w14:paraId="3FD67B81" w14:textId="77777777" w:rsidR="002D5CD9" w:rsidRPr="00855BFC" w:rsidRDefault="002D5CD9" w:rsidP="002D5CD9">
      <w:pPr>
        <w:jc w:val="both"/>
        <w:rPr>
          <w:rFonts w:ascii="Ebrima" w:hAnsi="Ebrima" w:cs="Times New Roman"/>
          <w:b/>
          <w:bCs/>
          <w:sz w:val="24"/>
          <w:szCs w:val="24"/>
        </w:rPr>
      </w:pPr>
    </w:p>
    <w:p w14:paraId="74869CAF" w14:textId="350C4D73" w:rsidR="002D5CD9" w:rsidRPr="00855BFC" w:rsidRDefault="0080261B" w:rsidP="002D5CD9">
      <w:pPr>
        <w:jc w:val="both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noProof/>
          <w:sz w:val="24"/>
          <w:szCs w:val="24"/>
        </w:rPr>
        <w:drawing>
          <wp:inline distT="0" distB="0" distL="0" distR="0" wp14:anchorId="34040028" wp14:editId="41A9E3F4">
            <wp:extent cx="5664200" cy="3200400"/>
            <wp:effectExtent l="0" t="0" r="0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E7D6C74" w14:textId="77777777" w:rsidR="002D5CD9" w:rsidRPr="00855BFC" w:rsidRDefault="002D5CD9" w:rsidP="002D5CD9">
      <w:pPr>
        <w:jc w:val="both"/>
        <w:rPr>
          <w:rFonts w:ascii="Ebrima" w:hAnsi="Ebrima" w:cs="Times New Roman"/>
          <w:sz w:val="24"/>
          <w:szCs w:val="24"/>
        </w:rPr>
      </w:pPr>
    </w:p>
    <w:p w14:paraId="7A4BE1B9" w14:textId="77777777" w:rsidR="002D5CD9" w:rsidRPr="00855BFC" w:rsidRDefault="002D5CD9" w:rsidP="002D5CD9">
      <w:pPr>
        <w:jc w:val="both"/>
        <w:rPr>
          <w:rFonts w:ascii="Ebrima" w:hAnsi="Ebrima" w:cs="Times New Roman"/>
          <w:sz w:val="24"/>
          <w:szCs w:val="24"/>
        </w:rPr>
      </w:pPr>
    </w:p>
    <w:p w14:paraId="6A9913B9" w14:textId="77777777" w:rsidR="002D5CD9" w:rsidRPr="00855BFC" w:rsidRDefault="002D5CD9" w:rsidP="002D5CD9">
      <w:pPr>
        <w:jc w:val="both"/>
        <w:rPr>
          <w:rFonts w:ascii="Ebrima" w:hAnsi="Ebrima" w:cs="Times New Roman"/>
          <w:sz w:val="24"/>
          <w:szCs w:val="24"/>
        </w:rPr>
      </w:pPr>
    </w:p>
    <w:p w14:paraId="5EC103E3" w14:textId="77777777" w:rsidR="0013143A" w:rsidRPr="00855BFC" w:rsidRDefault="0013143A" w:rsidP="004F159B">
      <w:pPr>
        <w:jc w:val="center"/>
        <w:rPr>
          <w:rFonts w:ascii="Ebrima" w:hAnsi="Ebrima" w:cs="Times New Roman"/>
          <w:b/>
          <w:bCs/>
          <w:sz w:val="24"/>
          <w:szCs w:val="24"/>
        </w:rPr>
      </w:pPr>
    </w:p>
    <w:p w14:paraId="2017CDCA" w14:textId="1BB0AE66" w:rsidR="00A64934" w:rsidRPr="00855BFC" w:rsidRDefault="002D5CD9" w:rsidP="004F159B">
      <w:pPr>
        <w:jc w:val="center"/>
        <w:rPr>
          <w:rFonts w:ascii="Ebrima" w:hAnsi="Ebrima" w:cs="Times New Roman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</w:rPr>
        <w:t>D</w:t>
      </w:r>
      <w:r w:rsidR="00423521" w:rsidRPr="00855BFC">
        <w:rPr>
          <w:rFonts w:ascii="Ebrima" w:hAnsi="Ebrima" w:cs="Times New Roman"/>
          <w:b/>
          <w:bCs/>
          <w:sz w:val="24"/>
          <w:szCs w:val="24"/>
        </w:rPr>
        <w:t>E</w:t>
      </w:r>
      <w:r w:rsidRPr="00855BFC">
        <w:rPr>
          <w:rFonts w:ascii="Ebrima" w:hAnsi="Ebrima" w:cs="Times New Roman"/>
          <w:b/>
          <w:bCs/>
          <w:sz w:val="24"/>
          <w:szCs w:val="24"/>
        </w:rPr>
        <w:t>PARTAMENTO</w:t>
      </w:r>
      <w:r w:rsidR="00824EBD" w:rsidRPr="00855BFC">
        <w:rPr>
          <w:rFonts w:ascii="Ebrima" w:hAnsi="Ebrima" w:cs="Times New Roman"/>
          <w:b/>
          <w:bCs/>
          <w:sz w:val="24"/>
          <w:szCs w:val="24"/>
        </w:rPr>
        <w:t xml:space="preserve"> DE REGISTRO Y AFILIACI</w:t>
      </w:r>
      <w:r w:rsidR="00653768" w:rsidRPr="00855BFC">
        <w:rPr>
          <w:rFonts w:ascii="Ebrima" w:hAnsi="Ebrima" w:cs="Times New Roman"/>
          <w:b/>
          <w:bCs/>
          <w:sz w:val="24"/>
          <w:szCs w:val="24"/>
        </w:rPr>
        <w:t>Ó</w:t>
      </w:r>
      <w:r w:rsidR="00824EBD" w:rsidRPr="00855BFC">
        <w:rPr>
          <w:rFonts w:ascii="Ebrima" w:hAnsi="Ebrima" w:cs="Times New Roman"/>
          <w:b/>
          <w:bCs/>
          <w:sz w:val="24"/>
          <w:szCs w:val="24"/>
        </w:rPr>
        <w:t>N</w:t>
      </w:r>
    </w:p>
    <w:p w14:paraId="06AD86C1" w14:textId="77777777" w:rsidR="00D0249E" w:rsidRPr="00855BFC" w:rsidRDefault="00D0249E" w:rsidP="004F159B">
      <w:pPr>
        <w:jc w:val="center"/>
        <w:rPr>
          <w:rFonts w:ascii="Ebrima" w:hAnsi="Ebrima" w:cs="Times New Roman"/>
          <w:b/>
          <w:bCs/>
          <w:sz w:val="24"/>
          <w:szCs w:val="24"/>
        </w:rPr>
      </w:pPr>
    </w:p>
    <w:p w14:paraId="03376BFF" w14:textId="60111EEE" w:rsidR="00824EBD" w:rsidRPr="00855BFC" w:rsidRDefault="00824EBD" w:rsidP="00D0249E">
      <w:pPr>
        <w:jc w:val="both"/>
        <w:rPr>
          <w:rFonts w:ascii="Ebrima" w:hAnsi="Ebrima" w:cs="Times New Roman"/>
          <w:color w:val="000000" w:themeColor="text1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</w:rPr>
        <w:t xml:space="preserve">Se </w:t>
      </w:r>
      <w:r w:rsidR="00F32B8D"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realizaron </w:t>
      </w:r>
      <w:r w:rsidR="004108E1" w:rsidRPr="00855BFC">
        <w:rPr>
          <w:rFonts w:ascii="Ebrima" w:hAnsi="Ebrima" w:cs="Times New Roman"/>
          <w:color w:val="000000" w:themeColor="text1"/>
          <w:sz w:val="24"/>
          <w:szCs w:val="24"/>
        </w:rPr>
        <w:t>1,884</w:t>
      </w:r>
      <w:r w:rsidR="00F32B8D"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procesos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y consultas </w:t>
      </w:r>
      <w:r w:rsidR="00D0249E" w:rsidRPr="00855BFC">
        <w:rPr>
          <w:rFonts w:ascii="Ebrima" w:hAnsi="Ebrima" w:cs="Times New Roman"/>
          <w:color w:val="000000" w:themeColor="text1"/>
          <w:sz w:val="24"/>
          <w:szCs w:val="24"/>
        </w:rPr>
        <w:t>relacionadas a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>l Dep</w:t>
      </w:r>
      <w:r w:rsidR="00D0249E" w:rsidRPr="00855BFC">
        <w:rPr>
          <w:rFonts w:ascii="Ebrima" w:hAnsi="Ebrima" w:cs="Times New Roman"/>
          <w:color w:val="000000" w:themeColor="text1"/>
          <w:sz w:val="24"/>
          <w:szCs w:val="24"/>
        </w:rPr>
        <w:t>artamento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</w:t>
      </w:r>
      <w:r w:rsidR="00653768" w:rsidRPr="00855BFC">
        <w:rPr>
          <w:rFonts w:ascii="Ebrima" w:hAnsi="Ebrima" w:cs="Times New Roman"/>
          <w:color w:val="000000" w:themeColor="text1"/>
          <w:sz w:val="24"/>
          <w:szCs w:val="24"/>
        </w:rPr>
        <w:t>d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e Registro y </w:t>
      </w:r>
      <w:r w:rsidR="00653768" w:rsidRPr="00855BFC">
        <w:rPr>
          <w:rFonts w:ascii="Ebrima" w:hAnsi="Ebrima" w:cs="Times New Roman"/>
          <w:color w:val="000000" w:themeColor="text1"/>
          <w:sz w:val="24"/>
          <w:szCs w:val="24"/>
        </w:rPr>
        <w:t>A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>filiación, según el siguiente detalle:</w:t>
      </w:r>
    </w:p>
    <w:tbl>
      <w:tblPr>
        <w:tblW w:w="8839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51"/>
        <w:gridCol w:w="1388"/>
      </w:tblGrid>
      <w:tr w:rsidR="0013143A" w:rsidRPr="0013143A" w14:paraId="4300B1DA" w14:textId="77777777" w:rsidTr="00433712">
        <w:trPr>
          <w:trHeight w:val="510"/>
        </w:trPr>
        <w:tc>
          <w:tcPr>
            <w:tcW w:w="7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94122" w14:textId="77777777" w:rsidR="0013143A" w:rsidRPr="0013143A" w:rsidRDefault="0013143A" w:rsidP="0013143A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13143A">
              <w:rPr>
                <w:rFonts w:ascii="Ebrima" w:eastAsia="Times New Roman" w:hAnsi="Ebrima" w:cs="Calibri"/>
                <w:b/>
                <w:bCs/>
                <w:color w:val="000000"/>
                <w:sz w:val="24"/>
                <w:szCs w:val="24"/>
                <w:lang w:eastAsia="es-SV"/>
              </w:rPr>
              <w:t>PROCESOS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4BA6C" w14:textId="0939AE5E" w:rsidR="0013143A" w:rsidRPr="0013143A" w:rsidRDefault="00855BFC" w:rsidP="0013143A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Ebrima" w:eastAsia="Times New Roman" w:hAnsi="Ebrima" w:cs="Calibri"/>
                <w:b/>
                <w:bCs/>
                <w:color w:val="000000"/>
                <w:sz w:val="24"/>
                <w:szCs w:val="24"/>
                <w:lang w:eastAsia="es-SV"/>
              </w:rPr>
              <w:t>CANTIDAD</w:t>
            </w:r>
          </w:p>
        </w:tc>
      </w:tr>
      <w:tr w:rsidR="0013143A" w:rsidRPr="0013143A" w14:paraId="2BE5C281" w14:textId="77777777" w:rsidTr="00433712">
        <w:trPr>
          <w:trHeight w:val="510"/>
        </w:trPr>
        <w:tc>
          <w:tcPr>
            <w:tcW w:w="7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3D256" w14:textId="77777777" w:rsidR="0013143A" w:rsidRPr="0013143A" w:rsidRDefault="0013143A" w:rsidP="0013143A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</w:pPr>
            <w:r w:rsidRPr="0013143A"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  <w:t xml:space="preserve">Sobrevivencias levantadas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8F46C" w14:textId="77777777" w:rsidR="0013143A" w:rsidRPr="0013143A" w:rsidRDefault="0013143A" w:rsidP="0013143A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</w:pPr>
            <w:r w:rsidRPr="0013143A"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  <w:t>1547</w:t>
            </w:r>
          </w:p>
        </w:tc>
      </w:tr>
      <w:tr w:rsidR="0013143A" w:rsidRPr="0013143A" w14:paraId="5ACB0EF6" w14:textId="77777777" w:rsidTr="00433712">
        <w:trPr>
          <w:trHeight w:val="538"/>
        </w:trPr>
        <w:tc>
          <w:tcPr>
            <w:tcW w:w="7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39E97" w14:textId="77777777" w:rsidR="0013143A" w:rsidRPr="0013143A" w:rsidRDefault="0013143A" w:rsidP="0013143A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</w:pPr>
            <w:r w:rsidRPr="0013143A"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  <w:t xml:space="preserve">Reimpresiones, actualización de datos y consultas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7C486" w14:textId="77777777" w:rsidR="0013143A" w:rsidRPr="0013143A" w:rsidRDefault="0013143A" w:rsidP="0013143A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</w:pPr>
            <w:r w:rsidRPr="0013143A"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  <w:t>4</w:t>
            </w:r>
          </w:p>
        </w:tc>
      </w:tr>
      <w:tr w:rsidR="0013143A" w:rsidRPr="0013143A" w14:paraId="21EE0B47" w14:textId="77777777" w:rsidTr="00433712">
        <w:trPr>
          <w:trHeight w:val="510"/>
        </w:trPr>
        <w:tc>
          <w:tcPr>
            <w:tcW w:w="7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9DBBE" w14:textId="77777777" w:rsidR="0013143A" w:rsidRPr="0013143A" w:rsidRDefault="0013143A" w:rsidP="0013143A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</w:pPr>
            <w:r w:rsidRPr="0013143A"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  <w:t xml:space="preserve">Subsanaciones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FE2D7" w14:textId="77777777" w:rsidR="0013143A" w:rsidRPr="0013143A" w:rsidRDefault="0013143A" w:rsidP="0013143A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</w:pPr>
            <w:r w:rsidRPr="0013143A"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  <w:t>4</w:t>
            </w:r>
          </w:p>
        </w:tc>
      </w:tr>
      <w:tr w:rsidR="0013143A" w:rsidRPr="0013143A" w14:paraId="04A68EED" w14:textId="77777777" w:rsidTr="00433712">
        <w:trPr>
          <w:trHeight w:val="495"/>
        </w:trPr>
        <w:tc>
          <w:tcPr>
            <w:tcW w:w="7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36CF9" w14:textId="77777777" w:rsidR="0013143A" w:rsidRPr="0013143A" w:rsidRDefault="0013143A" w:rsidP="0013143A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</w:pPr>
            <w:r w:rsidRPr="0013143A"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  <w:t xml:space="preserve">Atención de nuevo ingreso al sistema de registro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85F8E" w14:textId="77777777" w:rsidR="0013143A" w:rsidRPr="0013143A" w:rsidRDefault="0013143A" w:rsidP="0013143A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</w:pPr>
            <w:r w:rsidRPr="0013143A"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  <w:t>77</w:t>
            </w:r>
          </w:p>
        </w:tc>
      </w:tr>
      <w:tr w:rsidR="0013143A" w:rsidRPr="0013143A" w14:paraId="0D2CAF8A" w14:textId="77777777" w:rsidTr="00433712">
        <w:trPr>
          <w:trHeight w:val="554"/>
        </w:trPr>
        <w:tc>
          <w:tcPr>
            <w:tcW w:w="7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5C064" w14:textId="77777777" w:rsidR="0013143A" w:rsidRPr="0013143A" w:rsidRDefault="0013143A" w:rsidP="0013143A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</w:pPr>
            <w:r w:rsidRPr="0013143A"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  <w:t xml:space="preserve">Recepción de solicitudes de nuevo ingreso al sistema de registro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268D6" w14:textId="77777777" w:rsidR="0013143A" w:rsidRPr="0013143A" w:rsidRDefault="0013143A" w:rsidP="0013143A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</w:pPr>
            <w:r w:rsidRPr="0013143A"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  <w:t>65</w:t>
            </w:r>
          </w:p>
        </w:tc>
      </w:tr>
      <w:tr w:rsidR="0013143A" w:rsidRPr="0013143A" w14:paraId="520F3A8F" w14:textId="77777777" w:rsidTr="00433712">
        <w:trPr>
          <w:trHeight w:val="510"/>
        </w:trPr>
        <w:tc>
          <w:tcPr>
            <w:tcW w:w="7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6F3CA" w14:textId="77777777" w:rsidR="0013143A" w:rsidRPr="0013143A" w:rsidRDefault="0013143A" w:rsidP="0013143A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</w:pPr>
            <w:r w:rsidRPr="0013143A"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  <w:t xml:space="preserve">Recepción de documentos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337C4" w14:textId="77777777" w:rsidR="0013143A" w:rsidRPr="0013143A" w:rsidRDefault="0013143A" w:rsidP="0013143A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</w:pPr>
            <w:r w:rsidRPr="0013143A"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  <w:t>1</w:t>
            </w:r>
          </w:p>
        </w:tc>
      </w:tr>
      <w:tr w:rsidR="0013143A" w:rsidRPr="0013143A" w14:paraId="59221974" w14:textId="77777777" w:rsidTr="00433712">
        <w:trPr>
          <w:trHeight w:val="532"/>
        </w:trPr>
        <w:tc>
          <w:tcPr>
            <w:tcW w:w="7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6706B" w14:textId="77777777" w:rsidR="0013143A" w:rsidRPr="0013143A" w:rsidRDefault="0013143A" w:rsidP="0013143A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</w:pPr>
            <w:r w:rsidRPr="0013143A"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  <w:t xml:space="preserve">Notificación solicitada por Dirección Jurídica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38501" w14:textId="77777777" w:rsidR="0013143A" w:rsidRPr="0013143A" w:rsidRDefault="0013143A" w:rsidP="0013143A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</w:pPr>
            <w:r w:rsidRPr="0013143A"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  <w:t>8</w:t>
            </w:r>
          </w:p>
        </w:tc>
      </w:tr>
      <w:tr w:rsidR="0013143A" w:rsidRPr="0013143A" w14:paraId="2ECED30E" w14:textId="77777777" w:rsidTr="00433712">
        <w:trPr>
          <w:trHeight w:val="612"/>
        </w:trPr>
        <w:tc>
          <w:tcPr>
            <w:tcW w:w="7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769C9" w14:textId="77777777" w:rsidR="0013143A" w:rsidRPr="0013143A" w:rsidRDefault="0013143A" w:rsidP="0013143A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</w:pPr>
            <w:r w:rsidRPr="0013143A"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  <w:t>Consultas generales del departamento de registro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20B0D" w14:textId="77777777" w:rsidR="0013143A" w:rsidRPr="0013143A" w:rsidRDefault="0013143A" w:rsidP="0013143A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</w:pPr>
            <w:r w:rsidRPr="0013143A"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  <w:t>168</w:t>
            </w:r>
          </w:p>
        </w:tc>
      </w:tr>
      <w:tr w:rsidR="0013143A" w:rsidRPr="0013143A" w14:paraId="20BF09B1" w14:textId="77777777" w:rsidTr="00433712">
        <w:trPr>
          <w:trHeight w:val="845"/>
        </w:trPr>
        <w:tc>
          <w:tcPr>
            <w:tcW w:w="7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3980D" w14:textId="4FD4C767" w:rsidR="0013143A" w:rsidRPr="0013143A" w:rsidRDefault="0013143A" w:rsidP="0013143A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</w:pPr>
            <w:r w:rsidRPr="0013143A"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  <w:t xml:space="preserve">Constancia solicitadas por beneficios para tramites de </w:t>
            </w:r>
            <w:r w:rsidRPr="00855BFC"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  <w:t>DUI</w:t>
            </w:r>
            <w:r w:rsidRPr="0013143A"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  <w:t xml:space="preserve"> en el RNPN y diversos tr</w:t>
            </w:r>
            <w:r w:rsidRPr="00855BFC"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  <w:t>á</w:t>
            </w:r>
            <w:r w:rsidRPr="0013143A"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  <w:t>mites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D0E02" w14:textId="77777777" w:rsidR="0013143A" w:rsidRPr="0013143A" w:rsidRDefault="0013143A" w:rsidP="0013143A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</w:pPr>
            <w:r w:rsidRPr="0013143A"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  <w:t>1</w:t>
            </w:r>
          </w:p>
        </w:tc>
      </w:tr>
      <w:tr w:rsidR="0013143A" w:rsidRPr="0013143A" w14:paraId="5954F8C1" w14:textId="77777777" w:rsidTr="00433712">
        <w:trPr>
          <w:trHeight w:val="510"/>
        </w:trPr>
        <w:tc>
          <w:tcPr>
            <w:tcW w:w="7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39029" w14:textId="38CAD4AB" w:rsidR="0013143A" w:rsidRPr="0013143A" w:rsidRDefault="0013143A" w:rsidP="0013143A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</w:pPr>
            <w:r w:rsidRPr="0013143A"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  <w:t xml:space="preserve">Actualizacion de </w:t>
            </w:r>
            <w:r w:rsidRPr="00855BFC"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  <w:t>d</w:t>
            </w:r>
            <w:r w:rsidRPr="0013143A"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  <w:t>atos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E4BF6" w14:textId="77777777" w:rsidR="0013143A" w:rsidRPr="0013143A" w:rsidRDefault="0013143A" w:rsidP="0013143A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</w:pPr>
            <w:r w:rsidRPr="0013143A"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  <w:t>1</w:t>
            </w:r>
          </w:p>
        </w:tc>
      </w:tr>
      <w:tr w:rsidR="0013143A" w:rsidRPr="0013143A" w14:paraId="4F011987" w14:textId="77777777" w:rsidTr="00433712">
        <w:trPr>
          <w:trHeight w:val="591"/>
        </w:trPr>
        <w:tc>
          <w:tcPr>
            <w:tcW w:w="7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7DC88" w14:textId="73F2D290" w:rsidR="0013143A" w:rsidRPr="0013143A" w:rsidRDefault="0013143A" w:rsidP="0013143A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</w:pPr>
            <w:r w:rsidRPr="0013143A"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  <w:t xml:space="preserve">Procedimiento de </w:t>
            </w:r>
            <w:r w:rsidRPr="00855BFC"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  <w:t>pérdida</w:t>
            </w:r>
            <w:r w:rsidRPr="0013143A"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  <w:t xml:space="preserve"> de calidad de beneficios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40DC6" w14:textId="77777777" w:rsidR="0013143A" w:rsidRPr="0013143A" w:rsidRDefault="0013143A" w:rsidP="0013143A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</w:pPr>
            <w:r w:rsidRPr="0013143A"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  <w:t>8</w:t>
            </w:r>
          </w:p>
        </w:tc>
      </w:tr>
      <w:tr w:rsidR="0013143A" w:rsidRPr="0013143A" w14:paraId="6B74A8AC" w14:textId="77777777" w:rsidTr="00433712">
        <w:trPr>
          <w:trHeight w:val="510"/>
        </w:trPr>
        <w:tc>
          <w:tcPr>
            <w:tcW w:w="7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D3D83" w14:textId="77777777" w:rsidR="0013143A" w:rsidRPr="0013143A" w:rsidRDefault="0013143A" w:rsidP="0013143A">
            <w:pPr>
              <w:spacing w:after="0" w:line="240" w:lineRule="auto"/>
              <w:jc w:val="both"/>
              <w:rPr>
                <w:rFonts w:ascii="Ebrima" w:eastAsia="Times New Roman" w:hAnsi="Ebrima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13143A">
              <w:rPr>
                <w:rFonts w:ascii="Ebrima" w:eastAsia="Times New Roman" w:hAnsi="Ebrima" w:cs="Calibri"/>
                <w:b/>
                <w:bCs/>
                <w:color w:val="000000"/>
                <w:sz w:val="24"/>
                <w:szCs w:val="24"/>
                <w:lang w:eastAsia="es-SV"/>
              </w:rPr>
              <w:t xml:space="preserve">TOTAL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DB2E3" w14:textId="77777777" w:rsidR="0013143A" w:rsidRPr="0013143A" w:rsidRDefault="0013143A" w:rsidP="0013143A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</w:pPr>
            <w:r w:rsidRPr="0013143A"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  <w:t>1884</w:t>
            </w:r>
          </w:p>
        </w:tc>
      </w:tr>
    </w:tbl>
    <w:p w14:paraId="43FAA83C" w14:textId="77777777" w:rsidR="007D47C1" w:rsidRPr="00855BFC" w:rsidRDefault="007D47C1" w:rsidP="007D47C1">
      <w:pPr>
        <w:tabs>
          <w:tab w:val="left" w:pos="3795"/>
        </w:tabs>
        <w:rPr>
          <w:rFonts w:ascii="Ebrima" w:hAnsi="Ebrima" w:cs="Times New Roman"/>
          <w:sz w:val="24"/>
          <w:szCs w:val="24"/>
        </w:rPr>
      </w:pPr>
    </w:p>
    <w:p w14:paraId="4FEAF30E" w14:textId="1F32BED4" w:rsidR="002B5717" w:rsidRPr="00855BFC" w:rsidRDefault="004108E1" w:rsidP="007D47C1">
      <w:pPr>
        <w:tabs>
          <w:tab w:val="left" w:pos="3795"/>
        </w:tabs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/>
          <w:noProof/>
        </w:rPr>
        <w:lastRenderedPageBreak/>
        <w:drawing>
          <wp:inline distT="0" distB="0" distL="0" distR="0" wp14:anchorId="78CF9651" wp14:editId="3C186C53">
            <wp:extent cx="5695950" cy="7175500"/>
            <wp:effectExtent l="0" t="0" r="0" b="6350"/>
            <wp:docPr id="38772423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6D560C28-2BC3-E845-095B-0CE8E9CBA13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A6F8448" w14:textId="77777777" w:rsidR="002C403A" w:rsidRPr="00855BFC" w:rsidRDefault="002C403A" w:rsidP="00B0521B">
      <w:pPr>
        <w:jc w:val="center"/>
        <w:rPr>
          <w:rFonts w:ascii="Ebrima" w:hAnsi="Ebrima" w:cs="Times New Roman"/>
          <w:b/>
          <w:bCs/>
          <w:sz w:val="28"/>
          <w:szCs w:val="28"/>
        </w:rPr>
      </w:pPr>
    </w:p>
    <w:p w14:paraId="591B85E7" w14:textId="77777777" w:rsidR="007D47C1" w:rsidRPr="00855BFC" w:rsidRDefault="007D47C1" w:rsidP="00433712">
      <w:pPr>
        <w:rPr>
          <w:rFonts w:ascii="Ebrima" w:hAnsi="Ebrima" w:cs="Times New Roman"/>
          <w:b/>
          <w:bCs/>
          <w:sz w:val="28"/>
          <w:szCs w:val="28"/>
        </w:rPr>
      </w:pPr>
    </w:p>
    <w:p w14:paraId="7AD1CDFB" w14:textId="77777777" w:rsidR="00D0249E" w:rsidRPr="00855BFC" w:rsidRDefault="00D0249E" w:rsidP="00B0521B">
      <w:pPr>
        <w:jc w:val="center"/>
        <w:rPr>
          <w:rFonts w:ascii="Ebrima" w:hAnsi="Ebrima" w:cs="Times New Roman"/>
          <w:b/>
          <w:bCs/>
          <w:sz w:val="28"/>
          <w:szCs w:val="28"/>
        </w:rPr>
      </w:pPr>
    </w:p>
    <w:p w14:paraId="0CE988DC" w14:textId="4A174C2A" w:rsidR="00A64934" w:rsidRPr="00855BFC" w:rsidRDefault="00AC3C98" w:rsidP="00B0521B">
      <w:pPr>
        <w:jc w:val="center"/>
        <w:rPr>
          <w:rFonts w:ascii="Ebrima" w:hAnsi="Ebrima" w:cs="Times New Roman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</w:rPr>
        <w:t>D</w:t>
      </w:r>
      <w:r w:rsidR="00423521" w:rsidRPr="00855BFC">
        <w:rPr>
          <w:rFonts w:ascii="Ebrima" w:hAnsi="Ebrima" w:cs="Times New Roman"/>
          <w:b/>
          <w:bCs/>
          <w:sz w:val="24"/>
          <w:szCs w:val="24"/>
        </w:rPr>
        <w:t>E</w:t>
      </w:r>
      <w:r w:rsidRPr="00855BFC">
        <w:rPr>
          <w:rFonts w:ascii="Ebrima" w:hAnsi="Ebrima" w:cs="Times New Roman"/>
          <w:b/>
          <w:bCs/>
          <w:sz w:val="24"/>
          <w:szCs w:val="24"/>
        </w:rPr>
        <w:t>PARTAMENTO DE VIVIENDA</w:t>
      </w:r>
    </w:p>
    <w:p w14:paraId="44A334A4" w14:textId="77777777" w:rsidR="00B0521B" w:rsidRPr="00855BFC" w:rsidRDefault="00B0521B" w:rsidP="00B0521B">
      <w:pPr>
        <w:jc w:val="center"/>
        <w:rPr>
          <w:rFonts w:ascii="Ebrima" w:hAnsi="Ebrima" w:cs="Times New Roman"/>
          <w:b/>
          <w:bCs/>
          <w:sz w:val="28"/>
          <w:szCs w:val="28"/>
        </w:rPr>
      </w:pPr>
    </w:p>
    <w:p w14:paraId="58C459FE" w14:textId="10C0B408" w:rsidR="00AC3C98" w:rsidRPr="00855BFC" w:rsidRDefault="00AC3C98" w:rsidP="004108E1">
      <w:pPr>
        <w:jc w:val="both"/>
        <w:rPr>
          <w:rFonts w:ascii="Ebrima" w:hAnsi="Ebrima" w:cs="Times New Roman"/>
          <w:color w:val="000000" w:themeColor="text1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</w:rPr>
        <w:t xml:space="preserve">Se 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realizaron </w:t>
      </w:r>
      <w:r w:rsidR="004108E1" w:rsidRPr="00855BFC">
        <w:rPr>
          <w:rFonts w:ascii="Ebrima" w:hAnsi="Ebrima" w:cs="Times New Roman"/>
          <w:color w:val="000000" w:themeColor="text1"/>
          <w:sz w:val="24"/>
          <w:szCs w:val="24"/>
        </w:rPr>
        <w:t>9</w:t>
      </w:r>
      <w:r w:rsidR="002C403A"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consultas </w:t>
      </w:r>
      <w:r w:rsidR="00D0249E" w:rsidRPr="00855BFC">
        <w:rPr>
          <w:rFonts w:ascii="Ebrima" w:hAnsi="Ebrima" w:cs="Times New Roman"/>
          <w:color w:val="000000" w:themeColor="text1"/>
          <w:sz w:val="24"/>
          <w:szCs w:val="24"/>
        </w:rPr>
        <w:t>relacionadas a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l </w:t>
      </w:r>
      <w:r w:rsidR="004108E1" w:rsidRPr="00855BFC">
        <w:rPr>
          <w:rFonts w:ascii="Ebrima" w:hAnsi="Ebrima" w:cs="Times New Roman"/>
          <w:color w:val="000000" w:themeColor="text1"/>
          <w:sz w:val="24"/>
          <w:szCs w:val="24"/>
        </w:rPr>
        <w:t>Departamento d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>e Vivienda</w:t>
      </w:r>
      <w:r w:rsidR="00C13FCD" w:rsidRPr="00855BFC">
        <w:rPr>
          <w:rFonts w:ascii="Ebrima" w:hAnsi="Ebrima" w:cs="Times New Roman"/>
          <w:color w:val="000000" w:themeColor="text1"/>
          <w:sz w:val="24"/>
          <w:szCs w:val="24"/>
        </w:rPr>
        <w:t>, sobre su proceso tramitado, requisitos y convocatorias, según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el siguiente detalle:</w:t>
      </w:r>
    </w:p>
    <w:p w14:paraId="22818A5C" w14:textId="77777777" w:rsidR="00D0249E" w:rsidRPr="00855BFC" w:rsidRDefault="00D0249E" w:rsidP="004108E1">
      <w:pPr>
        <w:jc w:val="both"/>
        <w:rPr>
          <w:rFonts w:ascii="Ebrima" w:hAnsi="Ebrima" w:cs="Times New Roman"/>
          <w:color w:val="000000" w:themeColor="text1"/>
          <w:sz w:val="24"/>
          <w:szCs w:val="24"/>
        </w:rPr>
      </w:pPr>
    </w:p>
    <w:tbl>
      <w:tblPr>
        <w:tblW w:w="87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1"/>
        <w:gridCol w:w="2536"/>
      </w:tblGrid>
      <w:tr w:rsidR="004108E1" w:rsidRPr="004108E1" w14:paraId="4240E931" w14:textId="77777777" w:rsidTr="00855BFC">
        <w:trPr>
          <w:trHeight w:val="476"/>
        </w:trPr>
        <w:tc>
          <w:tcPr>
            <w:tcW w:w="6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89D4A" w14:textId="77777777" w:rsidR="004108E1" w:rsidRPr="004108E1" w:rsidRDefault="004108E1" w:rsidP="004108E1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4108E1">
              <w:rPr>
                <w:rFonts w:ascii="Ebrima" w:eastAsia="Times New Roman" w:hAnsi="Ebrima" w:cs="Calibri"/>
                <w:b/>
                <w:bCs/>
                <w:color w:val="000000"/>
                <w:sz w:val="24"/>
                <w:szCs w:val="24"/>
                <w:lang w:eastAsia="es-SV"/>
              </w:rPr>
              <w:t>CONSULTAS</w:t>
            </w:r>
          </w:p>
        </w:tc>
        <w:tc>
          <w:tcPr>
            <w:tcW w:w="2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706E9" w14:textId="77777777" w:rsidR="004108E1" w:rsidRPr="004108E1" w:rsidRDefault="004108E1" w:rsidP="004108E1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4108E1">
              <w:rPr>
                <w:rFonts w:ascii="Ebrima" w:eastAsia="Times New Roman" w:hAnsi="Ebrima" w:cs="Calibri"/>
                <w:b/>
                <w:bCs/>
                <w:color w:val="000000"/>
                <w:sz w:val="24"/>
                <w:szCs w:val="24"/>
                <w:lang w:eastAsia="es-SV"/>
              </w:rPr>
              <w:t>CANTIDAD</w:t>
            </w:r>
          </w:p>
        </w:tc>
      </w:tr>
      <w:tr w:rsidR="004108E1" w:rsidRPr="004108E1" w14:paraId="721FFEE0" w14:textId="77777777" w:rsidTr="00855BFC">
        <w:trPr>
          <w:trHeight w:val="476"/>
        </w:trPr>
        <w:tc>
          <w:tcPr>
            <w:tcW w:w="6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EE0C1" w14:textId="77777777" w:rsidR="004108E1" w:rsidRPr="004108E1" w:rsidRDefault="004108E1" w:rsidP="004108E1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</w:pPr>
            <w:r w:rsidRPr="004108E1"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  <w:t xml:space="preserve">Consultas generales de vivienda 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131CB" w14:textId="77777777" w:rsidR="004108E1" w:rsidRPr="004108E1" w:rsidRDefault="004108E1" w:rsidP="00D0249E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</w:pPr>
            <w:r w:rsidRPr="004108E1"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  <w:t>8</w:t>
            </w:r>
          </w:p>
        </w:tc>
      </w:tr>
      <w:tr w:rsidR="004108E1" w:rsidRPr="004108E1" w14:paraId="15914313" w14:textId="77777777" w:rsidTr="00855BFC">
        <w:trPr>
          <w:trHeight w:val="940"/>
        </w:trPr>
        <w:tc>
          <w:tcPr>
            <w:tcW w:w="6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1D82D" w14:textId="77777777" w:rsidR="004108E1" w:rsidRPr="004108E1" w:rsidRDefault="004108E1" w:rsidP="004108E1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</w:pPr>
            <w:r w:rsidRPr="004108E1"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  <w:t>Consultas Generales del departamento de tierras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F197B" w14:textId="77777777" w:rsidR="004108E1" w:rsidRPr="004108E1" w:rsidRDefault="004108E1" w:rsidP="00D0249E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</w:pPr>
            <w:r w:rsidRPr="004108E1"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  <w:t>1</w:t>
            </w:r>
          </w:p>
        </w:tc>
      </w:tr>
      <w:tr w:rsidR="004108E1" w:rsidRPr="004108E1" w14:paraId="244C27A5" w14:textId="77777777" w:rsidTr="00855BFC">
        <w:trPr>
          <w:trHeight w:val="476"/>
        </w:trPr>
        <w:tc>
          <w:tcPr>
            <w:tcW w:w="6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6FD02" w14:textId="77777777" w:rsidR="004108E1" w:rsidRPr="004108E1" w:rsidRDefault="004108E1" w:rsidP="004108E1">
            <w:pPr>
              <w:spacing w:after="0" w:line="240" w:lineRule="auto"/>
              <w:jc w:val="both"/>
              <w:rPr>
                <w:rFonts w:ascii="Ebrima" w:eastAsia="Times New Roman" w:hAnsi="Ebrima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4108E1">
              <w:rPr>
                <w:rFonts w:ascii="Ebrima" w:eastAsia="Times New Roman" w:hAnsi="Ebrima" w:cs="Calibri"/>
                <w:b/>
                <w:bCs/>
                <w:color w:val="000000"/>
                <w:sz w:val="24"/>
                <w:szCs w:val="24"/>
                <w:lang w:eastAsia="es-SV"/>
              </w:rPr>
              <w:t xml:space="preserve">TOTAL 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4E5AE" w14:textId="77777777" w:rsidR="004108E1" w:rsidRPr="004108E1" w:rsidRDefault="004108E1" w:rsidP="00D0249E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4108E1">
              <w:rPr>
                <w:rFonts w:ascii="Ebrima" w:eastAsia="Times New Roman" w:hAnsi="Ebrima" w:cs="Calibri"/>
                <w:b/>
                <w:bCs/>
                <w:color w:val="000000"/>
                <w:sz w:val="24"/>
                <w:szCs w:val="24"/>
                <w:lang w:eastAsia="es-SV"/>
              </w:rPr>
              <w:t>9</w:t>
            </w:r>
          </w:p>
        </w:tc>
      </w:tr>
    </w:tbl>
    <w:p w14:paraId="67600A0E" w14:textId="77777777" w:rsidR="00AC3C98" w:rsidRPr="00855BFC" w:rsidRDefault="00AC3C98" w:rsidP="00F318A7">
      <w:pPr>
        <w:tabs>
          <w:tab w:val="left" w:pos="1995"/>
        </w:tabs>
        <w:rPr>
          <w:rFonts w:ascii="Ebrima" w:hAnsi="Ebrima" w:cs="Times New Roman"/>
          <w:b/>
          <w:bCs/>
          <w:color w:val="000000" w:themeColor="text1"/>
          <w:sz w:val="32"/>
          <w:szCs w:val="32"/>
        </w:rPr>
      </w:pPr>
    </w:p>
    <w:p w14:paraId="31A610EC" w14:textId="174A90C9" w:rsidR="004108E1" w:rsidRPr="00855BFC" w:rsidRDefault="004108E1" w:rsidP="00F318A7">
      <w:pPr>
        <w:tabs>
          <w:tab w:val="left" w:pos="1995"/>
        </w:tabs>
        <w:rPr>
          <w:rFonts w:ascii="Ebrima" w:hAnsi="Ebrima" w:cs="Times New Roman"/>
          <w:b/>
          <w:bCs/>
          <w:color w:val="000000" w:themeColor="text1"/>
          <w:sz w:val="24"/>
          <w:szCs w:val="24"/>
        </w:rPr>
      </w:pPr>
      <w:r w:rsidRPr="00855BFC">
        <w:rPr>
          <w:rFonts w:ascii="Ebrima" w:hAnsi="Ebrima"/>
          <w:noProof/>
        </w:rPr>
        <w:drawing>
          <wp:inline distT="0" distB="0" distL="0" distR="0" wp14:anchorId="22A11DED" wp14:editId="10007EBA">
            <wp:extent cx="5537200" cy="3644900"/>
            <wp:effectExtent l="0" t="0" r="6350" b="12700"/>
            <wp:docPr id="134198856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B45C2D-CA61-FE6F-4B7F-1C2EA5D9762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2BC5062" w14:textId="1AD4C3ED" w:rsidR="00AC3C98" w:rsidRPr="00855BFC" w:rsidRDefault="00AC3C98" w:rsidP="00F318A7">
      <w:pPr>
        <w:tabs>
          <w:tab w:val="left" w:pos="1995"/>
        </w:tabs>
        <w:rPr>
          <w:rFonts w:ascii="Ebrima" w:hAnsi="Ebrima" w:cs="Times New Roman"/>
          <w:b/>
          <w:bCs/>
          <w:sz w:val="24"/>
          <w:szCs w:val="24"/>
        </w:rPr>
      </w:pPr>
    </w:p>
    <w:p w14:paraId="3959D360" w14:textId="5E5A4E32" w:rsidR="00523673" w:rsidRPr="00855BFC" w:rsidRDefault="00523673" w:rsidP="00F318A7">
      <w:pPr>
        <w:jc w:val="center"/>
        <w:rPr>
          <w:rFonts w:ascii="Ebrima" w:hAnsi="Ebrima" w:cs="Times New Roman"/>
          <w:b/>
          <w:bCs/>
          <w:sz w:val="24"/>
          <w:szCs w:val="24"/>
        </w:rPr>
      </w:pPr>
    </w:p>
    <w:p w14:paraId="41ECD00D" w14:textId="65A0D3E5" w:rsidR="00523673" w:rsidRPr="00855BFC" w:rsidRDefault="00523673" w:rsidP="00EE667C">
      <w:pPr>
        <w:rPr>
          <w:rFonts w:ascii="Ebrima" w:hAnsi="Ebrima" w:cs="Times New Roman"/>
          <w:b/>
          <w:bCs/>
          <w:sz w:val="24"/>
          <w:szCs w:val="24"/>
        </w:rPr>
      </w:pPr>
    </w:p>
    <w:p w14:paraId="309A5A12" w14:textId="595C783D" w:rsidR="00C13FCD" w:rsidRPr="00855BFC" w:rsidRDefault="00AC3C98" w:rsidP="006516CC">
      <w:pPr>
        <w:jc w:val="center"/>
        <w:rPr>
          <w:rFonts w:ascii="Ebrima" w:hAnsi="Ebrima" w:cs="Times New Roman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</w:rPr>
        <w:t>D</w:t>
      </w:r>
      <w:r w:rsidR="00423521" w:rsidRPr="00855BFC">
        <w:rPr>
          <w:rFonts w:ascii="Ebrima" w:hAnsi="Ebrima" w:cs="Times New Roman"/>
          <w:b/>
          <w:bCs/>
          <w:sz w:val="24"/>
          <w:szCs w:val="24"/>
        </w:rPr>
        <w:t>E</w:t>
      </w:r>
      <w:r w:rsidRPr="00855BFC">
        <w:rPr>
          <w:rFonts w:ascii="Ebrima" w:hAnsi="Ebrima" w:cs="Times New Roman"/>
          <w:b/>
          <w:bCs/>
          <w:sz w:val="24"/>
          <w:szCs w:val="24"/>
        </w:rPr>
        <w:t>PARTAMENTO DE BECAS</w:t>
      </w:r>
    </w:p>
    <w:p w14:paraId="6098407E" w14:textId="77777777" w:rsidR="006516CC" w:rsidRPr="00855BFC" w:rsidRDefault="006516CC" w:rsidP="006516CC">
      <w:pPr>
        <w:jc w:val="center"/>
        <w:rPr>
          <w:rFonts w:ascii="Ebrima" w:hAnsi="Ebrima" w:cs="Times New Roman"/>
          <w:b/>
          <w:bCs/>
          <w:sz w:val="24"/>
          <w:szCs w:val="24"/>
        </w:rPr>
      </w:pPr>
    </w:p>
    <w:p w14:paraId="6CDABEF7" w14:textId="06F3257F" w:rsidR="00AC3C98" w:rsidRPr="00855BFC" w:rsidRDefault="00AC3C98" w:rsidP="00D0249E">
      <w:pPr>
        <w:jc w:val="both"/>
        <w:rPr>
          <w:rFonts w:ascii="Ebrima" w:hAnsi="Ebrima" w:cs="Times New Roman"/>
          <w:color w:val="000000" w:themeColor="text1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</w:rPr>
        <w:t xml:space="preserve">Se 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realizaron </w:t>
      </w:r>
      <w:r w:rsidR="00D0249E" w:rsidRPr="00855BFC">
        <w:rPr>
          <w:rFonts w:ascii="Ebrima" w:hAnsi="Ebrima" w:cs="Times New Roman"/>
          <w:color w:val="000000" w:themeColor="text1"/>
          <w:sz w:val="24"/>
          <w:szCs w:val="24"/>
        </w:rPr>
        <w:t>7</w:t>
      </w:r>
      <w:r w:rsidR="007B4B52"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consultas </w:t>
      </w:r>
      <w:r w:rsidR="00D0249E" w:rsidRPr="00855BFC">
        <w:rPr>
          <w:rFonts w:ascii="Ebrima" w:hAnsi="Ebrima" w:cs="Times New Roman"/>
          <w:color w:val="000000" w:themeColor="text1"/>
          <w:sz w:val="24"/>
          <w:szCs w:val="24"/>
        </w:rPr>
        <w:t>relacionadas a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l </w:t>
      </w:r>
      <w:r w:rsidR="0055518B" w:rsidRPr="00855BFC">
        <w:rPr>
          <w:rFonts w:ascii="Ebrima" w:hAnsi="Ebrima" w:cs="Times New Roman"/>
          <w:color w:val="000000" w:themeColor="text1"/>
          <w:sz w:val="24"/>
          <w:szCs w:val="24"/>
        </w:rPr>
        <w:t>Departamento de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</w:t>
      </w:r>
      <w:r w:rsidR="00220154" w:rsidRPr="00855BFC">
        <w:rPr>
          <w:rFonts w:ascii="Ebrima" w:hAnsi="Ebrima" w:cs="Times New Roman"/>
          <w:color w:val="000000" w:themeColor="text1"/>
          <w:sz w:val="24"/>
          <w:szCs w:val="24"/>
        </w:rPr>
        <w:t>Becas</w:t>
      </w:r>
      <w:r w:rsidR="00C13FCD"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acerca de requisitos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>,</w:t>
      </w:r>
      <w:r w:rsidR="00C13FCD"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orientación en los procesos y convocatorias, según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el siguiente detalle:</w:t>
      </w:r>
    </w:p>
    <w:p w14:paraId="2AE8B9F5" w14:textId="77777777" w:rsidR="00D0249E" w:rsidRPr="00855BFC" w:rsidRDefault="00D0249E" w:rsidP="00D0249E">
      <w:pPr>
        <w:jc w:val="both"/>
        <w:rPr>
          <w:rFonts w:ascii="Ebrima" w:hAnsi="Ebrima" w:cs="Times New Roman"/>
          <w:color w:val="000000" w:themeColor="text1"/>
          <w:sz w:val="24"/>
          <w:szCs w:val="24"/>
        </w:rPr>
      </w:pPr>
    </w:p>
    <w:tbl>
      <w:tblPr>
        <w:tblW w:w="88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33"/>
        <w:gridCol w:w="2794"/>
      </w:tblGrid>
      <w:tr w:rsidR="00D0249E" w:rsidRPr="00D0249E" w14:paraId="51A53966" w14:textId="77777777" w:rsidTr="00855BFC">
        <w:trPr>
          <w:trHeight w:val="331"/>
        </w:trPr>
        <w:tc>
          <w:tcPr>
            <w:tcW w:w="6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9B73B" w14:textId="77777777" w:rsidR="00D0249E" w:rsidRPr="00D0249E" w:rsidRDefault="00D0249E" w:rsidP="00D0249E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D0249E">
              <w:rPr>
                <w:rFonts w:ascii="Ebrima" w:eastAsia="Times New Roman" w:hAnsi="Ebrima" w:cs="Calibri"/>
                <w:b/>
                <w:bCs/>
                <w:color w:val="000000"/>
                <w:sz w:val="24"/>
                <w:szCs w:val="24"/>
                <w:lang w:eastAsia="es-SV"/>
              </w:rPr>
              <w:t>CONSULTAS</w:t>
            </w:r>
          </w:p>
        </w:tc>
        <w:tc>
          <w:tcPr>
            <w:tcW w:w="27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71172" w14:textId="447ED2A6" w:rsidR="00D0249E" w:rsidRPr="00D0249E" w:rsidRDefault="00855BFC" w:rsidP="00855BFC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Ebrima" w:eastAsia="Times New Roman" w:hAnsi="Ebrima" w:cs="Calibri"/>
                <w:b/>
                <w:bCs/>
                <w:color w:val="000000"/>
                <w:sz w:val="24"/>
                <w:szCs w:val="24"/>
                <w:lang w:eastAsia="es-SV"/>
              </w:rPr>
              <w:t>CANTIDAD</w:t>
            </w:r>
          </w:p>
        </w:tc>
      </w:tr>
      <w:tr w:rsidR="00D0249E" w:rsidRPr="00D0249E" w14:paraId="45026FBF" w14:textId="77777777" w:rsidTr="00855BFC">
        <w:trPr>
          <w:trHeight w:val="653"/>
        </w:trPr>
        <w:tc>
          <w:tcPr>
            <w:tcW w:w="6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7E8FA" w14:textId="77777777" w:rsidR="00D0249E" w:rsidRPr="00D0249E" w:rsidRDefault="00D0249E" w:rsidP="00D0249E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</w:pPr>
            <w:r w:rsidRPr="00D0249E"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  <w:t xml:space="preserve">Notificación del Dpto. de Programas Educativos 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1A061" w14:textId="77777777" w:rsidR="00D0249E" w:rsidRPr="00D0249E" w:rsidRDefault="00D0249E" w:rsidP="00D0249E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</w:pPr>
            <w:r w:rsidRPr="00D0249E"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  <w:t>2</w:t>
            </w:r>
          </w:p>
        </w:tc>
      </w:tr>
      <w:tr w:rsidR="00D0249E" w:rsidRPr="00D0249E" w14:paraId="4C3496AD" w14:textId="77777777" w:rsidTr="00855BFC">
        <w:trPr>
          <w:trHeight w:val="653"/>
        </w:trPr>
        <w:tc>
          <w:tcPr>
            <w:tcW w:w="6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5C94F" w14:textId="77777777" w:rsidR="00D0249E" w:rsidRPr="00D0249E" w:rsidRDefault="00D0249E" w:rsidP="00D0249E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</w:pPr>
            <w:r w:rsidRPr="00D0249E"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  <w:t>Consultas generales del Dpto. de Becas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883C9" w14:textId="77777777" w:rsidR="00D0249E" w:rsidRPr="00D0249E" w:rsidRDefault="00D0249E" w:rsidP="00D0249E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</w:pPr>
            <w:r w:rsidRPr="00D0249E"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  <w:t>4</w:t>
            </w:r>
          </w:p>
        </w:tc>
      </w:tr>
      <w:tr w:rsidR="00D0249E" w:rsidRPr="00D0249E" w14:paraId="4E994121" w14:textId="77777777" w:rsidTr="00855BFC">
        <w:trPr>
          <w:trHeight w:val="653"/>
        </w:trPr>
        <w:tc>
          <w:tcPr>
            <w:tcW w:w="6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550FA" w14:textId="77777777" w:rsidR="00D0249E" w:rsidRPr="00D0249E" w:rsidRDefault="00D0249E" w:rsidP="00D0249E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</w:pPr>
            <w:r w:rsidRPr="00D0249E"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  <w:t>Solicitud de continuidad de Becas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05066" w14:textId="77777777" w:rsidR="00D0249E" w:rsidRPr="00D0249E" w:rsidRDefault="00D0249E" w:rsidP="00D0249E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</w:pPr>
            <w:r w:rsidRPr="00D0249E"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  <w:t>1</w:t>
            </w:r>
          </w:p>
        </w:tc>
      </w:tr>
      <w:tr w:rsidR="00D0249E" w:rsidRPr="00D0249E" w14:paraId="3050A89A" w14:textId="77777777" w:rsidTr="00855BFC">
        <w:trPr>
          <w:trHeight w:val="331"/>
        </w:trPr>
        <w:tc>
          <w:tcPr>
            <w:tcW w:w="6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4744A" w14:textId="77777777" w:rsidR="00D0249E" w:rsidRPr="00D0249E" w:rsidRDefault="00D0249E" w:rsidP="00D0249E">
            <w:pPr>
              <w:spacing w:after="0" w:line="240" w:lineRule="auto"/>
              <w:jc w:val="both"/>
              <w:rPr>
                <w:rFonts w:ascii="Ebrima" w:eastAsia="Times New Roman" w:hAnsi="Ebrima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D0249E">
              <w:rPr>
                <w:rFonts w:ascii="Ebrima" w:eastAsia="Times New Roman" w:hAnsi="Ebrima" w:cs="Calibri"/>
                <w:b/>
                <w:bCs/>
                <w:color w:val="000000"/>
                <w:sz w:val="24"/>
                <w:szCs w:val="24"/>
                <w:lang w:eastAsia="es-SV"/>
              </w:rPr>
              <w:t xml:space="preserve">TOTAL 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E2AE6" w14:textId="77777777" w:rsidR="00D0249E" w:rsidRPr="00D0249E" w:rsidRDefault="00D0249E" w:rsidP="00D0249E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D0249E">
              <w:rPr>
                <w:rFonts w:ascii="Ebrima" w:eastAsia="Times New Roman" w:hAnsi="Ebrima" w:cs="Calibri"/>
                <w:b/>
                <w:bCs/>
                <w:color w:val="000000"/>
                <w:sz w:val="24"/>
                <w:szCs w:val="24"/>
                <w:lang w:eastAsia="es-SV"/>
              </w:rPr>
              <w:t>7</w:t>
            </w:r>
          </w:p>
        </w:tc>
      </w:tr>
    </w:tbl>
    <w:p w14:paraId="3E9524A8" w14:textId="77777777" w:rsidR="006516CC" w:rsidRPr="00855BFC" w:rsidRDefault="006516CC" w:rsidP="006516CC">
      <w:pPr>
        <w:rPr>
          <w:rFonts w:ascii="Ebrima" w:hAnsi="Ebrima" w:cs="Times New Roman"/>
          <w:color w:val="000000" w:themeColor="text1"/>
          <w:sz w:val="24"/>
          <w:szCs w:val="24"/>
        </w:rPr>
      </w:pPr>
    </w:p>
    <w:p w14:paraId="21B46641" w14:textId="6EF4B46A" w:rsidR="00AC3C98" w:rsidRPr="00855BFC" w:rsidRDefault="00D0249E" w:rsidP="00C13FCD">
      <w:pPr>
        <w:spacing w:line="360" w:lineRule="auto"/>
        <w:jc w:val="both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/>
          <w:noProof/>
        </w:rPr>
        <w:drawing>
          <wp:inline distT="0" distB="0" distL="0" distR="0" wp14:anchorId="3CBA3028" wp14:editId="4F508DD8">
            <wp:extent cx="5588000" cy="3711388"/>
            <wp:effectExtent l="0" t="0" r="12700" b="3810"/>
            <wp:docPr id="190948624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068A2F1-1102-116D-C3B6-A5C586CA60F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0193AD6" w14:textId="34675C99" w:rsidR="00220154" w:rsidRPr="00855BFC" w:rsidRDefault="00220154" w:rsidP="00482E0E">
      <w:pPr>
        <w:rPr>
          <w:rFonts w:ascii="Ebrima" w:hAnsi="Ebrima" w:cs="Times New Roman"/>
          <w:sz w:val="24"/>
          <w:szCs w:val="24"/>
        </w:rPr>
      </w:pPr>
    </w:p>
    <w:p w14:paraId="34BE2F25" w14:textId="77777777" w:rsidR="006516CC" w:rsidRPr="00855BFC" w:rsidRDefault="006516CC" w:rsidP="00A868EE">
      <w:pPr>
        <w:jc w:val="center"/>
        <w:rPr>
          <w:rFonts w:ascii="Ebrima" w:hAnsi="Ebrima" w:cs="Times New Roman"/>
          <w:b/>
          <w:bCs/>
          <w:sz w:val="24"/>
          <w:szCs w:val="24"/>
        </w:rPr>
      </w:pPr>
    </w:p>
    <w:p w14:paraId="54C7B501" w14:textId="10777364" w:rsidR="00912798" w:rsidRPr="00855BFC" w:rsidRDefault="00797AC0" w:rsidP="00A868EE">
      <w:pPr>
        <w:jc w:val="center"/>
        <w:rPr>
          <w:rFonts w:ascii="Ebrima" w:hAnsi="Ebrima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</w:rPr>
        <w:t>DEPARTAMENTO DE CR</w:t>
      </w:r>
      <w:r w:rsidR="00D0249E" w:rsidRPr="00855BFC">
        <w:rPr>
          <w:rFonts w:ascii="Ebrima" w:hAnsi="Ebrima" w:cs="Times New Roman"/>
          <w:b/>
          <w:bCs/>
          <w:sz w:val="24"/>
          <w:szCs w:val="24"/>
        </w:rPr>
        <w:t>É</w:t>
      </w:r>
      <w:r w:rsidRPr="00855BFC">
        <w:rPr>
          <w:rFonts w:ascii="Ebrima" w:hAnsi="Ebrima" w:cs="Times New Roman"/>
          <w:b/>
          <w:bCs/>
          <w:sz w:val="24"/>
          <w:szCs w:val="24"/>
        </w:rPr>
        <w:t>DITOS</w:t>
      </w:r>
    </w:p>
    <w:p w14:paraId="41E9C9AF" w14:textId="77777777" w:rsidR="00BC0E57" w:rsidRPr="00855BFC" w:rsidRDefault="00BC0E57" w:rsidP="006A1069">
      <w:pPr>
        <w:jc w:val="both"/>
        <w:rPr>
          <w:rFonts w:ascii="Ebrima" w:hAnsi="Ebrima" w:cs="Times New Roman"/>
          <w:sz w:val="24"/>
          <w:szCs w:val="24"/>
        </w:rPr>
      </w:pPr>
    </w:p>
    <w:p w14:paraId="7FC79E81" w14:textId="3ECDFBB4" w:rsidR="00797AC0" w:rsidRPr="00855BFC" w:rsidRDefault="00797AC0" w:rsidP="006A1069">
      <w:pPr>
        <w:jc w:val="both"/>
        <w:rPr>
          <w:rFonts w:ascii="Ebrima" w:hAnsi="Ebrima" w:cs="Times New Roman"/>
          <w:color w:val="000000" w:themeColor="text1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</w:rPr>
        <w:t xml:space="preserve">Se </w:t>
      </w:r>
      <w:r w:rsidR="008F62B0"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realizaron </w:t>
      </w:r>
      <w:r w:rsidR="00740261" w:rsidRPr="00855BFC">
        <w:rPr>
          <w:rFonts w:ascii="Ebrima" w:hAnsi="Ebrima" w:cs="Times New Roman"/>
          <w:color w:val="000000" w:themeColor="text1"/>
          <w:sz w:val="24"/>
          <w:szCs w:val="24"/>
        </w:rPr>
        <w:t>75</w:t>
      </w:r>
      <w:r w:rsidR="008F62B0"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trámites y consultas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generales </w:t>
      </w:r>
      <w:r w:rsidR="00D0249E" w:rsidRPr="00855BFC">
        <w:rPr>
          <w:rFonts w:ascii="Ebrima" w:hAnsi="Ebrima" w:cs="Times New Roman"/>
          <w:color w:val="000000" w:themeColor="text1"/>
          <w:sz w:val="24"/>
          <w:szCs w:val="24"/>
        </w:rPr>
        <w:t>relacionadas al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área de Créditos</w:t>
      </w:r>
      <w:r w:rsidR="00D0249E"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, tales como </w:t>
      </w:r>
      <w:r w:rsidR="00912798" w:rsidRPr="00855BFC">
        <w:rPr>
          <w:rFonts w:ascii="Ebrima" w:hAnsi="Ebrima" w:cs="Times New Roman"/>
          <w:color w:val="000000" w:themeColor="text1"/>
          <w:sz w:val="24"/>
          <w:szCs w:val="24"/>
        </w:rPr>
        <w:t>requisitos, orientación en los procesos</w:t>
      </w:r>
      <w:r w:rsidR="008B1803" w:rsidRPr="00855BFC">
        <w:rPr>
          <w:rFonts w:ascii="Ebrima" w:hAnsi="Ebrima" w:cs="Times New Roman"/>
          <w:color w:val="000000" w:themeColor="text1"/>
          <w:sz w:val="24"/>
          <w:szCs w:val="24"/>
        </w:rPr>
        <w:t>, c</w:t>
      </w:r>
      <w:r w:rsidR="00912798" w:rsidRPr="00855BFC">
        <w:rPr>
          <w:rFonts w:ascii="Ebrima" w:hAnsi="Ebrima" w:cs="Times New Roman"/>
          <w:color w:val="000000" w:themeColor="text1"/>
          <w:sz w:val="24"/>
          <w:szCs w:val="24"/>
        </w:rPr>
        <w:t>onvocatorias</w:t>
      </w:r>
      <w:r w:rsidR="008F62B0"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y solicitudes de las diferentes líneas de crédito </w:t>
      </w:r>
      <w:r w:rsidR="00912798" w:rsidRPr="00855BFC">
        <w:rPr>
          <w:rFonts w:ascii="Ebrima" w:hAnsi="Ebrima" w:cs="Times New Roman"/>
          <w:color w:val="000000" w:themeColor="text1"/>
          <w:sz w:val="24"/>
          <w:szCs w:val="24"/>
        </w:rPr>
        <w:t>según el siguiente detalle:</w:t>
      </w:r>
    </w:p>
    <w:tbl>
      <w:tblPr>
        <w:tblW w:w="88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59"/>
        <w:gridCol w:w="2576"/>
      </w:tblGrid>
      <w:tr w:rsidR="006B69C8" w:rsidRPr="006B69C8" w14:paraId="7954A8DE" w14:textId="77777777" w:rsidTr="00740261">
        <w:trPr>
          <w:trHeight w:val="454"/>
        </w:trPr>
        <w:tc>
          <w:tcPr>
            <w:tcW w:w="6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C5A84" w14:textId="77777777" w:rsidR="006B69C8" w:rsidRPr="006B69C8" w:rsidRDefault="006B69C8" w:rsidP="006B69C8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6B69C8">
              <w:rPr>
                <w:rFonts w:ascii="Ebrima" w:eastAsia="Times New Roman" w:hAnsi="Ebrima" w:cs="Calibri"/>
                <w:b/>
                <w:bCs/>
                <w:color w:val="000000"/>
                <w:sz w:val="24"/>
                <w:szCs w:val="24"/>
                <w:lang w:eastAsia="es-SV"/>
              </w:rPr>
              <w:t>CONSULTAS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963C0" w14:textId="2C13FE5B" w:rsidR="006B69C8" w:rsidRPr="006B69C8" w:rsidRDefault="00855BFC" w:rsidP="006B69C8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Ebrima" w:eastAsia="Times New Roman" w:hAnsi="Ebrima" w:cs="Calibri"/>
                <w:b/>
                <w:bCs/>
                <w:color w:val="000000"/>
                <w:sz w:val="24"/>
                <w:szCs w:val="24"/>
                <w:lang w:eastAsia="es-SV"/>
              </w:rPr>
              <w:t>CANTIDAD</w:t>
            </w:r>
          </w:p>
        </w:tc>
      </w:tr>
      <w:tr w:rsidR="006B69C8" w:rsidRPr="006B69C8" w14:paraId="21B155C5" w14:textId="77777777" w:rsidTr="00740261">
        <w:trPr>
          <w:trHeight w:val="897"/>
        </w:trPr>
        <w:tc>
          <w:tcPr>
            <w:tcW w:w="6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F50F9" w14:textId="77777777" w:rsidR="006B69C8" w:rsidRPr="006B69C8" w:rsidRDefault="006B69C8" w:rsidP="006B69C8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</w:pPr>
            <w:r w:rsidRPr="006B69C8"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  <w:t xml:space="preserve">Consultas generales del área de Créditos 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231E7" w14:textId="77777777" w:rsidR="006B69C8" w:rsidRPr="006B69C8" w:rsidRDefault="006B69C8" w:rsidP="006B69C8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</w:pPr>
            <w:r w:rsidRPr="006B69C8"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  <w:t>74</w:t>
            </w:r>
          </w:p>
        </w:tc>
      </w:tr>
      <w:tr w:rsidR="006B69C8" w:rsidRPr="006B69C8" w14:paraId="09791534" w14:textId="77777777" w:rsidTr="00740261">
        <w:trPr>
          <w:trHeight w:val="454"/>
        </w:trPr>
        <w:tc>
          <w:tcPr>
            <w:tcW w:w="6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41AF1" w14:textId="77777777" w:rsidR="006B69C8" w:rsidRPr="006B69C8" w:rsidRDefault="006B69C8" w:rsidP="006B69C8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</w:pPr>
            <w:r w:rsidRPr="006B69C8"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  <w:t xml:space="preserve">Trámites de Créditos 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A681F" w14:textId="77777777" w:rsidR="006B69C8" w:rsidRPr="006B69C8" w:rsidRDefault="006B69C8" w:rsidP="006B69C8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</w:pPr>
            <w:r w:rsidRPr="006B69C8"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  <w:t>1</w:t>
            </w:r>
          </w:p>
        </w:tc>
      </w:tr>
      <w:tr w:rsidR="006B69C8" w:rsidRPr="006B69C8" w14:paraId="02FD4812" w14:textId="77777777" w:rsidTr="00740261">
        <w:trPr>
          <w:trHeight w:val="454"/>
        </w:trPr>
        <w:tc>
          <w:tcPr>
            <w:tcW w:w="6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F1841" w14:textId="77777777" w:rsidR="006B69C8" w:rsidRPr="006B69C8" w:rsidRDefault="006B69C8" w:rsidP="006B69C8">
            <w:pPr>
              <w:spacing w:after="0" w:line="240" w:lineRule="auto"/>
              <w:jc w:val="both"/>
              <w:rPr>
                <w:rFonts w:ascii="Ebrima" w:eastAsia="Times New Roman" w:hAnsi="Ebrima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6B69C8">
              <w:rPr>
                <w:rFonts w:ascii="Ebrima" w:eastAsia="Times New Roman" w:hAnsi="Ebrima" w:cs="Calibri"/>
                <w:b/>
                <w:bCs/>
                <w:color w:val="000000"/>
                <w:sz w:val="24"/>
                <w:szCs w:val="24"/>
                <w:lang w:eastAsia="es-SV"/>
              </w:rPr>
              <w:t>TOTAL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2171A" w14:textId="77777777" w:rsidR="006B69C8" w:rsidRPr="006B69C8" w:rsidRDefault="006B69C8" w:rsidP="006B69C8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6B69C8">
              <w:rPr>
                <w:rFonts w:ascii="Ebrima" w:eastAsia="Times New Roman" w:hAnsi="Ebrima" w:cs="Calibri"/>
                <w:b/>
                <w:bCs/>
                <w:color w:val="000000"/>
                <w:sz w:val="24"/>
                <w:szCs w:val="24"/>
                <w:lang w:eastAsia="es-SV"/>
              </w:rPr>
              <w:t>75</w:t>
            </w:r>
          </w:p>
        </w:tc>
      </w:tr>
    </w:tbl>
    <w:p w14:paraId="2818A497" w14:textId="77777777" w:rsidR="00797AC0" w:rsidRPr="00855BFC" w:rsidRDefault="00797AC0" w:rsidP="00797AC0">
      <w:pPr>
        <w:jc w:val="both"/>
        <w:rPr>
          <w:rFonts w:ascii="Ebrima" w:hAnsi="Ebrima" w:cs="Times New Roman"/>
          <w:color w:val="000000" w:themeColor="text1"/>
          <w:sz w:val="24"/>
          <w:szCs w:val="24"/>
        </w:rPr>
      </w:pPr>
    </w:p>
    <w:p w14:paraId="2272F71C" w14:textId="1A0611C4" w:rsidR="00797AC0" w:rsidRPr="00855BFC" w:rsidRDefault="00740261" w:rsidP="00482E0E">
      <w:pPr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/>
          <w:noProof/>
        </w:rPr>
        <w:drawing>
          <wp:inline distT="0" distB="0" distL="0" distR="0" wp14:anchorId="75E43AF5" wp14:editId="6EFE27E8">
            <wp:extent cx="5626100" cy="3778250"/>
            <wp:effectExtent l="0" t="0" r="12700" b="12700"/>
            <wp:docPr id="151982501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2CC202A-089B-6BF5-249B-56CACB8DB3C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950AD9B" w14:textId="4C88020A" w:rsidR="00797AC0" w:rsidRPr="00855BFC" w:rsidRDefault="00797AC0" w:rsidP="00482E0E">
      <w:pPr>
        <w:rPr>
          <w:rFonts w:ascii="Ebrima" w:hAnsi="Ebrima" w:cs="Times New Roman"/>
          <w:sz w:val="24"/>
          <w:szCs w:val="24"/>
        </w:rPr>
      </w:pPr>
    </w:p>
    <w:p w14:paraId="2626F370" w14:textId="77777777" w:rsidR="00E77FCC" w:rsidRPr="00855BFC" w:rsidRDefault="00E77FCC" w:rsidP="00482E0E">
      <w:pPr>
        <w:rPr>
          <w:rFonts w:ascii="Ebrima" w:hAnsi="Ebrima" w:cs="Times New Roman"/>
          <w:sz w:val="24"/>
          <w:szCs w:val="24"/>
        </w:rPr>
      </w:pPr>
    </w:p>
    <w:p w14:paraId="58A2CEA0" w14:textId="77777777" w:rsidR="00E77FCC" w:rsidRPr="00855BFC" w:rsidRDefault="00E77FCC" w:rsidP="00482E0E">
      <w:pPr>
        <w:rPr>
          <w:rFonts w:ascii="Ebrima" w:hAnsi="Ebrima" w:cs="Times New Roman"/>
          <w:sz w:val="24"/>
          <w:szCs w:val="24"/>
        </w:rPr>
      </w:pPr>
    </w:p>
    <w:p w14:paraId="667D7FEC" w14:textId="55958932" w:rsidR="00D0215E" w:rsidRPr="00855BFC" w:rsidRDefault="00D0215E" w:rsidP="00711DE4">
      <w:pPr>
        <w:jc w:val="center"/>
        <w:rPr>
          <w:rFonts w:ascii="Ebrima" w:hAnsi="Ebrima" w:cs="Times New Roman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</w:rPr>
        <w:t xml:space="preserve">CONSULTAS GENERALES DE LOS BENEFICIOS </w:t>
      </w:r>
      <w:r w:rsidR="00126992" w:rsidRPr="00855BFC">
        <w:rPr>
          <w:rFonts w:ascii="Ebrima" w:hAnsi="Ebrima" w:cs="Times New Roman"/>
          <w:b/>
          <w:bCs/>
          <w:sz w:val="24"/>
          <w:szCs w:val="24"/>
        </w:rPr>
        <w:t>DE VET</w:t>
      </w:r>
      <w:r w:rsidR="00FF294B" w:rsidRPr="00855BFC">
        <w:rPr>
          <w:rFonts w:ascii="Ebrima" w:hAnsi="Ebrima" w:cs="Times New Roman"/>
          <w:b/>
          <w:bCs/>
          <w:sz w:val="24"/>
          <w:szCs w:val="24"/>
        </w:rPr>
        <w:t>E</w:t>
      </w:r>
      <w:r w:rsidR="00126992" w:rsidRPr="00855BFC">
        <w:rPr>
          <w:rFonts w:ascii="Ebrima" w:hAnsi="Ebrima" w:cs="Times New Roman"/>
          <w:b/>
          <w:bCs/>
          <w:sz w:val="24"/>
          <w:szCs w:val="24"/>
        </w:rPr>
        <w:t>R</w:t>
      </w:r>
      <w:r w:rsidR="00E7370F" w:rsidRPr="00855BFC">
        <w:rPr>
          <w:rFonts w:ascii="Ebrima" w:hAnsi="Ebrima" w:cs="Times New Roman"/>
          <w:b/>
          <w:bCs/>
          <w:sz w:val="24"/>
          <w:szCs w:val="24"/>
        </w:rPr>
        <w:t>A</w:t>
      </w:r>
      <w:r w:rsidR="00126992" w:rsidRPr="00855BFC">
        <w:rPr>
          <w:rFonts w:ascii="Ebrima" w:hAnsi="Ebrima" w:cs="Times New Roman"/>
          <w:b/>
          <w:bCs/>
          <w:sz w:val="24"/>
          <w:szCs w:val="24"/>
        </w:rPr>
        <w:t>NOS, EXCOMBATIENTES Y PERSONAS CON DISCAPACIDAD.</w:t>
      </w:r>
    </w:p>
    <w:p w14:paraId="73D239FA" w14:textId="77777777" w:rsidR="005340FA" w:rsidRPr="00855BFC" w:rsidRDefault="005340FA" w:rsidP="00D0215E">
      <w:pPr>
        <w:jc w:val="both"/>
        <w:rPr>
          <w:rFonts w:ascii="Ebrima" w:hAnsi="Ebrima" w:cs="Times New Roman"/>
          <w:b/>
          <w:bCs/>
          <w:sz w:val="24"/>
          <w:szCs w:val="24"/>
        </w:rPr>
      </w:pPr>
    </w:p>
    <w:p w14:paraId="06F98A1A" w14:textId="75FB15AD" w:rsidR="00D0215E" w:rsidRPr="00855BFC" w:rsidRDefault="00D0215E" w:rsidP="00711DE4">
      <w:pPr>
        <w:jc w:val="both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</w:rPr>
        <w:t xml:space="preserve">Se realizaron </w:t>
      </w:r>
      <w:r w:rsidR="00711DE4" w:rsidRPr="00855BFC">
        <w:rPr>
          <w:rFonts w:ascii="Ebrima" w:hAnsi="Ebrima" w:cs="Times New Roman"/>
          <w:sz w:val="24"/>
          <w:szCs w:val="24"/>
        </w:rPr>
        <w:t>95</w:t>
      </w:r>
      <w:r w:rsidR="00934207" w:rsidRPr="00855BFC">
        <w:rPr>
          <w:rFonts w:ascii="Ebrima" w:hAnsi="Ebrima" w:cs="Times New Roman"/>
          <w:sz w:val="24"/>
          <w:szCs w:val="24"/>
        </w:rPr>
        <w:t xml:space="preserve"> </w:t>
      </w:r>
      <w:r w:rsidRPr="00855BFC">
        <w:rPr>
          <w:rFonts w:ascii="Ebrima" w:hAnsi="Ebrima" w:cs="Times New Roman"/>
          <w:sz w:val="24"/>
          <w:szCs w:val="24"/>
        </w:rPr>
        <w:t>consultas generales de los diferentes beneficios que brinda el INABVE, según el siguiente detalle:</w:t>
      </w:r>
    </w:p>
    <w:p w14:paraId="3F9613F1" w14:textId="77777777" w:rsidR="00D0215E" w:rsidRPr="00855BFC" w:rsidRDefault="00D0215E" w:rsidP="00482E0E">
      <w:pPr>
        <w:rPr>
          <w:rFonts w:ascii="Ebrima" w:hAnsi="Ebrima" w:cs="Times New Roman"/>
          <w:sz w:val="24"/>
          <w:szCs w:val="24"/>
        </w:rPr>
      </w:pPr>
    </w:p>
    <w:tbl>
      <w:tblPr>
        <w:tblW w:w="87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2"/>
        <w:gridCol w:w="1821"/>
      </w:tblGrid>
      <w:tr w:rsidR="00711DE4" w:rsidRPr="00711DE4" w14:paraId="73013E63" w14:textId="77777777" w:rsidTr="00711DE4">
        <w:trPr>
          <w:trHeight w:val="364"/>
        </w:trPr>
        <w:tc>
          <w:tcPr>
            <w:tcW w:w="6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FA4A8" w14:textId="77777777" w:rsidR="00711DE4" w:rsidRPr="00711DE4" w:rsidRDefault="00711DE4" w:rsidP="00711DE4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711DE4">
              <w:rPr>
                <w:rFonts w:ascii="Ebrima" w:eastAsia="Times New Roman" w:hAnsi="Ebrima" w:cs="Calibri"/>
                <w:b/>
                <w:bCs/>
                <w:color w:val="000000"/>
                <w:sz w:val="24"/>
                <w:szCs w:val="24"/>
                <w:lang w:eastAsia="es-SV"/>
              </w:rPr>
              <w:t xml:space="preserve">CONSULTAS </w:t>
            </w: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CB6E5" w14:textId="75C60D3D" w:rsidR="00711DE4" w:rsidRPr="00711DE4" w:rsidRDefault="00855BFC" w:rsidP="00711DE4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Ebrima" w:eastAsia="Times New Roman" w:hAnsi="Ebrima" w:cs="Calibri"/>
                <w:b/>
                <w:bCs/>
                <w:color w:val="000000"/>
                <w:sz w:val="24"/>
                <w:szCs w:val="24"/>
                <w:lang w:eastAsia="es-SV"/>
              </w:rPr>
              <w:t>CANTIDAD</w:t>
            </w:r>
          </w:p>
        </w:tc>
      </w:tr>
      <w:tr w:rsidR="00711DE4" w:rsidRPr="00711DE4" w14:paraId="53856BF6" w14:textId="77777777" w:rsidTr="00711DE4">
        <w:trPr>
          <w:trHeight w:val="364"/>
        </w:trPr>
        <w:tc>
          <w:tcPr>
            <w:tcW w:w="6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35BF2" w14:textId="77777777" w:rsidR="00711DE4" w:rsidRPr="00711DE4" w:rsidRDefault="00711DE4" w:rsidP="00711DE4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</w:pPr>
            <w:r w:rsidRPr="00711DE4"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  <w:t xml:space="preserve">Consulta de todos los beneficios 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B0FAF" w14:textId="77777777" w:rsidR="00711DE4" w:rsidRPr="00711DE4" w:rsidRDefault="00711DE4" w:rsidP="00711DE4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</w:pPr>
            <w:r w:rsidRPr="00711DE4"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  <w:t>3</w:t>
            </w:r>
          </w:p>
        </w:tc>
      </w:tr>
      <w:tr w:rsidR="00711DE4" w:rsidRPr="00711DE4" w14:paraId="7DEF1417" w14:textId="77777777" w:rsidTr="00711DE4">
        <w:trPr>
          <w:trHeight w:val="364"/>
        </w:trPr>
        <w:tc>
          <w:tcPr>
            <w:tcW w:w="6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BAFD5" w14:textId="77777777" w:rsidR="00711DE4" w:rsidRPr="00711DE4" w:rsidRDefault="00711DE4" w:rsidP="00711DE4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</w:pPr>
            <w:r w:rsidRPr="00711DE4"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  <w:t xml:space="preserve">Consultas por paquetes de UCADFA 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554B2" w14:textId="77777777" w:rsidR="00711DE4" w:rsidRPr="00711DE4" w:rsidRDefault="00711DE4" w:rsidP="00711DE4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</w:pPr>
            <w:r w:rsidRPr="00711DE4"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  <w:t>13</w:t>
            </w:r>
          </w:p>
        </w:tc>
      </w:tr>
      <w:tr w:rsidR="00711DE4" w:rsidRPr="00711DE4" w14:paraId="668E11D0" w14:textId="77777777" w:rsidTr="00711DE4">
        <w:trPr>
          <w:trHeight w:val="364"/>
        </w:trPr>
        <w:tc>
          <w:tcPr>
            <w:tcW w:w="6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2B7FB" w14:textId="77777777" w:rsidR="00711DE4" w:rsidRPr="00711DE4" w:rsidRDefault="00711DE4" w:rsidP="00711DE4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</w:pPr>
            <w:r w:rsidRPr="00711DE4"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  <w:t>Consulta ONUSAL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8FB51" w14:textId="77777777" w:rsidR="00711DE4" w:rsidRPr="00711DE4" w:rsidRDefault="00711DE4" w:rsidP="00711DE4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</w:pPr>
            <w:r w:rsidRPr="00711DE4"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  <w:t>0</w:t>
            </w:r>
          </w:p>
        </w:tc>
      </w:tr>
      <w:tr w:rsidR="00711DE4" w:rsidRPr="00711DE4" w14:paraId="095AA15B" w14:textId="77777777" w:rsidTr="00711DE4">
        <w:trPr>
          <w:trHeight w:val="364"/>
        </w:trPr>
        <w:tc>
          <w:tcPr>
            <w:tcW w:w="6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E4C06" w14:textId="77777777" w:rsidR="00711DE4" w:rsidRPr="00711DE4" w:rsidRDefault="00711DE4" w:rsidP="00711DE4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</w:pPr>
            <w:r w:rsidRPr="00711DE4"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  <w:t xml:space="preserve">Consulta Generales 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77EDD" w14:textId="77777777" w:rsidR="00711DE4" w:rsidRPr="00711DE4" w:rsidRDefault="00711DE4" w:rsidP="00711DE4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</w:pPr>
            <w:r w:rsidRPr="00711DE4"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  <w:t>77</w:t>
            </w:r>
          </w:p>
        </w:tc>
      </w:tr>
      <w:tr w:rsidR="00711DE4" w:rsidRPr="00711DE4" w14:paraId="2B63A470" w14:textId="77777777" w:rsidTr="00711DE4">
        <w:trPr>
          <w:trHeight w:val="364"/>
        </w:trPr>
        <w:tc>
          <w:tcPr>
            <w:tcW w:w="6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CD4F4" w14:textId="77777777" w:rsidR="00711DE4" w:rsidRPr="00711DE4" w:rsidRDefault="00711DE4" w:rsidP="00711DE4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</w:pPr>
            <w:r w:rsidRPr="00711DE4"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  <w:t xml:space="preserve">Entrega de Constancias de Pensión 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29DFC" w14:textId="77777777" w:rsidR="00711DE4" w:rsidRPr="00711DE4" w:rsidRDefault="00711DE4" w:rsidP="00711DE4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</w:pPr>
            <w:r w:rsidRPr="00711DE4">
              <w:rPr>
                <w:rFonts w:ascii="Ebrima" w:eastAsia="Times New Roman" w:hAnsi="Ebrima" w:cs="Calibri"/>
                <w:color w:val="000000"/>
                <w:sz w:val="24"/>
                <w:szCs w:val="24"/>
                <w:lang w:eastAsia="es-SV"/>
              </w:rPr>
              <w:t>2</w:t>
            </w:r>
          </w:p>
        </w:tc>
      </w:tr>
      <w:tr w:rsidR="00711DE4" w:rsidRPr="00711DE4" w14:paraId="7AF5AE42" w14:textId="77777777" w:rsidTr="00711DE4">
        <w:trPr>
          <w:trHeight w:val="364"/>
        </w:trPr>
        <w:tc>
          <w:tcPr>
            <w:tcW w:w="6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83900" w14:textId="77777777" w:rsidR="00711DE4" w:rsidRPr="00711DE4" w:rsidRDefault="00711DE4" w:rsidP="00711DE4">
            <w:pPr>
              <w:spacing w:after="0" w:line="240" w:lineRule="auto"/>
              <w:jc w:val="both"/>
              <w:rPr>
                <w:rFonts w:ascii="Ebrima" w:eastAsia="Times New Roman" w:hAnsi="Ebrima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711DE4">
              <w:rPr>
                <w:rFonts w:ascii="Ebrima" w:eastAsia="Times New Roman" w:hAnsi="Ebrima" w:cs="Calibri"/>
                <w:b/>
                <w:bCs/>
                <w:color w:val="000000"/>
                <w:sz w:val="24"/>
                <w:szCs w:val="24"/>
                <w:lang w:eastAsia="es-SV"/>
              </w:rPr>
              <w:t>TOTAL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F8672" w14:textId="77777777" w:rsidR="00711DE4" w:rsidRPr="00711DE4" w:rsidRDefault="00711DE4" w:rsidP="00711DE4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711DE4">
              <w:rPr>
                <w:rFonts w:ascii="Ebrima" w:eastAsia="Times New Roman" w:hAnsi="Ebrima" w:cs="Calibri"/>
                <w:b/>
                <w:bCs/>
                <w:color w:val="000000"/>
                <w:sz w:val="24"/>
                <w:szCs w:val="24"/>
                <w:lang w:eastAsia="es-SV"/>
              </w:rPr>
              <w:t>95</w:t>
            </w:r>
          </w:p>
        </w:tc>
      </w:tr>
    </w:tbl>
    <w:p w14:paraId="35DC515F" w14:textId="5E2A0572" w:rsidR="007853FA" w:rsidRPr="00855BFC" w:rsidRDefault="007853FA" w:rsidP="00482E0E">
      <w:pPr>
        <w:rPr>
          <w:rFonts w:ascii="Ebrima" w:hAnsi="Ebrima" w:cs="Times New Roman"/>
          <w:sz w:val="24"/>
          <w:szCs w:val="24"/>
        </w:rPr>
      </w:pPr>
    </w:p>
    <w:p w14:paraId="3946A6E5" w14:textId="3EEDFAFE" w:rsidR="00D0215E" w:rsidRPr="00855BFC" w:rsidRDefault="00740261" w:rsidP="00482E0E">
      <w:pPr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/>
          <w:noProof/>
        </w:rPr>
        <w:drawing>
          <wp:inline distT="0" distB="0" distL="0" distR="0" wp14:anchorId="4AC2BF69" wp14:editId="274DE5E5">
            <wp:extent cx="5600700" cy="3200400"/>
            <wp:effectExtent l="0" t="0" r="0" b="0"/>
            <wp:docPr id="108721562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1040F2A-412D-5284-4E74-8DA8631B425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0BDA4D34" w14:textId="65101CF1" w:rsidR="00D0215E" w:rsidRPr="00855BFC" w:rsidRDefault="00D0215E" w:rsidP="00482E0E">
      <w:pPr>
        <w:rPr>
          <w:rFonts w:ascii="Ebrima" w:hAnsi="Ebrima" w:cs="Times New Roman"/>
          <w:noProof/>
          <w:sz w:val="24"/>
          <w:szCs w:val="24"/>
        </w:rPr>
      </w:pPr>
    </w:p>
    <w:p w14:paraId="5109F9E2" w14:textId="77777777" w:rsidR="00711DE4" w:rsidRPr="00855BFC" w:rsidRDefault="00711DE4" w:rsidP="00754D83">
      <w:pPr>
        <w:spacing w:after="0"/>
        <w:jc w:val="center"/>
        <w:rPr>
          <w:rFonts w:ascii="Ebrima" w:hAnsi="Ebrima" w:cs="Times New Roman"/>
          <w:b/>
          <w:bCs/>
          <w:sz w:val="28"/>
          <w:szCs w:val="28"/>
        </w:rPr>
      </w:pPr>
    </w:p>
    <w:p w14:paraId="30169E8D" w14:textId="77777777" w:rsidR="00711DE4" w:rsidRPr="00855BFC" w:rsidRDefault="00711DE4" w:rsidP="00754D83">
      <w:pPr>
        <w:spacing w:after="0"/>
        <w:jc w:val="center"/>
        <w:rPr>
          <w:rFonts w:ascii="Ebrima" w:hAnsi="Ebrima" w:cs="Times New Roman"/>
          <w:b/>
          <w:bCs/>
          <w:sz w:val="28"/>
          <w:szCs w:val="28"/>
        </w:rPr>
      </w:pPr>
    </w:p>
    <w:p w14:paraId="6384D842" w14:textId="77777777" w:rsidR="00711DE4" w:rsidRPr="00855BFC" w:rsidRDefault="00711DE4" w:rsidP="00754D83">
      <w:pPr>
        <w:spacing w:after="0"/>
        <w:jc w:val="center"/>
        <w:rPr>
          <w:rFonts w:ascii="Ebrima" w:hAnsi="Ebrima" w:cs="Times New Roman"/>
          <w:b/>
          <w:bCs/>
          <w:sz w:val="24"/>
          <w:szCs w:val="24"/>
        </w:rPr>
      </w:pPr>
    </w:p>
    <w:p w14:paraId="6A111B04" w14:textId="6B4224A6" w:rsidR="009A0A86" w:rsidRPr="00855BFC" w:rsidRDefault="00E06795" w:rsidP="00754D83">
      <w:pPr>
        <w:spacing w:after="0"/>
        <w:jc w:val="center"/>
        <w:rPr>
          <w:rFonts w:ascii="Ebrima" w:hAnsi="Ebrima" w:cs="Times New Roman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</w:rPr>
        <w:t xml:space="preserve">CENTRO DE ATENCION </w:t>
      </w:r>
      <w:r w:rsidR="005D218C" w:rsidRPr="00855BFC">
        <w:rPr>
          <w:rFonts w:ascii="Ebrima" w:hAnsi="Ebrima" w:cs="Times New Roman"/>
          <w:b/>
          <w:bCs/>
          <w:sz w:val="24"/>
          <w:szCs w:val="24"/>
        </w:rPr>
        <w:t>SANTA ANA</w:t>
      </w:r>
    </w:p>
    <w:p w14:paraId="257DEEE2" w14:textId="77777777" w:rsidR="00711DE4" w:rsidRPr="00855BFC" w:rsidRDefault="00711DE4" w:rsidP="00E65054">
      <w:pPr>
        <w:spacing w:before="125" w:line="288" w:lineRule="auto"/>
        <w:jc w:val="center"/>
        <w:rPr>
          <w:rFonts w:ascii="Ebrima" w:hAnsi="Ebrima"/>
          <w:b/>
          <w:spacing w:val="18"/>
          <w:sz w:val="24"/>
          <w:szCs w:val="16"/>
        </w:rPr>
      </w:pPr>
    </w:p>
    <w:p w14:paraId="0438A18E" w14:textId="1D998487" w:rsidR="00E65054" w:rsidRDefault="00E65054" w:rsidP="00711DE4">
      <w:pPr>
        <w:spacing w:before="125" w:after="120" w:line="300" w:lineRule="exact"/>
        <w:contextualSpacing/>
        <w:jc w:val="center"/>
        <w:rPr>
          <w:rFonts w:ascii="Ebrima" w:hAnsi="Ebrima"/>
          <w:b/>
          <w:spacing w:val="18"/>
          <w:sz w:val="24"/>
          <w:szCs w:val="16"/>
        </w:rPr>
      </w:pPr>
      <w:r w:rsidRPr="00855BFC">
        <w:rPr>
          <w:rFonts w:ascii="Ebrima" w:hAnsi="Ebrima"/>
          <w:noProof/>
          <w:sz w:val="20"/>
          <w:szCs w:val="20"/>
        </w:rPr>
        <w:drawing>
          <wp:anchor distT="0" distB="0" distL="114300" distR="114300" simplePos="0" relativeHeight="251655680" behindDoc="1" locked="0" layoutInCell="1" allowOverlap="1" wp14:anchorId="6BB863C0" wp14:editId="457E715C">
            <wp:simplePos x="0" y="0"/>
            <wp:positionH relativeFrom="column">
              <wp:posOffset>7734300</wp:posOffset>
            </wp:positionH>
            <wp:positionV relativeFrom="paragraph">
              <wp:posOffset>172720</wp:posOffset>
            </wp:positionV>
            <wp:extent cx="1256665" cy="1228725"/>
            <wp:effectExtent l="0" t="0" r="635" b="9525"/>
            <wp:wrapNone/>
            <wp:docPr id="1836672560" name="Imagen 1836672560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672560" name="Imagen 1836672560" descr="Logotipo, nombre de la empres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5BFC">
        <w:rPr>
          <w:rFonts w:ascii="Ebrima" w:hAnsi="Ebrima"/>
          <w:b/>
          <w:spacing w:val="18"/>
          <w:sz w:val="24"/>
          <w:szCs w:val="16"/>
        </w:rPr>
        <w:t xml:space="preserve">SERVICIOS QUE SE OFRECEN </w:t>
      </w:r>
      <w:r w:rsidR="00711DE4" w:rsidRPr="00855BFC">
        <w:rPr>
          <w:rFonts w:ascii="Ebrima" w:hAnsi="Ebrima"/>
          <w:b/>
          <w:spacing w:val="18"/>
          <w:sz w:val="24"/>
          <w:szCs w:val="16"/>
        </w:rPr>
        <w:t>EN ESTE CENTRO DE ATENCIÓN</w:t>
      </w:r>
    </w:p>
    <w:p w14:paraId="7A4D4554" w14:textId="77777777" w:rsidR="00855BFC" w:rsidRPr="00855BFC" w:rsidRDefault="00855BFC" w:rsidP="00711DE4">
      <w:pPr>
        <w:spacing w:before="125" w:after="120" w:line="300" w:lineRule="exact"/>
        <w:contextualSpacing/>
        <w:jc w:val="center"/>
        <w:rPr>
          <w:rFonts w:ascii="Ebrima" w:hAnsi="Ebrima"/>
          <w:b/>
          <w:spacing w:val="10"/>
          <w:sz w:val="24"/>
          <w:szCs w:val="16"/>
        </w:rPr>
      </w:pPr>
    </w:p>
    <w:p w14:paraId="0B9A75F8" w14:textId="0277954A" w:rsidR="00E65054" w:rsidRPr="00855BFC" w:rsidRDefault="00E7370F" w:rsidP="00855BFC">
      <w:pPr>
        <w:pStyle w:val="Textoindependiente"/>
        <w:numPr>
          <w:ilvl w:val="0"/>
          <w:numId w:val="8"/>
        </w:numPr>
        <w:spacing w:before="237" w:after="240" w:line="400" w:lineRule="exact"/>
        <w:ind w:hanging="357"/>
        <w:contextualSpacing/>
        <w:jc w:val="both"/>
        <w:rPr>
          <w:rFonts w:ascii="Ebrima" w:hAnsi="Ebrima"/>
          <w:sz w:val="24"/>
          <w:szCs w:val="24"/>
        </w:rPr>
      </w:pPr>
      <w:r w:rsidRPr="00855BFC">
        <w:rPr>
          <w:rFonts w:ascii="Ebrima" w:hAnsi="Ebrima"/>
          <w:sz w:val="24"/>
          <w:szCs w:val="24"/>
        </w:rPr>
        <w:t xml:space="preserve">Trámite de </w:t>
      </w:r>
      <w:r w:rsidR="00E65054" w:rsidRPr="00855BFC">
        <w:rPr>
          <w:rFonts w:ascii="Ebrima" w:hAnsi="Ebrima"/>
          <w:sz w:val="24"/>
          <w:szCs w:val="24"/>
        </w:rPr>
        <w:t>Pensión</w:t>
      </w:r>
      <w:r w:rsidRPr="00855BFC">
        <w:rPr>
          <w:rFonts w:ascii="Ebrima" w:hAnsi="Ebrima"/>
          <w:sz w:val="24"/>
          <w:szCs w:val="24"/>
        </w:rPr>
        <w:t xml:space="preserve"> por fallecimiento</w:t>
      </w:r>
      <w:r w:rsidR="00E65054" w:rsidRPr="00855BFC">
        <w:rPr>
          <w:rFonts w:ascii="Ebrima" w:hAnsi="Ebrima"/>
          <w:sz w:val="24"/>
          <w:szCs w:val="24"/>
        </w:rPr>
        <w:t xml:space="preserve"> y Gastos Funerarios </w:t>
      </w:r>
      <w:r w:rsidRPr="00855BFC">
        <w:rPr>
          <w:rFonts w:ascii="Ebrima" w:hAnsi="Ebrima"/>
          <w:sz w:val="24"/>
          <w:szCs w:val="24"/>
        </w:rPr>
        <w:t>de beneficiarios de Veteranos, Excombatientes y Personas con Discapacidad.</w:t>
      </w:r>
    </w:p>
    <w:p w14:paraId="3FAC531B" w14:textId="77777777" w:rsidR="00E65054" w:rsidRPr="00855BFC" w:rsidRDefault="00E65054" w:rsidP="00855BFC">
      <w:pPr>
        <w:pStyle w:val="Textoindependiente"/>
        <w:numPr>
          <w:ilvl w:val="0"/>
          <w:numId w:val="8"/>
        </w:numPr>
        <w:spacing w:before="271" w:after="240" w:line="400" w:lineRule="exact"/>
        <w:ind w:hanging="357"/>
        <w:contextualSpacing/>
        <w:jc w:val="both"/>
        <w:rPr>
          <w:rFonts w:ascii="Ebrima" w:hAnsi="Ebrima"/>
          <w:w w:val="110"/>
          <w:sz w:val="24"/>
          <w:szCs w:val="24"/>
        </w:rPr>
      </w:pPr>
      <w:r w:rsidRPr="00855BFC">
        <w:rPr>
          <w:rFonts w:ascii="Ebrima" w:hAnsi="Ebrima"/>
          <w:sz w:val="24"/>
          <w:szCs w:val="24"/>
        </w:rPr>
        <w:t xml:space="preserve">Levantamiento de Sobrevivencia y </w:t>
      </w:r>
      <w:r w:rsidRPr="00855BFC">
        <w:rPr>
          <w:rFonts w:ascii="Ebrima" w:hAnsi="Ebrima"/>
          <w:w w:val="110"/>
          <w:sz w:val="24"/>
          <w:szCs w:val="24"/>
        </w:rPr>
        <w:t>actualización de datos para veteranos y excombatientes</w:t>
      </w:r>
    </w:p>
    <w:p w14:paraId="50FD0C7F" w14:textId="77777777" w:rsidR="00E65054" w:rsidRPr="00855BFC" w:rsidRDefault="00E65054" w:rsidP="00855BFC">
      <w:pPr>
        <w:pStyle w:val="Textoindependiente"/>
        <w:numPr>
          <w:ilvl w:val="0"/>
          <w:numId w:val="8"/>
        </w:numPr>
        <w:spacing w:before="271" w:after="240" w:line="400" w:lineRule="exact"/>
        <w:ind w:hanging="357"/>
        <w:contextualSpacing/>
        <w:jc w:val="both"/>
        <w:rPr>
          <w:rFonts w:ascii="Ebrima" w:hAnsi="Ebrima"/>
          <w:sz w:val="24"/>
          <w:szCs w:val="24"/>
        </w:rPr>
      </w:pPr>
      <w:r w:rsidRPr="00855BFC">
        <w:rPr>
          <w:rFonts w:ascii="Ebrima" w:hAnsi="Ebrima"/>
          <w:sz w:val="24"/>
          <w:szCs w:val="24"/>
        </w:rPr>
        <w:t>Trámites de créditos.</w:t>
      </w:r>
    </w:p>
    <w:p w14:paraId="16D54E3D" w14:textId="77777777" w:rsidR="00E65054" w:rsidRPr="00855BFC" w:rsidRDefault="00E65054" w:rsidP="00855BFC">
      <w:pPr>
        <w:pStyle w:val="Textoindependiente"/>
        <w:numPr>
          <w:ilvl w:val="0"/>
          <w:numId w:val="8"/>
        </w:numPr>
        <w:spacing w:before="271" w:after="240" w:line="400" w:lineRule="exact"/>
        <w:ind w:hanging="357"/>
        <w:contextualSpacing/>
        <w:jc w:val="both"/>
        <w:rPr>
          <w:rFonts w:ascii="Ebrima" w:hAnsi="Ebrima"/>
          <w:sz w:val="24"/>
          <w:szCs w:val="24"/>
        </w:rPr>
      </w:pPr>
      <w:r w:rsidRPr="00855BFC">
        <w:rPr>
          <w:rFonts w:ascii="Ebrima" w:hAnsi="Ebrima"/>
          <w:sz w:val="24"/>
          <w:szCs w:val="24"/>
        </w:rPr>
        <w:t xml:space="preserve">Apoyo en trámites en convocatorias de Becas </w:t>
      </w:r>
    </w:p>
    <w:p w14:paraId="1027356F" w14:textId="77777777" w:rsidR="00E65054" w:rsidRPr="00855BFC" w:rsidRDefault="00E65054" w:rsidP="00855BFC">
      <w:pPr>
        <w:pStyle w:val="Textoindependiente"/>
        <w:numPr>
          <w:ilvl w:val="0"/>
          <w:numId w:val="8"/>
        </w:numPr>
        <w:spacing w:before="271" w:after="240" w:line="400" w:lineRule="exact"/>
        <w:ind w:hanging="357"/>
        <w:contextualSpacing/>
        <w:jc w:val="both"/>
        <w:rPr>
          <w:rFonts w:ascii="Ebrima" w:hAnsi="Ebrima"/>
          <w:sz w:val="24"/>
          <w:szCs w:val="24"/>
        </w:rPr>
      </w:pPr>
      <w:r w:rsidRPr="00855BFC">
        <w:rPr>
          <w:rFonts w:ascii="Ebrima" w:hAnsi="Ebrima"/>
          <w:sz w:val="24"/>
          <w:szCs w:val="24"/>
        </w:rPr>
        <w:t>Apoyo en trámites en convocatorias de Transferencia de Tierras, Vivienda y Productividad.</w:t>
      </w:r>
    </w:p>
    <w:p w14:paraId="4B398A70" w14:textId="29F139C4" w:rsidR="00E65054" w:rsidRPr="00855BFC" w:rsidRDefault="00E65054" w:rsidP="00855BFC">
      <w:pPr>
        <w:pStyle w:val="Textoindependiente"/>
        <w:numPr>
          <w:ilvl w:val="0"/>
          <w:numId w:val="8"/>
        </w:numPr>
        <w:spacing w:before="271" w:after="240" w:line="400" w:lineRule="exact"/>
        <w:ind w:hanging="357"/>
        <w:contextualSpacing/>
        <w:jc w:val="both"/>
        <w:rPr>
          <w:rFonts w:ascii="Ebrima" w:hAnsi="Ebrima"/>
          <w:sz w:val="24"/>
          <w:szCs w:val="24"/>
        </w:rPr>
      </w:pPr>
      <w:r w:rsidRPr="00855BFC">
        <w:rPr>
          <w:rFonts w:ascii="Ebrima" w:hAnsi="Ebrima"/>
          <w:sz w:val="24"/>
          <w:szCs w:val="24"/>
        </w:rPr>
        <w:t>Atención en el área de Salud para los Veteranos, Excombatientes y personas con Discapacidad</w:t>
      </w:r>
      <w:r w:rsidR="00636782" w:rsidRPr="00855BFC">
        <w:rPr>
          <w:rFonts w:ascii="Ebrima" w:hAnsi="Ebrima"/>
          <w:sz w:val="24"/>
          <w:szCs w:val="24"/>
        </w:rPr>
        <w:t>:</w:t>
      </w:r>
    </w:p>
    <w:p w14:paraId="46313D64" w14:textId="62F196DB" w:rsidR="00636782" w:rsidRPr="00855BFC" w:rsidRDefault="00636782" w:rsidP="00855BFC">
      <w:pPr>
        <w:pStyle w:val="Textoindependiente"/>
        <w:numPr>
          <w:ilvl w:val="0"/>
          <w:numId w:val="16"/>
        </w:numPr>
        <w:spacing w:before="271" w:after="240" w:line="400" w:lineRule="exact"/>
        <w:ind w:hanging="357"/>
        <w:contextualSpacing/>
        <w:jc w:val="both"/>
        <w:rPr>
          <w:rFonts w:ascii="Ebrima" w:hAnsi="Ebrima"/>
          <w:sz w:val="24"/>
          <w:szCs w:val="24"/>
        </w:rPr>
      </w:pPr>
      <w:r w:rsidRPr="00855BFC">
        <w:rPr>
          <w:rFonts w:ascii="Ebrima" w:hAnsi="Ebrima"/>
          <w:sz w:val="24"/>
          <w:szCs w:val="24"/>
        </w:rPr>
        <w:t>Atención en la entrega de recetas médicas, entrega de medicamento e insumos médicos.</w:t>
      </w:r>
    </w:p>
    <w:p w14:paraId="3AE618AC" w14:textId="32944A63" w:rsidR="00636782" w:rsidRPr="00855BFC" w:rsidRDefault="00636782" w:rsidP="00855BFC">
      <w:pPr>
        <w:pStyle w:val="Textoindependiente"/>
        <w:numPr>
          <w:ilvl w:val="0"/>
          <w:numId w:val="16"/>
        </w:numPr>
        <w:spacing w:before="271" w:after="240" w:line="400" w:lineRule="exact"/>
        <w:ind w:hanging="357"/>
        <w:contextualSpacing/>
        <w:jc w:val="both"/>
        <w:rPr>
          <w:rFonts w:ascii="Ebrima" w:hAnsi="Ebrima"/>
          <w:sz w:val="24"/>
          <w:szCs w:val="24"/>
        </w:rPr>
      </w:pPr>
      <w:r w:rsidRPr="00855BFC">
        <w:rPr>
          <w:rFonts w:ascii="Ebrima" w:hAnsi="Ebrima"/>
          <w:sz w:val="24"/>
          <w:szCs w:val="24"/>
        </w:rPr>
        <w:t>Atención en Psicología.</w:t>
      </w:r>
    </w:p>
    <w:p w14:paraId="02ABD357" w14:textId="754D7BB4" w:rsidR="00636782" w:rsidRPr="00855BFC" w:rsidRDefault="00636782" w:rsidP="00855BFC">
      <w:pPr>
        <w:pStyle w:val="Textoindependiente"/>
        <w:numPr>
          <w:ilvl w:val="0"/>
          <w:numId w:val="16"/>
        </w:numPr>
        <w:spacing w:before="271" w:after="240" w:line="400" w:lineRule="exact"/>
        <w:ind w:hanging="357"/>
        <w:contextualSpacing/>
        <w:rPr>
          <w:rFonts w:ascii="Ebrima" w:hAnsi="Ebrima"/>
          <w:sz w:val="24"/>
          <w:szCs w:val="24"/>
        </w:rPr>
      </w:pPr>
      <w:r w:rsidRPr="00855BFC">
        <w:rPr>
          <w:rFonts w:ascii="Ebrima" w:hAnsi="Ebrima"/>
          <w:sz w:val="24"/>
          <w:szCs w:val="24"/>
        </w:rPr>
        <w:t>Atención en Psiquiatría.</w:t>
      </w:r>
    </w:p>
    <w:p w14:paraId="7980BD7B" w14:textId="08E85E50" w:rsidR="00E65054" w:rsidRPr="00855BFC" w:rsidRDefault="00E65054" w:rsidP="00855BFC">
      <w:pPr>
        <w:pStyle w:val="Textoindependiente"/>
        <w:numPr>
          <w:ilvl w:val="0"/>
          <w:numId w:val="8"/>
        </w:numPr>
        <w:spacing w:before="271" w:after="240" w:line="400" w:lineRule="exact"/>
        <w:ind w:hanging="357"/>
        <w:contextualSpacing/>
        <w:jc w:val="both"/>
        <w:rPr>
          <w:rFonts w:ascii="Ebrima" w:hAnsi="Ebrima"/>
          <w:sz w:val="24"/>
          <w:szCs w:val="24"/>
        </w:rPr>
      </w:pPr>
      <w:r w:rsidRPr="00855BFC">
        <w:rPr>
          <w:rFonts w:ascii="Ebrima" w:hAnsi="Ebrima"/>
          <w:sz w:val="24"/>
          <w:szCs w:val="24"/>
        </w:rPr>
        <w:t>Emisión de Constancias d</w:t>
      </w:r>
      <w:r w:rsidR="00E7370F" w:rsidRPr="00855BFC">
        <w:rPr>
          <w:rFonts w:ascii="Ebrima" w:hAnsi="Ebrima"/>
          <w:sz w:val="24"/>
          <w:szCs w:val="24"/>
        </w:rPr>
        <w:t>e</w:t>
      </w:r>
      <w:r w:rsidR="00E7370F" w:rsidRPr="00855BFC">
        <w:rPr>
          <w:rFonts w:ascii="Ebrima" w:hAnsi="Ebrima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w w:val="110"/>
          <w:sz w:val="24"/>
          <w:szCs w:val="24"/>
        </w:rPr>
        <w:t>Pensión</w:t>
      </w:r>
      <w:r w:rsidR="00E7370F" w:rsidRPr="00855BFC">
        <w:rPr>
          <w:rFonts w:ascii="Ebrima" w:hAnsi="Ebrima"/>
          <w:w w:val="110"/>
          <w:sz w:val="24"/>
          <w:szCs w:val="24"/>
        </w:rPr>
        <w:t xml:space="preserve"> para Veteranos, Excombatientes, Personas con Discapacidad y Beneficiarios </w:t>
      </w:r>
    </w:p>
    <w:p w14:paraId="5AF20CDF" w14:textId="77777777" w:rsidR="00E65054" w:rsidRPr="00855BFC" w:rsidRDefault="00E65054" w:rsidP="00855BFC">
      <w:pPr>
        <w:pStyle w:val="Textoindependiente"/>
        <w:numPr>
          <w:ilvl w:val="0"/>
          <w:numId w:val="8"/>
        </w:numPr>
        <w:spacing w:before="224" w:after="240" w:line="400" w:lineRule="exact"/>
        <w:ind w:hanging="357"/>
        <w:contextualSpacing/>
        <w:jc w:val="both"/>
        <w:rPr>
          <w:rFonts w:ascii="Ebrima" w:hAnsi="Ebrima"/>
          <w:sz w:val="24"/>
          <w:szCs w:val="24"/>
        </w:rPr>
      </w:pPr>
      <w:r w:rsidRPr="00855BFC">
        <w:rPr>
          <w:rFonts w:ascii="Ebrima" w:hAnsi="Ebrima"/>
          <w:sz w:val="24"/>
          <w:szCs w:val="24"/>
        </w:rPr>
        <w:t>Recepción</w:t>
      </w:r>
      <w:r w:rsidRPr="00855BFC">
        <w:rPr>
          <w:rFonts w:ascii="Ebrima" w:hAnsi="Ebrima"/>
          <w:spacing w:val="61"/>
          <w:sz w:val="24"/>
          <w:szCs w:val="24"/>
        </w:rPr>
        <w:t xml:space="preserve"> </w:t>
      </w:r>
      <w:r w:rsidRPr="00855BFC">
        <w:rPr>
          <w:rFonts w:ascii="Ebrima" w:hAnsi="Ebrima"/>
          <w:sz w:val="24"/>
          <w:szCs w:val="24"/>
        </w:rPr>
        <w:t>Carné</w:t>
      </w:r>
      <w:r w:rsidRPr="00855BFC">
        <w:rPr>
          <w:rFonts w:ascii="Ebrima" w:hAnsi="Ebrima"/>
          <w:spacing w:val="63"/>
          <w:sz w:val="24"/>
          <w:szCs w:val="24"/>
        </w:rPr>
        <w:t xml:space="preserve"> </w:t>
      </w:r>
      <w:r w:rsidRPr="00855BFC">
        <w:rPr>
          <w:rFonts w:ascii="Ebrima" w:hAnsi="Ebrima"/>
          <w:sz w:val="24"/>
          <w:szCs w:val="24"/>
        </w:rPr>
        <w:t>de</w:t>
      </w:r>
      <w:r w:rsidRPr="00855BFC">
        <w:rPr>
          <w:rFonts w:ascii="Ebrima" w:hAnsi="Ebrima"/>
          <w:spacing w:val="63"/>
          <w:sz w:val="24"/>
          <w:szCs w:val="24"/>
        </w:rPr>
        <w:t xml:space="preserve"> </w:t>
      </w:r>
      <w:r w:rsidRPr="00855BFC">
        <w:rPr>
          <w:rFonts w:ascii="Ebrima" w:hAnsi="Ebrima"/>
          <w:spacing w:val="-2"/>
          <w:sz w:val="24"/>
          <w:szCs w:val="24"/>
        </w:rPr>
        <w:t>ONUSAL</w:t>
      </w:r>
    </w:p>
    <w:p w14:paraId="12E4A427" w14:textId="77777777" w:rsidR="00E65054" w:rsidRPr="00855BFC" w:rsidRDefault="00E65054" w:rsidP="00855BFC">
      <w:pPr>
        <w:pStyle w:val="Textoindependiente"/>
        <w:numPr>
          <w:ilvl w:val="0"/>
          <w:numId w:val="8"/>
        </w:numPr>
        <w:spacing w:before="260" w:after="240" w:line="400" w:lineRule="exact"/>
        <w:ind w:right="15" w:hanging="357"/>
        <w:contextualSpacing/>
        <w:jc w:val="both"/>
        <w:rPr>
          <w:rFonts w:ascii="Ebrima" w:hAnsi="Ebrima"/>
          <w:sz w:val="24"/>
          <w:szCs w:val="24"/>
        </w:rPr>
      </w:pPr>
      <w:r w:rsidRPr="00855BFC">
        <w:rPr>
          <w:rFonts w:ascii="Ebrima" w:hAnsi="Ebrima"/>
          <w:sz w:val="24"/>
          <w:szCs w:val="24"/>
        </w:rPr>
        <w:t>Verificación en el Sistema de</w:t>
      </w:r>
      <w:r w:rsidRPr="00855BFC">
        <w:rPr>
          <w:rFonts w:ascii="Ebrima" w:hAnsi="Ebrima"/>
          <w:spacing w:val="40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w w:val="110"/>
          <w:sz w:val="24"/>
          <w:szCs w:val="24"/>
        </w:rPr>
        <w:t>paquetes de UCADFA.</w:t>
      </w:r>
    </w:p>
    <w:p w14:paraId="687A172D" w14:textId="1E6F1521" w:rsidR="00E65054" w:rsidRPr="00855BFC" w:rsidRDefault="00E65054" w:rsidP="00855BFC">
      <w:pPr>
        <w:pStyle w:val="Textoindependiente"/>
        <w:numPr>
          <w:ilvl w:val="0"/>
          <w:numId w:val="8"/>
        </w:numPr>
        <w:spacing w:before="272" w:after="240" w:line="400" w:lineRule="exact"/>
        <w:ind w:hanging="357"/>
        <w:contextualSpacing/>
        <w:jc w:val="both"/>
        <w:rPr>
          <w:rFonts w:ascii="Ebrima" w:hAnsi="Ebrima"/>
          <w:sz w:val="24"/>
          <w:szCs w:val="24"/>
        </w:rPr>
      </w:pPr>
      <w:r w:rsidRPr="00855BFC">
        <w:rPr>
          <w:rFonts w:ascii="Ebrima" w:hAnsi="Ebrima"/>
          <w:w w:val="105"/>
          <w:sz w:val="24"/>
          <w:szCs w:val="24"/>
        </w:rPr>
        <w:t>Atención de Consultas</w:t>
      </w:r>
      <w:r w:rsidR="00E7370F" w:rsidRPr="00855BFC">
        <w:rPr>
          <w:rFonts w:ascii="Ebrima" w:hAnsi="Ebrima"/>
          <w:spacing w:val="-2"/>
          <w:w w:val="105"/>
          <w:sz w:val="24"/>
          <w:szCs w:val="24"/>
        </w:rPr>
        <w:t xml:space="preserve"> de los diferentes beneficios que ofrece el INABVE.</w:t>
      </w:r>
    </w:p>
    <w:p w14:paraId="12119AD2" w14:textId="7277A268" w:rsidR="00E65054" w:rsidRPr="00855BFC" w:rsidRDefault="00E65054" w:rsidP="00855BFC">
      <w:pPr>
        <w:pStyle w:val="Textoindependiente"/>
        <w:numPr>
          <w:ilvl w:val="0"/>
          <w:numId w:val="8"/>
        </w:numPr>
        <w:spacing w:before="226" w:after="240" w:line="400" w:lineRule="exact"/>
        <w:ind w:hanging="357"/>
        <w:contextualSpacing/>
        <w:rPr>
          <w:rFonts w:ascii="Ebrima" w:hAnsi="Ebrima"/>
          <w:sz w:val="24"/>
          <w:szCs w:val="24"/>
        </w:rPr>
      </w:pPr>
      <w:r w:rsidRPr="00855BFC">
        <w:rPr>
          <w:rFonts w:ascii="Ebrima" w:hAnsi="Ebrima"/>
          <w:w w:val="110"/>
          <w:sz w:val="24"/>
          <w:szCs w:val="24"/>
        </w:rPr>
        <w:t>Entre</w:t>
      </w:r>
      <w:r w:rsidRPr="00855BFC">
        <w:rPr>
          <w:rFonts w:ascii="Ebrima" w:hAnsi="Ebrima"/>
          <w:spacing w:val="-1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spacing w:val="-4"/>
          <w:w w:val="110"/>
          <w:sz w:val="24"/>
          <w:szCs w:val="24"/>
        </w:rPr>
        <w:t>Otros</w:t>
      </w:r>
    </w:p>
    <w:p w14:paraId="486D3059" w14:textId="77777777" w:rsidR="00E65054" w:rsidRPr="00855BFC" w:rsidRDefault="00E65054" w:rsidP="00E65054">
      <w:pPr>
        <w:spacing w:before="224"/>
        <w:ind w:right="14"/>
        <w:jc w:val="center"/>
        <w:rPr>
          <w:rFonts w:ascii="Ebrima" w:hAnsi="Ebrima"/>
          <w:b/>
          <w:bCs/>
          <w:w w:val="110"/>
          <w:sz w:val="24"/>
        </w:rPr>
      </w:pPr>
    </w:p>
    <w:p w14:paraId="64D7CDC0" w14:textId="77777777" w:rsidR="004079A7" w:rsidRPr="00855BFC" w:rsidRDefault="004079A7" w:rsidP="00321001">
      <w:pPr>
        <w:spacing w:before="224"/>
        <w:ind w:right="14"/>
        <w:jc w:val="center"/>
        <w:rPr>
          <w:rFonts w:ascii="Ebrima" w:hAnsi="Ebrima"/>
          <w:b/>
          <w:bCs/>
          <w:w w:val="110"/>
          <w:sz w:val="24"/>
        </w:rPr>
      </w:pPr>
    </w:p>
    <w:p w14:paraId="1AB8EA86" w14:textId="77777777" w:rsidR="007D47C1" w:rsidRPr="00855BFC" w:rsidRDefault="007D47C1" w:rsidP="00321001">
      <w:pPr>
        <w:spacing w:before="224"/>
        <w:ind w:right="14"/>
        <w:jc w:val="center"/>
        <w:rPr>
          <w:rFonts w:ascii="Ebrima" w:hAnsi="Ebrima"/>
          <w:b/>
          <w:bCs/>
          <w:w w:val="110"/>
          <w:sz w:val="24"/>
        </w:rPr>
      </w:pPr>
    </w:p>
    <w:p w14:paraId="6D156A3D" w14:textId="77777777" w:rsidR="007D47C1" w:rsidRPr="00855BFC" w:rsidRDefault="007D47C1" w:rsidP="00321001">
      <w:pPr>
        <w:spacing w:before="224"/>
        <w:ind w:right="14"/>
        <w:jc w:val="center"/>
        <w:rPr>
          <w:rFonts w:ascii="Ebrima" w:hAnsi="Ebrima"/>
          <w:b/>
          <w:bCs/>
          <w:w w:val="110"/>
          <w:sz w:val="24"/>
        </w:rPr>
      </w:pPr>
    </w:p>
    <w:p w14:paraId="45623D30" w14:textId="77777777" w:rsidR="007D47C1" w:rsidRPr="00855BFC" w:rsidRDefault="007D47C1" w:rsidP="00321001">
      <w:pPr>
        <w:spacing w:before="224"/>
        <w:ind w:right="14"/>
        <w:jc w:val="center"/>
        <w:rPr>
          <w:rFonts w:ascii="Ebrima" w:hAnsi="Ebrima"/>
          <w:b/>
          <w:bCs/>
          <w:w w:val="110"/>
          <w:sz w:val="24"/>
        </w:rPr>
      </w:pPr>
    </w:p>
    <w:p w14:paraId="17324E21" w14:textId="4420EDAD" w:rsidR="00975BD7" w:rsidRPr="00855BFC" w:rsidRDefault="00E65054" w:rsidP="00321001">
      <w:pPr>
        <w:spacing w:before="224"/>
        <w:ind w:right="14"/>
        <w:jc w:val="center"/>
        <w:rPr>
          <w:rFonts w:ascii="Ebrima" w:hAnsi="Ebrima"/>
          <w:b/>
          <w:bCs/>
          <w:w w:val="110"/>
          <w:sz w:val="24"/>
          <w:szCs w:val="24"/>
        </w:rPr>
      </w:pPr>
      <w:r w:rsidRPr="00855BFC">
        <w:rPr>
          <w:rFonts w:ascii="Ebrima" w:hAnsi="Ebrima"/>
          <w:b/>
          <w:bCs/>
          <w:w w:val="110"/>
          <w:sz w:val="24"/>
          <w:szCs w:val="24"/>
        </w:rPr>
        <w:t>REQUISITOS PARA TRAMITAR LOS SERVICIOS QUE OFRECE</w:t>
      </w:r>
      <w:r w:rsidR="00E06795" w:rsidRPr="00855BFC">
        <w:rPr>
          <w:rFonts w:ascii="Ebrima" w:hAnsi="Ebrima"/>
          <w:b/>
          <w:bCs/>
          <w:w w:val="110"/>
          <w:sz w:val="24"/>
          <w:szCs w:val="24"/>
        </w:rPr>
        <w:t xml:space="preserve"> EL CENTRO DE ATENCION </w:t>
      </w:r>
      <w:r w:rsidR="004079A7" w:rsidRPr="00855BFC">
        <w:rPr>
          <w:rFonts w:ascii="Ebrima" w:hAnsi="Ebrima"/>
          <w:b/>
          <w:bCs/>
          <w:w w:val="110"/>
          <w:sz w:val="24"/>
          <w:szCs w:val="24"/>
        </w:rPr>
        <w:t>SANTA ANA</w:t>
      </w:r>
      <w:r w:rsidR="00E06795" w:rsidRPr="00855BFC">
        <w:rPr>
          <w:rFonts w:ascii="Ebrima" w:hAnsi="Ebrima"/>
          <w:b/>
          <w:bCs/>
          <w:w w:val="110"/>
          <w:sz w:val="24"/>
          <w:szCs w:val="24"/>
        </w:rPr>
        <w:t xml:space="preserve"> </w:t>
      </w:r>
    </w:p>
    <w:p w14:paraId="43BA4D09" w14:textId="77777777" w:rsidR="00711DE4" w:rsidRPr="00855BFC" w:rsidRDefault="00711DE4" w:rsidP="00975BD7">
      <w:pPr>
        <w:spacing w:before="224"/>
        <w:ind w:right="14"/>
        <w:rPr>
          <w:rFonts w:ascii="Ebrima" w:hAnsi="Ebrima"/>
          <w:b/>
          <w:bCs/>
          <w:w w:val="110"/>
          <w:sz w:val="24"/>
          <w:szCs w:val="24"/>
        </w:rPr>
      </w:pPr>
    </w:p>
    <w:p w14:paraId="67B0526D" w14:textId="77777777" w:rsidR="00CF01C8" w:rsidRPr="00855BFC" w:rsidRDefault="00CF01C8" w:rsidP="00975BD7">
      <w:pPr>
        <w:spacing w:before="224"/>
        <w:ind w:right="14"/>
        <w:rPr>
          <w:rFonts w:ascii="Ebrima" w:hAnsi="Ebrima"/>
          <w:b/>
          <w:bCs/>
          <w:w w:val="110"/>
          <w:sz w:val="24"/>
          <w:szCs w:val="24"/>
        </w:rPr>
      </w:pPr>
    </w:p>
    <w:p w14:paraId="6A09A2B6" w14:textId="692D00F6" w:rsidR="00E65054" w:rsidRPr="00855BFC" w:rsidRDefault="00E65054" w:rsidP="00711DE4">
      <w:pPr>
        <w:spacing w:before="224" w:after="120" w:line="320" w:lineRule="exact"/>
        <w:ind w:right="14"/>
        <w:contextualSpacing/>
        <w:jc w:val="center"/>
        <w:rPr>
          <w:rFonts w:ascii="Ebrima" w:hAnsi="Ebrima"/>
          <w:b/>
          <w:bCs/>
          <w:w w:val="110"/>
          <w:sz w:val="24"/>
          <w:szCs w:val="24"/>
        </w:rPr>
      </w:pPr>
      <w:r w:rsidRPr="00855BFC">
        <w:rPr>
          <w:rFonts w:ascii="Ebrima" w:hAnsi="Ebrima"/>
          <w:b/>
          <w:bCs/>
          <w:w w:val="110"/>
          <w:sz w:val="24"/>
          <w:szCs w:val="24"/>
        </w:rPr>
        <w:t>LEVANTAMIENTO DE SOBREVIVENCIA PARA VE</w:t>
      </w:r>
      <w:r w:rsidR="00E60FE7" w:rsidRPr="00855BFC">
        <w:rPr>
          <w:rFonts w:ascii="Ebrima" w:hAnsi="Ebrima"/>
          <w:b/>
          <w:bCs/>
          <w:w w:val="110"/>
          <w:sz w:val="24"/>
          <w:szCs w:val="24"/>
        </w:rPr>
        <w:t>TE</w:t>
      </w:r>
      <w:r w:rsidRPr="00855BFC">
        <w:rPr>
          <w:rFonts w:ascii="Ebrima" w:hAnsi="Ebrima"/>
          <w:b/>
          <w:bCs/>
          <w:w w:val="110"/>
          <w:sz w:val="24"/>
          <w:szCs w:val="24"/>
        </w:rPr>
        <w:t>RANOS Y EXCOMBATIENTES</w:t>
      </w:r>
    </w:p>
    <w:p w14:paraId="499856B1" w14:textId="74819ACE" w:rsidR="00E65054" w:rsidRPr="00855BFC" w:rsidRDefault="00E65054" w:rsidP="00711DE4">
      <w:pPr>
        <w:pStyle w:val="Prrafodelista"/>
        <w:widowControl w:val="0"/>
        <w:numPr>
          <w:ilvl w:val="0"/>
          <w:numId w:val="9"/>
        </w:numPr>
        <w:autoSpaceDE w:val="0"/>
        <w:autoSpaceDN w:val="0"/>
        <w:spacing w:after="120" w:line="320" w:lineRule="exact"/>
        <w:ind w:hanging="294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</w:rPr>
        <w:t>DUI original y copia de Veterano y Excombatiente.</w:t>
      </w:r>
    </w:p>
    <w:p w14:paraId="74429F69" w14:textId="77777777" w:rsidR="00E65054" w:rsidRPr="00855BFC" w:rsidRDefault="00E65054" w:rsidP="00711DE4">
      <w:pPr>
        <w:pStyle w:val="Prrafodelista"/>
        <w:widowControl w:val="0"/>
        <w:numPr>
          <w:ilvl w:val="0"/>
          <w:numId w:val="9"/>
        </w:numPr>
        <w:autoSpaceDE w:val="0"/>
        <w:autoSpaceDN w:val="0"/>
        <w:spacing w:after="120" w:line="320" w:lineRule="exact"/>
        <w:ind w:hanging="294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</w:rPr>
        <w:t>Copia de DUI de los beneficiarios designados</w:t>
      </w:r>
    </w:p>
    <w:p w14:paraId="3AEA7A8D" w14:textId="77777777" w:rsidR="00E65054" w:rsidRPr="00855BFC" w:rsidRDefault="00E65054" w:rsidP="00711DE4">
      <w:pPr>
        <w:spacing w:after="120" w:line="320" w:lineRule="exact"/>
        <w:contextualSpacing/>
        <w:rPr>
          <w:rFonts w:ascii="Ebrima" w:hAnsi="Ebrima" w:cs="Times New Roman"/>
          <w:b/>
          <w:bCs/>
          <w:sz w:val="24"/>
          <w:szCs w:val="24"/>
        </w:rPr>
      </w:pPr>
    </w:p>
    <w:p w14:paraId="416F07D5" w14:textId="77777777" w:rsidR="00711DE4" w:rsidRPr="00855BFC" w:rsidRDefault="00E65054" w:rsidP="00711DE4">
      <w:pPr>
        <w:spacing w:after="120" w:line="320" w:lineRule="exact"/>
        <w:ind w:left="426"/>
        <w:contextualSpacing/>
        <w:rPr>
          <w:rFonts w:ascii="Ebrima" w:hAnsi="Ebrima" w:cs="Times New Roman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</w:rPr>
        <w:t>NOTA:</w:t>
      </w:r>
      <w:r w:rsidR="00711DE4" w:rsidRPr="00855BFC">
        <w:rPr>
          <w:rFonts w:ascii="Ebrima" w:hAnsi="Ebrima" w:cs="Times New Roman"/>
          <w:b/>
          <w:bCs/>
          <w:sz w:val="24"/>
          <w:szCs w:val="24"/>
        </w:rPr>
        <w:t xml:space="preserve"> </w:t>
      </w:r>
    </w:p>
    <w:p w14:paraId="15D6B7FD" w14:textId="720192F0" w:rsidR="00286F7D" w:rsidRPr="00855BFC" w:rsidRDefault="00711DE4" w:rsidP="00711DE4">
      <w:pPr>
        <w:spacing w:after="120" w:line="320" w:lineRule="exact"/>
        <w:ind w:left="426"/>
        <w:contextualSpacing/>
        <w:rPr>
          <w:rFonts w:ascii="Ebrima" w:hAnsi="Ebrima" w:cs="Times New Roman"/>
          <w:b/>
          <w:bCs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</w:rPr>
        <w:t>E</w:t>
      </w:r>
      <w:r w:rsidR="00E65054" w:rsidRPr="00855BFC">
        <w:rPr>
          <w:rFonts w:ascii="Ebrima" w:hAnsi="Ebrima" w:cs="Times New Roman"/>
          <w:sz w:val="24"/>
          <w:szCs w:val="24"/>
        </w:rPr>
        <w:t xml:space="preserve">l DUI debe </w:t>
      </w:r>
      <w:r w:rsidRPr="00855BFC">
        <w:rPr>
          <w:rFonts w:ascii="Ebrima" w:hAnsi="Ebrima" w:cs="Times New Roman"/>
          <w:sz w:val="24"/>
          <w:szCs w:val="24"/>
        </w:rPr>
        <w:t>ser</w:t>
      </w:r>
      <w:r w:rsidR="00E65054" w:rsidRPr="00855BFC">
        <w:rPr>
          <w:rFonts w:ascii="Ebrima" w:hAnsi="Ebrima" w:cs="Times New Roman"/>
          <w:sz w:val="24"/>
          <w:szCs w:val="24"/>
        </w:rPr>
        <w:t xml:space="preserve"> vigente para hacer su levantamiento de sobrevivencia  </w:t>
      </w:r>
    </w:p>
    <w:p w14:paraId="4F99EC21" w14:textId="77777777" w:rsidR="00711DE4" w:rsidRPr="00855BFC" w:rsidRDefault="00711DE4" w:rsidP="00711DE4">
      <w:pPr>
        <w:spacing w:after="120" w:line="320" w:lineRule="exact"/>
        <w:ind w:left="426"/>
        <w:contextualSpacing/>
        <w:rPr>
          <w:rFonts w:ascii="Ebrima" w:hAnsi="Ebrima" w:cs="Times New Roman"/>
          <w:b/>
          <w:bCs/>
          <w:sz w:val="24"/>
          <w:szCs w:val="24"/>
        </w:rPr>
      </w:pPr>
    </w:p>
    <w:p w14:paraId="5666B087" w14:textId="77777777" w:rsidR="00CF01C8" w:rsidRDefault="00CF01C8" w:rsidP="00711DE4">
      <w:pPr>
        <w:spacing w:after="120" w:line="320" w:lineRule="exact"/>
        <w:ind w:left="426"/>
        <w:contextualSpacing/>
        <w:rPr>
          <w:rFonts w:ascii="Ebrima" w:hAnsi="Ebrima" w:cs="Times New Roman"/>
          <w:b/>
          <w:bCs/>
          <w:sz w:val="24"/>
          <w:szCs w:val="24"/>
        </w:rPr>
      </w:pPr>
    </w:p>
    <w:p w14:paraId="4B48E721" w14:textId="77777777" w:rsidR="00855BFC" w:rsidRPr="00855BFC" w:rsidRDefault="00855BFC" w:rsidP="00711DE4">
      <w:pPr>
        <w:spacing w:after="120" w:line="320" w:lineRule="exact"/>
        <w:ind w:left="426"/>
        <w:contextualSpacing/>
        <w:rPr>
          <w:rFonts w:ascii="Ebrima" w:hAnsi="Ebrima" w:cs="Times New Roman"/>
          <w:b/>
          <w:bCs/>
          <w:sz w:val="24"/>
          <w:szCs w:val="24"/>
        </w:rPr>
      </w:pPr>
    </w:p>
    <w:p w14:paraId="58CBE077" w14:textId="77777777" w:rsidR="00CF01C8" w:rsidRPr="00855BFC" w:rsidRDefault="00CF01C8" w:rsidP="00711DE4">
      <w:pPr>
        <w:spacing w:after="120" w:line="320" w:lineRule="exact"/>
        <w:ind w:left="426"/>
        <w:contextualSpacing/>
        <w:rPr>
          <w:rFonts w:ascii="Ebrima" w:hAnsi="Ebrima" w:cs="Times New Roman"/>
          <w:b/>
          <w:bCs/>
          <w:sz w:val="24"/>
          <w:szCs w:val="24"/>
        </w:rPr>
      </w:pPr>
    </w:p>
    <w:p w14:paraId="12E1D35B" w14:textId="77777777" w:rsidR="00CF01C8" w:rsidRPr="00855BFC" w:rsidRDefault="00CF01C8" w:rsidP="00711DE4">
      <w:pPr>
        <w:spacing w:after="120" w:line="320" w:lineRule="exact"/>
        <w:ind w:left="426"/>
        <w:contextualSpacing/>
        <w:rPr>
          <w:rFonts w:ascii="Ebrima" w:hAnsi="Ebrima" w:cs="Times New Roman"/>
          <w:b/>
          <w:bCs/>
          <w:sz w:val="24"/>
          <w:szCs w:val="24"/>
        </w:rPr>
      </w:pPr>
    </w:p>
    <w:p w14:paraId="69D18DCC" w14:textId="746689D5" w:rsidR="00975BD7" w:rsidRPr="00855BFC" w:rsidRDefault="00E65054" w:rsidP="00711DE4">
      <w:pPr>
        <w:spacing w:after="120" w:line="320" w:lineRule="exact"/>
        <w:contextualSpacing/>
        <w:jc w:val="center"/>
        <w:rPr>
          <w:rFonts w:ascii="Ebrima" w:hAnsi="Ebrima" w:cs="Times New Roman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</w:rPr>
        <w:t>T</w:t>
      </w:r>
      <w:r w:rsidR="00711DE4" w:rsidRPr="00855BFC">
        <w:rPr>
          <w:rFonts w:ascii="Ebrima" w:hAnsi="Ebrima" w:cs="Times New Roman"/>
          <w:b/>
          <w:bCs/>
          <w:sz w:val="24"/>
          <w:szCs w:val="24"/>
        </w:rPr>
        <w:t>RÁ</w:t>
      </w:r>
      <w:r w:rsidRPr="00855BFC">
        <w:rPr>
          <w:rFonts w:ascii="Ebrima" w:hAnsi="Ebrima" w:cs="Times New Roman"/>
          <w:b/>
          <w:bCs/>
          <w:sz w:val="24"/>
          <w:szCs w:val="24"/>
        </w:rPr>
        <w:t xml:space="preserve">MITE DE PENSION Y GASTOS FUNERARIOS POR VETERANO </w:t>
      </w:r>
      <w:r w:rsidR="00E60FE7" w:rsidRPr="00855BFC">
        <w:rPr>
          <w:rFonts w:ascii="Ebrima" w:hAnsi="Ebrima" w:cs="Times New Roman"/>
          <w:b/>
          <w:bCs/>
          <w:sz w:val="24"/>
          <w:szCs w:val="24"/>
        </w:rPr>
        <w:t xml:space="preserve">O EXCOMBATIENTE </w:t>
      </w:r>
      <w:r w:rsidRPr="00855BFC">
        <w:rPr>
          <w:rFonts w:ascii="Ebrima" w:hAnsi="Ebrima" w:cs="Times New Roman"/>
          <w:b/>
          <w:bCs/>
          <w:sz w:val="24"/>
          <w:szCs w:val="24"/>
        </w:rPr>
        <w:t>FALLECIDO.</w:t>
      </w:r>
    </w:p>
    <w:p w14:paraId="3629EABC" w14:textId="4DDE349F" w:rsidR="00E60FE7" w:rsidRPr="00855BFC" w:rsidRDefault="00E65054" w:rsidP="00711DE4">
      <w:pPr>
        <w:pStyle w:val="Prrafodelista"/>
        <w:numPr>
          <w:ilvl w:val="0"/>
          <w:numId w:val="12"/>
        </w:numPr>
        <w:spacing w:after="120" w:line="320" w:lineRule="exact"/>
        <w:ind w:left="709" w:hanging="283"/>
        <w:jc w:val="both"/>
        <w:rPr>
          <w:rFonts w:ascii="Ebrima" w:hAnsi="Ebrima"/>
          <w:bCs/>
          <w:sz w:val="24"/>
          <w:szCs w:val="24"/>
        </w:rPr>
      </w:pPr>
      <w:r w:rsidRPr="00855BFC">
        <w:rPr>
          <w:rFonts w:ascii="Ebrima" w:hAnsi="Ebrima"/>
          <w:bCs/>
          <w:sz w:val="24"/>
          <w:szCs w:val="24"/>
        </w:rPr>
        <w:t>DUI</w:t>
      </w:r>
      <w:r w:rsidRPr="00855BFC">
        <w:rPr>
          <w:rFonts w:ascii="Ebrima" w:hAnsi="Ebrima"/>
          <w:bCs/>
          <w:spacing w:val="27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de</w:t>
      </w:r>
      <w:r w:rsidRPr="00855BFC">
        <w:rPr>
          <w:rFonts w:ascii="Ebrima" w:hAnsi="Ebrima"/>
          <w:bCs/>
          <w:spacing w:val="27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Veterano</w:t>
      </w:r>
      <w:r w:rsidRPr="00855BFC">
        <w:rPr>
          <w:rFonts w:ascii="Ebrima" w:hAnsi="Ebrima"/>
          <w:bCs/>
          <w:spacing w:val="27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o</w:t>
      </w:r>
      <w:r w:rsidRPr="00855BFC">
        <w:rPr>
          <w:rFonts w:ascii="Ebrima" w:hAnsi="Ebrima"/>
          <w:bCs/>
          <w:spacing w:val="28"/>
          <w:sz w:val="24"/>
          <w:szCs w:val="24"/>
        </w:rPr>
        <w:t xml:space="preserve"> </w:t>
      </w:r>
      <w:r w:rsidR="00E60FE7" w:rsidRPr="00855BFC">
        <w:rPr>
          <w:rFonts w:ascii="Ebrima" w:hAnsi="Ebrima"/>
          <w:bCs/>
          <w:spacing w:val="-2"/>
          <w:sz w:val="24"/>
          <w:szCs w:val="24"/>
        </w:rPr>
        <w:t>Excombatiente</w:t>
      </w:r>
      <w:r w:rsidRPr="00855BFC">
        <w:rPr>
          <w:rFonts w:ascii="Ebrima" w:hAnsi="Ebrima"/>
          <w:bCs/>
          <w:sz w:val="24"/>
          <w:szCs w:val="24"/>
        </w:rPr>
        <w:t xml:space="preserve"> (</w:t>
      </w:r>
      <w:r w:rsidRPr="00855BFC">
        <w:rPr>
          <w:rFonts w:ascii="Ebrima" w:hAnsi="Ebrima"/>
          <w:bCs/>
          <w:spacing w:val="-2"/>
          <w:sz w:val="24"/>
          <w:szCs w:val="24"/>
        </w:rPr>
        <w:t>copia)</w:t>
      </w:r>
    </w:p>
    <w:p w14:paraId="21BB853B" w14:textId="666C8891" w:rsidR="00E60FE7" w:rsidRPr="00855BFC" w:rsidRDefault="00E65054" w:rsidP="00711DE4">
      <w:pPr>
        <w:pStyle w:val="Prrafodelista"/>
        <w:numPr>
          <w:ilvl w:val="0"/>
          <w:numId w:val="12"/>
        </w:numPr>
        <w:spacing w:after="120" w:line="320" w:lineRule="exact"/>
        <w:ind w:left="709" w:hanging="283"/>
        <w:jc w:val="both"/>
        <w:rPr>
          <w:rFonts w:ascii="Ebrima" w:hAnsi="Ebrima"/>
          <w:bCs/>
          <w:sz w:val="24"/>
          <w:szCs w:val="24"/>
        </w:rPr>
      </w:pPr>
      <w:r w:rsidRPr="00855BFC">
        <w:rPr>
          <w:rFonts w:ascii="Ebrima" w:hAnsi="Ebrima"/>
          <w:bCs/>
          <w:sz w:val="24"/>
          <w:szCs w:val="24"/>
        </w:rPr>
        <w:t>DUI</w:t>
      </w:r>
      <w:r w:rsidRPr="00855BFC">
        <w:rPr>
          <w:rFonts w:ascii="Ebrima" w:hAnsi="Ebrima"/>
          <w:bCs/>
          <w:spacing w:val="29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de</w:t>
      </w:r>
      <w:r w:rsidRPr="00855BFC">
        <w:rPr>
          <w:rFonts w:ascii="Ebrima" w:hAnsi="Ebrima"/>
          <w:bCs/>
          <w:spacing w:val="30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Beneficiario</w:t>
      </w:r>
      <w:r w:rsidRPr="00855BFC">
        <w:rPr>
          <w:rFonts w:ascii="Ebrima" w:hAnsi="Ebrima"/>
          <w:bCs/>
          <w:spacing w:val="30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(original</w:t>
      </w:r>
      <w:r w:rsidRPr="00855BFC">
        <w:rPr>
          <w:rFonts w:ascii="Ebrima" w:hAnsi="Ebrima"/>
          <w:bCs/>
          <w:spacing w:val="44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y</w:t>
      </w:r>
      <w:r w:rsidRPr="00855BFC">
        <w:rPr>
          <w:rFonts w:ascii="Ebrima" w:hAnsi="Ebrima"/>
          <w:bCs/>
          <w:spacing w:val="44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sz w:val="24"/>
          <w:szCs w:val="24"/>
        </w:rPr>
        <w:t>copia)</w:t>
      </w:r>
    </w:p>
    <w:p w14:paraId="7F363450" w14:textId="5E3E1D45" w:rsidR="00E60FE7" w:rsidRPr="00855BFC" w:rsidRDefault="00E65054" w:rsidP="00711DE4">
      <w:pPr>
        <w:pStyle w:val="Prrafodelista"/>
        <w:numPr>
          <w:ilvl w:val="0"/>
          <w:numId w:val="12"/>
        </w:numPr>
        <w:spacing w:after="120" w:line="320" w:lineRule="exact"/>
        <w:ind w:left="709" w:right="152" w:hanging="283"/>
        <w:jc w:val="both"/>
        <w:rPr>
          <w:rFonts w:ascii="Ebrima" w:hAnsi="Ebrima"/>
          <w:bCs/>
          <w:sz w:val="24"/>
          <w:szCs w:val="24"/>
        </w:rPr>
      </w:pPr>
      <w:r w:rsidRPr="00855BFC">
        <w:rPr>
          <w:rFonts w:ascii="Ebrima" w:hAnsi="Ebrima"/>
          <w:bCs/>
          <w:w w:val="110"/>
          <w:sz w:val="24"/>
          <w:szCs w:val="24"/>
        </w:rPr>
        <w:t>Partida</w:t>
      </w:r>
      <w:r w:rsidRPr="00855BFC">
        <w:rPr>
          <w:rFonts w:ascii="Ebrima" w:hAnsi="Ebrima"/>
          <w:bCs/>
          <w:spacing w:val="-15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de</w:t>
      </w:r>
      <w:r w:rsidRPr="00855BFC">
        <w:rPr>
          <w:rFonts w:ascii="Ebrima" w:hAnsi="Ebrima"/>
          <w:bCs/>
          <w:spacing w:val="-15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Defunción</w:t>
      </w:r>
      <w:r w:rsidRPr="00855BFC">
        <w:rPr>
          <w:rFonts w:ascii="Ebrima" w:hAnsi="Ebrima"/>
          <w:bCs/>
          <w:spacing w:val="-15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del</w:t>
      </w:r>
      <w:r w:rsidRPr="00855BFC">
        <w:rPr>
          <w:rFonts w:ascii="Ebrima" w:hAnsi="Ebrima"/>
          <w:bCs/>
          <w:spacing w:val="-15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Veterano</w:t>
      </w:r>
      <w:r w:rsidRPr="00855BFC">
        <w:rPr>
          <w:rFonts w:ascii="Ebrima" w:hAnsi="Ebrima"/>
          <w:bCs/>
          <w:spacing w:val="-15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 xml:space="preserve">o </w:t>
      </w:r>
      <w:r w:rsidRPr="00855BFC">
        <w:rPr>
          <w:rFonts w:ascii="Ebrima" w:hAnsi="Ebrima"/>
          <w:bCs/>
          <w:sz w:val="24"/>
          <w:szCs w:val="24"/>
        </w:rPr>
        <w:t>Excombatiente</w:t>
      </w:r>
      <w:r w:rsidRPr="00855BFC">
        <w:rPr>
          <w:rFonts w:ascii="Ebrima" w:hAnsi="Ebrima"/>
          <w:bCs/>
          <w:spacing w:val="80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en Original (no</w:t>
      </w:r>
      <w:r w:rsidRPr="00855BFC">
        <w:rPr>
          <w:rFonts w:ascii="Ebrima" w:hAnsi="Ebrima"/>
          <w:bCs/>
          <w:spacing w:val="40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mayor</w:t>
      </w:r>
      <w:r w:rsidRPr="00855BFC">
        <w:rPr>
          <w:rFonts w:ascii="Ebrima" w:hAnsi="Ebrima"/>
          <w:bCs/>
          <w:spacing w:val="40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a</w:t>
      </w:r>
      <w:r w:rsidRPr="00855BFC">
        <w:rPr>
          <w:rFonts w:ascii="Ebrima" w:hAnsi="Ebrima"/>
          <w:bCs/>
          <w:spacing w:val="-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3</w:t>
      </w:r>
      <w:r w:rsidRPr="00855BFC">
        <w:rPr>
          <w:rFonts w:ascii="Ebrima" w:hAnsi="Ebrima"/>
          <w:bCs/>
          <w:spacing w:val="-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meses</w:t>
      </w:r>
      <w:r w:rsidRPr="00855BFC">
        <w:rPr>
          <w:rFonts w:ascii="Ebrima" w:hAnsi="Ebrima"/>
          <w:bCs/>
          <w:spacing w:val="-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de</w:t>
      </w:r>
      <w:r w:rsidRPr="00855BFC">
        <w:rPr>
          <w:rFonts w:ascii="Ebrima" w:hAnsi="Ebrima"/>
          <w:bCs/>
          <w:spacing w:val="-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emisión)</w:t>
      </w:r>
    </w:p>
    <w:p w14:paraId="6CA76609" w14:textId="258A410D" w:rsidR="00D85262" w:rsidRPr="00855BFC" w:rsidRDefault="00E65054" w:rsidP="00711DE4">
      <w:pPr>
        <w:pStyle w:val="Prrafodelista"/>
        <w:numPr>
          <w:ilvl w:val="0"/>
          <w:numId w:val="12"/>
        </w:numPr>
        <w:spacing w:after="120" w:line="320" w:lineRule="exact"/>
        <w:ind w:left="709" w:hanging="283"/>
        <w:rPr>
          <w:rFonts w:ascii="Ebrima" w:hAnsi="Ebrima"/>
          <w:bCs/>
          <w:sz w:val="24"/>
          <w:szCs w:val="24"/>
        </w:rPr>
      </w:pP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Partida</w:t>
      </w:r>
      <w:r w:rsidRPr="00855BFC">
        <w:rPr>
          <w:rFonts w:ascii="Ebrima" w:hAnsi="Ebrima"/>
          <w:bCs/>
          <w:spacing w:val="-1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de</w:t>
      </w:r>
      <w:r w:rsidRPr="00855BFC">
        <w:rPr>
          <w:rFonts w:ascii="Ebrima" w:hAnsi="Ebrima"/>
          <w:bCs/>
          <w:spacing w:val="-1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Nacimiento</w:t>
      </w:r>
      <w:r w:rsidRPr="00855BFC">
        <w:rPr>
          <w:rFonts w:ascii="Ebrima" w:hAnsi="Ebrima"/>
          <w:bCs/>
          <w:spacing w:val="-1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del</w:t>
      </w:r>
      <w:r w:rsidRPr="00855BFC">
        <w:rPr>
          <w:rFonts w:ascii="Ebrima" w:hAnsi="Ebrima"/>
          <w:bCs/>
          <w:spacing w:val="-1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Veterano</w:t>
      </w:r>
      <w:r w:rsidRPr="00855BFC">
        <w:rPr>
          <w:rFonts w:ascii="Ebrima" w:hAnsi="Ebrima"/>
          <w:bCs/>
          <w:spacing w:val="-1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 xml:space="preserve">o </w:t>
      </w:r>
      <w:r w:rsidRPr="00855BFC">
        <w:rPr>
          <w:rFonts w:ascii="Ebrima" w:hAnsi="Ebrima"/>
          <w:bCs/>
          <w:w w:val="110"/>
          <w:sz w:val="24"/>
          <w:szCs w:val="24"/>
        </w:rPr>
        <w:t>Excombatiente y del Beneficiario en Original</w:t>
      </w:r>
      <w:r w:rsidRPr="00855BFC">
        <w:rPr>
          <w:rFonts w:ascii="Ebrima" w:hAnsi="Ebrima"/>
          <w:bCs/>
          <w:spacing w:val="-18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(no</w:t>
      </w:r>
      <w:r w:rsidRPr="00855BFC">
        <w:rPr>
          <w:rFonts w:ascii="Ebrima" w:hAnsi="Ebrima"/>
          <w:bCs/>
          <w:spacing w:val="-12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mayor</w:t>
      </w:r>
      <w:r w:rsidRPr="00855BFC">
        <w:rPr>
          <w:rFonts w:ascii="Ebrima" w:hAnsi="Ebrima"/>
          <w:bCs/>
          <w:spacing w:val="-11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a</w:t>
      </w:r>
      <w:r w:rsidRPr="00855BFC">
        <w:rPr>
          <w:rFonts w:ascii="Ebrima" w:hAnsi="Ebrima"/>
          <w:bCs/>
          <w:spacing w:val="-11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3</w:t>
      </w:r>
      <w:r w:rsidRPr="00855BFC">
        <w:rPr>
          <w:rFonts w:ascii="Ebrima" w:hAnsi="Ebrima"/>
          <w:bCs/>
          <w:spacing w:val="-11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meses</w:t>
      </w:r>
      <w:r w:rsidRPr="00855BFC">
        <w:rPr>
          <w:rFonts w:ascii="Ebrima" w:hAnsi="Ebrima"/>
          <w:bCs/>
          <w:spacing w:val="-11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 xml:space="preserve">de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emisión)</w:t>
      </w:r>
    </w:p>
    <w:p w14:paraId="371DD5DE" w14:textId="77777777" w:rsidR="00286F7D" w:rsidRPr="00855BFC" w:rsidRDefault="00286F7D" w:rsidP="00711DE4">
      <w:pPr>
        <w:pStyle w:val="Prrafodelista"/>
        <w:spacing w:after="120" w:line="320" w:lineRule="exact"/>
        <w:ind w:left="940"/>
        <w:rPr>
          <w:rFonts w:ascii="Ebrima" w:hAnsi="Ebrima"/>
          <w:bCs/>
          <w:sz w:val="24"/>
          <w:szCs w:val="24"/>
        </w:rPr>
      </w:pPr>
    </w:p>
    <w:p w14:paraId="63706B5E" w14:textId="77777777" w:rsidR="00CF01C8" w:rsidRPr="00855BFC" w:rsidRDefault="00CF01C8" w:rsidP="00711DE4">
      <w:pPr>
        <w:pStyle w:val="Prrafodelista"/>
        <w:spacing w:after="120" w:line="320" w:lineRule="exact"/>
        <w:ind w:left="940"/>
        <w:rPr>
          <w:rFonts w:ascii="Ebrima" w:hAnsi="Ebrima"/>
          <w:bCs/>
          <w:sz w:val="24"/>
          <w:szCs w:val="24"/>
        </w:rPr>
      </w:pPr>
    </w:p>
    <w:p w14:paraId="5E02CBB0" w14:textId="77777777" w:rsidR="00CF01C8" w:rsidRDefault="00CF01C8" w:rsidP="00711DE4">
      <w:pPr>
        <w:pStyle w:val="Prrafodelista"/>
        <w:spacing w:after="120" w:line="320" w:lineRule="exact"/>
        <w:ind w:left="940"/>
        <w:rPr>
          <w:rFonts w:ascii="Ebrima" w:hAnsi="Ebrima"/>
          <w:bCs/>
          <w:sz w:val="24"/>
          <w:szCs w:val="24"/>
        </w:rPr>
      </w:pPr>
    </w:p>
    <w:p w14:paraId="5AF2B2A5" w14:textId="77777777" w:rsidR="00855BFC" w:rsidRPr="00855BFC" w:rsidRDefault="00855BFC" w:rsidP="00711DE4">
      <w:pPr>
        <w:pStyle w:val="Prrafodelista"/>
        <w:spacing w:after="120" w:line="320" w:lineRule="exact"/>
        <w:ind w:left="940"/>
        <w:rPr>
          <w:rFonts w:ascii="Ebrima" w:hAnsi="Ebrima"/>
          <w:bCs/>
          <w:sz w:val="24"/>
          <w:szCs w:val="24"/>
        </w:rPr>
      </w:pPr>
    </w:p>
    <w:p w14:paraId="22A3DF8E" w14:textId="1CC2B7B4" w:rsidR="000675C2" w:rsidRPr="00855BFC" w:rsidRDefault="000675C2" w:rsidP="00711DE4">
      <w:pPr>
        <w:spacing w:before="139" w:after="120" w:line="320" w:lineRule="exact"/>
        <w:contextualSpacing/>
        <w:jc w:val="center"/>
        <w:rPr>
          <w:rFonts w:ascii="Ebrima" w:hAnsi="Ebrima"/>
          <w:b/>
          <w:sz w:val="24"/>
          <w:szCs w:val="24"/>
        </w:rPr>
      </w:pPr>
      <w:r w:rsidRPr="00855BFC">
        <w:rPr>
          <w:rFonts w:ascii="Ebrima" w:hAnsi="Ebrima"/>
          <w:b/>
          <w:sz w:val="24"/>
          <w:szCs w:val="24"/>
        </w:rPr>
        <w:t>TRÁMITE DE PENSIÓN POR CÓNYUGE NO DESIGNADA</w:t>
      </w:r>
    </w:p>
    <w:p w14:paraId="23A8BC9E" w14:textId="01E13EBC" w:rsidR="000675C2" w:rsidRPr="00855BFC" w:rsidRDefault="000675C2" w:rsidP="00711DE4">
      <w:pPr>
        <w:pStyle w:val="Prrafodelista"/>
        <w:numPr>
          <w:ilvl w:val="0"/>
          <w:numId w:val="12"/>
        </w:numPr>
        <w:spacing w:after="120" w:line="320" w:lineRule="exact"/>
        <w:ind w:left="709"/>
        <w:jc w:val="both"/>
        <w:rPr>
          <w:rFonts w:ascii="Ebrima" w:hAnsi="Ebrima"/>
          <w:bCs/>
          <w:sz w:val="24"/>
          <w:szCs w:val="24"/>
        </w:rPr>
      </w:pP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DUI</w:t>
      </w:r>
      <w:r w:rsidRPr="00855BFC">
        <w:rPr>
          <w:rFonts w:ascii="Ebrima" w:hAnsi="Ebrima"/>
          <w:bCs/>
          <w:spacing w:val="-1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de</w:t>
      </w:r>
      <w:r w:rsidRPr="00855BFC">
        <w:rPr>
          <w:rFonts w:ascii="Ebrima" w:hAnsi="Ebrima"/>
          <w:bCs/>
          <w:spacing w:val="-1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Veterano</w:t>
      </w:r>
      <w:r w:rsidRPr="00855BFC">
        <w:rPr>
          <w:rFonts w:ascii="Ebrima" w:hAnsi="Ebrima"/>
          <w:bCs/>
          <w:spacing w:val="23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o</w:t>
      </w:r>
      <w:r w:rsidRPr="00855BFC">
        <w:rPr>
          <w:rFonts w:ascii="Ebrima" w:hAnsi="Ebrima"/>
          <w:bCs/>
          <w:spacing w:val="-1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Excombatiente</w:t>
      </w:r>
      <w:r w:rsidRPr="00855BFC">
        <w:rPr>
          <w:rFonts w:ascii="Ebrima" w:hAnsi="Ebrima"/>
          <w:bCs/>
          <w:sz w:val="24"/>
          <w:szCs w:val="24"/>
        </w:rPr>
        <w:t>(</w:t>
      </w:r>
      <w:r w:rsidRPr="00855BFC">
        <w:rPr>
          <w:rFonts w:ascii="Ebrima" w:hAnsi="Ebrima"/>
          <w:bCs/>
          <w:spacing w:val="-2"/>
          <w:sz w:val="24"/>
          <w:szCs w:val="24"/>
        </w:rPr>
        <w:t>copia)</w:t>
      </w:r>
    </w:p>
    <w:p w14:paraId="392E2286" w14:textId="18AB6230" w:rsidR="000675C2" w:rsidRPr="00855BFC" w:rsidRDefault="000675C2" w:rsidP="00711DE4">
      <w:pPr>
        <w:pStyle w:val="Prrafodelista"/>
        <w:numPr>
          <w:ilvl w:val="0"/>
          <w:numId w:val="12"/>
        </w:numPr>
        <w:spacing w:after="120" w:line="320" w:lineRule="exact"/>
        <w:ind w:left="709"/>
        <w:jc w:val="both"/>
        <w:rPr>
          <w:rFonts w:ascii="Ebrima" w:hAnsi="Ebrima"/>
          <w:bCs/>
          <w:sz w:val="24"/>
          <w:szCs w:val="24"/>
        </w:rPr>
      </w:pPr>
      <w:r w:rsidRPr="00855BFC">
        <w:rPr>
          <w:rFonts w:ascii="Ebrima" w:hAnsi="Ebrima"/>
          <w:bCs/>
          <w:sz w:val="24"/>
          <w:szCs w:val="24"/>
        </w:rPr>
        <w:t>DUI</w:t>
      </w:r>
      <w:r w:rsidRPr="00855BFC">
        <w:rPr>
          <w:rFonts w:ascii="Ebrima" w:hAnsi="Ebrima"/>
          <w:bCs/>
          <w:spacing w:val="29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de</w:t>
      </w:r>
      <w:r w:rsidRPr="00855BFC">
        <w:rPr>
          <w:rFonts w:ascii="Ebrima" w:hAnsi="Ebrima"/>
          <w:bCs/>
          <w:spacing w:val="30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Beneficiario</w:t>
      </w:r>
      <w:r w:rsidRPr="00855BFC">
        <w:rPr>
          <w:rFonts w:ascii="Ebrima" w:hAnsi="Ebrima"/>
          <w:bCs/>
          <w:spacing w:val="30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(original</w:t>
      </w:r>
      <w:r w:rsidRPr="00855BFC">
        <w:rPr>
          <w:rFonts w:ascii="Ebrima" w:hAnsi="Ebrima"/>
          <w:bCs/>
          <w:spacing w:val="44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y</w:t>
      </w:r>
      <w:r w:rsidRPr="00855BFC">
        <w:rPr>
          <w:rFonts w:ascii="Ebrima" w:hAnsi="Ebrima"/>
          <w:bCs/>
          <w:spacing w:val="44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sz w:val="24"/>
          <w:szCs w:val="24"/>
        </w:rPr>
        <w:t>copia)</w:t>
      </w:r>
    </w:p>
    <w:p w14:paraId="7069EA04" w14:textId="77777777" w:rsidR="00855BFC" w:rsidRDefault="00855BFC" w:rsidP="00855BFC">
      <w:pPr>
        <w:spacing w:after="120" w:line="320" w:lineRule="exact"/>
        <w:jc w:val="both"/>
        <w:rPr>
          <w:rFonts w:ascii="Ebrima" w:hAnsi="Ebrima"/>
          <w:bCs/>
          <w:sz w:val="24"/>
          <w:szCs w:val="24"/>
        </w:rPr>
      </w:pPr>
    </w:p>
    <w:p w14:paraId="64386196" w14:textId="77777777" w:rsidR="00855BFC" w:rsidRDefault="00855BFC" w:rsidP="00855BFC">
      <w:pPr>
        <w:spacing w:after="120" w:line="320" w:lineRule="exact"/>
        <w:jc w:val="both"/>
        <w:rPr>
          <w:rFonts w:ascii="Ebrima" w:hAnsi="Ebrima"/>
          <w:bCs/>
          <w:sz w:val="24"/>
          <w:szCs w:val="24"/>
        </w:rPr>
      </w:pPr>
    </w:p>
    <w:p w14:paraId="65732E19" w14:textId="77777777" w:rsidR="00855BFC" w:rsidRPr="00855BFC" w:rsidRDefault="00855BFC" w:rsidP="00855BFC">
      <w:pPr>
        <w:spacing w:after="120" w:line="320" w:lineRule="exact"/>
        <w:jc w:val="both"/>
        <w:rPr>
          <w:rFonts w:ascii="Ebrima" w:hAnsi="Ebrima"/>
          <w:bCs/>
          <w:sz w:val="24"/>
          <w:szCs w:val="24"/>
        </w:rPr>
      </w:pPr>
    </w:p>
    <w:p w14:paraId="2A1A3ADF" w14:textId="406C3E49" w:rsidR="000675C2" w:rsidRPr="00855BFC" w:rsidRDefault="000675C2" w:rsidP="00711DE4">
      <w:pPr>
        <w:pStyle w:val="Prrafodelista"/>
        <w:numPr>
          <w:ilvl w:val="0"/>
          <w:numId w:val="12"/>
        </w:numPr>
        <w:spacing w:after="120" w:line="320" w:lineRule="exact"/>
        <w:ind w:left="709" w:right="59"/>
        <w:jc w:val="both"/>
        <w:rPr>
          <w:rFonts w:ascii="Ebrima" w:hAnsi="Ebrima"/>
          <w:bCs/>
          <w:sz w:val="24"/>
          <w:szCs w:val="24"/>
        </w:rPr>
      </w:pPr>
      <w:r w:rsidRPr="00855BFC">
        <w:rPr>
          <w:rFonts w:ascii="Ebrima" w:hAnsi="Ebrima"/>
          <w:bCs/>
          <w:w w:val="110"/>
          <w:sz w:val="24"/>
          <w:szCs w:val="24"/>
        </w:rPr>
        <w:t>Partida</w:t>
      </w:r>
      <w:r w:rsidRPr="00855BFC">
        <w:rPr>
          <w:rFonts w:ascii="Ebrima" w:hAnsi="Ebrima"/>
          <w:bCs/>
          <w:spacing w:val="-1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de</w:t>
      </w:r>
      <w:r w:rsidRPr="00855BFC">
        <w:rPr>
          <w:rFonts w:ascii="Ebrima" w:hAnsi="Ebrima"/>
          <w:bCs/>
          <w:spacing w:val="-1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Defunción</w:t>
      </w:r>
      <w:r w:rsidRPr="00855BFC">
        <w:rPr>
          <w:rFonts w:ascii="Ebrima" w:hAnsi="Ebrima"/>
          <w:bCs/>
          <w:spacing w:val="-1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del</w:t>
      </w:r>
      <w:r w:rsidRPr="00855BFC">
        <w:rPr>
          <w:rFonts w:ascii="Ebrima" w:hAnsi="Ebrima"/>
          <w:bCs/>
          <w:spacing w:val="-1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Veterano</w:t>
      </w:r>
      <w:r w:rsidRPr="00855BFC">
        <w:rPr>
          <w:rFonts w:ascii="Ebrima" w:hAnsi="Ebrima"/>
          <w:bCs/>
          <w:spacing w:val="-1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 xml:space="preserve">o </w:t>
      </w:r>
      <w:r w:rsidRPr="00855BFC">
        <w:rPr>
          <w:rFonts w:ascii="Ebrima" w:hAnsi="Ebrima"/>
          <w:bCs/>
          <w:sz w:val="24"/>
          <w:szCs w:val="24"/>
        </w:rPr>
        <w:t>Excombatiente en Original,</w:t>
      </w:r>
      <w:r w:rsidRPr="00855BFC">
        <w:rPr>
          <w:rFonts w:ascii="Ebrima" w:hAnsi="Ebrima"/>
          <w:bCs/>
          <w:spacing w:val="80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(no</w:t>
      </w:r>
      <w:r w:rsidRPr="00855BFC">
        <w:rPr>
          <w:rFonts w:ascii="Ebrima" w:hAnsi="Ebrima"/>
          <w:bCs/>
          <w:spacing w:val="40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mayor</w:t>
      </w:r>
      <w:r w:rsidRPr="00855BFC">
        <w:rPr>
          <w:rFonts w:ascii="Ebrima" w:hAnsi="Ebrima"/>
          <w:bCs/>
          <w:spacing w:val="40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a</w:t>
      </w:r>
      <w:r w:rsidRPr="00855BFC">
        <w:rPr>
          <w:rFonts w:ascii="Ebrima" w:hAnsi="Ebrima"/>
          <w:bCs/>
          <w:spacing w:val="-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3</w:t>
      </w:r>
      <w:r w:rsidRPr="00855BFC">
        <w:rPr>
          <w:rFonts w:ascii="Ebrima" w:hAnsi="Ebrima"/>
          <w:bCs/>
          <w:spacing w:val="-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meses</w:t>
      </w:r>
      <w:r w:rsidRPr="00855BFC">
        <w:rPr>
          <w:rFonts w:ascii="Ebrima" w:hAnsi="Ebrima"/>
          <w:bCs/>
          <w:spacing w:val="-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de</w:t>
      </w:r>
      <w:r w:rsidRPr="00855BFC">
        <w:rPr>
          <w:rFonts w:ascii="Ebrima" w:hAnsi="Ebrima"/>
          <w:bCs/>
          <w:spacing w:val="-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emisión)</w:t>
      </w:r>
    </w:p>
    <w:p w14:paraId="089AD099" w14:textId="413C9E51" w:rsidR="000675C2" w:rsidRPr="00855BFC" w:rsidRDefault="000675C2" w:rsidP="00711DE4">
      <w:pPr>
        <w:pStyle w:val="Prrafodelista"/>
        <w:numPr>
          <w:ilvl w:val="0"/>
          <w:numId w:val="12"/>
        </w:numPr>
        <w:spacing w:after="120" w:line="320" w:lineRule="exact"/>
        <w:ind w:left="709"/>
        <w:jc w:val="both"/>
        <w:rPr>
          <w:rFonts w:ascii="Ebrima" w:hAnsi="Ebrima"/>
          <w:bCs/>
          <w:sz w:val="24"/>
          <w:szCs w:val="24"/>
        </w:rPr>
      </w:pP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Partida</w:t>
      </w:r>
      <w:r w:rsidRPr="00855BFC">
        <w:rPr>
          <w:rFonts w:ascii="Ebrima" w:hAnsi="Ebrima"/>
          <w:bCs/>
          <w:spacing w:val="-1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de</w:t>
      </w:r>
      <w:r w:rsidRPr="00855BFC">
        <w:rPr>
          <w:rFonts w:ascii="Ebrima" w:hAnsi="Ebrima"/>
          <w:bCs/>
          <w:spacing w:val="-1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Nacimiento</w:t>
      </w:r>
      <w:r w:rsidRPr="00855BFC">
        <w:rPr>
          <w:rFonts w:ascii="Ebrima" w:hAnsi="Ebrima"/>
          <w:bCs/>
          <w:spacing w:val="-1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del</w:t>
      </w:r>
      <w:r w:rsidRPr="00855BFC">
        <w:rPr>
          <w:rFonts w:ascii="Ebrima" w:hAnsi="Ebrima"/>
          <w:bCs/>
          <w:spacing w:val="-1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Veterano</w:t>
      </w:r>
      <w:r w:rsidRPr="00855BFC">
        <w:rPr>
          <w:rFonts w:ascii="Ebrima" w:hAnsi="Ebrima"/>
          <w:bCs/>
          <w:spacing w:val="-1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 xml:space="preserve">o </w:t>
      </w:r>
      <w:r w:rsidRPr="00855BFC">
        <w:rPr>
          <w:rFonts w:ascii="Ebrima" w:hAnsi="Ebrima"/>
          <w:bCs/>
          <w:w w:val="110"/>
          <w:sz w:val="24"/>
          <w:szCs w:val="24"/>
        </w:rPr>
        <w:t>Excombatiente y de la Cónyuge en Original</w:t>
      </w:r>
      <w:r w:rsidRPr="00855BFC">
        <w:rPr>
          <w:rFonts w:ascii="Ebrima" w:hAnsi="Ebrima"/>
          <w:bCs/>
          <w:spacing w:val="-18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(no</w:t>
      </w:r>
      <w:r w:rsidRPr="00855BFC">
        <w:rPr>
          <w:rFonts w:ascii="Ebrima" w:hAnsi="Ebrima"/>
          <w:bCs/>
          <w:spacing w:val="-15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mayor</w:t>
      </w:r>
      <w:r w:rsidRPr="00855BFC">
        <w:rPr>
          <w:rFonts w:ascii="Ebrima" w:hAnsi="Ebrima"/>
          <w:bCs/>
          <w:spacing w:val="-11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a</w:t>
      </w:r>
      <w:r w:rsidRPr="00855BFC">
        <w:rPr>
          <w:rFonts w:ascii="Ebrima" w:hAnsi="Ebrima"/>
          <w:bCs/>
          <w:spacing w:val="-11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3</w:t>
      </w:r>
      <w:r w:rsidRPr="00855BFC">
        <w:rPr>
          <w:rFonts w:ascii="Ebrima" w:hAnsi="Ebrima"/>
          <w:bCs/>
          <w:spacing w:val="-11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meses</w:t>
      </w:r>
      <w:r w:rsidRPr="00855BFC">
        <w:rPr>
          <w:rFonts w:ascii="Ebrima" w:hAnsi="Ebrima"/>
          <w:bCs/>
          <w:spacing w:val="-11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 xml:space="preserve">de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emisión)</w:t>
      </w:r>
    </w:p>
    <w:p w14:paraId="36413268" w14:textId="77777777" w:rsidR="000675C2" w:rsidRPr="00855BFC" w:rsidRDefault="000675C2" w:rsidP="00711DE4">
      <w:pPr>
        <w:pStyle w:val="Prrafodelista"/>
        <w:numPr>
          <w:ilvl w:val="0"/>
          <w:numId w:val="12"/>
        </w:numPr>
        <w:spacing w:after="120" w:line="320" w:lineRule="exact"/>
        <w:ind w:left="709"/>
        <w:jc w:val="both"/>
        <w:rPr>
          <w:rFonts w:ascii="Ebrima" w:hAnsi="Ebrima"/>
          <w:bCs/>
          <w:sz w:val="24"/>
          <w:szCs w:val="24"/>
        </w:rPr>
      </w:pPr>
      <w:r w:rsidRPr="00855BFC">
        <w:rPr>
          <w:rFonts w:ascii="Ebrima" w:hAnsi="Ebrima"/>
          <w:bCs/>
          <w:w w:val="105"/>
          <w:sz w:val="24"/>
          <w:szCs w:val="24"/>
        </w:rPr>
        <w:t>Partida</w:t>
      </w:r>
      <w:r w:rsidRPr="00855BFC">
        <w:rPr>
          <w:rFonts w:ascii="Ebrima" w:hAnsi="Ebrima"/>
          <w:bCs/>
          <w:spacing w:val="-1"/>
          <w:w w:val="105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05"/>
          <w:sz w:val="24"/>
          <w:szCs w:val="24"/>
        </w:rPr>
        <w:t>de</w:t>
      </w:r>
      <w:r w:rsidRPr="00855BFC">
        <w:rPr>
          <w:rFonts w:ascii="Ebrima" w:hAnsi="Ebrima"/>
          <w:bCs/>
          <w:spacing w:val="-1"/>
          <w:w w:val="105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05"/>
          <w:sz w:val="24"/>
          <w:szCs w:val="24"/>
        </w:rPr>
        <w:t>Matrimonio</w:t>
      </w:r>
      <w:r w:rsidRPr="00855BFC">
        <w:rPr>
          <w:rFonts w:ascii="Ebrima" w:hAnsi="Ebrima"/>
          <w:bCs/>
          <w:spacing w:val="40"/>
          <w:w w:val="105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05"/>
          <w:sz w:val="24"/>
          <w:szCs w:val="24"/>
        </w:rPr>
        <w:t>Original</w:t>
      </w:r>
      <w:r w:rsidRPr="00855BFC">
        <w:rPr>
          <w:rFonts w:ascii="Ebrima" w:hAnsi="Ebrima"/>
          <w:bCs/>
          <w:spacing w:val="-1"/>
          <w:w w:val="105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05"/>
          <w:sz w:val="24"/>
          <w:szCs w:val="24"/>
        </w:rPr>
        <w:t>(no mayor a 3 meses de emisión)</w:t>
      </w:r>
    </w:p>
    <w:p w14:paraId="6BF0D94D" w14:textId="77777777" w:rsidR="00975BD7" w:rsidRPr="00855BFC" w:rsidRDefault="00975BD7" w:rsidP="00711DE4">
      <w:pPr>
        <w:pStyle w:val="Prrafodelista"/>
        <w:spacing w:after="120" w:line="320" w:lineRule="exact"/>
        <w:ind w:left="940"/>
        <w:jc w:val="both"/>
        <w:rPr>
          <w:rFonts w:ascii="Ebrima" w:hAnsi="Ebrima"/>
          <w:bCs/>
          <w:sz w:val="24"/>
          <w:szCs w:val="24"/>
        </w:rPr>
      </w:pPr>
    </w:p>
    <w:p w14:paraId="7E379BCA" w14:textId="3D819394" w:rsidR="000675C2" w:rsidRPr="00855BFC" w:rsidRDefault="000675C2" w:rsidP="00711DE4">
      <w:pPr>
        <w:spacing w:after="120" w:line="320" w:lineRule="exact"/>
        <w:ind w:left="426"/>
        <w:contextualSpacing/>
        <w:rPr>
          <w:rFonts w:ascii="Ebrima" w:hAnsi="Ebrima"/>
          <w:b/>
          <w:spacing w:val="-2"/>
          <w:sz w:val="24"/>
          <w:szCs w:val="24"/>
        </w:rPr>
      </w:pPr>
      <w:r w:rsidRPr="00855BFC">
        <w:rPr>
          <w:rFonts w:ascii="Ebrima" w:hAnsi="Ebrima"/>
          <w:b/>
          <w:spacing w:val="-2"/>
          <w:sz w:val="24"/>
          <w:szCs w:val="24"/>
        </w:rPr>
        <w:t>NOTA:</w:t>
      </w:r>
    </w:p>
    <w:p w14:paraId="366096AF" w14:textId="77777777" w:rsidR="000675C2" w:rsidRPr="00855BFC" w:rsidRDefault="000675C2" w:rsidP="00711DE4">
      <w:pPr>
        <w:spacing w:after="120" w:line="320" w:lineRule="exact"/>
        <w:ind w:left="426"/>
        <w:contextualSpacing/>
        <w:jc w:val="both"/>
        <w:rPr>
          <w:rFonts w:ascii="Ebrima" w:hAnsi="Ebrima"/>
          <w:w w:val="105"/>
          <w:sz w:val="24"/>
          <w:szCs w:val="24"/>
        </w:rPr>
      </w:pPr>
      <w:r w:rsidRPr="00855BFC">
        <w:rPr>
          <w:rFonts w:ascii="Ebrima" w:hAnsi="Ebrima"/>
          <w:w w:val="105"/>
          <w:sz w:val="24"/>
          <w:szCs w:val="24"/>
        </w:rPr>
        <w:t>Cuando el Veterano y Excombatiente nunca firmó sobrevivencia en vida, la viuda</w:t>
      </w:r>
      <w:r w:rsidRPr="00855BFC">
        <w:rPr>
          <w:rFonts w:ascii="Ebrima" w:hAnsi="Ebrima"/>
          <w:spacing w:val="-9"/>
          <w:w w:val="105"/>
          <w:sz w:val="24"/>
          <w:szCs w:val="24"/>
        </w:rPr>
        <w:t xml:space="preserve"> </w:t>
      </w:r>
      <w:r w:rsidRPr="00855BFC">
        <w:rPr>
          <w:rFonts w:ascii="Ebrima" w:hAnsi="Ebrima"/>
          <w:w w:val="105"/>
          <w:sz w:val="24"/>
          <w:szCs w:val="24"/>
        </w:rPr>
        <w:t>deberá</w:t>
      </w:r>
      <w:r w:rsidRPr="00855BFC">
        <w:rPr>
          <w:rFonts w:ascii="Ebrima" w:hAnsi="Ebrima"/>
          <w:spacing w:val="-9"/>
          <w:w w:val="105"/>
          <w:sz w:val="24"/>
          <w:szCs w:val="24"/>
        </w:rPr>
        <w:t xml:space="preserve"> </w:t>
      </w:r>
      <w:r w:rsidRPr="00855BFC">
        <w:rPr>
          <w:rFonts w:ascii="Ebrima" w:hAnsi="Ebrima"/>
          <w:w w:val="105"/>
          <w:sz w:val="24"/>
          <w:szCs w:val="24"/>
        </w:rPr>
        <w:t>presentar</w:t>
      </w:r>
      <w:r w:rsidRPr="00855BFC">
        <w:rPr>
          <w:rFonts w:ascii="Ebrima" w:hAnsi="Ebrima"/>
          <w:spacing w:val="-9"/>
          <w:w w:val="105"/>
          <w:sz w:val="24"/>
          <w:szCs w:val="24"/>
        </w:rPr>
        <w:t xml:space="preserve"> </w:t>
      </w:r>
      <w:r w:rsidRPr="00855BFC">
        <w:rPr>
          <w:rFonts w:ascii="Ebrima" w:hAnsi="Ebrima"/>
          <w:w w:val="105"/>
          <w:sz w:val="24"/>
          <w:szCs w:val="24"/>
        </w:rPr>
        <w:t>según</w:t>
      </w:r>
      <w:r w:rsidRPr="00855BFC">
        <w:rPr>
          <w:rFonts w:ascii="Ebrima" w:hAnsi="Ebrima"/>
          <w:spacing w:val="-9"/>
          <w:w w:val="105"/>
          <w:sz w:val="24"/>
          <w:szCs w:val="24"/>
        </w:rPr>
        <w:t xml:space="preserve"> </w:t>
      </w:r>
      <w:r w:rsidRPr="00855BFC">
        <w:rPr>
          <w:rFonts w:ascii="Ebrima" w:hAnsi="Ebrima"/>
          <w:w w:val="105"/>
          <w:sz w:val="24"/>
          <w:szCs w:val="24"/>
        </w:rPr>
        <w:t>el</w:t>
      </w:r>
      <w:r w:rsidRPr="00855BFC">
        <w:rPr>
          <w:rFonts w:ascii="Ebrima" w:hAnsi="Ebrima"/>
          <w:spacing w:val="-9"/>
          <w:w w:val="105"/>
          <w:sz w:val="24"/>
          <w:szCs w:val="24"/>
        </w:rPr>
        <w:t xml:space="preserve"> </w:t>
      </w:r>
      <w:r w:rsidRPr="00855BFC">
        <w:rPr>
          <w:rFonts w:ascii="Ebrima" w:hAnsi="Ebrima"/>
          <w:w w:val="105"/>
          <w:sz w:val="24"/>
          <w:szCs w:val="24"/>
        </w:rPr>
        <w:t>caso: Constancia de Alta y Baja, Cotización del IPSFA o Carné de ONUSAL.</w:t>
      </w:r>
    </w:p>
    <w:p w14:paraId="1030FB87" w14:textId="77777777" w:rsidR="00975BD7" w:rsidRPr="00855BFC" w:rsidRDefault="00975BD7" w:rsidP="00711DE4">
      <w:pPr>
        <w:spacing w:after="120" w:line="320" w:lineRule="exact"/>
        <w:contextualSpacing/>
        <w:rPr>
          <w:rFonts w:ascii="Ebrima" w:hAnsi="Ebrima"/>
          <w:w w:val="105"/>
          <w:sz w:val="24"/>
          <w:szCs w:val="24"/>
        </w:rPr>
      </w:pPr>
    </w:p>
    <w:p w14:paraId="1C3CB7CF" w14:textId="77777777" w:rsidR="00CF01C8" w:rsidRPr="00855BFC" w:rsidRDefault="00CF01C8" w:rsidP="00711DE4">
      <w:pPr>
        <w:spacing w:after="120" w:line="320" w:lineRule="exact"/>
        <w:contextualSpacing/>
        <w:rPr>
          <w:rFonts w:ascii="Ebrima" w:hAnsi="Ebrima"/>
          <w:w w:val="105"/>
          <w:sz w:val="24"/>
          <w:szCs w:val="24"/>
        </w:rPr>
      </w:pPr>
    </w:p>
    <w:p w14:paraId="4EECBD57" w14:textId="77777777" w:rsidR="00DE0439" w:rsidRPr="00855BFC" w:rsidRDefault="00DE0439" w:rsidP="00711DE4">
      <w:pPr>
        <w:spacing w:after="120" w:line="320" w:lineRule="exact"/>
        <w:contextualSpacing/>
        <w:jc w:val="both"/>
        <w:rPr>
          <w:rFonts w:ascii="Ebrima" w:hAnsi="Ebrima" w:cs="Times New Roman"/>
          <w:b/>
          <w:bCs/>
          <w:sz w:val="24"/>
          <w:szCs w:val="24"/>
        </w:rPr>
      </w:pPr>
    </w:p>
    <w:p w14:paraId="78CC971D" w14:textId="77777777" w:rsidR="00711DE4" w:rsidRPr="00855BFC" w:rsidRDefault="00711DE4" w:rsidP="00711DE4">
      <w:pPr>
        <w:spacing w:after="120" w:line="320" w:lineRule="exact"/>
        <w:contextualSpacing/>
        <w:jc w:val="center"/>
        <w:rPr>
          <w:rFonts w:ascii="Ebrima" w:hAnsi="Ebrima" w:cs="Times New Roman"/>
          <w:b/>
          <w:bCs/>
          <w:sz w:val="24"/>
          <w:szCs w:val="24"/>
        </w:rPr>
      </w:pPr>
    </w:p>
    <w:p w14:paraId="32818C9E" w14:textId="3F92AB90" w:rsidR="000675C2" w:rsidRPr="00855BFC" w:rsidRDefault="000675C2" w:rsidP="00711DE4">
      <w:pPr>
        <w:spacing w:after="120" w:line="320" w:lineRule="exact"/>
        <w:contextualSpacing/>
        <w:jc w:val="center"/>
        <w:rPr>
          <w:rFonts w:ascii="Ebrima" w:hAnsi="Ebrima" w:cs="Times New Roman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</w:rPr>
        <w:t>TR</w:t>
      </w:r>
      <w:r w:rsidR="00711DE4" w:rsidRPr="00855BFC">
        <w:rPr>
          <w:rFonts w:ascii="Ebrima" w:hAnsi="Ebrima" w:cs="Times New Roman"/>
          <w:b/>
          <w:bCs/>
          <w:sz w:val="24"/>
          <w:szCs w:val="24"/>
        </w:rPr>
        <w:t>Á</w:t>
      </w:r>
      <w:r w:rsidRPr="00855BFC">
        <w:rPr>
          <w:rFonts w:ascii="Ebrima" w:hAnsi="Ebrima" w:cs="Times New Roman"/>
          <w:b/>
          <w:bCs/>
          <w:sz w:val="24"/>
          <w:szCs w:val="24"/>
        </w:rPr>
        <w:t>MITE DE PENSI</w:t>
      </w:r>
      <w:r w:rsidR="00711DE4" w:rsidRPr="00855BFC">
        <w:rPr>
          <w:rFonts w:ascii="Ebrima" w:hAnsi="Ebrima" w:cs="Times New Roman"/>
          <w:b/>
          <w:bCs/>
          <w:sz w:val="24"/>
          <w:szCs w:val="24"/>
        </w:rPr>
        <w:t>Ó</w:t>
      </w:r>
      <w:r w:rsidRPr="00855BFC">
        <w:rPr>
          <w:rFonts w:ascii="Ebrima" w:hAnsi="Ebrima" w:cs="Times New Roman"/>
          <w:b/>
          <w:bCs/>
          <w:sz w:val="24"/>
          <w:szCs w:val="24"/>
        </w:rPr>
        <w:t>N Y GASTOS FUNERARIOS POR VETERANO FALLECIDO PARA UN MENOR DE EDAD.</w:t>
      </w:r>
    </w:p>
    <w:p w14:paraId="1741D038" w14:textId="77777777" w:rsidR="00CF01C8" w:rsidRPr="00855BFC" w:rsidRDefault="00CF01C8" w:rsidP="00711DE4">
      <w:pPr>
        <w:spacing w:after="120" w:line="320" w:lineRule="exact"/>
        <w:contextualSpacing/>
        <w:jc w:val="center"/>
        <w:rPr>
          <w:rFonts w:ascii="Ebrima" w:hAnsi="Ebrima" w:cs="Times New Roman"/>
          <w:b/>
          <w:bCs/>
          <w:sz w:val="24"/>
          <w:szCs w:val="24"/>
        </w:rPr>
      </w:pPr>
    </w:p>
    <w:p w14:paraId="0B99D5B2" w14:textId="018B0F5C" w:rsidR="000675C2" w:rsidRPr="00855BFC" w:rsidRDefault="000675C2" w:rsidP="00711DE4">
      <w:pPr>
        <w:pStyle w:val="Prrafodelista"/>
        <w:numPr>
          <w:ilvl w:val="0"/>
          <w:numId w:val="13"/>
        </w:numPr>
        <w:spacing w:before="142" w:after="120" w:line="320" w:lineRule="exact"/>
        <w:ind w:left="426" w:hanging="283"/>
        <w:jc w:val="both"/>
        <w:rPr>
          <w:rFonts w:ascii="Ebrima" w:hAnsi="Ebrima"/>
          <w:bCs/>
          <w:sz w:val="24"/>
          <w:szCs w:val="24"/>
        </w:rPr>
      </w:pPr>
      <w:r w:rsidRPr="00855BFC">
        <w:rPr>
          <w:rFonts w:ascii="Ebrima" w:hAnsi="Ebrima"/>
          <w:bCs/>
          <w:sz w:val="24"/>
          <w:szCs w:val="24"/>
        </w:rPr>
        <w:t>DUI</w:t>
      </w:r>
      <w:r w:rsidRPr="00855BFC">
        <w:rPr>
          <w:rFonts w:ascii="Ebrima" w:hAnsi="Ebrima"/>
          <w:bCs/>
          <w:spacing w:val="27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de</w:t>
      </w:r>
      <w:r w:rsidRPr="00855BFC">
        <w:rPr>
          <w:rFonts w:ascii="Ebrima" w:hAnsi="Ebrima"/>
          <w:bCs/>
          <w:spacing w:val="27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Veterano</w:t>
      </w:r>
      <w:r w:rsidRPr="00855BFC">
        <w:rPr>
          <w:rFonts w:ascii="Ebrima" w:hAnsi="Ebrima"/>
          <w:bCs/>
          <w:spacing w:val="27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o</w:t>
      </w:r>
      <w:r w:rsidRPr="00855BFC">
        <w:rPr>
          <w:rFonts w:ascii="Ebrima" w:hAnsi="Ebrima"/>
          <w:bCs/>
          <w:spacing w:val="28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sz w:val="24"/>
          <w:szCs w:val="24"/>
        </w:rPr>
        <w:t>Excombatiente</w:t>
      </w:r>
      <w:r w:rsidRPr="00855BFC">
        <w:rPr>
          <w:rFonts w:ascii="Ebrima" w:hAnsi="Ebrima"/>
          <w:bCs/>
          <w:sz w:val="24"/>
          <w:szCs w:val="24"/>
        </w:rPr>
        <w:t>(c</w:t>
      </w:r>
      <w:r w:rsidRPr="00855BFC">
        <w:rPr>
          <w:rFonts w:ascii="Ebrima" w:hAnsi="Ebrima"/>
          <w:bCs/>
          <w:spacing w:val="-2"/>
          <w:sz w:val="24"/>
          <w:szCs w:val="24"/>
        </w:rPr>
        <w:t>opia)</w:t>
      </w:r>
    </w:p>
    <w:p w14:paraId="6C94B21F" w14:textId="0EA51790" w:rsidR="000675C2" w:rsidRPr="00855BFC" w:rsidRDefault="000675C2" w:rsidP="00711DE4">
      <w:pPr>
        <w:pStyle w:val="Prrafodelista"/>
        <w:numPr>
          <w:ilvl w:val="0"/>
          <w:numId w:val="13"/>
        </w:numPr>
        <w:spacing w:before="284" w:after="120" w:line="320" w:lineRule="exact"/>
        <w:ind w:left="426" w:right="433" w:hanging="283"/>
        <w:jc w:val="both"/>
        <w:rPr>
          <w:rFonts w:ascii="Ebrima" w:hAnsi="Ebrima"/>
          <w:bCs/>
          <w:sz w:val="24"/>
          <w:szCs w:val="24"/>
        </w:rPr>
      </w:pPr>
      <w:r w:rsidRPr="00855BFC">
        <w:rPr>
          <w:rFonts w:ascii="Ebrima" w:hAnsi="Ebrima"/>
          <w:bCs/>
          <w:w w:val="110"/>
          <w:sz w:val="24"/>
          <w:szCs w:val="24"/>
        </w:rPr>
        <w:t>DUI</w:t>
      </w:r>
      <w:r w:rsidRPr="00855BFC">
        <w:rPr>
          <w:rFonts w:ascii="Ebrima" w:hAnsi="Ebrima"/>
          <w:bCs/>
          <w:spacing w:val="-18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de</w:t>
      </w:r>
      <w:r w:rsidRPr="00855BFC">
        <w:rPr>
          <w:rFonts w:ascii="Ebrima" w:hAnsi="Ebrima"/>
          <w:bCs/>
          <w:spacing w:val="-18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representante</w:t>
      </w:r>
      <w:r w:rsidRPr="00855BFC">
        <w:rPr>
          <w:rFonts w:ascii="Ebrima" w:hAnsi="Ebrima"/>
          <w:bCs/>
          <w:spacing w:val="-18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legal</w:t>
      </w:r>
      <w:r w:rsidRPr="00855BFC">
        <w:rPr>
          <w:rFonts w:ascii="Ebrima" w:hAnsi="Ebrima"/>
          <w:bCs/>
          <w:spacing w:val="-18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o</w:t>
      </w:r>
      <w:r w:rsidRPr="00855BFC">
        <w:rPr>
          <w:rFonts w:ascii="Ebrima" w:hAnsi="Ebrima"/>
          <w:bCs/>
          <w:spacing w:val="-18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tutor</w:t>
      </w:r>
      <w:r w:rsidRPr="00855BFC">
        <w:rPr>
          <w:rFonts w:ascii="Ebrima" w:hAnsi="Ebrima"/>
          <w:bCs/>
          <w:spacing w:val="-18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de Menor</w:t>
      </w:r>
      <w:r w:rsidRPr="00855BFC">
        <w:rPr>
          <w:rFonts w:ascii="Ebrima" w:hAnsi="Ebrima"/>
          <w:bCs/>
          <w:spacing w:val="-18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de</w:t>
      </w:r>
      <w:r w:rsidRPr="00855BFC">
        <w:rPr>
          <w:rFonts w:ascii="Ebrima" w:hAnsi="Ebrima"/>
          <w:bCs/>
          <w:spacing w:val="-18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Edad</w:t>
      </w:r>
      <w:r w:rsidRPr="00855BFC">
        <w:rPr>
          <w:rFonts w:ascii="Ebrima" w:hAnsi="Ebrima"/>
          <w:bCs/>
          <w:spacing w:val="-18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(Original</w:t>
      </w:r>
      <w:r w:rsidRPr="00855BFC">
        <w:rPr>
          <w:rFonts w:ascii="Ebrima" w:hAnsi="Ebrima"/>
          <w:bCs/>
          <w:spacing w:val="-12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y</w:t>
      </w:r>
      <w:r w:rsidRPr="00855BFC">
        <w:rPr>
          <w:rFonts w:ascii="Ebrima" w:hAnsi="Ebrima"/>
          <w:bCs/>
          <w:spacing w:val="-7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Copia)</w:t>
      </w:r>
    </w:p>
    <w:p w14:paraId="50DC14E6" w14:textId="21812142" w:rsidR="000675C2" w:rsidRPr="00855BFC" w:rsidRDefault="000675C2" w:rsidP="00711DE4">
      <w:pPr>
        <w:pStyle w:val="Prrafodelista"/>
        <w:numPr>
          <w:ilvl w:val="0"/>
          <w:numId w:val="13"/>
        </w:numPr>
        <w:spacing w:before="273" w:after="120" w:line="320" w:lineRule="exact"/>
        <w:ind w:left="426" w:hanging="283"/>
        <w:jc w:val="both"/>
        <w:rPr>
          <w:rFonts w:ascii="Ebrima" w:hAnsi="Ebrima"/>
          <w:bCs/>
          <w:sz w:val="24"/>
          <w:szCs w:val="24"/>
        </w:rPr>
      </w:pPr>
      <w:r w:rsidRPr="00855BFC">
        <w:rPr>
          <w:rFonts w:ascii="Ebrima" w:hAnsi="Ebrima"/>
          <w:bCs/>
          <w:sz w:val="24"/>
          <w:szCs w:val="24"/>
        </w:rPr>
        <w:t>Carné</w:t>
      </w:r>
      <w:r w:rsidRPr="00855BFC">
        <w:rPr>
          <w:rFonts w:ascii="Ebrima" w:hAnsi="Ebrima"/>
          <w:bCs/>
          <w:spacing w:val="27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de</w:t>
      </w:r>
      <w:r w:rsidRPr="00855BFC">
        <w:rPr>
          <w:rFonts w:ascii="Ebrima" w:hAnsi="Ebrima"/>
          <w:bCs/>
          <w:spacing w:val="28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Minoridad</w:t>
      </w:r>
      <w:r w:rsidRPr="00855BFC">
        <w:rPr>
          <w:rFonts w:ascii="Ebrima" w:hAnsi="Ebrima"/>
          <w:bCs/>
          <w:spacing w:val="28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(original</w:t>
      </w:r>
      <w:r w:rsidRPr="00855BFC">
        <w:rPr>
          <w:rFonts w:ascii="Ebrima" w:hAnsi="Ebrima"/>
          <w:bCs/>
          <w:spacing w:val="12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y</w:t>
      </w:r>
      <w:r w:rsidRPr="00855BFC">
        <w:rPr>
          <w:rFonts w:ascii="Ebrima" w:hAnsi="Ebrima"/>
          <w:bCs/>
          <w:spacing w:val="13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sz w:val="24"/>
          <w:szCs w:val="24"/>
        </w:rPr>
        <w:t>copia)</w:t>
      </w:r>
    </w:p>
    <w:p w14:paraId="64359D1F" w14:textId="201F719F" w:rsidR="000675C2" w:rsidRPr="00855BFC" w:rsidRDefault="000675C2" w:rsidP="00711DE4">
      <w:pPr>
        <w:pStyle w:val="Prrafodelista"/>
        <w:numPr>
          <w:ilvl w:val="0"/>
          <w:numId w:val="13"/>
        </w:numPr>
        <w:spacing w:before="284" w:after="120" w:line="320" w:lineRule="exact"/>
        <w:ind w:left="426" w:right="339" w:hanging="283"/>
        <w:jc w:val="both"/>
        <w:rPr>
          <w:rFonts w:ascii="Ebrima" w:hAnsi="Ebrima"/>
          <w:bCs/>
          <w:sz w:val="24"/>
          <w:szCs w:val="24"/>
        </w:rPr>
      </w:pPr>
      <w:r w:rsidRPr="00855BFC">
        <w:rPr>
          <w:rFonts w:ascii="Ebrima" w:hAnsi="Ebrima"/>
          <w:bCs/>
          <w:w w:val="110"/>
          <w:sz w:val="24"/>
          <w:szCs w:val="24"/>
        </w:rPr>
        <w:t xml:space="preserve">Partida de Defunción del Veterano o </w:t>
      </w:r>
      <w:r w:rsidRPr="00855BFC">
        <w:rPr>
          <w:rFonts w:ascii="Ebrima" w:hAnsi="Ebrima"/>
          <w:bCs/>
          <w:sz w:val="24"/>
          <w:szCs w:val="24"/>
        </w:rPr>
        <w:t>Excombatiente</w:t>
      </w:r>
      <w:r w:rsidRPr="00855BFC">
        <w:rPr>
          <w:rFonts w:ascii="Ebrima" w:hAnsi="Ebrima"/>
          <w:bCs/>
          <w:spacing w:val="80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en original (no</w:t>
      </w:r>
      <w:r w:rsidRPr="00855BFC">
        <w:rPr>
          <w:rFonts w:ascii="Ebrima" w:hAnsi="Ebrima"/>
          <w:bCs/>
          <w:spacing w:val="40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mayor</w:t>
      </w:r>
      <w:r w:rsidRPr="00855BFC">
        <w:rPr>
          <w:rFonts w:ascii="Ebrima" w:hAnsi="Ebrima"/>
          <w:bCs/>
          <w:spacing w:val="40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 xml:space="preserve">a </w:t>
      </w:r>
      <w:r w:rsidRPr="00855BFC">
        <w:rPr>
          <w:rFonts w:ascii="Ebrima" w:hAnsi="Ebrima"/>
          <w:bCs/>
          <w:w w:val="110"/>
          <w:sz w:val="24"/>
          <w:szCs w:val="24"/>
        </w:rPr>
        <w:t>3</w:t>
      </w:r>
      <w:r w:rsidRPr="00855BFC">
        <w:rPr>
          <w:rFonts w:ascii="Ebrima" w:hAnsi="Ebrima"/>
          <w:bCs/>
          <w:spacing w:val="-5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meses</w:t>
      </w:r>
      <w:r w:rsidRPr="00855BFC">
        <w:rPr>
          <w:rFonts w:ascii="Ebrima" w:hAnsi="Ebrima"/>
          <w:bCs/>
          <w:spacing w:val="-5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de</w:t>
      </w:r>
      <w:r w:rsidRPr="00855BFC">
        <w:rPr>
          <w:rFonts w:ascii="Ebrima" w:hAnsi="Ebrima"/>
          <w:bCs/>
          <w:spacing w:val="-5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emisión)</w:t>
      </w:r>
    </w:p>
    <w:p w14:paraId="470AEF1C" w14:textId="65F169A1" w:rsidR="00286F7D" w:rsidRPr="00855BFC" w:rsidRDefault="000675C2" w:rsidP="00711DE4">
      <w:pPr>
        <w:pStyle w:val="Prrafodelista"/>
        <w:numPr>
          <w:ilvl w:val="0"/>
          <w:numId w:val="13"/>
        </w:numPr>
        <w:spacing w:before="284" w:after="120" w:line="320" w:lineRule="exact"/>
        <w:ind w:left="426" w:hanging="283"/>
        <w:jc w:val="both"/>
        <w:rPr>
          <w:rFonts w:ascii="Ebrima" w:hAnsi="Ebrima"/>
          <w:bCs/>
          <w:sz w:val="24"/>
          <w:szCs w:val="24"/>
        </w:rPr>
      </w:pPr>
      <w:r w:rsidRPr="00855BFC">
        <w:rPr>
          <w:rFonts w:ascii="Ebrima" w:hAnsi="Ebrima"/>
          <w:bCs/>
          <w:sz w:val="24"/>
          <w:szCs w:val="24"/>
        </w:rPr>
        <w:t>Partida de Nacimiento de Veterano,</w:t>
      </w:r>
      <w:r w:rsidRPr="00855BFC">
        <w:rPr>
          <w:rFonts w:ascii="Ebrima" w:hAnsi="Ebrima"/>
          <w:bCs/>
          <w:spacing w:val="80"/>
          <w:w w:val="115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5"/>
          <w:sz w:val="24"/>
          <w:szCs w:val="24"/>
        </w:rPr>
        <w:t>Beneficiario</w:t>
      </w:r>
      <w:r w:rsidRPr="00855BFC">
        <w:rPr>
          <w:rFonts w:ascii="Ebrima" w:hAnsi="Ebrima"/>
          <w:bCs/>
          <w:spacing w:val="-19"/>
          <w:w w:val="115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5"/>
          <w:sz w:val="24"/>
          <w:szCs w:val="24"/>
        </w:rPr>
        <w:t>menor</w:t>
      </w:r>
      <w:r w:rsidRPr="00855BFC">
        <w:rPr>
          <w:rFonts w:ascii="Ebrima" w:hAnsi="Ebrima"/>
          <w:bCs/>
          <w:spacing w:val="-19"/>
          <w:w w:val="115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5"/>
          <w:sz w:val="24"/>
          <w:szCs w:val="24"/>
        </w:rPr>
        <w:t>de</w:t>
      </w:r>
      <w:r w:rsidRPr="00855BFC">
        <w:rPr>
          <w:rFonts w:ascii="Ebrima" w:hAnsi="Ebrima"/>
          <w:bCs/>
          <w:spacing w:val="-19"/>
          <w:w w:val="115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5"/>
          <w:sz w:val="24"/>
          <w:szCs w:val="24"/>
        </w:rPr>
        <w:t>edad</w:t>
      </w:r>
      <w:r w:rsidRPr="00855BFC">
        <w:rPr>
          <w:rFonts w:ascii="Ebrima" w:hAnsi="Ebrima"/>
          <w:bCs/>
          <w:spacing w:val="-14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(Original</w:t>
      </w:r>
      <w:r w:rsidR="00286F7D" w:rsidRPr="00855BFC">
        <w:rPr>
          <w:rFonts w:ascii="Ebrima" w:hAnsi="Ebrima"/>
          <w:bCs/>
          <w:w w:val="110"/>
          <w:sz w:val="24"/>
          <w:szCs w:val="24"/>
        </w:rPr>
        <w:t>)</w:t>
      </w:r>
    </w:p>
    <w:p w14:paraId="6160BF99" w14:textId="77777777" w:rsidR="004079A7" w:rsidRPr="00855BFC" w:rsidRDefault="004079A7" w:rsidP="00711DE4">
      <w:pPr>
        <w:spacing w:after="120" w:line="320" w:lineRule="exact"/>
        <w:contextualSpacing/>
        <w:rPr>
          <w:rFonts w:ascii="Ebrima" w:hAnsi="Ebrima" w:cs="Times New Roman"/>
          <w:b/>
          <w:bCs/>
          <w:sz w:val="24"/>
          <w:szCs w:val="24"/>
          <w:lang w:val="es-MX"/>
        </w:rPr>
      </w:pPr>
    </w:p>
    <w:p w14:paraId="0124AE3F" w14:textId="77777777" w:rsidR="00CF01C8" w:rsidRPr="00855BFC" w:rsidRDefault="00CF01C8" w:rsidP="00711DE4">
      <w:pPr>
        <w:spacing w:after="120" w:line="320" w:lineRule="exact"/>
        <w:contextualSpacing/>
        <w:rPr>
          <w:rFonts w:ascii="Ebrima" w:hAnsi="Ebrima" w:cs="Times New Roman"/>
          <w:b/>
          <w:bCs/>
          <w:sz w:val="24"/>
          <w:szCs w:val="24"/>
          <w:lang w:val="es-MX"/>
        </w:rPr>
      </w:pPr>
    </w:p>
    <w:p w14:paraId="05C0CA7B" w14:textId="77777777" w:rsidR="00CF01C8" w:rsidRDefault="00CF01C8" w:rsidP="00711DE4">
      <w:pPr>
        <w:spacing w:after="120" w:line="320" w:lineRule="exact"/>
        <w:contextualSpacing/>
        <w:rPr>
          <w:rFonts w:ascii="Ebrima" w:hAnsi="Ebrima" w:cs="Times New Roman"/>
          <w:b/>
          <w:bCs/>
          <w:sz w:val="24"/>
          <w:szCs w:val="24"/>
          <w:lang w:val="es-MX"/>
        </w:rPr>
      </w:pPr>
    </w:p>
    <w:p w14:paraId="6DDE0F58" w14:textId="77777777" w:rsidR="00855BFC" w:rsidRPr="00855BFC" w:rsidRDefault="00855BFC" w:rsidP="00711DE4">
      <w:pPr>
        <w:spacing w:after="120" w:line="320" w:lineRule="exact"/>
        <w:contextualSpacing/>
        <w:rPr>
          <w:rFonts w:ascii="Ebrima" w:hAnsi="Ebrima" w:cs="Times New Roman"/>
          <w:b/>
          <w:bCs/>
          <w:sz w:val="24"/>
          <w:szCs w:val="24"/>
          <w:lang w:val="es-MX"/>
        </w:rPr>
      </w:pPr>
    </w:p>
    <w:p w14:paraId="7A18680F" w14:textId="2732C29D" w:rsidR="00CC6445" w:rsidRPr="00855BFC" w:rsidRDefault="000675C2" w:rsidP="00711DE4">
      <w:pPr>
        <w:spacing w:after="120" w:line="320" w:lineRule="exact"/>
        <w:contextualSpacing/>
        <w:jc w:val="center"/>
        <w:rPr>
          <w:rFonts w:ascii="Ebrima" w:hAnsi="Ebrima" w:cs="Times New Roman"/>
          <w:b/>
          <w:bCs/>
          <w:sz w:val="24"/>
          <w:szCs w:val="24"/>
          <w:lang w:val="es-MX"/>
        </w:rPr>
      </w:pPr>
      <w:r w:rsidRPr="00855BFC">
        <w:rPr>
          <w:rFonts w:ascii="Ebrima" w:hAnsi="Ebrima" w:cs="Times New Roman"/>
          <w:b/>
          <w:bCs/>
          <w:sz w:val="24"/>
          <w:szCs w:val="24"/>
          <w:lang w:val="es-MX"/>
        </w:rPr>
        <w:t xml:space="preserve">REQUISITOS </w:t>
      </w:r>
      <w:r w:rsidR="00CC6445" w:rsidRPr="00855BFC">
        <w:rPr>
          <w:rFonts w:ascii="Ebrima" w:hAnsi="Ebrima" w:cs="Times New Roman"/>
          <w:b/>
          <w:bCs/>
          <w:sz w:val="24"/>
          <w:szCs w:val="24"/>
          <w:lang w:val="es-MX"/>
        </w:rPr>
        <w:t xml:space="preserve">PARA OTORGAMIENTO DE BENEFICIO ECONÓMICO A BENEFICIARIOS INDIRECTOS </w:t>
      </w:r>
      <w:r w:rsidRPr="00855BFC">
        <w:rPr>
          <w:rFonts w:ascii="Ebrima" w:hAnsi="Ebrima" w:cs="Times New Roman"/>
          <w:b/>
          <w:bCs/>
          <w:sz w:val="24"/>
          <w:szCs w:val="24"/>
          <w:lang w:val="es-MX"/>
        </w:rPr>
        <w:t>DE PERSONAS</w:t>
      </w:r>
      <w:r w:rsidR="00CC6445" w:rsidRPr="00855BFC">
        <w:rPr>
          <w:rFonts w:ascii="Ebrima" w:hAnsi="Ebrima" w:cs="Times New Roman"/>
          <w:b/>
          <w:bCs/>
          <w:sz w:val="24"/>
          <w:szCs w:val="24"/>
          <w:lang w:val="es-MX"/>
        </w:rPr>
        <w:t xml:space="preserve"> CON DISCAPACIDAD FALLECIDOS</w:t>
      </w:r>
      <w:r w:rsidRPr="00855BFC">
        <w:rPr>
          <w:rFonts w:ascii="Ebrima" w:hAnsi="Ebrima" w:cs="Times New Roman"/>
          <w:b/>
          <w:bCs/>
          <w:sz w:val="24"/>
          <w:szCs w:val="24"/>
          <w:lang w:val="es-MX"/>
        </w:rPr>
        <w:t>.</w:t>
      </w:r>
    </w:p>
    <w:p w14:paraId="264A8F69" w14:textId="77777777" w:rsidR="00CF01C8" w:rsidRPr="00855BFC" w:rsidRDefault="00CF01C8" w:rsidP="00711DE4">
      <w:pPr>
        <w:spacing w:after="120" w:line="320" w:lineRule="exact"/>
        <w:contextualSpacing/>
        <w:jc w:val="center"/>
        <w:rPr>
          <w:rFonts w:ascii="Ebrima" w:hAnsi="Ebrima" w:cs="Times New Roman"/>
          <w:b/>
          <w:bCs/>
          <w:sz w:val="24"/>
          <w:szCs w:val="24"/>
          <w:lang w:val="es-MX"/>
        </w:rPr>
      </w:pPr>
    </w:p>
    <w:p w14:paraId="370DC193" w14:textId="77777777" w:rsidR="000675C2" w:rsidRPr="00855BFC" w:rsidRDefault="000675C2" w:rsidP="00711DE4">
      <w:pPr>
        <w:spacing w:after="120" w:line="320" w:lineRule="exact"/>
        <w:contextualSpacing/>
        <w:jc w:val="both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  <w:lang w:val="es-MX"/>
        </w:rPr>
        <w:t>Para solicitar los beneficios económicos como beneficiario indirecto, la persona interesada deberá de presentar los documentos siguientes:</w:t>
      </w:r>
    </w:p>
    <w:p w14:paraId="4F73B11A" w14:textId="77777777" w:rsidR="00CF01C8" w:rsidRPr="00855BFC" w:rsidRDefault="00CF01C8" w:rsidP="00711DE4">
      <w:pPr>
        <w:spacing w:after="120" w:line="320" w:lineRule="exact"/>
        <w:contextualSpacing/>
        <w:jc w:val="both"/>
        <w:rPr>
          <w:rFonts w:ascii="Ebrima" w:hAnsi="Ebrima" w:cs="Times New Roman"/>
          <w:b/>
          <w:bCs/>
          <w:sz w:val="24"/>
          <w:szCs w:val="24"/>
          <w:lang w:val="es-MX"/>
        </w:rPr>
      </w:pPr>
    </w:p>
    <w:p w14:paraId="25C7EDD6" w14:textId="0A67E974" w:rsidR="000675C2" w:rsidRPr="00855BFC" w:rsidRDefault="000675C2" w:rsidP="00711DE4">
      <w:pPr>
        <w:spacing w:after="120" w:line="320" w:lineRule="exact"/>
        <w:contextualSpacing/>
        <w:jc w:val="both"/>
        <w:rPr>
          <w:rFonts w:ascii="Ebrima" w:hAnsi="Ebrima" w:cs="Times New Roman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  <w:lang w:val="es-MX"/>
        </w:rPr>
        <w:t>HIJOS:</w:t>
      </w:r>
    </w:p>
    <w:p w14:paraId="01FBDE86" w14:textId="31FBF8CD" w:rsidR="000675C2" w:rsidRPr="00855BFC" w:rsidRDefault="000675C2" w:rsidP="00711DE4">
      <w:pPr>
        <w:pStyle w:val="Prrafodelista"/>
        <w:numPr>
          <w:ilvl w:val="0"/>
          <w:numId w:val="17"/>
        </w:numPr>
        <w:spacing w:after="120" w:line="320" w:lineRule="exact"/>
        <w:ind w:left="426"/>
        <w:jc w:val="both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  <w:lang w:val="es-MX"/>
        </w:rPr>
        <w:t>Certificación de Partida de Nacimiento del solicitante.</w:t>
      </w:r>
    </w:p>
    <w:p w14:paraId="3CA21B0B" w14:textId="77777777" w:rsidR="00855BFC" w:rsidRDefault="00855BFC" w:rsidP="00855BFC">
      <w:pPr>
        <w:spacing w:after="120" w:line="320" w:lineRule="exact"/>
        <w:jc w:val="both"/>
        <w:rPr>
          <w:rFonts w:ascii="Ebrima" w:hAnsi="Ebrima" w:cs="Times New Roman"/>
          <w:sz w:val="24"/>
          <w:szCs w:val="24"/>
        </w:rPr>
      </w:pPr>
    </w:p>
    <w:p w14:paraId="7D2CEFEC" w14:textId="77777777" w:rsidR="00855BFC" w:rsidRPr="00855BFC" w:rsidRDefault="00855BFC" w:rsidP="00855BFC">
      <w:pPr>
        <w:spacing w:after="120" w:line="320" w:lineRule="exact"/>
        <w:jc w:val="both"/>
        <w:rPr>
          <w:rFonts w:ascii="Ebrima" w:hAnsi="Ebrima" w:cs="Times New Roman"/>
          <w:sz w:val="24"/>
          <w:szCs w:val="24"/>
        </w:rPr>
      </w:pPr>
    </w:p>
    <w:p w14:paraId="36945B80" w14:textId="31CB9E11" w:rsidR="000675C2" w:rsidRPr="00855BFC" w:rsidRDefault="000675C2" w:rsidP="00711DE4">
      <w:pPr>
        <w:pStyle w:val="Prrafodelista"/>
        <w:numPr>
          <w:ilvl w:val="0"/>
          <w:numId w:val="17"/>
        </w:numPr>
        <w:spacing w:after="120" w:line="320" w:lineRule="exact"/>
        <w:ind w:left="426"/>
        <w:jc w:val="both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  <w:lang w:val="es-MX"/>
        </w:rPr>
        <w:t xml:space="preserve">Certificación de Partida de Defunción del Beneficiario fallecido. </w:t>
      </w:r>
    </w:p>
    <w:p w14:paraId="74870668" w14:textId="410978D0" w:rsidR="000675C2" w:rsidRPr="00855BFC" w:rsidRDefault="000675C2" w:rsidP="00711DE4">
      <w:pPr>
        <w:pStyle w:val="Prrafodelista"/>
        <w:numPr>
          <w:ilvl w:val="0"/>
          <w:numId w:val="17"/>
        </w:numPr>
        <w:spacing w:after="120" w:line="320" w:lineRule="exact"/>
        <w:ind w:left="426"/>
        <w:jc w:val="both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  <w:lang w:val="es-MX"/>
        </w:rPr>
        <w:t>DUI vigente de la persona acreditada como responsable legal, en caso de   solicitantes menores de edad.</w:t>
      </w:r>
    </w:p>
    <w:p w14:paraId="7B0DAA81" w14:textId="23585C18" w:rsidR="000675C2" w:rsidRPr="00855BFC" w:rsidRDefault="000675C2" w:rsidP="00711DE4">
      <w:pPr>
        <w:pStyle w:val="Prrafodelista"/>
        <w:numPr>
          <w:ilvl w:val="0"/>
          <w:numId w:val="17"/>
        </w:numPr>
        <w:spacing w:after="120" w:line="320" w:lineRule="exact"/>
        <w:ind w:left="426"/>
        <w:jc w:val="both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  <w:lang w:val="es-MX"/>
        </w:rPr>
        <w:t>DUI vigente del solicitante (en caso de mayor de edad)</w:t>
      </w:r>
    </w:p>
    <w:p w14:paraId="56531843" w14:textId="7080275F" w:rsidR="000675C2" w:rsidRPr="00855BFC" w:rsidRDefault="000675C2" w:rsidP="00711DE4">
      <w:pPr>
        <w:pStyle w:val="Prrafodelista"/>
        <w:numPr>
          <w:ilvl w:val="0"/>
          <w:numId w:val="17"/>
        </w:numPr>
        <w:spacing w:after="120" w:line="320" w:lineRule="exact"/>
        <w:ind w:left="426"/>
        <w:jc w:val="both"/>
        <w:rPr>
          <w:rFonts w:ascii="Ebrima" w:hAnsi="Ebrima" w:cs="Times New Roman"/>
          <w:sz w:val="24"/>
          <w:szCs w:val="24"/>
          <w:lang w:val="es-MX"/>
        </w:rPr>
      </w:pPr>
      <w:r w:rsidRPr="00855BFC">
        <w:rPr>
          <w:rFonts w:ascii="Ebrima" w:hAnsi="Ebrima" w:cs="Times New Roman"/>
          <w:sz w:val="24"/>
          <w:szCs w:val="24"/>
          <w:lang w:val="es-MX"/>
        </w:rPr>
        <w:t>Constancia de Estudio del solicitante, cuando este tenga entre 18 y 25 años.</w:t>
      </w:r>
    </w:p>
    <w:p w14:paraId="78547CF0" w14:textId="77777777" w:rsidR="000675C2" w:rsidRPr="00855BFC" w:rsidRDefault="000675C2" w:rsidP="00711DE4">
      <w:pPr>
        <w:spacing w:after="120" w:line="320" w:lineRule="exact"/>
        <w:ind w:left="708" w:hanging="708"/>
        <w:contextualSpacing/>
        <w:rPr>
          <w:rFonts w:ascii="Ebrima" w:hAnsi="Ebrima" w:cs="Times New Roman"/>
          <w:sz w:val="24"/>
          <w:szCs w:val="24"/>
        </w:rPr>
      </w:pPr>
    </w:p>
    <w:p w14:paraId="7C88A2FA" w14:textId="77777777" w:rsidR="00CF01C8" w:rsidRPr="00855BFC" w:rsidRDefault="00CF01C8" w:rsidP="00711DE4">
      <w:pPr>
        <w:spacing w:after="120" w:line="320" w:lineRule="exact"/>
        <w:contextualSpacing/>
        <w:rPr>
          <w:rFonts w:ascii="Ebrima" w:hAnsi="Ebrima" w:cs="Times New Roman"/>
          <w:b/>
          <w:bCs/>
          <w:sz w:val="24"/>
          <w:szCs w:val="24"/>
          <w:lang w:val="es-MX"/>
        </w:rPr>
      </w:pPr>
    </w:p>
    <w:p w14:paraId="00F94D65" w14:textId="77777777" w:rsidR="00CF01C8" w:rsidRPr="00855BFC" w:rsidRDefault="00CF01C8" w:rsidP="00711DE4">
      <w:pPr>
        <w:spacing w:after="120" w:line="320" w:lineRule="exact"/>
        <w:contextualSpacing/>
        <w:rPr>
          <w:rFonts w:ascii="Ebrima" w:hAnsi="Ebrima" w:cs="Times New Roman"/>
          <w:b/>
          <w:bCs/>
          <w:sz w:val="24"/>
          <w:szCs w:val="24"/>
          <w:lang w:val="es-MX"/>
        </w:rPr>
      </w:pPr>
    </w:p>
    <w:p w14:paraId="4CD6B6DA" w14:textId="20E15EA9" w:rsidR="000675C2" w:rsidRPr="00855BFC" w:rsidRDefault="000675C2" w:rsidP="00711DE4">
      <w:pPr>
        <w:spacing w:after="120" w:line="320" w:lineRule="exact"/>
        <w:contextualSpacing/>
        <w:rPr>
          <w:rFonts w:ascii="Ebrima" w:hAnsi="Ebrima" w:cs="Times New Roman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  <w:lang w:val="es-MX"/>
        </w:rPr>
        <w:t>PADRES:</w:t>
      </w:r>
    </w:p>
    <w:p w14:paraId="6431B457" w14:textId="260A3DF6" w:rsidR="000675C2" w:rsidRPr="00855BFC" w:rsidRDefault="000675C2" w:rsidP="00711DE4">
      <w:pPr>
        <w:pStyle w:val="Prrafodelista"/>
        <w:numPr>
          <w:ilvl w:val="0"/>
          <w:numId w:val="19"/>
        </w:numPr>
        <w:spacing w:after="120" w:line="320" w:lineRule="exact"/>
        <w:ind w:left="426"/>
        <w:jc w:val="both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  <w:lang w:val="es-MX"/>
        </w:rPr>
        <w:t>Certificación de partida de Nacimiento del Beneficiario Fallecido.</w:t>
      </w:r>
    </w:p>
    <w:p w14:paraId="61E06411" w14:textId="70A40E51" w:rsidR="000675C2" w:rsidRPr="00855BFC" w:rsidRDefault="000675C2" w:rsidP="00711DE4">
      <w:pPr>
        <w:pStyle w:val="Prrafodelista"/>
        <w:numPr>
          <w:ilvl w:val="0"/>
          <w:numId w:val="19"/>
        </w:numPr>
        <w:spacing w:after="120" w:line="320" w:lineRule="exact"/>
        <w:ind w:left="426"/>
        <w:jc w:val="both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  <w:lang w:val="es-MX"/>
        </w:rPr>
        <w:t>Certificación de partida de Defunción del Beneficiario Fallecido.</w:t>
      </w:r>
    </w:p>
    <w:p w14:paraId="786BC0AE" w14:textId="09FA7CEF" w:rsidR="000675C2" w:rsidRPr="00855BFC" w:rsidRDefault="000675C2" w:rsidP="00711DE4">
      <w:pPr>
        <w:pStyle w:val="Prrafodelista"/>
        <w:numPr>
          <w:ilvl w:val="0"/>
          <w:numId w:val="19"/>
        </w:numPr>
        <w:spacing w:after="120" w:line="320" w:lineRule="exact"/>
        <w:ind w:left="426"/>
        <w:jc w:val="both"/>
        <w:rPr>
          <w:rFonts w:ascii="Ebrima" w:hAnsi="Ebrima" w:cs="Times New Roman"/>
          <w:sz w:val="24"/>
          <w:szCs w:val="24"/>
          <w:lang w:val="es-MX"/>
        </w:rPr>
      </w:pPr>
      <w:r w:rsidRPr="00855BFC">
        <w:rPr>
          <w:rFonts w:ascii="Ebrima" w:hAnsi="Ebrima" w:cs="Times New Roman"/>
          <w:sz w:val="24"/>
          <w:szCs w:val="24"/>
          <w:lang w:val="es-MX"/>
        </w:rPr>
        <w:t>DUI vigente del solicitante.</w:t>
      </w:r>
    </w:p>
    <w:p w14:paraId="5ABCBEFF" w14:textId="77777777" w:rsidR="00272927" w:rsidRPr="00855BFC" w:rsidRDefault="00272927" w:rsidP="00711DE4">
      <w:pPr>
        <w:spacing w:after="120" w:line="320" w:lineRule="exact"/>
        <w:contextualSpacing/>
        <w:rPr>
          <w:rFonts w:ascii="Ebrima" w:hAnsi="Ebrima" w:cs="Times New Roman"/>
          <w:b/>
          <w:bCs/>
          <w:sz w:val="24"/>
          <w:szCs w:val="24"/>
          <w:lang w:val="es-MX"/>
        </w:rPr>
      </w:pPr>
    </w:p>
    <w:p w14:paraId="6C642A66" w14:textId="77777777" w:rsidR="00855BFC" w:rsidRDefault="00855BFC" w:rsidP="00711DE4">
      <w:pPr>
        <w:spacing w:after="120" w:line="320" w:lineRule="exact"/>
        <w:contextualSpacing/>
        <w:rPr>
          <w:rFonts w:ascii="Ebrima" w:hAnsi="Ebrima" w:cs="Times New Roman"/>
          <w:b/>
          <w:bCs/>
          <w:sz w:val="24"/>
          <w:szCs w:val="24"/>
          <w:lang w:val="es-MX"/>
        </w:rPr>
      </w:pPr>
    </w:p>
    <w:p w14:paraId="0B0552DD" w14:textId="77777777" w:rsidR="00855BFC" w:rsidRDefault="00855BFC" w:rsidP="00711DE4">
      <w:pPr>
        <w:spacing w:after="120" w:line="320" w:lineRule="exact"/>
        <w:contextualSpacing/>
        <w:rPr>
          <w:rFonts w:ascii="Ebrima" w:hAnsi="Ebrima" w:cs="Times New Roman"/>
          <w:b/>
          <w:bCs/>
          <w:sz w:val="24"/>
          <w:szCs w:val="24"/>
          <w:lang w:val="es-MX"/>
        </w:rPr>
      </w:pPr>
    </w:p>
    <w:p w14:paraId="58CBD19D" w14:textId="59BB8C61" w:rsidR="000675C2" w:rsidRPr="00855BFC" w:rsidRDefault="000675C2" w:rsidP="00711DE4">
      <w:pPr>
        <w:spacing w:after="120" w:line="320" w:lineRule="exact"/>
        <w:contextualSpacing/>
        <w:rPr>
          <w:rFonts w:ascii="Ebrima" w:hAnsi="Ebrima" w:cs="Times New Roman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  <w:lang w:val="es-MX"/>
        </w:rPr>
        <w:t>CÓNYUGE O CONVIVIENTE SOBREVIVIENTE:</w:t>
      </w:r>
    </w:p>
    <w:p w14:paraId="1E355E5C" w14:textId="28EA42F9" w:rsidR="000675C2" w:rsidRPr="00855BFC" w:rsidRDefault="000675C2" w:rsidP="00CF01C8">
      <w:pPr>
        <w:pStyle w:val="Prrafodelista"/>
        <w:numPr>
          <w:ilvl w:val="0"/>
          <w:numId w:val="23"/>
        </w:numPr>
        <w:spacing w:after="120" w:line="320" w:lineRule="exact"/>
        <w:ind w:left="426"/>
        <w:jc w:val="both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  <w:lang w:val="es-MX"/>
        </w:rPr>
        <w:t>Certificación de Acta de matrimonio o certificación de la partida de unión no matrimonial.</w:t>
      </w:r>
    </w:p>
    <w:p w14:paraId="0071BF99" w14:textId="69198F42" w:rsidR="000675C2" w:rsidRPr="00855BFC" w:rsidRDefault="000675C2" w:rsidP="00CF01C8">
      <w:pPr>
        <w:pStyle w:val="Prrafodelista"/>
        <w:numPr>
          <w:ilvl w:val="0"/>
          <w:numId w:val="23"/>
        </w:numPr>
        <w:spacing w:after="120" w:line="320" w:lineRule="exact"/>
        <w:ind w:left="426"/>
        <w:jc w:val="both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  <w:lang w:val="es-MX"/>
        </w:rPr>
        <w:t>Certificación de partida de Defunción del Beneficiario Fallecido.</w:t>
      </w:r>
    </w:p>
    <w:p w14:paraId="26D011B2" w14:textId="2957C346" w:rsidR="000675C2" w:rsidRPr="00855BFC" w:rsidRDefault="000675C2" w:rsidP="00CF01C8">
      <w:pPr>
        <w:pStyle w:val="Prrafodelista"/>
        <w:numPr>
          <w:ilvl w:val="0"/>
          <w:numId w:val="23"/>
        </w:numPr>
        <w:spacing w:after="120" w:line="320" w:lineRule="exact"/>
        <w:ind w:left="426"/>
        <w:jc w:val="both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  <w:lang w:val="es-MX"/>
        </w:rPr>
        <w:t>DUI vigente del solicitante.</w:t>
      </w:r>
    </w:p>
    <w:p w14:paraId="67177A65" w14:textId="77777777" w:rsidR="000675C2" w:rsidRPr="00855BFC" w:rsidRDefault="000675C2" w:rsidP="00711DE4">
      <w:pPr>
        <w:spacing w:after="120" w:line="320" w:lineRule="exact"/>
        <w:contextualSpacing/>
        <w:jc w:val="both"/>
        <w:rPr>
          <w:rFonts w:ascii="Ebrima" w:hAnsi="Ebrima" w:cs="Times New Roman"/>
          <w:b/>
          <w:bCs/>
          <w:sz w:val="24"/>
          <w:szCs w:val="24"/>
          <w:lang w:val="es-MX"/>
        </w:rPr>
      </w:pPr>
    </w:p>
    <w:p w14:paraId="20CC9C7D" w14:textId="4D864D7B" w:rsidR="00E60FE7" w:rsidRPr="00855BFC" w:rsidRDefault="000675C2" w:rsidP="00D446F1">
      <w:pPr>
        <w:jc w:val="both"/>
        <w:rPr>
          <w:rFonts w:ascii="Ebrima" w:hAnsi="Ebrima" w:cs="Times New Roman"/>
          <w:b/>
          <w:bCs/>
          <w:i/>
          <w:iCs/>
          <w:sz w:val="24"/>
          <w:szCs w:val="24"/>
        </w:rPr>
      </w:pPr>
      <w:r w:rsidRPr="00855BFC">
        <w:rPr>
          <w:rFonts w:ascii="Ebrima" w:hAnsi="Ebrima" w:cs="Times New Roman"/>
          <w:b/>
          <w:bCs/>
          <w:i/>
          <w:iCs/>
          <w:sz w:val="24"/>
          <w:szCs w:val="24"/>
          <w:lang w:val="es-MX"/>
        </w:rPr>
        <w:t>“Adicionalmente, de los documentos descritos en los párrafos precedentes, el INABVE podrá requerir cualquier otro documento que considere pertinente para verificar la relación filial o parentesco entre el Beneficiario con Discapacidad Fallecido y la persona solicitante”</w:t>
      </w:r>
    </w:p>
    <w:p w14:paraId="69445C38" w14:textId="77777777" w:rsidR="00E65054" w:rsidRPr="00855BFC" w:rsidRDefault="00E65054" w:rsidP="00E65054">
      <w:pPr>
        <w:spacing w:line="240" w:lineRule="auto"/>
        <w:rPr>
          <w:rFonts w:ascii="Ebrima" w:hAnsi="Ebrima"/>
          <w:sz w:val="24"/>
          <w:szCs w:val="24"/>
        </w:rPr>
      </w:pPr>
    </w:p>
    <w:p w14:paraId="7E92B173" w14:textId="77777777" w:rsidR="00E65054" w:rsidRPr="00855BFC" w:rsidRDefault="00E65054" w:rsidP="00E65054">
      <w:pPr>
        <w:spacing w:line="240" w:lineRule="auto"/>
        <w:jc w:val="center"/>
        <w:rPr>
          <w:rFonts w:ascii="Ebrima" w:hAnsi="Ebrima"/>
          <w:b/>
          <w:bCs/>
          <w:w w:val="110"/>
          <w:sz w:val="24"/>
        </w:rPr>
      </w:pPr>
    </w:p>
    <w:p w14:paraId="34D78DB1" w14:textId="77777777" w:rsidR="00286F7D" w:rsidRPr="00855BFC" w:rsidRDefault="00286F7D" w:rsidP="00E65054">
      <w:pPr>
        <w:spacing w:line="240" w:lineRule="auto"/>
        <w:jc w:val="center"/>
        <w:rPr>
          <w:rFonts w:ascii="Ebrima" w:hAnsi="Ebrima"/>
          <w:b/>
          <w:bCs/>
          <w:w w:val="110"/>
          <w:sz w:val="24"/>
        </w:rPr>
      </w:pPr>
    </w:p>
    <w:p w14:paraId="20A3F208" w14:textId="77777777" w:rsidR="00286F7D" w:rsidRPr="00855BFC" w:rsidRDefault="00286F7D" w:rsidP="00E65054">
      <w:pPr>
        <w:spacing w:line="240" w:lineRule="auto"/>
        <w:jc w:val="center"/>
        <w:rPr>
          <w:rFonts w:ascii="Ebrima" w:hAnsi="Ebrima"/>
          <w:b/>
          <w:bCs/>
          <w:w w:val="110"/>
          <w:sz w:val="24"/>
        </w:rPr>
      </w:pPr>
    </w:p>
    <w:p w14:paraId="3C329D49" w14:textId="77777777" w:rsidR="00286F7D" w:rsidRPr="00855BFC" w:rsidRDefault="00286F7D" w:rsidP="00E65054">
      <w:pPr>
        <w:spacing w:line="240" w:lineRule="auto"/>
        <w:jc w:val="center"/>
        <w:rPr>
          <w:rFonts w:ascii="Ebrima" w:hAnsi="Ebrima"/>
          <w:b/>
          <w:bCs/>
          <w:w w:val="110"/>
          <w:sz w:val="24"/>
        </w:rPr>
      </w:pPr>
    </w:p>
    <w:p w14:paraId="3E41CF07" w14:textId="77777777" w:rsidR="00286F7D" w:rsidRPr="00855BFC" w:rsidRDefault="00286F7D" w:rsidP="00E65054">
      <w:pPr>
        <w:spacing w:line="240" w:lineRule="auto"/>
        <w:jc w:val="center"/>
        <w:rPr>
          <w:rFonts w:ascii="Ebrima" w:hAnsi="Ebrima"/>
          <w:b/>
          <w:bCs/>
          <w:w w:val="110"/>
          <w:sz w:val="24"/>
        </w:rPr>
      </w:pPr>
    </w:p>
    <w:p w14:paraId="6643A7DC" w14:textId="77777777" w:rsidR="00286F7D" w:rsidRPr="00855BFC" w:rsidRDefault="00286F7D" w:rsidP="00E65054">
      <w:pPr>
        <w:spacing w:line="240" w:lineRule="auto"/>
        <w:jc w:val="center"/>
        <w:rPr>
          <w:rFonts w:ascii="Ebrima" w:hAnsi="Ebrima"/>
          <w:b/>
          <w:bCs/>
          <w:w w:val="110"/>
          <w:sz w:val="24"/>
        </w:rPr>
      </w:pPr>
    </w:p>
    <w:p w14:paraId="21B36EAE" w14:textId="77777777" w:rsidR="00286F7D" w:rsidRPr="00855BFC" w:rsidRDefault="00286F7D" w:rsidP="00E65054">
      <w:pPr>
        <w:spacing w:line="240" w:lineRule="auto"/>
        <w:jc w:val="center"/>
        <w:rPr>
          <w:rFonts w:ascii="Ebrima" w:hAnsi="Ebrima"/>
          <w:b/>
          <w:bCs/>
          <w:w w:val="110"/>
          <w:sz w:val="24"/>
        </w:rPr>
      </w:pPr>
    </w:p>
    <w:p w14:paraId="3EE881DC" w14:textId="77777777" w:rsidR="00286F7D" w:rsidRPr="00855BFC" w:rsidRDefault="00286F7D" w:rsidP="00E65054">
      <w:pPr>
        <w:spacing w:line="240" w:lineRule="auto"/>
        <w:jc w:val="center"/>
        <w:rPr>
          <w:rFonts w:ascii="Ebrima" w:hAnsi="Ebrima"/>
          <w:b/>
          <w:bCs/>
          <w:w w:val="110"/>
          <w:sz w:val="24"/>
        </w:rPr>
      </w:pPr>
    </w:p>
    <w:p w14:paraId="5CAE7233" w14:textId="57A3441F" w:rsidR="00E65054" w:rsidRPr="00855BFC" w:rsidRDefault="00E65054" w:rsidP="00E65054">
      <w:pPr>
        <w:spacing w:line="240" w:lineRule="auto"/>
        <w:jc w:val="center"/>
        <w:rPr>
          <w:rFonts w:ascii="Ebrima" w:hAnsi="Ebrima"/>
          <w:b/>
          <w:bCs/>
          <w:w w:val="110"/>
          <w:sz w:val="24"/>
        </w:rPr>
      </w:pPr>
      <w:r w:rsidRPr="00855BFC">
        <w:rPr>
          <w:rFonts w:ascii="Ebrima" w:hAnsi="Ebrima"/>
          <w:b/>
          <w:bCs/>
          <w:w w:val="110"/>
          <w:sz w:val="24"/>
        </w:rPr>
        <w:t>INFORMACIÓN GENERAL DE ATENCION AL USUARIO</w:t>
      </w:r>
    </w:p>
    <w:p w14:paraId="2B5FFE3F" w14:textId="77777777" w:rsidR="00E65054" w:rsidRPr="00855BFC" w:rsidRDefault="00E65054" w:rsidP="00E65054">
      <w:pPr>
        <w:spacing w:line="240" w:lineRule="auto"/>
        <w:jc w:val="center"/>
        <w:rPr>
          <w:rFonts w:ascii="Ebrima" w:hAnsi="Ebrima"/>
          <w:b/>
          <w:bCs/>
          <w:w w:val="110"/>
          <w:sz w:val="24"/>
        </w:rPr>
      </w:pPr>
    </w:p>
    <w:p w14:paraId="1CA98A0F" w14:textId="77777777" w:rsidR="00E65054" w:rsidRPr="00855BFC" w:rsidRDefault="00E65054" w:rsidP="00E65054">
      <w:pPr>
        <w:spacing w:line="240" w:lineRule="auto"/>
        <w:jc w:val="center"/>
        <w:rPr>
          <w:rFonts w:ascii="Ebrima" w:hAnsi="Ebrima"/>
          <w:sz w:val="26"/>
        </w:rPr>
      </w:pPr>
      <w:r w:rsidRPr="00855BFC">
        <w:rPr>
          <w:rFonts w:ascii="Ebrima" w:hAnsi="Ebrima"/>
          <w:b/>
          <w:bCs/>
          <w:w w:val="110"/>
          <w:sz w:val="24"/>
        </w:rPr>
        <w:t>HORARIOS</w:t>
      </w:r>
      <w:r w:rsidRPr="00855BFC">
        <w:rPr>
          <w:rFonts w:ascii="Ebrima" w:hAnsi="Ebrima"/>
          <w:b/>
          <w:bCs/>
          <w:spacing w:val="4"/>
          <w:w w:val="110"/>
          <w:sz w:val="24"/>
        </w:rPr>
        <w:t xml:space="preserve"> </w:t>
      </w:r>
      <w:r w:rsidRPr="00855BFC">
        <w:rPr>
          <w:rFonts w:ascii="Ebrima" w:hAnsi="Ebrima"/>
          <w:b/>
          <w:bCs/>
          <w:w w:val="110"/>
          <w:sz w:val="24"/>
        </w:rPr>
        <w:t>DE</w:t>
      </w:r>
      <w:r w:rsidRPr="00855BFC">
        <w:rPr>
          <w:rFonts w:ascii="Ebrima" w:hAnsi="Ebrima"/>
          <w:b/>
          <w:bCs/>
          <w:spacing w:val="4"/>
          <w:w w:val="110"/>
          <w:sz w:val="24"/>
        </w:rPr>
        <w:t xml:space="preserve"> </w:t>
      </w:r>
      <w:r w:rsidRPr="00855BFC">
        <w:rPr>
          <w:rFonts w:ascii="Ebrima" w:hAnsi="Ebrima"/>
          <w:b/>
          <w:bCs/>
          <w:spacing w:val="-2"/>
          <w:w w:val="110"/>
          <w:sz w:val="24"/>
        </w:rPr>
        <w:t>ATENCIÓN</w:t>
      </w:r>
    </w:p>
    <w:p w14:paraId="2F222CC1" w14:textId="771AC08E" w:rsidR="00E65054" w:rsidRPr="00855BFC" w:rsidRDefault="00E65054" w:rsidP="00E65054">
      <w:pPr>
        <w:spacing w:before="68"/>
        <w:ind w:left="187" w:right="14"/>
        <w:jc w:val="center"/>
        <w:rPr>
          <w:rFonts w:ascii="Ebrima" w:hAnsi="Ebrima"/>
          <w:sz w:val="27"/>
        </w:rPr>
      </w:pPr>
      <w:r w:rsidRPr="00855BFC">
        <w:rPr>
          <w:rFonts w:ascii="Ebrima" w:hAnsi="Ebrima"/>
          <w:w w:val="110"/>
          <w:sz w:val="27"/>
        </w:rPr>
        <w:t>Lunes</w:t>
      </w:r>
      <w:r w:rsidRPr="00855BFC">
        <w:rPr>
          <w:rFonts w:ascii="Ebrima" w:hAnsi="Ebrima"/>
          <w:spacing w:val="1"/>
          <w:w w:val="110"/>
          <w:sz w:val="27"/>
        </w:rPr>
        <w:t xml:space="preserve"> </w:t>
      </w:r>
      <w:r w:rsidRPr="00855BFC">
        <w:rPr>
          <w:rFonts w:ascii="Ebrima" w:hAnsi="Ebrima"/>
          <w:w w:val="110"/>
          <w:sz w:val="27"/>
        </w:rPr>
        <w:t>a</w:t>
      </w:r>
      <w:r w:rsidRPr="00855BFC">
        <w:rPr>
          <w:rFonts w:ascii="Ebrima" w:hAnsi="Ebrima"/>
          <w:spacing w:val="1"/>
          <w:w w:val="110"/>
          <w:sz w:val="27"/>
        </w:rPr>
        <w:t xml:space="preserve"> </w:t>
      </w:r>
      <w:r w:rsidR="004079A7" w:rsidRPr="00855BFC">
        <w:rPr>
          <w:rFonts w:ascii="Ebrima" w:hAnsi="Ebrima"/>
          <w:w w:val="110"/>
          <w:sz w:val="27"/>
        </w:rPr>
        <w:t>viernes</w:t>
      </w:r>
      <w:r w:rsidRPr="00855BFC">
        <w:rPr>
          <w:rFonts w:ascii="Ebrima" w:hAnsi="Ebrima"/>
          <w:spacing w:val="1"/>
          <w:w w:val="110"/>
          <w:sz w:val="27"/>
        </w:rPr>
        <w:t xml:space="preserve"> </w:t>
      </w:r>
      <w:r w:rsidRPr="00855BFC">
        <w:rPr>
          <w:rFonts w:ascii="Ebrima" w:hAnsi="Ebrima"/>
          <w:w w:val="110"/>
          <w:sz w:val="27"/>
        </w:rPr>
        <w:t>de</w:t>
      </w:r>
      <w:r w:rsidRPr="00855BFC">
        <w:rPr>
          <w:rFonts w:ascii="Ebrima" w:hAnsi="Ebrima"/>
          <w:spacing w:val="2"/>
          <w:w w:val="110"/>
          <w:sz w:val="27"/>
        </w:rPr>
        <w:t xml:space="preserve"> </w:t>
      </w:r>
      <w:r w:rsidRPr="00855BFC">
        <w:rPr>
          <w:rFonts w:ascii="Ebrima" w:hAnsi="Ebrima"/>
          <w:w w:val="110"/>
          <w:sz w:val="27"/>
        </w:rPr>
        <w:t>7:30am</w:t>
      </w:r>
      <w:r w:rsidRPr="00855BFC">
        <w:rPr>
          <w:rFonts w:ascii="Ebrima" w:hAnsi="Ebrima"/>
          <w:spacing w:val="1"/>
          <w:w w:val="110"/>
          <w:sz w:val="27"/>
        </w:rPr>
        <w:t xml:space="preserve"> </w:t>
      </w:r>
      <w:r w:rsidRPr="00855BFC">
        <w:rPr>
          <w:rFonts w:ascii="Ebrima" w:hAnsi="Ebrima"/>
          <w:w w:val="110"/>
          <w:sz w:val="27"/>
        </w:rPr>
        <w:t>a</w:t>
      </w:r>
      <w:r w:rsidRPr="00855BFC">
        <w:rPr>
          <w:rFonts w:ascii="Ebrima" w:hAnsi="Ebrima"/>
          <w:spacing w:val="1"/>
          <w:w w:val="110"/>
          <w:sz w:val="27"/>
        </w:rPr>
        <w:t xml:space="preserve"> </w:t>
      </w:r>
      <w:r w:rsidRPr="00855BFC">
        <w:rPr>
          <w:rFonts w:ascii="Ebrima" w:hAnsi="Ebrima"/>
          <w:spacing w:val="-2"/>
          <w:w w:val="110"/>
          <w:sz w:val="27"/>
        </w:rPr>
        <w:t>3:30</w:t>
      </w:r>
      <w:r w:rsidR="00CF01C8" w:rsidRPr="00855BFC">
        <w:rPr>
          <w:rFonts w:ascii="Ebrima" w:hAnsi="Ebrima"/>
          <w:spacing w:val="-2"/>
          <w:w w:val="110"/>
          <w:sz w:val="27"/>
        </w:rPr>
        <w:t xml:space="preserve"> </w:t>
      </w:r>
      <w:r w:rsidRPr="00855BFC">
        <w:rPr>
          <w:rFonts w:ascii="Ebrima" w:hAnsi="Ebrima"/>
          <w:spacing w:val="-2"/>
          <w:w w:val="110"/>
          <w:sz w:val="27"/>
        </w:rPr>
        <w:t>pm (sin cerrar al mediodía).</w:t>
      </w:r>
    </w:p>
    <w:p w14:paraId="4D1BB0A5" w14:textId="03518E16" w:rsidR="00E65054" w:rsidRPr="00855BFC" w:rsidRDefault="002E6209" w:rsidP="00E65054">
      <w:pPr>
        <w:pStyle w:val="Textoindependiente"/>
        <w:rPr>
          <w:rFonts w:ascii="Ebrima" w:hAnsi="Ebrima"/>
        </w:rPr>
      </w:pPr>
      <w:r w:rsidRPr="00855BFC">
        <w:rPr>
          <w:rFonts w:ascii="Ebrima" w:hAnsi="Ebrima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D0ACC7E" wp14:editId="58DF2314">
                <wp:simplePos x="0" y="0"/>
                <wp:positionH relativeFrom="column">
                  <wp:posOffset>1540510</wp:posOffset>
                </wp:positionH>
                <wp:positionV relativeFrom="paragraph">
                  <wp:posOffset>183515</wp:posOffset>
                </wp:positionV>
                <wp:extent cx="259715" cy="260350"/>
                <wp:effectExtent l="0" t="0" r="0" b="0"/>
                <wp:wrapNone/>
                <wp:docPr id="12265297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715" cy="260350"/>
                        </a:xfrm>
                        <a:custGeom>
                          <a:avLst/>
                          <a:gdLst>
                            <a:gd name="T0" fmla="+- 0 8048 7733"/>
                            <a:gd name="T1" fmla="*/ T0 w 409"/>
                            <a:gd name="T2" fmla="+- 0 6579 6170"/>
                            <a:gd name="T3" fmla="*/ 6579 h 410"/>
                            <a:gd name="T4" fmla="+- 0 8043 7733"/>
                            <a:gd name="T5" fmla="*/ T4 w 409"/>
                            <a:gd name="T6" fmla="+- 0 6579 6170"/>
                            <a:gd name="T7" fmla="*/ 6579 h 410"/>
                            <a:gd name="T8" fmla="+- 0 8038 7733"/>
                            <a:gd name="T9" fmla="*/ T8 w 409"/>
                            <a:gd name="T10" fmla="+- 0 6579 6170"/>
                            <a:gd name="T11" fmla="*/ 6579 h 410"/>
                            <a:gd name="T12" fmla="+- 0 7942 7733"/>
                            <a:gd name="T13" fmla="*/ T12 w 409"/>
                            <a:gd name="T14" fmla="+- 0 6542 6170"/>
                            <a:gd name="T15" fmla="*/ 6542 h 410"/>
                            <a:gd name="T16" fmla="+- 0 7846 7733"/>
                            <a:gd name="T17" fmla="*/ T16 w 409"/>
                            <a:gd name="T18" fmla="+- 0 6465 6170"/>
                            <a:gd name="T19" fmla="*/ 6465 h 410"/>
                            <a:gd name="T20" fmla="+- 0 7802 7733"/>
                            <a:gd name="T21" fmla="*/ T20 w 409"/>
                            <a:gd name="T22" fmla="+- 0 6415 6170"/>
                            <a:gd name="T23" fmla="*/ 6415 h 410"/>
                            <a:gd name="T24" fmla="+- 0 7746 7733"/>
                            <a:gd name="T25" fmla="*/ T24 w 409"/>
                            <a:gd name="T26" fmla="+- 0 6322 6170"/>
                            <a:gd name="T27" fmla="*/ 6322 h 410"/>
                            <a:gd name="T28" fmla="+- 0 7733 7733"/>
                            <a:gd name="T29" fmla="*/ T28 w 409"/>
                            <a:gd name="T30" fmla="+- 0 6268 6170"/>
                            <a:gd name="T31" fmla="*/ 6268 h 410"/>
                            <a:gd name="T32" fmla="+- 0 7734 7733"/>
                            <a:gd name="T33" fmla="*/ T32 w 409"/>
                            <a:gd name="T34" fmla="+- 0 6255 6170"/>
                            <a:gd name="T35" fmla="*/ 6255 h 410"/>
                            <a:gd name="T36" fmla="+- 0 7765 7733"/>
                            <a:gd name="T37" fmla="*/ T36 w 409"/>
                            <a:gd name="T38" fmla="+- 0 6196 6170"/>
                            <a:gd name="T39" fmla="*/ 6196 h 410"/>
                            <a:gd name="T40" fmla="+- 0 7791 7733"/>
                            <a:gd name="T41" fmla="*/ T40 w 409"/>
                            <a:gd name="T42" fmla="+- 0 6178 6170"/>
                            <a:gd name="T43" fmla="*/ 6178 h 410"/>
                            <a:gd name="T44" fmla="+- 0 7791 7733"/>
                            <a:gd name="T45" fmla="*/ T44 w 409"/>
                            <a:gd name="T46" fmla="+- 0 6178 6170"/>
                            <a:gd name="T47" fmla="*/ 6178 h 410"/>
                            <a:gd name="T48" fmla="+- 0 7792 7733"/>
                            <a:gd name="T49" fmla="*/ T48 w 409"/>
                            <a:gd name="T50" fmla="+- 0 6177 6170"/>
                            <a:gd name="T51" fmla="*/ 6177 h 410"/>
                            <a:gd name="T52" fmla="+- 0 7800 7733"/>
                            <a:gd name="T53" fmla="*/ T52 w 409"/>
                            <a:gd name="T54" fmla="+- 0 6173 6170"/>
                            <a:gd name="T55" fmla="*/ 6173 h 410"/>
                            <a:gd name="T56" fmla="+- 0 7804 7733"/>
                            <a:gd name="T57" fmla="*/ T56 w 409"/>
                            <a:gd name="T58" fmla="+- 0 6171 6170"/>
                            <a:gd name="T59" fmla="*/ 6171 h 410"/>
                            <a:gd name="T60" fmla="+- 0 7807 7733"/>
                            <a:gd name="T61" fmla="*/ T60 w 409"/>
                            <a:gd name="T62" fmla="+- 0 6170 6170"/>
                            <a:gd name="T63" fmla="*/ 6170 h 410"/>
                            <a:gd name="T64" fmla="+- 0 7810 7733"/>
                            <a:gd name="T65" fmla="*/ T64 w 409"/>
                            <a:gd name="T66" fmla="+- 0 6170 6170"/>
                            <a:gd name="T67" fmla="*/ 6170 h 410"/>
                            <a:gd name="T68" fmla="+- 0 7863 7733"/>
                            <a:gd name="T69" fmla="*/ T68 w 409"/>
                            <a:gd name="T70" fmla="+- 0 6216 6170"/>
                            <a:gd name="T71" fmla="*/ 6216 h 410"/>
                            <a:gd name="T72" fmla="+- 0 7892 7733"/>
                            <a:gd name="T73" fmla="*/ T72 w 409"/>
                            <a:gd name="T74" fmla="+- 0 6282 6170"/>
                            <a:gd name="T75" fmla="*/ 6282 h 410"/>
                            <a:gd name="T76" fmla="+- 0 7893 7733"/>
                            <a:gd name="T77" fmla="*/ T76 w 409"/>
                            <a:gd name="T78" fmla="+- 0 6304 6170"/>
                            <a:gd name="T79" fmla="*/ 6304 h 410"/>
                            <a:gd name="T80" fmla="+- 0 7883 7733"/>
                            <a:gd name="T81" fmla="*/ T80 w 409"/>
                            <a:gd name="T82" fmla="+- 0 6318 6170"/>
                            <a:gd name="T83" fmla="*/ 6318 h 410"/>
                            <a:gd name="T84" fmla="+- 0 7882 7733"/>
                            <a:gd name="T85" fmla="*/ T84 w 409"/>
                            <a:gd name="T86" fmla="+- 0 6318 6170"/>
                            <a:gd name="T87" fmla="*/ 6318 h 410"/>
                            <a:gd name="T88" fmla="+- 0 7882 7733"/>
                            <a:gd name="T89" fmla="*/ T88 w 409"/>
                            <a:gd name="T90" fmla="+- 0 6318 6170"/>
                            <a:gd name="T91" fmla="*/ 6318 h 410"/>
                            <a:gd name="T92" fmla="+- 0 7882 7733"/>
                            <a:gd name="T93" fmla="*/ T92 w 409"/>
                            <a:gd name="T94" fmla="+- 0 6318 6170"/>
                            <a:gd name="T95" fmla="*/ 6318 h 410"/>
                            <a:gd name="T96" fmla="+- 0 7873 7733"/>
                            <a:gd name="T97" fmla="*/ T96 w 409"/>
                            <a:gd name="T98" fmla="+- 0 6323 6170"/>
                            <a:gd name="T99" fmla="*/ 6323 h 410"/>
                            <a:gd name="T100" fmla="+- 0 7857 7733"/>
                            <a:gd name="T101" fmla="*/ T100 w 409"/>
                            <a:gd name="T102" fmla="+- 0 6332 6170"/>
                            <a:gd name="T103" fmla="*/ 6332 h 410"/>
                            <a:gd name="T104" fmla="+- 0 7855 7733"/>
                            <a:gd name="T105" fmla="*/ T104 w 409"/>
                            <a:gd name="T106" fmla="+- 0 6333 6170"/>
                            <a:gd name="T107" fmla="*/ 6333 h 410"/>
                            <a:gd name="T108" fmla="+- 0 7851 7733"/>
                            <a:gd name="T109" fmla="*/ T108 w 409"/>
                            <a:gd name="T110" fmla="+- 0 6334 6170"/>
                            <a:gd name="T111" fmla="*/ 6334 h 410"/>
                            <a:gd name="T112" fmla="+- 0 7847 7733"/>
                            <a:gd name="T113" fmla="*/ T112 w 409"/>
                            <a:gd name="T114" fmla="+- 0 6334 6170"/>
                            <a:gd name="T115" fmla="*/ 6334 h 410"/>
                            <a:gd name="T116" fmla="+- 0 7844 7733"/>
                            <a:gd name="T117" fmla="*/ T116 w 409"/>
                            <a:gd name="T118" fmla="+- 0 6334 6170"/>
                            <a:gd name="T119" fmla="*/ 6334 h 410"/>
                            <a:gd name="T120" fmla="+- 0 7844 7733"/>
                            <a:gd name="T121" fmla="*/ T120 w 409"/>
                            <a:gd name="T122" fmla="+- 0 6341 6170"/>
                            <a:gd name="T123" fmla="*/ 6341 h 410"/>
                            <a:gd name="T124" fmla="+- 0 7847 7733"/>
                            <a:gd name="T125" fmla="*/ T124 w 409"/>
                            <a:gd name="T126" fmla="+- 0 6347 6170"/>
                            <a:gd name="T127" fmla="*/ 6347 h 410"/>
                            <a:gd name="T128" fmla="+- 0 7851 7733"/>
                            <a:gd name="T129" fmla="*/ T128 w 409"/>
                            <a:gd name="T130" fmla="+- 0 6351 6170"/>
                            <a:gd name="T131" fmla="*/ 6351 h 410"/>
                            <a:gd name="T132" fmla="+- 0 7961 7733"/>
                            <a:gd name="T133" fmla="*/ T132 w 409"/>
                            <a:gd name="T134" fmla="+- 0 6464 6170"/>
                            <a:gd name="T135" fmla="*/ 6464 h 410"/>
                            <a:gd name="T136" fmla="+- 0 7964 7733"/>
                            <a:gd name="T137" fmla="*/ T136 w 409"/>
                            <a:gd name="T138" fmla="+- 0 6467 6170"/>
                            <a:gd name="T139" fmla="*/ 6467 h 410"/>
                            <a:gd name="T140" fmla="+- 0 7968 7733"/>
                            <a:gd name="T141" fmla="*/ T140 w 409"/>
                            <a:gd name="T142" fmla="+- 0 6469 6170"/>
                            <a:gd name="T143" fmla="*/ 6469 h 410"/>
                            <a:gd name="T144" fmla="+- 0 7972 7733"/>
                            <a:gd name="T145" fmla="*/ T144 w 409"/>
                            <a:gd name="T146" fmla="+- 0 6470 6170"/>
                            <a:gd name="T147" fmla="*/ 6470 h 410"/>
                            <a:gd name="T148" fmla="+- 0 7976 7733"/>
                            <a:gd name="T149" fmla="*/ T148 w 409"/>
                            <a:gd name="T150" fmla="+- 0 6458 6170"/>
                            <a:gd name="T151" fmla="*/ 6458 h 410"/>
                            <a:gd name="T152" fmla="+- 0 7976 7733"/>
                            <a:gd name="T153" fmla="*/ T152 w 409"/>
                            <a:gd name="T154" fmla="+- 0 6457 6170"/>
                            <a:gd name="T155" fmla="*/ 6457 h 410"/>
                            <a:gd name="T156" fmla="+- 0 7976 7733"/>
                            <a:gd name="T157" fmla="*/ T156 w 409"/>
                            <a:gd name="T158" fmla="+- 0 6457 6170"/>
                            <a:gd name="T159" fmla="*/ 6457 h 410"/>
                            <a:gd name="T160" fmla="+- 0 7978 7733"/>
                            <a:gd name="T161" fmla="*/ T160 w 409"/>
                            <a:gd name="T162" fmla="+- 0 6451 6170"/>
                            <a:gd name="T163" fmla="*/ 6451 h 410"/>
                            <a:gd name="T164" fmla="+- 0 7979 7733"/>
                            <a:gd name="T165" fmla="*/ T164 w 409"/>
                            <a:gd name="T166" fmla="+- 0 6447 6170"/>
                            <a:gd name="T167" fmla="*/ 6447 h 410"/>
                            <a:gd name="T168" fmla="+- 0 7983 7733"/>
                            <a:gd name="T169" fmla="*/ T168 w 409"/>
                            <a:gd name="T170" fmla="+- 0 6439 6170"/>
                            <a:gd name="T171" fmla="*/ 6439 h 410"/>
                            <a:gd name="T172" fmla="+- 0 7991 7733"/>
                            <a:gd name="T173" fmla="*/ T172 w 409"/>
                            <a:gd name="T174" fmla="+- 0 6434 6170"/>
                            <a:gd name="T175" fmla="*/ 6434 h 410"/>
                            <a:gd name="T176" fmla="+- 0 8002 7733"/>
                            <a:gd name="T177" fmla="*/ T176 w 409"/>
                            <a:gd name="T178" fmla="+- 0 6431 6170"/>
                            <a:gd name="T179" fmla="*/ 6431 h 410"/>
                            <a:gd name="T180" fmla="+- 0 8015 7733"/>
                            <a:gd name="T181" fmla="*/ T180 w 409"/>
                            <a:gd name="T182" fmla="+- 0 6430 6170"/>
                            <a:gd name="T183" fmla="*/ 6430 h 410"/>
                            <a:gd name="T184" fmla="+- 0 8028 7733"/>
                            <a:gd name="T185" fmla="*/ T184 w 409"/>
                            <a:gd name="T186" fmla="+- 0 6430 6170"/>
                            <a:gd name="T187" fmla="*/ 6430 h 410"/>
                            <a:gd name="T188" fmla="+- 0 8097 7733"/>
                            <a:gd name="T189" fmla="*/ T188 w 409"/>
                            <a:gd name="T190" fmla="+- 0 6448 6170"/>
                            <a:gd name="T191" fmla="*/ 6448 h 410"/>
                            <a:gd name="T192" fmla="+- 0 8142 7733"/>
                            <a:gd name="T193" fmla="*/ T192 w 409"/>
                            <a:gd name="T194" fmla="+- 0 6484 6170"/>
                            <a:gd name="T195" fmla="*/ 6484 h 410"/>
                            <a:gd name="T196" fmla="+- 0 8142 7733"/>
                            <a:gd name="T197" fmla="*/ T196 w 409"/>
                            <a:gd name="T198" fmla="+- 0 6493 6170"/>
                            <a:gd name="T199" fmla="*/ 6493 h 410"/>
                            <a:gd name="T200" fmla="+- 0 8141 7733"/>
                            <a:gd name="T201" fmla="*/ T200 w 409"/>
                            <a:gd name="T202" fmla="+- 0 6493 6170"/>
                            <a:gd name="T203" fmla="*/ 6493 h 410"/>
                            <a:gd name="T204" fmla="+- 0 8141 7733"/>
                            <a:gd name="T205" fmla="*/ T204 w 409"/>
                            <a:gd name="T206" fmla="+- 0 6494 6170"/>
                            <a:gd name="T207" fmla="*/ 6494 h 410"/>
                            <a:gd name="T208" fmla="+- 0 8139 7733"/>
                            <a:gd name="T209" fmla="*/ T208 w 409"/>
                            <a:gd name="T210" fmla="+- 0 6503 6170"/>
                            <a:gd name="T211" fmla="*/ 6503 h 410"/>
                            <a:gd name="T212" fmla="+- 0 8138 7733"/>
                            <a:gd name="T213" fmla="*/ T212 w 409"/>
                            <a:gd name="T214" fmla="+- 0 6503 6170"/>
                            <a:gd name="T215" fmla="*/ 6503 h 410"/>
                            <a:gd name="T216" fmla="+- 0 8138 7733"/>
                            <a:gd name="T217" fmla="*/ T216 w 409"/>
                            <a:gd name="T218" fmla="+- 0 6504 6170"/>
                            <a:gd name="T219" fmla="*/ 6504 h 410"/>
                            <a:gd name="T220" fmla="+- 0 8093 7733"/>
                            <a:gd name="T221" fmla="*/ T220 w 409"/>
                            <a:gd name="T222" fmla="+- 0 6566 6170"/>
                            <a:gd name="T223" fmla="*/ 6566 h 410"/>
                            <a:gd name="T224" fmla="+- 0 8060 7733"/>
                            <a:gd name="T225" fmla="*/ T224 w 409"/>
                            <a:gd name="T226" fmla="+- 0 6579 6170"/>
                            <a:gd name="T227" fmla="*/ 6579 h 410"/>
                            <a:gd name="T228" fmla="+- 0 8048 7733"/>
                            <a:gd name="T229" fmla="*/ T228 w 409"/>
                            <a:gd name="T230" fmla="+- 0 6579 6170"/>
                            <a:gd name="T231" fmla="*/ 6579 h 4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409" h="410">
                              <a:moveTo>
                                <a:pt x="315" y="409"/>
                              </a:moveTo>
                              <a:lnTo>
                                <a:pt x="310" y="409"/>
                              </a:lnTo>
                              <a:lnTo>
                                <a:pt x="305" y="409"/>
                              </a:lnTo>
                              <a:lnTo>
                                <a:pt x="209" y="372"/>
                              </a:lnTo>
                              <a:lnTo>
                                <a:pt x="113" y="295"/>
                              </a:lnTo>
                              <a:lnTo>
                                <a:pt x="69" y="245"/>
                              </a:lnTo>
                              <a:lnTo>
                                <a:pt x="13" y="152"/>
                              </a:lnTo>
                              <a:lnTo>
                                <a:pt x="0" y="98"/>
                              </a:lnTo>
                              <a:lnTo>
                                <a:pt x="1" y="85"/>
                              </a:lnTo>
                              <a:lnTo>
                                <a:pt x="32" y="26"/>
                              </a:lnTo>
                              <a:lnTo>
                                <a:pt x="58" y="8"/>
                              </a:lnTo>
                              <a:lnTo>
                                <a:pt x="59" y="7"/>
                              </a:lnTo>
                              <a:lnTo>
                                <a:pt x="67" y="3"/>
                              </a:lnTo>
                              <a:lnTo>
                                <a:pt x="71" y="1"/>
                              </a:lnTo>
                              <a:lnTo>
                                <a:pt x="74" y="0"/>
                              </a:lnTo>
                              <a:lnTo>
                                <a:pt x="77" y="0"/>
                              </a:lnTo>
                              <a:lnTo>
                                <a:pt x="130" y="46"/>
                              </a:lnTo>
                              <a:lnTo>
                                <a:pt x="159" y="112"/>
                              </a:lnTo>
                              <a:lnTo>
                                <a:pt x="160" y="134"/>
                              </a:lnTo>
                              <a:lnTo>
                                <a:pt x="150" y="148"/>
                              </a:lnTo>
                              <a:lnTo>
                                <a:pt x="149" y="148"/>
                              </a:lnTo>
                              <a:lnTo>
                                <a:pt x="140" y="153"/>
                              </a:lnTo>
                              <a:lnTo>
                                <a:pt x="124" y="162"/>
                              </a:lnTo>
                              <a:lnTo>
                                <a:pt x="122" y="163"/>
                              </a:lnTo>
                              <a:lnTo>
                                <a:pt x="118" y="164"/>
                              </a:lnTo>
                              <a:lnTo>
                                <a:pt x="114" y="164"/>
                              </a:lnTo>
                              <a:lnTo>
                                <a:pt x="111" y="164"/>
                              </a:lnTo>
                              <a:lnTo>
                                <a:pt x="111" y="171"/>
                              </a:lnTo>
                              <a:lnTo>
                                <a:pt x="114" y="177"/>
                              </a:lnTo>
                              <a:lnTo>
                                <a:pt x="118" y="181"/>
                              </a:lnTo>
                              <a:lnTo>
                                <a:pt x="228" y="294"/>
                              </a:lnTo>
                              <a:lnTo>
                                <a:pt x="231" y="297"/>
                              </a:lnTo>
                              <a:lnTo>
                                <a:pt x="235" y="299"/>
                              </a:lnTo>
                              <a:lnTo>
                                <a:pt x="239" y="300"/>
                              </a:lnTo>
                              <a:lnTo>
                                <a:pt x="243" y="288"/>
                              </a:lnTo>
                              <a:lnTo>
                                <a:pt x="243" y="287"/>
                              </a:lnTo>
                              <a:lnTo>
                                <a:pt x="245" y="281"/>
                              </a:lnTo>
                              <a:lnTo>
                                <a:pt x="246" y="277"/>
                              </a:lnTo>
                              <a:lnTo>
                                <a:pt x="250" y="269"/>
                              </a:lnTo>
                              <a:lnTo>
                                <a:pt x="258" y="264"/>
                              </a:lnTo>
                              <a:lnTo>
                                <a:pt x="269" y="261"/>
                              </a:lnTo>
                              <a:lnTo>
                                <a:pt x="282" y="260"/>
                              </a:lnTo>
                              <a:lnTo>
                                <a:pt x="295" y="260"/>
                              </a:lnTo>
                              <a:lnTo>
                                <a:pt x="364" y="278"/>
                              </a:lnTo>
                              <a:lnTo>
                                <a:pt x="409" y="314"/>
                              </a:lnTo>
                              <a:lnTo>
                                <a:pt x="409" y="323"/>
                              </a:lnTo>
                              <a:lnTo>
                                <a:pt x="408" y="323"/>
                              </a:lnTo>
                              <a:lnTo>
                                <a:pt x="408" y="324"/>
                              </a:lnTo>
                              <a:lnTo>
                                <a:pt x="406" y="333"/>
                              </a:lnTo>
                              <a:lnTo>
                                <a:pt x="405" y="333"/>
                              </a:lnTo>
                              <a:lnTo>
                                <a:pt x="405" y="334"/>
                              </a:lnTo>
                              <a:lnTo>
                                <a:pt x="360" y="396"/>
                              </a:lnTo>
                              <a:lnTo>
                                <a:pt x="327" y="409"/>
                              </a:lnTo>
                              <a:lnTo>
                                <a:pt x="315" y="4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1FF5318" id="docshape2" o:spid="_x0000_s1026" style="position:absolute;margin-left:121.3pt;margin-top:14.45pt;width:20.45pt;height:20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09,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" path="m315,409r-5,l305,409,209,372,113,295,69,245,13,152,,98,1,85,32,26,58,8,59,7,67,3,71,1,74,r3,l130,46r29,66l160,134r-10,14l149,148r-9,5l124,162r-2,1l118,164r-4,l111,164r,7l114,177r4,4l228,294r3,3l235,299r4,1l243,288r,-1l245,281r1,-4l250,269r8,-5l269,261r13,-1l295,260r69,18l409,314r,9l408,323r,1l406,333r-1,l405,334r-45,62l327,409r-12,xe" fillcolor="black" stroked="f">
                <v:path arrowok="t" o:connecttype="custom" o:connectlocs="200025,4177665;196850,4177665;193675,4177665;132715,4154170;71755,4105275;43815,4073525;8255,4014470;0,3980180;635,3971925;20320,3934460;36830,3923030;36830,3923030;37465,3922395;42545,3919855;45085,3918585;46990,3917950;48895,3917950;82550,3947160;100965,3989070;101600,4003040;95250,4011930;94615,4011930;94615,4011930;94615,4011930;88900,4015105;78740,4020820;77470,4021455;74930,4022090;72390,4022090;70485,4022090;70485,4026535;72390,4030345;74930,4032885;144780,4104640;146685,4106545;149225,4107815;151765,4108450;154305,4100830;154305,4100195;154305,4100195;155575,4096385;156210,4093845;158750,4088765;163830,4085590;170815,4083685;179070,4083050;187325,4083050;231140,4094480;259715,4117340;259715,4123055;259080,4123055;259080,4123690;257810,4129405;257175,4129405;257175,4130040;228600,4169410;207645,4177665;200025,4177665" o:connectangles="0,0,0,0,0,0,0,0,0,0,0,0,0,0,0,0,0,0,0,0,0,0,0,0,0,0,0,0,0,0,0,0,0,0,0,0,0,0,0,0,0,0,0,0,0,0,0,0,0,0,0,0,0,0,0,0,0,0"/>
              </v:shape>
            </w:pict>
          </mc:Fallback>
        </mc:AlternateContent>
      </w:r>
    </w:p>
    <w:p w14:paraId="3A547D30" w14:textId="77777777" w:rsidR="00E65054" w:rsidRPr="00855BFC" w:rsidRDefault="00E65054" w:rsidP="00E65054">
      <w:pPr>
        <w:pStyle w:val="Textoindependiente"/>
        <w:jc w:val="center"/>
        <w:rPr>
          <w:rFonts w:ascii="Ebrima" w:hAnsi="Ebrima"/>
          <w:b/>
          <w:bCs/>
        </w:rPr>
      </w:pPr>
      <w:r w:rsidRPr="00855BFC">
        <w:rPr>
          <w:rFonts w:ascii="Ebrima" w:hAnsi="Ebrima"/>
          <w:b/>
          <w:bCs/>
        </w:rPr>
        <w:t xml:space="preserve">CONTACTO </w:t>
      </w:r>
    </w:p>
    <w:p w14:paraId="56536CB5" w14:textId="77777777" w:rsidR="00E65054" w:rsidRPr="00855BFC" w:rsidRDefault="00E65054" w:rsidP="00E65054">
      <w:pPr>
        <w:pStyle w:val="Textoindependiente"/>
        <w:spacing w:before="2"/>
        <w:rPr>
          <w:rFonts w:ascii="Ebrima" w:hAnsi="Ebrima"/>
          <w:sz w:val="30"/>
        </w:rPr>
      </w:pPr>
    </w:p>
    <w:p w14:paraId="597E4687" w14:textId="77777777" w:rsidR="00E65054" w:rsidRPr="00855BFC" w:rsidRDefault="00E65054" w:rsidP="00E65054">
      <w:pPr>
        <w:spacing w:line="225" w:lineRule="auto"/>
        <w:ind w:left="1506" w:right="1387"/>
        <w:jc w:val="center"/>
        <w:rPr>
          <w:rFonts w:ascii="Ebrima" w:hAnsi="Ebrima"/>
          <w:w w:val="105"/>
          <w:sz w:val="24"/>
        </w:rPr>
      </w:pPr>
      <w:r w:rsidRPr="00855BFC">
        <w:rPr>
          <w:rFonts w:ascii="Ebrima" w:hAnsi="Ebrima"/>
          <w:w w:val="105"/>
          <w:sz w:val="24"/>
        </w:rPr>
        <w:t>C</w:t>
      </w:r>
      <w:r w:rsidRPr="00855BFC">
        <w:rPr>
          <w:rFonts w:ascii="Ebrima" w:hAnsi="Ebrima"/>
          <w:spacing w:val="-16"/>
          <w:w w:val="105"/>
          <w:sz w:val="24"/>
        </w:rPr>
        <w:t xml:space="preserve"> </w:t>
      </w:r>
      <w:r w:rsidRPr="00855BFC">
        <w:rPr>
          <w:rFonts w:ascii="Ebrima" w:hAnsi="Ebrima"/>
          <w:w w:val="105"/>
          <w:sz w:val="24"/>
        </w:rPr>
        <w:t>A</w:t>
      </w:r>
      <w:r w:rsidRPr="00855BFC">
        <w:rPr>
          <w:rFonts w:ascii="Ebrima" w:hAnsi="Ebrima"/>
          <w:spacing w:val="-16"/>
          <w:w w:val="105"/>
          <w:sz w:val="24"/>
        </w:rPr>
        <w:t xml:space="preserve"> </w:t>
      </w:r>
      <w:r w:rsidRPr="00855BFC">
        <w:rPr>
          <w:rFonts w:ascii="Ebrima" w:hAnsi="Ebrima"/>
          <w:w w:val="105"/>
          <w:sz w:val="24"/>
        </w:rPr>
        <w:t>L</w:t>
      </w:r>
      <w:r w:rsidRPr="00855BFC">
        <w:rPr>
          <w:rFonts w:ascii="Ebrima" w:hAnsi="Ebrima"/>
          <w:spacing w:val="-16"/>
          <w:w w:val="105"/>
          <w:sz w:val="24"/>
        </w:rPr>
        <w:t xml:space="preserve"> </w:t>
      </w:r>
      <w:r w:rsidRPr="00855BFC">
        <w:rPr>
          <w:rFonts w:ascii="Ebrima" w:hAnsi="Ebrima"/>
          <w:w w:val="105"/>
          <w:sz w:val="24"/>
        </w:rPr>
        <w:t>L</w:t>
      </w:r>
      <w:r w:rsidRPr="00855BFC">
        <w:rPr>
          <w:rFonts w:ascii="Ebrima" w:hAnsi="Ebrima"/>
          <w:spacing w:val="77"/>
          <w:w w:val="150"/>
          <w:sz w:val="24"/>
        </w:rPr>
        <w:t xml:space="preserve"> </w:t>
      </w:r>
      <w:r w:rsidRPr="00855BFC">
        <w:rPr>
          <w:rFonts w:ascii="Ebrima" w:hAnsi="Ebrima"/>
          <w:w w:val="105"/>
          <w:sz w:val="24"/>
        </w:rPr>
        <w:t>C</w:t>
      </w:r>
      <w:r w:rsidRPr="00855BFC">
        <w:rPr>
          <w:rFonts w:ascii="Ebrima" w:hAnsi="Ebrima"/>
          <w:spacing w:val="-16"/>
          <w:w w:val="105"/>
          <w:sz w:val="24"/>
        </w:rPr>
        <w:t xml:space="preserve"> </w:t>
      </w:r>
      <w:r w:rsidRPr="00855BFC">
        <w:rPr>
          <w:rFonts w:ascii="Ebrima" w:hAnsi="Ebrima"/>
          <w:w w:val="105"/>
          <w:sz w:val="24"/>
        </w:rPr>
        <w:t>E</w:t>
      </w:r>
      <w:r w:rsidRPr="00855BFC">
        <w:rPr>
          <w:rFonts w:ascii="Ebrima" w:hAnsi="Ebrima"/>
          <w:spacing w:val="-16"/>
          <w:w w:val="105"/>
          <w:sz w:val="24"/>
        </w:rPr>
        <w:t xml:space="preserve"> </w:t>
      </w:r>
      <w:r w:rsidRPr="00855BFC">
        <w:rPr>
          <w:rFonts w:ascii="Ebrima" w:hAnsi="Ebrima"/>
          <w:w w:val="105"/>
          <w:sz w:val="24"/>
        </w:rPr>
        <w:t>N</w:t>
      </w:r>
      <w:r w:rsidRPr="00855BFC">
        <w:rPr>
          <w:rFonts w:ascii="Ebrima" w:hAnsi="Ebrima"/>
          <w:spacing w:val="-16"/>
          <w:w w:val="105"/>
          <w:sz w:val="24"/>
        </w:rPr>
        <w:t xml:space="preserve"> </w:t>
      </w:r>
      <w:r w:rsidRPr="00855BFC">
        <w:rPr>
          <w:rFonts w:ascii="Ebrima" w:hAnsi="Ebrima"/>
          <w:w w:val="105"/>
          <w:sz w:val="24"/>
        </w:rPr>
        <w:t>T</w:t>
      </w:r>
      <w:r w:rsidRPr="00855BFC">
        <w:rPr>
          <w:rFonts w:ascii="Ebrima" w:hAnsi="Ebrima"/>
          <w:spacing w:val="-16"/>
          <w:w w:val="105"/>
          <w:sz w:val="24"/>
        </w:rPr>
        <w:t xml:space="preserve"> </w:t>
      </w:r>
      <w:r w:rsidRPr="00855BFC">
        <w:rPr>
          <w:rFonts w:ascii="Ebrima" w:hAnsi="Ebrima"/>
          <w:w w:val="105"/>
          <w:sz w:val="24"/>
        </w:rPr>
        <w:t>E</w:t>
      </w:r>
      <w:r w:rsidRPr="00855BFC">
        <w:rPr>
          <w:rFonts w:ascii="Ebrima" w:hAnsi="Ebrima"/>
          <w:spacing w:val="-16"/>
          <w:w w:val="105"/>
          <w:sz w:val="24"/>
        </w:rPr>
        <w:t xml:space="preserve"> </w:t>
      </w:r>
      <w:r w:rsidRPr="00855BFC">
        <w:rPr>
          <w:rFonts w:ascii="Ebrima" w:hAnsi="Ebrima"/>
          <w:w w:val="105"/>
          <w:sz w:val="24"/>
        </w:rPr>
        <w:t xml:space="preserve">R </w:t>
      </w:r>
    </w:p>
    <w:p w14:paraId="5C647CA9" w14:textId="77777777" w:rsidR="00E65054" w:rsidRPr="00855BFC" w:rsidRDefault="00E65054" w:rsidP="00E65054">
      <w:pPr>
        <w:spacing w:line="225" w:lineRule="auto"/>
        <w:ind w:left="1506" w:right="1387"/>
        <w:jc w:val="center"/>
        <w:rPr>
          <w:rFonts w:ascii="Ebrima" w:hAnsi="Ebrima"/>
          <w:sz w:val="24"/>
        </w:rPr>
      </w:pPr>
      <w:r w:rsidRPr="00855BFC">
        <w:rPr>
          <w:rFonts w:ascii="Ebrima" w:hAnsi="Ebrima"/>
          <w:w w:val="105"/>
          <w:sz w:val="24"/>
        </w:rPr>
        <w:t>2522-9292</w:t>
      </w:r>
    </w:p>
    <w:p w14:paraId="160F5483" w14:textId="720E6CAF" w:rsidR="00E65054" w:rsidRPr="00855BFC" w:rsidRDefault="002E6209" w:rsidP="00E65054">
      <w:pPr>
        <w:pStyle w:val="Textoindependiente"/>
        <w:rPr>
          <w:rFonts w:ascii="Ebrima" w:hAnsi="Ebrima"/>
          <w:sz w:val="26"/>
        </w:rPr>
      </w:pPr>
      <w:r w:rsidRPr="00855BFC">
        <w:rPr>
          <w:rFonts w:ascii="Ebrima" w:hAnsi="Ebrima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E72E0F8" wp14:editId="6FCBA1E3">
                <wp:simplePos x="0" y="0"/>
                <wp:positionH relativeFrom="column">
                  <wp:posOffset>1473200</wp:posOffset>
                </wp:positionH>
                <wp:positionV relativeFrom="paragraph">
                  <wp:posOffset>78105</wp:posOffset>
                </wp:positionV>
                <wp:extent cx="371475" cy="1497965"/>
                <wp:effectExtent l="635" t="7620" r="8890" b="8890"/>
                <wp:wrapNone/>
                <wp:docPr id="1364185780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1475" cy="1497965"/>
                        </a:xfrm>
                        <a:custGeom>
                          <a:avLst/>
                          <a:gdLst>
                            <a:gd name="T0" fmla="*/ 335915 w 585"/>
                            <a:gd name="T1" fmla="*/ 5977255 h 2359"/>
                            <a:gd name="T2" fmla="*/ 309245 w 585"/>
                            <a:gd name="T3" fmla="*/ 5930265 h 2359"/>
                            <a:gd name="T4" fmla="*/ 299720 w 585"/>
                            <a:gd name="T5" fmla="*/ 6075045 h 2359"/>
                            <a:gd name="T6" fmla="*/ 243840 w 585"/>
                            <a:gd name="T7" fmla="*/ 6162675 h 2359"/>
                            <a:gd name="T8" fmla="*/ 186690 w 585"/>
                            <a:gd name="T9" fmla="*/ 6218555 h 2359"/>
                            <a:gd name="T10" fmla="*/ 128905 w 585"/>
                            <a:gd name="T11" fmla="*/ 6162675 h 2359"/>
                            <a:gd name="T12" fmla="*/ 73660 w 585"/>
                            <a:gd name="T13" fmla="*/ 6075045 h 2359"/>
                            <a:gd name="T14" fmla="*/ 73660 w 585"/>
                            <a:gd name="T15" fmla="*/ 5978525 h 2359"/>
                            <a:gd name="T16" fmla="*/ 138430 w 585"/>
                            <a:gd name="T17" fmla="*/ 5913120 h 2359"/>
                            <a:gd name="T18" fmla="*/ 186690 w 585"/>
                            <a:gd name="T19" fmla="*/ 5902960 h 2359"/>
                            <a:gd name="T20" fmla="*/ 234950 w 585"/>
                            <a:gd name="T21" fmla="*/ 5913120 h 2359"/>
                            <a:gd name="T22" fmla="*/ 299720 w 585"/>
                            <a:gd name="T23" fmla="*/ 5978525 h 2359"/>
                            <a:gd name="T24" fmla="*/ 309245 w 585"/>
                            <a:gd name="T25" fmla="*/ 5930265 h 2359"/>
                            <a:gd name="T26" fmla="*/ 280670 w 585"/>
                            <a:gd name="T27" fmla="*/ 5900420 h 2359"/>
                            <a:gd name="T28" fmla="*/ 189230 w 585"/>
                            <a:gd name="T29" fmla="*/ 5869305 h 2359"/>
                            <a:gd name="T30" fmla="*/ 188595 w 585"/>
                            <a:gd name="T31" fmla="*/ 5868670 h 2359"/>
                            <a:gd name="T32" fmla="*/ 184785 w 585"/>
                            <a:gd name="T33" fmla="*/ 5868670 h 2359"/>
                            <a:gd name="T34" fmla="*/ 183515 w 585"/>
                            <a:gd name="T35" fmla="*/ 5869305 h 2359"/>
                            <a:gd name="T36" fmla="*/ 92710 w 585"/>
                            <a:gd name="T37" fmla="*/ 5900420 h 2359"/>
                            <a:gd name="T38" fmla="*/ 37465 w 585"/>
                            <a:gd name="T39" fmla="*/ 5977255 h 2359"/>
                            <a:gd name="T40" fmla="*/ 38735 w 585"/>
                            <a:gd name="T41" fmla="*/ 6078855 h 2359"/>
                            <a:gd name="T42" fmla="*/ 93345 w 585"/>
                            <a:gd name="T43" fmla="*/ 6173470 h 2359"/>
                            <a:gd name="T44" fmla="*/ 156845 w 585"/>
                            <a:gd name="T45" fmla="*/ 6238240 h 2359"/>
                            <a:gd name="T46" fmla="*/ 179070 w 585"/>
                            <a:gd name="T47" fmla="*/ 6256020 h 2359"/>
                            <a:gd name="T48" fmla="*/ 190500 w 585"/>
                            <a:gd name="T49" fmla="*/ 6257290 h 2359"/>
                            <a:gd name="T50" fmla="*/ 197485 w 585"/>
                            <a:gd name="T51" fmla="*/ 6254115 h 2359"/>
                            <a:gd name="T52" fmla="*/ 237490 w 585"/>
                            <a:gd name="T53" fmla="*/ 6218555 h 2359"/>
                            <a:gd name="T54" fmla="*/ 279400 w 585"/>
                            <a:gd name="T55" fmla="*/ 6173470 h 2359"/>
                            <a:gd name="T56" fmla="*/ 334645 w 585"/>
                            <a:gd name="T57" fmla="*/ 6078855 h 2359"/>
                            <a:gd name="T58" fmla="*/ 371475 w 585"/>
                            <a:gd name="T59" fmla="*/ 4945380 h 2359"/>
                            <a:gd name="T60" fmla="*/ 361315 w 585"/>
                            <a:gd name="T61" fmla="*/ 4887595 h 2359"/>
                            <a:gd name="T62" fmla="*/ 354965 w 585"/>
                            <a:gd name="T63" fmla="*/ 4991735 h 2359"/>
                            <a:gd name="T64" fmla="*/ 309880 w 585"/>
                            <a:gd name="T65" fmla="*/ 5069205 h 2359"/>
                            <a:gd name="T66" fmla="*/ 232410 w 585"/>
                            <a:gd name="T67" fmla="*/ 5114290 h 2359"/>
                            <a:gd name="T68" fmla="*/ 139065 w 585"/>
                            <a:gd name="T69" fmla="*/ 5114290 h 2359"/>
                            <a:gd name="T70" fmla="*/ 61595 w 585"/>
                            <a:gd name="T71" fmla="*/ 5069205 h 2359"/>
                            <a:gd name="T72" fmla="*/ 16510 w 585"/>
                            <a:gd name="T73" fmla="*/ 4991735 h 2359"/>
                            <a:gd name="T74" fmla="*/ 16510 w 585"/>
                            <a:gd name="T75" fmla="*/ 4898390 h 2359"/>
                            <a:gd name="T76" fmla="*/ 61595 w 585"/>
                            <a:gd name="T77" fmla="*/ 4820920 h 2359"/>
                            <a:gd name="T78" fmla="*/ 139065 w 585"/>
                            <a:gd name="T79" fmla="*/ 4775835 h 2359"/>
                            <a:gd name="T80" fmla="*/ 232410 w 585"/>
                            <a:gd name="T81" fmla="*/ 4775835 h 2359"/>
                            <a:gd name="T82" fmla="*/ 309880 w 585"/>
                            <a:gd name="T83" fmla="*/ 4820920 h 2359"/>
                            <a:gd name="T84" fmla="*/ 354965 w 585"/>
                            <a:gd name="T85" fmla="*/ 4898390 h 2359"/>
                            <a:gd name="T86" fmla="*/ 361315 w 585"/>
                            <a:gd name="T87" fmla="*/ 4887595 h 2359"/>
                            <a:gd name="T88" fmla="*/ 316865 w 585"/>
                            <a:gd name="T89" fmla="*/ 4813935 h 2359"/>
                            <a:gd name="T90" fmla="*/ 243205 w 585"/>
                            <a:gd name="T91" fmla="*/ 4769485 h 2359"/>
                            <a:gd name="T92" fmla="*/ 186055 w 585"/>
                            <a:gd name="T93" fmla="*/ 4759325 h 2359"/>
                            <a:gd name="T94" fmla="*/ 92075 w 585"/>
                            <a:gd name="T95" fmla="*/ 4784725 h 2359"/>
                            <a:gd name="T96" fmla="*/ 25400 w 585"/>
                            <a:gd name="T97" fmla="*/ 4851400 h 2359"/>
                            <a:gd name="T98" fmla="*/ 0 w 585"/>
                            <a:gd name="T99" fmla="*/ 4945380 h 2359"/>
                            <a:gd name="T100" fmla="*/ 25400 w 585"/>
                            <a:gd name="T101" fmla="*/ 5038725 h 2359"/>
                            <a:gd name="T102" fmla="*/ 92075 w 585"/>
                            <a:gd name="T103" fmla="*/ 5105400 h 2359"/>
                            <a:gd name="T104" fmla="*/ 186055 w 585"/>
                            <a:gd name="T105" fmla="*/ 5130800 h 2359"/>
                            <a:gd name="T106" fmla="*/ 243205 w 585"/>
                            <a:gd name="T107" fmla="*/ 5120640 h 2359"/>
                            <a:gd name="T108" fmla="*/ 316865 w 585"/>
                            <a:gd name="T109" fmla="*/ 5076825 h 2359"/>
                            <a:gd name="T110" fmla="*/ 365125 w 585"/>
                            <a:gd name="T111" fmla="*/ 4994910 h 2359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585" h="2359">
                              <a:moveTo>
                                <a:pt x="541" y="1994"/>
                              </a:moveTo>
                              <a:lnTo>
                                <a:pt x="529" y="1918"/>
                              </a:lnTo>
                              <a:lnTo>
                                <a:pt x="495" y="1851"/>
                              </a:lnTo>
                              <a:lnTo>
                                <a:pt x="487" y="1844"/>
                              </a:lnTo>
                              <a:lnTo>
                                <a:pt x="487" y="1994"/>
                              </a:lnTo>
                              <a:lnTo>
                                <a:pt x="472" y="2072"/>
                              </a:lnTo>
                              <a:lnTo>
                                <a:pt x="434" y="2145"/>
                              </a:lnTo>
                              <a:lnTo>
                                <a:pt x="384" y="2210"/>
                              </a:lnTo>
                              <a:lnTo>
                                <a:pt x="334" y="2262"/>
                              </a:lnTo>
                              <a:lnTo>
                                <a:pt x="294" y="2298"/>
                              </a:lnTo>
                              <a:lnTo>
                                <a:pt x="254" y="2262"/>
                              </a:lnTo>
                              <a:lnTo>
                                <a:pt x="203" y="2210"/>
                              </a:lnTo>
                              <a:lnTo>
                                <a:pt x="154" y="2145"/>
                              </a:lnTo>
                              <a:lnTo>
                                <a:pt x="116" y="2072"/>
                              </a:lnTo>
                              <a:lnTo>
                                <a:pt x="100" y="1994"/>
                              </a:lnTo>
                              <a:lnTo>
                                <a:pt x="116" y="1920"/>
                              </a:lnTo>
                              <a:lnTo>
                                <a:pt x="157" y="1859"/>
                              </a:lnTo>
                              <a:lnTo>
                                <a:pt x="218" y="1817"/>
                              </a:lnTo>
                              <a:lnTo>
                                <a:pt x="293" y="1801"/>
                              </a:lnTo>
                              <a:lnTo>
                                <a:pt x="294" y="1801"/>
                              </a:lnTo>
                              <a:lnTo>
                                <a:pt x="295" y="1801"/>
                              </a:lnTo>
                              <a:lnTo>
                                <a:pt x="370" y="1817"/>
                              </a:lnTo>
                              <a:lnTo>
                                <a:pt x="431" y="1859"/>
                              </a:lnTo>
                              <a:lnTo>
                                <a:pt x="472" y="1920"/>
                              </a:lnTo>
                              <a:lnTo>
                                <a:pt x="487" y="1994"/>
                              </a:lnTo>
                              <a:lnTo>
                                <a:pt x="487" y="1844"/>
                              </a:lnTo>
                              <a:lnTo>
                                <a:pt x="445" y="1801"/>
                              </a:lnTo>
                              <a:lnTo>
                                <a:pt x="442" y="1797"/>
                              </a:lnTo>
                              <a:lnTo>
                                <a:pt x="375" y="1762"/>
                              </a:lnTo>
                              <a:lnTo>
                                <a:pt x="298" y="1748"/>
                              </a:lnTo>
                              <a:lnTo>
                                <a:pt x="297" y="1747"/>
                              </a:lnTo>
                              <a:lnTo>
                                <a:pt x="294" y="1747"/>
                              </a:lnTo>
                              <a:lnTo>
                                <a:pt x="291" y="1747"/>
                              </a:lnTo>
                              <a:lnTo>
                                <a:pt x="290" y="1747"/>
                              </a:lnTo>
                              <a:lnTo>
                                <a:pt x="289" y="1748"/>
                              </a:lnTo>
                              <a:lnTo>
                                <a:pt x="213" y="1762"/>
                              </a:lnTo>
                              <a:lnTo>
                                <a:pt x="146" y="1797"/>
                              </a:lnTo>
                              <a:lnTo>
                                <a:pt x="93" y="1851"/>
                              </a:lnTo>
                              <a:lnTo>
                                <a:pt x="59" y="1918"/>
                              </a:lnTo>
                              <a:lnTo>
                                <a:pt x="46" y="1994"/>
                              </a:lnTo>
                              <a:lnTo>
                                <a:pt x="61" y="2078"/>
                              </a:lnTo>
                              <a:lnTo>
                                <a:pt x="98" y="2157"/>
                              </a:lnTo>
                              <a:lnTo>
                                <a:pt x="147" y="2227"/>
                              </a:lnTo>
                              <a:lnTo>
                                <a:pt x="200" y="2285"/>
                              </a:lnTo>
                              <a:lnTo>
                                <a:pt x="247" y="2329"/>
                              </a:lnTo>
                              <a:lnTo>
                                <a:pt x="277" y="2354"/>
                              </a:lnTo>
                              <a:lnTo>
                                <a:pt x="282" y="2357"/>
                              </a:lnTo>
                              <a:lnTo>
                                <a:pt x="288" y="2359"/>
                              </a:lnTo>
                              <a:lnTo>
                                <a:pt x="300" y="2359"/>
                              </a:lnTo>
                              <a:lnTo>
                                <a:pt x="306" y="2357"/>
                              </a:lnTo>
                              <a:lnTo>
                                <a:pt x="311" y="2354"/>
                              </a:lnTo>
                              <a:lnTo>
                                <a:pt x="341" y="2329"/>
                              </a:lnTo>
                              <a:lnTo>
                                <a:pt x="374" y="2298"/>
                              </a:lnTo>
                              <a:lnTo>
                                <a:pt x="388" y="2285"/>
                              </a:lnTo>
                              <a:lnTo>
                                <a:pt x="440" y="2227"/>
                              </a:lnTo>
                              <a:lnTo>
                                <a:pt x="490" y="2157"/>
                              </a:lnTo>
                              <a:lnTo>
                                <a:pt x="527" y="2078"/>
                              </a:lnTo>
                              <a:lnTo>
                                <a:pt x="541" y="1994"/>
                              </a:lnTo>
                              <a:close/>
                              <a:moveTo>
                                <a:pt x="585" y="293"/>
                              </a:moveTo>
                              <a:lnTo>
                                <a:pt x="575" y="215"/>
                              </a:lnTo>
                              <a:lnTo>
                                <a:pt x="569" y="202"/>
                              </a:lnTo>
                              <a:lnTo>
                                <a:pt x="569" y="293"/>
                              </a:lnTo>
                              <a:lnTo>
                                <a:pt x="559" y="366"/>
                              </a:lnTo>
                              <a:lnTo>
                                <a:pt x="531" y="432"/>
                              </a:lnTo>
                              <a:lnTo>
                                <a:pt x="488" y="488"/>
                              </a:lnTo>
                              <a:lnTo>
                                <a:pt x="432" y="532"/>
                              </a:lnTo>
                              <a:lnTo>
                                <a:pt x="366" y="559"/>
                              </a:lnTo>
                              <a:lnTo>
                                <a:pt x="293" y="569"/>
                              </a:lnTo>
                              <a:lnTo>
                                <a:pt x="219" y="559"/>
                              </a:lnTo>
                              <a:lnTo>
                                <a:pt x="153" y="532"/>
                              </a:lnTo>
                              <a:lnTo>
                                <a:pt x="97" y="488"/>
                              </a:lnTo>
                              <a:lnTo>
                                <a:pt x="54" y="432"/>
                              </a:lnTo>
                              <a:lnTo>
                                <a:pt x="26" y="366"/>
                              </a:lnTo>
                              <a:lnTo>
                                <a:pt x="16" y="293"/>
                              </a:lnTo>
                              <a:lnTo>
                                <a:pt x="26" y="219"/>
                              </a:lnTo>
                              <a:lnTo>
                                <a:pt x="54" y="153"/>
                              </a:lnTo>
                              <a:lnTo>
                                <a:pt x="97" y="97"/>
                              </a:lnTo>
                              <a:lnTo>
                                <a:pt x="153" y="54"/>
                              </a:lnTo>
                              <a:lnTo>
                                <a:pt x="219" y="26"/>
                              </a:lnTo>
                              <a:lnTo>
                                <a:pt x="293" y="16"/>
                              </a:lnTo>
                              <a:lnTo>
                                <a:pt x="366" y="26"/>
                              </a:lnTo>
                              <a:lnTo>
                                <a:pt x="432" y="54"/>
                              </a:lnTo>
                              <a:lnTo>
                                <a:pt x="488" y="97"/>
                              </a:lnTo>
                              <a:lnTo>
                                <a:pt x="531" y="153"/>
                              </a:lnTo>
                              <a:lnTo>
                                <a:pt x="559" y="219"/>
                              </a:lnTo>
                              <a:lnTo>
                                <a:pt x="569" y="293"/>
                              </a:lnTo>
                              <a:lnTo>
                                <a:pt x="569" y="202"/>
                              </a:lnTo>
                              <a:lnTo>
                                <a:pt x="545" y="145"/>
                              </a:lnTo>
                              <a:lnTo>
                                <a:pt x="499" y="86"/>
                              </a:lnTo>
                              <a:lnTo>
                                <a:pt x="440" y="40"/>
                              </a:lnTo>
                              <a:lnTo>
                                <a:pt x="383" y="16"/>
                              </a:lnTo>
                              <a:lnTo>
                                <a:pt x="370" y="11"/>
                              </a:lnTo>
                              <a:lnTo>
                                <a:pt x="293" y="0"/>
                              </a:lnTo>
                              <a:lnTo>
                                <a:pt x="215" y="11"/>
                              </a:lnTo>
                              <a:lnTo>
                                <a:pt x="145" y="40"/>
                              </a:lnTo>
                              <a:lnTo>
                                <a:pt x="86" y="86"/>
                              </a:lnTo>
                              <a:lnTo>
                                <a:pt x="40" y="145"/>
                              </a:lnTo>
                              <a:lnTo>
                                <a:pt x="11" y="215"/>
                              </a:lnTo>
                              <a:lnTo>
                                <a:pt x="0" y="293"/>
                              </a:lnTo>
                              <a:lnTo>
                                <a:pt x="11" y="371"/>
                              </a:lnTo>
                              <a:lnTo>
                                <a:pt x="40" y="440"/>
                              </a:lnTo>
                              <a:lnTo>
                                <a:pt x="86" y="500"/>
                              </a:lnTo>
                              <a:lnTo>
                                <a:pt x="145" y="545"/>
                              </a:lnTo>
                              <a:lnTo>
                                <a:pt x="215" y="575"/>
                              </a:lnTo>
                              <a:lnTo>
                                <a:pt x="293" y="585"/>
                              </a:lnTo>
                              <a:lnTo>
                                <a:pt x="370" y="575"/>
                              </a:lnTo>
                              <a:lnTo>
                                <a:pt x="383" y="569"/>
                              </a:lnTo>
                              <a:lnTo>
                                <a:pt x="440" y="545"/>
                              </a:lnTo>
                              <a:lnTo>
                                <a:pt x="499" y="500"/>
                              </a:lnTo>
                              <a:lnTo>
                                <a:pt x="545" y="440"/>
                              </a:lnTo>
                              <a:lnTo>
                                <a:pt x="575" y="371"/>
                              </a:lnTo>
                              <a:lnTo>
                                <a:pt x="585" y="2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321830AD" id="docshape4" o:spid="_x0000_s1026" style="position:absolute;margin-left:116pt;margin-top:6.15pt;width:29.25pt;height:117.9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85,2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" path="m541,1994r-12,-76l495,1851r-8,-7l487,1994r-15,78l434,2145r-50,65l334,2262r-40,36l254,2262r-51,-52l154,2145r-38,-73l100,1994r16,-74l157,1859r61,-42l293,1801r1,l295,1801r75,16l431,1859r41,61l487,1994r,-150l445,1801r-3,-4l375,1762r-77,-14l297,1747r-3,l291,1747r-1,l289,1748r-76,14l146,1797r-53,54l59,1918r-13,76l61,2078r37,79l147,2227r53,58l247,2329r30,25l282,2357r6,2l300,2359r6,-2l311,2354r30,-25l374,2298r14,-13l440,2227r50,-70l527,2078r14,-84xm585,293l575,215r-6,-13l569,293r-10,73l531,432r-43,56l432,532r-66,27l293,569,219,559,153,532,97,488,54,432,26,366,16,293,26,219,54,153,97,97,153,54,219,26,293,16r73,10l432,54r56,43l531,153r28,66l569,293r,-91l545,145,499,86,440,40,383,16,370,11,293,,215,11,145,40,86,86,40,145,11,215,,293r11,78l40,440r46,60l145,545r70,30l293,585r77,-10l383,569r57,-24l499,500r46,-60l575,371r10,-78xe" fillcolor="black" stroked="f">
                <v:path arrowok="t" o:connecttype="custom" o:connectlocs="213306025,2147483646;196370575,2147483646;190322200,2147483646;154838400,2147483646;118548150,2147483646;81854675,2147483646;46774100,2147483646;46774100,2147483646;87903050,2147483646;118548150,2147483646;149193250,2147483646;190322200,2147483646;196370575,2147483646;178225450,2147483646;120161050,2147483646;119757825,2147483646;117338475,2147483646;116532025,2147483646;58870850,2147483646;23790275,2147483646;24596725,2147483646;59274075,2147483646;99596575,2147483646;113709450,2147483646;120967500,2147483646;125402975,2147483646;150806150,2147483646;177419000,2147483646;212499575,2147483646;235886625,2147483646;229435025,2147483646;225402775,2147483646;196773800,2147483646;147580350,2147483646;88306275,2147483646;39112825,2147483646;10483850,2147483646;10483850,2147483646;39112825,2147483646;88306275,2147483646;147580350,2147483646;196773800,2147483646;225402775,2147483646;229435025,2147483646;201209275,2147483646;154435175,2147483646;118144925,2147483646;58467625,2147483646;16129000,2147483646;0,2147483646;16129000,2147483646;58467625,2147483646;118144925,2147483646;154435175,2147483646;201209275,2147483646;231854375,2147483646" o:connectangles="0,0,0,0,0,0,0,0,0,0,0,0,0,0,0,0,0,0,0,0,0,0,0,0,0,0,0,0,0,0,0,0,0,0,0,0,0,0,0,0,0,0,0,0,0,0,0,0,0,0,0,0,0,0,0,0"/>
              </v:shape>
            </w:pict>
          </mc:Fallback>
        </mc:AlternateContent>
      </w:r>
      <w:r w:rsidR="00E65054" w:rsidRPr="00855BFC">
        <w:rPr>
          <w:rFonts w:ascii="Ebrima" w:hAnsi="Ebrima"/>
          <w:noProof/>
          <w:sz w:val="26"/>
        </w:rPr>
        <w:drawing>
          <wp:anchor distT="0" distB="0" distL="114300" distR="114300" simplePos="0" relativeHeight="251656704" behindDoc="1" locked="0" layoutInCell="1" allowOverlap="1" wp14:anchorId="543CF0A9" wp14:editId="40E95D62">
            <wp:simplePos x="0" y="0"/>
            <wp:positionH relativeFrom="column">
              <wp:posOffset>1599565</wp:posOffset>
            </wp:positionH>
            <wp:positionV relativeFrom="paragraph">
              <wp:posOffset>153035</wp:posOffset>
            </wp:positionV>
            <wp:extent cx="118745" cy="220980"/>
            <wp:effectExtent l="0" t="0" r="0" b="7620"/>
            <wp:wrapNone/>
            <wp:docPr id="475538704" name="Imagen 475538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220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29D564" w14:textId="77777777" w:rsidR="00E65054" w:rsidRPr="00855BFC" w:rsidRDefault="00E65054" w:rsidP="00E65054">
      <w:pPr>
        <w:pStyle w:val="Textoindependiente"/>
        <w:jc w:val="center"/>
        <w:rPr>
          <w:rFonts w:ascii="Ebrima" w:hAnsi="Ebrima"/>
          <w:b/>
          <w:bCs/>
          <w:sz w:val="26"/>
        </w:rPr>
      </w:pPr>
      <w:r w:rsidRPr="00855BFC">
        <w:rPr>
          <w:rFonts w:ascii="Ebrima" w:hAnsi="Ebrima"/>
          <w:b/>
          <w:bCs/>
          <w:sz w:val="26"/>
        </w:rPr>
        <w:t xml:space="preserve">REDES SOCIALES </w:t>
      </w:r>
    </w:p>
    <w:p w14:paraId="10EC5930" w14:textId="77777777" w:rsidR="00E65054" w:rsidRPr="00855BFC" w:rsidRDefault="00E65054" w:rsidP="00E65054">
      <w:pPr>
        <w:pStyle w:val="Textoindependiente"/>
        <w:spacing w:before="3"/>
        <w:rPr>
          <w:rFonts w:ascii="Ebrima" w:hAnsi="Ebrima"/>
          <w:sz w:val="23"/>
        </w:rPr>
      </w:pPr>
    </w:p>
    <w:p w14:paraId="56264394" w14:textId="77777777" w:rsidR="00E65054" w:rsidRPr="00855BFC" w:rsidRDefault="00E65054" w:rsidP="00E65054">
      <w:pPr>
        <w:spacing w:line="302" w:lineRule="auto"/>
        <w:ind w:left="981" w:right="862"/>
        <w:jc w:val="center"/>
        <w:rPr>
          <w:rFonts w:ascii="Ebrima" w:hAnsi="Ebrima"/>
        </w:rPr>
      </w:pPr>
      <w:r w:rsidRPr="00855BFC">
        <w:rPr>
          <w:rFonts w:ascii="Ebrima" w:hAnsi="Ebrima"/>
          <w:spacing w:val="-2"/>
          <w:w w:val="115"/>
        </w:rPr>
        <w:t>Instituto</w:t>
      </w:r>
      <w:r w:rsidRPr="00855BFC">
        <w:rPr>
          <w:rFonts w:ascii="Ebrima" w:hAnsi="Ebrima"/>
          <w:spacing w:val="-14"/>
          <w:w w:val="115"/>
        </w:rPr>
        <w:t xml:space="preserve"> </w:t>
      </w:r>
      <w:r w:rsidRPr="00855BFC">
        <w:rPr>
          <w:rFonts w:ascii="Ebrima" w:hAnsi="Ebrima"/>
          <w:spacing w:val="-2"/>
          <w:w w:val="115"/>
        </w:rPr>
        <w:t>Administrador</w:t>
      </w:r>
      <w:r w:rsidRPr="00855BFC">
        <w:rPr>
          <w:rFonts w:ascii="Ebrima" w:hAnsi="Ebrima"/>
          <w:spacing w:val="-13"/>
          <w:w w:val="115"/>
        </w:rPr>
        <w:t xml:space="preserve"> </w:t>
      </w:r>
      <w:r w:rsidRPr="00855BFC">
        <w:rPr>
          <w:rFonts w:ascii="Ebrima" w:hAnsi="Ebrima"/>
          <w:spacing w:val="-2"/>
          <w:w w:val="115"/>
        </w:rPr>
        <w:t>de</w:t>
      </w:r>
      <w:r w:rsidRPr="00855BFC">
        <w:rPr>
          <w:rFonts w:ascii="Ebrima" w:hAnsi="Ebrima"/>
          <w:spacing w:val="-13"/>
          <w:w w:val="115"/>
        </w:rPr>
        <w:t xml:space="preserve"> </w:t>
      </w:r>
      <w:r w:rsidRPr="00855BFC">
        <w:rPr>
          <w:rFonts w:ascii="Ebrima" w:hAnsi="Ebrima"/>
          <w:spacing w:val="-2"/>
          <w:w w:val="115"/>
        </w:rPr>
        <w:t xml:space="preserve">los </w:t>
      </w:r>
      <w:r w:rsidRPr="00855BFC">
        <w:rPr>
          <w:rFonts w:ascii="Ebrima" w:hAnsi="Ebrima"/>
          <w:w w:val="115"/>
        </w:rPr>
        <w:t>Beneficios</w:t>
      </w:r>
      <w:r w:rsidRPr="00855BFC">
        <w:rPr>
          <w:rFonts w:ascii="Ebrima" w:hAnsi="Ebrima"/>
          <w:spacing w:val="-16"/>
          <w:w w:val="115"/>
        </w:rPr>
        <w:t xml:space="preserve"> </w:t>
      </w:r>
      <w:r w:rsidRPr="00855BFC">
        <w:rPr>
          <w:rFonts w:ascii="Ebrima" w:hAnsi="Ebrima"/>
          <w:w w:val="115"/>
        </w:rPr>
        <w:t>de</w:t>
      </w:r>
      <w:r w:rsidRPr="00855BFC">
        <w:rPr>
          <w:rFonts w:ascii="Ebrima" w:hAnsi="Ebrima"/>
          <w:spacing w:val="-15"/>
          <w:w w:val="115"/>
        </w:rPr>
        <w:t xml:space="preserve"> </w:t>
      </w:r>
      <w:r w:rsidRPr="00855BFC">
        <w:rPr>
          <w:rFonts w:ascii="Ebrima" w:hAnsi="Ebrima"/>
          <w:w w:val="115"/>
        </w:rPr>
        <w:t>los</w:t>
      </w:r>
      <w:r w:rsidRPr="00855BFC">
        <w:rPr>
          <w:rFonts w:ascii="Ebrima" w:hAnsi="Ebrima"/>
          <w:spacing w:val="-15"/>
          <w:w w:val="115"/>
        </w:rPr>
        <w:t xml:space="preserve"> </w:t>
      </w:r>
      <w:r w:rsidRPr="00855BFC">
        <w:rPr>
          <w:rFonts w:ascii="Ebrima" w:hAnsi="Ebrima"/>
          <w:w w:val="115"/>
        </w:rPr>
        <w:t>Veteranos</w:t>
      </w:r>
      <w:r w:rsidRPr="00855BFC">
        <w:rPr>
          <w:rFonts w:ascii="Ebrima" w:hAnsi="Ebrima"/>
          <w:spacing w:val="-16"/>
          <w:w w:val="115"/>
        </w:rPr>
        <w:t xml:space="preserve"> </w:t>
      </w:r>
      <w:r w:rsidRPr="00855BFC">
        <w:rPr>
          <w:rFonts w:ascii="Ebrima" w:hAnsi="Ebrima"/>
          <w:w w:val="115"/>
        </w:rPr>
        <w:t xml:space="preserve">y </w:t>
      </w:r>
      <w:r w:rsidRPr="00855BFC">
        <w:rPr>
          <w:rFonts w:ascii="Ebrima" w:hAnsi="Ebrima"/>
          <w:spacing w:val="-2"/>
          <w:w w:val="115"/>
        </w:rPr>
        <w:t>Excombatientes.</w:t>
      </w:r>
    </w:p>
    <w:p w14:paraId="14FB6700" w14:textId="3F7C2FAE" w:rsidR="00E65054" w:rsidRPr="00855BFC" w:rsidRDefault="008A593B" w:rsidP="00E65054">
      <w:pPr>
        <w:pStyle w:val="Textoindependiente"/>
        <w:rPr>
          <w:rFonts w:ascii="Ebrima" w:hAnsi="Ebrima"/>
          <w:sz w:val="24"/>
        </w:rPr>
      </w:pPr>
      <w:r w:rsidRPr="00855BFC">
        <w:rPr>
          <w:rFonts w:ascii="Ebrima" w:hAnsi="Ebrima"/>
          <w:noProof/>
          <w:sz w:val="24"/>
        </w:rPr>
        <w:drawing>
          <wp:anchor distT="0" distB="0" distL="114300" distR="114300" simplePos="0" relativeHeight="251657728" behindDoc="1" locked="0" layoutInCell="1" allowOverlap="1" wp14:anchorId="53B05836" wp14:editId="14458DC6">
            <wp:simplePos x="0" y="0"/>
            <wp:positionH relativeFrom="column">
              <wp:posOffset>1588135</wp:posOffset>
            </wp:positionH>
            <wp:positionV relativeFrom="paragraph">
              <wp:posOffset>123825</wp:posOffset>
            </wp:positionV>
            <wp:extent cx="145415" cy="144145"/>
            <wp:effectExtent l="0" t="0" r="6985" b="8255"/>
            <wp:wrapNone/>
            <wp:docPr id="15" name="docshap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" cy="14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AB2380" w14:textId="229EC1C4" w:rsidR="00E65054" w:rsidRPr="00855BFC" w:rsidRDefault="00E65054" w:rsidP="00E65054">
      <w:pPr>
        <w:pStyle w:val="Textoindependiente"/>
        <w:rPr>
          <w:rFonts w:ascii="Ebrima" w:hAnsi="Ebrima"/>
          <w:b/>
          <w:bCs/>
          <w:sz w:val="24"/>
        </w:rPr>
      </w:pPr>
    </w:p>
    <w:p w14:paraId="3F7D9754" w14:textId="77777777" w:rsidR="00E65054" w:rsidRPr="00855BFC" w:rsidRDefault="00E65054" w:rsidP="00E65054">
      <w:pPr>
        <w:pStyle w:val="Textoindependiente"/>
        <w:tabs>
          <w:tab w:val="left" w:pos="3504"/>
        </w:tabs>
        <w:spacing w:before="4"/>
        <w:jc w:val="center"/>
        <w:rPr>
          <w:rFonts w:ascii="Ebrima" w:hAnsi="Ebrima"/>
          <w:b/>
          <w:bCs/>
          <w:sz w:val="25"/>
        </w:rPr>
      </w:pPr>
      <w:r w:rsidRPr="00855BFC">
        <w:rPr>
          <w:rFonts w:ascii="Ebrima" w:hAnsi="Ebrima"/>
          <w:b/>
          <w:bCs/>
          <w:sz w:val="25"/>
        </w:rPr>
        <w:t xml:space="preserve">UBICACIÓN </w:t>
      </w:r>
    </w:p>
    <w:p w14:paraId="50234356" w14:textId="77777777" w:rsidR="00E65054" w:rsidRPr="00855BFC" w:rsidRDefault="00E65054" w:rsidP="00E65054">
      <w:pPr>
        <w:pStyle w:val="Textoindependiente"/>
        <w:tabs>
          <w:tab w:val="left" w:pos="3504"/>
        </w:tabs>
        <w:spacing w:before="4"/>
        <w:jc w:val="center"/>
        <w:rPr>
          <w:rFonts w:ascii="Ebrima" w:hAnsi="Ebrima"/>
          <w:b/>
          <w:bCs/>
          <w:sz w:val="25"/>
        </w:rPr>
      </w:pPr>
    </w:p>
    <w:p w14:paraId="73DB2191" w14:textId="593D04DF" w:rsidR="00E65054" w:rsidRPr="00855BFC" w:rsidRDefault="004079A7" w:rsidP="00E65054">
      <w:pPr>
        <w:spacing w:line="302" w:lineRule="auto"/>
        <w:ind w:left="1194" w:right="1075"/>
        <w:jc w:val="center"/>
        <w:rPr>
          <w:rFonts w:ascii="Ebrima" w:hAnsi="Ebrima"/>
          <w:w w:val="110"/>
        </w:rPr>
      </w:pPr>
      <w:r w:rsidRPr="00855BFC">
        <w:rPr>
          <w:rFonts w:ascii="Ebrima" w:hAnsi="Ebrima"/>
          <w:w w:val="110"/>
        </w:rPr>
        <w:t xml:space="preserve">31 </w:t>
      </w:r>
      <w:r w:rsidR="001D794E" w:rsidRPr="00855BFC">
        <w:rPr>
          <w:rFonts w:ascii="Ebrima" w:hAnsi="Ebrima"/>
          <w:w w:val="110"/>
        </w:rPr>
        <w:t>c</w:t>
      </w:r>
      <w:r w:rsidRPr="00855BFC">
        <w:rPr>
          <w:rFonts w:ascii="Ebrima" w:hAnsi="Ebrima"/>
          <w:w w:val="110"/>
        </w:rPr>
        <w:t>alle Poniente, entre 8ª y 10ª Avenida Sur, Santa Ana</w:t>
      </w:r>
      <w:r w:rsidR="00E65054" w:rsidRPr="00855BFC">
        <w:rPr>
          <w:rFonts w:ascii="Ebrima" w:hAnsi="Ebrima"/>
          <w:w w:val="110"/>
        </w:rPr>
        <w:t>.</w:t>
      </w:r>
    </w:p>
    <w:p w14:paraId="38A3A406" w14:textId="3461FEF5" w:rsidR="00E65054" w:rsidRPr="00855BFC" w:rsidRDefault="004079A7" w:rsidP="00E65054">
      <w:pPr>
        <w:spacing w:line="302" w:lineRule="auto"/>
        <w:ind w:left="1194" w:right="1075"/>
        <w:jc w:val="center"/>
        <w:rPr>
          <w:rFonts w:ascii="Ebrima" w:hAnsi="Ebrima"/>
          <w:w w:val="110"/>
        </w:rPr>
      </w:pPr>
      <w:r w:rsidRPr="00855BFC">
        <w:rPr>
          <w:rFonts w:ascii="Ebrima" w:hAnsi="Ebrima"/>
          <w:w w:val="110"/>
        </w:rPr>
        <w:t>Frente a parada de Buses INSA</w:t>
      </w:r>
    </w:p>
    <w:p w14:paraId="78D846D4" w14:textId="5F98DFEE" w:rsidR="00E65054" w:rsidRPr="00855BFC" w:rsidRDefault="00E65054" w:rsidP="00E65054">
      <w:pPr>
        <w:spacing w:line="302" w:lineRule="auto"/>
        <w:ind w:left="1194" w:right="1075"/>
        <w:jc w:val="center"/>
        <w:rPr>
          <w:rFonts w:ascii="Ebrima" w:hAnsi="Ebrima"/>
          <w:b/>
          <w:bCs/>
          <w:w w:val="110"/>
        </w:rPr>
      </w:pPr>
      <w:r w:rsidRPr="00855BFC">
        <w:rPr>
          <w:rFonts w:ascii="Ebrima" w:hAnsi="Ebrima"/>
          <w:b/>
          <w:bCs/>
          <w:noProof/>
          <w:w w:val="110"/>
          <w:sz w:val="25"/>
          <w:szCs w:val="25"/>
        </w:rPr>
        <w:drawing>
          <wp:anchor distT="0" distB="0" distL="114300" distR="114300" simplePos="0" relativeHeight="251658752" behindDoc="0" locked="0" layoutInCell="1" allowOverlap="1" wp14:anchorId="3BE4E9DF" wp14:editId="28BCBE0D">
            <wp:simplePos x="0" y="0"/>
            <wp:positionH relativeFrom="column">
              <wp:posOffset>1507490</wp:posOffset>
            </wp:positionH>
            <wp:positionV relativeFrom="paragraph">
              <wp:posOffset>359410</wp:posOffset>
            </wp:positionV>
            <wp:extent cx="335915" cy="335915"/>
            <wp:effectExtent l="0" t="0" r="6985" b="6985"/>
            <wp:wrapTopAndBottom/>
            <wp:docPr id="8539290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35915" cy="335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222C41" w14:textId="0C1A14B3" w:rsidR="00E65054" w:rsidRPr="00855BFC" w:rsidRDefault="00E65054" w:rsidP="00E65054">
      <w:pPr>
        <w:spacing w:line="302" w:lineRule="auto"/>
        <w:ind w:left="1194" w:right="1075"/>
        <w:jc w:val="center"/>
        <w:rPr>
          <w:rFonts w:ascii="Ebrima" w:hAnsi="Ebrima"/>
          <w:b/>
          <w:bCs/>
          <w:w w:val="110"/>
          <w:sz w:val="25"/>
          <w:szCs w:val="25"/>
        </w:rPr>
      </w:pPr>
      <w:r w:rsidRPr="00855BFC">
        <w:rPr>
          <w:rFonts w:ascii="Ebrima" w:hAnsi="Ebrima"/>
          <w:b/>
          <w:bCs/>
          <w:w w:val="110"/>
          <w:sz w:val="25"/>
          <w:szCs w:val="25"/>
        </w:rPr>
        <w:t xml:space="preserve">TIEMPO DE ESPERA </w:t>
      </w:r>
    </w:p>
    <w:p w14:paraId="66086931" w14:textId="6CEF250D" w:rsidR="00E65054" w:rsidRPr="00855BFC" w:rsidRDefault="00E65054" w:rsidP="000259A3">
      <w:pPr>
        <w:spacing w:line="302" w:lineRule="auto"/>
        <w:ind w:left="1194" w:right="1075" w:firstLine="222"/>
        <w:jc w:val="center"/>
        <w:rPr>
          <w:rFonts w:ascii="Ebrima" w:hAnsi="Ebrima"/>
          <w:w w:val="110"/>
        </w:rPr>
      </w:pPr>
      <w:r w:rsidRPr="00855BFC">
        <w:rPr>
          <w:rFonts w:ascii="Ebrima" w:hAnsi="Ebrima"/>
          <w:w w:val="110"/>
        </w:rPr>
        <w:t>El tiempo de espera para realizar un trámite, tarda entre 10 a 30</w:t>
      </w:r>
      <w:r w:rsidR="000259A3" w:rsidRPr="00855BFC">
        <w:rPr>
          <w:rFonts w:ascii="Ebrima" w:hAnsi="Ebrima"/>
          <w:w w:val="110"/>
        </w:rPr>
        <w:t xml:space="preserve"> m</w:t>
      </w:r>
      <w:r w:rsidRPr="00855BFC">
        <w:rPr>
          <w:rFonts w:ascii="Ebrima" w:hAnsi="Ebrima"/>
          <w:w w:val="110"/>
        </w:rPr>
        <w:t>inutos, según el tipo de proceso que realice.</w:t>
      </w:r>
    </w:p>
    <w:p w14:paraId="20B2F2C7" w14:textId="77777777" w:rsidR="009A0A86" w:rsidRPr="00855BFC" w:rsidRDefault="009A0A86" w:rsidP="00D0215E">
      <w:pPr>
        <w:tabs>
          <w:tab w:val="left" w:pos="8001"/>
        </w:tabs>
        <w:rPr>
          <w:rFonts w:ascii="Ebrima" w:hAnsi="Ebrima" w:cs="Times New Roman"/>
          <w:sz w:val="24"/>
          <w:szCs w:val="24"/>
        </w:rPr>
      </w:pPr>
    </w:p>
    <w:p w14:paraId="2B298CF4" w14:textId="6FD3F71D" w:rsidR="00A06072" w:rsidRPr="00855BFC" w:rsidRDefault="00E06795" w:rsidP="008A593B">
      <w:pPr>
        <w:tabs>
          <w:tab w:val="left" w:pos="8001"/>
        </w:tabs>
        <w:jc w:val="center"/>
        <w:rPr>
          <w:rFonts w:ascii="Ebrima" w:hAnsi="Ebrima" w:cs="Times New Roman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</w:rPr>
        <w:t>CENTRO DE ATENCIÓN</w:t>
      </w:r>
      <w:r w:rsidR="0055518B" w:rsidRPr="00855BFC">
        <w:rPr>
          <w:rFonts w:ascii="Ebrima" w:hAnsi="Ebrima" w:cs="Times New Roman"/>
          <w:b/>
          <w:bCs/>
          <w:sz w:val="24"/>
          <w:szCs w:val="24"/>
        </w:rPr>
        <w:t xml:space="preserve"> </w:t>
      </w:r>
      <w:r w:rsidR="001D794E" w:rsidRPr="00855BFC">
        <w:rPr>
          <w:rFonts w:ascii="Ebrima" w:hAnsi="Ebrima" w:cs="Times New Roman"/>
          <w:b/>
          <w:bCs/>
          <w:sz w:val="24"/>
          <w:szCs w:val="24"/>
        </w:rPr>
        <w:t>SANTA ANA</w:t>
      </w:r>
    </w:p>
    <w:sectPr w:rsidR="00A06072" w:rsidRPr="00855BFC" w:rsidSect="0013143A">
      <w:headerReference w:type="even" r:id="rId20"/>
      <w:headerReference w:type="default" r:id="rId21"/>
      <w:footerReference w:type="default" r:id="rId22"/>
      <w:headerReference w:type="first" r:id="rId23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C1E7D" w14:textId="77777777" w:rsidR="000E1EB0" w:rsidRDefault="000E1EB0" w:rsidP="00472661">
      <w:pPr>
        <w:spacing w:after="0" w:line="240" w:lineRule="auto"/>
      </w:pPr>
      <w:r>
        <w:separator/>
      </w:r>
    </w:p>
  </w:endnote>
  <w:endnote w:type="continuationSeparator" w:id="0">
    <w:p w14:paraId="260D6499" w14:textId="77777777" w:rsidR="000E1EB0" w:rsidRDefault="000E1EB0" w:rsidP="00472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45BC2" w14:textId="45A8C25A" w:rsidR="00940CE8" w:rsidRPr="000C0F3C" w:rsidRDefault="002E6209" w:rsidP="00492DF9">
    <w:pPr>
      <w:pStyle w:val="Piedepgina"/>
      <w:jc w:val="center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2D3C168" wp14:editId="497C6E85">
              <wp:simplePos x="0" y="0"/>
              <wp:positionH relativeFrom="margin">
                <wp:posOffset>56515</wp:posOffset>
              </wp:positionH>
              <wp:positionV relativeFrom="paragraph">
                <wp:posOffset>-125095</wp:posOffset>
              </wp:positionV>
              <wp:extent cx="5842635" cy="4445"/>
              <wp:effectExtent l="0" t="0" r="5715" b="14605"/>
              <wp:wrapNone/>
              <wp:docPr id="9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line w14:anchorId="18B138F5" id="Conector recto 2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" strokecolor="#212934 [1615]" strokeweight="1pt">
              <v:stroke joinstyle="miter"/>
              <o:lock v:ext="edit" shapetype="f"/>
              <w10:wrap anchorx="margin"/>
            </v:line>
          </w:pict>
        </mc:Fallback>
      </mc:AlternateContent>
    </w:r>
    <w:r w:rsidR="000259A3">
      <w:rPr>
        <w:sz w:val="20"/>
        <w:szCs w:val="20"/>
      </w:rPr>
      <w:t xml:space="preserve">31 </w:t>
    </w:r>
    <w:r w:rsidR="006D0ED6">
      <w:rPr>
        <w:sz w:val="20"/>
        <w:szCs w:val="20"/>
      </w:rPr>
      <w:t>calle</w:t>
    </w:r>
    <w:r w:rsidR="000259A3">
      <w:rPr>
        <w:sz w:val="20"/>
        <w:szCs w:val="20"/>
      </w:rPr>
      <w:t xml:space="preserve"> Ponient</w:t>
    </w:r>
    <w:r w:rsidR="006D0ED6">
      <w:rPr>
        <w:sz w:val="20"/>
        <w:szCs w:val="20"/>
      </w:rPr>
      <w:t>e, entre 8ª y 10ª Avenida Sur, Santa Ana</w:t>
    </w:r>
    <w:r w:rsidR="00A64934">
      <w:rPr>
        <w:sz w:val="20"/>
        <w:szCs w:val="20"/>
      </w:rPr>
      <w:t>,</w:t>
    </w:r>
    <w:r w:rsidR="007855D2" w:rsidRPr="000C0F3C">
      <w:rPr>
        <w:sz w:val="20"/>
        <w:szCs w:val="20"/>
      </w:rPr>
      <w:t xml:space="preserve"> El Salvador, C. A.</w:t>
    </w:r>
  </w:p>
  <w:p w14:paraId="6570D8B2" w14:textId="77777777" w:rsidR="00940CE8" w:rsidRPr="000C0F3C" w:rsidRDefault="00940CE8" w:rsidP="00492DF9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7BFF6" w14:textId="77777777" w:rsidR="000E1EB0" w:rsidRDefault="000E1EB0" w:rsidP="00472661">
      <w:pPr>
        <w:spacing w:after="0" w:line="240" w:lineRule="auto"/>
      </w:pPr>
      <w:r>
        <w:separator/>
      </w:r>
    </w:p>
  </w:footnote>
  <w:footnote w:type="continuationSeparator" w:id="0">
    <w:p w14:paraId="1C6D0E89" w14:textId="77777777" w:rsidR="000E1EB0" w:rsidRDefault="000E1EB0" w:rsidP="00472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4F372" w14:textId="77777777" w:rsidR="00940CE8" w:rsidRDefault="000E1EB0">
    <w:pPr>
      <w:pStyle w:val="Encabezado"/>
    </w:pPr>
    <w:r>
      <w:rPr>
        <w:noProof/>
        <w:lang w:eastAsia="es-SV"/>
      </w:rPr>
      <w:pict w14:anchorId="10412A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2050" type="#_x0000_t75" style="position:absolute;margin-left:0;margin-top:0;width:616.65pt;height:547.55pt;z-index:-25165209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27C07" w14:textId="77777777" w:rsidR="00940CE8" w:rsidRPr="000A0F29" w:rsidRDefault="007855D2" w:rsidP="00492DF9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9504" behindDoc="0" locked="0" layoutInCell="1" allowOverlap="1" wp14:anchorId="1B0A6681" wp14:editId="790B1BF5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345729124" name="Imagen 345729124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8480" behindDoc="0" locked="0" layoutInCell="1" allowOverlap="1" wp14:anchorId="3A3C6F94" wp14:editId="3B91580F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676555232" name="Imagen 676555232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1EB0">
      <w:rPr>
        <w:noProof/>
        <w:lang w:eastAsia="es-SV"/>
      </w:rPr>
      <w:pict w14:anchorId="2F14BA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2051" type="#_x0000_t75" style="position:absolute;left:0;text-align:left;margin-left:221.6pt;margin-top:33.5pt;width:616.65pt;height:547.55pt;z-index:-25165107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092FB" w14:textId="77777777" w:rsidR="00940CE8" w:rsidRDefault="000E1EB0">
    <w:pPr>
      <w:pStyle w:val="Encabezado"/>
    </w:pPr>
    <w:r>
      <w:rPr>
        <w:noProof/>
        <w:lang w:eastAsia="es-SV"/>
      </w:rPr>
      <w:pict w14:anchorId="49549B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2049" type="#_x0000_t75" style="position:absolute;margin-left:0;margin-top:0;width:616.65pt;height:547.55pt;z-index:-25165312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3CBB"/>
    <w:multiLevelType w:val="hybridMultilevel"/>
    <w:tmpl w:val="1B060A8C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D35261"/>
    <w:multiLevelType w:val="hybridMultilevel"/>
    <w:tmpl w:val="1FD6CC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CEDC1C">
      <w:numFmt w:val="bullet"/>
      <w:lvlText w:val="-"/>
      <w:lvlJc w:val="left"/>
      <w:pPr>
        <w:ind w:left="1790" w:hanging="710"/>
      </w:pPr>
      <w:rPr>
        <w:rFonts w:ascii="Ebrima" w:eastAsiaTheme="minorHAnsi" w:hAnsi="Ebrima" w:cs="Times New Roman" w:hint="default"/>
        <w:b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D5C79"/>
    <w:multiLevelType w:val="hybridMultilevel"/>
    <w:tmpl w:val="97DA10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A5D66"/>
    <w:multiLevelType w:val="hybridMultilevel"/>
    <w:tmpl w:val="9A5E7E1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8361F"/>
    <w:multiLevelType w:val="hybridMultilevel"/>
    <w:tmpl w:val="F7484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C3D1E"/>
    <w:multiLevelType w:val="hybridMultilevel"/>
    <w:tmpl w:val="D7405062"/>
    <w:lvl w:ilvl="0" w:tplc="3B800BE0">
      <w:numFmt w:val="bullet"/>
      <w:lvlText w:val="-"/>
      <w:lvlJc w:val="left"/>
      <w:pPr>
        <w:ind w:left="540" w:hanging="360"/>
      </w:pPr>
      <w:rPr>
        <w:rFonts w:ascii="Cambria" w:eastAsia="Cambria" w:hAnsi="Cambria" w:cs="Cambria" w:hint="default"/>
      </w:rPr>
    </w:lvl>
    <w:lvl w:ilvl="1" w:tplc="440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24BE4957"/>
    <w:multiLevelType w:val="hybridMultilevel"/>
    <w:tmpl w:val="B6D0D9A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3C5160"/>
    <w:multiLevelType w:val="hybridMultilevel"/>
    <w:tmpl w:val="B37059F0"/>
    <w:lvl w:ilvl="0" w:tplc="FD9E5E5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2599B"/>
    <w:multiLevelType w:val="hybridMultilevel"/>
    <w:tmpl w:val="FBBE6A5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7576A"/>
    <w:multiLevelType w:val="hybridMultilevel"/>
    <w:tmpl w:val="AF4A57E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85483C"/>
    <w:multiLevelType w:val="hybridMultilevel"/>
    <w:tmpl w:val="A68029E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F24FD"/>
    <w:multiLevelType w:val="hybridMultilevel"/>
    <w:tmpl w:val="BE5C7D50"/>
    <w:lvl w:ilvl="0" w:tplc="1A2E96E0">
      <w:numFmt w:val="bullet"/>
      <w:lvlText w:val="-"/>
      <w:lvlJc w:val="left"/>
      <w:pPr>
        <w:ind w:left="1070" w:hanging="710"/>
      </w:pPr>
      <w:rPr>
        <w:rFonts w:ascii="Ebrima" w:eastAsiaTheme="minorHAnsi" w:hAnsi="Ebrima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E6367B"/>
    <w:multiLevelType w:val="hybridMultilevel"/>
    <w:tmpl w:val="7F5461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B3C0F"/>
    <w:multiLevelType w:val="hybridMultilevel"/>
    <w:tmpl w:val="93664FF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21571"/>
    <w:multiLevelType w:val="hybridMultilevel"/>
    <w:tmpl w:val="948AF14A"/>
    <w:lvl w:ilvl="0" w:tplc="440A000F">
      <w:start w:val="1"/>
      <w:numFmt w:val="decimal"/>
      <w:lvlText w:val="%1."/>
      <w:lvlJc w:val="left"/>
      <w:pPr>
        <w:ind w:left="822" w:hanging="360"/>
      </w:pPr>
    </w:lvl>
    <w:lvl w:ilvl="1" w:tplc="440A0019" w:tentative="1">
      <w:start w:val="1"/>
      <w:numFmt w:val="lowerLetter"/>
      <w:lvlText w:val="%2."/>
      <w:lvlJc w:val="left"/>
      <w:pPr>
        <w:ind w:left="1542" w:hanging="360"/>
      </w:pPr>
    </w:lvl>
    <w:lvl w:ilvl="2" w:tplc="440A001B" w:tentative="1">
      <w:start w:val="1"/>
      <w:numFmt w:val="lowerRoman"/>
      <w:lvlText w:val="%3."/>
      <w:lvlJc w:val="right"/>
      <w:pPr>
        <w:ind w:left="2262" w:hanging="180"/>
      </w:pPr>
    </w:lvl>
    <w:lvl w:ilvl="3" w:tplc="440A000F" w:tentative="1">
      <w:start w:val="1"/>
      <w:numFmt w:val="decimal"/>
      <w:lvlText w:val="%4."/>
      <w:lvlJc w:val="left"/>
      <w:pPr>
        <w:ind w:left="2982" w:hanging="360"/>
      </w:pPr>
    </w:lvl>
    <w:lvl w:ilvl="4" w:tplc="440A0019" w:tentative="1">
      <w:start w:val="1"/>
      <w:numFmt w:val="lowerLetter"/>
      <w:lvlText w:val="%5."/>
      <w:lvlJc w:val="left"/>
      <w:pPr>
        <w:ind w:left="3702" w:hanging="360"/>
      </w:pPr>
    </w:lvl>
    <w:lvl w:ilvl="5" w:tplc="440A001B" w:tentative="1">
      <w:start w:val="1"/>
      <w:numFmt w:val="lowerRoman"/>
      <w:lvlText w:val="%6."/>
      <w:lvlJc w:val="right"/>
      <w:pPr>
        <w:ind w:left="4422" w:hanging="180"/>
      </w:pPr>
    </w:lvl>
    <w:lvl w:ilvl="6" w:tplc="440A000F" w:tentative="1">
      <w:start w:val="1"/>
      <w:numFmt w:val="decimal"/>
      <w:lvlText w:val="%7."/>
      <w:lvlJc w:val="left"/>
      <w:pPr>
        <w:ind w:left="5142" w:hanging="360"/>
      </w:pPr>
    </w:lvl>
    <w:lvl w:ilvl="7" w:tplc="440A0019" w:tentative="1">
      <w:start w:val="1"/>
      <w:numFmt w:val="lowerLetter"/>
      <w:lvlText w:val="%8."/>
      <w:lvlJc w:val="left"/>
      <w:pPr>
        <w:ind w:left="5862" w:hanging="360"/>
      </w:pPr>
    </w:lvl>
    <w:lvl w:ilvl="8" w:tplc="440A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5" w15:restartNumberingAfterBreak="0">
    <w:nsid w:val="4C897495"/>
    <w:multiLevelType w:val="hybridMultilevel"/>
    <w:tmpl w:val="5278595E"/>
    <w:lvl w:ilvl="0" w:tplc="FD007C4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8206E"/>
    <w:multiLevelType w:val="hybridMultilevel"/>
    <w:tmpl w:val="9A2645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5C356F"/>
    <w:multiLevelType w:val="hybridMultilevel"/>
    <w:tmpl w:val="871E19C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C13D00"/>
    <w:multiLevelType w:val="hybridMultilevel"/>
    <w:tmpl w:val="65E2183A"/>
    <w:lvl w:ilvl="0" w:tplc="04F45064">
      <w:numFmt w:val="bullet"/>
      <w:lvlText w:val="-"/>
      <w:lvlJc w:val="left"/>
      <w:pPr>
        <w:ind w:left="1070" w:hanging="710"/>
      </w:pPr>
      <w:rPr>
        <w:rFonts w:ascii="Ebrima" w:eastAsiaTheme="minorHAnsi" w:hAnsi="Ebrima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265F2"/>
    <w:multiLevelType w:val="hybridMultilevel"/>
    <w:tmpl w:val="716A91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71C7F"/>
    <w:multiLevelType w:val="hybridMultilevel"/>
    <w:tmpl w:val="38CC54AE"/>
    <w:lvl w:ilvl="0" w:tplc="440A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1" w15:restartNumberingAfterBreak="0">
    <w:nsid w:val="71F22A01"/>
    <w:multiLevelType w:val="hybridMultilevel"/>
    <w:tmpl w:val="1366B362"/>
    <w:lvl w:ilvl="0" w:tplc="A3D24D3A">
      <w:start w:val="2522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EC224D"/>
    <w:multiLevelType w:val="hybridMultilevel"/>
    <w:tmpl w:val="53704EF2"/>
    <w:lvl w:ilvl="0" w:tplc="44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0"/>
  </w:num>
  <w:num w:numId="4">
    <w:abstractNumId w:val="14"/>
  </w:num>
  <w:num w:numId="5">
    <w:abstractNumId w:val="10"/>
  </w:num>
  <w:num w:numId="6">
    <w:abstractNumId w:val="12"/>
  </w:num>
  <w:num w:numId="7">
    <w:abstractNumId w:val="5"/>
  </w:num>
  <w:num w:numId="8">
    <w:abstractNumId w:val="8"/>
  </w:num>
  <w:num w:numId="9">
    <w:abstractNumId w:val="4"/>
  </w:num>
  <w:num w:numId="10">
    <w:abstractNumId w:val="21"/>
  </w:num>
  <w:num w:numId="11">
    <w:abstractNumId w:val="3"/>
  </w:num>
  <w:num w:numId="12">
    <w:abstractNumId w:val="20"/>
  </w:num>
  <w:num w:numId="13">
    <w:abstractNumId w:val="17"/>
  </w:num>
  <w:num w:numId="14">
    <w:abstractNumId w:val="16"/>
  </w:num>
  <w:num w:numId="15">
    <w:abstractNumId w:val="19"/>
  </w:num>
  <w:num w:numId="16">
    <w:abstractNumId w:val="22"/>
  </w:num>
  <w:num w:numId="17">
    <w:abstractNumId w:val="13"/>
  </w:num>
  <w:num w:numId="18">
    <w:abstractNumId w:val="11"/>
  </w:num>
  <w:num w:numId="19">
    <w:abstractNumId w:val="1"/>
  </w:num>
  <w:num w:numId="20">
    <w:abstractNumId w:val="18"/>
  </w:num>
  <w:num w:numId="21">
    <w:abstractNumId w:val="6"/>
  </w:num>
  <w:num w:numId="22">
    <w:abstractNumId w:val="9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61"/>
    <w:rsid w:val="000006E0"/>
    <w:rsid w:val="00004A7F"/>
    <w:rsid w:val="000127CD"/>
    <w:rsid w:val="00014D9C"/>
    <w:rsid w:val="00016360"/>
    <w:rsid w:val="00016E05"/>
    <w:rsid w:val="000170EE"/>
    <w:rsid w:val="000259A3"/>
    <w:rsid w:val="000272B2"/>
    <w:rsid w:val="000449DA"/>
    <w:rsid w:val="000675C2"/>
    <w:rsid w:val="00067CCE"/>
    <w:rsid w:val="000712A8"/>
    <w:rsid w:val="00076579"/>
    <w:rsid w:val="00083E91"/>
    <w:rsid w:val="00086630"/>
    <w:rsid w:val="00093C7E"/>
    <w:rsid w:val="000A1320"/>
    <w:rsid w:val="000A240D"/>
    <w:rsid w:val="000A4CD3"/>
    <w:rsid w:val="000A7074"/>
    <w:rsid w:val="000B2BC0"/>
    <w:rsid w:val="000C2C76"/>
    <w:rsid w:val="000D2FA3"/>
    <w:rsid w:val="000D315E"/>
    <w:rsid w:val="000E1EB0"/>
    <w:rsid w:val="000E66F9"/>
    <w:rsid w:val="000F55AC"/>
    <w:rsid w:val="0010033F"/>
    <w:rsid w:val="001070A8"/>
    <w:rsid w:val="0011242B"/>
    <w:rsid w:val="00122AD9"/>
    <w:rsid w:val="00126992"/>
    <w:rsid w:val="00130C40"/>
    <w:rsid w:val="0013143A"/>
    <w:rsid w:val="00153A61"/>
    <w:rsid w:val="00171C7C"/>
    <w:rsid w:val="001724F5"/>
    <w:rsid w:val="001732FB"/>
    <w:rsid w:val="00173366"/>
    <w:rsid w:val="00176ED8"/>
    <w:rsid w:val="00185532"/>
    <w:rsid w:val="00185CE8"/>
    <w:rsid w:val="00186B73"/>
    <w:rsid w:val="001912C4"/>
    <w:rsid w:val="0019300F"/>
    <w:rsid w:val="00194649"/>
    <w:rsid w:val="001950C1"/>
    <w:rsid w:val="001973FC"/>
    <w:rsid w:val="001A198F"/>
    <w:rsid w:val="001A3655"/>
    <w:rsid w:val="001C70D5"/>
    <w:rsid w:val="001D23DB"/>
    <w:rsid w:val="001D794E"/>
    <w:rsid w:val="001E2266"/>
    <w:rsid w:val="001E2973"/>
    <w:rsid w:val="001E387B"/>
    <w:rsid w:val="001E65B4"/>
    <w:rsid w:val="001F1FE6"/>
    <w:rsid w:val="001F6152"/>
    <w:rsid w:val="00202F32"/>
    <w:rsid w:val="00220154"/>
    <w:rsid w:val="00220CDF"/>
    <w:rsid w:val="002325D3"/>
    <w:rsid w:val="00244A6B"/>
    <w:rsid w:val="002475DE"/>
    <w:rsid w:val="00272927"/>
    <w:rsid w:val="00274C73"/>
    <w:rsid w:val="00280C31"/>
    <w:rsid w:val="00286F7D"/>
    <w:rsid w:val="00287FB8"/>
    <w:rsid w:val="00293020"/>
    <w:rsid w:val="002A6848"/>
    <w:rsid w:val="002B5717"/>
    <w:rsid w:val="002C227A"/>
    <w:rsid w:val="002C249C"/>
    <w:rsid w:val="002C403A"/>
    <w:rsid w:val="002D5CD9"/>
    <w:rsid w:val="002E2111"/>
    <w:rsid w:val="002E4CDF"/>
    <w:rsid w:val="002E6209"/>
    <w:rsid w:val="002E65DF"/>
    <w:rsid w:val="002E65F7"/>
    <w:rsid w:val="00305593"/>
    <w:rsid w:val="0031209B"/>
    <w:rsid w:val="00321001"/>
    <w:rsid w:val="003325AB"/>
    <w:rsid w:val="00333087"/>
    <w:rsid w:val="00341814"/>
    <w:rsid w:val="003456E8"/>
    <w:rsid w:val="003457FA"/>
    <w:rsid w:val="00345B20"/>
    <w:rsid w:val="00366577"/>
    <w:rsid w:val="00380E71"/>
    <w:rsid w:val="00383A90"/>
    <w:rsid w:val="00387CFB"/>
    <w:rsid w:val="003966B0"/>
    <w:rsid w:val="003C0A5A"/>
    <w:rsid w:val="003C6492"/>
    <w:rsid w:val="003C7FE5"/>
    <w:rsid w:val="003D44E1"/>
    <w:rsid w:val="003E3859"/>
    <w:rsid w:val="003E4587"/>
    <w:rsid w:val="003E4BF6"/>
    <w:rsid w:val="003E6A88"/>
    <w:rsid w:val="004079A7"/>
    <w:rsid w:val="004108E1"/>
    <w:rsid w:val="00423521"/>
    <w:rsid w:val="00425EC9"/>
    <w:rsid w:val="004336F2"/>
    <w:rsid w:val="00433712"/>
    <w:rsid w:val="004376C9"/>
    <w:rsid w:val="00440F85"/>
    <w:rsid w:val="0045239C"/>
    <w:rsid w:val="00453A11"/>
    <w:rsid w:val="00462158"/>
    <w:rsid w:val="00466BCB"/>
    <w:rsid w:val="00467047"/>
    <w:rsid w:val="004723E2"/>
    <w:rsid w:val="00472661"/>
    <w:rsid w:val="00476E04"/>
    <w:rsid w:val="00477258"/>
    <w:rsid w:val="00482E0E"/>
    <w:rsid w:val="00492925"/>
    <w:rsid w:val="00492DF9"/>
    <w:rsid w:val="00494908"/>
    <w:rsid w:val="00497393"/>
    <w:rsid w:val="004A3B1A"/>
    <w:rsid w:val="004D1C26"/>
    <w:rsid w:val="004D58B7"/>
    <w:rsid w:val="004E4EF1"/>
    <w:rsid w:val="004E4FF3"/>
    <w:rsid w:val="004F159B"/>
    <w:rsid w:val="00501521"/>
    <w:rsid w:val="00501DA7"/>
    <w:rsid w:val="00506CA2"/>
    <w:rsid w:val="00511420"/>
    <w:rsid w:val="0051270C"/>
    <w:rsid w:val="00523673"/>
    <w:rsid w:val="0052590D"/>
    <w:rsid w:val="005340FA"/>
    <w:rsid w:val="0053612A"/>
    <w:rsid w:val="00537709"/>
    <w:rsid w:val="00540645"/>
    <w:rsid w:val="00543CAE"/>
    <w:rsid w:val="00544657"/>
    <w:rsid w:val="00553C3F"/>
    <w:rsid w:val="0055518B"/>
    <w:rsid w:val="00560480"/>
    <w:rsid w:val="005630D5"/>
    <w:rsid w:val="00566244"/>
    <w:rsid w:val="00570763"/>
    <w:rsid w:val="00572AAE"/>
    <w:rsid w:val="00574BD0"/>
    <w:rsid w:val="00581A40"/>
    <w:rsid w:val="00586025"/>
    <w:rsid w:val="005A61BA"/>
    <w:rsid w:val="005B1062"/>
    <w:rsid w:val="005B12D2"/>
    <w:rsid w:val="005B3875"/>
    <w:rsid w:val="005B4709"/>
    <w:rsid w:val="005C3807"/>
    <w:rsid w:val="005D0121"/>
    <w:rsid w:val="005D0131"/>
    <w:rsid w:val="005D218C"/>
    <w:rsid w:val="005D3C48"/>
    <w:rsid w:val="005D3CAA"/>
    <w:rsid w:val="005D574A"/>
    <w:rsid w:val="005E3D30"/>
    <w:rsid w:val="005E76B9"/>
    <w:rsid w:val="005F2D20"/>
    <w:rsid w:val="005F45A2"/>
    <w:rsid w:val="005F77D9"/>
    <w:rsid w:val="00602B8B"/>
    <w:rsid w:val="0060402E"/>
    <w:rsid w:val="00605B7F"/>
    <w:rsid w:val="00610430"/>
    <w:rsid w:val="00617395"/>
    <w:rsid w:val="00624956"/>
    <w:rsid w:val="00636782"/>
    <w:rsid w:val="006516CC"/>
    <w:rsid w:val="00653768"/>
    <w:rsid w:val="006653A1"/>
    <w:rsid w:val="006669FD"/>
    <w:rsid w:val="006749F4"/>
    <w:rsid w:val="006A1069"/>
    <w:rsid w:val="006A1B01"/>
    <w:rsid w:val="006A6B06"/>
    <w:rsid w:val="006B616D"/>
    <w:rsid w:val="006B69C8"/>
    <w:rsid w:val="006B7030"/>
    <w:rsid w:val="006D0CC5"/>
    <w:rsid w:val="006D0ED6"/>
    <w:rsid w:val="006D4A2A"/>
    <w:rsid w:val="006E0584"/>
    <w:rsid w:val="006F21EA"/>
    <w:rsid w:val="006F7B73"/>
    <w:rsid w:val="00704C79"/>
    <w:rsid w:val="00704EB7"/>
    <w:rsid w:val="00711DE4"/>
    <w:rsid w:val="00723E4F"/>
    <w:rsid w:val="00731987"/>
    <w:rsid w:val="0073285A"/>
    <w:rsid w:val="00732B39"/>
    <w:rsid w:val="00734661"/>
    <w:rsid w:val="00740261"/>
    <w:rsid w:val="00743056"/>
    <w:rsid w:val="007475C9"/>
    <w:rsid w:val="00754D83"/>
    <w:rsid w:val="00761CE7"/>
    <w:rsid w:val="007649ED"/>
    <w:rsid w:val="0077784B"/>
    <w:rsid w:val="007853FA"/>
    <w:rsid w:val="007855D2"/>
    <w:rsid w:val="00792E86"/>
    <w:rsid w:val="007933FC"/>
    <w:rsid w:val="00797AC0"/>
    <w:rsid w:val="007A4D05"/>
    <w:rsid w:val="007A5C43"/>
    <w:rsid w:val="007B2545"/>
    <w:rsid w:val="007B39A0"/>
    <w:rsid w:val="007B4B52"/>
    <w:rsid w:val="007D0EB3"/>
    <w:rsid w:val="007D47C1"/>
    <w:rsid w:val="007D4C5F"/>
    <w:rsid w:val="007E6D1C"/>
    <w:rsid w:val="007F3CD5"/>
    <w:rsid w:val="00801149"/>
    <w:rsid w:val="0080261B"/>
    <w:rsid w:val="00813994"/>
    <w:rsid w:val="00814EA4"/>
    <w:rsid w:val="00820B61"/>
    <w:rsid w:val="0082102D"/>
    <w:rsid w:val="00824EBD"/>
    <w:rsid w:val="0082798F"/>
    <w:rsid w:val="00832315"/>
    <w:rsid w:val="008323CF"/>
    <w:rsid w:val="00843612"/>
    <w:rsid w:val="00844C10"/>
    <w:rsid w:val="00845299"/>
    <w:rsid w:val="00855BFC"/>
    <w:rsid w:val="0087245F"/>
    <w:rsid w:val="00876793"/>
    <w:rsid w:val="00877648"/>
    <w:rsid w:val="008841AB"/>
    <w:rsid w:val="008A118F"/>
    <w:rsid w:val="008A593B"/>
    <w:rsid w:val="008A6BDD"/>
    <w:rsid w:val="008B16C7"/>
    <w:rsid w:val="008B1803"/>
    <w:rsid w:val="008E5943"/>
    <w:rsid w:val="008E64DF"/>
    <w:rsid w:val="008F03CB"/>
    <w:rsid w:val="008F4E72"/>
    <w:rsid w:val="008F62B0"/>
    <w:rsid w:val="008F62F5"/>
    <w:rsid w:val="008F679F"/>
    <w:rsid w:val="00902C02"/>
    <w:rsid w:val="00904AC5"/>
    <w:rsid w:val="009079E2"/>
    <w:rsid w:val="00912798"/>
    <w:rsid w:val="00914CF2"/>
    <w:rsid w:val="0092068C"/>
    <w:rsid w:val="00922893"/>
    <w:rsid w:val="0092369B"/>
    <w:rsid w:val="00924B38"/>
    <w:rsid w:val="00934207"/>
    <w:rsid w:val="00935EBD"/>
    <w:rsid w:val="00937AFE"/>
    <w:rsid w:val="00940CE8"/>
    <w:rsid w:val="009438D7"/>
    <w:rsid w:val="009458BF"/>
    <w:rsid w:val="00945C28"/>
    <w:rsid w:val="00946CC9"/>
    <w:rsid w:val="00966C00"/>
    <w:rsid w:val="00975BD7"/>
    <w:rsid w:val="00981C23"/>
    <w:rsid w:val="00996F11"/>
    <w:rsid w:val="009A0A86"/>
    <w:rsid w:val="009B0460"/>
    <w:rsid w:val="009C26B4"/>
    <w:rsid w:val="009E0A62"/>
    <w:rsid w:val="009E2B70"/>
    <w:rsid w:val="009E5031"/>
    <w:rsid w:val="009F1DCE"/>
    <w:rsid w:val="009F6447"/>
    <w:rsid w:val="00A006B8"/>
    <w:rsid w:val="00A054B5"/>
    <w:rsid w:val="00A06072"/>
    <w:rsid w:val="00A16BC4"/>
    <w:rsid w:val="00A2648C"/>
    <w:rsid w:val="00A41037"/>
    <w:rsid w:val="00A468B7"/>
    <w:rsid w:val="00A64934"/>
    <w:rsid w:val="00A65D92"/>
    <w:rsid w:val="00A70EA0"/>
    <w:rsid w:val="00A7131A"/>
    <w:rsid w:val="00A714EE"/>
    <w:rsid w:val="00A803FF"/>
    <w:rsid w:val="00A821D3"/>
    <w:rsid w:val="00A82FC9"/>
    <w:rsid w:val="00A868EE"/>
    <w:rsid w:val="00A940DE"/>
    <w:rsid w:val="00A95A44"/>
    <w:rsid w:val="00AA7C91"/>
    <w:rsid w:val="00AB4087"/>
    <w:rsid w:val="00AB695C"/>
    <w:rsid w:val="00AC3C98"/>
    <w:rsid w:val="00AC6A8A"/>
    <w:rsid w:val="00AD4EF8"/>
    <w:rsid w:val="00AE3C2A"/>
    <w:rsid w:val="00AE7905"/>
    <w:rsid w:val="00AF3965"/>
    <w:rsid w:val="00B04873"/>
    <w:rsid w:val="00B0521B"/>
    <w:rsid w:val="00B11C05"/>
    <w:rsid w:val="00B12C88"/>
    <w:rsid w:val="00B13B3C"/>
    <w:rsid w:val="00B13E53"/>
    <w:rsid w:val="00B22305"/>
    <w:rsid w:val="00B31985"/>
    <w:rsid w:val="00B35488"/>
    <w:rsid w:val="00B608BC"/>
    <w:rsid w:val="00B74305"/>
    <w:rsid w:val="00B748B9"/>
    <w:rsid w:val="00B757C9"/>
    <w:rsid w:val="00B822F8"/>
    <w:rsid w:val="00B903FD"/>
    <w:rsid w:val="00B923FE"/>
    <w:rsid w:val="00BA328F"/>
    <w:rsid w:val="00BA4388"/>
    <w:rsid w:val="00BA4FA6"/>
    <w:rsid w:val="00BB6D8D"/>
    <w:rsid w:val="00BC0E57"/>
    <w:rsid w:val="00BD2039"/>
    <w:rsid w:val="00BD7A13"/>
    <w:rsid w:val="00BE09AB"/>
    <w:rsid w:val="00BE1BCD"/>
    <w:rsid w:val="00BE4195"/>
    <w:rsid w:val="00BE6DBE"/>
    <w:rsid w:val="00BF599B"/>
    <w:rsid w:val="00C027AE"/>
    <w:rsid w:val="00C04C22"/>
    <w:rsid w:val="00C13FCD"/>
    <w:rsid w:val="00C15F70"/>
    <w:rsid w:val="00C236E8"/>
    <w:rsid w:val="00C2524C"/>
    <w:rsid w:val="00C41290"/>
    <w:rsid w:val="00C51812"/>
    <w:rsid w:val="00C5409B"/>
    <w:rsid w:val="00C60520"/>
    <w:rsid w:val="00C70176"/>
    <w:rsid w:val="00C80089"/>
    <w:rsid w:val="00C836E1"/>
    <w:rsid w:val="00C83FEC"/>
    <w:rsid w:val="00C94BCE"/>
    <w:rsid w:val="00CA3618"/>
    <w:rsid w:val="00CB161E"/>
    <w:rsid w:val="00CB2BC9"/>
    <w:rsid w:val="00CB5864"/>
    <w:rsid w:val="00CC1CC5"/>
    <w:rsid w:val="00CC61AF"/>
    <w:rsid w:val="00CC6445"/>
    <w:rsid w:val="00CE4498"/>
    <w:rsid w:val="00CE54DF"/>
    <w:rsid w:val="00CF01C8"/>
    <w:rsid w:val="00CF2BE0"/>
    <w:rsid w:val="00CF4685"/>
    <w:rsid w:val="00CF526A"/>
    <w:rsid w:val="00D0215E"/>
    <w:rsid w:val="00D0249E"/>
    <w:rsid w:val="00D071F9"/>
    <w:rsid w:val="00D11C0D"/>
    <w:rsid w:val="00D21124"/>
    <w:rsid w:val="00D237DD"/>
    <w:rsid w:val="00D4463F"/>
    <w:rsid w:val="00D446F1"/>
    <w:rsid w:val="00D51DAA"/>
    <w:rsid w:val="00D626BC"/>
    <w:rsid w:val="00D65887"/>
    <w:rsid w:val="00D667D0"/>
    <w:rsid w:val="00D70770"/>
    <w:rsid w:val="00D718F5"/>
    <w:rsid w:val="00D8393E"/>
    <w:rsid w:val="00D84803"/>
    <w:rsid w:val="00D85262"/>
    <w:rsid w:val="00D970C2"/>
    <w:rsid w:val="00DA0379"/>
    <w:rsid w:val="00DB41D3"/>
    <w:rsid w:val="00DC4D7B"/>
    <w:rsid w:val="00DD664E"/>
    <w:rsid w:val="00DE0439"/>
    <w:rsid w:val="00DE14E9"/>
    <w:rsid w:val="00DE61BB"/>
    <w:rsid w:val="00DE7AD5"/>
    <w:rsid w:val="00E06795"/>
    <w:rsid w:val="00E12356"/>
    <w:rsid w:val="00E2506D"/>
    <w:rsid w:val="00E40F55"/>
    <w:rsid w:val="00E44C49"/>
    <w:rsid w:val="00E51EC3"/>
    <w:rsid w:val="00E53436"/>
    <w:rsid w:val="00E60FE7"/>
    <w:rsid w:val="00E64AC6"/>
    <w:rsid w:val="00E65054"/>
    <w:rsid w:val="00E657DC"/>
    <w:rsid w:val="00E7370F"/>
    <w:rsid w:val="00E77CD1"/>
    <w:rsid w:val="00E77FCC"/>
    <w:rsid w:val="00E8046F"/>
    <w:rsid w:val="00E82DC3"/>
    <w:rsid w:val="00E93F16"/>
    <w:rsid w:val="00E95B1A"/>
    <w:rsid w:val="00EA4A7B"/>
    <w:rsid w:val="00EB411F"/>
    <w:rsid w:val="00EB5BB6"/>
    <w:rsid w:val="00EB79B2"/>
    <w:rsid w:val="00EC18C7"/>
    <w:rsid w:val="00EC6CBB"/>
    <w:rsid w:val="00EE667C"/>
    <w:rsid w:val="00F02C63"/>
    <w:rsid w:val="00F318A7"/>
    <w:rsid w:val="00F32B8D"/>
    <w:rsid w:val="00F46487"/>
    <w:rsid w:val="00F4704F"/>
    <w:rsid w:val="00F62A4F"/>
    <w:rsid w:val="00F644AD"/>
    <w:rsid w:val="00F715FB"/>
    <w:rsid w:val="00F77378"/>
    <w:rsid w:val="00F90986"/>
    <w:rsid w:val="00FA5EFC"/>
    <w:rsid w:val="00FA6CFF"/>
    <w:rsid w:val="00FA6FBF"/>
    <w:rsid w:val="00FC08F3"/>
    <w:rsid w:val="00FC2A05"/>
    <w:rsid w:val="00FC6A35"/>
    <w:rsid w:val="00FD0DD4"/>
    <w:rsid w:val="00FF27D4"/>
    <w:rsid w:val="00FF294B"/>
    <w:rsid w:val="00FF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5145C0DA"/>
  <w15:docId w15:val="{BC9DBB4E-3D12-4A8F-9E4F-EE099713A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937AFE"/>
    <w:pPr>
      <w:widowControl w:val="0"/>
      <w:autoSpaceDE w:val="0"/>
      <w:autoSpaceDN w:val="0"/>
      <w:spacing w:before="1" w:after="0" w:line="240" w:lineRule="auto"/>
      <w:ind w:left="310" w:hanging="852"/>
      <w:outlineLvl w:val="0"/>
    </w:pPr>
    <w:rPr>
      <w:rFonts w:ascii="Tahoma" w:eastAsia="Tahoma" w:hAnsi="Tahoma" w:cs="Tahoma"/>
      <w:sz w:val="36"/>
      <w:szCs w:val="3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2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2661"/>
  </w:style>
  <w:style w:type="paragraph" w:styleId="Piedepgina">
    <w:name w:val="footer"/>
    <w:basedOn w:val="Normal"/>
    <w:link w:val="PiedepginaCar"/>
    <w:uiPriority w:val="99"/>
    <w:unhideWhenUsed/>
    <w:rsid w:val="00472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661"/>
  </w:style>
  <w:style w:type="table" w:styleId="Tablaconcuadrcula">
    <w:name w:val="Table Grid"/>
    <w:basedOn w:val="Tablanormal"/>
    <w:uiPriority w:val="59"/>
    <w:rsid w:val="00D970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1"/>
    <w:qFormat/>
    <w:rsid w:val="000D2FA3"/>
    <w:pPr>
      <w:ind w:left="720"/>
      <w:contextualSpacing/>
    </w:pPr>
  </w:style>
  <w:style w:type="table" w:styleId="Tabladelista3-nfasis3">
    <w:name w:val="List Table 3 Accent 3"/>
    <w:basedOn w:val="Tablanormal"/>
    <w:uiPriority w:val="48"/>
    <w:rsid w:val="004723E2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concuadrcula1clara-nfasis3">
    <w:name w:val="Grid Table 1 Light Accent 3"/>
    <w:basedOn w:val="Tablanormal"/>
    <w:uiPriority w:val="46"/>
    <w:rsid w:val="004723E2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">
    <w:name w:val="Grid Table 4"/>
    <w:basedOn w:val="Tablanormal"/>
    <w:uiPriority w:val="49"/>
    <w:rsid w:val="0087245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1clara-nfasis1">
    <w:name w:val="Grid Table 1 Light Accent 1"/>
    <w:basedOn w:val="Tablanormal"/>
    <w:uiPriority w:val="46"/>
    <w:rsid w:val="00553C3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rafodelistaCar">
    <w:name w:val="Párrafo de lista Car"/>
    <w:link w:val="Prrafodelista"/>
    <w:uiPriority w:val="34"/>
    <w:locked/>
    <w:rsid w:val="00AC6A8A"/>
  </w:style>
  <w:style w:type="table" w:styleId="Tablaconcuadrcula1clara">
    <w:name w:val="Grid Table 1 Light"/>
    <w:basedOn w:val="Tablanormal"/>
    <w:uiPriority w:val="46"/>
    <w:rsid w:val="008F62F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423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Default">
    <w:name w:val="Default"/>
    <w:rsid w:val="004235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9A0A8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A0A86"/>
    <w:rPr>
      <w:rFonts w:ascii="Cambria" w:eastAsia="Cambria" w:hAnsi="Cambria" w:cs="Cambria"/>
      <w:sz w:val="28"/>
      <w:szCs w:val="28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937AFE"/>
    <w:rPr>
      <w:rFonts w:ascii="Tahoma" w:eastAsia="Tahoma" w:hAnsi="Tahoma" w:cs="Tahoma"/>
      <w:sz w:val="36"/>
      <w:szCs w:val="3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2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header" Target="header3.xml"/><Relationship Id="rId10" Type="http://schemas.openxmlformats.org/officeDocument/2006/relationships/chart" Target="charts/chart3.xml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leja\AppData\Local\Microsoft\Windows\INetCache\IE\S99M395M\PLANTILLA_DE_FORMATOS%5b1%5d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leja\AppData\Local\Microsoft\Windows\INetCache\IE\S99M395M\PLANTILLA_DE_FORMATOS%5b1%5d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leja\AppData\Local\Microsoft\Windows\INetCache\IE\S99M395M\PLANTILLA_DE_FORMATOS%5b1%5d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leja\AppData\Local\Microsoft\Windows\INetCache\IE\S99M395M\PLANTILLA_DE_FORMATOS%5b1%5d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leja\AppData\Local\Microsoft\Windows\INetCache\IE\S99M395M\PLANTILLA_DE_FORMATOS%5b1%5d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3F3-4125-86D4-173CBF9610B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3F3-4125-86D4-173CBF9610B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43F3-4125-86D4-173CBF9610B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43F3-4125-86D4-173CBF9610B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43F3-4125-86D4-173CBF9610B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43F3-4125-86D4-173CBF9610B5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604B-4D58-BE67-DDEBBFDE35E3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F-AECE-40EB-A406-D643474D3838}"/>
              </c:ext>
            </c:extLst>
          </c:dPt>
          <c:dLbls>
            <c:dLbl>
              <c:idx val="3"/>
              <c:layout>
                <c:manualLayout>
                  <c:x val="-0.11566436013680108"/>
                  <c:y val="-0.13656282760573296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3F3-4125-86D4-173CBF9610B5}"/>
                </c:ext>
              </c:extLst>
            </c:dLbl>
            <c:dLbl>
              <c:idx val="5"/>
              <c:layout>
                <c:manualLayout>
                  <c:x val="-0.19802751928736181"/>
                  <c:y val="-0.22190185410497157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3F3-4125-86D4-173CBF9610B5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Hoja1!$A$2:$A$8</c:f>
              <c:strCache>
                <c:ptCount val="7"/>
                <c:pt idx="0">
                  <c:v>Constancia de Pensión </c:v>
                </c:pt>
                <c:pt idx="1">
                  <c:v>Reporte de Fallecimiento</c:v>
                </c:pt>
                <c:pt idx="2">
                  <c:v>Comprobación de sobrevivencia</c:v>
                </c:pt>
                <c:pt idx="3">
                  <c:v>Solicitud de Inscripción de Sobreviviente </c:v>
                </c:pt>
                <c:pt idx="4">
                  <c:v>Solicitud de pago de Servicios Funerarios </c:v>
                </c:pt>
                <c:pt idx="5">
                  <c:v>Actualización de datos de beneficiarios indirectos de personas con discapacidad.</c:v>
                </c:pt>
                <c:pt idx="6">
                  <c:v>Consultas Generales </c:v>
                </c:pt>
              </c:strCache>
            </c:strRef>
          </c:cat>
          <c:val>
            <c:numRef>
              <c:f>Hoja1!$B$2:$B$8</c:f>
              <c:numCache>
                <c:formatCode>General</c:formatCode>
                <c:ptCount val="7"/>
                <c:pt idx="0">
                  <c:v>8</c:v>
                </c:pt>
                <c:pt idx="1">
                  <c:v>4</c:v>
                </c:pt>
                <c:pt idx="2">
                  <c:v>8</c:v>
                </c:pt>
                <c:pt idx="3">
                  <c:v>74</c:v>
                </c:pt>
                <c:pt idx="4">
                  <c:v>2</c:v>
                </c:pt>
                <c:pt idx="5">
                  <c:v>1</c:v>
                </c:pt>
                <c:pt idx="6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43F3-4125-86D4-173CBF9610B5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2846973673745332"/>
          <c:y val="3.3523870740647214E-2"/>
          <c:w val="0.33718682891911239"/>
          <c:h val="0.86298110695346752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D28F-41DF-9C1F-8B67BEEDA1B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D28F-41DF-9C1F-8B67BEEDA1B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D28F-41DF-9C1F-8B67BEEDA1B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D28F-41DF-9C1F-8B67BEEDA1B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D28F-41DF-9C1F-8B67BEEDA1BE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Consultas Pago de Pensión de veteranos, Excombatientes y de viudas </c:v>
                </c:pt>
                <c:pt idx="1">
                  <c:v>Tramites de Gastos Funerarios </c:v>
                </c:pt>
                <c:pt idx="2">
                  <c:v>Trámites de pensión por Fallecimiento</c:v>
                </c:pt>
                <c:pt idx="3">
                  <c:v>Trámites de pensión y gastos funerarios </c:v>
                </c:pt>
                <c:pt idx="4">
                  <c:v>Reporte de Fallecido INABVE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40</c:v>
                </c:pt>
                <c:pt idx="1">
                  <c:v>7</c:v>
                </c:pt>
                <c:pt idx="2">
                  <c:v>7</c:v>
                </c:pt>
                <c:pt idx="3">
                  <c:v>36</c:v>
                </c:pt>
                <c:pt idx="4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21-46FF-A759-2D9F40725B51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A23C-4B29-B1BB-91E2BFAEC0E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A23C-4B29-B1BB-91E2BFAEC0E6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Hoja1!$A$2:$A$3</c:f>
              <c:strCache>
                <c:ptCount val="2"/>
                <c:pt idx="0">
                  <c:v>Consultas generales de proyectos </c:v>
                </c:pt>
                <c:pt idx="1">
                  <c:v>Notificación del departamento de programas de inserción productiva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5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0C2-469F-9F64-E896257598F9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'REG Y AFILIACIÓN'!$A$2</c:f>
              <c:strCache>
                <c:ptCount val="1"/>
                <c:pt idx="0">
                  <c:v>PROCESOS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BAAC-4210-BABF-30A83FB9C07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BAAC-4210-BABF-30A83FB9C07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BAAC-4210-BABF-30A83FB9C07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BAAC-4210-BABF-30A83FB9C07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BAAC-4210-BABF-30A83FB9C07A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BAAC-4210-BABF-30A83FB9C07A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BAAC-4210-BABF-30A83FB9C07A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F-BAAC-4210-BABF-30A83FB9C07A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1-BAAC-4210-BABF-30A83FB9C07A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3-BAAC-4210-BABF-30A83FB9C07A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5-BAAC-4210-BABF-30A83FB9C07A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'REG Y AFILIACIÓN'!$A$3:$A$13</c:f>
              <c:strCache>
                <c:ptCount val="11"/>
                <c:pt idx="0">
                  <c:v>Sobrevivencias levantadas </c:v>
                </c:pt>
                <c:pt idx="1">
                  <c:v>Reimpresiones, actualización de datos y consultas </c:v>
                </c:pt>
                <c:pt idx="2">
                  <c:v>Subsanaciones </c:v>
                </c:pt>
                <c:pt idx="3">
                  <c:v>Atención de nuevo ingreso al sistema de registro </c:v>
                </c:pt>
                <c:pt idx="4">
                  <c:v>Recepción de solicitudes de nuevo ingreso al sistema de registro </c:v>
                </c:pt>
                <c:pt idx="5">
                  <c:v>Recepción de documentos </c:v>
                </c:pt>
                <c:pt idx="6">
                  <c:v>Notificación solicitada por Dirección Jurídica </c:v>
                </c:pt>
                <c:pt idx="7">
                  <c:v>Consultas generales del departamento de registro</c:v>
                </c:pt>
                <c:pt idx="8">
                  <c:v>Constancia solicitadas por beneficios para tramites de dui en el RNPN y diversos tramites</c:v>
                </c:pt>
                <c:pt idx="9">
                  <c:v>Actualizacion de Datos</c:v>
                </c:pt>
                <c:pt idx="10">
                  <c:v>Procedimiento de pérdida de calidad de beneficios</c:v>
                </c:pt>
              </c:strCache>
              <c:extLst/>
            </c:strRef>
          </c:cat>
          <c:val>
            <c:numRef>
              <c:f>'REG Y AFILIACIÓN'!$B$3:$B$13</c:f>
              <c:numCache>
                <c:formatCode>General</c:formatCode>
                <c:ptCount val="11"/>
                <c:pt idx="0">
                  <c:v>1547</c:v>
                </c:pt>
                <c:pt idx="1">
                  <c:v>4</c:v>
                </c:pt>
                <c:pt idx="2">
                  <c:v>4</c:v>
                </c:pt>
                <c:pt idx="3">
                  <c:v>77</c:v>
                </c:pt>
                <c:pt idx="4">
                  <c:v>65</c:v>
                </c:pt>
                <c:pt idx="5">
                  <c:v>1</c:v>
                </c:pt>
                <c:pt idx="6">
                  <c:v>8</c:v>
                </c:pt>
                <c:pt idx="7">
                  <c:v>168</c:v>
                </c:pt>
                <c:pt idx="8">
                  <c:v>1</c:v>
                </c:pt>
                <c:pt idx="9">
                  <c:v>1</c:v>
                </c:pt>
                <c:pt idx="10">
                  <c:v>8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16-BAAC-4210-BABF-30A83FB9C07A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106D-4E01-963B-5D87D14A443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106D-4E01-963B-5D87D14A443D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'DPTO VIVIENDA'!$A$3:$A$4</c:f>
              <c:strCache>
                <c:ptCount val="2"/>
                <c:pt idx="0">
                  <c:v>Consultas generales de vivienda </c:v>
                </c:pt>
                <c:pt idx="1">
                  <c:v>Consultas Generales del departamento de tierras</c:v>
                </c:pt>
              </c:strCache>
              <c:extLst/>
            </c:strRef>
          </c:cat>
          <c:val>
            <c:numRef>
              <c:f>'DPTO VIVIENDA'!$B$3:$B$4</c:f>
              <c:numCache>
                <c:formatCode>General</c:formatCode>
                <c:ptCount val="2"/>
                <c:pt idx="0">
                  <c:v>8</c:v>
                </c:pt>
                <c:pt idx="1">
                  <c:v>1</c:v>
                </c:pt>
              </c:numCache>
              <c:extLst/>
            </c:numRef>
          </c:val>
          <c:extLst>
            <c:ext xmlns:c15="http://schemas.microsoft.com/office/drawing/2012/chart" uri="{02D57815-91ED-43cb-92C2-25804820EDAC}">
              <c15:filteredSeriesTitle>
                <c15:tx>
                  <c:strRef>
                    <c:extLst>
                      <c:ext uri="{02D57815-91ED-43cb-92C2-25804820EDAC}">
                        <c15:formulaRef>
                          <c15:sqref>'DPTO VIVIENDA'!$B$2</c15:sqref>
                        </c15:formulaRef>
                      </c:ext>
                    </c:extLst>
                    <c:strCache>
                      <c:ptCount val="1"/>
                      <c:pt idx="0">
                        <c:v>CANTIDAD</c:v>
                      </c:pt>
                    </c:strCache>
                  </c:strRef>
                </c15:tx>
              </c15:filteredSeriesTitle>
            </c:ext>
            <c:ext xmlns:c16="http://schemas.microsoft.com/office/drawing/2014/chart" uri="{C3380CC4-5D6E-409C-BE32-E72D297353CC}">
              <c16:uniqueId val="{00000004-106D-4E01-963B-5D87D14A443D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'DPTO BECAS'!$B$2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F7AE-402E-8957-7B26286FF0A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F7AE-402E-8957-7B26286FF0A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F7AE-402E-8957-7B26286FF0A9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'DPTO BECAS'!$A$3:$A$5</c:f>
              <c:strCache>
                <c:ptCount val="3"/>
                <c:pt idx="0">
                  <c:v>Notificación del Dpto. de Programas Educativos </c:v>
                </c:pt>
                <c:pt idx="1">
                  <c:v>Consultas generales del Dpto. de Becas</c:v>
                </c:pt>
                <c:pt idx="2">
                  <c:v>Solicitud de continuidad de Becas</c:v>
                </c:pt>
              </c:strCache>
            </c:strRef>
          </c:cat>
          <c:val>
            <c:numRef>
              <c:f>'DPTO BECAS'!$B$3:$B$5</c:f>
              <c:numCache>
                <c:formatCode>General</c:formatCode>
                <c:ptCount val="3"/>
                <c:pt idx="0">
                  <c:v>2</c:v>
                </c:pt>
                <c:pt idx="1">
                  <c:v>4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7AE-402E-8957-7B26286FF0A9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'DPTO CRÉDITOS'!$B$2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6740-4A0B-B6C1-17C71A69514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6740-4A0B-B6C1-17C71A695145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'DPTO CRÉDITOS'!$A$3:$A$4</c:f>
              <c:strCache>
                <c:ptCount val="2"/>
                <c:pt idx="0">
                  <c:v>Consultas generales del área de Créditos </c:v>
                </c:pt>
                <c:pt idx="1">
                  <c:v>Trámites de Créditos </c:v>
                </c:pt>
              </c:strCache>
              <c:extLst/>
            </c:strRef>
          </c:cat>
          <c:val>
            <c:numRef>
              <c:f>'DPTO CRÉDITOS'!$B$3:$B$4</c:f>
              <c:numCache>
                <c:formatCode>General</c:formatCode>
                <c:ptCount val="2"/>
                <c:pt idx="0">
                  <c:v>74</c:v>
                </c:pt>
                <c:pt idx="1">
                  <c:v>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4-6740-4A0B-B6C1-17C71A695145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6341707286589179E-3"/>
          <c:y val="1.8386451693538308E-2"/>
          <c:w val="0.75285964254468196"/>
          <c:h val="0.97367704036995373"/>
        </c:manualLayout>
      </c:layout>
      <c:pie3DChart>
        <c:varyColors val="1"/>
        <c:ser>
          <c:idx val="0"/>
          <c:order val="0"/>
          <c:tx>
            <c:strRef>
              <c:f>'CONSULTAS GENERALES VET EXC '!$B$2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AEB3-4204-990F-E61832463A8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AEB3-4204-990F-E61832463A8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AEB3-4204-990F-E61832463A8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AEB3-4204-990F-E61832463A8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AEB3-4204-990F-E61832463A82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'CONSULTAS GENERALES VET EXC '!$A$3:$A$7</c:f>
              <c:strCache>
                <c:ptCount val="5"/>
                <c:pt idx="0">
                  <c:v>Consulta de todos los beneficios </c:v>
                </c:pt>
                <c:pt idx="1">
                  <c:v>Consultas por paquetes de UCADFA </c:v>
                </c:pt>
                <c:pt idx="2">
                  <c:v>Consulta ONUSAL</c:v>
                </c:pt>
                <c:pt idx="3">
                  <c:v>Consulta Generales </c:v>
                </c:pt>
                <c:pt idx="4">
                  <c:v>Entrega de Constancias de Pensión </c:v>
                </c:pt>
              </c:strCache>
            </c:strRef>
          </c:cat>
          <c:val>
            <c:numRef>
              <c:f>'CONSULTAS GENERALES VET EXC '!$B$3:$B$7</c:f>
              <c:numCache>
                <c:formatCode>General</c:formatCode>
                <c:ptCount val="5"/>
                <c:pt idx="0">
                  <c:v>3</c:v>
                </c:pt>
                <c:pt idx="1">
                  <c:v>13</c:v>
                </c:pt>
                <c:pt idx="2">
                  <c:v>0</c:v>
                </c:pt>
                <c:pt idx="3">
                  <c:v>77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AEB3-4204-990F-E61832463A82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1175214584663404"/>
          <c:y val="0.11883327084114483"/>
          <c:w val="0.27473434063985241"/>
          <c:h val="0.7034426946631671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BC573-70E1-43F7-BC39-F0B70F08B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1392</Words>
  <Characters>7660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Proyectos UPRO 2</dc:creator>
  <cp:keywords/>
  <dc:description/>
  <cp:lastModifiedBy>Iris Yesenia Ríos de Mendoza</cp:lastModifiedBy>
  <cp:revision>3</cp:revision>
  <cp:lastPrinted>2024-04-05T22:02:00Z</cp:lastPrinted>
  <dcterms:created xsi:type="dcterms:W3CDTF">2024-06-06T15:14:00Z</dcterms:created>
  <dcterms:modified xsi:type="dcterms:W3CDTF">2024-06-06T15:19:00Z</dcterms:modified>
</cp:coreProperties>
</file>