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2D9D6FC1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San Salvador,</w:t>
      </w:r>
      <w:r w:rsidR="004D7640">
        <w:rPr>
          <w:rFonts w:ascii="Arial" w:eastAsiaTheme="minorHAnsi" w:hAnsi="Arial" w:cs="Arial"/>
          <w:sz w:val="24"/>
          <w:szCs w:val="24"/>
          <w:lang w:val="es-SV"/>
        </w:rPr>
        <w:t>25</w:t>
      </w:r>
      <w:r w:rsidR="0043245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e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4D7640">
        <w:rPr>
          <w:rFonts w:ascii="Arial" w:eastAsiaTheme="minorHAnsi" w:hAnsi="Arial" w:cs="Arial"/>
          <w:sz w:val="24"/>
          <w:szCs w:val="24"/>
          <w:lang w:val="es-SV"/>
        </w:rPr>
        <w:t>abril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85044D" w:rsidRPr="00511AFF">
        <w:rPr>
          <w:rFonts w:ascii="Arial" w:eastAsiaTheme="minorHAnsi" w:hAnsi="Arial" w:cs="Arial"/>
          <w:sz w:val="24"/>
          <w:szCs w:val="24"/>
          <w:lang w:val="es-SV"/>
        </w:rPr>
        <w:t>de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dos mil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vei</w:t>
      </w:r>
      <w:r w:rsidR="004D7640">
        <w:rPr>
          <w:rFonts w:ascii="Arial" w:eastAsiaTheme="minorHAnsi" w:hAnsi="Arial" w:cs="Arial"/>
          <w:sz w:val="24"/>
          <w:szCs w:val="24"/>
          <w:lang w:val="es-SV"/>
        </w:rPr>
        <w:t>nticuatro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7EAB4287" w:rsidR="00511AFF" w:rsidRPr="00F73A08" w:rsidRDefault="00802655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Ciudadanía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 xml:space="preserve"> en </w:t>
      </w:r>
      <w:r w:rsidRPr="00F73A08">
        <w:rPr>
          <w:rFonts w:ascii="Arial" w:eastAsiaTheme="minorHAnsi" w:hAnsi="Arial" w:cs="Arial"/>
          <w:sz w:val="24"/>
          <w:szCs w:val="24"/>
          <w:lang w:val="es-SV"/>
        </w:rPr>
        <w:t>G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>eneral</w:t>
      </w:r>
    </w:p>
    <w:p w14:paraId="356C700C" w14:textId="6E23550B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Presente.</w:t>
      </w:r>
    </w:p>
    <w:p w14:paraId="5C827BBC" w14:textId="77777777" w:rsidR="00F73A08" w:rsidRPr="00F73A08" w:rsidRDefault="00F73A08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1F8E6C95" w14:textId="4A8FF7C8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Unidad de Acceso a la Información Pública, declara la inexistencia de la información </w:t>
      </w:r>
      <w:r w:rsidR="004D7640">
        <w:rPr>
          <w:rFonts w:ascii="Arial" w:eastAsiaTheme="minorHAnsi" w:hAnsi="Arial" w:cs="Arial"/>
          <w:sz w:val="24"/>
          <w:szCs w:val="24"/>
          <w:lang w:val="es-SV"/>
        </w:rPr>
        <w:t>oficiosa, referente al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 </w:t>
      </w:r>
      <w:r w:rsidR="004D7640" w:rsidRPr="00511AFF">
        <w:rPr>
          <w:rFonts w:ascii="Arial" w:eastAsiaTheme="minorHAnsi" w:hAnsi="Arial" w:cs="Arial"/>
          <w:sz w:val="24"/>
          <w:szCs w:val="24"/>
          <w:lang w:val="es-SV"/>
        </w:rPr>
        <w:t>artículo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10</w:t>
      </w:r>
      <w:r w:rsidR="004D7640">
        <w:rPr>
          <w:rFonts w:ascii="Arial" w:eastAsiaTheme="minorHAnsi" w:hAnsi="Arial" w:cs="Arial"/>
          <w:sz w:val="24"/>
          <w:szCs w:val="24"/>
          <w:lang w:val="es-SV"/>
        </w:rPr>
        <w:t>,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numeral ¨18¨ de la Ley de Acceso a la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Información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ú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blica sobre los permisos, autorizaciones y concesiones otorgados, especificando sus titulares,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</w:t>
      </w:r>
      <w:r w:rsidRPr="007422BD">
        <w:rPr>
          <w:rFonts w:ascii="Arial" w:eastAsiaTheme="minorHAnsi" w:hAnsi="Arial" w:cs="Arial"/>
          <w:b/>
          <w:bCs/>
          <w:sz w:val="24"/>
          <w:szCs w:val="24"/>
          <w:lang w:val="es-SV"/>
        </w:rPr>
        <w:t>al</w:t>
      </w:r>
      <w:r w:rsidR="004D7640" w:rsidRPr="007422BD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primer trimestre 2024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0460E308" w:rsidR="00511AFF" w:rsidRPr="00351975" w:rsidRDefault="00511AFF" w:rsidP="00511AFF">
      <w:pPr>
        <w:widowControl/>
        <w:tabs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66A118F" w14:textId="398FF6F4" w:rsidR="00511AFF" w:rsidRPr="00A944E2" w:rsidRDefault="00D41EE6" w:rsidP="007422BD">
      <w:pPr>
        <w:widowControl/>
        <w:tabs>
          <w:tab w:val="left" w:pos="1665"/>
          <w:tab w:val="left" w:pos="5790"/>
          <w:tab w:val="left" w:pos="7410"/>
        </w:tabs>
        <w:adjustRightInd w:val="0"/>
        <w:spacing w:line="360" w:lineRule="auto"/>
        <w:rPr>
          <w:noProof/>
          <w:lang w:val="es-SV"/>
        </w:rPr>
      </w:pPr>
      <w:r w:rsidRPr="0019161D">
        <w:rPr>
          <w:noProof/>
          <w:lang w:val="es-SV"/>
        </w:rPr>
        <w:tab/>
      </w:r>
      <w:r w:rsidRPr="00A944E2">
        <w:rPr>
          <w:noProof/>
          <w:lang w:val="es-SV"/>
        </w:rPr>
        <w:tab/>
      </w:r>
      <w:r w:rsidR="007422BD">
        <w:rPr>
          <w:noProof/>
          <w:lang w:val="es-SV"/>
        </w:rPr>
        <w:tab/>
      </w:r>
    </w:p>
    <w:p w14:paraId="43734143" w14:textId="7D57DDE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070D1496" w14:textId="43E16908" w:rsidR="00DA4CDB" w:rsidRDefault="00511AFF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</w:p>
    <w:bookmarkStart w:id="0" w:name="_Hlk138922040"/>
    <w:p w14:paraId="4D95FE6B" w14:textId="2068196E" w:rsidR="00DA4CDB" w:rsidRDefault="00E464EE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 w:rsidRPr="00E464EE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7E3709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79.5pt" o:ole="">
            <v:imagedata r:id="rId8" o:title=""/>
          </v:shape>
          <o:OLEObject Type="Embed" ProgID="PBrush" ShapeID="_x0000_i1025" DrawAspect="Content" ObjectID="_1775642695" r:id="rId9"/>
        </w:object>
      </w:r>
      <w:bookmarkEnd w:id="0"/>
    </w:p>
    <w:p w14:paraId="69C145AA" w14:textId="61DF381B" w:rsidR="00DA4CDB" w:rsidRDefault="00DA4CDB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02D1C0E3" w:rsidR="00511AFF" w:rsidRPr="00511AFF" w:rsidRDefault="00511AFF" w:rsidP="00802655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Lic</w:t>
      </w:r>
      <w:r w:rsidR="004D7640">
        <w:rPr>
          <w:rFonts w:ascii="Arial" w:eastAsiaTheme="minorHAnsi" w:hAnsi="Arial" w:cs="Arial"/>
          <w:sz w:val="24"/>
          <w:szCs w:val="24"/>
          <w:lang w:val="es-SV"/>
        </w:rPr>
        <w:t>do. Noé Isaí Rivas Hernández.</w:t>
      </w:r>
    </w:p>
    <w:p w14:paraId="23024F77" w14:textId="512910D5" w:rsidR="006745C6" w:rsidRPr="00802655" w:rsidRDefault="00511AFF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</w:t>
      </w:r>
      <w:r w:rsidR="00802655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unidad de acceso a la</w:t>
      </w: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Información</w:t>
      </w:r>
      <w:r w:rsidR="00802655">
        <w:rPr>
          <w:rFonts w:ascii="Arial" w:hAnsi="Arial" w:cs="Arial"/>
          <w:b/>
          <w:bCs/>
          <w:sz w:val="24"/>
          <w:szCs w:val="24"/>
          <w:lang w:val="es-MX"/>
        </w:rPr>
        <w:t xml:space="preserve"> pública</w:t>
      </w:r>
    </w:p>
    <w:sectPr w:rsidR="006745C6" w:rsidRPr="00802655" w:rsidSect="0003079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B78C2" w14:textId="77777777" w:rsidR="00030795" w:rsidRDefault="00030795" w:rsidP="00A57328">
      <w:r>
        <w:separator/>
      </w:r>
    </w:p>
  </w:endnote>
  <w:endnote w:type="continuationSeparator" w:id="0">
    <w:p w14:paraId="284AA497" w14:textId="77777777" w:rsidR="00030795" w:rsidRDefault="00030795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83C4" w14:textId="77777777" w:rsidR="00030795" w:rsidRDefault="00030795" w:rsidP="00A57328">
      <w:r>
        <w:separator/>
      </w:r>
    </w:p>
  </w:footnote>
  <w:footnote w:type="continuationSeparator" w:id="0">
    <w:p w14:paraId="14424BF4" w14:textId="77777777" w:rsidR="00030795" w:rsidRDefault="00030795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079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0F400F"/>
    <w:rsid w:val="00101687"/>
    <w:rsid w:val="001040E4"/>
    <w:rsid w:val="00121CB6"/>
    <w:rsid w:val="00124421"/>
    <w:rsid w:val="0012453F"/>
    <w:rsid w:val="00133279"/>
    <w:rsid w:val="0013483A"/>
    <w:rsid w:val="00174922"/>
    <w:rsid w:val="0018164C"/>
    <w:rsid w:val="00183D54"/>
    <w:rsid w:val="00185950"/>
    <w:rsid w:val="0019161D"/>
    <w:rsid w:val="0019536B"/>
    <w:rsid w:val="00197CF3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4923"/>
    <w:rsid w:val="002B0E6C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75E42"/>
    <w:rsid w:val="00381C98"/>
    <w:rsid w:val="00383D69"/>
    <w:rsid w:val="00390AEA"/>
    <w:rsid w:val="00390BC5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179FF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85C20"/>
    <w:rsid w:val="00490FA3"/>
    <w:rsid w:val="004B3EC5"/>
    <w:rsid w:val="004C0C41"/>
    <w:rsid w:val="004C3BB2"/>
    <w:rsid w:val="004C4C54"/>
    <w:rsid w:val="004C6253"/>
    <w:rsid w:val="004D01FF"/>
    <w:rsid w:val="004D1A7D"/>
    <w:rsid w:val="004D5BAC"/>
    <w:rsid w:val="004D7640"/>
    <w:rsid w:val="004D7CFF"/>
    <w:rsid w:val="004E1DAF"/>
    <w:rsid w:val="004E7A94"/>
    <w:rsid w:val="004E7AD9"/>
    <w:rsid w:val="00511AFF"/>
    <w:rsid w:val="00536B02"/>
    <w:rsid w:val="005376BE"/>
    <w:rsid w:val="00540521"/>
    <w:rsid w:val="005726E2"/>
    <w:rsid w:val="005733D6"/>
    <w:rsid w:val="005779E7"/>
    <w:rsid w:val="00580F39"/>
    <w:rsid w:val="005813E9"/>
    <w:rsid w:val="005903F8"/>
    <w:rsid w:val="005A1FE9"/>
    <w:rsid w:val="005B1945"/>
    <w:rsid w:val="005D1014"/>
    <w:rsid w:val="005D29B3"/>
    <w:rsid w:val="005D439C"/>
    <w:rsid w:val="005D70F7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01F0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22BD"/>
    <w:rsid w:val="00746FF7"/>
    <w:rsid w:val="00751A0E"/>
    <w:rsid w:val="00765DD0"/>
    <w:rsid w:val="007740CB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6063"/>
    <w:rsid w:val="007F7014"/>
    <w:rsid w:val="00802655"/>
    <w:rsid w:val="0082423C"/>
    <w:rsid w:val="008341C3"/>
    <w:rsid w:val="00836E56"/>
    <w:rsid w:val="00841338"/>
    <w:rsid w:val="00843B5A"/>
    <w:rsid w:val="00845BC9"/>
    <w:rsid w:val="00846741"/>
    <w:rsid w:val="0085044D"/>
    <w:rsid w:val="00850C72"/>
    <w:rsid w:val="00877411"/>
    <w:rsid w:val="008815B2"/>
    <w:rsid w:val="00896B77"/>
    <w:rsid w:val="008B273D"/>
    <w:rsid w:val="008C122C"/>
    <w:rsid w:val="008E3710"/>
    <w:rsid w:val="008E5529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85D0B"/>
    <w:rsid w:val="009B22A7"/>
    <w:rsid w:val="009B5DF8"/>
    <w:rsid w:val="009B6CEB"/>
    <w:rsid w:val="009C70F8"/>
    <w:rsid w:val="009E01C2"/>
    <w:rsid w:val="009E0C04"/>
    <w:rsid w:val="009E1D4C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944E2"/>
    <w:rsid w:val="00AA1F1C"/>
    <w:rsid w:val="00AB1ACD"/>
    <w:rsid w:val="00AB1B65"/>
    <w:rsid w:val="00AC1B13"/>
    <w:rsid w:val="00AC47B2"/>
    <w:rsid w:val="00AD01B5"/>
    <w:rsid w:val="00AE1375"/>
    <w:rsid w:val="00AF022F"/>
    <w:rsid w:val="00B02180"/>
    <w:rsid w:val="00B05879"/>
    <w:rsid w:val="00B0664A"/>
    <w:rsid w:val="00B1221E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D04C83"/>
    <w:rsid w:val="00D14F5C"/>
    <w:rsid w:val="00D30C37"/>
    <w:rsid w:val="00D32E41"/>
    <w:rsid w:val="00D337D8"/>
    <w:rsid w:val="00D41EE6"/>
    <w:rsid w:val="00D423B6"/>
    <w:rsid w:val="00D72AE1"/>
    <w:rsid w:val="00D7415B"/>
    <w:rsid w:val="00D769F5"/>
    <w:rsid w:val="00D844C4"/>
    <w:rsid w:val="00DA4CDB"/>
    <w:rsid w:val="00DC4528"/>
    <w:rsid w:val="00DD56EA"/>
    <w:rsid w:val="00DD6BA6"/>
    <w:rsid w:val="00DD6E8B"/>
    <w:rsid w:val="00DE2525"/>
    <w:rsid w:val="00DE3E49"/>
    <w:rsid w:val="00DF4FA4"/>
    <w:rsid w:val="00E02E6F"/>
    <w:rsid w:val="00E0594C"/>
    <w:rsid w:val="00E07FD3"/>
    <w:rsid w:val="00E134C1"/>
    <w:rsid w:val="00E20B29"/>
    <w:rsid w:val="00E2321E"/>
    <w:rsid w:val="00E2691A"/>
    <w:rsid w:val="00E27444"/>
    <w:rsid w:val="00E33540"/>
    <w:rsid w:val="00E36029"/>
    <w:rsid w:val="00E377DF"/>
    <w:rsid w:val="00E464EE"/>
    <w:rsid w:val="00E4759A"/>
    <w:rsid w:val="00E51035"/>
    <w:rsid w:val="00E54562"/>
    <w:rsid w:val="00E73477"/>
    <w:rsid w:val="00E87249"/>
    <w:rsid w:val="00E91EFE"/>
    <w:rsid w:val="00EA458E"/>
    <w:rsid w:val="00EA463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471D9"/>
    <w:rsid w:val="00F5690C"/>
    <w:rsid w:val="00F5782F"/>
    <w:rsid w:val="00F73A08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E31C4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11</cp:revision>
  <cp:lastPrinted>2021-06-28T14:15:00Z</cp:lastPrinted>
  <dcterms:created xsi:type="dcterms:W3CDTF">2023-01-06T16:09:00Z</dcterms:created>
  <dcterms:modified xsi:type="dcterms:W3CDTF">2024-04-26T19:19:00Z</dcterms:modified>
</cp:coreProperties>
</file>