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A4E9" w14:textId="77777777" w:rsidR="005509C1" w:rsidRPr="0031333C" w:rsidRDefault="0031333C" w:rsidP="0031333C">
      <w:pPr>
        <w:pStyle w:val="Ttulo1"/>
        <w:spacing w:before="75" w:line="360" w:lineRule="auto"/>
        <w:ind w:left="0" w:firstLine="0"/>
        <w:jc w:val="center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</w:rPr>
        <w:t>DEPARTAMENTO</w:t>
      </w:r>
      <w:r w:rsidRPr="0031333C">
        <w:rPr>
          <w:rFonts w:ascii="Arial Narrow" w:hAnsi="Arial Narrow"/>
          <w:spacing w:val="3"/>
          <w:sz w:val="24"/>
          <w:szCs w:val="24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</w:rPr>
        <w:t>DE</w:t>
      </w:r>
      <w:r w:rsidRPr="0031333C">
        <w:rPr>
          <w:rFonts w:ascii="Arial Narrow" w:hAnsi="Arial Narrow"/>
          <w:spacing w:val="1"/>
          <w:sz w:val="24"/>
          <w:szCs w:val="24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</w:rPr>
        <w:t>SALUD</w:t>
      </w:r>
      <w:r w:rsidRPr="0031333C">
        <w:rPr>
          <w:rFonts w:ascii="Arial Narrow" w:hAnsi="Arial Narrow"/>
          <w:spacing w:val="2"/>
          <w:sz w:val="24"/>
          <w:szCs w:val="24"/>
        </w:rPr>
        <w:t xml:space="preserve"> </w:t>
      </w:r>
      <w:r w:rsidRPr="0031333C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452C6DEA" w14:textId="457E718D" w:rsidR="005509C1" w:rsidRPr="0031333C" w:rsidRDefault="0031333C" w:rsidP="0031333C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31333C">
        <w:rPr>
          <w:rFonts w:ascii="Arial Narrow" w:hAnsi="Arial Narrow"/>
          <w:w w:val="80"/>
          <w:sz w:val="24"/>
          <w:szCs w:val="24"/>
        </w:rPr>
        <w:t>4</w:t>
      </w:r>
      <w:r w:rsidRPr="0031333C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31333C">
        <w:rPr>
          <w:rFonts w:ascii="Arial Narrow" w:hAnsi="Arial Narrow"/>
          <w:w w:val="85"/>
          <w:sz w:val="24"/>
          <w:szCs w:val="24"/>
        </w:rPr>
        <w:t>mejorar</w:t>
      </w:r>
      <w:r w:rsidRPr="0031333C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la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calidad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de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vida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de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la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población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en</w:t>
      </w:r>
      <w:r w:rsidRPr="0031333C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forma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equitativa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y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sostenible.</w:t>
      </w:r>
    </w:p>
    <w:p w14:paraId="2069EE99" w14:textId="77777777" w:rsidR="00EB2A10" w:rsidRPr="0031333C" w:rsidRDefault="00EB2A10" w:rsidP="0031333C">
      <w:pPr>
        <w:pStyle w:val="Textoindependiente"/>
        <w:spacing w:line="360" w:lineRule="auto"/>
        <w:ind w:right="59"/>
        <w:jc w:val="both"/>
        <w:rPr>
          <w:rFonts w:ascii="Arial Narrow" w:hAnsi="Arial Narrow"/>
          <w:w w:val="80"/>
          <w:sz w:val="24"/>
          <w:szCs w:val="24"/>
        </w:rPr>
      </w:pPr>
    </w:p>
    <w:p w14:paraId="548179BB" w14:textId="5F9CE0D3" w:rsidR="005509C1" w:rsidRPr="0031333C" w:rsidRDefault="0031333C" w:rsidP="0031333C">
      <w:pPr>
        <w:pStyle w:val="Textoindependiente"/>
        <w:spacing w:line="360" w:lineRule="auto"/>
        <w:ind w:right="59"/>
        <w:jc w:val="both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31333C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56EE74A4" w:rsidR="005509C1" w:rsidRPr="0031333C" w:rsidRDefault="0031333C" w:rsidP="0031333C">
      <w:pPr>
        <w:pStyle w:val="Ttulo1"/>
        <w:spacing w:before="159" w:line="360" w:lineRule="auto"/>
        <w:ind w:left="102" w:firstLine="0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1333C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31333C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1333C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31333C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31333C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31333C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1333C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1333C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="002C59F7" w:rsidRPr="0031333C">
        <w:rPr>
          <w:rFonts w:ascii="Arial Narrow" w:hAnsi="Arial Narrow"/>
          <w:w w:val="80"/>
          <w:sz w:val="24"/>
          <w:szCs w:val="24"/>
          <w:u w:val="single"/>
        </w:rPr>
        <w:t>marzo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1333C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333C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31333C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31333C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31333C" w:rsidRDefault="005509C1" w:rsidP="0031333C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6530B77" w14:textId="77777777" w:rsidR="005509C1" w:rsidRPr="0031333C" w:rsidRDefault="0031333C" w:rsidP="0031333C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31333C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para Veteranos, Excombatientes y </w:t>
      </w:r>
      <w:r w:rsidRPr="0031333C">
        <w:rPr>
          <w:rFonts w:ascii="Arial Narrow" w:hAnsi="Arial Narrow"/>
          <w:b/>
          <w:w w:val="85"/>
          <w:sz w:val="24"/>
          <w:szCs w:val="24"/>
        </w:rPr>
        <w:t>Personas</w:t>
      </w:r>
      <w:r w:rsidRPr="0031333C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5"/>
          <w:sz w:val="24"/>
          <w:szCs w:val="24"/>
        </w:rPr>
        <w:t>con</w:t>
      </w:r>
      <w:r w:rsidRPr="0031333C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5"/>
          <w:sz w:val="24"/>
          <w:szCs w:val="24"/>
        </w:rPr>
        <w:t>discapacidad</w:t>
      </w:r>
      <w:r w:rsidRPr="0031333C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5"/>
          <w:sz w:val="24"/>
          <w:szCs w:val="24"/>
        </w:rPr>
        <w:t>a</w:t>
      </w:r>
      <w:r w:rsidRPr="0031333C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5"/>
          <w:sz w:val="24"/>
          <w:szCs w:val="24"/>
        </w:rPr>
        <w:t>causa</w:t>
      </w:r>
      <w:r w:rsidRPr="0031333C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5"/>
          <w:sz w:val="24"/>
          <w:szCs w:val="24"/>
        </w:rPr>
        <w:t>del</w:t>
      </w:r>
      <w:r w:rsidRPr="0031333C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5"/>
          <w:sz w:val="24"/>
          <w:szCs w:val="24"/>
        </w:rPr>
        <w:t>conflicto</w:t>
      </w:r>
      <w:r w:rsidRPr="0031333C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31333C" w:rsidRDefault="002C59F7" w:rsidP="0031333C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22F48A58" w14:textId="77777777" w:rsidR="005509C1" w:rsidRPr="0031333C" w:rsidRDefault="0031333C" w:rsidP="0031333C">
      <w:pPr>
        <w:pStyle w:val="Prrafodelista"/>
        <w:numPr>
          <w:ilvl w:val="1"/>
          <w:numId w:val="1"/>
        </w:numPr>
        <w:tabs>
          <w:tab w:val="left" w:pos="1181"/>
        </w:tabs>
        <w:spacing w:before="11" w:line="360" w:lineRule="auto"/>
        <w:ind w:left="1181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31333C">
        <w:rPr>
          <w:rFonts w:ascii="Arial Narrow" w:hAnsi="Arial Narrow"/>
          <w:spacing w:val="-7"/>
          <w:sz w:val="24"/>
          <w:szCs w:val="24"/>
        </w:rPr>
        <w:t xml:space="preserve"> </w:t>
      </w:r>
      <w:r w:rsidRPr="0031333C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2C59F7" w:rsidRPr="0031333C">
        <w:rPr>
          <w:rFonts w:ascii="Arial Narrow" w:hAnsi="Arial Narrow"/>
          <w:b/>
          <w:bCs/>
          <w:spacing w:val="-2"/>
          <w:w w:val="85"/>
          <w:sz w:val="24"/>
          <w:szCs w:val="24"/>
        </w:rPr>
        <w:t>1,141</w:t>
      </w:r>
      <w:r w:rsidR="00933DEB" w:rsidRPr="0031333C">
        <w:rPr>
          <w:rFonts w:ascii="Arial Narrow" w:hAnsi="Arial Narrow"/>
          <w:b/>
          <w:spacing w:val="-2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spacing w:val="-2"/>
          <w:w w:val="85"/>
          <w:sz w:val="24"/>
          <w:szCs w:val="24"/>
        </w:rPr>
        <w:t xml:space="preserve">atenciones a veteranos/as y excombatientes y </w:t>
      </w:r>
      <w:r w:rsidRPr="0031333C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31333C">
        <w:rPr>
          <w:rFonts w:ascii="Arial Narrow" w:hAnsi="Arial Narrow"/>
          <w:w w:val="85"/>
          <w:sz w:val="24"/>
          <w:szCs w:val="24"/>
        </w:rPr>
        <w:t>familiares,</w:t>
      </w:r>
      <w:r w:rsidRPr="0031333C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las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cuales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están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distribuidos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31333C">
        <w:rPr>
          <w:rFonts w:ascii="Arial Narrow" w:hAnsi="Arial Narrow"/>
          <w:w w:val="85"/>
          <w:sz w:val="24"/>
          <w:szCs w:val="24"/>
        </w:rPr>
        <w:t>entre</w:t>
      </w:r>
      <w:r w:rsidR="00933DEB"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31333C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2C59F7" w:rsidRPr="0031333C">
        <w:rPr>
          <w:rFonts w:ascii="Arial Narrow" w:hAnsi="Arial Narrow"/>
          <w:b/>
          <w:bCs/>
          <w:spacing w:val="-6"/>
          <w:w w:val="85"/>
          <w:sz w:val="24"/>
          <w:szCs w:val="24"/>
        </w:rPr>
        <w:t>742</w:t>
      </w:r>
      <w:r w:rsidR="00933DEB"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y</w:t>
      </w:r>
      <w:r w:rsidRPr="0031333C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2153D4" w:rsidRPr="0031333C">
        <w:rPr>
          <w:rFonts w:ascii="Arial Narrow" w:hAnsi="Arial Narrow"/>
          <w:b/>
          <w:w w:val="85"/>
          <w:sz w:val="24"/>
          <w:szCs w:val="24"/>
        </w:rPr>
        <w:t>3</w:t>
      </w:r>
      <w:r w:rsidR="002C59F7" w:rsidRPr="0031333C">
        <w:rPr>
          <w:rFonts w:ascii="Arial Narrow" w:hAnsi="Arial Narrow"/>
          <w:b/>
          <w:w w:val="85"/>
          <w:sz w:val="24"/>
          <w:szCs w:val="24"/>
        </w:rPr>
        <w:t>99</w:t>
      </w:r>
      <w:r w:rsidRPr="0031333C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mujere</w:t>
      </w:r>
      <w:r w:rsidR="002C59F7" w:rsidRPr="0031333C">
        <w:rPr>
          <w:rFonts w:ascii="Arial Narrow" w:hAnsi="Arial Narrow"/>
          <w:w w:val="85"/>
          <w:sz w:val="24"/>
          <w:szCs w:val="24"/>
        </w:rPr>
        <w:t>s</w:t>
      </w:r>
    </w:p>
    <w:p w14:paraId="3FB779F4" w14:textId="77777777" w:rsidR="002C59F7" w:rsidRPr="0031333C" w:rsidRDefault="002C59F7" w:rsidP="0031333C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60CD866" w14:textId="4AC148A7" w:rsidR="005509C1" w:rsidRPr="0031333C" w:rsidRDefault="0031333C" w:rsidP="0031333C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31333C">
        <w:rPr>
          <w:rFonts w:ascii="Arial Narrow" w:hAnsi="Arial Narrow"/>
          <w:w w:val="80"/>
          <w:sz w:val="24"/>
          <w:szCs w:val="24"/>
        </w:rPr>
        <w:t xml:space="preserve">o </w:t>
      </w:r>
      <w:r w:rsidR="008D1D25" w:rsidRPr="0031333C">
        <w:rPr>
          <w:rFonts w:ascii="Arial Narrow" w:hAnsi="Arial Narrow"/>
          <w:b/>
          <w:bCs/>
          <w:w w:val="80"/>
          <w:sz w:val="24"/>
          <w:szCs w:val="24"/>
        </w:rPr>
        <w:t>66</w:t>
      </w:r>
      <w:r w:rsidR="00933DEB" w:rsidRPr="0031333C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31333C">
        <w:rPr>
          <w:rFonts w:ascii="Arial Narrow" w:hAnsi="Arial Narrow"/>
          <w:w w:val="85"/>
          <w:sz w:val="24"/>
          <w:szCs w:val="24"/>
        </w:rPr>
        <w:t>atención psicosocial</w:t>
      </w:r>
      <w:r w:rsidRPr="0031333C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que</w:t>
      </w:r>
      <w:r w:rsidRPr="0031333C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se está ejecutando.</w:t>
      </w:r>
      <w:r w:rsidRPr="0031333C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Dicho</w:t>
      </w:r>
      <w:r w:rsidRPr="0031333C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plan comprende de</w:t>
      </w:r>
      <w:r w:rsidRPr="0031333C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una</w:t>
      </w:r>
      <w:r w:rsidRPr="0031333C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sesión</w:t>
      </w:r>
      <w:r w:rsidRPr="0031333C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31333C">
        <w:rPr>
          <w:rFonts w:ascii="Arial Narrow" w:hAnsi="Arial Narrow"/>
          <w:w w:val="85"/>
          <w:sz w:val="24"/>
          <w:szCs w:val="24"/>
        </w:rPr>
        <w:t>--</w:t>
      </w:r>
      <w:r w:rsidRPr="0031333C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31333C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35D66A7E" w14:textId="31FB4B2C" w:rsidR="005509C1" w:rsidRPr="0031333C" w:rsidRDefault="0031333C" w:rsidP="0031333C">
      <w:pPr>
        <w:pStyle w:val="Prrafodelista"/>
        <w:numPr>
          <w:ilvl w:val="1"/>
          <w:numId w:val="1"/>
        </w:numPr>
        <w:tabs>
          <w:tab w:val="left" w:pos="1180"/>
        </w:tabs>
        <w:spacing w:line="360" w:lineRule="auto"/>
        <w:ind w:left="1180" w:right="0" w:hanging="359"/>
        <w:rPr>
          <w:rFonts w:ascii="Arial Narrow" w:hAnsi="Arial Narrow"/>
          <w:b/>
          <w:sz w:val="24"/>
          <w:szCs w:val="24"/>
        </w:rPr>
      </w:pPr>
      <w:r w:rsidRPr="0031333C">
        <w:rPr>
          <w:rFonts w:ascii="Arial Narrow" w:hAnsi="Arial Narrow"/>
          <w:w w:val="85"/>
          <w:sz w:val="24"/>
          <w:szCs w:val="24"/>
        </w:rPr>
        <w:t>Las</w:t>
      </w:r>
      <w:r w:rsidRPr="0031333C">
        <w:rPr>
          <w:rFonts w:ascii="Arial Narrow" w:hAnsi="Arial Narrow"/>
          <w:spacing w:val="11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actividades</w:t>
      </w:r>
      <w:r w:rsidRPr="0031333C">
        <w:rPr>
          <w:rFonts w:ascii="Arial Narrow" w:hAnsi="Arial Narrow"/>
          <w:spacing w:val="11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han</w:t>
      </w:r>
      <w:r w:rsidRPr="0031333C">
        <w:rPr>
          <w:rFonts w:ascii="Arial Narrow" w:hAnsi="Arial Narrow"/>
          <w:spacing w:val="10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sido</w:t>
      </w:r>
      <w:r w:rsidRPr="0031333C">
        <w:rPr>
          <w:rFonts w:ascii="Arial Narrow" w:hAnsi="Arial Narrow"/>
          <w:spacing w:val="12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realizadas</w:t>
      </w:r>
      <w:r w:rsidRPr="0031333C">
        <w:rPr>
          <w:rFonts w:ascii="Arial Narrow" w:hAnsi="Arial Narrow"/>
          <w:spacing w:val="11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a</w:t>
      </w:r>
      <w:r w:rsidRPr="0031333C">
        <w:rPr>
          <w:rFonts w:ascii="Arial Narrow" w:hAnsi="Arial Narrow"/>
          <w:spacing w:val="10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nivel</w:t>
      </w:r>
      <w:r w:rsidRPr="0031333C">
        <w:rPr>
          <w:rFonts w:ascii="Arial Narrow" w:hAnsi="Arial Narrow"/>
          <w:spacing w:val="12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nacional</w:t>
      </w:r>
      <w:r w:rsidRPr="0031333C">
        <w:rPr>
          <w:rFonts w:ascii="Arial Narrow" w:hAnsi="Arial Narrow"/>
          <w:spacing w:val="11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a</w:t>
      </w:r>
      <w:r w:rsidRPr="0031333C">
        <w:rPr>
          <w:rFonts w:ascii="Arial Narrow" w:hAnsi="Arial Narrow"/>
          <w:spacing w:val="10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partir</w:t>
      </w:r>
      <w:r w:rsidRPr="0031333C">
        <w:rPr>
          <w:rFonts w:ascii="Arial Narrow" w:hAnsi="Arial Narrow"/>
          <w:spacing w:val="12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del</w:t>
      </w:r>
      <w:r w:rsidRPr="0031333C">
        <w:rPr>
          <w:rFonts w:ascii="Arial Narrow" w:hAnsi="Arial Narrow"/>
          <w:spacing w:val="17"/>
          <w:sz w:val="24"/>
          <w:szCs w:val="24"/>
        </w:rPr>
        <w:t xml:space="preserve"> </w:t>
      </w:r>
      <w:r w:rsidR="008D1D25" w:rsidRPr="0031333C">
        <w:rPr>
          <w:rFonts w:ascii="Arial Narrow" w:hAnsi="Arial Narrow"/>
          <w:b/>
          <w:w w:val="85"/>
          <w:sz w:val="24"/>
          <w:szCs w:val="24"/>
        </w:rPr>
        <w:t>01</w:t>
      </w:r>
      <w:r w:rsidRPr="0031333C">
        <w:rPr>
          <w:rFonts w:ascii="Arial Narrow" w:hAnsi="Arial Narrow"/>
          <w:b/>
          <w:w w:val="85"/>
          <w:sz w:val="24"/>
          <w:szCs w:val="24"/>
        </w:rPr>
        <w:t>/</w:t>
      </w:r>
      <w:r w:rsidR="00B416E6" w:rsidRPr="0031333C">
        <w:rPr>
          <w:rFonts w:ascii="Arial Narrow" w:hAnsi="Arial Narrow"/>
          <w:b/>
          <w:w w:val="85"/>
          <w:sz w:val="24"/>
          <w:szCs w:val="24"/>
        </w:rPr>
        <w:t>0</w:t>
      </w:r>
      <w:r w:rsidR="008D1D25" w:rsidRPr="0031333C">
        <w:rPr>
          <w:rFonts w:ascii="Arial Narrow" w:hAnsi="Arial Narrow"/>
          <w:b/>
          <w:w w:val="85"/>
          <w:sz w:val="24"/>
          <w:szCs w:val="24"/>
        </w:rPr>
        <w:t>3</w:t>
      </w:r>
      <w:r w:rsidRPr="0031333C">
        <w:rPr>
          <w:rFonts w:ascii="Arial Narrow" w:hAnsi="Arial Narrow"/>
          <w:b/>
          <w:w w:val="85"/>
          <w:sz w:val="24"/>
          <w:szCs w:val="24"/>
        </w:rPr>
        <w:t>/202</w:t>
      </w:r>
      <w:r w:rsidR="00411E75" w:rsidRPr="0031333C">
        <w:rPr>
          <w:rFonts w:ascii="Arial Narrow" w:hAnsi="Arial Narrow"/>
          <w:b/>
          <w:w w:val="85"/>
          <w:sz w:val="24"/>
          <w:szCs w:val="24"/>
        </w:rPr>
        <w:t>4</w:t>
      </w:r>
      <w:r w:rsidRPr="0031333C">
        <w:rPr>
          <w:rFonts w:ascii="Arial Narrow" w:hAnsi="Arial Narrow"/>
          <w:b/>
          <w:spacing w:val="12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hasta</w:t>
      </w:r>
      <w:r w:rsidRPr="0031333C">
        <w:rPr>
          <w:rFonts w:ascii="Arial Narrow" w:hAnsi="Arial Narrow"/>
          <w:spacing w:val="10"/>
          <w:sz w:val="24"/>
          <w:szCs w:val="24"/>
        </w:rPr>
        <w:t xml:space="preserve"> </w:t>
      </w:r>
      <w:r w:rsidRPr="0031333C">
        <w:rPr>
          <w:rFonts w:ascii="Arial Narrow" w:hAnsi="Arial Narrow"/>
          <w:spacing w:val="-5"/>
          <w:w w:val="85"/>
          <w:sz w:val="24"/>
          <w:szCs w:val="24"/>
        </w:rPr>
        <w:t>el</w:t>
      </w:r>
    </w:p>
    <w:p w14:paraId="4FDB064E" w14:textId="0C45309F" w:rsidR="005509C1" w:rsidRPr="0031333C" w:rsidRDefault="0031333C" w:rsidP="0031333C">
      <w:pPr>
        <w:pStyle w:val="Textoindependiente"/>
        <w:spacing w:before="126" w:line="360" w:lineRule="auto"/>
        <w:ind w:left="1181"/>
        <w:jc w:val="both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b/>
          <w:w w:val="80"/>
          <w:sz w:val="24"/>
          <w:szCs w:val="24"/>
        </w:rPr>
        <w:t>3</w:t>
      </w:r>
      <w:r w:rsidR="00B416E6" w:rsidRPr="0031333C">
        <w:rPr>
          <w:rFonts w:ascii="Arial Narrow" w:hAnsi="Arial Narrow"/>
          <w:b/>
          <w:w w:val="80"/>
          <w:sz w:val="24"/>
          <w:szCs w:val="24"/>
        </w:rPr>
        <w:t>1</w:t>
      </w:r>
      <w:r w:rsidRPr="0031333C">
        <w:rPr>
          <w:rFonts w:ascii="Arial Narrow" w:hAnsi="Arial Narrow"/>
          <w:b/>
          <w:w w:val="80"/>
          <w:sz w:val="24"/>
          <w:szCs w:val="24"/>
        </w:rPr>
        <w:t>/</w:t>
      </w:r>
      <w:r w:rsidR="00B416E6" w:rsidRPr="0031333C">
        <w:rPr>
          <w:rFonts w:ascii="Arial Narrow" w:hAnsi="Arial Narrow"/>
          <w:b/>
          <w:w w:val="80"/>
          <w:sz w:val="24"/>
          <w:szCs w:val="24"/>
        </w:rPr>
        <w:t>0</w:t>
      </w:r>
      <w:r w:rsidR="008D1D25" w:rsidRPr="0031333C">
        <w:rPr>
          <w:rFonts w:ascii="Arial Narrow" w:hAnsi="Arial Narrow"/>
          <w:b/>
          <w:w w:val="80"/>
          <w:sz w:val="24"/>
          <w:szCs w:val="24"/>
        </w:rPr>
        <w:t>3</w:t>
      </w:r>
      <w:r w:rsidRPr="0031333C">
        <w:rPr>
          <w:rFonts w:ascii="Arial Narrow" w:hAnsi="Arial Narrow"/>
          <w:b/>
          <w:w w:val="80"/>
          <w:sz w:val="24"/>
          <w:szCs w:val="24"/>
        </w:rPr>
        <w:t>/202</w:t>
      </w:r>
      <w:r w:rsidR="00411E75" w:rsidRPr="0031333C">
        <w:rPr>
          <w:rFonts w:ascii="Arial Narrow" w:hAnsi="Arial Narrow"/>
          <w:b/>
          <w:w w:val="80"/>
          <w:sz w:val="24"/>
          <w:szCs w:val="24"/>
        </w:rPr>
        <w:t>4</w:t>
      </w:r>
      <w:r w:rsidRPr="0031333C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</w:rPr>
        <w:t>en</w:t>
      </w:r>
      <w:r w:rsidRPr="0031333C">
        <w:rPr>
          <w:rFonts w:ascii="Arial Narrow" w:hAnsi="Arial Narrow"/>
          <w:spacing w:val="-10"/>
          <w:sz w:val="24"/>
          <w:szCs w:val="24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</w:rPr>
        <w:t>los</w:t>
      </w:r>
      <w:r w:rsidRPr="0031333C">
        <w:rPr>
          <w:rFonts w:ascii="Arial Narrow" w:hAnsi="Arial Narrow"/>
          <w:spacing w:val="-10"/>
          <w:sz w:val="24"/>
          <w:szCs w:val="24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</w:rPr>
        <w:t>departamentos:</w:t>
      </w:r>
      <w:r w:rsidRPr="0031333C">
        <w:rPr>
          <w:rFonts w:ascii="Arial Narrow" w:hAnsi="Arial Narrow"/>
          <w:spacing w:val="-10"/>
          <w:sz w:val="24"/>
          <w:szCs w:val="24"/>
        </w:rPr>
        <w:t xml:space="preserve"> </w:t>
      </w:r>
      <w:r w:rsidR="00B416E6" w:rsidRPr="0031333C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Ana, Sonsonate; San Salvador</w:t>
      </w:r>
    </w:p>
    <w:p w14:paraId="208DC72A" w14:textId="7CEA938C" w:rsidR="005509C1" w:rsidRPr="0031333C" w:rsidRDefault="0031333C" w:rsidP="0031333C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31333C">
        <w:rPr>
          <w:rFonts w:ascii="Arial Narrow" w:hAnsi="Arial Narrow"/>
          <w:w w:val="85"/>
          <w:sz w:val="24"/>
          <w:szCs w:val="24"/>
        </w:rPr>
        <w:t>Psicosocial</w:t>
      </w:r>
      <w:r w:rsidRPr="0031333C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para</w:t>
      </w:r>
      <w:r w:rsidRPr="0031333C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la</w:t>
      </w:r>
      <w:r w:rsidRPr="0031333C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población</w:t>
      </w:r>
      <w:r w:rsidRPr="0031333C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de</w:t>
      </w:r>
      <w:r w:rsidRPr="0031333C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veteranos/as</w:t>
      </w:r>
      <w:r w:rsidRPr="0031333C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de</w:t>
      </w:r>
      <w:r w:rsidRPr="0031333C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la</w:t>
      </w:r>
      <w:r w:rsidRPr="0031333C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FAES</w:t>
      </w:r>
      <w:r w:rsidRPr="0031333C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y</w:t>
      </w:r>
      <w:r w:rsidRPr="0031333C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>excombatientes del</w:t>
      </w:r>
      <w:r w:rsidRPr="0031333C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333C">
        <w:rPr>
          <w:rFonts w:ascii="Arial Narrow" w:hAnsi="Arial Narrow"/>
          <w:w w:val="85"/>
          <w:sz w:val="24"/>
          <w:szCs w:val="24"/>
        </w:rPr>
        <w:t xml:space="preserve">FMLN </w:t>
      </w:r>
      <w:r w:rsidRPr="0031333C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31333C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  <w:r w:rsidR="00EB2A10" w:rsidRPr="0031333C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.</w:t>
      </w:r>
    </w:p>
    <w:p w14:paraId="4E2B51E0" w14:textId="0D9C0BAB" w:rsidR="00EB2A10" w:rsidRPr="0031333C" w:rsidRDefault="00EB2A10" w:rsidP="0031333C">
      <w:pPr>
        <w:tabs>
          <w:tab w:val="left" w:pos="1179"/>
          <w:tab w:val="left" w:pos="1181"/>
        </w:tabs>
        <w:spacing w:before="124" w:line="360" w:lineRule="auto"/>
        <w:ind w:right="708"/>
        <w:jc w:val="both"/>
        <w:rPr>
          <w:rFonts w:ascii="Arial Narrow" w:hAnsi="Arial Narrow"/>
          <w:b/>
          <w:sz w:val="24"/>
          <w:szCs w:val="24"/>
        </w:rPr>
      </w:pPr>
    </w:p>
    <w:p w14:paraId="36785871" w14:textId="7E6CEB63" w:rsidR="00EB2A10" w:rsidRPr="0031333C" w:rsidRDefault="00EB2A10" w:rsidP="0031333C">
      <w:pPr>
        <w:tabs>
          <w:tab w:val="left" w:pos="1179"/>
          <w:tab w:val="left" w:pos="1181"/>
        </w:tabs>
        <w:spacing w:before="124" w:line="360" w:lineRule="auto"/>
        <w:ind w:right="708"/>
        <w:jc w:val="both"/>
        <w:rPr>
          <w:rFonts w:ascii="Arial Narrow" w:hAnsi="Arial Narrow"/>
          <w:b/>
          <w:sz w:val="24"/>
          <w:szCs w:val="24"/>
        </w:rPr>
      </w:pPr>
    </w:p>
    <w:p w14:paraId="338F2B5A" w14:textId="3534CE77" w:rsidR="00EB2A10" w:rsidRPr="0031333C" w:rsidRDefault="00EB2A10" w:rsidP="0031333C">
      <w:pPr>
        <w:tabs>
          <w:tab w:val="left" w:pos="1179"/>
          <w:tab w:val="left" w:pos="1181"/>
        </w:tabs>
        <w:spacing w:before="124" w:line="360" w:lineRule="auto"/>
        <w:ind w:right="708"/>
        <w:jc w:val="both"/>
        <w:rPr>
          <w:rFonts w:ascii="Arial Narrow" w:hAnsi="Arial Narrow"/>
          <w:b/>
          <w:sz w:val="24"/>
          <w:szCs w:val="24"/>
        </w:rPr>
      </w:pPr>
    </w:p>
    <w:p w14:paraId="45E18512" w14:textId="453F1044" w:rsidR="00EB2A10" w:rsidRPr="0031333C" w:rsidRDefault="00EB2A10" w:rsidP="0031333C">
      <w:pPr>
        <w:tabs>
          <w:tab w:val="left" w:pos="1179"/>
          <w:tab w:val="left" w:pos="1181"/>
        </w:tabs>
        <w:spacing w:before="124" w:line="360" w:lineRule="auto"/>
        <w:ind w:right="708"/>
        <w:jc w:val="both"/>
        <w:rPr>
          <w:rFonts w:ascii="Arial Narrow" w:hAnsi="Arial Narrow"/>
          <w:b/>
          <w:sz w:val="24"/>
          <w:szCs w:val="24"/>
        </w:rPr>
      </w:pPr>
    </w:p>
    <w:p w14:paraId="1F5FC890" w14:textId="3699BE9F" w:rsidR="00EB2A10" w:rsidRPr="0031333C" w:rsidRDefault="00EB2A10" w:rsidP="0031333C">
      <w:pPr>
        <w:tabs>
          <w:tab w:val="left" w:pos="1179"/>
          <w:tab w:val="left" w:pos="1181"/>
        </w:tabs>
        <w:spacing w:before="124" w:line="360" w:lineRule="auto"/>
        <w:ind w:right="708"/>
        <w:jc w:val="both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31333C" w:rsidRDefault="0031333C" w:rsidP="0031333C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31333C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31333C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31333C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31333C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31333C" w:rsidRDefault="00D762D4" w:rsidP="0031333C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4"/>
          <w:szCs w:val="24"/>
        </w:rPr>
      </w:pPr>
    </w:p>
    <w:p w14:paraId="108DBCCB" w14:textId="18D929E3" w:rsidR="005509C1" w:rsidRPr="0031333C" w:rsidRDefault="0031333C" w:rsidP="0031333C">
      <w:pPr>
        <w:pStyle w:val="Prrafodelista"/>
        <w:numPr>
          <w:ilvl w:val="1"/>
          <w:numId w:val="1"/>
        </w:numPr>
        <w:tabs>
          <w:tab w:val="left" w:pos="1181"/>
        </w:tabs>
        <w:spacing w:before="8" w:line="360" w:lineRule="auto"/>
        <w:ind w:left="1181" w:right="109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8D1D25" w:rsidRPr="0031333C">
        <w:rPr>
          <w:rFonts w:ascii="Arial Narrow" w:hAnsi="Arial Narrow"/>
          <w:b/>
          <w:w w:val="80"/>
          <w:sz w:val="24"/>
          <w:szCs w:val="24"/>
        </w:rPr>
        <w:t>144</w:t>
      </w:r>
      <w:r w:rsidR="00933DEB" w:rsidRPr="0031333C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31333C">
        <w:rPr>
          <w:rFonts w:ascii="Arial Narrow" w:hAnsi="Arial Narrow"/>
          <w:b/>
          <w:w w:val="80"/>
          <w:sz w:val="24"/>
          <w:szCs w:val="24"/>
        </w:rPr>
        <w:t xml:space="preserve">atenciones </w:t>
      </w:r>
      <w:r w:rsidRPr="0031333C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31333C">
        <w:rPr>
          <w:rFonts w:ascii="Arial Narrow" w:hAnsi="Arial Narrow"/>
          <w:w w:val="80"/>
          <w:sz w:val="24"/>
          <w:szCs w:val="24"/>
        </w:rPr>
        <w:t xml:space="preserve"> </w:t>
      </w:r>
      <w:r w:rsidR="008D1D25" w:rsidRPr="0031333C">
        <w:rPr>
          <w:rFonts w:ascii="Arial Narrow" w:hAnsi="Arial Narrow"/>
          <w:b/>
          <w:bCs/>
          <w:w w:val="80"/>
          <w:sz w:val="24"/>
          <w:szCs w:val="24"/>
        </w:rPr>
        <w:t>102</w:t>
      </w:r>
      <w:r w:rsidRPr="0031333C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31333C">
        <w:rPr>
          <w:rFonts w:ascii="Arial Narrow" w:hAnsi="Arial Narrow"/>
          <w:w w:val="80"/>
          <w:sz w:val="24"/>
          <w:szCs w:val="24"/>
        </w:rPr>
        <w:t>Hombres y</w:t>
      </w:r>
      <w:r w:rsidRPr="0031333C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8D1D25" w:rsidRPr="0031333C">
        <w:rPr>
          <w:rFonts w:ascii="Arial Narrow" w:hAnsi="Arial Narrow"/>
          <w:b/>
          <w:w w:val="80"/>
          <w:sz w:val="24"/>
          <w:szCs w:val="24"/>
        </w:rPr>
        <w:t>42</w:t>
      </w:r>
      <w:r w:rsidR="00933DEB" w:rsidRPr="0031333C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31333C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4AEF1307" w14:textId="3C4C09BF" w:rsidR="005509C1" w:rsidRPr="0031333C" w:rsidRDefault="0031333C" w:rsidP="0031333C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90"/>
          <w:sz w:val="24"/>
          <w:szCs w:val="24"/>
        </w:rPr>
        <w:t>Las</w:t>
      </w:r>
      <w:r w:rsidRPr="0031333C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actividades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han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sido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realizadas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a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nivel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nacional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a</w:t>
      </w:r>
      <w:r w:rsidRPr="0031333C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partir</w:t>
      </w:r>
      <w:r w:rsidRPr="0031333C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del</w:t>
      </w:r>
      <w:r w:rsidRPr="0031333C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8D1D25" w:rsidRPr="0031333C">
        <w:rPr>
          <w:rFonts w:ascii="Arial Narrow" w:hAnsi="Arial Narrow"/>
          <w:b/>
          <w:w w:val="90"/>
          <w:sz w:val="24"/>
          <w:szCs w:val="24"/>
        </w:rPr>
        <w:t>01</w:t>
      </w:r>
      <w:r w:rsidRPr="0031333C">
        <w:rPr>
          <w:rFonts w:ascii="Arial Narrow" w:hAnsi="Arial Narrow"/>
          <w:b/>
          <w:w w:val="90"/>
          <w:sz w:val="24"/>
          <w:szCs w:val="24"/>
        </w:rPr>
        <w:t>/</w:t>
      </w:r>
      <w:r w:rsidR="00154408" w:rsidRPr="0031333C">
        <w:rPr>
          <w:rFonts w:ascii="Arial Narrow" w:hAnsi="Arial Narrow"/>
          <w:b/>
          <w:w w:val="90"/>
          <w:sz w:val="24"/>
          <w:szCs w:val="24"/>
        </w:rPr>
        <w:t>0</w:t>
      </w:r>
      <w:r w:rsidR="008D1D25" w:rsidRPr="0031333C">
        <w:rPr>
          <w:rFonts w:ascii="Arial Narrow" w:hAnsi="Arial Narrow"/>
          <w:b/>
          <w:w w:val="90"/>
          <w:sz w:val="24"/>
          <w:szCs w:val="24"/>
        </w:rPr>
        <w:t>3</w:t>
      </w:r>
      <w:r w:rsidRPr="0031333C">
        <w:rPr>
          <w:rFonts w:ascii="Arial Narrow" w:hAnsi="Arial Narrow"/>
          <w:b/>
          <w:w w:val="90"/>
          <w:sz w:val="24"/>
          <w:szCs w:val="24"/>
        </w:rPr>
        <w:t>/202</w:t>
      </w:r>
      <w:r w:rsidR="00411E75" w:rsidRPr="0031333C">
        <w:rPr>
          <w:rFonts w:ascii="Arial Narrow" w:hAnsi="Arial Narrow"/>
          <w:b/>
          <w:w w:val="90"/>
          <w:sz w:val="24"/>
          <w:szCs w:val="24"/>
        </w:rPr>
        <w:t>4</w:t>
      </w:r>
      <w:r w:rsidRPr="0031333C">
        <w:rPr>
          <w:rFonts w:ascii="Arial Narrow" w:hAnsi="Arial Narrow"/>
          <w:b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>hasta</w:t>
      </w:r>
      <w:r w:rsidRPr="0031333C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w w:val="90"/>
          <w:sz w:val="24"/>
          <w:szCs w:val="24"/>
        </w:rPr>
        <w:t xml:space="preserve">el </w:t>
      </w:r>
      <w:r w:rsidR="00154408" w:rsidRPr="0031333C">
        <w:rPr>
          <w:rFonts w:ascii="Arial Narrow" w:hAnsi="Arial Narrow"/>
          <w:b/>
          <w:spacing w:val="-2"/>
          <w:w w:val="90"/>
          <w:sz w:val="24"/>
          <w:szCs w:val="24"/>
        </w:rPr>
        <w:t>31</w:t>
      </w:r>
      <w:r w:rsidRPr="0031333C">
        <w:rPr>
          <w:rFonts w:ascii="Arial Narrow" w:hAnsi="Arial Narrow"/>
          <w:b/>
          <w:spacing w:val="-2"/>
          <w:w w:val="90"/>
          <w:sz w:val="24"/>
          <w:szCs w:val="24"/>
        </w:rPr>
        <w:t>/</w:t>
      </w:r>
      <w:r w:rsidR="00154408" w:rsidRPr="0031333C">
        <w:rPr>
          <w:rFonts w:ascii="Arial Narrow" w:hAnsi="Arial Narrow"/>
          <w:b/>
          <w:spacing w:val="-2"/>
          <w:w w:val="90"/>
          <w:sz w:val="24"/>
          <w:szCs w:val="24"/>
        </w:rPr>
        <w:t>0</w:t>
      </w:r>
      <w:r w:rsidR="008D1D25" w:rsidRPr="0031333C">
        <w:rPr>
          <w:rFonts w:ascii="Arial Narrow" w:hAnsi="Arial Narrow"/>
          <w:b/>
          <w:spacing w:val="-2"/>
          <w:w w:val="90"/>
          <w:sz w:val="24"/>
          <w:szCs w:val="24"/>
        </w:rPr>
        <w:t>3</w:t>
      </w:r>
      <w:r w:rsidRPr="0031333C">
        <w:rPr>
          <w:rFonts w:ascii="Arial Narrow" w:hAnsi="Arial Narrow"/>
          <w:b/>
          <w:spacing w:val="-2"/>
          <w:w w:val="90"/>
          <w:sz w:val="24"/>
          <w:szCs w:val="24"/>
        </w:rPr>
        <w:t>/202</w:t>
      </w:r>
      <w:r w:rsidR="00411E75" w:rsidRPr="0031333C">
        <w:rPr>
          <w:rFonts w:ascii="Arial Narrow" w:hAnsi="Arial Narrow"/>
          <w:b/>
          <w:spacing w:val="-2"/>
          <w:w w:val="90"/>
          <w:sz w:val="24"/>
          <w:szCs w:val="24"/>
        </w:rPr>
        <w:t>4</w:t>
      </w:r>
      <w:r w:rsidRPr="0031333C">
        <w:rPr>
          <w:rFonts w:ascii="Arial Narrow" w:hAnsi="Arial Narrow"/>
          <w:b/>
          <w:spacing w:val="-2"/>
          <w:w w:val="90"/>
          <w:sz w:val="24"/>
          <w:szCs w:val="24"/>
        </w:rPr>
        <w:t xml:space="preserve"> </w:t>
      </w:r>
      <w:r w:rsidRPr="0031333C">
        <w:rPr>
          <w:rFonts w:ascii="Arial Narrow" w:hAnsi="Arial Narrow"/>
          <w:spacing w:val="-2"/>
          <w:w w:val="90"/>
          <w:sz w:val="24"/>
          <w:szCs w:val="24"/>
        </w:rPr>
        <w:t xml:space="preserve">en los departamentos de </w:t>
      </w:r>
      <w:r w:rsidR="00154408" w:rsidRPr="0031333C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</w:t>
      </w:r>
      <w:r w:rsidR="008D1D25" w:rsidRPr="0031333C">
        <w:rPr>
          <w:rFonts w:ascii="Arial Narrow" w:hAnsi="Arial Narrow"/>
          <w:w w:val="80"/>
          <w:sz w:val="24"/>
          <w:szCs w:val="24"/>
        </w:rPr>
        <w:t>,</w:t>
      </w:r>
      <w:r w:rsidR="00154408" w:rsidRPr="0031333C">
        <w:rPr>
          <w:rFonts w:ascii="Arial Narrow" w:hAnsi="Arial Narrow"/>
          <w:w w:val="80"/>
          <w:sz w:val="24"/>
          <w:szCs w:val="24"/>
        </w:rPr>
        <w:t xml:space="preserve"> San Salvador</w:t>
      </w:r>
    </w:p>
    <w:p w14:paraId="50B9DF84" w14:textId="5E28B24B" w:rsidR="005509C1" w:rsidRPr="0031333C" w:rsidRDefault="0031333C" w:rsidP="0031333C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31333C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79E231D9" w14:textId="77777777" w:rsidR="0031333C" w:rsidRPr="0031333C" w:rsidRDefault="0031333C" w:rsidP="0031333C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4"/>
          <w:szCs w:val="24"/>
        </w:rPr>
      </w:pPr>
    </w:p>
    <w:p w14:paraId="698500C8" w14:textId="36230E23" w:rsidR="0031333C" w:rsidRPr="0031333C" w:rsidRDefault="0031333C" w:rsidP="0031333C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4"/>
          <w:szCs w:val="24"/>
        </w:rPr>
      </w:pPr>
      <w:r w:rsidRPr="0031333C">
        <w:rPr>
          <w:rFonts w:ascii="Arial Narrow" w:hAnsi="Arial Narrow"/>
          <w:sz w:val="24"/>
          <w:szCs w:val="24"/>
        </w:rPr>
        <w:t>Para poder solicitar Atención en salud mental a nivel individual para la población de veteranos/as de la FAES, Excombatientes del FMLN y personas con discapacidad a causa del Conflicto Armado, puede realizar a través del número de teléfono 2522-9292 y 77404252 en horario de lunes a viernes de 7:30 a.m a 3.30 p.m y en todas las oficinas de atención del INABVE (Sede Mistral y Sede Juan Pablo II) y Sedes Regionales: Santa Ana, San Vicente, San Miguel y Chalatenango.</w:t>
      </w:r>
    </w:p>
    <w:p w14:paraId="2E7BE32B" w14:textId="77777777" w:rsidR="0031333C" w:rsidRPr="0031333C" w:rsidRDefault="0031333C" w:rsidP="0031333C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4"/>
          <w:szCs w:val="24"/>
        </w:rPr>
      </w:pPr>
    </w:p>
    <w:p w14:paraId="61C6B6FF" w14:textId="0F7CB166" w:rsidR="0031333C" w:rsidRDefault="0031333C" w:rsidP="0031333C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4"/>
          <w:szCs w:val="24"/>
        </w:rPr>
      </w:pPr>
    </w:p>
    <w:p w14:paraId="3DAE5273" w14:textId="639DC8B0" w:rsidR="0031333C" w:rsidRDefault="0031333C" w:rsidP="0031333C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4"/>
          <w:szCs w:val="24"/>
        </w:rPr>
      </w:pPr>
    </w:p>
    <w:p w14:paraId="3728E9A5" w14:textId="77777777" w:rsidR="0031333C" w:rsidRPr="0031333C" w:rsidRDefault="0031333C" w:rsidP="0031333C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4"/>
          <w:szCs w:val="24"/>
        </w:rPr>
      </w:pPr>
    </w:p>
    <w:p w14:paraId="56E863BD" w14:textId="77777777" w:rsidR="0031333C" w:rsidRPr="0031333C" w:rsidRDefault="0031333C" w:rsidP="0031333C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4"/>
          <w:szCs w:val="24"/>
        </w:rPr>
      </w:pPr>
    </w:p>
    <w:p w14:paraId="1F672E54" w14:textId="77777777" w:rsidR="0031333C" w:rsidRPr="0031333C" w:rsidRDefault="0031333C" w:rsidP="0031333C">
      <w:pPr>
        <w:tabs>
          <w:tab w:val="left" w:pos="1181"/>
        </w:tabs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DA148E1" w14:textId="77777777" w:rsidR="0031333C" w:rsidRPr="0031333C" w:rsidRDefault="0031333C" w:rsidP="0031333C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Jefa de Salud Mental</w:t>
      </w:r>
    </w:p>
    <w:p w14:paraId="0F75D395" w14:textId="77777777" w:rsidR="0031333C" w:rsidRPr="0031333C" w:rsidRDefault="0031333C" w:rsidP="0031333C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Gerencia de Salud Integral y Rehabilitación</w:t>
      </w:r>
    </w:p>
    <w:p w14:paraId="5A4CD65D" w14:textId="3642A790" w:rsidR="0031333C" w:rsidRPr="0031333C" w:rsidRDefault="0031333C" w:rsidP="0031333C">
      <w:pPr>
        <w:tabs>
          <w:tab w:val="left" w:pos="1181"/>
        </w:tabs>
        <w:jc w:val="center"/>
        <w:rPr>
          <w:rFonts w:ascii="Arial Narrow" w:hAnsi="Arial Narrow"/>
          <w:b/>
          <w:bCs/>
          <w:sz w:val="24"/>
          <w:szCs w:val="24"/>
        </w:rPr>
      </w:pPr>
      <w:r w:rsidRPr="0031333C">
        <w:rPr>
          <w:rFonts w:ascii="Arial Narrow" w:hAnsi="Arial Narrow"/>
          <w:b/>
          <w:bCs/>
          <w:sz w:val="24"/>
          <w:szCs w:val="24"/>
        </w:rPr>
        <w:t>INABVE</w:t>
      </w:r>
    </w:p>
    <w:sectPr w:rsidR="0031333C" w:rsidRPr="0031333C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5DAF" w14:textId="77777777" w:rsidR="00F06412" w:rsidRDefault="00F06412">
      <w:r>
        <w:separator/>
      </w:r>
    </w:p>
  </w:endnote>
  <w:endnote w:type="continuationSeparator" w:id="0">
    <w:p w14:paraId="0A1F43D2" w14:textId="77777777" w:rsidR="00F06412" w:rsidRDefault="00F0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69A2" w14:textId="77777777" w:rsidR="00F06412" w:rsidRDefault="00F06412">
      <w:r>
        <w:separator/>
      </w:r>
    </w:p>
  </w:footnote>
  <w:footnote w:type="continuationSeparator" w:id="0">
    <w:p w14:paraId="3D4B2BE0" w14:textId="77777777" w:rsidR="00F06412" w:rsidRDefault="00F0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778E" w14:textId="77777777" w:rsidR="005509C1" w:rsidRDefault="0031333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26261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154408"/>
    <w:rsid w:val="001D731F"/>
    <w:rsid w:val="002153D4"/>
    <w:rsid w:val="002C59F7"/>
    <w:rsid w:val="0031333C"/>
    <w:rsid w:val="00411E75"/>
    <w:rsid w:val="00434C68"/>
    <w:rsid w:val="00487F9F"/>
    <w:rsid w:val="005509C1"/>
    <w:rsid w:val="007F4907"/>
    <w:rsid w:val="0080271D"/>
    <w:rsid w:val="008220DA"/>
    <w:rsid w:val="008415CC"/>
    <w:rsid w:val="00892E52"/>
    <w:rsid w:val="008C6072"/>
    <w:rsid w:val="008D1D25"/>
    <w:rsid w:val="00933DEB"/>
    <w:rsid w:val="00954CDA"/>
    <w:rsid w:val="00A544BD"/>
    <w:rsid w:val="00AE21E1"/>
    <w:rsid w:val="00B33B28"/>
    <w:rsid w:val="00B416E6"/>
    <w:rsid w:val="00BA1286"/>
    <w:rsid w:val="00C30CB7"/>
    <w:rsid w:val="00C65B37"/>
    <w:rsid w:val="00C66EC7"/>
    <w:rsid w:val="00D0197D"/>
    <w:rsid w:val="00D33295"/>
    <w:rsid w:val="00D65C0E"/>
    <w:rsid w:val="00D762D4"/>
    <w:rsid w:val="00DF7A25"/>
    <w:rsid w:val="00E80735"/>
    <w:rsid w:val="00EB2046"/>
    <w:rsid w:val="00EB2A10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3</cp:revision>
  <dcterms:created xsi:type="dcterms:W3CDTF">2024-04-10T20:03:00Z</dcterms:created>
  <dcterms:modified xsi:type="dcterms:W3CDTF">2024-04-12T19:37:00Z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