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483A653B"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A801EC">
        <w:rPr>
          <w:rFonts w:ascii="Arial" w:hAnsi="Arial" w:cs="Arial"/>
          <w:sz w:val="24"/>
          <w:szCs w:val="24"/>
          <w:lang w:val="es-SV"/>
        </w:rPr>
        <w:t>19</w:t>
      </w:r>
      <w:r w:rsidR="009C345D">
        <w:rPr>
          <w:rFonts w:ascii="Arial" w:hAnsi="Arial" w:cs="Arial"/>
          <w:sz w:val="24"/>
          <w:szCs w:val="24"/>
          <w:lang w:val="es-SV"/>
        </w:rPr>
        <w:t xml:space="preserve"> de </w:t>
      </w:r>
      <w:r w:rsidR="00A801EC">
        <w:rPr>
          <w:rFonts w:ascii="Arial" w:hAnsi="Arial" w:cs="Arial"/>
          <w:sz w:val="24"/>
          <w:szCs w:val="24"/>
          <w:lang w:val="es-SV"/>
        </w:rPr>
        <w:t>marzo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A801EC">
        <w:rPr>
          <w:rFonts w:ascii="Arial" w:hAnsi="Arial" w:cs="Arial"/>
          <w:b/>
          <w:bCs/>
          <w:sz w:val="24"/>
          <w:szCs w:val="24"/>
          <w:lang w:val="es-SV"/>
        </w:rPr>
        <w:t>GM112202</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III. En razón que la información en el procedimiento administrativo de acceso a datos personales es información confidencial, no hay información que proporcionar en este apartado</w:t>
      </w:r>
      <w:r w:rsidR="00A801EC">
        <w:rPr>
          <w:rFonts w:ascii="Arial" w:hAnsi="Arial" w:cs="Arial"/>
          <w:sz w:val="24"/>
          <w:szCs w:val="24"/>
          <w:lang w:val="es-SV"/>
        </w:rPr>
        <w:t>.</w:t>
      </w:r>
      <w:r w:rsidR="00A801EC" w:rsidRPr="00A801EC">
        <w:rPr>
          <w:rFonts w:ascii="Arial" w:hAnsi="Arial" w:cs="Arial"/>
          <w:sz w:val="24"/>
          <w:szCs w:val="24"/>
          <w:lang w:val="es-SV"/>
        </w:rPr>
        <w:t xml:space="preserve"> </w:t>
      </w:r>
      <w:r w:rsidR="00A801EC">
        <w:rPr>
          <w:rFonts w:ascii="Arial" w:hAnsi="Arial" w:cs="Arial"/>
          <w:sz w:val="24"/>
          <w:szCs w:val="24"/>
          <w:lang w:val="es-SV"/>
        </w:rPr>
        <w:t xml:space="preserve">Y </w:t>
      </w:r>
      <w:r w:rsidR="00A801EC" w:rsidRPr="006A50E3">
        <w:rPr>
          <w:rFonts w:ascii="Arial" w:hAnsi="Arial" w:cs="Arial"/>
          <w:sz w:val="24"/>
          <w:szCs w:val="24"/>
          <w:lang w:val="es-SV"/>
        </w:rPr>
        <w:t>para los efectos correspondientes</w:t>
      </w:r>
      <w:r w:rsidR="00A801EC" w:rsidRPr="006A50E3">
        <w:rPr>
          <w:rFonts w:ascii="Arial" w:hAnsi="Arial" w:cs="Arial"/>
          <w:sz w:val="24"/>
          <w:szCs w:val="24"/>
          <w:lang w:val="es-SV"/>
        </w:rPr>
        <w:t xml:space="preserve"> </w:t>
      </w:r>
      <w:r w:rsidRPr="006A50E3">
        <w:rPr>
          <w:rFonts w:ascii="Arial" w:hAnsi="Arial" w:cs="Arial"/>
          <w:sz w:val="24"/>
          <w:szCs w:val="24"/>
          <w:lang w:val="es-SV"/>
        </w:rPr>
        <w:t>se extiende y firma la presente</w:t>
      </w:r>
      <w:r w:rsidR="00A801EC">
        <w:rPr>
          <w:rFonts w:ascii="Arial" w:hAnsi="Arial" w:cs="Arial"/>
          <w:sz w:val="24"/>
          <w:szCs w:val="24"/>
          <w:lang w:val="es-SV"/>
        </w:rPr>
        <w:t xml:space="preserve"> nota aclaratoria.</w:t>
      </w:r>
      <w:r w:rsidRPr="006A50E3">
        <w:rPr>
          <w:rFonts w:ascii="Arial" w:hAnsi="Arial" w:cs="Arial"/>
          <w:sz w:val="24"/>
          <w:szCs w:val="24"/>
          <w:lang w:val="es-SV"/>
        </w:rPr>
        <w:t xml:space="preserve">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2359745"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070E07">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4188" w14:textId="77777777" w:rsidR="00070E07" w:rsidRDefault="00070E07" w:rsidP="00A57328">
      <w:r>
        <w:separator/>
      </w:r>
    </w:p>
  </w:endnote>
  <w:endnote w:type="continuationSeparator" w:id="0">
    <w:p w14:paraId="2AA3DED4" w14:textId="77777777" w:rsidR="00070E07" w:rsidRDefault="00070E0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4BAFD" w14:textId="77777777" w:rsidR="00070E07" w:rsidRDefault="00070E07" w:rsidP="00A57328">
      <w:r>
        <w:separator/>
      </w:r>
    </w:p>
  </w:footnote>
  <w:footnote w:type="continuationSeparator" w:id="0">
    <w:p w14:paraId="70F2BCD1" w14:textId="77777777" w:rsidR="00070E07" w:rsidRDefault="00070E0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70E0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01EC"/>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229</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33</cp:revision>
  <cp:lastPrinted>2021-06-28T14:15:00Z</cp:lastPrinted>
  <dcterms:created xsi:type="dcterms:W3CDTF">2023-01-18T14:17:00Z</dcterms:created>
  <dcterms:modified xsi:type="dcterms:W3CDTF">2024-03-19T19:23:00Z</dcterms:modified>
</cp:coreProperties>
</file>