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5ADAB8AE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3C06BB">
        <w:rPr>
          <w:rFonts w:ascii="Bembo Std" w:eastAsiaTheme="minorHAnsi" w:hAnsi="Bembo Std"/>
          <w:sz w:val="20"/>
          <w:szCs w:val="20"/>
          <w:lang w:val="es-SV"/>
        </w:rPr>
        <w:t>6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3C06BB">
        <w:rPr>
          <w:rFonts w:ascii="Bembo Std" w:eastAsiaTheme="minorHAnsi" w:hAnsi="Bembo Std"/>
          <w:sz w:val="20"/>
          <w:szCs w:val="20"/>
          <w:lang w:val="es-SV"/>
        </w:rPr>
        <w:t>febrero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6072C5C3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6F22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enero</w:t>
      </w:r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. E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ntrega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de anteojos</w:t>
      </w:r>
      <w:r w:rsidR="00325DA7">
        <w:rPr>
          <w:rFonts w:ascii="Museo Sans 300" w:eastAsiaTheme="minorHAnsi" w:hAnsi="Museo Sans 300"/>
          <w:sz w:val="20"/>
          <w:szCs w:val="20"/>
          <w:lang w:val="es-SV"/>
        </w:rPr>
        <w:t xml:space="preserve"> y entrega de medicamentos</w:t>
      </w:r>
      <w:r w:rsidR="00212DFB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108"/>
      </w:tblGrid>
      <w:tr w:rsidR="008611AF" w:rsidRPr="00980C21" w14:paraId="2EEE387B" w14:textId="77777777" w:rsidTr="002320FC">
        <w:trPr>
          <w:trHeight w:val="455"/>
        </w:trPr>
        <w:tc>
          <w:tcPr>
            <w:tcW w:w="3114" w:type="dxa"/>
            <w:shd w:val="clear" w:color="auto" w:fill="BDD6EE" w:themeFill="accent1" w:themeFillTint="66"/>
          </w:tcPr>
          <w:p w14:paraId="77AFBCC2" w14:textId="4FB609AE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1318E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ENERO 2024</w:t>
            </w:r>
          </w:p>
        </w:tc>
        <w:tc>
          <w:tcPr>
            <w:tcW w:w="1108" w:type="dxa"/>
            <w:shd w:val="clear" w:color="auto" w:fill="BDD6EE" w:themeFill="accent1" w:themeFillTint="66"/>
          </w:tcPr>
          <w:p w14:paraId="2BE9444E" w14:textId="77777777" w:rsidR="008611AF" w:rsidRPr="002320FC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8611AF" w:rsidRPr="00980C21" w14:paraId="41D6CB12" w14:textId="77777777" w:rsidTr="002320FC">
        <w:trPr>
          <w:trHeight w:val="694"/>
        </w:trPr>
        <w:tc>
          <w:tcPr>
            <w:tcW w:w="3114" w:type="dxa"/>
          </w:tcPr>
          <w:p w14:paraId="03F99FDA" w14:textId="488610EB" w:rsidR="008611AF" w:rsidRPr="00980C21" w:rsidRDefault="0024389A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</w:t>
            </w:r>
            <w:r w:rsidR="00797FA5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</w:t>
            </w:r>
            <w:r w:rsidR="008611AF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 ANTEOJOS A PERSONAS CON DISCAPACIDAD, VETERANOS Y EXCOMBATIENTES</w:t>
            </w:r>
          </w:p>
        </w:tc>
        <w:tc>
          <w:tcPr>
            <w:tcW w:w="1108" w:type="dxa"/>
            <w:vAlign w:val="center"/>
          </w:tcPr>
          <w:p w14:paraId="1A762785" w14:textId="03501F7C" w:rsidR="008611AF" w:rsidRPr="00980C21" w:rsidRDefault="001318E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1,015</w:t>
            </w:r>
          </w:p>
        </w:tc>
      </w:tr>
      <w:tr w:rsidR="008611AF" w:rsidRPr="00980C21" w14:paraId="72D39EE6" w14:textId="77777777" w:rsidTr="002320FC">
        <w:trPr>
          <w:trHeight w:val="628"/>
        </w:trPr>
        <w:tc>
          <w:tcPr>
            <w:tcW w:w="3114" w:type="dxa"/>
          </w:tcPr>
          <w:p w14:paraId="68393C6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1108" w:type="dxa"/>
            <w:vAlign w:val="center"/>
          </w:tcPr>
          <w:p w14:paraId="76CEB3C6" w14:textId="3F2FB64F" w:rsidR="008611AF" w:rsidRPr="00980C21" w:rsidRDefault="001318EF" w:rsidP="008611AF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405</w:t>
            </w:r>
          </w:p>
        </w:tc>
      </w:tr>
      <w:tr w:rsidR="008611AF" w:rsidRPr="00980C21" w14:paraId="2914FE48" w14:textId="77777777" w:rsidTr="002320FC">
        <w:trPr>
          <w:trHeight w:val="467"/>
        </w:trPr>
        <w:tc>
          <w:tcPr>
            <w:tcW w:w="3114" w:type="dxa"/>
          </w:tcPr>
          <w:p w14:paraId="3B83D40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1108" w:type="dxa"/>
            <w:vAlign w:val="center"/>
          </w:tcPr>
          <w:p w14:paraId="4B697E09" w14:textId="2AFE0894" w:rsidR="008611AF" w:rsidRPr="00980C21" w:rsidRDefault="001318E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383</w:t>
            </w:r>
          </w:p>
        </w:tc>
      </w:tr>
      <w:tr w:rsidR="008611AF" w:rsidRPr="00980C21" w14:paraId="0BD99724" w14:textId="77777777" w:rsidTr="002320FC">
        <w:trPr>
          <w:trHeight w:val="62"/>
        </w:trPr>
        <w:tc>
          <w:tcPr>
            <w:tcW w:w="3114" w:type="dxa"/>
          </w:tcPr>
          <w:p w14:paraId="256BCFEC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108" w:type="dxa"/>
            <w:vAlign w:val="center"/>
          </w:tcPr>
          <w:p w14:paraId="34145A51" w14:textId="0D2CDFC0" w:rsidR="008611AF" w:rsidRPr="00980C21" w:rsidRDefault="001318E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1,803</w:t>
            </w:r>
          </w:p>
        </w:tc>
      </w:tr>
    </w:tbl>
    <w:p w14:paraId="58D1CB8B" w14:textId="07F6FDA4" w:rsidR="002304DB" w:rsidRPr="00980C21" w:rsidRDefault="00FE3586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70187838">
            <wp:simplePos x="0" y="0"/>
            <wp:positionH relativeFrom="column">
              <wp:posOffset>2484755</wp:posOffset>
            </wp:positionH>
            <wp:positionV relativeFrom="paragraph">
              <wp:posOffset>895350</wp:posOffset>
            </wp:positionV>
            <wp:extent cx="3562350" cy="2665095"/>
            <wp:effectExtent l="0" t="0" r="0" b="190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293622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1,</w:t>
      </w:r>
      <w:r w:rsidR="00757A48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803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consultas en las especialidades</w:t>
      </w:r>
      <w:r w:rsidR="0064476A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de: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F5C22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lentes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>, entrega de insumos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médicos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4079C0" w:rsidRPr="00980C21">
        <w:rPr>
          <w:rFonts w:ascii="Museo Sans 300" w:eastAsiaTheme="minorHAnsi" w:hAnsi="Museo Sans 300"/>
          <w:sz w:val="20"/>
          <w:szCs w:val="20"/>
          <w:lang w:val="es-SV"/>
        </w:rPr>
        <w:t>especies a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través de visitas domiciliares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a veteranos, excombatientes y personas con </w:t>
      </w:r>
      <w:r w:rsidR="005D51B9" w:rsidRPr="00980C21">
        <w:rPr>
          <w:rFonts w:ascii="Museo Sans 300" w:eastAsiaTheme="minorHAnsi" w:hAnsi="Museo Sans 300"/>
          <w:sz w:val="20"/>
          <w:szCs w:val="20"/>
          <w:lang w:val="es-SV"/>
        </w:rPr>
        <w:t>discapacidad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>, según el siguiente detalle:</w:t>
      </w: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26C02C79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05BBFA0D" w14:textId="77777777" w:rsidR="00AF5C22" w:rsidRPr="00BE7CBD" w:rsidRDefault="00AF5C22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60336D75" w14:textId="77777777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8F0930" w14:textId="77777777" w:rsidR="008611AF" w:rsidRPr="00BE7CBD" w:rsidRDefault="008611AF" w:rsidP="008611AF">
      <w:pPr>
        <w:widowControl/>
        <w:autoSpaceDE/>
        <w:autoSpaceDN/>
        <w:spacing w:after="160" w:line="256" w:lineRule="auto"/>
        <w:jc w:val="both"/>
        <w:rPr>
          <w:rFonts w:ascii="Museo Sans 300" w:eastAsia="Calibri" w:hAnsi="Museo Sans 300"/>
          <w:b/>
          <w:bCs/>
          <w:sz w:val="20"/>
          <w:szCs w:val="20"/>
          <w:lang w:val="es-SV"/>
        </w:rPr>
      </w:pP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01643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1CE7" w14:textId="77777777" w:rsidR="00016436" w:rsidRDefault="00016436" w:rsidP="00A57328">
      <w:r>
        <w:separator/>
      </w:r>
    </w:p>
  </w:endnote>
  <w:endnote w:type="continuationSeparator" w:id="0">
    <w:p w14:paraId="3AF410B1" w14:textId="77777777" w:rsidR="00016436" w:rsidRDefault="0001643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F024" w14:textId="77777777" w:rsidR="00016436" w:rsidRDefault="00016436" w:rsidP="00A57328">
      <w:r>
        <w:separator/>
      </w:r>
    </w:p>
  </w:footnote>
  <w:footnote w:type="continuationSeparator" w:id="0">
    <w:p w14:paraId="574168AF" w14:textId="77777777" w:rsidR="00016436" w:rsidRDefault="0001643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436"/>
    <w:rsid w:val="00021F93"/>
    <w:rsid w:val="00027487"/>
    <w:rsid w:val="000276F2"/>
    <w:rsid w:val="00027845"/>
    <w:rsid w:val="00036328"/>
    <w:rsid w:val="00036C3D"/>
    <w:rsid w:val="00044774"/>
    <w:rsid w:val="00045B8F"/>
    <w:rsid w:val="000461E0"/>
    <w:rsid w:val="00060C8B"/>
    <w:rsid w:val="000625E7"/>
    <w:rsid w:val="0009160B"/>
    <w:rsid w:val="00092637"/>
    <w:rsid w:val="000A0F29"/>
    <w:rsid w:val="000A7739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18EF"/>
    <w:rsid w:val="00133279"/>
    <w:rsid w:val="00134794"/>
    <w:rsid w:val="0013483A"/>
    <w:rsid w:val="00140AA1"/>
    <w:rsid w:val="00157C2B"/>
    <w:rsid w:val="001730F8"/>
    <w:rsid w:val="001750D1"/>
    <w:rsid w:val="001814AB"/>
    <w:rsid w:val="0018164C"/>
    <w:rsid w:val="00183D54"/>
    <w:rsid w:val="00185950"/>
    <w:rsid w:val="00190651"/>
    <w:rsid w:val="001946EA"/>
    <w:rsid w:val="00196BD3"/>
    <w:rsid w:val="001A0EB2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2DFB"/>
    <w:rsid w:val="0021505E"/>
    <w:rsid w:val="00223F97"/>
    <w:rsid w:val="002273C3"/>
    <w:rsid w:val="002304DB"/>
    <w:rsid w:val="00230CB7"/>
    <w:rsid w:val="002317DD"/>
    <w:rsid w:val="002319CA"/>
    <w:rsid w:val="002320FC"/>
    <w:rsid w:val="00232320"/>
    <w:rsid w:val="0024328F"/>
    <w:rsid w:val="0024389A"/>
    <w:rsid w:val="002506E5"/>
    <w:rsid w:val="002563A5"/>
    <w:rsid w:val="002574A8"/>
    <w:rsid w:val="002616EC"/>
    <w:rsid w:val="002640D6"/>
    <w:rsid w:val="00267D89"/>
    <w:rsid w:val="002813B6"/>
    <w:rsid w:val="00293622"/>
    <w:rsid w:val="002A6D6B"/>
    <w:rsid w:val="002A6DDF"/>
    <w:rsid w:val="002B133F"/>
    <w:rsid w:val="002B567E"/>
    <w:rsid w:val="002C393E"/>
    <w:rsid w:val="002C587E"/>
    <w:rsid w:val="002D177D"/>
    <w:rsid w:val="002E6A49"/>
    <w:rsid w:val="002F2A27"/>
    <w:rsid w:val="0030160B"/>
    <w:rsid w:val="00310263"/>
    <w:rsid w:val="003103D9"/>
    <w:rsid w:val="00325DA7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06BB"/>
    <w:rsid w:val="003C5322"/>
    <w:rsid w:val="003D35EC"/>
    <w:rsid w:val="003D709A"/>
    <w:rsid w:val="003E00F1"/>
    <w:rsid w:val="003E030A"/>
    <w:rsid w:val="003E0ABD"/>
    <w:rsid w:val="003E35A5"/>
    <w:rsid w:val="003E5291"/>
    <w:rsid w:val="004069C8"/>
    <w:rsid w:val="004079C0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2602"/>
    <w:rsid w:val="004A0FCD"/>
    <w:rsid w:val="004B223B"/>
    <w:rsid w:val="004B3EC5"/>
    <w:rsid w:val="004C04F6"/>
    <w:rsid w:val="004C0C41"/>
    <w:rsid w:val="004C3B99"/>
    <w:rsid w:val="004C4C54"/>
    <w:rsid w:val="004C6AB6"/>
    <w:rsid w:val="004D01FF"/>
    <w:rsid w:val="004D1A7D"/>
    <w:rsid w:val="004D2075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73E94"/>
    <w:rsid w:val="00680650"/>
    <w:rsid w:val="00684424"/>
    <w:rsid w:val="00686605"/>
    <w:rsid w:val="00692DFB"/>
    <w:rsid w:val="006930A4"/>
    <w:rsid w:val="00696E82"/>
    <w:rsid w:val="006A5680"/>
    <w:rsid w:val="006A68B2"/>
    <w:rsid w:val="006A7F24"/>
    <w:rsid w:val="006B5D90"/>
    <w:rsid w:val="006B6A51"/>
    <w:rsid w:val="006D052B"/>
    <w:rsid w:val="006D7B14"/>
    <w:rsid w:val="006E5248"/>
    <w:rsid w:val="006E77CF"/>
    <w:rsid w:val="006F22C6"/>
    <w:rsid w:val="006F2863"/>
    <w:rsid w:val="00711484"/>
    <w:rsid w:val="00715505"/>
    <w:rsid w:val="00716022"/>
    <w:rsid w:val="00720C72"/>
    <w:rsid w:val="007278B1"/>
    <w:rsid w:val="00746FF7"/>
    <w:rsid w:val="00750CCB"/>
    <w:rsid w:val="00751A0E"/>
    <w:rsid w:val="00757A48"/>
    <w:rsid w:val="00762CF7"/>
    <w:rsid w:val="007641FE"/>
    <w:rsid w:val="0077463C"/>
    <w:rsid w:val="00792E14"/>
    <w:rsid w:val="007947C6"/>
    <w:rsid w:val="00797FA5"/>
    <w:rsid w:val="007B026D"/>
    <w:rsid w:val="007B0D24"/>
    <w:rsid w:val="007B143C"/>
    <w:rsid w:val="007B6536"/>
    <w:rsid w:val="007E1F0C"/>
    <w:rsid w:val="007E7940"/>
    <w:rsid w:val="007F3D06"/>
    <w:rsid w:val="007F7014"/>
    <w:rsid w:val="0082423C"/>
    <w:rsid w:val="00836E56"/>
    <w:rsid w:val="00841338"/>
    <w:rsid w:val="00843B5A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C4B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46A6"/>
    <w:rsid w:val="00A02357"/>
    <w:rsid w:val="00A061BC"/>
    <w:rsid w:val="00A112A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71E08"/>
    <w:rsid w:val="00A81E2F"/>
    <w:rsid w:val="00A828E2"/>
    <w:rsid w:val="00A85739"/>
    <w:rsid w:val="00A8684B"/>
    <w:rsid w:val="00A87A6E"/>
    <w:rsid w:val="00AB1ACD"/>
    <w:rsid w:val="00AB1B65"/>
    <w:rsid w:val="00AB382A"/>
    <w:rsid w:val="00AB74C2"/>
    <w:rsid w:val="00AB74E8"/>
    <w:rsid w:val="00AC35A0"/>
    <w:rsid w:val="00AC47B2"/>
    <w:rsid w:val="00AC595E"/>
    <w:rsid w:val="00AD3A07"/>
    <w:rsid w:val="00AF022F"/>
    <w:rsid w:val="00AF3976"/>
    <w:rsid w:val="00AF5C22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666E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BD6B38"/>
    <w:rsid w:val="00BE48D1"/>
    <w:rsid w:val="00BE61D7"/>
    <w:rsid w:val="00BE7CBD"/>
    <w:rsid w:val="00C0643B"/>
    <w:rsid w:val="00C079B4"/>
    <w:rsid w:val="00C16395"/>
    <w:rsid w:val="00C22935"/>
    <w:rsid w:val="00C32CB7"/>
    <w:rsid w:val="00C464EE"/>
    <w:rsid w:val="00C5429F"/>
    <w:rsid w:val="00C62095"/>
    <w:rsid w:val="00C75499"/>
    <w:rsid w:val="00C77CFD"/>
    <w:rsid w:val="00C8036C"/>
    <w:rsid w:val="00C80DD5"/>
    <w:rsid w:val="00C93C3C"/>
    <w:rsid w:val="00C94219"/>
    <w:rsid w:val="00C95544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630F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319C"/>
    <w:rsid w:val="00E2691A"/>
    <w:rsid w:val="00E27444"/>
    <w:rsid w:val="00E36029"/>
    <w:rsid w:val="00E4759A"/>
    <w:rsid w:val="00E51035"/>
    <w:rsid w:val="00E5689C"/>
    <w:rsid w:val="00E56FBF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EE4C41"/>
    <w:rsid w:val="00EE64B7"/>
    <w:rsid w:val="00F0020D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ENERO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1015</c:v>
                </c:pt>
                <c:pt idx="1">
                  <c:v>405</c:v>
                </c:pt>
                <c:pt idx="2">
                  <c:v>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2023-09-01T20:14:00Z</cp:lastPrinted>
  <dcterms:created xsi:type="dcterms:W3CDTF">2024-02-19T16:45:00Z</dcterms:created>
  <dcterms:modified xsi:type="dcterms:W3CDTF">2024-02-19T16:45:00Z</dcterms:modified>
</cp:coreProperties>
</file>