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281B" w14:textId="1287123C" w:rsidR="008726CE" w:rsidRDefault="00412AA3">
      <w:r w:rsidRPr="0014792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0" allowOverlap="1" wp14:anchorId="569AE9DD" wp14:editId="19DD32BA">
            <wp:simplePos x="0" y="0"/>
            <wp:positionH relativeFrom="margin">
              <wp:posOffset>142875</wp:posOffset>
            </wp:positionH>
            <wp:positionV relativeFrom="margin">
              <wp:posOffset>158750</wp:posOffset>
            </wp:positionV>
            <wp:extent cx="10205479" cy="9062113"/>
            <wp:effectExtent l="0" t="0" r="0" b="0"/>
            <wp:wrapNone/>
            <wp:docPr id="933139972" name="Imagen 93313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3057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05E7391F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77777777" w:rsidR="008726CE" w:rsidRDefault="008726CE"/>
    <w:p w14:paraId="210F07B2" w14:textId="0BAD5508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722A73">
        <w:rPr>
          <w:rFonts w:ascii="Arial" w:hAnsi="Arial" w:cs="Arial"/>
          <w:b/>
          <w:bCs/>
        </w:rPr>
        <w:t>noviembre</w:t>
      </w:r>
      <w:r w:rsidRPr="00223115">
        <w:rPr>
          <w:rFonts w:ascii="Arial" w:hAnsi="Arial" w:cs="Arial"/>
          <w:b/>
          <w:bCs/>
        </w:rPr>
        <w:t xml:space="preserve"> 2023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61DC3C1C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 </w:t>
      </w:r>
      <w:r w:rsidR="00C17E3C">
        <w:rPr>
          <w:rStyle w:val="normaltextrun"/>
          <w:rFonts w:ascii="Arial" w:hAnsi="Arial" w:cs="Arial"/>
          <w:sz w:val="22"/>
          <w:szCs w:val="22"/>
        </w:rPr>
        <w:t>1,355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 y aprobado</w:t>
      </w:r>
      <w:r>
        <w:rPr>
          <w:rStyle w:val="normaltextrun"/>
          <w:rFonts w:ascii="Arial" w:hAnsi="Arial" w:cs="Arial"/>
          <w:sz w:val="22"/>
          <w:szCs w:val="22"/>
        </w:rPr>
        <w:t>s, siendo</w:t>
      </w:r>
      <w:r w:rsidR="00C17E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17E3C">
        <w:rPr>
          <w:rStyle w:val="normaltextrun"/>
          <w:rFonts w:ascii="Arial" w:hAnsi="Arial" w:cs="Arial"/>
          <w:sz w:val="22"/>
          <w:szCs w:val="22"/>
        </w:rPr>
        <w:t>1,341</w:t>
      </w:r>
      <w:r>
        <w:rPr>
          <w:rStyle w:val="normaltextrun"/>
          <w:rFonts w:ascii="Arial" w:hAnsi="Arial" w:cs="Arial"/>
          <w:sz w:val="22"/>
          <w:szCs w:val="22"/>
        </w:rPr>
        <w:t xml:space="preserve"> aprobados</w:t>
      </w:r>
      <w:r w:rsidR="007103C3">
        <w:rPr>
          <w:rStyle w:val="normaltextrun"/>
          <w:rFonts w:ascii="Arial" w:hAnsi="Arial" w:cs="Arial"/>
          <w:sz w:val="22"/>
          <w:szCs w:val="22"/>
        </w:rPr>
        <w:t>,</w:t>
      </w:r>
      <w:r w:rsidR="00C17E3C">
        <w:rPr>
          <w:rStyle w:val="normaltextrun"/>
          <w:rFonts w:ascii="Arial" w:hAnsi="Arial" w:cs="Arial"/>
          <w:sz w:val="22"/>
          <w:szCs w:val="22"/>
        </w:rPr>
        <w:t xml:space="preserve"> 7 observados, 1 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anulados y se renviaron para un nuevo análisis </w:t>
      </w:r>
      <w:r w:rsidR="00C17E3C">
        <w:rPr>
          <w:rStyle w:val="normaltextrun"/>
          <w:rFonts w:ascii="Arial" w:hAnsi="Arial" w:cs="Arial"/>
          <w:sz w:val="22"/>
          <w:szCs w:val="22"/>
        </w:rPr>
        <w:t>6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expedientes</w:t>
      </w:r>
      <w:r w:rsidRPr="00367163">
        <w:rPr>
          <w:rStyle w:val="normaltextrun"/>
          <w:rFonts w:ascii="Arial" w:hAnsi="Arial" w:cs="Arial"/>
          <w:sz w:val="22"/>
          <w:szCs w:val="22"/>
        </w:rPr>
        <w:t>.</w:t>
      </w:r>
    </w:p>
    <w:p w14:paraId="6A768942" w14:textId="77777777" w:rsidR="009F295A" w:rsidRDefault="009F295A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07CA428" w14:textId="77777777" w:rsidR="009F295A" w:rsidRDefault="009F295A" w:rsidP="009F295A">
      <w:pPr>
        <w:rPr>
          <w:rFonts w:ascii="Arial" w:hAnsi="Arial" w:cs="Arial"/>
        </w:rPr>
      </w:pPr>
      <w:r w:rsidRPr="00CE31AF">
        <w:rPr>
          <w:rFonts w:ascii="Arial" w:hAnsi="Arial" w:cs="Arial"/>
        </w:rPr>
        <w:t>En el siguiente recuadro se detalla el total de expedientes recibidos:</w:t>
      </w:r>
    </w:p>
    <w:tbl>
      <w:tblPr>
        <w:tblStyle w:val="Tablaconcuadrcula"/>
        <w:tblpPr w:leftFromText="141" w:rightFromText="141" w:vertAnchor="text" w:horzAnchor="margin" w:tblpXSpec="center" w:tblpY="331"/>
        <w:tblW w:w="6027" w:type="dxa"/>
        <w:tblLook w:val="04A0" w:firstRow="1" w:lastRow="0" w:firstColumn="1" w:lastColumn="0" w:noHBand="0" w:noVBand="1"/>
      </w:tblPr>
      <w:tblGrid>
        <w:gridCol w:w="1516"/>
        <w:gridCol w:w="1447"/>
        <w:gridCol w:w="904"/>
        <w:gridCol w:w="944"/>
        <w:gridCol w:w="1216"/>
      </w:tblGrid>
      <w:tr w:rsidR="009F295A" w:rsidRPr="00AF7540" w14:paraId="08E066C0" w14:textId="77777777" w:rsidTr="00286F7C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CEC2BB6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55C986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520DC70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8B5AED2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D008AFA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</w:tr>
      <w:tr w:rsidR="009F295A" w:rsidRPr="00AF7540" w14:paraId="32D13231" w14:textId="77777777" w:rsidTr="00286F7C">
        <w:trPr>
          <w:trHeight w:val="695"/>
        </w:trPr>
        <w:tc>
          <w:tcPr>
            <w:tcW w:w="0" w:type="auto"/>
            <w:vAlign w:val="center"/>
          </w:tcPr>
          <w:p w14:paraId="23D283A2" w14:textId="21B7726C" w:rsidR="009F295A" w:rsidRPr="00AF7540" w:rsidRDefault="001D6817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1,261</w:t>
            </w:r>
          </w:p>
        </w:tc>
        <w:tc>
          <w:tcPr>
            <w:tcW w:w="0" w:type="auto"/>
            <w:vAlign w:val="center"/>
          </w:tcPr>
          <w:p w14:paraId="5E1093F3" w14:textId="328ED924" w:rsidR="009F295A" w:rsidRPr="00AF7540" w:rsidRDefault="001D6817" w:rsidP="00C17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</w:tcPr>
          <w:p w14:paraId="3D08B0A9" w14:textId="46956CCE" w:rsidR="009F295A" w:rsidRPr="00AF7540" w:rsidRDefault="001D6817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0" w:type="auto"/>
            <w:vAlign w:val="center"/>
          </w:tcPr>
          <w:p w14:paraId="116E2601" w14:textId="4B0C1B7F" w:rsidR="009F295A" w:rsidRPr="00AF7540" w:rsidRDefault="001D6817" w:rsidP="00286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0" w:type="auto"/>
            <w:vAlign w:val="center"/>
          </w:tcPr>
          <w:p w14:paraId="49B4A956" w14:textId="3285BD80" w:rsidR="009F295A" w:rsidRPr="00AF7540" w:rsidRDefault="00C17E3C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F295A" w:rsidRPr="00AF7540" w14:paraId="4B281F55" w14:textId="77777777" w:rsidTr="00286F7C">
        <w:trPr>
          <w:trHeight w:val="415"/>
        </w:trPr>
        <w:tc>
          <w:tcPr>
            <w:tcW w:w="0" w:type="auto"/>
            <w:vAlign w:val="center"/>
          </w:tcPr>
          <w:p w14:paraId="1E7F5580" w14:textId="77777777" w:rsidR="009F295A" w:rsidRDefault="009F295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5FFBEDC" w14:textId="03576C07" w:rsidR="009F295A" w:rsidRDefault="001D6817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1355</w:t>
            </w:r>
          </w:p>
        </w:tc>
        <w:tc>
          <w:tcPr>
            <w:tcW w:w="0" w:type="auto"/>
            <w:gridSpan w:val="2"/>
            <w:vAlign w:val="center"/>
          </w:tcPr>
          <w:p w14:paraId="0F49A99C" w14:textId="77777777" w:rsidR="009F295A" w:rsidRDefault="009F295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7FC752E" w14:textId="7091B8FC" w:rsidR="009F295A" w:rsidRDefault="001D6817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1355</w:t>
            </w:r>
          </w:p>
        </w:tc>
      </w:tr>
    </w:tbl>
    <w:p w14:paraId="3D5B26CC" w14:textId="77777777" w:rsidR="009F295A" w:rsidRPr="00CE31AF" w:rsidRDefault="009F295A" w:rsidP="009F295A">
      <w:pPr>
        <w:rPr>
          <w:rFonts w:ascii="Arial" w:hAnsi="Arial" w:cs="Arial"/>
        </w:rPr>
      </w:pPr>
    </w:p>
    <w:p w14:paraId="58A70A4F" w14:textId="3362A591" w:rsidR="008726CE" w:rsidRPr="00A373AE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B435FF4" w14:textId="77777777" w:rsidR="008726CE" w:rsidRPr="00367163" w:rsidRDefault="008726CE" w:rsidP="003472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2300"/>
        <w:tblW w:w="10111" w:type="dxa"/>
        <w:tblLook w:val="04A0" w:firstRow="1" w:lastRow="0" w:firstColumn="1" w:lastColumn="0" w:noHBand="0" w:noVBand="1"/>
      </w:tblPr>
      <w:tblGrid>
        <w:gridCol w:w="1239"/>
        <w:gridCol w:w="1183"/>
        <w:gridCol w:w="739"/>
        <w:gridCol w:w="772"/>
        <w:gridCol w:w="994"/>
        <w:gridCol w:w="1384"/>
        <w:gridCol w:w="2284"/>
        <w:gridCol w:w="1517"/>
      </w:tblGrid>
      <w:tr w:rsidR="008726CE" w:rsidRPr="00AF7540" w14:paraId="09BFC770" w14:textId="77777777" w:rsidTr="009F295A">
        <w:trPr>
          <w:trHeight w:val="851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2C4D2A9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42470385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3D247A7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513BC98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136E56B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20BF750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01B8FCE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C68A036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4D7114E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TOTAL, DE APROBADOS</w:t>
            </w:r>
          </w:p>
        </w:tc>
      </w:tr>
      <w:tr w:rsidR="008726CE" w:rsidRPr="00AF7540" w14:paraId="36CAA93B" w14:textId="77777777" w:rsidTr="009F295A">
        <w:trPr>
          <w:trHeight w:val="1124"/>
        </w:trPr>
        <w:tc>
          <w:tcPr>
            <w:tcW w:w="0" w:type="auto"/>
            <w:vAlign w:val="center"/>
          </w:tcPr>
          <w:p w14:paraId="1D52CEF5" w14:textId="5EF6D7DF" w:rsidR="008726CE" w:rsidRPr="00AF7540" w:rsidRDefault="001D6817" w:rsidP="009F2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1,247</w:t>
            </w:r>
          </w:p>
        </w:tc>
        <w:tc>
          <w:tcPr>
            <w:tcW w:w="0" w:type="auto"/>
            <w:vAlign w:val="center"/>
          </w:tcPr>
          <w:p w14:paraId="0CDA5A7C" w14:textId="0FEC308A" w:rsidR="008726CE" w:rsidRPr="00AF7540" w:rsidRDefault="001D6817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</w:tcPr>
          <w:p w14:paraId="2FCDF37B" w14:textId="1998A6A2" w:rsidR="008726CE" w:rsidRPr="00AF7540" w:rsidRDefault="001D6817" w:rsidP="001D6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1,199</w:t>
            </w:r>
          </w:p>
        </w:tc>
        <w:tc>
          <w:tcPr>
            <w:tcW w:w="0" w:type="auto"/>
            <w:vAlign w:val="center"/>
          </w:tcPr>
          <w:p w14:paraId="0B028483" w14:textId="46DCAAD4" w:rsidR="008726CE" w:rsidRPr="00AF7540" w:rsidRDefault="001D6817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14:paraId="7AA24C5C" w14:textId="16EB848B" w:rsidR="008726CE" w:rsidRPr="00AF7540" w:rsidRDefault="0027796B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F585D28" w14:textId="2780921F" w:rsidR="008726CE" w:rsidRPr="00AF7540" w:rsidRDefault="001D6817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2,569,385.25</w:t>
            </w:r>
          </w:p>
        </w:tc>
        <w:tc>
          <w:tcPr>
            <w:tcW w:w="0" w:type="auto"/>
            <w:vAlign w:val="center"/>
          </w:tcPr>
          <w:p w14:paraId="3BFAAB90" w14:textId="60F1B1ED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</w:t>
            </w:r>
            <w:r w:rsidR="00722A73">
              <w:rPr>
                <w:rFonts w:ascii="Arial" w:hAnsi="Arial" w:cs="Arial"/>
                <w:sz w:val="20"/>
                <w:szCs w:val="20"/>
              </w:rPr>
              <w:t>8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1A947999" w14:textId="465AA6DA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</w:t>
            </w:r>
            <w:r w:rsidR="00722A73">
              <w:rPr>
                <w:rFonts w:ascii="Arial" w:hAnsi="Arial" w:cs="Arial"/>
                <w:sz w:val="20"/>
                <w:szCs w:val="20"/>
              </w:rPr>
              <w:t>9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4D09A498" w14:textId="680B8F4A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722A73">
              <w:rPr>
                <w:rFonts w:ascii="Arial" w:hAnsi="Arial" w:cs="Arial"/>
                <w:sz w:val="20"/>
                <w:szCs w:val="20"/>
              </w:rPr>
              <w:t>20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05FC3609" w14:textId="0EAAC106" w:rsidR="00165AF6" w:rsidRPr="00AF7540" w:rsidRDefault="00165AF6" w:rsidP="0071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B1B071" w14:textId="63C473E2" w:rsidR="008726CE" w:rsidRPr="00AF7540" w:rsidRDefault="0027796B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1,341</w:t>
            </w:r>
          </w:p>
        </w:tc>
      </w:tr>
      <w:bookmarkEnd w:id="0"/>
    </w:tbl>
    <w:p w14:paraId="0046AE9A" w14:textId="77777777" w:rsidR="009F295A" w:rsidRDefault="009F295A" w:rsidP="006072EE">
      <w:pPr>
        <w:jc w:val="both"/>
        <w:rPr>
          <w:rFonts w:ascii="Arial" w:hAnsi="Arial" w:cs="Arial"/>
        </w:rPr>
      </w:pPr>
    </w:p>
    <w:p w14:paraId="7BB82B24" w14:textId="77777777" w:rsidR="009F295A" w:rsidRDefault="009F295A" w:rsidP="006072EE">
      <w:pPr>
        <w:jc w:val="both"/>
        <w:rPr>
          <w:rFonts w:ascii="Arial" w:hAnsi="Arial" w:cs="Arial"/>
        </w:rPr>
      </w:pPr>
    </w:p>
    <w:p w14:paraId="5BF1F1C4" w14:textId="77777777" w:rsidR="009F295A" w:rsidRDefault="008726CE" w:rsidP="006072EE">
      <w:pPr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 </w:t>
      </w:r>
    </w:p>
    <w:p w14:paraId="769F22E1" w14:textId="635C0328" w:rsidR="008726CE" w:rsidRDefault="008726CE" w:rsidP="006072EE">
      <w:pPr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F115CB2" w14:textId="77777777" w:rsidR="008726CE" w:rsidRDefault="008726CE" w:rsidP="006072EE">
      <w:pPr>
        <w:jc w:val="both"/>
        <w:rPr>
          <w:rFonts w:ascii="Arial" w:hAnsi="Arial" w:cs="Arial"/>
        </w:rPr>
      </w:pPr>
    </w:p>
    <w:p w14:paraId="6030DDF7" w14:textId="77777777" w:rsidR="009F295A" w:rsidRDefault="009F295A" w:rsidP="006072EE">
      <w:pPr>
        <w:jc w:val="both"/>
        <w:rPr>
          <w:rFonts w:ascii="Arial" w:hAnsi="Arial" w:cs="Arial"/>
        </w:rPr>
      </w:pPr>
    </w:p>
    <w:p w14:paraId="789BB0C1" w14:textId="3E279DC8" w:rsidR="007103C3" w:rsidRDefault="007103C3"/>
    <w:p w14:paraId="26E16E01" w14:textId="77777777" w:rsidR="00E61843" w:rsidRDefault="00E61843">
      <w:pPr>
        <w:rPr>
          <w:rFonts w:ascii="Arial" w:hAnsi="Arial" w:cs="Arial"/>
        </w:rPr>
      </w:pPr>
    </w:p>
    <w:p w14:paraId="56420924" w14:textId="5A212AF5" w:rsidR="007103C3" w:rsidRPr="007103C3" w:rsidRDefault="0027796B">
      <w:pPr>
        <w:rPr>
          <w:rFonts w:ascii="Arial" w:hAnsi="Arial" w:cs="Arial"/>
        </w:rPr>
      </w:pPr>
      <w:r w:rsidRPr="0014792E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78D7E6AD" wp14:editId="2998DF2E">
            <wp:simplePos x="0" y="0"/>
            <wp:positionH relativeFrom="margin">
              <wp:posOffset>-219075</wp:posOffset>
            </wp:positionH>
            <wp:positionV relativeFrom="margin">
              <wp:posOffset>-41275</wp:posOffset>
            </wp:positionV>
            <wp:extent cx="10205479" cy="9062113"/>
            <wp:effectExtent l="0" t="0" r="0" b="0"/>
            <wp:wrapNone/>
            <wp:docPr id="2033910576" name="Imagen 203391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3057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C3">
        <w:rPr>
          <w:rFonts w:ascii="Arial" w:hAnsi="Arial" w:cs="Arial"/>
        </w:rPr>
        <w:t>E</w:t>
      </w:r>
      <w:r w:rsidR="007103C3" w:rsidRPr="00223115">
        <w:rPr>
          <w:rFonts w:ascii="Arial" w:hAnsi="Arial" w:cs="Arial"/>
        </w:rPr>
        <w:t xml:space="preserve">n el siguiente recuadro se </w:t>
      </w:r>
      <w:r w:rsidR="007103C3">
        <w:rPr>
          <w:rFonts w:ascii="Arial" w:hAnsi="Arial" w:cs="Arial"/>
        </w:rPr>
        <w:t xml:space="preserve">detallan los </w:t>
      </w:r>
      <w:r w:rsidR="001D6817">
        <w:rPr>
          <w:rFonts w:ascii="Arial" w:hAnsi="Arial" w:cs="Arial"/>
        </w:rPr>
        <w:t>observados</w:t>
      </w:r>
      <w:r w:rsidR="007103C3">
        <w:rPr>
          <w:rFonts w:ascii="Arial" w:hAnsi="Arial" w:cs="Arial"/>
        </w:rPr>
        <w:t>:</w:t>
      </w:r>
    </w:p>
    <w:tbl>
      <w:tblPr>
        <w:tblStyle w:val="Tablaconcuadrcula"/>
        <w:tblpPr w:leftFromText="141" w:rightFromText="141" w:vertAnchor="text" w:horzAnchor="margin" w:tblpXSpec="center" w:tblpY="625"/>
        <w:tblW w:w="9879" w:type="dxa"/>
        <w:tblLook w:val="04A0" w:firstRow="1" w:lastRow="0" w:firstColumn="1" w:lastColumn="0" w:noHBand="0" w:noVBand="1"/>
      </w:tblPr>
      <w:tblGrid>
        <w:gridCol w:w="1276"/>
        <w:gridCol w:w="1219"/>
        <w:gridCol w:w="762"/>
        <w:gridCol w:w="796"/>
        <w:gridCol w:w="1024"/>
        <w:gridCol w:w="2354"/>
        <w:gridCol w:w="2448"/>
      </w:tblGrid>
      <w:tr w:rsidR="00B716B0" w:rsidRPr="00AF7540" w14:paraId="0890E3BA" w14:textId="77777777" w:rsidTr="00823B5A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B43606B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2D6B359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1AB4C4D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39B0044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C65DF75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B3A7288" w14:textId="3FDAEF31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C489BE0" w14:textId="05C05DCB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B716B0">
              <w:rPr>
                <w:rFonts w:ascii="Arial" w:hAnsi="Arial" w:cs="Arial"/>
                <w:b/>
                <w:bCs/>
                <w:sz w:val="20"/>
                <w:szCs w:val="20"/>
              </w:rPr>
              <w:t>ANULADOS</w:t>
            </w:r>
          </w:p>
        </w:tc>
      </w:tr>
      <w:tr w:rsidR="00B716B0" w:rsidRPr="00AF7540" w14:paraId="65FC4EB4" w14:textId="77777777" w:rsidTr="00823B5A">
        <w:trPr>
          <w:trHeight w:val="695"/>
        </w:trPr>
        <w:tc>
          <w:tcPr>
            <w:tcW w:w="0" w:type="auto"/>
            <w:vAlign w:val="center"/>
          </w:tcPr>
          <w:p w14:paraId="397D1A15" w14:textId="4BF867CB" w:rsidR="007103C3" w:rsidRPr="00AF7540" w:rsidRDefault="001D6817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0F5E645C" w14:textId="6FFD912C" w:rsidR="007103C3" w:rsidRPr="00AF7540" w:rsidRDefault="004C260F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3CD0E6" w14:textId="1B06E1C7" w:rsidR="007103C3" w:rsidRPr="00AF7540" w:rsidRDefault="001D6817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3F26D93A" w14:textId="4BD08EE6" w:rsidR="007103C3" w:rsidRPr="00AF7540" w:rsidRDefault="001D6817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0685F76" w14:textId="04F7073E" w:rsidR="007103C3" w:rsidRPr="00AF7540" w:rsidRDefault="004C260F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230017" w14:textId="08E1F195" w:rsidR="007103C3" w:rsidRDefault="007103C3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9F295A">
              <w:rPr>
                <w:rFonts w:ascii="Arial" w:hAnsi="Arial" w:cs="Arial"/>
                <w:sz w:val="20"/>
                <w:szCs w:val="20"/>
              </w:rPr>
              <w:t>1</w:t>
            </w:r>
            <w:r w:rsidR="001D6817">
              <w:rPr>
                <w:rFonts w:ascii="Arial" w:hAnsi="Arial" w:cs="Arial"/>
                <w:sz w:val="20"/>
                <w:szCs w:val="20"/>
              </w:rPr>
              <w:t>9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17200CB8" w14:textId="18209B0E" w:rsidR="00E5473C" w:rsidRPr="00AF7540" w:rsidRDefault="00E5473C" w:rsidP="00E54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1D6817">
              <w:rPr>
                <w:rFonts w:ascii="Arial" w:hAnsi="Arial" w:cs="Arial"/>
                <w:sz w:val="20"/>
                <w:szCs w:val="20"/>
              </w:rPr>
              <w:t>20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5A9B6935" w14:textId="77777777" w:rsidR="00E5473C" w:rsidRPr="00AF7540" w:rsidRDefault="00E5473C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C7647A" w14:textId="54C2FB3E" w:rsidR="007103C3" w:rsidRPr="00AF7540" w:rsidRDefault="007103C3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6641EF" w14:textId="75CFC65F" w:rsidR="007103C3" w:rsidRPr="00AF7540" w:rsidRDefault="001D6817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56B5A718" w14:textId="07E26DC8" w:rsidR="007103C3" w:rsidRDefault="007103C3"/>
    <w:p w14:paraId="1E17824D" w14:textId="2C3E18CE" w:rsidR="001D6817" w:rsidRDefault="001D6817" w:rsidP="001D681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355D199" w14:textId="6672817C" w:rsidR="001D6817" w:rsidRPr="001D6817" w:rsidRDefault="001D6817" w:rsidP="001D6817">
      <w:pPr>
        <w:rPr>
          <w:rFonts w:ascii="Arial" w:hAnsi="Arial" w:cs="Arial"/>
          <w:sz w:val="24"/>
          <w:szCs w:val="24"/>
        </w:rPr>
      </w:pPr>
      <w:r w:rsidRPr="001D6817">
        <w:rPr>
          <w:rFonts w:ascii="Arial" w:hAnsi="Arial" w:cs="Arial"/>
          <w:sz w:val="24"/>
          <w:szCs w:val="24"/>
        </w:rPr>
        <w:t>En el siguiente recuadro se detallan los anulados</w:t>
      </w:r>
    </w:p>
    <w:p w14:paraId="04C56FD3" w14:textId="77777777" w:rsidR="001D6817" w:rsidRDefault="001D6817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72"/>
        <w:tblW w:w="9879" w:type="dxa"/>
        <w:tblLook w:val="04A0" w:firstRow="1" w:lastRow="0" w:firstColumn="1" w:lastColumn="0" w:noHBand="0" w:noVBand="1"/>
      </w:tblPr>
      <w:tblGrid>
        <w:gridCol w:w="1276"/>
        <w:gridCol w:w="1219"/>
        <w:gridCol w:w="762"/>
        <w:gridCol w:w="796"/>
        <w:gridCol w:w="1024"/>
        <w:gridCol w:w="2354"/>
        <w:gridCol w:w="2448"/>
      </w:tblGrid>
      <w:tr w:rsidR="0027796B" w:rsidRPr="00AF7540" w14:paraId="6F79D332" w14:textId="77777777" w:rsidTr="0027796B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4955BFB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0F69AA1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F96E24A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A73F584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D9EB17A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C0B7E25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FF32FB4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ANULADOS</w:t>
            </w:r>
          </w:p>
        </w:tc>
      </w:tr>
      <w:tr w:rsidR="0027796B" w:rsidRPr="00AF7540" w14:paraId="7E24B133" w14:textId="77777777" w:rsidTr="0027796B">
        <w:trPr>
          <w:trHeight w:val="695"/>
        </w:trPr>
        <w:tc>
          <w:tcPr>
            <w:tcW w:w="0" w:type="auto"/>
            <w:vAlign w:val="center"/>
          </w:tcPr>
          <w:p w14:paraId="2FA817F5" w14:textId="59576CCB" w:rsidR="0027796B" w:rsidRPr="00AF7540" w:rsidRDefault="0027796B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EABCFF8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0563F41" w14:textId="2BF7865A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7C55225" w14:textId="174D0982" w:rsidR="0027796B" w:rsidRPr="00AF7540" w:rsidRDefault="0027796B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7ED0B64" w14:textId="77777777" w:rsidR="0027796B" w:rsidRPr="00AF7540" w:rsidRDefault="0027796B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6163DF0" w14:textId="0F7DDBCD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C831BEE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D33853" w14:textId="20855E47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B0F3B6F" w14:textId="77777777" w:rsidR="0027796B" w:rsidRDefault="0027796B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F28D49" w14:textId="77777777" w:rsidR="001D6817" w:rsidRPr="001D6817" w:rsidRDefault="001D6817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991D76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2310C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0ADA5E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80D173" w14:textId="77777777" w:rsidR="007B4E56" w:rsidRDefault="007B4E56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B88F0E" w14:textId="77777777" w:rsidR="007B4E56" w:rsidRDefault="007B4E56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FE1FD0" w14:textId="36BE808C" w:rsidR="008726CE" w:rsidRPr="00C743D3" w:rsidRDefault="008726CE" w:rsidP="00C743D3">
      <w:pPr>
        <w:spacing w:before="0"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8726CE" w:rsidRPr="00C743D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EF17" w14:textId="77777777" w:rsidR="00806BE9" w:rsidRDefault="00806BE9" w:rsidP="00E60BF7">
      <w:pPr>
        <w:spacing w:before="0"/>
      </w:pPr>
      <w:r>
        <w:separator/>
      </w:r>
    </w:p>
  </w:endnote>
  <w:endnote w:type="continuationSeparator" w:id="0">
    <w:p w14:paraId="4587336D" w14:textId="77777777" w:rsidR="00806BE9" w:rsidRDefault="00806BE9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6804" w14:textId="77777777" w:rsidR="00806BE9" w:rsidRDefault="00806BE9" w:rsidP="00E60BF7">
      <w:pPr>
        <w:spacing w:before="0"/>
      </w:pPr>
      <w:r>
        <w:separator/>
      </w:r>
    </w:p>
  </w:footnote>
  <w:footnote w:type="continuationSeparator" w:id="0">
    <w:p w14:paraId="41378632" w14:textId="77777777" w:rsidR="00806BE9" w:rsidRDefault="00806BE9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388A"/>
    <w:multiLevelType w:val="hybridMultilevel"/>
    <w:tmpl w:val="E1CCE4AA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107493"/>
    <w:rsid w:val="001217A0"/>
    <w:rsid w:val="00135BC3"/>
    <w:rsid w:val="00140806"/>
    <w:rsid w:val="0014792E"/>
    <w:rsid w:val="00154598"/>
    <w:rsid w:val="00165AF6"/>
    <w:rsid w:val="00195601"/>
    <w:rsid w:val="001D5A15"/>
    <w:rsid w:val="001D6817"/>
    <w:rsid w:val="001F1FFC"/>
    <w:rsid w:val="0027796B"/>
    <w:rsid w:val="00316C3C"/>
    <w:rsid w:val="00350BA3"/>
    <w:rsid w:val="003E11B5"/>
    <w:rsid w:val="004027D2"/>
    <w:rsid w:val="00412AA3"/>
    <w:rsid w:val="00481A67"/>
    <w:rsid w:val="00484105"/>
    <w:rsid w:val="004B0F54"/>
    <w:rsid w:val="004C260F"/>
    <w:rsid w:val="004F1635"/>
    <w:rsid w:val="004F5CBE"/>
    <w:rsid w:val="00534F5B"/>
    <w:rsid w:val="005914A1"/>
    <w:rsid w:val="005978F5"/>
    <w:rsid w:val="005A5632"/>
    <w:rsid w:val="005E3BAD"/>
    <w:rsid w:val="0064636A"/>
    <w:rsid w:val="006C4240"/>
    <w:rsid w:val="006D3F30"/>
    <w:rsid w:val="006F1BCA"/>
    <w:rsid w:val="007103C3"/>
    <w:rsid w:val="00712500"/>
    <w:rsid w:val="00722A73"/>
    <w:rsid w:val="00727E50"/>
    <w:rsid w:val="007335B2"/>
    <w:rsid w:val="00793138"/>
    <w:rsid w:val="007B4E56"/>
    <w:rsid w:val="007C0192"/>
    <w:rsid w:val="007F5B02"/>
    <w:rsid w:val="0080196B"/>
    <w:rsid w:val="00802344"/>
    <w:rsid w:val="00806243"/>
    <w:rsid w:val="00806BE9"/>
    <w:rsid w:val="008129B7"/>
    <w:rsid w:val="0085569F"/>
    <w:rsid w:val="008726CE"/>
    <w:rsid w:val="00893CE4"/>
    <w:rsid w:val="00923C3C"/>
    <w:rsid w:val="00923E24"/>
    <w:rsid w:val="009310E3"/>
    <w:rsid w:val="0097776A"/>
    <w:rsid w:val="009A0B4F"/>
    <w:rsid w:val="009F295A"/>
    <w:rsid w:val="00A71940"/>
    <w:rsid w:val="00A72B50"/>
    <w:rsid w:val="00AA5788"/>
    <w:rsid w:val="00AE7C26"/>
    <w:rsid w:val="00B06F3A"/>
    <w:rsid w:val="00B716B0"/>
    <w:rsid w:val="00B9225F"/>
    <w:rsid w:val="00BA604C"/>
    <w:rsid w:val="00C17E3C"/>
    <w:rsid w:val="00C743D3"/>
    <w:rsid w:val="00CA20A9"/>
    <w:rsid w:val="00CE63C5"/>
    <w:rsid w:val="00D15BC4"/>
    <w:rsid w:val="00D60A53"/>
    <w:rsid w:val="00D61803"/>
    <w:rsid w:val="00D81EAB"/>
    <w:rsid w:val="00D953CB"/>
    <w:rsid w:val="00DC5C1C"/>
    <w:rsid w:val="00DD4D2A"/>
    <w:rsid w:val="00DF7D6D"/>
    <w:rsid w:val="00E13831"/>
    <w:rsid w:val="00E3521B"/>
    <w:rsid w:val="00E5473C"/>
    <w:rsid w:val="00E60BF7"/>
    <w:rsid w:val="00E60D23"/>
    <w:rsid w:val="00E61843"/>
    <w:rsid w:val="00ED2CA4"/>
    <w:rsid w:val="00F30A92"/>
    <w:rsid w:val="00F30DCC"/>
    <w:rsid w:val="00F816BB"/>
    <w:rsid w:val="00FB450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2023-09-04T16:45:00Z</cp:lastPrinted>
  <dcterms:created xsi:type="dcterms:W3CDTF">2023-12-04T15:26:00Z</dcterms:created>
  <dcterms:modified xsi:type="dcterms:W3CDTF">2023-12-04T15:26:00Z</dcterms:modified>
</cp:coreProperties>
</file>