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B78B" w14:textId="77777777" w:rsidR="00960886" w:rsidRDefault="00960886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</w:p>
    <w:p w14:paraId="74D819AF" w14:textId="1FAD28F3" w:rsidR="0045239C" w:rsidRDefault="008F4E72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622CA443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</w:t>
      </w:r>
      <w:r w:rsidR="0019335D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N OFICIOSA DEL MES </w:t>
      </w:r>
      <w:r w:rsidR="00543024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8E1988">
        <w:rPr>
          <w:rFonts w:ascii="Times New Roman" w:hAnsi="Times New Roman" w:cs="Times New Roman"/>
          <w:b/>
          <w:bCs/>
          <w:sz w:val="28"/>
          <w:szCs w:val="28"/>
        </w:rPr>
        <w:t>NOVIEMBRE</w:t>
      </w:r>
      <w:r w:rsidR="002E1B8E">
        <w:rPr>
          <w:rFonts w:ascii="Times New Roman" w:hAnsi="Times New Roman" w:cs="Times New Roman"/>
          <w:b/>
          <w:bCs/>
          <w:sz w:val="28"/>
          <w:szCs w:val="28"/>
        </w:rPr>
        <w:t xml:space="preserve"> DEL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2023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3BAC" w14:textId="26AFEE4D" w:rsidR="008B1803" w:rsidRDefault="008F03CB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detalla a continuación los procesos realizados en el mes </w:t>
      </w:r>
      <w:r w:rsidR="008E1988">
        <w:rPr>
          <w:rFonts w:ascii="Times New Roman" w:hAnsi="Times New Roman" w:cs="Times New Roman"/>
          <w:sz w:val="24"/>
          <w:szCs w:val="24"/>
        </w:rPr>
        <w:t>NOVIEMBRE</w:t>
      </w:r>
      <w:r w:rsidR="00543024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0687D724" w14:textId="2AC0429A" w:rsidR="008B1803" w:rsidRDefault="008B1803" w:rsidP="00DA0379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440D3B" w14:textId="2FAFB879" w:rsidR="005D0131" w:rsidRDefault="00076579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16C7"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F46570">
        <w:rPr>
          <w:rFonts w:ascii="Times New Roman" w:hAnsi="Times New Roman" w:cs="Times New Roman"/>
          <w:sz w:val="24"/>
          <w:szCs w:val="24"/>
        </w:rPr>
        <w:t>NOVIEMBRE</w:t>
      </w:r>
      <w:r w:rsidR="009F1985">
        <w:rPr>
          <w:rFonts w:ascii="Times New Roman" w:hAnsi="Times New Roman" w:cs="Times New Roman"/>
          <w:sz w:val="24"/>
          <w:szCs w:val="24"/>
        </w:rPr>
        <w:t xml:space="preserve"> se</w:t>
      </w:r>
      <w:r w:rsidR="008B16C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>realizaron</w:t>
      </w:r>
      <w:r w:rsidR="00543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570">
        <w:rPr>
          <w:rFonts w:ascii="Times New Roman" w:hAnsi="Times New Roman" w:cs="Times New Roman"/>
          <w:b/>
          <w:bCs/>
          <w:sz w:val="24"/>
          <w:szCs w:val="24"/>
        </w:rPr>
        <w:t>866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4F634315" w:rsidR="00076579" w:rsidRPr="00A64934" w:rsidRDefault="00876A01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Á</w:t>
            </w:r>
            <w:r w:rsidR="002D5CD9"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1E185F9E" w:rsidR="00C83FEC" w:rsidRPr="00B66ADC" w:rsidRDefault="007C5866" w:rsidP="00631D0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4E47FC8F" w:rsidR="00076579" w:rsidRPr="00B66ADC" w:rsidRDefault="00DC7AE6" w:rsidP="00EA06B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2F8198DB" w:rsidR="00076579" w:rsidRPr="00B66ADC" w:rsidRDefault="00C55426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7586B953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1EAAF854" w:rsidR="00076579" w:rsidRPr="00B66ADC" w:rsidRDefault="00C55426" w:rsidP="00C5542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  <w:r w:rsidR="007C5866">
              <w:rPr>
                <w:rFonts w:ascii="Times New Roman" w:hAnsi="Times New Roman"/>
                <w:sz w:val="24"/>
                <w:szCs w:val="24"/>
              </w:rPr>
              <w:t>6</w:t>
            </w:r>
            <w:r w:rsidR="005337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1F187814" w:rsidR="00076579" w:rsidRPr="00B66ADC" w:rsidRDefault="00C55426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6F06FB1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TIERRAS</w:t>
            </w:r>
          </w:p>
        </w:tc>
        <w:tc>
          <w:tcPr>
            <w:tcW w:w="1276" w:type="dxa"/>
          </w:tcPr>
          <w:p w14:paraId="3BD3F636" w14:textId="70777139" w:rsidR="00076579" w:rsidRPr="00B66ADC" w:rsidRDefault="00C55426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03205A38" w:rsidR="005A61BA" w:rsidRPr="00B66ADC" w:rsidRDefault="00DC7AE6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44576B44" w:rsidR="00076579" w:rsidRPr="00B66ADC" w:rsidRDefault="00B06045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389A9D33" w:rsidR="00076579" w:rsidRPr="00B66ADC" w:rsidRDefault="00C55426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326B1EE2" w:rsidR="005A61BA" w:rsidRPr="00B66ADC" w:rsidRDefault="00631D07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0B2BC0" w:rsidRPr="00635E4C" w14:paraId="6001F2E0" w14:textId="77777777" w:rsidTr="00723E4F">
        <w:trPr>
          <w:trHeight w:val="595"/>
        </w:trPr>
        <w:tc>
          <w:tcPr>
            <w:tcW w:w="8075" w:type="dxa"/>
          </w:tcPr>
          <w:p w14:paraId="14402DD2" w14:textId="77777777" w:rsidR="000B2BC0" w:rsidRPr="00EB411F" w:rsidRDefault="000B2BC0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1C4741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0EBC11C2" w14:textId="293F1AC2" w:rsidR="000B2BC0" w:rsidRPr="00B66ADC" w:rsidRDefault="00DC7AE6" w:rsidP="00DC7AE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FE6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115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41150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="004115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1150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866</w:t>
            </w:r>
            <w:r w:rsidR="004115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7EBA3" w14:textId="08F8CC2C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BD795E" wp14:editId="58CCDAB7">
            <wp:extent cx="5810250" cy="3762375"/>
            <wp:effectExtent l="0" t="0" r="0" b="9525"/>
            <wp:docPr id="11307015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D09B6AF-4C96-D7E7-0A04-AA648EC6AC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866C6F" w14:textId="77777777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C2EFC" w14:textId="77777777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480DBF" w14:textId="77777777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FB578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ECAB8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5BB2D" w14:textId="77777777" w:rsidR="00122AD9" w:rsidRDefault="00122A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A5313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D69F2E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DE2D20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771D88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475FAF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27A85B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9ECB15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5AEA07" w14:textId="77777777" w:rsidR="008B0496" w:rsidRDefault="008B0496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141849" w14:textId="2B91B0A9" w:rsidR="003966B0" w:rsidRPr="003966B0" w:rsidRDefault="00DA0379" w:rsidP="00710FC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4D9B3F3E" w14:textId="1B96BC5B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3E386E" w:rsidRPr="00A64934">
        <w:rPr>
          <w:rFonts w:ascii="Times New Roman" w:hAnsi="Times New Roman" w:cs="Times New Roman"/>
          <w:sz w:val="24"/>
          <w:szCs w:val="24"/>
        </w:rPr>
        <w:t>realizaron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CC64EF">
        <w:rPr>
          <w:rFonts w:ascii="Times New Roman" w:hAnsi="Times New Roman" w:cs="Times New Roman"/>
          <w:sz w:val="24"/>
          <w:szCs w:val="24"/>
        </w:rPr>
        <w:t>47</w:t>
      </w:r>
      <w:r w:rsidR="00C16A2B">
        <w:rPr>
          <w:rFonts w:ascii="Times New Roman" w:hAnsi="Times New Roman" w:cs="Times New Roman"/>
          <w:sz w:val="24"/>
          <w:szCs w:val="24"/>
        </w:rPr>
        <w:t xml:space="preserve"> </w:t>
      </w:r>
      <w:r w:rsidR="003E386E">
        <w:rPr>
          <w:rFonts w:ascii="Times New Roman" w:hAnsi="Times New Roman" w:cs="Times New Roman"/>
          <w:sz w:val="24"/>
          <w:szCs w:val="24"/>
        </w:rPr>
        <w:t>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14" w:type="dxa"/>
        <w:tblLook w:val="04A0" w:firstRow="1" w:lastRow="0" w:firstColumn="1" w:lastColumn="0" w:noHBand="0" w:noVBand="1"/>
      </w:tblPr>
      <w:tblGrid>
        <w:gridCol w:w="7374"/>
        <w:gridCol w:w="2040"/>
      </w:tblGrid>
      <w:tr w:rsidR="00C236E8" w14:paraId="315316D0" w14:textId="77777777" w:rsidTr="00710FCB">
        <w:trPr>
          <w:trHeight w:val="420"/>
        </w:trPr>
        <w:tc>
          <w:tcPr>
            <w:tcW w:w="7374" w:type="dxa"/>
          </w:tcPr>
          <w:p w14:paraId="3FAE7522" w14:textId="719B4E56" w:rsidR="00C236E8" w:rsidRPr="00C236E8" w:rsidRDefault="00C236E8" w:rsidP="00C4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MITES</w:t>
            </w:r>
          </w:p>
        </w:tc>
        <w:tc>
          <w:tcPr>
            <w:tcW w:w="2040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78A279F9" w14:textId="77777777" w:rsidTr="00710FCB">
        <w:trPr>
          <w:trHeight w:val="279"/>
        </w:trPr>
        <w:tc>
          <w:tcPr>
            <w:tcW w:w="7374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2040" w:type="dxa"/>
            <w:shd w:val="clear" w:color="auto" w:fill="auto"/>
          </w:tcPr>
          <w:p w14:paraId="45481034" w14:textId="16E5B90C" w:rsidR="00C236E8" w:rsidRDefault="00986411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36E8" w14:paraId="7D8A8971" w14:textId="77777777" w:rsidTr="00710FCB">
        <w:trPr>
          <w:trHeight w:val="279"/>
        </w:trPr>
        <w:tc>
          <w:tcPr>
            <w:tcW w:w="7374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2040" w:type="dxa"/>
            <w:shd w:val="clear" w:color="auto" w:fill="auto"/>
          </w:tcPr>
          <w:p w14:paraId="6356370B" w14:textId="05F8AF72" w:rsidR="00C236E8" w:rsidRDefault="00986411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36E8" w14:paraId="435EC931" w14:textId="77777777" w:rsidTr="00710FCB">
        <w:trPr>
          <w:trHeight w:val="279"/>
        </w:trPr>
        <w:tc>
          <w:tcPr>
            <w:tcW w:w="7374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2040" w:type="dxa"/>
            <w:shd w:val="clear" w:color="auto" w:fill="auto"/>
          </w:tcPr>
          <w:p w14:paraId="778BA5A6" w14:textId="76514D6F" w:rsidR="00C236E8" w:rsidRDefault="00986411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61E" w14:paraId="15866F3F" w14:textId="77777777" w:rsidTr="00710FCB">
        <w:trPr>
          <w:trHeight w:val="558"/>
        </w:trPr>
        <w:tc>
          <w:tcPr>
            <w:tcW w:w="7374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2040" w:type="dxa"/>
            <w:shd w:val="clear" w:color="auto" w:fill="auto"/>
          </w:tcPr>
          <w:p w14:paraId="52C2C82E" w14:textId="3937E072" w:rsidR="00A30B29" w:rsidRDefault="00986411" w:rsidP="00986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6E8" w14:paraId="12C41CA3" w14:textId="77777777" w:rsidTr="00710FCB">
        <w:trPr>
          <w:trHeight w:val="279"/>
        </w:trPr>
        <w:tc>
          <w:tcPr>
            <w:tcW w:w="7374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040" w:type="dxa"/>
            <w:shd w:val="clear" w:color="auto" w:fill="auto"/>
          </w:tcPr>
          <w:p w14:paraId="456A1C15" w14:textId="11ECA06E" w:rsidR="00C236E8" w:rsidRDefault="00986411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236E8" w:rsidRPr="00C236E8" w14:paraId="5CD9CCCB" w14:textId="77777777" w:rsidTr="00710FCB">
        <w:trPr>
          <w:trHeight w:val="263"/>
        </w:trPr>
        <w:tc>
          <w:tcPr>
            <w:tcW w:w="7374" w:type="dxa"/>
          </w:tcPr>
          <w:p w14:paraId="088B45E0" w14:textId="581543C8" w:rsidR="00C236E8" w:rsidRPr="00C236E8" w:rsidRDefault="00C16A2B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C236E8"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2040" w:type="dxa"/>
            <w:shd w:val="clear" w:color="auto" w:fill="auto"/>
          </w:tcPr>
          <w:p w14:paraId="62045FBD" w14:textId="7482AB3A" w:rsidR="00C236E8" w:rsidRPr="00C236E8" w:rsidRDefault="00986411" w:rsidP="00A30B2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D014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766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79365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9365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="0079365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9365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47</w:t>
            </w:r>
            <w:r w:rsidR="0079365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78A7055" w14:textId="61BC0875" w:rsidR="00C236E8" w:rsidRPr="00C236E8" w:rsidRDefault="00C236E8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465BC44A" w:rsidR="00DA0379" w:rsidRDefault="00C7667E" w:rsidP="00DA037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98618EC" wp14:editId="04F2DAEB">
            <wp:extent cx="5962650" cy="3390900"/>
            <wp:effectExtent l="0" t="0" r="0" b="0"/>
            <wp:docPr id="3611018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61902A-D989-47F5-9F6F-F067F0D82B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BC2BB31" w14:textId="77777777" w:rsidR="002061E4" w:rsidRDefault="002061E4" w:rsidP="000914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BEB06F" w14:textId="3707A7F2" w:rsidR="002D5CD9" w:rsidRPr="00A64934" w:rsidRDefault="00C236E8" w:rsidP="00A30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EPARTAMENTO DE BENEFICIOS ECONOMICOS </w:t>
      </w:r>
    </w:p>
    <w:p w14:paraId="1DD19E8E" w14:textId="24E4B769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185532">
        <w:rPr>
          <w:rFonts w:ascii="Times New Roman" w:hAnsi="Times New Roman" w:cs="Times New Roman"/>
          <w:sz w:val="24"/>
          <w:szCs w:val="24"/>
        </w:rPr>
        <w:t xml:space="preserve"> </w:t>
      </w:r>
      <w:r w:rsidR="00B64E85">
        <w:rPr>
          <w:rFonts w:ascii="Times New Roman" w:hAnsi="Times New Roman" w:cs="Times New Roman"/>
          <w:sz w:val="24"/>
          <w:szCs w:val="24"/>
        </w:rPr>
        <w:t>7</w:t>
      </w:r>
      <w:r w:rsidR="002A2A11">
        <w:rPr>
          <w:rFonts w:ascii="Times New Roman" w:hAnsi="Times New Roman" w:cs="Times New Roman"/>
          <w:sz w:val="24"/>
          <w:szCs w:val="24"/>
        </w:rPr>
        <w:t>8</w:t>
      </w:r>
      <w:r w:rsidR="00B64E85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954" w:type="dxa"/>
        <w:tblLook w:val="04A0" w:firstRow="1" w:lastRow="0" w:firstColumn="1" w:lastColumn="0" w:noHBand="0" w:noVBand="1"/>
      </w:tblPr>
      <w:tblGrid>
        <w:gridCol w:w="7099"/>
        <w:gridCol w:w="1855"/>
      </w:tblGrid>
      <w:tr w:rsidR="002D5CD9" w:rsidRPr="00A64934" w14:paraId="004B49D1" w14:textId="77777777" w:rsidTr="00710FCB">
        <w:trPr>
          <w:trHeight w:val="327"/>
        </w:trPr>
        <w:tc>
          <w:tcPr>
            <w:tcW w:w="7099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1855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710FCB">
        <w:trPr>
          <w:trHeight w:val="654"/>
        </w:trPr>
        <w:tc>
          <w:tcPr>
            <w:tcW w:w="7099" w:type="dxa"/>
          </w:tcPr>
          <w:p w14:paraId="0BC51BC8" w14:textId="15C78D4D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676FC0">
              <w:rPr>
                <w:rFonts w:ascii="Times New Roman" w:hAnsi="Times New Roman"/>
                <w:sz w:val="24"/>
                <w:szCs w:val="24"/>
              </w:rPr>
              <w:t xml:space="preserve">y Gastos Funerarios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1855" w:type="dxa"/>
          </w:tcPr>
          <w:p w14:paraId="23C77690" w14:textId="17C6C178" w:rsidR="002D5CD9" w:rsidRPr="008B1803" w:rsidRDefault="002A2A11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F599B" w:rsidRPr="00A64934" w14:paraId="2BA6C935" w14:textId="77777777" w:rsidTr="00710FCB">
        <w:trPr>
          <w:trHeight w:val="327"/>
        </w:trPr>
        <w:tc>
          <w:tcPr>
            <w:tcW w:w="7099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1855" w:type="dxa"/>
          </w:tcPr>
          <w:p w14:paraId="04EDA385" w14:textId="7774C2F2" w:rsidR="00BF599B" w:rsidRPr="008B1803" w:rsidRDefault="008A0CB2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F599B" w:rsidRPr="00A64934" w14:paraId="5FEB6066" w14:textId="77777777" w:rsidTr="00710FCB">
        <w:trPr>
          <w:trHeight w:val="311"/>
        </w:trPr>
        <w:tc>
          <w:tcPr>
            <w:tcW w:w="7099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1855" w:type="dxa"/>
          </w:tcPr>
          <w:p w14:paraId="08F5FCAE" w14:textId="058EC6CF" w:rsidR="00BF599B" w:rsidRPr="008B1803" w:rsidRDefault="008A0CB2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F599B" w:rsidRPr="00A64934" w14:paraId="1FAA95D3" w14:textId="77777777" w:rsidTr="00710FCB">
        <w:trPr>
          <w:trHeight w:val="327"/>
        </w:trPr>
        <w:tc>
          <w:tcPr>
            <w:tcW w:w="7099" w:type="dxa"/>
          </w:tcPr>
          <w:p w14:paraId="50FCAE25" w14:textId="049321F0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</w:p>
        </w:tc>
        <w:tc>
          <w:tcPr>
            <w:tcW w:w="1855" w:type="dxa"/>
          </w:tcPr>
          <w:p w14:paraId="08B194EA" w14:textId="25691373" w:rsidR="00BF599B" w:rsidRPr="008B1803" w:rsidRDefault="008A0CB2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A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CD9" w:rsidRPr="00A64934" w14:paraId="29A73206" w14:textId="77777777" w:rsidTr="00710FCB">
        <w:trPr>
          <w:trHeight w:val="327"/>
        </w:trPr>
        <w:tc>
          <w:tcPr>
            <w:tcW w:w="7099" w:type="dxa"/>
          </w:tcPr>
          <w:p w14:paraId="74F3193C" w14:textId="6492730C" w:rsidR="002D5CD9" w:rsidRPr="00983FD6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55" w:type="dxa"/>
          </w:tcPr>
          <w:p w14:paraId="2D1C16E6" w14:textId="01DA4238" w:rsidR="00387CFB" w:rsidRPr="00983FD6" w:rsidRDefault="00466475" w:rsidP="000060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59504893" w:rsidR="005D0131" w:rsidRDefault="00710FCB" w:rsidP="00EE66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7FD13E1" wp14:editId="3E908871">
            <wp:extent cx="5657850" cy="2743200"/>
            <wp:effectExtent l="0" t="0" r="0" b="0"/>
            <wp:docPr id="15458831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6D02C8-2B09-12BD-5801-8CCDECAAD3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DADC34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70B11544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438082E6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5C72330C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101F1AE6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00E5256F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4B8CE154" w14:textId="77777777" w:rsidR="00A30B29" w:rsidRDefault="00A30B29" w:rsidP="00710F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93F647" w14:textId="77777777" w:rsidR="000914D2" w:rsidRDefault="000914D2" w:rsidP="000A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65A5E6CB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7B4A5770" w:rsidR="002D5CD9" w:rsidRPr="00A64934" w:rsidRDefault="002D5CD9" w:rsidP="002D5CD9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705B">
        <w:rPr>
          <w:rFonts w:ascii="Times New Roman" w:hAnsi="Times New Roman" w:cs="Times New Roman"/>
          <w:sz w:val="24"/>
          <w:szCs w:val="24"/>
        </w:rPr>
        <w:t>22</w:t>
      </w:r>
      <w:r w:rsidR="00983FD6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824EBD" w:rsidRPr="00A64934">
        <w:rPr>
          <w:rFonts w:ascii="Times New Roman" w:hAnsi="Times New Roman" w:cs="Times New Roman"/>
          <w:sz w:val="24"/>
          <w:szCs w:val="24"/>
        </w:rPr>
        <w:t>generales de proyectos productivos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A64934">
        <w:rPr>
          <w:rFonts w:ascii="Times New Roman" w:hAnsi="Times New Roman" w:cs="Times New Roman"/>
          <w:sz w:val="24"/>
          <w:szCs w:val="24"/>
        </w:rPr>
        <w:t xml:space="preserve"> requisitos y convocatorias, </w:t>
      </w:r>
      <w:r w:rsidR="00A64934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7EBD2023" w14:textId="007EF042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824EBD" w:rsidRPr="00A64934" w14:paraId="08497F52" w14:textId="77777777" w:rsidTr="00A64934">
        <w:tc>
          <w:tcPr>
            <w:tcW w:w="6232" w:type="dxa"/>
          </w:tcPr>
          <w:p w14:paraId="4CCDE787" w14:textId="008C30E0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24E896A" w14:textId="77777777" w:rsidTr="00A64934">
        <w:tc>
          <w:tcPr>
            <w:tcW w:w="6232" w:type="dxa"/>
          </w:tcPr>
          <w:p w14:paraId="06A62FEE" w14:textId="3EF395CC" w:rsidR="00824EBD" w:rsidRPr="00A64934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3352DA94" w:rsidR="00824EBD" w:rsidRPr="00A64934" w:rsidRDefault="00AF7227" w:rsidP="000060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24EBD" w:rsidRPr="00A64934" w14:paraId="528E6367" w14:textId="77777777" w:rsidTr="00A64934">
        <w:tc>
          <w:tcPr>
            <w:tcW w:w="6232" w:type="dxa"/>
          </w:tcPr>
          <w:p w14:paraId="39FA774F" w14:textId="3AC76D7B" w:rsidR="00824EBD" w:rsidRPr="00A64934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0515D0BD" w:rsidR="00824EBD" w:rsidRPr="00A64934" w:rsidRDefault="00AF7227" w:rsidP="000060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1285880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D6C74" w14:textId="115A1417" w:rsidR="002D5CD9" w:rsidRPr="00A64934" w:rsidRDefault="00AB581A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C171B3" wp14:editId="413354E4">
            <wp:extent cx="5524500" cy="2743200"/>
            <wp:effectExtent l="0" t="0" r="0" b="0"/>
            <wp:docPr id="16036178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40E15B9-AF3A-A1E4-4DFA-5F9F040667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9B600" w14:textId="77777777" w:rsidR="00AF7227" w:rsidRDefault="00AF7227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A64B5" w14:textId="77777777" w:rsidR="00AF7227" w:rsidRDefault="00AF7227" w:rsidP="00AB58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75B731" w14:textId="77777777" w:rsidR="00AF7227" w:rsidRDefault="00AF722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AA742" w14:textId="77777777" w:rsidR="00AF7227" w:rsidRDefault="00AF722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7001BBB3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354F3BCB" w:rsidR="00824EBD" w:rsidRPr="00A64934" w:rsidRDefault="00824EBD" w:rsidP="00824EB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BA4485">
        <w:rPr>
          <w:rFonts w:ascii="Times New Roman" w:hAnsi="Times New Roman" w:cs="Times New Roman"/>
          <w:sz w:val="24"/>
          <w:szCs w:val="24"/>
        </w:rPr>
        <w:t>264</w:t>
      </w:r>
      <w:r w:rsidR="00CC7B62">
        <w:rPr>
          <w:rFonts w:ascii="Times New Roman" w:hAnsi="Times New Roman" w:cs="Times New Roman"/>
          <w:sz w:val="24"/>
          <w:szCs w:val="24"/>
        </w:rPr>
        <w:t xml:space="preserve"> procesos</w:t>
      </w:r>
      <w:r w:rsidRPr="00A64934">
        <w:rPr>
          <w:rFonts w:ascii="Times New Roman" w:hAnsi="Times New Roman" w:cs="Times New Roman"/>
          <w:sz w:val="24"/>
          <w:szCs w:val="24"/>
        </w:rPr>
        <w:t xml:space="preserve"> y consultas del Depto. </w:t>
      </w:r>
      <w:r w:rsidR="00653768">
        <w:rPr>
          <w:rFonts w:ascii="Times New Roman" w:hAnsi="Times New Roman" w:cs="Times New Roman"/>
          <w:sz w:val="24"/>
          <w:szCs w:val="24"/>
        </w:rPr>
        <w:t>d</w:t>
      </w:r>
      <w:r w:rsidRPr="00A64934">
        <w:rPr>
          <w:rFonts w:ascii="Times New Roman" w:hAnsi="Times New Roman" w:cs="Times New Roman"/>
          <w:sz w:val="24"/>
          <w:szCs w:val="24"/>
        </w:rPr>
        <w:t xml:space="preserve">e Registro y </w:t>
      </w:r>
      <w:r w:rsidR="00653768">
        <w:rPr>
          <w:rFonts w:ascii="Times New Roman" w:hAnsi="Times New Roman" w:cs="Times New Roman"/>
          <w:sz w:val="24"/>
          <w:szCs w:val="24"/>
        </w:rPr>
        <w:t>A</w:t>
      </w:r>
      <w:r w:rsidRPr="00A64934">
        <w:rPr>
          <w:rFonts w:ascii="Times New Roman" w:hAnsi="Times New Roman" w:cs="Times New Roman"/>
          <w:sz w:val="24"/>
          <w:szCs w:val="24"/>
        </w:rPr>
        <w:t>filiación, según el siguiente detalle:</w:t>
      </w:r>
    </w:p>
    <w:p w14:paraId="03376BFF" w14:textId="77777777" w:rsidR="00824EBD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824EBD" w:rsidRPr="00A64934" w14:paraId="1DDDA4F0" w14:textId="77777777" w:rsidTr="00BF52B5">
        <w:tc>
          <w:tcPr>
            <w:tcW w:w="8075" w:type="dxa"/>
          </w:tcPr>
          <w:p w14:paraId="23B83657" w14:textId="3C774934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423521">
              <w:rPr>
                <w:rFonts w:ascii="Times New Roman" w:hAnsi="Times New Roman"/>
                <w:b/>
                <w:bCs/>
                <w:sz w:val="24"/>
                <w:szCs w:val="24"/>
              </w:rPr>
              <w:t>RO</w:t>
            </w: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7C4B649" w14:textId="77777777" w:rsidTr="00BF52B5">
        <w:tc>
          <w:tcPr>
            <w:tcW w:w="8075" w:type="dxa"/>
          </w:tcPr>
          <w:p w14:paraId="3C5ACC1F" w14:textId="2F02BFD7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Sobrevivencias levantadas </w:t>
            </w:r>
          </w:p>
        </w:tc>
        <w:tc>
          <w:tcPr>
            <w:tcW w:w="1134" w:type="dxa"/>
          </w:tcPr>
          <w:p w14:paraId="025591BD" w14:textId="28CFF4F2" w:rsidR="00824EBD" w:rsidRPr="00A64934" w:rsidRDefault="007200AE" w:rsidP="007200A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12</w:t>
            </w:r>
          </w:p>
        </w:tc>
      </w:tr>
      <w:tr w:rsidR="00824EBD" w:rsidRPr="00A64934" w14:paraId="20EDE219" w14:textId="77777777" w:rsidTr="00BF52B5">
        <w:tc>
          <w:tcPr>
            <w:tcW w:w="8075" w:type="dxa"/>
          </w:tcPr>
          <w:p w14:paraId="65B880D1" w14:textId="5325B36F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78D06A59" w:rsidR="00824EBD" w:rsidRPr="00A64934" w:rsidRDefault="00BA4485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3E4BF6" w:rsidRPr="00A64934" w14:paraId="11A2BE48" w14:textId="77777777" w:rsidTr="00BF52B5">
        <w:tc>
          <w:tcPr>
            <w:tcW w:w="8075" w:type="dxa"/>
          </w:tcPr>
          <w:p w14:paraId="7E942847" w14:textId="5FA045BA" w:rsidR="003E4BF6" w:rsidRPr="00A64934" w:rsidRDefault="003E4BF6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570763">
              <w:rPr>
                <w:rFonts w:ascii="Times New Roman" w:hAnsi="Times New Roman"/>
                <w:sz w:val="24"/>
                <w:szCs w:val="24"/>
              </w:rPr>
              <w:t>Pensión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veteranos, Excombatientes y Personas con Discapacidad.</w:t>
            </w:r>
          </w:p>
        </w:tc>
        <w:tc>
          <w:tcPr>
            <w:tcW w:w="1134" w:type="dxa"/>
          </w:tcPr>
          <w:p w14:paraId="14DA3151" w14:textId="54D926F9" w:rsidR="003E4BF6" w:rsidRDefault="007200AE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32B8D" w:rsidRPr="00A64934" w14:paraId="2BEF58B9" w14:textId="77777777" w:rsidTr="00BF52B5">
        <w:tc>
          <w:tcPr>
            <w:tcW w:w="8075" w:type="dxa"/>
          </w:tcPr>
          <w:p w14:paraId="29AF2B20" w14:textId="22B53F25" w:rsidR="00F32B8D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318F4B81" w:rsidR="00F32B8D" w:rsidRDefault="007200AE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0B29" w:rsidRPr="00A64934" w14:paraId="35390FF1" w14:textId="77777777" w:rsidTr="00BF52B5">
        <w:tc>
          <w:tcPr>
            <w:tcW w:w="8075" w:type="dxa"/>
          </w:tcPr>
          <w:p w14:paraId="3EAC8CC0" w14:textId="19324AB3" w:rsidR="00A30B29" w:rsidRDefault="00A30B2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A085C7" w14:textId="4D5C1ACE" w:rsidR="00A30B29" w:rsidRDefault="00BA4485" w:rsidP="00BA448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</w:p>
        </w:tc>
      </w:tr>
      <w:tr w:rsidR="002061E4" w:rsidRPr="00A64934" w14:paraId="3E865BD2" w14:textId="77777777" w:rsidTr="00BF52B5">
        <w:tc>
          <w:tcPr>
            <w:tcW w:w="8075" w:type="dxa"/>
          </w:tcPr>
          <w:p w14:paraId="531060DD" w14:textId="3356D801" w:rsidR="002061E4" w:rsidRDefault="002061E4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134" w:type="dxa"/>
          </w:tcPr>
          <w:p w14:paraId="3660E6E3" w14:textId="579181DD" w:rsidR="002061E4" w:rsidRDefault="00BA4485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24EBD" w:rsidRPr="00A64934" w14:paraId="0AB7077E" w14:textId="77777777" w:rsidTr="00BF52B5">
        <w:tc>
          <w:tcPr>
            <w:tcW w:w="8075" w:type="dxa"/>
          </w:tcPr>
          <w:p w14:paraId="49DAF617" w14:textId="472383BD" w:rsidR="00824EBD" w:rsidRPr="00A64934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701FB030" w14:textId="6934418F" w:rsidR="00824EBD" w:rsidRPr="00A64934" w:rsidRDefault="00466475" w:rsidP="00A86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F1953" w14:textId="64BEFE42" w:rsidR="00BA4485" w:rsidRDefault="00AB581A" w:rsidP="00F318A7">
      <w:pPr>
        <w:tabs>
          <w:tab w:val="left" w:pos="379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E2D1534" wp14:editId="3CD3B888">
            <wp:extent cx="5867400" cy="3538220"/>
            <wp:effectExtent l="0" t="0" r="0" b="5080"/>
            <wp:docPr id="19215078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67A2D3-33C8-69AD-D244-A1107CD49A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6D6643" w14:textId="77777777" w:rsidR="00BA4485" w:rsidRDefault="00BA4485" w:rsidP="00F318A7">
      <w:pPr>
        <w:tabs>
          <w:tab w:val="left" w:pos="37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24D69959" w14:textId="77777777" w:rsidR="00BA4485" w:rsidRDefault="00BA4485" w:rsidP="00F318A7">
      <w:pPr>
        <w:tabs>
          <w:tab w:val="left" w:pos="37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37979C87" w14:textId="77777777" w:rsidR="00E17293" w:rsidRDefault="00E17293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75F01" w14:textId="087625DF" w:rsidR="00AC3C98" w:rsidRDefault="00AC3C98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0CE988DC" w14:textId="77777777" w:rsidR="00A64934" w:rsidRPr="00A64934" w:rsidRDefault="00A64934" w:rsidP="00AC3C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1041198C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4F4549">
        <w:rPr>
          <w:rFonts w:ascii="Times New Roman" w:hAnsi="Times New Roman" w:cs="Times New Roman"/>
          <w:sz w:val="24"/>
          <w:szCs w:val="24"/>
        </w:rPr>
        <w:t>19</w:t>
      </w:r>
      <w:r w:rsidR="001A0E1C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del Depto. De Vivienda</w:t>
      </w:r>
      <w:r w:rsidR="00C13FCD">
        <w:rPr>
          <w:rFonts w:ascii="Times New Roman" w:hAnsi="Times New Roman" w:cs="Times New Roman"/>
          <w:sz w:val="24"/>
          <w:szCs w:val="24"/>
        </w:rPr>
        <w:t xml:space="preserve">, sobre su proceso tramitado, requisitos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7600A0E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AC3C98" w:rsidRPr="00A64934" w14:paraId="7E8A8137" w14:textId="77777777" w:rsidTr="004904E0">
        <w:tc>
          <w:tcPr>
            <w:tcW w:w="6091" w:type="dxa"/>
          </w:tcPr>
          <w:p w14:paraId="345C384B" w14:textId="228BD65F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835" w:type="dxa"/>
          </w:tcPr>
          <w:p w14:paraId="50E8657E" w14:textId="69ABC104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AC3C98" w:rsidRPr="00A64934" w14:paraId="5232E6E0" w14:textId="77777777" w:rsidTr="004904E0">
        <w:tc>
          <w:tcPr>
            <w:tcW w:w="6091" w:type="dxa"/>
          </w:tcPr>
          <w:p w14:paraId="61ACE801" w14:textId="4A8075BC" w:rsidR="00AC3C98" w:rsidRPr="00A64934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835" w:type="dxa"/>
          </w:tcPr>
          <w:p w14:paraId="414D6BF1" w14:textId="0F4FDF59" w:rsidR="00AC3C98" w:rsidRPr="00A64934" w:rsidRDefault="004F4549" w:rsidP="004F45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C3C98" w:rsidRPr="00A64934" w14:paraId="2421FDD4" w14:textId="77777777" w:rsidTr="004904E0">
        <w:tc>
          <w:tcPr>
            <w:tcW w:w="6091" w:type="dxa"/>
          </w:tcPr>
          <w:p w14:paraId="60200A4C" w14:textId="0236B4D9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835" w:type="dxa"/>
          </w:tcPr>
          <w:p w14:paraId="4837EA3D" w14:textId="7BEBCB24" w:rsidR="00AC3C98" w:rsidRPr="00C13FCD" w:rsidRDefault="004F4549" w:rsidP="004F4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764B89" w:rsidRPr="00A64934" w14:paraId="3F3739FD" w14:textId="77777777" w:rsidTr="004904E0">
        <w:tc>
          <w:tcPr>
            <w:tcW w:w="6091" w:type="dxa"/>
          </w:tcPr>
          <w:p w14:paraId="44015D75" w14:textId="77777777" w:rsidR="00764B89" w:rsidRPr="00C13FCD" w:rsidRDefault="00764B89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6B1CA9" w14:textId="77777777" w:rsidR="00764B89" w:rsidRDefault="00764B89" w:rsidP="004F4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1ECD00D" w14:textId="065684B3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27BFF" w14:textId="1496E172" w:rsidR="00523673" w:rsidRPr="00A64934" w:rsidRDefault="00764B89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539BB1" wp14:editId="368927B0">
            <wp:extent cx="5705475" cy="3409950"/>
            <wp:effectExtent l="0" t="0" r="9525" b="0"/>
            <wp:docPr id="10400741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4FC25E9-FBA6-6047-2665-E3F9426E33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B3260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20B1239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1D236A7" w14:textId="13C1E7B4" w:rsidR="002E1B8E" w:rsidRDefault="002E1B8E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49DA" w14:textId="77777777" w:rsidR="00764B89" w:rsidRDefault="00764B8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2F306" w14:textId="77777777" w:rsidR="002E1B8E" w:rsidRDefault="002E1B8E" w:rsidP="002E1B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B7B" w14:textId="77777777" w:rsidR="00997C97" w:rsidRDefault="00997C97" w:rsidP="00332D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A5A12" w14:textId="2861B6AB" w:rsidR="00C13FCD" w:rsidRPr="00332D3D" w:rsidRDefault="00AC3C98" w:rsidP="00332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4811C5B6" w14:textId="233B6529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282DAA">
        <w:rPr>
          <w:rFonts w:ascii="Times New Roman" w:hAnsi="Times New Roman" w:cs="Times New Roman"/>
          <w:sz w:val="24"/>
          <w:szCs w:val="24"/>
        </w:rPr>
        <w:t>6</w:t>
      </w:r>
      <w:r w:rsidR="00D11C0D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del </w:t>
      </w:r>
      <w:r w:rsidR="0055518B" w:rsidRPr="00A64934">
        <w:rPr>
          <w:rFonts w:ascii="Times New Roman" w:hAnsi="Times New Roman" w:cs="Times New Roman"/>
          <w:sz w:val="24"/>
          <w:szCs w:val="24"/>
        </w:rPr>
        <w:t>Dep</w:t>
      </w:r>
      <w:r w:rsidR="0055518B">
        <w:rPr>
          <w:rFonts w:ascii="Times New Roman" w:hAnsi="Times New Roman" w:cs="Times New Roman"/>
          <w:sz w:val="24"/>
          <w:szCs w:val="24"/>
        </w:rPr>
        <w:t xml:space="preserve">artamento </w:t>
      </w:r>
      <w:r w:rsidR="0055518B" w:rsidRPr="00A64934">
        <w:rPr>
          <w:rFonts w:ascii="Times New Roman" w:hAnsi="Times New Roman" w:cs="Times New Roman"/>
          <w:sz w:val="24"/>
          <w:szCs w:val="24"/>
        </w:rPr>
        <w:t>de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220154" w:rsidRPr="00A64934">
        <w:rPr>
          <w:rFonts w:ascii="Times New Roman" w:hAnsi="Times New Roman" w:cs="Times New Roman"/>
          <w:sz w:val="24"/>
          <w:szCs w:val="24"/>
        </w:rPr>
        <w:t>Becas</w:t>
      </w:r>
      <w:r w:rsidR="00C13FCD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C13FCD">
        <w:rPr>
          <w:rFonts w:ascii="Times New Roman" w:hAnsi="Times New Roman" w:cs="Times New Roman"/>
          <w:sz w:val="24"/>
          <w:szCs w:val="24"/>
        </w:rPr>
        <w:t xml:space="preserve"> orientación en los procesos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CDABEF7" w14:textId="597997D0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AC3C98" w:rsidRPr="00A64934" w14:paraId="0F628E2D" w14:textId="77777777" w:rsidTr="00C13FCD">
        <w:tc>
          <w:tcPr>
            <w:tcW w:w="6941" w:type="dxa"/>
          </w:tcPr>
          <w:p w14:paraId="1EDD007F" w14:textId="09A439BD" w:rsidR="00AC3C98" w:rsidRPr="00C13FCD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C13FCD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A4CD3" w:rsidRPr="00A64934" w14:paraId="7993C05D" w14:textId="77777777" w:rsidTr="00C13FCD">
        <w:tc>
          <w:tcPr>
            <w:tcW w:w="6941" w:type="dxa"/>
          </w:tcPr>
          <w:p w14:paraId="176B14A9" w14:textId="09B0574A" w:rsidR="000A4CD3" w:rsidRPr="00A64934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Consultas generales de beca</w:t>
            </w:r>
            <w:r w:rsidR="00B903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79CE9FF1" w:rsidR="000A4CD3" w:rsidRDefault="00A94E37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903FD" w:rsidRPr="00A64934" w14:paraId="722CCDC7" w14:textId="77777777" w:rsidTr="00C13FCD">
        <w:tc>
          <w:tcPr>
            <w:tcW w:w="6941" w:type="dxa"/>
          </w:tcPr>
          <w:p w14:paraId="10D61DD1" w14:textId="46A0AD96" w:rsidR="00B903FD" w:rsidRPr="00A64934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6C0AF79C" w:rsidR="00B903FD" w:rsidRDefault="00997C97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3C98" w:rsidRPr="00A64934" w14:paraId="20DEE2ED" w14:textId="77777777" w:rsidTr="00C13FCD">
        <w:tc>
          <w:tcPr>
            <w:tcW w:w="6941" w:type="dxa"/>
          </w:tcPr>
          <w:p w14:paraId="07A55846" w14:textId="4A73B878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14942D62" w:rsidR="00AC3C98" w:rsidRPr="00C13FCD" w:rsidRDefault="00A94E37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21B46641" w14:textId="5D26792D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6BD20F44" w:rsidR="0022015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5756B319" w14:textId="15F671EA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0A376471" w14:textId="28C1E426" w:rsidR="00764B89" w:rsidRDefault="00332D3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0862DD6" wp14:editId="12A6863C">
            <wp:simplePos x="0" y="0"/>
            <wp:positionH relativeFrom="margin">
              <wp:posOffset>-95397</wp:posOffset>
            </wp:positionH>
            <wp:positionV relativeFrom="paragraph">
              <wp:posOffset>263769</wp:posOffset>
            </wp:positionV>
            <wp:extent cx="5505450" cy="3314700"/>
            <wp:effectExtent l="0" t="0" r="0" b="0"/>
            <wp:wrapNone/>
            <wp:docPr id="21220065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AD717A8-5AE8-4346-2626-8ED523429C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B911B" w14:textId="1AA0A448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7B7A8C62" w14:textId="77777777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6DA91388" w14:textId="77777777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6133C1E5" w14:textId="77777777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030DFCEF" w14:textId="77777777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1ED6EC51" w14:textId="77777777" w:rsidR="002E1B8E" w:rsidRDefault="002E1B8E" w:rsidP="00B940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554ED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84271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6E87A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C9DDE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67E17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EA1CD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DD7EB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6C35B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340D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EC6EE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123DA" w14:textId="77777777" w:rsidR="00332D3D" w:rsidRDefault="00332D3D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39B92EEC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878C19" w14:textId="5CAE5038" w:rsidR="00220154" w:rsidRPr="00A64934" w:rsidRDefault="00220154" w:rsidP="00220154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4904E0">
        <w:rPr>
          <w:rFonts w:ascii="Times New Roman" w:hAnsi="Times New Roman" w:cs="Times New Roman"/>
          <w:sz w:val="24"/>
          <w:szCs w:val="24"/>
        </w:rPr>
        <w:t>210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F62B0">
        <w:rPr>
          <w:rFonts w:ascii="Times New Roman" w:hAnsi="Times New Roman" w:cs="Times New Roman"/>
          <w:sz w:val="24"/>
          <w:szCs w:val="24"/>
        </w:rPr>
        <w:t xml:space="preserve">procesos </w:t>
      </w:r>
      <w:r w:rsidRPr="00A64934">
        <w:rPr>
          <w:rFonts w:ascii="Times New Roman" w:hAnsi="Times New Roman" w:cs="Times New Roman"/>
          <w:sz w:val="24"/>
          <w:szCs w:val="24"/>
        </w:rPr>
        <w:t xml:space="preserve">generales del Depto. De </w:t>
      </w:r>
      <w:r w:rsidR="00C13FCD" w:rsidRPr="00A64934">
        <w:rPr>
          <w:rFonts w:ascii="Times New Roman" w:hAnsi="Times New Roman" w:cs="Times New Roman"/>
          <w:sz w:val="24"/>
          <w:szCs w:val="24"/>
        </w:rPr>
        <w:t>Salud</w:t>
      </w:r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0167F1D" w14:textId="77777777" w:rsidR="00220154" w:rsidRPr="00A64934" w:rsidRDefault="00220154" w:rsidP="002201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037" w:type="dxa"/>
        <w:tblLook w:val="04A0" w:firstRow="1" w:lastRow="0" w:firstColumn="1" w:lastColumn="0" w:noHBand="0" w:noVBand="1"/>
      </w:tblPr>
      <w:tblGrid>
        <w:gridCol w:w="6816"/>
        <w:gridCol w:w="2221"/>
      </w:tblGrid>
      <w:tr w:rsidR="00220154" w:rsidRPr="00A64934" w14:paraId="31047FC9" w14:textId="77777777" w:rsidTr="00B9401F">
        <w:trPr>
          <w:trHeight w:val="412"/>
        </w:trPr>
        <w:tc>
          <w:tcPr>
            <w:tcW w:w="6816" w:type="dxa"/>
          </w:tcPr>
          <w:p w14:paraId="1A1741D2" w14:textId="05DE1431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PROCESOS</w:t>
            </w:r>
          </w:p>
        </w:tc>
        <w:tc>
          <w:tcPr>
            <w:tcW w:w="2221" w:type="dxa"/>
          </w:tcPr>
          <w:p w14:paraId="0944D74E" w14:textId="77777777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20154" w:rsidRPr="00A64934" w14:paraId="7E6A2C90" w14:textId="77777777" w:rsidTr="00B9401F">
        <w:trPr>
          <w:trHeight w:val="427"/>
        </w:trPr>
        <w:tc>
          <w:tcPr>
            <w:tcW w:w="6816" w:type="dxa"/>
          </w:tcPr>
          <w:p w14:paraId="0C307650" w14:textId="3E0EB5A5" w:rsidR="00220154" w:rsidRPr="00A64934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221" w:type="dxa"/>
          </w:tcPr>
          <w:p w14:paraId="3A37815A" w14:textId="1B831173" w:rsidR="00586025" w:rsidRPr="00A64934" w:rsidRDefault="00E17293" w:rsidP="00E1729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F4704F" w:rsidRPr="00A64934" w14:paraId="05AFED11" w14:textId="77777777" w:rsidTr="00B9401F">
        <w:trPr>
          <w:trHeight w:val="412"/>
        </w:trPr>
        <w:tc>
          <w:tcPr>
            <w:tcW w:w="6816" w:type="dxa"/>
          </w:tcPr>
          <w:p w14:paraId="6CD9657F" w14:textId="792E7DF4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1A0E1C">
              <w:rPr>
                <w:rFonts w:ascii="Times New Roman" w:hAnsi="Times New Roman"/>
                <w:sz w:val="24"/>
                <w:szCs w:val="24"/>
              </w:rPr>
              <w:t>onsulta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4904E0">
              <w:rPr>
                <w:rFonts w:ascii="Times New Roman" w:hAnsi="Times New Roman"/>
                <w:sz w:val="24"/>
                <w:szCs w:val="24"/>
              </w:rPr>
              <w:t>médicas y retiro de insumos</w:t>
            </w:r>
          </w:p>
        </w:tc>
        <w:tc>
          <w:tcPr>
            <w:tcW w:w="2221" w:type="dxa"/>
          </w:tcPr>
          <w:p w14:paraId="6B17A8B4" w14:textId="316D5232" w:rsidR="00F4704F" w:rsidRDefault="004904E0" w:rsidP="00E1729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20154" w:rsidRPr="00A64934" w14:paraId="46A42B30" w14:textId="77777777" w:rsidTr="00B9401F">
        <w:trPr>
          <w:trHeight w:val="412"/>
        </w:trPr>
        <w:tc>
          <w:tcPr>
            <w:tcW w:w="6816" w:type="dxa"/>
          </w:tcPr>
          <w:p w14:paraId="66CEE6EE" w14:textId="56A8ED11" w:rsidR="00220154" w:rsidRPr="00912798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21" w:type="dxa"/>
          </w:tcPr>
          <w:p w14:paraId="2A7E342B" w14:textId="54AEBA21" w:rsidR="00220154" w:rsidRPr="00912798" w:rsidRDefault="004904E0" w:rsidP="00E172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040BC785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12EE21BE" w14:textId="7758DD69" w:rsidR="00797AC0" w:rsidRPr="00A64934" w:rsidRDefault="00B9401F" w:rsidP="00482E0E">
      <w:pPr>
        <w:rPr>
          <w:rFonts w:ascii="Times New Roman" w:hAnsi="Times New Roman" w:cs="Times New Roman"/>
          <w:sz w:val="24"/>
          <w:szCs w:val="24"/>
        </w:rPr>
      </w:pPr>
      <w:r w:rsidRPr="00B9401F">
        <w:rPr>
          <w:noProof/>
          <w:shd w:val="clear" w:color="auto" w:fill="ACB9CA" w:themeFill="text2" w:themeFillTint="66"/>
        </w:rPr>
        <w:drawing>
          <wp:inline distT="0" distB="0" distL="0" distR="0" wp14:anchorId="2732F444" wp14:editId="4BC15AFA">
            <wp:extent cx="5724525" cy="3724275"/>
            <wp:effectExtent l="0" t="0" r="9525" b="9525"/>
            <wp:docPr id="18588943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26ADAD6-7136-542D-0482-64651C340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F721" w14:textId="77777777" w:rsidR="00CF1EE7" w:rsidRDefault="00CF1EE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E29BB" w14:textId="77777777" w:rsidR="00CF1EE7" w:rsidRDefault="00CF1EE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241183E8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37A6F90D" w:rsidR="00797AC0" w:rsidRPr="00A64934" w:rsidRDefault="00797AC0" w:rsidP="00797AC0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A64934">
        <w:rPr>
          <w:rFonts w:ascii="Times New Roman" w:hAnsi="Times New Roman" w:cs="Times New Roman"/>
          <w:sz w:val="24"/>
          <w:szCs w:val="24"/>
        </w:rPr>
        <w:t>realizaron</w:t>
      </w:r>
      <w:r w:rsidR="008F62B0">
        <w:rPr>
          <w:rFonts w:ascii="Times New Roman" w:hAnsi="Times New Roman" w:cs="Times New Roman"/>
          <w:sz w:val="24"/>
          <w:szCs w:val="24"/>
        </w:rPr>
        <w:t xml:space="preserve"> </w:t>
      </w:r>
      <w:r w:rsidR="00AE7D01">
        <w:rPr>
          <w:rFonts w:ascii="Times New Roman" w:hAnsi="Times New Roman" w:cs="Times New Roman"/>
          <w:sz w:val="24"/>
          <w:szCs w:val="24"/>
        </w:rPr>
        <w:t>98 trámites</w:t>
      </w:r>
      <w:r w:rsidR="008F62B0">
        <w:rPr>
          <w:rFonts w:ascii="Times New Roman" w:hAnsi="Times New Roman" w:cs="Times New Roman"/>
          <w:sz w:val="24"/>
          <w:szCs w:val="24"/>
        </w:rPr>
        <w:t xml:space="preserve"> y</w:t>
      </w:r>
      <w:r w:rsidR="008F62B0" w:rsidRPr="00A64934">
        <w:rPr>
          <w:rFonts w:ascii="Times New Roman" w:hAnsi="Times New Roman" w:cs="Times New Roman"/>
          <w:sz w:val="24"/>
          <w:szCs w:val="24"/>
        </w:rPr>
        <w:t xml:space="preserve"> 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generales del área de Créditos</w:t>
      </w:r>
      <w:r w:rsidR="00912798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="00912798" w:rsidRPr="00A64934">
        <w:rPr>
          <w:rFonts w:ascii="Times New Roman" w:hAnsi="Times New Roman" w:cs="Times New Roman"/>
          <w:sz w:val="24"/>
          <w:szCs w:val="24"/>
        </w:rPr>
        <w:t>,</w:t>
      </w:r>
      <w:r w:rsidR="00912798">
        <w:rPr>
          <w:rFonts w:ascii="Times New Roman" w:hAnsi="Times New Roman" w:cs="Times New Roman"/>
          <w:sz w:val="24"/>
          <w:szCs w:val="24"/>
        </w:rPr>
        <w:t xml:space="preserve"> orientación en los procesos</w:t>
      </w:r>
      <w:r w:rsidR="008B1803">
        <w:rPr>
          <w:rFonts w:ascii="Times New Roman" w:hAnsi="Times New Roman" w:cs="Times New Roman"/>
          <w:sz w:val="24"/>
          <w:szCs w:val="24"/>
        </w:rPr>
        <w:t>, c</w:t>
      </w:r>
      <w:r w:rsidR="00912798">
        <w:rPr>
          <w:rFonts w:ascii="Times New Roman" w:hAnsi="Times New Roman" w:cs="Times New Roman"/>
          <w:sz w:val="24"/>
          <w:szCs w:val="24"/>
        </w:rPr>
        <w:t>onvocatorias</w:t>
      </w:r>
      <w:r w:rsidR="008F62B0">
        <w:rPr>
          <w:rFonts w:ascii="Times New Roman" w:hAnsi="Times New Roman" w:cs="Times New Roman"/>
          <w:sz w:val="24"/>
          <w:szCs w:val="24"/>
        </w:rPr>
        <w:t xml:space="preserve"> y solicitudes de las diferentes líneas de crédito </w:t>
      </w:r>
      <w:r w:rsidR="00912798"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818A497" w14:textId="77777777" w:rsidR="00797AC0" w:rsidRPr="00A64934" w:rsidRDefault="00797AC0" w:rsidP="00797A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106" w:type="dxa"/>
        <w:tblLook w:val="04A0" w:firstRow="1" w:lastRow="0" w:firstColumn="1" w:lastColumn="0" w:noHBand="0" w:noVBand="1"/>
      </w:tblPr>
      <w:tblGrid>
        <w:gridCol w:w="6866"/>
        <w:gridCol w:w="2240"/>
      </w:tblGrid>
      <w:tr w:rsidR="00797AC0" w:rsidRPr="00A64934" w14:paraId="7CA997FD" w14:textId="77777777" w:rsidTr="00280E23">
        <w:trPr>
          <w:trHeight w:val="577"/>
        </w:trPr>
        <w:tc>
          <w:tcPr>
            <w:tcW w:w="6866" w:type="dxa"/>
          </w:tcPr>
          <w:p w14:paraId="546EF3B8" w14:textId="726DCC50" w:rsidR="00797AC0" w:rsidRPr="00280E23" w:rsidRDefault="00797AC0" w:rsidP="00280E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240" w:type="dxa"/>
          </w:tcPr>
          <w:p w14:paraId="3F88C2E5" w14:textId="77777777" w:rsidR="00797AC0" w:rsidRPr="00280E23" w:rsidRDefault="00797AC0" w:rsidP="00280E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97AC0" w:rsidRPr="00A64934" w14:paraId="76253179" w14:textId="77777777" w:rsidTr="00280E23">
        <w:trPr>
          <w:trHeight w:val="315"/>
        </w:trPr>
        <w:tc>
          <w:tcPr>
            <w:tcW w:w="6866" w:type="dxa"/>
          </w:tcPr>
          <w:p w14:paraId="1138CC15" w14:textId="311D7E0B" w:rsidR="00797AC0" w:rsidRPr="00280E23" w:rsidRDefault="00797AC0" w:rsidP="00280E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E23">
              <w:rPr>
                <w:rFonts w:ascii="Times New Roman" w:hAnsi="Times New Roman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240" w:type="dxa"/>
          </w:tcPr>
          <w:p w14:paraId="4AFA0F2E" w14:textId="2C046FEA" w:rsidR="00797AC0" w:rsidRPr="00280E23" w:rsidRDefault="00AE7D01" w:rsidP="0028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2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797AC0" w:rsidRPr="00A64934" w14:paraId="238AEB06" w14:textId="77777777" w:rsidTr="00280E23">
        <w:trPr>
          <w:trHeight w:val="298"/>
        </w:trPr>
        <w:tc>
          <w:tcPr>
            <w:tcW w:w="6866" w:type="dxa"/>
          </w:tcPr>
          <w:p w14:paraId="0BE7E007" w14:textId="40A9FAEE" w:rsidR="00797AC0" w:rsidRPr="00280E23" w:rsidRDefault="00912798" w:rsidP="00280E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40" w:type="dxa"/>
          </w:tcPr>
          <w:p w14:paraId="598A23C4" w14:textId="06987CD5" w:rsidR="00797AC0" w:rsidRPr="00280E23" w:rsidRDefault="00AE7D01" w:rsidP="00280E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1BAD3068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26F370" w14:textId="6ED03A05" w:rsidR="00E77FCC" w:rsidRPr="00A64934" w:rsidRDefault="00280E23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4ED551" wp14:editId="6C5D8653">
            <wp:extent cx="5810250" cy="3076575"/>
            <wp:effectExtent l="0" t="0" r="0" b="9525"/>
            <wp:docPr id="6321824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F4FD6E-D743-0679-1C1A-05256556D6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39D426B" w14:textId="77777777" w:rsidR="00AE7D01" w:rsidRPr="00A64934" w:rsidRDefault="00AE7D01" w:rsidP="00482E0E">
      <w:pPr>
        <w:rPr>
          <w:rFonts w:ascii="Times New Roman" w:hAnsi="Times New Roman" w:cs="Times New Roman"/>
          <w:sz w:val="24"/>
          <w:szCs w:val="24"/>
        </w:rPr>
      </w:pPr>
    </w:p>
    <w:p w14:paraId="4AAFA3FB" w14:textId="77777777" w:rsidR="002061E4" w:rsidRDefault="002061E4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EABD2" w14:textId="77777777" w:rsidR="00332D3D" w:rsidRDefault="00332D3D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5B4C6" w14:textId="77777777" w:rsidR="00F01BCA" w:rsidRDefault="00F01BC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7FEC" w14:textId="6053905A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3C9BB1C0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363E7C">
        <w:rPr>
          <w:rFonts w:ascii="Times New Roman" w:hAnsi="Times New Roman" w:cs="Times New Roman"/>
          <w:sz w:val="24"/>
          <w:szCs w:val="24"/>
        </w:rPr>
        <w:t>129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210" w:type="dxa"/>
        <w:tblLook w:val="04A0" w:firstRow="1" w:lastRow="0" w:firstColumn="1" w:lastColumn="0" w:noHBand="0" w:noVBand="1"/>
      </w:tblPr>
      <w:tblGrid>
        <w:gridCol w:w="6793"/>
        <w:gridCol w:w="2417"/>
      </w:tblGrid>
      <w:tr w:rsidR="00D0215E" w:rsidRPr="00A64934" w14:paraId="22DD56B2" w14:textId="77777777" w:rsidTr="00113F31">
        <w:trPr>
          <w:trHeight w:val="293"/>
        </w:trPr>
        <w:tc>
          <w:tcPr>
            <w:tcW w:w="6793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FC0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113F31">
        <w:trPr>
          <w:trHeight w:val="896"/>
        </w:trPr>
        <w:tc>
          <w:tcPr>
            <w:tcW w:w="6793" w:type="dxa"/>
          </w:tcPr>
          <w:p w14:paraId="2053B871" w14:textId="6C51A65A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 de todos los beneficio</w:t>
            </w:r>
            <w:r w:rsidR="00126992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2417" w:type="dxa"/>
          </w:tcPr>
          <w:p w14:paraId="39E0E794" w14:textId="6C2185A0" w:rsidR="00D0215E" w:rsidRDefault="00CB19B8" w:rsidP="00363E7C">
            <w:pPr>
              <w:tabs>
                <w:tab w:val="center" w:pos="102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14:paraId="46D78F5B" w14:textId="1B11528E" w:rsidR="00B66ADC" w:rsidRPr="00A64934" w:rsidRDefault="00B66ADC" w:rsidP="00363E7C">
            <w:pPr>
              <w:tabs>
                <w:tab w:val="center" w:pos="102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5E" w:rsidRPr="00A64934" w14:paraId="1795887F" w14:textId="77777777" w:rsidTr="00113F31">
        <w:trPr>
          <w:trHeight w:val="439"/>
        </w:trPr>
        <w:tc>
          <w:tcPr>
            <w:tcW w:w="6793" w:type="dxa"/>
          </w:tcPr>
          <w:p w14:paraId="58A96979" w14:textId="73239F2F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417" w:type="dxa"/>
          </w:tcPr>
          <w:p w14:paraId="7640309A" w14:textId="75E51D29" w:rsidR="00D0215E" w:rsidRPr="00A64934" w:rsidRDefault="00CB19B8" w:rsidP="00363E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0215E" w:rsidRPr="00A64934" w14:paraId="4698880C" w14:textId="77777777" w:rsidTr="00113F31">
        <w:trPr>
          <w:trHeight w:val="439"/>
        </w:trPr>
        <w:tc>
          <w:tcPr>
            <w:tcW w:w="6793" w:type="dxa"/>
          </w:tcPr>
          <w:p w14:paraId="41A6035D" w14:textId="75D5C3BE" w:rsidR="00D0215E" w:rsidRPr="00A64934" w:rsidRDefault="00B12C88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Recepción de Carné de ONUSAL</w:t>
            </w:r>
          </w:p>
        </w:tc>
        <w:tc>
          <w:tcPr>
            <w:tcW w:w="2417" w:type="dxa"/>
          </w:tcPr>
          <w:p w14:paraId="18DBE2CD" w14:textId="1F015299" w:rsidR="00D0215E" w:rsidRPr="00A64934" w:rsidRDefault="00CB19B8" w:rsidP="00363E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6992" w:rsidRPr="00A64934" w14:paraId="55D1E5F0" w14:textId="77777777" w:rsidTr="00113F31">
        <w:trPr>
          <w:trHeight w:val="455"/>
        </w:trPr>
        <w:tc>
          <w:tcPr>
            <w:tcW w:w="6793" w:type="dxa"/>
          </w:tcPr>
          <w:p w14:paraId="1007858C" w14:textId="692B6BF8" w:rsidR="00126992" w:rsidRPr="00A64934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417" w:type="dxa"/>
          </w:tcPr>
          <w:p w14:paraId="0B9B09C1" w14:textId="18BD17C4" w:rsidR="00126992" w:rsidRDefault="00CB19B8" w:rsidP="00363E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215E" w:rsidRPr="00A64934" w14:paraId="6447BC59" w14:textId="77777777" w:rsidTr="00113F31">
        <w:trPr>
          <w:trHeight w:val="391"/>
        </w:trPr>
        <w:tc>
          <w:tcPr>
            <w:tcW w:w="6793" w:type="dxa"/>
          </w:tcPr>
          <w:p w14:paraId="076F7707" w14:textId="5FED652E" w:rsidR="00D0215E" w:rsidRPr="005340FA" w:rsidRDefault="005340FA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7" w:type="dxa"/>
          </w:tcPr>
          <w:p w14:paraId="5A35FD6A" w14:textId="4FBC0F1C" w:rsidR="00D0215E" w:rsidRPr="005340FA" w:rsidRDefault="00466475" w:rsidP="00363E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5DC515F" w14:textId="71592F81" w:rsidR="007853FA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3E58E031" w14:textId="5E6C5D5A" w:rsidR="00CB19B8" w:rsidRPr="00D4064D" w:rsidRDefault="00113F31" w:rsidP="00D406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C41FC9" wp14:editId="16B1A4D0">
            <wp:extent cx="5829300" cy="3409950"/>
            <wp:effectExtent l="0" t="0" r="0" b="0"/>
            <wp:docPr id="4959342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7B2340-0EE5-0498-EFC9-7592CBB314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4AFA02" w14:textId="77777777" w:rsidR="00CB19B8" w:rsidRDefault="00CB19B8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93160" w14:textId="77777777" w:rsidR="00CB19B8" w:rsidRDefault="00CB19B8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2C167DE9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3C092015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</w:t>
      </w:r>
      <w:r w:rsidR="00B66ADC">
        <w:rPr>
          <w:rFonts w:ascii="Times New Roman" w:hAnsi="Times New Roman" w:cs="Times New Roman"/>
          <w:sz w:val="24"/>
          <w:szCs w:val="24"/>
        </w:rPr>
        <w:t xml:space="preserve"> </w:t>
      </w:r>
      <w:r w:rsidR="004E5B78">
        <w:rPr>
          <w:rFonts w:ascii="Times New Roman" w:hAnsi="Times New Roman" w:cs="Times New Roman"/>
          <w:sz w:val="24"/>
          <w:szCs w:val="24"/>
        </w:rPr>
        <w:t>866</w:t>
      </w:r>
      <w:r>
        <w:rPr>
          <w:rFonts w:ascii="Times New Roman" w:hAnsi="Times New Roman" w:cs="Times New Roman"/>
          <w:sz w:val="24"/>
          <w:szCs w:val="24"/>
        </w:rPr>
        <w:t xml:space="preserve">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4E5B78">
        <w:rPr>
          <w:rFonts w:ascii="Times New Roman" w:hAnsi="Times New Roman" w:cs="Times New Roman"/>
          <w:sz w:val="24"/>
          <w:szCs w:val="24"/>
        </w:rPr>
        <w:t>NOVIEMBRE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9216" w:type="dxa"/>
        <w:tblLook w:val="04A0" w:firstRow="1" w:lastRow="0" w:firstColumn="1" w:lastColumn="0" w:noHBand="0" w:noVBand="1"/>
      </w:tblPr>
      <w:tblGrid>
        <w:gridCol w:w="8113"/>
        <w:gridCol w:w="1103"/>
      </w:tblGrid>
      <w:tr w:rsidR="00D0215E" w:rsidRPr="00A64934" w14:paraId="067CF19B" w14:textId="77777777" w:rsidTr="00D014A1">
        <w:trPr>
          <w:trHeight w:val="417"/>
        </w:trPr>
        <w:tc>
          <w:tcPr>
            <w:tcW w:w="8113" w:type="dxa"/>
          </w:tcPr>
          <w:p w14:paraId="58D63216" w14:textId="5A03DD3C" w:rsidR="00D0215E" w:rsidRPr="002E1B8E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103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D014A1">
        <w:trPr>
          <w:trHeight w:val="328"/>
        </w:trPr>
        <w:tc>
          <w:tcPr>
            <w:tcW w:w="8113" w:type="dxa"/>
          </w:tcPr>
          <w:p w14:paraId="2AFB5724" w14:textId="22A6253C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103" w:type="dxa"/>
          </w:tcPr>
          <w:p w14:paraId="074AC46B" w14:textId="72DDD7B6" w:rsidR="00B22305" w:rsidRPr="002E4CDF" w:rsidRDefault="00CB19B8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</w:tr>
      <w:tr w:rsidR="00B22305" w:rsidRPr="00A64934" w14:paraId="3204D3F1" w14:textId="77777777" w:rsidTr="00D014A1">
        <w:trPr>
          <w:trHeight w:val="328"/>
        </w:trPr>
        <w:tc>
          <w:tcPr>
            <w:tcW w:w="8113" w:type="dxa"/>
          </w:tcPr>
          <w:p w14:paraId="7EAC51A6" w14:textId="3C8AD4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103" w:type="dxa"/>
          </w:tcPr>
          <w:p w14:paraId="33C5456A" w14:textId="13A70872" w:rsidR="00B22305" w:rsidRPr="002E4CDF" w:rsidRDefault="00CB19B8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B22305" w:rsidRPr="00A64934" w14:paraId="2F86ED10" w14:textId="77777777" w:rsidTr="00D014A1">
        <w:trPr>
          <w:trHeight w:val="328"/>
        </w:trPr>
        <w:tc>
          <w:tcPr>
            <w:tcW w:w="8113" w:type="dxa"/>
          </w:tcPr>
          <w:p w14:paraId="1F495842" w14:textId="40E51030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103" w:type="dxa"/>
          </w:tcPr>
          <w:p w14:paraId="5BCBABB4" w14:textId="1B4763C4" w:rsidR="00B22305" w:rsidRPr="002E4CDF" w:rsidRDefault="00CB19B8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22305" w:rsidRPr="00A64934" w14:paraId="12BA60F5" w14:textId="77777777" w:rsidTr="00D014A1">
        <w:trPr>
          <w:trHeight w:val="328"/>
        </w:trPr>
        <w:tc>
          <w:tcPr>
            <w:tcW w:w="8113" w:type="dxa"/>
          </w:tcPr>
          <w:p w14:paraId="381D70C3" w14:textId="2BEC075E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103" w:type="dxa"/>
          </w:tcPr>
          <w:p w14:paraId="5C7BC17B" w14:textId="1CCB0F73" w:rsidR="00B22305" w:rsidRPr="002E4CDF" w:rsidRDefault="00CB19B8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2305" w:rsidRPr="00A64934" w14:paraId="5D3068EA" w14:textId="77777777" w:rsidTr="00D014A1">
        <w:trPr>
          <w:trHeight w:val="328"/>
        </w:trPr>
        <w:tc>
          <w:tcPr>
            <w:tcW w:w="8113" w:type="dxa"/>
          </w:tcPr>
          <w:p w14:paraId="7F64CAD8" w14:textId="3E7AEF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103" w:type="dxa"/>
          </w:tcPr>
          <w:p w14:paraId="58C6C996" w14:textId="351C7FED" w:rsidR="00B22305" w:rsidRPr="002E4CDF" w:rsidRDefault="00CB19B8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83FD6" w:rsidRPr="00A64934" w14:paraId="5EF03ECF" w14:textId="77777777" w:rsidTr="00D014A1">
        <w:trPr>
          <w:trHeight w:val="312"/>
        </w:trPr>
        <w:tc>
          <w:tcPr>
            <w:tcW w:w="8113" w:type="dxa"/>
          </w:tcPr>
          <w:p w14:paraId="3F568D09" w14:textId="495EDE81" w:rsidR="00983FD6" w:rsidRDefault="00983FD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103" w:type="dxa"/>
          </w:tcPr>
          <w:p w14:paraId="766D6CB4" w14:textId="21647613" w:rsidR="00983FD6" w:rsidRDefault="00CB19B8" w:rsidP="004E5B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</w:tr>
      <w:tr w:rsidR="00B66ADC" w:rsidRPr="00A64934" w14:paraId="44C449BF" w14:textId="77777777" w:rsidTr="00D014A1">
        <w:trPr>
          <w:trHeight w:val="588"/>
        </w:trPr>
        <w:tc>
          <w:tcPr>
            <w:tcW w:w="8113" w:type="dxa"/>
          </w:tcPr>
          <w:p w14:paraId="5D211FBC" w14:textId="2F9B66C7" w:rsidR="00B66ADC" w:rsidRDefault="00B66ADC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103" w:type="dxa"/>
          </w:tcPr>
          <w:p w14:paraId="5ACB4FE1" w14:textId="26127B9D" w:rsidR="00B66ADC" w:rsidRDefault="00CB19B8" w:rsidP="004E5B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D014A1">
        <w:trPr>
          <w:trHeight w:val="312"/>
        </w:trPr>
        <w:tc>
          <w:tcPr>
            <w:tcW w:w="8113" w:type="dxa"/>
          </w:tcPr>
          <w:p w14:paraId="6E57CBF2" w14:textId="3C9F336E" w:rsidR="00B22305" w:rsidRPr="005340FA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03" w:type="dxa"/>
          </w:tcPr>
          <w:p w14:paraId="393807EA" w14:textId="316B2298" w:rsidR="00B22305" w:rsidRPr="005340FA" w:rsidRDefault="00A06DE7" w:rsidP="0046647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4664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46647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="004664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6647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866</w:t>
            </w:r>
            <w:r w:rsidR="004664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B3C4903" w14:textId="39CCF6F8" w:rsidR="00497393" w:rsidRPr="00497393" w:rsidRDefault="00497393" w:rsidP="00497393">
      <w:pPr>
        <w:rPr>
          <w:rFonts w:ascii="Times New Roman" w:hAnsi="Times New Roman" w:cs="Times New Roman"/>
          <w:sz w:val="24"/>
          <w:szCs w:val="24"/>
        </w:rPr>
      </w:pP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64F4E9FA" w14:textId="761AE1BB" w:rsidR="00CB19B8" w:rsidRDefault="00D014A1" w:rsidP="00A06D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14658C" wp14:editId="44166F4D">
            <wp:extent cx="5867400" cy="2873619"/>
            <wp:effectExtent l="19050" t="19050" r="19050" b="22225"/>
            <wp:docPr id="15604142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4C67DD-C43C-B484-9634-ED751B8F51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4F84860" w14:textId="77777777" w:rsidR="00CB19B8" w:rsidRDefault="00CB19B8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A809F" w14:textId="77777777" w:rsidR="00CB19B8" w:rsidRDefault="00CB19B8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028D6" w14:textId="77777777" w:rsidR="00CB19B8" w:rsidRDefault="00CB19B8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4895" w14:textId="5E0527AE" w:rsidR="00E7370F" w:rsidRDefault="00497393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</w:p>
    <w:p w14:paraId="6A111B04" w14:textId="7ABB5F6C" w:rsidR="009A0A86" w:rsidRDefault="00497393" w:rsidP="00CB19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29132823" w14:textId="77777777" w:rsidR="00BD45DB" w:rsidRPr="00CB19B8" w:rsidRDefault="00BD45DB" w:rsidP="00CB19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C3842" w14:textId="77777777" w:rsidR="00BD45DB" w:rsidRDefault="00BD45DB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38E68254" w14:textId="77777777" w:rsidR="00BD45DB" w:rsidRDefault="00BD45DB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665729AB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57E7BF73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E65054">
      <w:pPr>
        <w:pStyle w:val="Textoindependiente"/>
        <w:numPr>
          <w:ilvl w:val="0"/>
          <w:numId w:val="8"/>
        </w:numPr>
        <w:spacing w:before="237" w:line="196" w:lineRule="auto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Trámites de créditos.</w:t>
      </w:r>
    </w:p>
    <w:p w14:paraId="16D54E3D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 xml:space="preserve">Apoyo en trámites en convocatorias de Becas </w:t>
      </w:r>
    </w:p>
    <w:p w14:paraId="1027356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Apoyo en trámites en convocatorias de Transferencia de Tierras, Vivienda y Productividad.</w:t>
      </w:r>
    </w:p>
    <w:p w14:paraId="4B398A70" w14:textId="29F139C4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Atención en el área de Salud para los Veteranos, Excombatientes y personas con Discapacidad</w:t>
      </w:r>
      <w:r w:rsidR="00636782">
        <w:t>:</w:t>
      </w:r>
    </w:p>
    <w:p w14:paraId="46313D64" w14:textId="56505A5D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la entrega de recetas médicas, entrega de medicamento</w:t>
      </w:r>
      <w:r w:rsidR="00BE36C4">
        <w:t xml:space="preserve">, </w:t>
      </w:r>
      <w:r>
        <w:t>insumos médicos</w:t>
      </w:r>
      <w:r w:rsidR="00BE36C4">
        <w:t xml:space="preserve"> y atención en general.</w:t>
      </w:r>
    </w:p>
    <w:p w14:paraId="3AE618AC" w14:textId="32944A63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Psicología.</w:t>
      </w:r>
    </w:p>
    <w:p w14:paraId="7735FE27" w14:textId="09B0B5F8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02ABD357" w14:textId="77777777" w:rsidR="00636782" w:rsidRDefault="00636782" w:rsidP="00636782">
      <w:pPr>
        <w:pStyle w:val="Textoindependiente"/>
        <w:spacing w:before="271" w:line="196" w:lineRule="auto"/>
        <w:ind w:left="1500"/>
      </w:pPr>
    </w:p>
    <w:p w14:paraId="7980BD7B" w14:textId="08E85E50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E65054">
      <w:pPr>
        <w:pStyle w:val="Textoindependiente"/>
        <w:numPr>
          <w:ilvl w:val="0"/>
          <w:numId w:val="8"/>
        </w:numPr>
        <w:spacing w:before="224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E65054">
      <w:pPr>
        <w:pStyle w:val="Textoindependiente"/>
        <w:numPr>
          <w:ilvl w:val="0"/>
          <w:numId w:val="8"/>
        </w:numPr>
        <w:spacing w:before="260" w:line="196" w:lineRule="auto"/>
        <w:ind w:right="15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E65054">
      <w:pPr>
        <w:pStyle w:val="Textoindependiente"/>
        <w:numPr>
          <w:ilvl w:val="0"/>
          <w:numId w:val="8"/>
        </w:numPr>
        <w:spacing w:before="272" w:line="196" w:lineRule="auto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75B5B5FD" w14:textId="77777777" w:rsidR="00636782" w:rsidRDefault="00636782" w:rsidP="00636782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17324E21" w14:textId="7E49F129" w:rsidR="00975BD7" w:rsidRDefault="00E65054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66ECC591" w:rsidR="00E65054" w:rsidRPr="004A3B1A" w:rsidRDefault="00975BD7" w:rsidP="00BD45DB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BD45DB">
        <w:rPr>
          <w:rFonts w:ascii="Georgia" w:hAnsi="Georgia"/>
          <w:b/>
          <w:bCs/>
          <w:w w:val="110"/>
          <w:sz w:val="24"/>
        </w:rPr>
        <w:t xml:space="preserve"> 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>RANOS Y EXCOMBATIENTES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102DF66B" w:rsidR="00975BD7" w:rsidRDefault="00E65054" w:rsidP="00BD45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>FALLECIDO.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E2297FE" w:rsidR="000675C2" w:rsidRPr="003E4587" w:rsidRDefault="000675C2" w:rsidP="00BD45DB">
      <w:pPr>
        <w:spacing w:before="139"/>
        <w:jc w:val="center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NYUGE NO DESIGNADA</w:t>
      </w:r>
    </w:p>
    <w:p w14:paraId="23A8BC9E" w14:textId="01E13EBC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ind w:right="59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45B2CFE6" w14:textId="32BE1071" w:rsidR="00665836" w:rsidRPr="005E2181" w:rsidRDefault="000675C2" w:rsidP="005E2181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4FEB687F" w14:textId="77777777" w:rsidR="00F01BCA" w:rsidRDefault="00F01BCA" w:rsidP="005E2181">
      <w:pPr>
        <w:rPr>
          <w:rFonts w:ascii="Times New Roman"/>
          <w:b/>
          <w:spacing w:val="-2"/>
          <w:sz w:val="26"/>
        </w:rPr>
      </w:pPr>
    </w:p>
    <w:p w14:paraId="7E379BCA" w14:textId="1F1A52E9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01D85ED5" w14:textId="77777777" w:rsidR="00975BD7" w:rsidRPr="0055518B" w:rsidRDefault="00975BD7" w:rsidP="000675C2">
      <w:pPr>
        <w:ind w:left="220"/>
        <w:rPr>
          <w:w w:val="105"/>
          <w:sz w:val="26"/>
        </w:rPr>
      </w:pPr>
    </w:p>
    <w:p w14:paraId="32818C9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286F7D">
      <w:pPr>
        <w:pStyle w:val="Prrafodelista"/>
        <w:numPr>
          <w:ilvl w:val="0"/>
          <w:numId w:val="13"/>
        </w:numPr>
        <w:spacing w:before="142" w:line="290" w:lineRule="exact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433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286F7D">
      <w:pPr>
        <w:pStyle w:val="Prrafodelista"/>
        <w:numPr>
          <w:ilvl w:val="0"/>
          <w:numId w:val="13"/>
        </w:numPr>
        <w:spacing w:before="273" w:line="290" w:lineRule="exact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339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286F7D">
      <w:pPr>
        <w:pStyle w:val="Prrafodelista"/>
        <w:numPr>
          <w:ilvl w:val="0"/>
          <w:numId w:val="13"/>
        </w:numPr>
        <w:spacing w:before="284" w:line="228" w:lineRule="auto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5E21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0675C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51A25F3C" w14:textId="77777777" w:rsidR="00286F7D" w:rsidRDefault="00286F7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2C862D86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6C743F3C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2CFFF75B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78F7AAD2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39FFE8B3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68D102CC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07F16479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1A63E0D1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171058B0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1C9CB446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59782521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2667D4C7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494F2398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59840D42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4E3C6525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0CCBC24B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3B33EFE9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55B928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DC05772" w14:textId="475EC504" w:rsidR="009A0A86" w:rsidRPr="00286F7D" w:rsidRDefault="0055518B" w:rsidP="0055518B">
      <w:pPr>
        <w:tabs>
          <w:tab w:val="left" w:pos="80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sectPr w:rsidR="009A0A86" w:rsidRPr="00286F7D" w:rsidSect="00C836E1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E584" w14:textId="77777777" w:rsidR="005152D1" w:rsidRDefault="005152D1" w:rsidP="00472661">
      <w:pPr>
        <w:spacing w:after="0" w:line="240" w:lineRule="auto"/>
      </w:pPr>
      <w:r>
        <w:separator/>
      </w:r>
    </w:p>
  </w:endnote>
  <w:endnote w:type="continuationSeparator" w:id="0">
    <w:p w14:paraId="04D31EC2" w14:textId="77777777" w:rsidR="005152D1" w:rsidRDefault="005152D1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A0F7" w14:textId="77777777" w:rsidR="005152D1" w:rsidRDefault="005152D1" w:rsidP="00472661">
      <w:pPr>
        <w:spacing w:after="0" w:line="240" w:lineRule="auto"/>
      </w:pPr>
      <w:r>
        <w:separator/>
      </w:r>
    </w:p>
  </w:footnote>
  <w:footnote w:type="continuationSeparator" w:id="0">
    <w:p w14:paraId="696BC20C" w14:textId="77777777" w:rsidR="005152D1" w:rsidRDefault="005152D1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0A1DBD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DBD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0A1DBD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0ED7803"/>
    <w:multiLevelType w:val="hybridMultilevel"/>
    <w:tmpl w:val="98AEE1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5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6"/>
  </w:num>
  <w:num w:numId="17" w16cid:durableId="1274901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0A9"/>
    <w:rsid w:val="000127CD"/>
    <w:rsid w:val="00014D9C"/>
    <w:rsid w:val="00016360"/>
    <w:rsid w:val="00016E05"/>
    <w:rsid w:val="000316F7"/>
    <w:rsid w:val="000675C2"/>
    <w:rsid w:val="000712A8"/>
    <w:rsid w:val="00076579"/>
    <w:rsid w:val="00083E91"/>
    <w:rsid w:val="00086630"/>
    <w:rsid w:val="000914D2"/>
    <w:rsid w:val="00092A7E"/>
    <w:rsid w:val="00093C7E"/>
    <w:rsid w:val="000A240D"/>
    <w:rsid w:val="000A4CD3"/>
    <w:rsid w:val="000B2BC0"/>
    <w:rsid w:val="000C2C76"/>
    <w:rsid w:val="000D2FA3"/>
    <w:rsid w:val="000D315E"/>
    <w:rsid w:val="000F55AC"/>
    <w:rsid w:val="0010033F"/>
    <w:rsid w:val="00101576"/>
    <w:rsid w:val="0011242B"/>
    <w:rsid w:val="00113F31"/>
    <w:rsid w:val="00122AD9"/>
    <w:rsid w:val="00126992"/>
    <w:rsid w:val="00130C40"/>
    <w:rsid w:val="001732FB"/>
    <w:rsid w:val="00173366"/>
    <w:rsid w:val="001763D8"/>
    <w:rsid w:val="00176ED8"/>
    <w:rsid w:val="00185532"/>
    <w:rsid w:val="00185CE8"/>
    <w:rsid w:val="00186B73"/>
    <w:rsid w:val="001912C4"/>
    <w:rsid w:val="0019335D"/>
    <w:rsid w:val="00194649"/>
    <w:rsid w:val="001973FC"/>
    <w:rsid w:val="001A0321"/>
    <w:rsid w:val="001A0E1C"/>
    <w:rsid w:val="001C70D5"/>
    <w:rsid w:val="001E2973"/>
    <w:rsid w:val="001E387B"/>
    <w:rsid w:val="001E65B4"/>
    <w:rsid w:val="001F1FE6"/>
    <w:rsid w:val="002061E4"/>
    <w:rsid w:val="0021545A"/>
    <w:rsid w:val="00220154"/>
    <w:rsid w:val="002276D3"/>
    <w:rsid w:val="002325D3"/>
    <w:rsid w:val="00244A6B"/>
    <w:rsid w:val="002475DE"/>
    <w:rsid w:val="00274C73"/>
    <w:rsid w:val="00280E23"/>
    <w:rsid w:val="00282DAA"/>
    <w:rsid w:val="00286F7D"/>
    <w:rsid w:val="00287FB8"/>
    <w:rsid w:val="00293020"/>
    <w:rsid w:val="002A2A11"/>
    <w:rsid w:val="002A6848"/>
    <w:rsid w:val="002C227A"/>
    <w:rsid w:val="002C249C"/>
    <w:rsid w:val="002D5CD9"/>
    <w:rsid w:val="002E1B8E"/>
    <w:rsid w:val="002E2111"/>
    <w:rsid w:val="002E4CDF"/>
    <w:rsid w:val="002E65DF"/>
    <w:rsid w:val="003325AB"/>
    <w:rsid w:val="00332D3D"/>
    <w:rsid w:val="00333087"/>
    <w:rsid w:val="00341814"/>
    <w:rsid w:val="003456E8"/>
    <w:rsid w:val="003457FA"/>
    <w:rsid w:val="00345B20"/>
    <w:rsid w:val="00355A9E"/>
    <w:rsid w:val="00363967"/>
    <w:rsid w:val="00363E7C"/>
    <w:rsid w:val="00380E71"/>
    <w:rsid w:val="00383A90"/>
    <w:rsid w:val="00387CFB"/>
    <w:rsid w:val="003966B0"/>
    <w:rsid w:val="003C0A5A"/>
    <w:rsid w:val="003C6492"/>
    <w:rsid w:val="003D3DB1"/>
    <w:rsid w:val="003E3859"/>
    <w:rsid w:val="003E386E"/>
    <w:rsid w:val="003E4587"/>
    <w:rsid w:val="003E4BF6"/>
    <w:rsid w:val="003E6A88"/>
    <w:rsid w:val="00411500"/>
    <w:rsid w:val="00412B4D"/>
    <w:rsid w:val="00423521"/>
    <w:rsid w:val="004336F2"/>
    <w:rsid w:val="00440F85"/>
    <w:rsid w:val="00442756"/>
    <w:rsid w:val="0045239C"/>
    <w:rsid w:val="00453A11"/>
    <w:rsid w:val="004607FD"/>
    <w:rsid w:val="00462158"/>
    <w:rsid w:val="00466475"/>
    <w:rsid w:val="00466BCB"/>
    <w:rsid w:val="00467047"/>
    <w:rsid w:val="004723E2"/>
    <w:rsid w:val="00472661"/>
    <w:rsid w:val="00476E04"/>
    <w:rsid w:val="00477258"/>
    <w:rsid w:val="00482E0E"/>
    <w:rsid w:val="004904E0"/>
    <w:rsid w:val="00492925"/>
    <w:rsid w:val="00497393"/>
    <w:rsid w:val="004A3B1A"/>
    <w:rsid w:val="004D1C26"/>
    <w:rsid w:val="004D58B7"/>
    <w:rsid w:val="004E4EF1"/>
    <w:rsid w:val="004E4FF3"/>
    <w:rsid w:val="004E5B78"/>
    <w:rsid w:val="004F4549"/>
    <w:rsid w:val="00501DA7"/>
    <w:rsid w:val="00506CA2"/>
    <w:rsid w:val="00511420"/>
    <w:rsid w:val="0051270C"/>
    <w:rsid w:val="005152D1"/>
    <w:rsid w:val="00523673"/>
    <w:rsid w:val="005337F7"/>
    <w:rsid w:val="005340FA"/>
    <w:rsid w:val="00543024"/>
    <w:rsid w:val="00543CAE"/>
    <w:rsid w:val="00544657"/>
    <w:rsid w:val="00553C3F"/>
    <w:rsid w:val="0055518B"/>
    <w:rsid w:val="00560480"/>
    <w:rsid w:val="005630D5"/>
    <w:rsid w:val="0056575B"/>
    <w:rsid w:val="00570763"/>
    <w:rsid w:val="00574BD0"/>
    <w:rsid w:val="00586025"/>
    <w:rsid w:val="005A61BA"/>
    <w:rsid w:val="005B12D2"/>
    <w:rsid w:val="005B3875"/>
    <w:rsid w:val="005B4709"/>
    <w:rsid w:val="005C3807"/>
    <w:rsid w:val="005D0131"/>
    <w:rsid w:val="005D080F"/>
    <w:rsid w:val="005D3C48"/>
    <w:rsid w:val="005D574A"/>
    <w:rsid w:val="005E2181"/>
    <w:rsid w:val="005E3D30"/>
    <w:rsid w:val="005E76B9"/>
    <w:rsid w:val="00602B8B"/>
    <w:rsid w:val="0060402E"/>
    <w:rsid w:val="00610430"/>
    <w:rsid w:val="00614DAD"/>
    <w:rsid w:val="00617395"/>
    <w:rsid w:val="00624956"/>
    <w:rsid w:val="00631D07"/>
    <w:rsid w:val="00635E4C"/>
    <w:rsid w:val="00636782"/>
    <w:rsid w:val="00653768"/>
    <w:rsid w:val="006653A1"/>
    <w:rsid w:val="00665836"/>
    <w:rsid w:val="006669FD"/>
    <w:rsid w:val="00676FC0"/>
    <w:rsid w:val="00682C9E"/>
    <w:rsid w:val="006A1B01"/>
    <w:rsid w:val="006A6B06"/>
    <w:rsid w:val="006B616D"/>
    <w:rsid w:val="006B7030"/>
    <w:rsid w:val="006D0CC5"/>
    <w:rsid w:val="006D4A2A"/>
    <w:rsid w:val="00710FCB"/>
    <w:rsid w:val="007200AE"/>
    <w:rsid w:val="00723E4F"/>
    <w:rsid w:val="0073285A"/>
    <w:rsid w:val="00734661"/>
    <w:rsid w:val="007475C9"/>
    <w:rsid w:val="00761CE7"/>
    <w:rsid w:val="007649ED"/>
    <w:rsid w:val="00764B89"/>
    <w:rsid w:val="0076571B"/>
    <w:rsid w:val="007663E7"/>
    <w:rsid w:val="00770CCC"/>
    <w:rsid w:val="0077784B"/>
    <w:rsid w:val="007853FA"/>
    <w:rsid w:val="007855D2"/>
    <w:rsid w:val="00793659"/>
    <w:rsid w:val="00797AC0"/>
    <w:rsid w:val="007A5C43"/>
    <w:rsid w:val="007B2545"/>
    <w:rsid w:val="007B39A0"/>
    <w:rsid w:val="007C37EE"/>
    <w:rsid w:val="007C5866"/>
    <w:rsid w:val="007D0EB3"/>
    <w:rsid w:val="007D4C5F"/>
    <w:rsid w:val="007E6D1C"/>
    <w:rsid w:val="007F3CD5"/>
    <w:rsid w:val="00814EA4"/>
    <w:rsid w:val="0082102D"/>
    <w:rsid w:val="00824EBD"/>
    <w:rsid w:val="0082798F"/>
    <w:rsid w:val="008323CF"/>
    <w:rsid w:val="00843612"/>
    <w:rsid w:val="00844C10"/>
    <w:rsid w:val="00845299"/>
    <w:rsid w:val="00871FBA"/>
    <w:rsid w:val="0087245F"/>
    <w:rsid w:val="00876A01"/>
    <w:rsid w:val="008A0CB2"/>
    <w:rsid w:val="008A6BDD"/>
    <w:rsid w:val="008B0496"/>
    <w:rsid w:val="008B16C7"/>
    <w:rsid w:val="008B1803"/>
    <w:rsid w:val="008B705B"/>
    <w:rsid w:val="008C055A"/>
    <w:rsid w:val="008E1988"/>
    <w:rsid w:val="008E5943"/>
    <w:rsid w:val="008E64DF"/>
    <w:rsid w:val="008F03CB"/>
    <w:rsid w:val="008F4E72"/>
    <w:rsid w:val="008F62B0"/>
    <w:rsid w:val="008F62F5"/>
    <w:rsid w:val="00902C02"/>
    <w:rsid w:val="00904AC5"/>
    <w:rsid w:val="009079E2"/>
    <w:rsid w:val="00912798"/>
    <w:rsid w:val="00922893"/>
    <w:rsid w:val="0092369B"/>
    <w:rsid w:val="00924B38"/>
    <w:rsid w:val="00934207"/>
    <w:rsid w:val="00937AFE"/>
    <w:rsid w:val="00940CE8"/>
    <w:rsid w:val="009438D7"/>
    <w:rsid w:val="009458BF"/>
    <w:rsid w:val="00946CC9"/>
    <w:rsid w:val="00960886"/>
    <w:rsid w:val="00966C00"/>
    <w:rsid w:val="00975BD7"/>
    <w:rsid w:val="00981C23"/>
    <w:rsid w:val="00983FD6"/>
    <w:rsid w:val="00986411"/>
    <w:rsid w:val="00996F11"/>
    <w:rsid w:val="00997C97"/>
    <w:rsid w:val="009A0A86"/>
    <w:rsid w:val="009D4FE1"/>
    <w:rsid w:val="009E5031"/>
    <w:rsid w:val="009F1985"/>
    <w:rsid w:val="009F1DCE"/>
    <w:rsid w:val="00A054B5"/>
    <w:rsid w:val="00A06DE7"/>
    <w:rsid w:val="00A2648C"/>
    <w:rsid w:val="00A30B29"/>
    <w:rsid w:val="00A41037"/>
    <w:rsid w:val="00A468B7"/>
    <w:rsid w:val="00A47ECD"/>
    <w:rsid w:val="00A64934"/>
    <w:rsid w:val="00A65D92"/>
    <w:rsid w:val="00A70EA0"/>
    <w:rsid w:val="00A714EE"/>
    <w:rsid w:val="00A803FF"/>
    <w:rsid w:val="00A821D3"/>
    <w:rsid w:val="00A82FC9"/>
    <w:rsid w:val="00A868EE"/>
    <w:rsid w:val="00A940DE"/>
    <w:rsid w:val="00A94E37"/>
    <w:rsid w:val="00AA458A"/>
    <w:rsid w:val="00AA7C91"/>
    <w:rsid w:val="00AB4087"/>
    <w:rsid w:val="00AB581A"/>
    <w:rsid w:val="00AB695C"/>
    <w:rsid w:val="00AC3C98"/>
    <w:rsid w:val="00AC6A8A"/>
    <w:rsid w:val="00AD4EF8"/>
    <w:rsid w:val="00AE22C1"/>
    <w:rsid w:val="00AE7905"/>
    <w:rsid w:val="00AE7D01"/>
    <w:rsid w:val="00AF3965"/>
    <w:rsid w:val="00AF7227"/>
    <w:rsid w:val="00B06045"/>
    <w:rsid w:val="00B11C05"/>
    <w:rsid w:val="00B12C88"/>
    <w:rsid w:val="00B22305"/>
    <w:rsid w:val="00B35488"/>
    <w:rsid w:val="00B4209C"/>
    <w:rsid w:val="00B64E85"/>
    <w:rsid w:val="00B66ADC"/>
    <w:rsid w:val="00B74305"/>
    <w:rsid w:val="00B748B9"/>
    <w:rsid w:val="00B757C9"/>
    <w:rsid w:val="00B903FD"/>
    <w:rsid w:val="00B923FE"/>
    <w:rsid w:val="00B9401F"/>
    <w:rsid w:val="00BA328F"/>
    <w:rsid w:val="00BA4388"/>
    <w:rsid w:val="00BA4485"/>
    <w:rsid w:val="00BA4FA6"/>
    <w:rsid w:val="00BD2039"/>
    <w:rsid w:val="00BD45DB"/>
    <w:rsid w:val="00BD7A13"/>
    <w:rsid w:val="00BE36C4"/>
    <w:rsid w:val="00BE6DBE"/>
    <w:rsid w:val="00BF52B5"/>
    <w:rsid w:val="00BF599B"/>
    <w:rsid w:val="00C13FCD"/>
    <w:rsid w:val="00C16A2B"/>
    <w:rsid w:val="00C236E8"/>
    <w:rsid w:val="00C2524C"/>
    <w:rsid w:val="00C41290"/>
    <w:rsid w:val="00C41522"/>
    <w:rsid w:val="00C51812"/>
    <w:rsid w:val="00C5409B"/>
    <w:rsid w:val="00C55426"/>
    <w:rsid w:val="00C70176"/>
    <w:rsid w:val="00C7667E"/>
    <w:rsid w:val="00C836E1"/>
    <w:rsid w:val="00C83FEC"/>
    <w:rsid w:val="00C94BCE"/>
    <w:rsid w:val="00CA3618"/>
    <w:rsid w:val="00CB161E"/>
    <w:rsid w:val="00CB19B8"/>
    <w:rsid w:val="00CB5864"/>
    <w:rsid w:val="00CC1CC5"/>
    <w:rsid w:val="00CC6445"/>
    <w:rsid w:val="00CC64EF"/>
    <w:rsid w:val="00CC7B62"/>
    <w:rsid w:val="00CE4498"/>
    <w:rsid w:val="00CF1EE7"/>
    <w:rsid w:val="00CF4685"/>
    <w:rsid w:val="00D014A1"/>
    <w:rsid w:val="00D0215E"/>
    <w:rsid w:val="00D11C0D"/>
    <w:rsid w:val="00D17F62"/>
    <w:rsid w:val="00D21124"/>
    <w:rsid w:val="00D4064D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C7AE6"/>
    <w:rsid w:val="00DE14E9"/>
    <w:rsid w:val="00DE7AD5"/>
    <w:rsid w:val="00E17293"/>
    <w:rsid w:val="00E2506D"/>
    <w:rsid w:val="00E51EC3"/>
    <w:rsid w:val="00E53436"/>
    <w:rsid w:val="00E60FE7"/>
    <w:rsid w:val="00E65054"/>
    <w:rsid w:val="00E7370F"/>
    <w:rsid w:val="00E77FCC"/>
    <w:rsid w:val="00E80A8F"/>
    <w:rsid w:val="00EA06B1"/>
    <w:rsid w:val="00EA4A7B"/>
    <w:rsid w:val="00EB411F"/>
    <w:rsid w:val="00EB5BB6"/>
    <w:rsid w:val="00EB79B2"/>
    <w:rsid w:val="00EC18C7"/>
    <w:rsid w:val="00EC6CBB"/>
    <w:rsid w:val="00EE667C"/>
    <w:rsid w:val="00F01BCA"/>
    <w:rsid w:val="00F02C63"/>
    <w:rsid w:val="00F318A7"/>
    <w:rsid w:val="00F32B8D"/>
    <w:rsid w:val="00F46487"/>
    <w:rsid w:val="00F46570"/>
    <w:rsid w:val="00F4704F"/>
    <w:rsid w:val="00F715FB"/>
    <w:rsid w:val="00F77278"/>
    <w:rsid w:val="00F77378"/>
    <w:rsid w:val="00FA33F9"/>
    <w:rsid w:val="00FA5EFC"/>
    <w:rsid w:val="00FA6CFF"/>
    <w:rsid w:val="00FA6FBF"/>
    <w:rsid w:val="00FB7563"/>
    <w:rsid w:val="00FC08F3"/>
    <w:rsid w:val="00FE6F03"/>
    <w:rsid w:val="00FF294B"/>
    <w:rsid w:val="00FF296A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>
                <a:solidFill>
                  <a:schemeClr val="tx1"/>
                </a:solidFill>
              </a:rPr>
              <a:t>ATENCIONES</a:t>
            </a:r>
            <a:r>
              <a:rPr lang="es-SV" b="1" baseline="0">
                <a:solidFill>
                  <a:schemeClr val="tx1"/>
                </a:solidFill>
              </a:rPr>
              <a:t>   REALIZADAS EN EL MES  NOVIEMBRE  2023</a:t>
            </a:r>
            <a:endParaRPr lang="es-SV" b="1">
              <a:solidFill>
                <a:schemeClr val="tx1"/>
              </a:solidFill>
            </a:endParaRPr>
          </a:p>
        </c:rich>
      </c:tx>
      <c:overlay val="0"/>
      <c:spPr>
        <a:noFill/>
        <a:ln>
          <a:solidFill>
            <a:schemeClr val="tx1">
              <a:lumMod val="95000"/>
              <a:lumOff val="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45726844800137689"/>
          <c:y val="0.12519831223628691"/>
          <c:w val="0.50968237167075425"/>
          <c:h val="0.7964952988471377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Hoja1!$B$2:$B$13</c:f>
              <c:strCache>
                <c:ptCount val="12"/>
                <c:pt idx="0">
                  <c:v>TRAMITES Y CONSULTAS A BENEFICIARIOS DIRECTOS E INDIRECTOS DE PERSONAS CON DISCAPACIDAD </c:v>
                </c:pt>
                <c:pt idx="1">
                  <c:v>TRAMITES Y CONSULTAS DE LOS BENEFICIOS ECONÓMICOS DE VETERANOS Y EXCOMBATIENTES </c:v>
                </c:pt>
                <c:pt idx="2">
                  <c:v>PRODUCTIVIDAD</c:v>
                </c:pt>
                <c:pt idx="3">
                  <c:v>REGISTRO</c:v>
                </c:pt>
                <c:pt idx="4">
                  <c:v>VIVIENDA</c:v>
                </c:pt>
                <c:pt idx="5">
                  <c:v>TRANSFERENCIA DE TIERRAS</c:v>
                </c:pt>
                <c:pt idx="6">
                  <c:v>BECAS </c:v>
                </c:pt>
                <c:pt idx="7">
                  <c:v>SALUD</c:v>
                </c:pt>
                <c:pt idx="8">
                  <c:v>CRÉDITOS</c:v>
                </c:pt>
                <c:pt idx="9">
                  <c:v>CONSULTAS GENERALES DE VETERANOS, EXCOMBATIENTES Y PERSONAS CON DISCAPACIDAD.</c:v>
                </c:pt>
                <c:pt idx="11">
                  <c:v>TOTAL, GENERAL DE CONSULTAS Y TRÁMITES 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65</c:v>
                </c:pt>
                <c:pt idx="1">
                  <c:v>99</c:v>
                </c:pt>
                <c:pt idx="2">
                  <c:v>22</c:v>
                </c:pt>
                <c:pt idx="3">
                  <c:v>264</c:v>
                </c:pt>
                <c:pt idx="4">
                  <c:v>19</c:v>
                </c:pt>
                <c:pt idx="5">
                  <c:v>1</c:v>
                </c:pt>
                <c:pt idx="6">
                  <c:v>6</c:v>
                </c:pt>
                <c:pt idx="7">
                  <c:v>210</c:v>
                </c:pt>
                <c:pt idx="8">
                  <c:v>98</c:v>
                </c:pt>
                <c:pt idx="9">
                  <c:v>82</c:v>
                </c:pt>
                <c:pt idx="10">
                  <c:v>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03-45E5-8629-3DE3535F0F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31692608"/>
        <c:axId val="1124951728"/>
      </c:barChart>
      <c:catAx>
        <c:axId val="1131692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24951728"/>
        <c:crosses val="autoZero"/>
        <c:auto val="1"/>
        <c:lblAlgn val="ctr"/>
        <c:lblOffset val="100"/>
        <c:noMultiLvlLbl val="0"/>
      </c:catAx>
      <c:valAx>
        <c:axId val="1124951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169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CONSULTAS GENERALES DE LOS BENEFICIOS DE VETERANOS, EXCOMBATIENTES Y PERSONAS CON DISCAPACIDAD</a:t>
            </a:r>
            <a:endParaRPr lang="es-SV"/>
          </a:p>
        </c:rich>
      </c:tx>
      <c:layout>
        <c:manualLayout>
          <c:xMode val="edge"/>
          <c:yMode val="edge"/>
          <c:x val="0.12457891725472033"/>
          <c:y val="3.7243947858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00D-4720-BAAB-DCCEAB4AFB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00D-4720-BAAB-DCCEAB4AFB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00D-4720-BAAB-DCCEAB4AFB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00D-4720-BAAB-DCCEAB4AFB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00D-4720-BAAB-DCCEAB4AFB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00D-4720-BAAB-DCCEAB4AFB7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Hoja10!$B$2:$B$7</c:f>
              <c:strCache>
                <c:ptCount val="6"/>
                <c:pt idx="0">
                  <c:v>Consulta de todos los beneficios </c:v>
                </c:pt>
                <c:pt idx="2">
                  <c:v>Consultas por paquetes de UCADFA </c:v>
                </c:pt>
                <c:pt idx="3">
                  <c:v>Recepción de Carné de ONUSAL</c:v>
                </c:pt>
                <c:pt idx="4">
                  <c:v>Entrega de Constancias de Pensión </c:v>
                </c:pt>
                <c:pt idx="5">
                  <c:v>TOTAL</c:v>
                </c:pt>
              </c:strCache>
            </c:strRef>
          </c:cat>
          <c:val>
            <c:numRef>
              <c:f>Hoja10!$C$2:$C$7</c:f>
              <c:numCache>
                <c:formatCode>General</c:formatCode>
                <c:ptCount val="6"/>
                <c:pt idx="0">
                  <c:v>82</c:v>
                </c:pt>
                <c:pt idx="2">
                  <c:v>26</c:v>
                </c:pt>
                <c:pt idx="3">
                  <c:v>9</c:v>
                </c:pt>
                <c:pt idx="4">
                  <c:v>12</c:v>
                </c:pt>
                <c:pt idx="5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00D-4720-BAAB-DCCEAB4AFB7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57900807381776243"/>
          <c:y val="0.45097640727869909"/>
          <c:w val="0.4071510957324106"/>
          <c:h val="0.5335221924075133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bg2">
          <a:lumMod val="1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 POR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Hoja11!$B$2:$B$9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Sonsonate</c:v>
                </c:pt>
                <c:pt idx="6">
                  <c:v>San Vicente</c:v>
                </c:pt>
                <c:pt idx="7">
                  <c:v>TOTAL</c:v>
                </c:pt>
              </c:strCache>
            </c:strRef>
          </c:cat>
          <c:val>
            <c:numRef>
              <c:f>Hoja11!$C$2:$C$9</c:f>
              <c:numCache>
                <c:formatCode>General</c:formatCode>
                <c:ptCount val="8"/>
                <c:pt idx="0">
                  <c:v>747</c:v>
                </c:pt>
                <c:pt idx="1">
                  <c:v>76</c:v>
                </c:pt>
                <c:pt idx="2">
                  <c:v>32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  <c:pt idx="7">
                  <c:v>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13-45A4-99C4-FB9D547B9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52893904"/>
        <c:axId val="1124952224"/>
      </c:barChart>
      <c:catAx>
        <c:axId val="175289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24952224"/>
        <c:crosses val="autoZero"/>
        <c:auto val="1"/>
        <c:lblAlgn val="ctr"/>
        <c:lblOffset val="100"/>
        <c:noMultiLvlLbl val="0"/>
      </c:catAx>
      <c:valAx>
        <c:axId val="112495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5289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28575">
      <a:solidFill>
        <a:schemeClr val="accent2"/>
      </a:solidFill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solidFill>
                  <a:schemeClr val="tx1"/>
                </a:solidFill>
                <a:effectLst/>
              </a:rPr>
              <a:t>TRÁMITES Y CONSULTAS A BENEFICIARIOS DIRECTOS E INDIRECTOS DE PERSONAS CON DISCAPACIDAD</a:t>
            </a:r>
            <a:r>
              <a:rPr lang="es-SV" b="1" baseline="0">
                <a:solidFill>
                  <a:schemeClr val="tx1"/>
                </a:solidFill>
              </a:rPr>
              <a:t> </a:t>
            </a:r>
            <a:endParaRPr lang="es-SV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0545260915867944"/>
          <c:y val="2.0755551623462798E-3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3247594050743653E-2"/>
          <c:y val="0.20386033206523341"/>
          <c:w val="0.90286351706036749"/>
          <c:h val="0.265008994662184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Hoja2!$B$3</c:f>
              <c:strCache>
                <c:ptCount val="1"/>
                <c:pt idx="0">
                  <c:v>Reporte de Fallecimiento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Hoja2!$C$2</c:f>
              <c:strCache>
                <c:ptCount val="1"/>
                <c:pt idx="0">
                  <c:v>CANTIDAD </c:v>
                </c:pt>
              </c:strCache>
            </c:strRef>
          </c:cat>
          <c:val>
            <c:numRef>
              <c:f>Hoja2!$C$3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E5-4247-A5AB-E0F32C7E8495}"/>
            </c:ext>
          </c:extLst>
        </c:ser>
        <c:ser>
          <c:idx val="1"/>
          <c:order val="1"/>
          <c:tx>
            <c:strRef>
              <c:f>Hoja2!$B$4</c:f>
              <c:strCache>
                <c:ptCount val="1"/>
                <c:pt idx="0">
                  <c:v>Solicitud de Inscripción de Sobreviviente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Hoja2!$C$2</c:f>
              <c:strCache>
                <c:ptCount val="1"/>
                <c:pt idx="0">
                  <c:v>CANTIDAD </c:v>
                </c:pt>
              </c:strCache>
            </c:strRef>
          </c:cat>
          <c:val>
            <c:numRef>
              <c:f>Hoja2!$C$4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E5-4247-A5AB-E0F32C7E8495}"/>
            </c:ext>
          </c:extLst>
        </c:ser>
        <c:ser>
          <c:idx val="2"/>
          <c:order val="2"/>
          <c:tx>
            <c:strRef>
              <c:f>Hoja2!$B$5</c:f>
              <c:strCache>
                <c:ptCount val="1"/>
                <c:pt idx="0">
                  <c:v>Solicitud de pago de Servicios Funerarios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Hoja2!$C$2</c:f>
              <c:strCache>
                <c:ptCount val="1"/>
                <c:pt idx="0">
                  <c:v>CANTIDAD </c:v>
                </c:pt>
              </c:strCache>
            </c:strRef>
          </c:cat>
          <c:val>
            <c:numRef>
              <c:f>Hoja2!$C$5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E5-4247-A5AB-E0F32C7E8495}"/>
            </c:ext>
          </c:extLst>
        </c:ser>
        <c:ser>
          <c:idx val="3"/>
          <c:order val="3"/>
          <c:tx>
            <c:strRef>
              <c:f>Hoja2!$B$6</c:f>
              <c:strCache>
                <c:ptCount val="1"/>
                <c:pt idx="0">
                  <c:v>Actualización de datos de beneficiarios indirectos de personas con discapacidad.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Hoja2!$C$2</c:f>
              <c:strCache>
                <c:ptCount val="1"/>
                <c:pt idx="0">
                  <c:v>CANTIDAD </c:v>
                </c:pt>
              </c:strCache>
            </c:strRef>
          </c:cat>
          <c:val>
            <c:numRef>
              <c:f>Hoja2!$C$6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E5-4247-A5AB-E0F32C7E8495}"/>
            </c:ext>
          </c:extLst>
        </c:ser>
        <c:ser>
          <c:idx val="4"/>
          <c:order val="4"/>
          <c:tx>
            <c:strRef>
              <c:f>Hoja2!$B$7</c:f>
              <c:strCache>
                <c:ptCount val="1"/>
                <c:pt idx="0">
                  <c:v>Consultas Generales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Hoja2!$C$2</c:f>
              <c:strCache>
                <c:ptCount val="1"/>
                <c:pt idx="0">
                  <c:v>CANTIDAD </c:v>
                </c:pt>
              </c:strCache>
            </c:strRef>
          </c:cat>
          <c:val>
            <c:numRef>
              <c:f>Hoja2!$C$7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E5-4247-A5AB-E0F32C7E8495}"/>
            </c:ext>
          </c:extLst>
        </c:ser>
        <c:ser>
          <c:idx val="5"/>
          <c:order val="5"/>
          <c:tx>
            <c:strRef>
              <c:f>Hoja2!$B$8</c:f>
              <c:strCache>
                <c:ptCount val="1"/>
                <c:pt idx="0">
                  <c:v>TOTAL, DE ATENCIONES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Hoja2!$C$2</c:f>
              <c:strCache>
                <c:ptCount val="1"/>
                <c:pt idx="0">
                  <c:v>CANTIDAD </c:v>
                </c:pt>
              </c:strCache>
            </c:strRef>
          </c:cat>
          <c:val>
            <c:numRef>
              <c:f>Hoja2!$C$8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E5-4247-A5AB-E0F32C7E84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48723696"/>
        <c:axId val="1218850160"/>
      </c:barChart>
      <c:catAx>
        <c:axId val="174872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8850160"/>
        <c:crosses val="autoZero"/>
        <c:auto val="1"/>
        <c:lblAlgn val="ctr"/>
        <c:lblOffset val="100"/>
        <c:noMultiLvlLbl val="0"/>
      </c:catAx>
      <c:valAx>
        <c:axId val="121885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872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solidFill>
                  <a:schemeClr val="tx1"/>
                </a:solidFill>
                <a:effectLst/>
              </a:rPr>
              <a:t>DEPARTAMENTO DE BENEFICIOS ECONÓMICOS </a:t>
            </a:r>
            <a:endParaRPr lang="es-SV" sz="1800">
              <a:solidFill>
                <a:schemeClr val="tx1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layout>
        <c:manualLayout>
          <c:xMode val="edge"/>
          <c:yMode val="edge"/>
          <c:x val="9.910213243546577E-2"/>
          <c:y val="2.7777777777777776E-2"/>
        </c:manualLayout>
      </c:layout>
      <c:overlay val="0"/>
      <c:spPr>
        <a:noFill/>
        <a:ln>
          <a:solidFill>
            <a:schemeClr val="tx1">
              <a:lumMod val="85000"/>
              <a:lumOff val="1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B33-4A94-91B1-78EE98B224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B33-4A94-91B1-78EE98B224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B33-4A94-91B1-78EE98B224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B33-4A94-91B1-78EE98B224A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B33-4A94-91B1-78EE98B224A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Hoja3!$A$2:$A$6</c:f>
              <c:strCache>
                <c:ptCount val="5"/>
                <c:pt idx="0">
                  <c:v>Consultas de Pensión y Gastos Funerarios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Reporte de Fallecido </c:v>
                </c:pt>
                <c:pt idx="4">
                  <c:v>TOTAL</c:v>
                </c:pt>
              </c:strCache>
            </c:strRef>
          </c:cat>
          <c:val>
            <c:numRef>
              <c:f>Hoja3!$B$2:$B$6</c:f>
              <c:numCache>
                <c:formatCode>General</c:formatCode>
                <c:ptCount val="5"/>
                <c:pt idx="0">
                  <c:v>32</c:v>
                </c:pt>
                <c:pt idx="1">
                  <c:v>16</c:v>
                </c:pt>
                <c:pt idx="2">
                  <c:v>12</c:v>
                </c:pt>
                <c:pt idx="3">
                  <c:v>18</c:v>
                </c:pt>
                <c:pt idx="4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B33-4A94-91B1-78EE98B224A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solidFill>
                  <a:schemeClr val="tx1"/>
                </a:solidFill>
                <a:effectLst/>
              </a:rPr>
              <a:t>DEPARTAMENTO DE PRODUCTIVIDAD</a:t>
            </a:r>
            <a:endParaRPr lang="es-SV" sz="1800">
              <a:solidFill>
                <a:schemeClr val="tx1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chemeClr val="tx1"/>
                </a:solidFill>
              </a:defRPr>
            </a:pPr>
            <a:endParaRPr lang="es-SV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7452294325278309"/>
          <c:y val="4.1666666666666664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5E-4B19-A919-5D79F08BEF9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Hoja4!$B$3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Hoja4!$C$3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5E-4B19-A919-5D79F08BEF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accent5">
          <a:lumMod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DEPARTAMENTO DE REGISTRO Y AFILIACIÓN</a:t>
            </a:r>
            <a:endParaRPr lang="es-SV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layout>
        <c:manualLayout>
          <c:xMode val="edge"/>
          <c:yMode val="edge"/>
          <c:x val="0.17549991849328489"/>
          <c:y val="2.5723463985124952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1AB-4F15-B58A-B113158A73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1AB-4F15-B58A-B113158A73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1AB-4F15-B58A-B113158A73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1AB-4F15-B58A-B113158A73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1AB-4F15-B58A-B113158A73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1AB-4F15-B58A-B113158A73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1AB-4F15-B58A-B113158A735F}"/>
              </c:ext>
            </c:extLst>
          </c:dPt>
          <c:dLbls>
            <c:dLbl>
              <c:idx val="3"/>
              <c:layout>
                <c:manualLayout>
                  <c:x val="2.2080042654141607E-3"/>
                  <c:y val="-6.2248414190910567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00749906261719E-2"/>
                      <c:h val="4.62498092261080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1AB-4F15-B58A-B113158A735F}"/>
                </c:ext>
              </c:extLst>
            </c:dLbl>
            <c:dLbl>
              <c:idx val="4"/>
              <c:layout>
                <c:manualLayout>
                  <c:x val="-5.4310144613768187E-2"/>
                  <c:y val="-0.3098651172274291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AB-4F15-B58A-B113158A735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Hoja5!$A$2:$A$8</c:f>
              <c:strCache>
                <c:ptCount val="7"/>
                <c:pt idx="0">
                  <c:v>Sobrevivencias levantadas </c:v>
                </c:pt>
                <c:pt idx="1">
                  <c:v>Reimpresiones, actualización de datos y consultas </c:v>
                </c:pt>
                <c:pt idx="2">
                  <c:v>Consultas de Pensión de veteranos, Excombatientes y Personas con Discapacidad.</c:v>
                </c:pt>
                <c:pt idx="3">
                  <c:v>Subsanaciones </c:v>
                </c:pt>
                <c:pt idx="4">
                  <c:v>Recepción de documentos </c:v>
                </c:pt>
                <c:pt idx="5">
                  <c:v>Constancia de Pensión </c:v>
                </c:pt>
                <c:pt idx="6">
                  <c:v>TOTAL </c:v>
                </c:pt>
              </c:strCache>
            </c:strRef>
          </c:cat>
          <c:val>
            <c:numRef>
              <c:f>Hoja5!$B$2:$B$8</c:f>
              <c:numCache>
                <c:formatCode>General</c:formatCode>
                <c:ptCount val="7"/>
                <c:pt idx="0">
                  <c:v>12</c:v>
                </c:pt>
                <c:pt idx="1">
                  <c:v>181</c:v>
                </c:pt>
                <c:pt idx="2">
                  <c:v>46</c:v>
                </c:pt>
                <c:pt idx="3">
                  <c:v>5</c:v>
                </c:pt>
                <c:pt idx="4">
                  <c:v>3</c:v>
                </c:pt>
                <c:pt idx="5">
                  <c:v>17</c:v>
                </c:pt>
                <c:pt idx="6">
                  <c:v>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1AB-4F15-B58A-B113158A735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1861471861472"/>
          <c:y val="0.24842632736234604"/>
          <c:w val="0.33982683982683981"/>
          <c:h val="0.736276998038561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DEPARTAMENTO DE VIVIENDA</a:t>
            </a:r>
            <a:endParaRPr lang="es-SV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AEA-4ECC-A1DE-260C8F172CC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Hoja6!$B$4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Hoja6!$C$4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EA-4ECC-A1DE-260C8F172C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DEPARTAMENTO DE BECAS</a:t>
            </a:r>
            <a:endParaRPr lang="es-SV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7DF-4339-98D6-50C1AFE6CF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7DF-4339-98D6-50C1AFE6CF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7DF-4339-98D6-50C1AFE6CF7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Hoja7!$B$2:$B$4</c:f>
              <c:strCache>
                <c:ptCount val="3"/>
                <c:pt idx="0">
                  <c:v>Consultas generales de becas</c:v>
                </c:pt>
                <c:pt idx="1">
                  <c:v>Recepción de Documentos de Becarios </c:v>
                </c:pt>
                <c:pt idx="2">
                  <c:v>TOTAL </c:v>
                </c:pt>
              </c:strCache>
            </c:strRef>
          </c:cat>
          <c:val>
            <c:numRef>
              <c:f>Hoja7!$C$2:$C$4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DF-4339-98D6-50C1AFE6CF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 </a:t>
            </a:r>
            <a:endParaRPr lang="es-SV" sz="1800">
              <a:effectLst/>
            </a:endParaRPr>
          </a:p>
          <a:p>
            <a:pPr>
              <a:defRPr/>
            </a:pPr>
            <a:r>
              <a:rPr lang="es-SV" sz="1800" b="1">
                <a:solidFill>
                  <a:schemeClr val="tx1"/>
                </a:solidFill>
                <a:effectLst/>
              </a:rPr>
              <a:t>DEPARTAMENTO DE SALUD</a:t>
            </a:r>
          </a:p>
          <a:p>
            <a:pPr>
              <a:defRPr/>
            </a:pPr>
            <a:endParaRPr lang="es-SV"/>
          </a:p>
        </c:rich>
      </c:tx>
      <c:layout>
        <c:manualLayout>
          <c:xMode val="edge"/>
          <c:yMode val="edge"/>
          <c:x val="0.25491949113681922"/>
          <c:y val="2.3870417732310314E-2"/>
        </c:manualLayout>
      </c:layout>
      <c:overlay val="0"/>
      <c:spPr>
        <a:noFill/>
        <a:ln>
          <a:solidFill>
            <a:schemeClr val="bg2">
              <a:lumMod val="1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3DA-405D-B633-C4AAF1E0F6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3DA-405D-B633-C4AAF1E0F6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3DA-405D-B633-C4AAF1E0F6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Hoja8!$B$3:$B$5</c:f>
              <c:strCache>
                <c:ptCount val="3"/>
                <c:pt idx="0">
                  <c:v>Citas para lentes (óptica)</c:v>
                </c:pt>
                <c:pt idx="1">
                  <c:v>Consultas médicas y retiro de insumos</c:v>
                </c:pt>
                <c:pt idx="2">
                  <c:v>TOTAL</c:v>
                </c:pt>
              </c:strCache>
            </c:strRef>
          </c:cat>
          <c:val>
            <c:numRef>
              <c:f>Hoja8!$C$3:$C$5</c:f>
              <c:numCache>
                <c:formatCode>General</c:formatCode>
                <c:ptCount val="3"/>
                <c:pt idx="0">
                  <c:v>165</c:v>
                </c:pt>
                <c:pt idx="1">
                  <c:v>45</c:v>
                </c:pt>
                <c:pt idx="2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DA-405D-B633-C4AAF1E0F6F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DEPARTAMENTO DE CRÉDITOS</a:t>
            </a:r>
            <a:endParaRPr lang="es-SV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layout>
        <c:manualLayout>
          <c:xMode val="edge"/>
          <c:yMode val="edge"/>
          <c:x val="0.21457372746439485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C2E-4896-8BD9-418EA9C58E6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Hoja9!$B$3</c:f>
              <c:strCache>
                <c:ptCount val="1"/>
                <c:pt idx="0">
                  <c:v>Consultas generales del área de Créditos </c:v>
                </c:pt>
              </c:strCache>
            </c:strRef>
          </c:cat>
          <c:val>
            <c:numRef>
              <c:f>Hoja9!$C$3</c:f>
              <c:numCache>
                <c:formatCode>General</c:formatCode>
                <c:ptCount val="1"/>
                <c:pt idx="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2E-4896-8BD9-418EA9C58E6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1417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José Mártir Centeno Valle</cp:lastModifiedBy>
  <cp:revision>2</cp:revision>
  <cp:lastPrinted>2023-08-10T21:33:00Z</cp:lastPrinted>
  <dcterms:created xsi:type="dcterms:W3CDTF">2023-12-06T17:46:00Z</dcterms:created>
  <dcterms:modified xsi:type="dcterms:W3CDTF">2023-12-06T17:46:00Z</dcterms:modified>
</cp:coreProperties>
</file>