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4B3FC2E2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6E26">
        <w:rPr>
          <w:rFonts w:ascii="Times New Roman" w:hAnsi="Times New Roman" w:cs="Times New Roman"/>
          <w:b/>
          <w:bCs/>
          <w:sz w:val="26"/>
          <w:szCs w:val="26"/>
        </w:rPr>
        <w:t>BRE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0698146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5F491F36" w:rsidR="00544657" w:rsidRDefault="00E35355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0A5100">
        <w:rPr>
          <w:rFonts w:ascii="Times New Roman" w:hAnsi="Times New Roman" w:cs="Times New Roman"/>
          <w:sz w:val="24"/>
          <w:szCs w:val="24"/>
        </w:rPr>
        <w:t xml:space="preserve">fecha </w:t>
      </w:r>
      <w:r w:rsidR="003F5E63">
        <w:rPr>
          <w:rFonts w:ascii="Times New Roman" w:hAnsi="Times New Roman" w:cs="Times New Roman"/>
          <w:sz w:val="24"/>
          <w:szCs w:val="24"/>
        </w:rPr>
        <w:t>04 de octu</w:t>
      </w:r>
      <w:r w:rsidR="000A5100">
        <w:rPr>
          <w:rFonts w:ascii="Times New Roman" w:hAnsi="Times New Roman" w:cs="Times New Roman"/>
          <w:sz w:val="24"/>
          <w:szCs w:val="24"/>
        </w:rPr>
        <w:t>bre 2023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 w:rsidR="00B56CA6">
        <w:rPr>
          <w:rFonts w:ascii="Times New Roman" w:hAnsi="Times New Roman" w:cs="Times New Roman"/>
          <w:sz w:val="24"/>
          <w:szCs w:val="24"/>
        </w:rPr>
        <w:t xml:space="preserve">gestionaron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52DAE">
        <w:rPr>
          <w:rFonts w:ascii="Times New Roman" w:hAnsi="Times New Roman" w:cs="Times New Roman"/>
          <w:sz w:val="24"/>
          <w:szCs w:val="24"/>
        </w:rPr>
        <w:t>ES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A86719">
        <w:rPr>
          <w:rFonts w:ascii="Times New Roman" w:hAnsi="Times New Roman" w:cs="Times New Roman"/>
          <w:sz w:val="24"/>
          <w:szCs w:val="24"/>
        </w:rPr>
        <w:t>de</w:t>
      </w:r>
      <w:r w:rsidR="00341D50">
        <w:rPr>
          <w:rFonts w:ascii="Times New Roman" w:hAnsi="Times New Roman" w:cs="Times New Roman"/>
          <w:sz w:val="24"/>
          <w:szCs w:val="24"/>
        </w:rPr>
        <w:t xml:space="preserve"> insumos médicos</w:t>
      </w:r>
      <w:r w:rsidR="00B56CA6">
        <w:rPr>
          <w:rFonts w:ascii="Times New Roman" w:hAnsi="Times New Roman" w:cs="Times New Roman"/>
          <w:sz w:val="24"/>
          <w:szCs w:val="24"/>
        </w:rPr>
        <w:t xml:space="preserve">, de donde obtuvimos la respuesta </w:t>
      </w:r>
      <w:r w:rsidR="00425486">
        <w:rPr>
          <w:rFonts w:ascii="Times New Roman" w:hAnsi="Times New Roman" w:cs="Times New Roman"/>
          <w:sz w:val="24"/>
          <w:szCs w:val="24"/>
        </w:rPr>
        <w:t>favorable</w:t>
      </w:r>
      <w:r w:rsidR="00341D50">
        <w:rPr>
          <w:rFonts w:ascii="Times New Roman" w:hAnsi="Times New Roman" w:cs="Times New Roman"/>
          <w:sz w:val="24"/>
          <w:szCs w:val="24"/>
        </w:rPr>
        <w:t xml:space="preserve"> de</w:t>
      </w:r>
      <w:r w:rsidR="003F5E63">
        <w:rPr>
          <w:rFonts w:ascii="Times New Roman" w:hAnsi="Times New Roman" w:cs="Times New Roman"/>
          <w:sz w:val="24"/>
          <w:szCs w:val="24"/>
        </w:rPr>
        <w:t xml:space="preserve"> </w:t>
      </w:r>
      <w:r w:rsidR="003F5E63">
        <w:rPr>
          <w:rFonts w:ascii="Times New Roman" w:hAnsi="Times New Roman" w:cs="Times New Roman"/>
          <w:b/>
          <w:bCs/>
          <w:sz w:val="24"/>
          <w:szCs w:val="24"/>
        </w:rPr>
        <w:t>Gamma Laboratories, S.A. de C.V.</w:t>
      </w:r>
      <w:r w:rsidR="00B56CA6">
        <w:rPr>
          <w:rFonts w:ascii="Times New Roman" w:hAnsi="Times New Roman" w:cs="Times New Roman"/>
          <w:sz w:val="24"/>
          <w:szCs w:val="24"/>
        </w:rPr>
        <w:t>, consistente en lo</w:t>
      </w:r>
      <w:r w:rsidR="00341D50">
        <w:rPr>
          <w:rFonts w:ascii="Times New Roman" w:hAnsi="Times New Roman" w:cs="Times New Roman"/>
          <w:sz w:val="24"/>
          <w:szCs w:val="24"/>
        </w:rPr>
        <w:t xml:space="preserve"> siguiente: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3819"/>
        <w:gridCol w:w="1113"/>
        <w:gridCol w:w="898"/>
        <w:gridCol w:w="1561"/>
        <w:gridCol w:w="1594"/>
      </w:tblGrid>
      <w:tr w:rsidR="00593F0C" w:rsidRPr="00593F0C" w14:paraId="41E12679" w14:textId="77777777" w:rsidTr="00593F0C">
        <w:trPr>
          <w:trHeight w:val="896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69938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0E671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  <w:t>PRODUCTO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54283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  <w:t>CANTIDAD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55DAD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  <w:t>VENCE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797A0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  <w:t xml:space="preserve">PRECIO UNITARIO C/IVA 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0D6E6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b/>
                <w:bCs/>
                <w:color w:val="000000"/>
                <w:lang w:eastAsia="es-SV"/>
              </w:rPr>
              <w:t>TOTAL C/IVA</w:t>
            </w:r>
          </w:p>
        </w:tc>
      </w:tr>
      <w:tr w:rsidR="00593F0C" w:rsidRPr="00593F0C" w14:paraId="6BD916E6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DBF9A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C7A5E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CLORFENIRAMINA 8mg. Tab. Bo. X 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F5911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8B0C1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mar-25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18BD8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               25.00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EABFE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25.00 </w:t>
            </w:r>
          </w:p>
        </w:tc>
      </w:tr>
      <w:tr w:rsidR="00593F0C" w:rsidRPr="00593F0C" w14:paraId="58A2DDB2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0576A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639AC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n-US"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val="en-US" w:eastAsia="es-SV"/>
              </w:rPr>
              <w:t>DOLEFRIN 400mg. Caps. Bo. X 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F7638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7210F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jun-26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BE057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       182.90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A43AC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 182.90 </w:t>
            </w:r>
          </w:p>
        </w:tc>
      </w:tr>
      <w:tr w:rsidR="00593F0C" w:rsidRPr="00593F0C" w14:paraId="1DD0E7E2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FE90D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C8D70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n-US"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val="en-US" w:eastAsia="es-SV"/>
              </w:rPr>
              <w:t>GLICERINA OTICA GOT. PED. F X 15ml.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AC2F3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5C623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jun-25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EE8BB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           3.76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33ABA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56.40 </w:t>
            </w:r>
          </w:p>
        </w:tc>
      </w:tr>
      <w:tr w:rsidR="00593F0C" w:rsidRPr="00593F0C" w14:paraId="107E357A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5C9BBF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FD5A3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HIDROCORTISONA 1% CREMA TOP. Tu. X 15grs.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43B3BD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35E95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jun-26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05CF6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           4.25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DB1340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85.00 </w:t>
            </w:r>
          </w:p>
        </w:tc>
      </w:tr>
      <w:tr w:rsidR="00593F0C" w:rsidRPr="00593F0C" w14:paraId="75B26DE4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637C6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lastRenderedPageBreak/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69872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LORALER 10mg. Tab.  Bo. X 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32E60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6CE00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jun-25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9A785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         45.00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C8B21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45.00 </w:t>
            </w:r>
          </w:p>
        </w:tc>
      </w:tr>
      <w:tr w:rsidR="00593F0C" w:rsidRPr="00593F0C" w14:paraId="34B50307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EBC29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5664E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METOCARBAMOL Tab. Bo. X 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2B061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53E66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jun-26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79BA1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         45.00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A61C1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45.00 </w:t>
            </w:r>
          </w:p>
        </w:tc>
      </w:tr>
      <w:tr w:rsidR="00593F0C" w:rsidRPr="00593F0C" w14:paraId="61C26458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1FC2F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46C58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MULTIVITAMINAS Tab. Recubierta Bo. X 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D3A92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CBB45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abr-25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923CD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         30.00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F523A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30.00 </w:t>
            </w:r>
          </w:p>
        </w:tc>
      </w:tr>
      <w:tr w:rsidR="00593F0C" w:rsidRPr="00593F0C" w14:paraId="09D3090D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065AC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9724B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NEOBAN UNG. Tu. X 15grs.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275FF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58DCD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jun-25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DED55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                  6.79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69304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      135.80 </w:t>
            </w:r>
          </w:p>
        </w:tc>
      </w:tr>
      <w:tr w:rsidR="00593F0C" w:rsidRPr="00593F0C" w14:paraId="2BA47FA2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EF04C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54C67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SINTEMP 500mg. Tab. Bo. X 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0FF7C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60706" w14:textId="77777777" w:rsidR="00593F0C" w:rsidRPr="00593F0C" w:rsidRDefault="00593F0C" w:rsidP="00593F0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>ene-26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835E4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                43.82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834F5" w14:textId="77777777" w:rsidR="00593F0C" w:rsidRPr="00593F0C" w:rsidRDefault="00593F0C" w:rsidP="00593F0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s-SV"/>
              </w:rPr>
            </w:pPr>
            <w:r w:rsidRPr="00593F0C">
              <w:rPr>
                <w:rFonts w:ascii="Calibri" w:eastAsia="Calibri" w:hAnsi="Calibri" w:cs="Calibri"/>
                <w:color w:val="000000"/>
                <w:lang w:eastAsia="es-SV"/>
              </w:rPr>
              <w:t xml:space="preserve">$        43.82 </w:t>
            </w:r>
          </w:p>
        </w:tc>
      </w:tr>
      <w:tr w:rsidR="00593F0C" w:rsidRPr="00593F0C" w14:paraId="6E13C02D" w14:textId="77777777" w:rsidTr="00593F0C">
        <w:trPr>
          <w:trHeight w:val="298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14184" w14:textId="77777777" w:rsidR="00593F0C" w:rsidRPr="00593F0C" w:rsidRDefault="00593F0C" w:rsidP="00E434EC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593F0C">
              <w:rPr>
                <w:rFonts w:ascii="Amasis MT Pro" w:hAnsi="Amasis MT Pro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73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B52B8" w14:textId="276F9FF8" w:rsidR="00593F0C" w:rsidRPr="00593F0C" w:rsidRDefault="00593F0C" w:rsidP="00E434EC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593F0C">
              <w:rPr>
                <w:rFonts w:ascii="Amasis MT Pro" w:hAnsi="Amasis MT Pro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16104" w14:textId="77777777" w:rsidR="00593F0C" w:rsidRPr="00593F0C" w:rsidRDefault="00593F0C" w:rsidP="00E434EC">
            <w:pPr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593F0C">
              <w:rPr>
                <w:rFonts w:ascii="Amasis MT Pro" w:hAnsi="Amasis MT Pro"/>
                <w:b/>
                <w:bCs/>
                <w:color w:val="000000"/>
                <w:lang w:eastAsia="es-SV"/>
              </w:rPr>
              <w:t xml:space="preserve">$      648.92 </w:t>
            </w:r>
          </w:p>
        </w:tc>
      </w:tr>
    </w:tbl>
    <w:p w14:paraId="32698190" w14:textId="77777777" w:rsidR="00773B4A" w:rsidRPr="00E434EC" w:rsidRDefault="00773B4A" w:rsidP="00E434EC">
      <w:pPr>
        <w:jc w:val="center"/>
        <w:rPr>
          <w:rFonts w:ascii="Amasis MT Pro" w:hAnsi="Amasis MT Pro"/>
          <w:b/>
          <w:bCs/>
          <w:color w:val="000000"/>
          <w:lang w:eastAsia="es-SV"/>
        </w:rPr>
      </w:pPr>
    </w:p>
    <w:p w14:paraId="2D316AC3" w14:textId="2C0A2A12" w:rsidR="000A5100" w:rsidRDefault="000A5100" w:rsidP="001C4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</w:t>
      </w:r>
      <w:r w:rsidR="00E434EC">
        <w:rPr>
          <w:rFonts w:ascii="Times New Roman" w:hAnsi="Times New Roman" w:cs="Times New Roman"/>
          <w:sz w:val="24"/>
          <w:szCs w:val="24"/>
        </w:rPr>
        <w:t xml:space="preserve"> en fecha 24/10/2023</w:t>
      </w:r>
      <w:r>
        <w:rPr>
          <w:rFonts w:ascii="Times New Roman" w:hAnsi="Times New Roman" w:cs="Times New Roman"/>
          <w:sz w:val="24"/>
          <w:szCs w:val="24"/>
        </w:rPr>
        <w:t xml:space="preserve"> recibimos </w:t>
      </w:r>
      <w:r w:rsidR="00E434EC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donaci</w:t>
      </w:r>
      <w:r w:rsidR="00E434EC">
        <w:rPr>
          <w:rFonts w:ascii="Times New Roman" w:hAnsi="Times New Roman" w:cs="Times New Roman"/>
          <w:sz w:val="24"/>
          <w:szCs w:val="24"/>
        </w:rPr>
        <w:t>ones</w:t>
      </w:r>
      <w:r>
        <w:rPr>
          <w:rFonts w:ascii="Times New Roman" w:hAnsi="Times New Roman" w:cs="Times New Roman"/>
          <w:sz w:val="24"/>
          <w:szCs w:val="24"/>
        </w:rPr>
        <w:t xml:space="preserve"> para fortalecimiento institucional de parte d</w:t>
      </w:r>
      <w:r w:rsidR="00593F0C">
        <w:rPr>
          <w:rFonts w:ascii="Times New Roman" w:hAnsi="Times New Roman" w:cs="Times New Roman"/>
          <w:sz w:val="24"/>
          <w:szCs w:val="24"/>
        </w:rPr>
        <w:t xml:space="preserve">e la </w:t>
      </w:r>
      <w:r w:rsidR="00593F0C">
        <w:rPr>
          <w:rFonts w:ascii="Times New Roman" w:hAnsi="Times New Roman" w:cs="Times New Roman"/>
          <w:b/>
          <w:bCs/>
          <w:sz w:val="24"/>
          <w:szCs w:val="24"/>
        </w:rPr>
        <w:t>Fundación Salvadoreña para la Salud y Desarrollo Humano (FUSAL)</w:t>
      </w:r>
      <w:r>
        <w:rPr>
          <w:rFonts w:ascii="Times New Roman" w:hAnsi="Times New Roman" w:cs="Times New Roman"/>
          <w:sz w:val="24"/>
          <w:szCs w:val="24"/>
        </w:rPr>
        <w:t>según detalle:</w:t>
      </w:r>
    </w:p>
    <w:tbl>
      <w:tblPr>
        <w:tblW w:w="912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980"/>
        <w:gridCol w:w="1417"/>
        <w:gridCol w:w="1559"/>
        <w:gridCol w:w="1750"/>
      </w:tblGrid>
      <w:tr w:rsidR="00E434EC" w:rsidRPr="004A6D42" w14:paraId="44CA1961" w14:textId="77777777" w:rsidTr="00E434EC">
        <w:trPr>
          <w:trHeight w:val="840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5225F" w14:textId="77777777" w:rsidR="00E434EC" w:rsidRPr="004A6D42" w:rsidRDefault="00E434EC" w:rsidP="003F7EA8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SV"/>
              </w:rPr>
            </w:pPr>
            <w:r w:rsidRPr="004A6D42">
              <w:rPr>
                <w:rFonts w:ascii="Amasis MT Pro" w:hAnsi="Amasis MT Pro"/>
                <w:b/>
                <w:bCs/>
                <w:color w:val="000000"/>
                <w:lang w:eastAsia="es-SV"/>
              </w:rPr>
              <w:t>N</w:t>
            </w:r>
            <w:r>
              <w:rPr>
                <w:rFonts w:ascii="Amasis MT Pro" w:hAnsi="Amasis MT Pro"/>
                <w:b/>
                <w:bCs/>
                <w:color w:val="000000"/>
                <w:lang w:eastAsia="es-SV"/>
              </w:rPr>
              <w:t>ÚMERO DEL ARTICULO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248988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>
              <w:rPr>
                <w:rFonts w:ascii="Amasis MT Pro" w:hAnsi="Amasis MT Pro"/>
                <w:b/>
                <w:bCs/>
                <w:color w:val="000000"/>
                <w:lang w:eastAsia="es-SV"/>
              </w:rPr>
              <w:t>DESCRIPCIÓN DEL ARTÍCULO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CD2EB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4A6D42">
              <w:rPr>
                <w:rFonts w:ascii="Amasis MT Pro" w:hAnsi="Amasis MT Pro"/>
                <w:b/>
                <w:bCs/>
                <w:color w:val="000000"/>
                <w:lang w:eastAsia="es-SV"/>
              </w:rPr>
              <w:t>CANTIDAD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430CE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>
              <w:rPr>
                <w:rFonts w:ascii="Amasis MT Pro" w:hAnsi="Amasis MT Pro"/>
                <w:b/>
                <w:bCs/>
                <w:color w:val="000000"/>
                <w:lang w:eastAsia="es-SV"/>
              </w:rPr>
              <w:t>PRECIO POR UNIDAD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10FDA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4A6D42">
              <w:rPr>
                <w:rFonts w:ascii="Amasis MT Pro" w:hAnsi="Amasis MT Pro"/>
                <w:b/>
                <w:bCs/>
                <w:color w:val="000000"/>
                <w:lang w:eastAsia="es-SV"/>
              </w:rPr>
              <w:t>TOTA</w:t>
            </w:r>
            <w:r>
              <w:rPr>
                <w:rFonts w:ascii="Amasis MT Pro" w:hAnsi="Amasis MT Pro"/>
                <w:b/>
                <w:bCs/>
                <w:color w:val="000000"/>
                <w:lang w:eastAsia="es-SV"/>
              </w:rPr>
              <w:t>L</w:t>
            </w:r>
          </w:p>
        </w:tc>
      </w:tr>
      <w:tr w:rsidR="00E434EC" w:rsidRPr="00E434EC" w14:paraId="78D295EE" w14:textId="77777777" w:rsidTr="00E434EC">
        <w:trPr>
          <w:trHeight w:val="278"/>
        </w:trPr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C6965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>
              <w:rPr>
                <w:rFonts w:ascii="Amasis MT Pro" w:hAnsi="Amasis MT Pro"/>
                <w:color w:val="000000"/>
                <w:lang w:eastAsia="es-SV"/>
              </w:rPr>
              <w:t>P0000001418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40249" w14:textId="77777777" w:rsidR="00E434EC" w:rsidRPr="004A6D42" w:rsidRDefault="00E434EC" w:rsidP="00E434EC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>
              <w:rPr>
                <w:rFonts w:ascii="Amasis MT Pro" w:hAnsi="Amasis MT Pro"/>
                <w:color w:val="000000"/>
                <w:lang w:eastAsia="es-SV"/>
              </w:rPr>
              <w:t>FRIJOLES NEGRO, CAJA 6 BOLSAS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88603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>
              <w:rPr>
                <w:rFonts w:ascii="Amasis MT Pro" w:hAnsi="Amasis MT Pro"/>
                <w:color w:val="000000"/>
                <w:lang w:eastAsia="es-SV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9CC3F" w14:textId="77777777" w:rsidR="00E434EC" w:rsidRPr="004A6D42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>
              <w:rPr>
                <w:rFonts w:ascii="Amasis MT Pro" w:hAnsi="Amasis MT Pro"/>
                <w:color w:val="000000"/>
                <w:lang w:eastAsia="es-SV"/>
              </w:rPr>
              <w:t>USD 7.2530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D7EB5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USD 340.89</w:t>
            </w:r>
          </w:p>
        </w:tc>
      </w:tr>
    </w:tbl>
    <w:p w14:paraId="75B16ECC" w14:textId="77777777" w:rsidR="004E0221" w:rsidRPr="00E434EC" w:rsidRDefault="004E0221" w:rsidP="00E434EC">
      <w:pPr>
        <w:jc w:val="center"/>
        <w:rPr>
          <w:rFonts w:ascii="Amasis MT Pro" w:hAnsi="Amasis MT Pro"/>
          <w:color w:val="000000"/>
          <w:lang w:eastAsia="es-SV"/>
        </w:rPr>
      </w:pPr>
    </w:p>
    <w:tbl>
      <w:tblPr>
        <w:tblW w:w="90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907"/>
        <w:gridCol w:w="1381"/>
        <w:gridCol w:w="1530"/>
        <w:gridCol w:w="1787"/>
      </w:tblGrid>
      <w:tr w:rsidR="00E434EC" w:rsidRPr="00372F9F" w14:paraId="353D7355" w14:textId="77777777" w:rsidTr="003F7EA8">
        <w:trPr>
          <w:trHeight w:val="999"/>
        </w:trPr>
        <w:tc>
          <w:tcPr>
            <w:tcW w:w="1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A966A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NÚMERO DEL ARTICULO</w:t>
            </w:r>
          </w:p>
        </w:tc>
        <w:tc>
          <w:tcPr>
            <w:tcW w:w="2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93DCB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DESCRIPCIÓN DEL ARTÍCULO</w:t>
            </w:r>
          </w:p>
        </w:tc>
        <w:tc>
          <w:tcPr>
            <w:tcW w:w="1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4740F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CANTIDAD</w:t>
            </w:r>
          </w:p>
        </w:tc>
        <w:tc>
          <w:tcPr>
            <w:tcW w:w="15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518BA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PRECIO POR UNIDAD</w:t>
            </w:r>
          </w:p>
        </w:tc>
        <w:tc>
          <w:tcPr>
            <w:tcW w:w="17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250AA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E434EC" w:rsidRPr="00372F9F" w14:paraId="29A6F588" w14:textId="77777777" w:rsidTr="003F7EA8">
        <w:trPr>
          <w:trHeight w:val="331"/>
        </w:trPr>
        <w:tc>
          <w:tcPr>
            <w:tcW w:w="1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E5B2C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P0000000810</w:t>
            </w:r>
          </w:p>
        </w:tc>
        <w:tc>
          <w:tcPr>
            <w:tcW w:w="2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C71EA" w14:textId="77777777" w:rsidR="00E434EC" w:rsidRPr="00E434EC" w:rsidRDefault="00E434EC" w:rsidP="003F7EA8">
            <w:pPr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MASCARILLA DESECHABLE CAJA 500</w:t>
            </w:r>
          </w:p>
        </w:tc>
        <w:tc>
          <w:tcPr>
            <w:tcW w:w="1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AEA10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5</w:t>
            </w:r>
          </w:p>
        </w:tc>
        <w:tc>
          <w:tcPr>
            <w:tcW w:w="15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2294D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USD 74.9140</w:t>
            </w:r>
          </w:p>
        </w:tc>
        <w:tc>
          <w:tcPr>
            <w:tcW w:w="17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73F5F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USD 399.57</w:t>
            </w:r>
          </w:p>
        </w:tc>
      </w:tr>
      <w:tr w:rsidR="00E434EC" w:rsidRPr="00372F9F" w14:paraId="265A3A29" w14:textId="77777777" w:rsidTr="003F7EA8">
        <w:trPr>
          <w:trHeight w:val="331"/>
        </w:trPr>
        <w:tc>
          <w:tcPr>
            <w:tcW w:w="1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629F7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P0000002595</w:t>
            </w:r>
          </w:p>
        </w:tc>
        <w:tc>
          <w:tcPr>
            <w:tcW w:w="2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4AE1E" w14:textId="77777777" w:rsidR="00E434EC" w:rsidRPr="00E434EC" w:rsidRDefault="00E434EC" w:rsidP="003F7EA8">
            <w:pPr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MASCARILLA KN95, CJ 20 UND</w:t>
            </w:r>
          </w:p>
        </w:tc>
        <w:tc>
          <w:tcPr>
            <w:tcW w:w="1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87005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126</w:t>
            </w:r>
          </w:p>
        </w:tc>
        <w:tc>
          <w:tcPr>
            <w:tcW w:w="15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2F5B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color w:val="000000"/>
                <w:lang w:eastAsia="es-SV"/>
              </w:rPr>
              <w:t>USD 39.2638</w:t>
            </w:r>
          </w:p>
        </w:tc>
        <w:tc>
          <w:tcPr>
            <w:tcW w:w="17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B9118" w14:textId="77777777" w:rsidR="00E434EC" w:rsidRPr="00E434EC" w:rsidRDefault="00E434EC" w:rsidP="003F7EA8">
            <w:pPr>
              <w:jc w:val="center"/>
              <w:rPr>
                <w:rFonts w:ascii="Amasis MT Pro" w:hAnsi="Amasis MT Pro"/>
                <w:b/>
                <w:bCs/>
                <w:color w:val="000000"/>
                <w:lang w:eastAsia="es-SV"/>
              </w:rPr>
            </w:pPr>
            <w:r w:rsidRPr="00E434EC">
              <w:rPr>
                <w:rFonts w:ascii="Amasis MT Pro" w:hAnsi="Amasis MT Pro"/>
                <w:b/>
                <w:bCs/>
                <w:color w:val="000000"/>
                <w:lang w:eastAsia="es-SV"/>
              </w:rPr>
              <w:t>USD 4,947.24</w:t>
            </w:r>
          </w:p>
        </w:tc>
      </w:tr>
    </w:tbl>
    <w:p w14:paraId="5110DD2A" w14:textId="77777777" w:rsidR="00E434EC" w:rsidRDefault="00E434EC" w:rsidP="001C4D5C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488F1F74" w14:textId="77777777" w:rsidR="006F481D" w:rsidRPr="001C4D5C" w:rsidRDefault="006F481D" w:rsidP="001C4D5C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2F6F1DB3" w14:textId="66E5A67C" w:rsidR="00544E37" w:rsidRPr="00F00107" w:rsidRDefault="00F00107" w:rsidP="00F00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el mes de octubre, la DCOP elabor</w:t>
      </w:r>
      <w:r>
        <w:rPr>
          <w:rFonts w:ascii="Times New Roman" w:hAnsi="Times New Roman" w:cs="Times New Roman"/>
          <w:sz w:val="24"/>
          <w:szCs w:val="24"/>
        </w:rPr>
        <w:t>ó,</w:t>
      </w:r>
      <w:r w:rsidR="00EC6CBB" w:rsidRPr="00544E37">
        <w:rPr>
          <w:rFonts w:ascii="Times New Roman" w:hAnsi="Times New Roman" w:cs="Times New Roman"/>
          <w:sz w:val="24"/>
          <w:szCs w:val="24"/>
        </w:rPr>
        <w:t xml:space="preserve"> e</w:t>
      </w:r>
      <w:r w:rsidR="00D667D0" w:rsidRPr="00544E37">
        <w:rPr>
          <w:rFonts w:ascii="Times New Roman" w:hAnsi="Times New Roman" w:cs="Times New Roman"/>
          <w:sz w:val="24"/>
          <w:szCs w:val="24"/>
        </w:rPr>
        <w:t>nvi</w:t>
      </w:r>
      <w:r>
        <w:rPr>
          <w:rFonts w:ascii="Times New Roman" w:hAnsi="Times New Roman" w:cs="Times New Roman"/>
          <w:sz w:val="24"/>
          <w:szCs w:val="24"/>
        </w:rPr>
        <w:t>ó y ha dado seguimiento a</w:t>
      </w:r>
      <w:r w:rsidR="00D667D0" w:rsidRPr="00544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141 N</w:t>
      </w:r>
      <w:r w:rsidR="00D667D0" w:rsidRPr="00544E37">
        <w:rPr>
          <w:rFonts w:ascii="Times New Roman" w:hAnsi="Times New Roman" w:cs="Times New Roman"/>
          <w:sz w:val="24"/>
          <w:szCs w:val="24"/>
        </w:rPr>
        <w:t xml:space="preserve">OTAS </w:t>
      </w:r>
      <w:r>
        <w:rPr>
          <w:rFonts w:ascii="Times New Roman" w:hAnsi="Times New Roman" w:cs="Times New Roman"/>
          <w:sz w:val="24"/>
          <w:szCs w:val="24"/>
        </w:rPr>
        <w:t>DE SOLICITUD DE DONACIÓN</w:t>
      </w:r>
      <w:r w:rsidR="00D667D0" w:rsidRPr="00544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dirigidas a</w:t>
      </w:r>
      <w:r w:rsidR="00D667D0" w:rsidRPr="00544E37">
        <w:rPr>
          <w:rFonts w:ascii="Times New Roman" w:hAnsi="Times New Roman" w:cs="Times New Roman"/>
          <w:sz w:val="24"/>
          <w:szCs w:val="24"/>
        </w:rPr>
        <w:t xml:space="preserve"> potenciales </w:t>
      </w:r>
      <w:r>
        <w:rPr>
          <w:rFonts w:ascii="Times New Roman" w:hAnsi="Times New Roman" w:cs="Times New Roman"/>
          <w:sz w:val="24"/>
          <w:szCs w:val="24"/>
        </w:rPr>
        <w:t>cooperantes en apoyo a la “Conmemoración del Día de la Persona con Discapacidad”.</w:t>
      </w:r>
    </w:p>
    <w:p w14:paraId="110F92D1" w14:textId="77777777" w:rsidR="00544E37" w:rsidRPr="00544E37" w:rsidRDefault="00544E37" w:rsidP="0054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4E37" w:rsidRPr="00544E37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414D" w14:textId="77777777" w:rsidR="00C62A88" w:rsidRDefault="00C62A88" w:rsidP="00472661">
      <w:pPr>
        <w:spacing w:after="0" w:line="240" w:lineRule="auto"/>
      </w:pPr>
      <w:r>
        <w:separator/>
      </w:r>
    </w:p>
  </w:endnote>
  <w:endnote w:type="continuationSeparator" w:id="0">
    <w:p w14:paraId="6874EA8E" w14:textId="77777777" w:rsidR="00C62A88" w:rsidRDefault="00C62A88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Miramonte,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B17A" w14:textId="77777777" w:rsidR="00C62A88" w:rsidRDefault="00C62A88" w:rsidP="00472661">
      <w:pPr>
        <w:spacing w:after="0" w:line="240" w:lineRule="auto"/>
      </w:pPr>
      <w:r>
        <w:separator/>
      </w:r>
    </w:p>
  </w:footnote>
  <w:footnote w:type="continuationSeparator" w:id="0">
    <w:p w14:paraId="288A7F8A" w14:textId="77777777" w:rsidR="00C62A88" w:rsidRDefault="00C62A88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5"/>
  </w:num>
  <w:num w:numId="2" w16cid:durableId="1595358564">
    <w:abstractNumId w:val="11"/>
  </w:num>
  <w:num w:numId="3" w16cid:durableId="1957910441">
    <w:abstractNumId w:val="0"/>
  </w:num>
  <w:num w:numId="4" w16cid:durableId="930889449">
    <w:abstractNumId w:val="10"/>
  </w:num>
  <w:num w:numId="5" w16cid:durableId="1989437430">
    <w:abstractNumId w:val="8"/>
  </w:num>
  <w:num w:numId="6" w16cid:durableId="175465756">
    <w:abstractNumId w:val="4"/>
  </w:num>
  <w:num w:numId="7" w16cid:durableId="1818378682">
    <w:abstractNumId w:val="9"/>
  </w:num>
  <w:num w:numId="8" w16cid:durableId="1563905346">
    <w:abstractNumId w:val="3"/>
  </w:num>
  <w:num w:numId="9" w16cid:durableId="437994359">
    <w:abstractNumId w:val="7"/>
  </w:num>
  <w:num w:numId="10" w16cid:durableId="973633310">
    <w:abstractNumId w:val="15"/>
  </w:num>
  <w:num w:numId="11" w16cid:durableId="187380216">
    <w:abstractNumId w:val="6"/>
  </w:num>
  <w:num w:numId="12" w16cid:durableId="895047665">
    <w:abstractNumId w:val="2"/>
  </w:num>
  <w:num w:numId="13" w16cid:durableId="1307053425">
    <w:abstractNumId w:val="12"/>
  </w:num>
  <w:num w:numId="14" w16cid:durableId="1741051948">
    <w:abstractNumId w:val="13"/>
  </w:num>
  <w:num w:numId="15" w16cid:durableId="803426921">
    <w:abstractNumId w:val="14"/>
  </w:num>
  <w:num w:numId="16" w16cid:durableId="15734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178F7"/>
    <w:rsid w:val="000504C0"/>
    <w:rsid w:val="00052DCE"/>
    <w:rsid w:val="00053FD6"/>
    <w:rsid w:val="000577D0"/>
    <w:rsid w:val="00065078"/>
    <w:rsid w:val="000747B8"/>
    <w:rsid w:val="00086630"/>
    <w:rsid w:val="00093C7E"/>
    <w:rsid w:val="000A5100"/>
    <w:rsid w:val="000A7CF8"/>
    <w:rsid w:val="000B1461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3499"/>
    <w:rsid w:val="00147DF5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D44B2"/>
    <w:rsid w:val="001E43D2"/>
    <w:rsid w:val="001E5FB9"/>
    <w:rsid w:val="001F1FE6"/>
    <w:rsid w:val="001F29C9"/>
    <w:rsid w:val="0023581D"/>
    <w:rsid w:val="00235820"/>
    <w:rsid w:val="00236B3F"/>
    <w:rsid w:val="00246DF1"/>
    <w:rsid w:val="002810AA"/>
    <w:rsid w:val="00287FB8"/>
    <w:rsid w:val="00291A08"/>
    <w:rsid w:val="002D221C"/>
    <w:rsid w:val="002E2111"/>
    <w:rsid w:val="002E46D9"/>
    <w:rsid w:val="002E65DF"/>
    <w:rsid w:val="00305462"/>
    <w:rsid w:val="00305FBC"/>
    <w:rsid w:val="00317F25"/>
    <w:rsid w:val="0032229A"/>
    <w:rsid w:val="00326C09"/>
    <w:rsid w:val="003325AB"/>
    <w:rsid w:val="00341D50"/>
    <w:rsid w:val="003428A7"/>
    <w:rsid w:val="00343587"/>
    <w:rsid w:val="003457FA"/>
    <w:rsid w:val="00350934"/>
    <w:rsid w:val="003556B1"/>
    <w:rsid w:val="0035652F"/>
    <w:rsid w:val="0035789D"/>
    <w:rsid w:val="00363AEA"/>
    <w:rsid w:val="0037056E"/>
    <w:rsid w:val="00373331"/>
    <w:rsid w:val="00380B9B"/>
    <w:rsid w:val="00380E71"/>
    <w:rsid w:val="00395DA6"/>
    <w:rsid w:val="003B4B3C"/>
    <w:rsid w:val="003B6826"/>
    <w:rsid w:val="003C0A5A"/>
    <w:rsid w:val="003E3859"/>
    <w:rsid w:val="003F5E63"/>
    <w:rsid w:val="00422948"/>
    <w:rsid w:val="00425486"/>
    <w:rsid w:val="00437F62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30D5"/>
    <w:rsid w:val="00570FD9"/>
    <w:rsid w:val="00593F0C"/>
    <w:rsid w:val="00594569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0DD4"/>
    <w:rsid w:val="00611096"/>
    <w:rsid w:val="00617395"/>
    <w:rsid w:val="00622C46"/>
    <w:rsid w:val="00625DF2"/>
    <w:rsid w:val="00632BB4"/>
    <w:rsid w:val="006669FD"/>
    <w:rsid w:val="006A6B06"/>
    <w:rsid w:val="006B2DDC"/>
    <w:rsid w:val="006B616D"/>
    <w:rsid w:val="006B7030"/>
    <w:rsid w:val="006C49D2"/>
    <w:rsid w:val="006E5BF5"/>
    <w:rsid w:val="006F481D"/>
    <w:rsid w:val="00750C99"/>
    <w:rsid w:val="00757072"/>
    <w:rsid w:val="00757D90"/>
    <w:rsid w:val="007627B8"/>
    <w:rsid w:val="007649ED"/>
    <w:rsid w:val="00772DB1"/>
    <w:rsid w:val="00773B4A"/>
    <w:rsid w:val="007744E8"/>
    <w:rsid w:val="007855D2"/>
    <w:rsid w:val="007951B3"/>
    <w:rsid w:val="007A5C43"/>
    <w:rsid w:val="007A6138"/>
    <w:rsid w:val="007B2545"/>
    <w:rsid w:val="007B28B2"/>
    <w:rsid w:val="007D0EB3"/>
    <w:rsid w:val="007D2AAA"/>
    <w:rsid w:val="007D4C5F"/>
    <w:rsid w:val="007D76B1"/>
    <w:rsid w:val="007E478B"/>
    <w:rsid w:val="007F3CD5"/>
    <w:rsid w:val="00800880"/>
    <w:rsid w:val="00805E3E"/>
    <w:rsid w:val="0080679B"/>
    <w:rsid w:val="00814EA4"/>
    <w:rsid w:val="00841212"/>
    <w:rsid w:val="00843612"/>
    <w:rsid w:val="00845299"/>
    <w:rsid w:val="0087245F"/>
    <w:rsid w:val="0088701D"/>
    <w:rsid w:val="008A014D"/>
    <w:rsid w:val="008A0C85"/>
    <w:rsid w:val="008B1B7B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A678E"/>
    <w:rsid w:val="009C3F6E"/>
    <w:rsid w:val="009D5DAB"/>
    <w:rsid w:val="00A161AE"/>
    <w:rsid w:val="00A41037"/>
    <w:rsid w:val="00A468B7"/>
    <w:rsid w:val="00A600FE"/>
    <w:rsid w:val="00A70EA0"/>
    <w:rsid w:val="00A714EE"/>
    <w:rsid w:val="00A803FF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C79"/>
    <w:rsid w:val="00B05062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FFB"/>
    <w:rsid w:val="00C46E81"/>
    <w:rsid w:val="00C51C77"/>
    <w:rsid w:val="00C62A88"/>
    <w:rsid w:val="00C90CC7"/>
    <w:rsid w:val="00CA3618"/>
    <w:rsid w:val="00CA5882"/>
    <w:rsid w:val="00CB5864"/>
    <w:rsid w:val="00CD6E26"/>
    <w:rsid w:val="00CE4498"/>
    <w:rsid w:val="00CF3A29"/>
    <w:rsid w:val="00CF4685"/>
    <w:rsid w:val="00D21124"/>
    <w:rsid w:val="00D247AC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B093A"/>
    <w:rsid w:val="00DC0837"/>
    <w:rsid w:val="00DE14E9"/>
    <w:rsid w:val="00DE7AD5"/>
    <w:rsid w:val="00E02C6D"/>
    <w:rsid w:val="00E06918"/>
    <w:rsid w:val="00E13673"/>
    <w:rsid w:val="00E35355"/>
    <w:rsid w:val="00E434EC"/>
    <w:rsid w:val="00E51EC3"/>
    <w:rsid w:val="00E52218"/>
    <w:rsid w:val="00E53436"/>
    <w:rsid w:val="00E72A67"/>
    <w:rsid w:val="00E76835"/>
    <w:rsid w:val="00EA4A7B"/>
    <w:rsid w:val="00EB166F"/>
    <w:rsid w:val="00EB79B2"/>
    <w:rsid w:val="00EC6CBB"/>
    <w:rsid w:val="00ED4FD1"/>
    <w:rsid w:val="00ED5252"/>
    <w:rsid w:val="00EE667C"/>
    <w:rsid w:val="00F00107"/>
    <w:rsid w:val="00F02D34"/>
    <w:rsid w:val="00F318A7"/>
    <w:rsid w:val="00F54964"/>
    <w:rsid w:val="00F6702C"/>
    <w:rsid w:val="00F77378"/>
    <w:rsid w:val="00F91FF2"/>
    <w:rsid w:val="00F92D5C"/>
    <w:rsid w:val="00F96E46"/>
    <w:rsid w:val="00FA08CE"/>
    <w:rsid w:val="00FA1C0B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4</cp:revision>
  <cp:lastPrinted>2023-09-07T21:10:00Z</cp:lastPrinted>
  <dcterms:created xsi:type="dcterms:W3CDTF">2023-11-08T16:58:00Z</dcterms:created>
  <dcterms:modified xsi:type="dcterms:W3CDTF">2023-11-08T21:21:00Z</dcterms:modified>
</cp:coreProperties>
</file>