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47490F03" w14:textId="06AEA871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8A193D">
        <w:rPr>
          <w:rFonts w:ascii="Arial" w:eastAsiaTheme="minorHAnsi" w:hAnsi="Arial" w:cs="Arial"/>
          <w:b/>
          <w:bCs/>
          <w:lang w:val="es-SV"/>
        </w:rPr>
        <w:t>SEPTIEMBRE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58D1CB8B" w14:textId="521D26CD" w:rsidR="002304DB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88424B">
        <w:rPr>
          <w:rFonts w:ascii="Arial" w:eastAsiaTheme="minorHAnsi" w:hAnsi="Arial" w:cs="Arial"/>
          <w:lang w:val="es-SV"/>
        </w:rPr>
        <w:t>49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Style w:val="Tablaconcuadrcula"/>
        <w:tblpPr w:leftFromText="141" w:rightFromText="141" w:vertAnchor="text" w:horzAnchor="margin" w:tblpXSpec="center" w:tblpY="211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411"/>
        <w:gridCol w:w="1411"/>
        <w:gridCol w:w="1411"/>
      </w:tblGrid>
      <w:tr w:rsidR="0089084F" w:rsidRPr="0038761C" w14:paraId="5000996E" w14:textId="77777777" w:rsidTr="0089084F">
        <w:trPr>
          <w:trHeight w:val="558"/>
        </w:trPr>
        <w:tc>
          <w:tcPr>
            <w:tcW w:w="2830" w:type="dxa"/>
            <w:shd w:val="clear" w:color="auto" w:fill="BDD6EE" w:themeFill="accent1" w:themeFillTint="66"/>
          </w:tcPr>
          <w:p w14:paraId="1BFB7910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ATENCIONES JULIO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1960230C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HOMBRE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182D463C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MUJER</w:t>
            </w:r>
          </w:p>
        </w:tc>
        <w:tc>
          <w:tcPr>
            <w:tcW w:w="1411" w:type="dxa"/>
            <w:shd w:val="clear" w:color="auto" w:fill="BDD6EE" w:themeFill="accent1" w:themeFillTint="66"/>
          </w:tcPr>
          <w:p w14:paraId="1BEC36D7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CANTIDAD</w:t>
            </w:r>
          </w:p>
        </w:tc>
      </w:tr>
      <w:tr w:rsidR="0089084F" w:rsidRPr="0038761C" w14:paraId="3A00DE8F" w14:textId="77777777" w:rsidTr="0089084F">
        <w:trPr>
          <w:trHeight w:val="779"/>
        </w:trPr>
        <w:tc>
          <w:tcPr>
            <w:tcW w:w="2830" w:type="dxa"/>
          </w:tcPr>
          <w:p w14:paraId="420ADF73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Atención y Orientación en Procesos de Evaluación. </w:t>
            </w:r>
          </w:p>
        </w:tc>
        <w:tc>
          <w:tcPr>
            <w:tcW w:w="1411" w:type="dxa"/>
          </w:tcPr>
          <w:p w14:paraId="362B0FB3" w14:textId="71C1BA1E" w:rsidR="0089084F" w:rsidRPr="008F2DE8" w:rsidRDefault="00B32C85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2</w:t>
            </w:r>
          </w:p>
        </w:tc>
        <w:tc>
          <w:tcPr>
            <w:tcW w:w="1411" w:type="dxa"/>
          </w:tcPr>
          <w:p w14:paraId="2D062676" w14:textId="17D216CF" w:rsidR="0089084F" w:rsidRPr="008F2DE8" w:rsidRDefault="00B32C85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0</w:t>
            </w:r>
          </w:p>
        </w:tc>
        <w:tc>
          <w:tcPr>
            <w:tcW w:w="1411" w:type="dxa"/>
          </w:tcPr>
          <w:p w14:paraId="5FFE4DF0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2</w:t>
            </w:r>
          </w:p>
        </w:tc>
      </w:tr>
      <w:tr w:rsidR="0089084F" w:rsidRPr="0038761C" w14:paraId="39A9BDED" w14:textId="77777777" w:rsidTr="0089084F">
        <w:trPr>
          <w:trHeight w:val="395"/>
        </w:trPr>
        <w:tc>
          <w:tcPr>
            <w:tcW w:w="2830" w:type="dxa"/>
          </w:tcPr>
          <w:p w14:paraId="4E66DCC7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Constancias de Lesión </w:t>
            </w:r>
          </w:p>
        </w:tc>
        <w:tc>
          <w:tcPr>
            <w:tcW w:w="1411" w:type="dxa"/>
          </w:tcPr>
          <w:p w14:paraId="5B30AD69" w14:textId="41FDFA28" w:rsidR="0089084F" w:rsidRPr="008F2DE8" w:rsidRDefault="00BC2FDB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30</w:t>
            </w:r>
          </w:p>
        </w:tc>
        <w:tc>
          <w:tcPr>
            <w:tcW w:w="1411" w:type="dxa"/>
          </w:tcPr>
          <w:p w14:paraId="75797D4B" w14:textId="4772952A" w:rsidR="0089084F" w:rsidRPr="008F2DE8" w:rsidRDefault="00BC2FDB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0</w:t>
            </w:r>
          </w:p>
        </w:tc>
        <w:tc>
          <w:tcPr>
            <w:tcW w:w="1411" w:type="dxa"/>
          </w:tcPr>
          <w:p w14:paraId="50C89284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30</w:t>
            </w:r>
          </w:p>
        </w:tc>
      </w:tr>
      <w:tr w:rsidR="0089084F" w:rsidRPr="0038761C" w14:paraId="193E534D" w14:textId="77777777" w:rsidTr="0089084F">
        <w:trPr>
          <w:trHeight w:val="178"/>
        </w:trPr>
        <w:tc>
          <w:tcPr>
            <w:tcW w:w="2830" w:type="dxa"/>
          </w:tcPr>
          <w:p w14:paraId="3FE7FD1F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lang w:val="es-SV"/>
              </w:rPr>
            </w:pPr>
            <w:r w:rsidRPr="008F2DE8">
              <w:rPr>
                <w:rFonts w:ascii="Arial" w:eastAsiaTheme="minorHAnsi" w:hAnsi="Arial" w:cs="Arial"/>
                <w:lang w:val="es-SV"/>
              </w:rPr>
              <w:t xml:space="preserve">Certificado de Discapacidad </w:t>
            </w:r>
          </w:p>
        </w:tc>
        <w:tc>
          <w:tcPr>
            <w:tcW w:w="1411" w:type="dxa"/>
          </w:tcPr>
          <w:p w14:paraId="41E667CD" w14:textId="26AE6568" w:rsidR="0089084F" w:rsidRPr="008F2DE8" w:rsidRDefault="00BC2FDB" w:rsidP="0089084F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16</w:t>
            </w:r>
          </w:p>
        </w:tc>
        <w:tc>
          <w:tcPr>
            <w:tcW w:w="1411" w:type="dxa"/>
          </w:tcPr>
          <w:p w14:paraId="3F28FFA3" w14:textId="0B751E14" w:rsidR="0089084F" w:rsidRPr="008F2DE8" w:rsidRDefault="00BC2FDB" w:rsidP="0089084F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</w:t>
            </w:r>
          </w:p>
        </w:tc>
        <w:tc>
          <w:tcPr>
            <w:tcW w:w="1411" w:type="dxa"/>
          </w:tcPr>
          <w:p w14:paraId="22E3D3BA" w14:textId="77777777" w:rsidR="0089084F" w:rsidRPr="008F2DE8" w:rsidRDefault="0089084F" w:rsidP="0089084F">
            <w:pPr>
              <w:spacing w:line="360" w:lineRule="auto"/>
              <w:jc w:val="center"/>
              <w:rPr>
                <w:rFonts w:ascii="Arial" w:eastAsiaTheme="minorHAnsi" w:hAnsi="Arial" w:cs="Arial"/>
                <w:lang w:val="es-SV"/>
              </w:rPr>
            </w:pPr>
            <w:r>
              <w:rPr>
                <w:rFonts w:ascii="Arial" w:eastAsiaTheme="minorHAnsi" w:hAnsi="Arial" w:cs="Arial"/>
                <w:lang w:val="es-SV"/>
              </w:rPr>
              <w:t>17</w:t>
            </w:r>
          </w:p>
        </w:tc>
      </w:tr>
      <w:tr w:rsidR="0089084F" w:rsidRPr="0038761C" w14:paraId="3D5E9596" w14:textId="77777777" w:rsidTr="0089084F">
        <w:trPr>
          <w:trHeight w:val="383"/>
        </w:trPr>
        <w:tc>
          <w:tcPr>
            <w:tcW w:w="2830" w:type="dxa"/>
          </w:tcPr>
          <w:p w14:paraId="070E6474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Theme="minorHAnsi" w:hAnsi="Arial" w:cs="Arial"/>
                <w:b/>
                <w:bCs/>
                <w:lang w:val="es-SV"/>
              </w:rPr>
            </w:pPr>
            <w:r w:rsidRPr="008F2DE8">
              <w:rPr>
                <w:rFonts w:ascii="Arial" w:eastAsiaTheme="minorHAnsi" w:hAnsi="Arial" w:cs="Arial"/>
                <w:b/>
                <w:bCs/>
                <w:lang w:val="es-SV"/>
              </w:rPr>
              <w:t>Total</w:t>
            </w:r>
          </w:p>
        </w:tc>
        <w:tc>
          <w:tcPr>
            <w:tcW w:w="1411" w:type="dxa"/>
          </w:tcPr>
          <w:p w14:paraId="4E306173" w14:textId="77DD6FCF" w:rsidR="0089084F" w:rsidRPr="008F2DE8" w:rsidRDefault="00BC2FDB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48</w:t>
            </w:r>
          </w:p>
        </w:tc>
        <w:tc>
          <w:tcPr>
            <w:tcW w:w="1411" w:type="dxa"/>
          </w:tcPr>
          <w:p w14:paraId="3117522B" w14:textId="270F89D5" w:rsidR="0089084F" w:rsidRPr="008F2DE8" w:rsidRDefault="00BC2FDB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1</w:t>
            </w:r>
          </w:p>
        </w:tc>
        <w:tc>
          <w:tcPr>
            <w:tcW w:w="1411" w:type="dxa"/>
          </w:tcPr>
          <w:p w14:paraId="66B809D8" w14:textId="77777777" w:rsidR="0089084F" w:rsidRPr="008F2DE8" w:rsidRDefault="0089084F" w:rsidP="0089084F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lang w:val="es-SV"/>
              </w:rPr>
            </w:pPr>
            <w:r>
              <w:rPr>
                <w:rFonts w:ascii="Arial" w:eastAsiaTheme="minorHAnsi" w:hAnsi="Arial" w:cs="Arial"/>
                <w:b/>
                <w:bCs/>
                <w:lang w:val="es-SV"/>
              </w:rPr>
              <w:t>49</w:t>
            </w:r>
          </w:p>
        </w:tc>
      </w:tr>
    </w:tbl>
    <w:p w14:paraId="0B5CACA0" w14:textId="2A8E641E" w:rsidR="0089084F" w:rsidRPr="005D51B9" w:rsidRDefault="0089084F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70AB814A" w14:textId="785FF575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44A934CE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72FBFB2F" w14:textId="047B4A4F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A8ADED5" w14:textId="77777777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D50F05" w14:textId="0A09664F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977534B" w14:textId="23B4FF28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B2E9848" w14:textId="0062BB1D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DDC33DF" w14:textId="1AEDC598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CCF9724" w14:textId="472A762D" w:rsidR="00B45B63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noProof/>
          <w:lang w:val="es-SV"/>
        </w:rPr>
        <w:drawing>
          <wp:anchor distT="0" distB="0" distL="114300" distR="114300" simplePos="0" relativeHeight="251658240" behindDoc="1" locked="0" layoutInCell="1" allowOverlap="1" wp14:anchorId="14A04360" wp14:editId="060E9CA6">
            <wp:simplePos x="0" y="0"/>
            <wp:positionH relativeFrom="column">
              <wp:posOffset>1553210</wp:posOffset>
            </wp:positionH>
            <wp:positionV relativeFrom="paragraph">
              <wp:posOffset>63500</wp:posOffset>
            </wp:positionV>
            <wp:extent cx="2987040" cy="2118360"/>
            <wp:effectExtent l="0" t="0" r="3810" b="15240"/>
            <wp:wrapThrough wrapText="bothSides">
              <wp:wrapPolygon edited="0">
                <wp:start x="0" y="0"/>
                <wp:lineTo x="0" y="21561"/>
                <wp:lineTo x="21490" y="21561"/>
                <wp:lineTo x="21490" y="0"/>
                <wp:lineTo x="0" y="0"/>
              </wp:wrapPolygon>
            </wp:wrapThrough>
            <wp:docPr id="93244325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08072" w14:textId="757FE96A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C50FF40" w14:textId="38B64241" w:rsidR="00B45B63" w:rsidRDefault="00B45B63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1C83271" w14:textId="2DDEC4A3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2DDDA16" w14:textId="5ABD2394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3CD2D86" w14:textId="78A20724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BF45919" w14:textId="332D3F57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B584ECC" w14:textId="24F2DF6B" w:rsidR="00682827" w:rsidRDefault="00682827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0931FF7" w14:textId="0EE0BF85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73A7E46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D456E7E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6249F64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CC2A13C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2391F15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81AEE95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1E98299" w14:textId="77777777" w:rsidR="0089084F" w:rsidRDefault="0089084F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90E5ADA" w14:textId="6F98C41F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12D3DA19" w:rsidR="00D04C44" w:rsidRPr="00D04C44" w:rsidRDefault="00D04C44" w:rsidP="00D04C44">
      <w:pPr>
        <w:tabs>
          <w:tab w:val="left" w:pos="5681"/>
        </w:tabs>
      </w:pPr>
    </w:p>
    <w:p w14:paraId="4DB9B59D" w14:textId="780B3BB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208C" w14:textId="77777777" w:rsidR="00756953" w:rsidRDefault="00756953" w:rsidP="00A57328">
      <w:r>
        <w:separator/>
      </w:r>
    </w:p>
  </w:endnote>
  <w:endnote w:type="continuationSeparator" w:id="0">
    <w:p w14:paraId="7FBE8123" w14:textId="77777777" w:rsidR="00756953" w:rsidRDefault="0075695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CCE6" w14:textId="77777777" w:rsidR="00756953" w:rsidRDefault="00756953" w:rsidP="00A57328">
      <w:r>
        <w:separator/>
      </w:r>
    </w:p>
  </w:footnote>
  <w:footnote w:type="continuationSeparator" w:id="0">
    <w:p w14:paraId="75459297" w14:textId="77777777" w:rsidR="00756953" w:rsidRDefault="0075695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BC2FDB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FDB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BC2FDB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143BC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602E6C"/>
    <w:rsid w:val="00605063"/>
    <w:rsid w:val="00607430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C2FDB"/>
    <w:rsid w:val="00BE6295"/>
    <w:rsid w:val="00C01756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4585"/>
    <w:rsid w:val="00F9576D"/>
    <w:rsid w:val="00FA073A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SEPTIEMBRE-2023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1B5-47E0-9F84-FBE4E45403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1B5-47E0-9F84-FBE4E45403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1B5-47E0-9F84-FBE4E45403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Atención y Orientación en Procesos de Evaluación. </c:v>
                </c:pt>
                <c:pt idx="1">
                  <c:v>Constancias de Lesión </c:v>
                </c:pt>
                <c:pt idx="2">
                  <c:v>Certificado de Discapacidad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30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0-41B2-A6CD-6C016F95C52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Wendy Stephanie Pineda Hernández</cp:lastModifiedBy>
  <cp:revision>17</cp:revision>
  <cp:lastPrinted>2023-08-11T20:36:00Z</cp:lastPrinted>
  <dcterms:created xsi:type="dcterms:W3CDTF">2023-10-02T18:47:00Z</dcterms:created>
  <dcterms:modified xsi:type="dcterms:W3CDTF">2023-10-02T19:14:00Z</dcterms:modified>
</cp:coreProperties>
</file>