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054823BB"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9E3FE9">
        <w:rPr>
          <w:lang w:val="es-SV"/>
        </w:rPr>
        <w:t>14 de septiembre</w:t>
      </w:r>
      <w:r w:rsidR="003B13D6">
        <w:rPr>
          <w:lang w:val="es-SV"/>
        </w:rPr>
        <w:t xml:space="preserve"> </w:t>
      </w:r>
      <w:r w:rsidR="004A2190">
        <w:rPr>
          <w:lang w:val="es-SV"/>
        </w:rPr>
        <w:t>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648AA57F" w14:textId="4EAAA1A2" w:rsidR="009523FB" w:rsidRDefault="00DF27FF" w:rsidP="006745C6">
      <w:pPr>
        <w:spacing w:line="360" w:lineRule="auto"/>
        <w:jc w:val="both"/>
        <w:rPr>
          <w:lang w:val="es-SV"/>
        </w:rPr>
      </w:pPr>
      <w:r w:rsidRPr="00DF27FF">
        <w:rPr>
          <w:lang w:val="es-SV"/>
        </w:rPr>
        <w:t xml:space="preserve"> </w:t>
      </w:r>
      <w:r w:rsidR="00AF76F8">
        <w:rPr>
          <w:lang w:val="es-SV"/>
        </w:rPr>
        <w:t>P</w:t>
      </w:r>
      <w:r w:rsidRPr="00DF27FF">
        <w:rPr>
          <w:lang w:val="es-SV"/>
        </w:rPr>
        <w:t xml:space="preserve">or este medio </w:t>
      </w:r>
      <w:r w:rsidR="000B747E">
        <w:rPr>
          <w:lang w:val="es-SV"/>
        </w:rPr>
        <w:t>La Unidad Institucional de Genero,</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por no haberse generado</w:t>
      </w:r>
      <w:r w:rsidR="00475A9B">
        <w:rPr>
          <w:lang w:val="es-SV"/>
        </w:rPr>
        <w:t xml:space="preserve"> en el mes de </w:t>
      </w:r>
      <w:r w:rsidR="009E3FE9">
        <w:rPr>
          <w:b/>
          <w:bCs/>
          <w:lang w:val="es-SV"/>
        </w:rPr>
        <w:t>agosto</w:t>
      </w:r>
      <w:r w:rsidR="003B13D6">
        <w:rPr>
          <w:b/>
          <w:bCs/>
          <w:lang w:val="es-SV"/>
        </w:rPr>
        <w:t xml:space="preserve"> </w:t>
      </w:r>
      <w:r w:rsidR="006A3859">
        <w:rPr>
          <w:lang w:val="es-SV"/>
        </w:rPr>
        <w:t>202</w:t>
      </w:r>
      <w:r w:rsidR="009B1060">
        <w:rPr>
          <w:lang w:val="es-SV"/>
        </w:rPr>
        <w:t>3</w:t>
      </w:r>
      <w:r w:rsidRPr="00DF27FF">
        <w:rPr>
          <w:lang w:val="es-SV"/>
        </w:rPr>
        <w:t>.</w:t>
      </w:r>
      <w:r w:rsidR="000B747E">
        <w:rPr>
          <w:lang w:val="es-SV"/>
        </w:rPr>
        <w:t xml:space="preserve"> De acuerdo al </w:t>
      </w:r>
      <w:proofErr w:type="spellStart"/>
      <w:r w:rsidR="000B747E">
        <w:rPr>
          <w:lang w:val="es-SV"/>
        </w:rPr>
        <w:t>Articulo</w:t>
      </w:r>
      <w:proofErr w:type="spellEnd"/>
      <w:r w:rsidR="000B747E">
        <w:rPr>
          <w:lang w:val="es-SV"/>
        </w:rPr>
        <w:t xml:space="preserve"> 10, de La Ley de Acceso a la Información Pública.</w:t>
      </w:r>
      <w:r w:rsidRPr="00DF27FF">
        <w:rPr>
          <w:lang w:val="es-SV"/>
        </w:rPr>
        <w:t xml:space="preserve"> </w:t>
      </w:r>
    </w:p>
    <w:p w14:paraId="196C2BE6" w14:textId="77777777" w:rsidR="009523FB" w:rsidRDefault="009523FB" w:rsidP="006745C6">
      <w:pPr>
        <w:spacing w:line="360" w:lineRule="auto"/>
        <w:jc w:val="both"/>
        <w:rPr>
          <w:lang w:val="es-SV"/>
        </w:rPr>
      </w:pPr>
    </w:p>
    <w:p w14:paraId="1B28786F" w14:textId="71ADDD66" w:rsidR="001E683B" w:rsidRDefault="00DF27FF" w:rsidP="00BB62C1">
      <w:pPr>
        <w:tabs>
          <w:tab w:val="left" w:pos="6720"/>
        </w:tabs>
        <w:spacing w:line="360" w:lineRule="auto"/>
        <w:jc w:val="both"/>
        <w:rPr>
          <w:lang w:val="es-SV"/>
        </w:rPr>
      </w:pPr>
      <w:r w:rsidRPr="00DF27FF">
        <w:rPr>
          <w:lang w:val="es-SV"/>
        </w:rPr>
        <w:t>Y para hacerlo de conocimiento general, se elabora la presente acta</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Brush" ShapeID="_x0000_i1025" DrawAspect="Content" ObjectID="_1756204264" r:id="rId9"/>
        </w:object>
      </w:r>
    </w:p>
    <w:p w14:paraId="6994D759" w14:textId="590520C5" w:rsidR="00135F3D" w:rsidRPr="000B747E" w:rsidRDefault="00EB7C45" w:rsidP="000B747E">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enciado. Noé Isaí Rivas Hernández</w:t>
      </w:r>
      <w:r w:rsidR="00135F3D" w:rsidRPr="00302447">
        <w:rPr>
          <w:b/>
          <w:bCs/>
          <w:sz w:val="24"/>
          <w:szCs w:val="24"/>
          <w:lang w:val="es-MX"/>
        </w:rPr>
        <w:t xml:space="preserve"> </w:t>
      </w:r>
    </w:p>
    <w:p w14:paraId="442E96B5" w14:textId="333AE977"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 xml:space="preserve">Información </w:t>
      </w:r>
      <w:bookmarkEnd w:id="0"/>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AAB09" w14:textId="77777777" w:rsidR="000D6BB7" w:rsidRDefault="000D6BB7" w:rsidP="00A57328">
      <w:r>
        <w:separator/>
      </w:r>
    </w:p>
  </w:endnote>
  <w:endnote w:type="continuationSeparator" w:id="0">
    <w:p w14:paraId="043E450E" w14:textId="77777777" w:rsidR="000D6BB7" w:rsidRDefault="000D6BB7"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10615" w14:textId="77777777" w:rsidR="000D6BB7" w:rsidRDefault="000D6BB7" w:rsidP="00A57328">
      <w:r>
        <w:separator/>
      </w:r>
    </w:p>
  </w:footnote>
  <w:footnote w:type="continuationSeparator" w:id="0">
    <w:p w14:paraId="23544760" w14:textId="77777777" w:rsidR="000D6BB7" w:rsidRDefault="000D6BB7"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B747E"/>
    <w:rsid w:val="000D0659"/>
    <w:rsid w:val="000D6BB7"/>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1700"/>
    <w:rsid w:val="001E683B"/>
    <w:rsid w:val="001F1881"/>
    <w:rsid w:val="00221EB6"/>
    <w:rsid w:val="00223F97"/>
    <w:rsid w:val="002273C3"/>
    <w:rsid w:val="00235AB6"/>
    <w:rsid w:val="0024345F"/>
    <w:rsid w:val="002506E5"/>
    <w:rsid w:val="00250C89"/>
    <w:rsid w:val="002563A5"/>
    <w:rsid w:val="002616EC"/>
    <w:rsid w:val="002640D6"/>
    <w:rsid w:val="00286697"/>
    <w:rsid w:val="002B133F"/>
    <w:rsid w:val="002B1682"/>
    <w:rsid w:val="002B3018"/>
    <w:rsid w:val="002C3C28"/>
    <w:rsid w:val="002D177D"/>
    <w:rsid w:val="002E6A49"/>
    <w:rsid w:val="00302447"/>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2584"/>
    <w:rsid w:val="004B3EC5"/>
    <w:rsid w:val="004C0C41"/>
    <w:rsid w:val="004C3BB2"/>
    <w:rsid w:val="004C4C54"/>
    <w:rsid w:val="004C6553"/>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E12"/>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6F3C3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B1060"/>
    <w:rsid w:val="009B22A7"/>
    <w:rsid w:val="009B5DF8"/>
    <w:rsid w:val="009C70F8"/>
    <w:rsid w:val="009E01C2"/>
    <w:rsid w:val="009E0C04"/>
    <w:rsid w:val="009E1D4C"/>
    <w:rsid w:val="009E3FE9"/>
    <w:rsid w:val="009E5C41"/>
    <w:rsid w:val="009F3735"/>
    <w:rsid w:val="00A02357"/>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AF76F8"/>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B62C1"/>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4AC0"/>
    <w:rsid w:val="00CD6E81"/>
    <w:rsid w:val="00CE6591"/>
    <w:rsid w:val="00D04C83"/>
    <w:rsid w:val="00D14F5C"/>
    <w:rsid w:val="00D30C37"/>
    <w:rsid w:val="00D32E41"/>
    <w:rsid w:val="00D337D8"/>
    <w:rsid w:val="00D423B6"/>
    <w:rsid w:val="00D50A13"/>
    <w:rsid w:val="00D72AE1"/>
    <w:rsid w:val="00D7415B"/>
    <w:rsid w:val="00D769F5"/>
    <w:rsid w:val="00D80156"/>
    <w:rsid w:val="00D844C4"/>
    <w:rsid w:val="00DA11C4"/>
    <w:rsid w:val="00DC4528"/>
    <w:rsid w:val="00DD56EA"/>
    <w:rsid w:val="00DD6BA6"/>
    <w:rsid w:val="00DF27FF"/>
    <w:rsid w:val="00DF4FA4"/>
    <w:rsid w:val="00E00C37"/>
    <w:rsid w:val="00E02E6F"/>
    <w:rsid w:val="00E0504E"/>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2566"/>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136</Words>
  <Characters>754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24</cp:revision>
  <cp:lastPrinted>2021-06-28T14:15:00Z</cp:lastPrinted>
  <dcterms:created xsi:type="dcterms:W3CDTF">2023-01-18T14:17:00Z</dcterms:created>
  <dcterms:modified xsi:type="dcterms:W3CDTF">2023-09-14T19:45:00Z</dcterms:modified>
</cp:coreProperties>
</file>