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0CA" w14:textId="1AE0D083" w:rsidR="00C94219" w:rsidRPr="00B43655" w:rsidRDefault="00C94219" w:rsidP="00C94219">
      <w:pPr>
        <w:widowControl/>
        <w:autoSpaceDE/>
        <w:autoSpaceDN/>
        <w:spacing w:after="160" w:line="259" w:lineRule="auto"/>
        <w:jc w:val="right"/>
        <w:rPr>
          <w:rFonts w:eastAsiaTheme="minorHAnsi"/>
          <w:sz w:val="20"/>
          <w:szCs w:val="20"/>
          <w:lang w:val="es-SV"/>
        </w:rPr>
      </w:pPr>
      <w:r w:rsidRPr="00B43655">
        <w:rPr>
          <w:rFonts w:eastAsiaTheme="minorHAnsi"/>
          <w:sz w:val="20"/>
          <w:szCs w:val="20"/>
          <w:lang w:val="es-SV"/>
        </w:rPr>
        <w:t xml:space="preserve">San Salvador, San Salvador </w:t>
      </w:r>
      <w:r w:rsidR="006D7B14">
        <w:rPr>
          <w:rFonts w:eastAsiaTheme="minorHAnsi"/>
          <w:sz w:val="20"/>
          <w:szCs w:val="20"/>
          <w:lang w:val="es-SV"/>
        </w:rPr>
        <w:t>01</w:t>
      </w:r>
      <w:r w:rsidRPr="00B43655">
        <w:rPr>
          <w:rFonts w:eastAsiaTheme="minorHAnsi"/>
          <w:sz w:val="20"/>
          <w:szCs w:val="20"/>
          <w:lang w:val="es-SV"/>
        </w:rPr>
        <w:t xml:space="preserve"> de </w:t>
      </w:r>
      <w:r w:rsidR="006D7B14">
        <w:rPr>
          <w:rFonts w:eastAsiaTheme="minorHAnsi"/>
          <w:sz w:val="20"/>
          <w:szCs w:val="20"/>
          <w:lang w:val="es-SV"/>
        </w:rPr>
        <w:t>septiembre</w:t>
      </w:r>
      <w:r w:rsidRPr="00B43655">
        <w:rPr>
          <w:rFonts w:eastAsiaTheme="minorHAnsi"/>
          <w:sz w:val="20"/>
          <w:szCs w:val="20"/>
          <w:lang w:val="es-SV"/>
        </w:rPr>
        <w:t xml:space="preserve"> </w:t>
      </w:r>
      <w:r w:rsidR="00B43655" w:rsidRPr="00B43655">
        <w:rPr>
          <w:rFonts w:eastAsia="Calibri"/>
          <w:sz w:val="20"/>
          <w:szCs w:val="20"/>
          <w:lang w:val="es-SV"/>
        </w:rPr>
        <w:t>de dos mil veintitrés</w:t>
      </w:r>
    </w:p>
    <w:p w14:paraId="311609F6" w14:textId="1C7EC6D5" w:rsidR="002304DB" w:rsidRPr="008611AF" w:rsidRDefault="002304DB" w:rsidP="00C94219">
      <w:pPr>
        <w:widowControl/>
        <w:autoSpaceDE/>
        <w:autoSpaceDN/>
        <w:spacing w:after="160" w:line="259" w:lineRule="auto"/>
        <w:jc w:val="center"/>
        <w:rPr>
          <w:rFonts w:eastAsiaTheme="minorHAnsi"/>
          <w:b/>
          <w:bCs/>
          <w:sz w:val="20"/>
          <w:szCs w:val="20"/>
          <w:lang w:val="es-SV"/>
        </w:rPr>
      </w:pPr>
      <w:r w:rsidRPr="008611AF">
        <w:rPr>
          <w:rFonts w:eastAsiaTheme="minorHAnsi"/>
          <w:b/>
          <w:bCs/>
          <w:sz w:val="20"/>
          <w:szCs w:val="20"/>
          <w:lang w:val="es-SV"/>
        </w:rPr>
        <w:t>DEPARTAMENTO DE PROGRAMAS DE SALUD E INSUMOS M</w:t>
      </w:r>
      <w:r w:rsidR="002B567E" w:rsidRPr="008611AF">
        <w:rPr>
          <w:rFonts w:eastAsiaTheme="minorHAnsi"/>
          <w:b/>
          <w:bCs/>
          <w:sz w:val="20"/>
          <w:szCs w:val="20"/>
          <w:lang w:val="es-SV"/>
        </w:rPr>
        <w:t>É</w:t>
      </w:r>
      <w:r w:rsidRPr="008611AF">
        <w:rPr>
          <w:rFonts w:eastAsiaTheme="minorHAnsi"/>
          <w:b/>
          <w:bCs/>
          <w:sz w:val="20"/>
          <w:szCs w:val="20"/>
          <w:lang w:val="es-SV"/>
        </w:rPr>
        <w:t>DICOS</w:t>
      </w:r>
    </w:p>
    <w:p w14:paraId="47490F03" w14:textId="701AFE69" w:rsidR="002304DB" w:rsidRPr="008611AF" w:rsidRDefault="002304DB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bookmarkStart w:id="0" w:name="_Hlk120264216"/>
      <w:bookmarkEnd w:id="0"/>
      <w:r w:rsidRPr="008611AF">
        <w:rPr>
          <w:rFonts w:eastAsiaTheme="minorHAnsi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6D7B14">
        <w:rPr>
          <w:rFonts w:eastAsiaTheme="minorHAnsi"/>
          <w:b/>
          <w:bCs/>
          <w:sz w:val="20"/>
          <w:szCs w:val="20"/>
          <w:lang w:val="es-SV"/>
        </w:rPr>
        <w:t>AGOSTO</w:t>
      </w:r>
      <w:r w:rsidR="00230CB7" w:rsidRPr="008611AF">
        <w:rPr>
          <w:rFonts w:eastAsiaTheme="minorHAnsi"/>
          <w:b/>
          <w:bCs/>
          <w:sz w:val="20"/>
          <w:szCs w:val="20"/>
          <w:lang w:val="es-SV"/>
        </w:rPr>
        <w:t xml:space="preserve"> 202</w:t>
      </w:r>
      <w:r w:rsidR="008A3342" w:rsidRPr="008611AF">
        <w:rPr>
          <w:rFonts w:eastAsiaTheme="minorHAnsi"/>
          <w:b/>
          <w:bCs/>
          <w:sz w:val="20"/>
          <w:szCs w:val="20"/>
          <w:lang w:val="es-SV"/>
        </w:rPr>
        <w:t>3</w:t>
      </w:r>
      <w:r w:rsidRPr="008611AF">
        <w:rPr>
          <w:rFonts w:eastAsiaTheme="minorHAnsi"/>
          <w:sz w:val="20"/>
          <w:szCs w:val="20"/>
          <w:lang w:val="es-SV"/>
        </w:rPr>
        <w:t>, a disposición del público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en general</w:t>
      </w:r>
      <w:r w:rsidR="006D7B14">
        <w:rPr>
          <w:rFonts w:eastAsiaTheme="minorHAnsi"/>
          <w:sz w:val="20"/>
          <w:szCs w:val="20"/>
          <w:lang w:val="es-SV"/>
        </w:rPr>
        <w:t>. E</w:t>
      </w:r>
      <w:r w:rsidR="008A3342" w:rsidRPr="008611AF">
        <w:rPr>
          <w:rFonts w:eastAsiaTheme="minorHAnsi"/>
          <w:sz w:val="20"/>
          <w:szCs w:val="20"/>
          <w:lang w:val="es-SV"/>
        </w:rPr>
        <w:t>ntrega de insumos médicos</w:t>
      </w:r>
      <w:r w:rsidR="006D7B14">
        <w:rPr>
          <w:rFonts w:eastAsiaTheme="minorHAnsi"/>
          <w:sz w:val="20"/>
          <w:szCs w:val="20"/>
          <w:lang w:val="es-SV"/>
        </w:rPr>
        <w:t>, medicamentos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y</w:t>
      </w:r>
      <w:r w:rsidR="006D7B14">
        <w:rPr>
          <w:rFonts w:eastAsiaTheme="minorHAnsi"/>
          <w:sz w:val="20"/>
          <w:szCs w:val="20"/>
          <w:lang w:val="es-SV"/>
        </w:rPr>
        <w:t xml:space="preserve"> reparación de anteojos. </w:t>
      </w:r>
      <w:r w:rsidR="006D7B14" w:rsidRPr="008611AF">
        <w:rPr>
          <w:rFonts w:eastAsiaTheme="minorHAnsi"/>
          <w:sz w:val="20"/>
          <w:szCs w:val="20"/>
          <w:lang w:val="es-SV"/>
        </w:rPr>
        <w:t>En</w:t>
      </w:r>
      <w:r w:rsidRPr="008611AF">
        <w:rPr>
          <w:rFonts w:eastAsiaTheme="minorHAnsi"/>
          <w:sz w:val="20"/>
          <w:szCs w:val="20"/>
          <w:lang w:val="es-SV"/>
        </w:rPr>
        <w:t xml:space="preserve"> el Centro Regional de Salud Valencia; Ubicado en la Universidad de El Salvador</w:t>
      </w:r>
      <w:r w:rsidR="00202ECC" w:rsidRPr="008611AF">
        <w:rPr>
          <w:rFonts w:eastAsiaTheme="minorHAnsi"/>
          <w:sz w:val="20"/>
          <w:szCs w:val="20"/>
          <w:lang w:val="es-SV"/>
        </w:rPr>
        <w:t xml:space="preserve"> UES</w:t>
      </w:r>
      <w:r w:rsidR="00DC062D" w:rsidRPr="008611AF">
        <w:rPr>
          <w:rFonts w:eastAsiaTheme="minorHAnsi"/>
          <w:sz w:val="20"/>
          <w:szCs w:val="20"/>
          <w:lang w:val="es-SV"/>
        </w:rPr>
        <w:t xml:space="preserve">, </w:t>
      </w:r>
      <w:r w:rsidR="00202ECC" w:rsidRPr="008611AF">
        <w:rPr>
          <w:rFonts w:eastAsiaTheme="minorHAnsi"/>
          <w:sz w:val="20"/>
          <w:szCs w:val="20"/>
          <w:lang w:val="es-SV"/>
        </w:rPr>
        <w:t>ópticas a nivel nacional</w:t>
      </w:r>
      <w:r w:rsidR="00DC062D" w:rsidRPr="008611AF">
        <w:rPr>
          <w:rFonts w:eastAsiaTheme="minorHAnsi"/>
          <w:sz w:val="20"/>
          <w:szCs w:val="20"/>
          <w:lang w:val="es-SV"/>
        </w:rPr>
        <w:t>,</w:t>
      </w:r>
      <w:r w:rsidR="006D7B14">
        <w:rPr>
          <w:rFonts w:eastAsiaTheme="minorHAnsi"/>
          <w:sz w:val="20"/>
          <w:szCs w:val="20"/>
          <w:lang w:val="es-SV"/>
        </w:rPr>
        <w:t xml:space="preserve"> convenio con CEFAFA y entrega de insumos médicos u especies</w:t>
      </w:r>
      <w:r w:rsidR="005D51B9" w:rsidRPr="008611AF">
        <w:rPr>
          <w:rFonts w:eastAsiaTheme="minorHAnsi"/>
          <w:sz w:val="20"/>
          <w:szCs w:val="20"/>
          <w:lang w:val="es-SV"/>
        </w:rPr>
        <w:t>.</w:t>
      </w:r>
      <w:r w:rsidRPr="008611AF">
        <w:rPr>
          <w:rFonts w:eastAsiaTheme="minorHAnsi"/>
          <w:sz w:val="20"/>
          <w:szCs w:val="20"/>
          <w:lang w:val="es-SV"/>
        </w:rPr>
        <w:t xml:space="preserve"> A </w:t>
      </w:r>
      <w:r w:rsidR="006D7B14">
        <w:rPr>
          <w:rFonts w:eastAsiaTheme="minorHAnsi"/>
          <w:sz w:val="20"/>
          <w:szCs w:val="20"/>
          <w:lang w:val="es-SV"/>
        </w:rPr>
        <w:t xml:space="preserve">beneficiarios </w:t>
      </w:r>
      <w:r w:rsidR="00797FA5">
        <w:rPr>
          <w:rFonts w:eastAsiaTheme="minorHAnsi"/>
          <w:sz w:val="20"/>
          <w:szCs w:val="20"/>
          <w:lang w:val="es-SV"/>
        </w:rPr>
        <w:t xml:space="preserve">inscritos en el registro INABVE como </w:t>
      </w:r>
      <w:r w:rsidRPr="008611AF">
        <w:rPr>
          <w:rFonts w:eastAsiaTheme="minorHAnsi"/>
          <w:sz w:val="20"/>
          <w:szCs w:val="20"/>
          <w:lang w:val="es-SV"/>
        </w:rPr>
        <w:t xml:space="preserve">parte del Departamento de Programas de Salud e Insumos Médicos, del Instituto Administrador de los </w:t>
      </w:r>
      <w:r w:rsidR="00943A80" w:rsidRPr="008611AF">
        <w:rPr>
          <w:rFonts w:eastAsiaTheme="minorHAnsi"/>
          <w:sz w:val="20"/>
          <w:szCs w:val="20"/>
          <w:lang w:val="es-SV"/>
        </w:rPr>
        <w:t>B</w:t>
      </w:r>
      <w:r w:rsidRPr="008611AF">
        <w:rPr>
          <w:rFonts w:eastAsiaTheme="minorHAnsi"/>
          <w:sz w:val="20"/>
          <w:szCs w:val="20"/>
          <w:lang w:val="es-SV"/>
        </w:rPr>
        <w:t>eneficios de los Veteranos y Excombatientes.</w:t>
      </w:r>
    </w:p>
    <w:tbl>
      <w:tblPr>
        <w:tblStyle w:val="Tablaconcuadrcula"/>
        <w:tblpPr w:leftFromText="141" w:rightFromText="141" w:vertAnchor="text" w:horzAnchor="page" w:tblpX="766" w:tblpY="1364"/>
        <w:tblW w:w="0" w:type="auto"/>
        <w:tblLayout w:type="fixed"/>
        <w:tblLook w:val="04A0" w:firstRow="1" w:lastRow="0" w:firstColumn="1" w:lastColumn="0" w:noHBand="0" w:noVBand="1"/>
      </w:tblPr>
      <w:tblGrid>
        <w:gridCol w:w="3242"/>
        <w:gridCol w:w="980"/>
      </w:tblGrid>
      <w:tr w:rsidR="008611AF" w:rsidRPr="0038761C" w14:paraId="2EEE387B" w14:textId="77777777" w:rsidTr="006D7B14">
        <w:trPr>
          <w:trHeight w:val="455"/>
        </w:trPr>
        <w:tc>
          <w:tcPr>
            <w:tcW w:w="3242" w:type="dxa"/>
            <w:shd w:val="clear" w:color="auto" w:fill="BDD6EE" w:themeFill="accent1" w:themeFillTint="66"/>
          </w:tcPr>
          <w:p w14:paraId="77AFBCC2" w14:textId="70BC8FAD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 w:rsidR="00C8036C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AGOSTO</w:t>
            </w:r>
          </w:p>
        </w:tc>
        <w:tc>
          <w:tcPr>
            <w:tcW w:w="980" w:type="dxa"/>
            <w:shd w:val="clear" w:color="auto" w:fill="BDD6EE" w:themeFill="accent1" w:themeFillTint="66"/>
          </w:tcPr>
          <w:p w14:paraId="2BE9444E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CANTIDAD</w:t>
            </w:r>
          </w:p>
        </w:tc>
      </w:tr>
      <w:tr w:rsidR="008611AF" w:rsidRPr="0038761C" w14:paraId="41D6CB12" w14:textId="77777777" w:rsidTr="006D7B14">
        <w:trPr>
          <w:trHeight w:val="694"/>
        </w:trPr>
        <w:tc>
          <w:tcPr>
            <w:tcW w:w="3242" w:type="dxa"/>
          </w:tcPr>
          <w:p w14:paraId="03F99FDA" w14:textId="488610EB" w:rsidR="008611AF" w:rsidRPr="008611AF" w:rsidRDefault="0024389A" w:rsidP="008611A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</w:t>
            </w:r>
            <w:r w:rsidR="00797FA5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 xml:space="preserve"> </w:t>
            </w:r>
            <w:r w:rsidR="008611AF"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DE ANTEOJOS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1A762785" w14:textId="3BE82FDB" w:rsidR="008611AF" w:rsidRPr="008611AF" w:rsidRDefault="004079C0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1,285</w:t>
            </w:r>
          </w:p>
        </w:tc>
      </w:tr>
      <w:tr w:rsidR="008611AF" w:rsidRPr="0038761C" w14:paraId="72D39EE6" w14:textId="77777777" w:rsidTr="006D7B14">
        <w:trPr>
          <w:trHeight w:val="628"/>
        </w:trPr>
        <w:tc>
          <w:tcPr>
            <w:tcW w:w="3242" w:type="dxa"/>
          </w:tcPr>
          <w:p w14:paraId="68393C64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980" w:type="dxa"/>
            <w:vAlign w:val="center"/>
          </w:tcPr>
          <w:p w14:paraId="76CEB3C6" w14:textId="300DE9E0" w:rsidR="008611AF" w:rsidRPr="008611AF" w:rsidRDefault="004079C0" w:rsidP="008611AF">
            <w:pPr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290</w:t>
            </w:r>
          </w:p>
        </w:tc>
      </w:tr>
      <w:tr w:rsidR="008611AF" w:rsidRPr="0038761C" w14:paraId="2914FE48" w14:textId="77777777" w:rsidTr="006D7B14">
        <w:trPr>
          <w:trHeight w:val="467"/>
        </w:trPr>
        <w:tc>
          <w:tcPr>
            <w:tcW w:w="3242" w:type="dxa"/>
          </w:tcPr>
          <w:p w14:paraId="3B83D404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ENTREGA DE MEDICAMENTOS A PERSONAS CON DISCAPACIDAD</w:t>
            </w:r>
          </w:p>
        </w:tc>
        <w:tc>
          <w:tcPr>
            <w:tcW w:w="980" w:type="dxa"/>
            <w:vAlign w:val="center"/>
          </w:tcPr>
          <w:p w14:paraId="4B697E09" w14:textId="3C304B3E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</w:t>
            </w:r>
            <w:r w:rsidR="004079C0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30</w:t>
            </w:r>
          </w:p>
        </w:tc>
      </w:tr>
      <w:tr w:rsidR="008611AF" w:rsidRPr="0038761C" w14:paraId="0BD99724" w14:textId="77777777" w:rsidTr="006D7B14">
        <w:trPr>
          <w:trHeight w:val="62"/>
        </w:trPr>
        <w:tc>
          <w:tcPr>
            <w:tcW w:w="3242" w:type="dxa"/>
          </w:tcPr>
          <w:p w14:paraId="256BCFEC" w14:textId="77777777" w:rsidR="008611AF" w:rsidRPr="008611AF" w:rsidRDefault="008611AF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 w:rsidRPr="008611AF"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980" w:type="dxa"/>
            <w:vAlign w:val="center"/>
          </w:tcPr>
          <w:p w14:paraId="34145A51" w14:textId="107A4C1A" w:rsidR="008611AF" w:rsidRPr="008611AF" w:rsidRDefault="004079C0" w:rsidP="008611AF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val="es-SV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s-SV"/>
              </w:rPr>
              <w:t>1,905</w:t>
            </w:r>
          </w:p>
        </w:tc>
      </w:tr>
    </w:tbl>
    <w:p w14:paraId="58D1CB8B" w14:textId="371EBA32" w:rsidR="002304DB" w:rsidRPr="008611AF" w:rsidRDefault="00FE3586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r w:rsidRPr="008611AF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38EDBF29">
            <wp:simplePos x="0" y="0"/>
            <wp:positionH relativeFrom="column">
              <wp:posOffset>2484755</wp:posOffset>
            </wp:positionH>
            <wp:positionV relativeFrom="paragraph">
              <wp:posOffset>895350</wp:posOffset>
            </wp:positionV>
            <wp:extent cx="3562350" cy="2665095"/>
            <wp:effectExtent l="0" t="0" r="0" b="190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4DB" w:rsidRPr="008611AF">
        <w:rPr>
          <w:rFonts w:eastAsiaTheme="minorHAnsi"/>
          <w:b/>
          <w:bCs/>
          <w:sz w:val="20"/>
          <w:szCs w:val="20"/>
          <w:lang w:val="es-SV"/>
        </w:rPr>
        <w:t>TOTAL, GENERAL DE ATENCIONES ATENDIDAS;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Se </w:t>
      </w:r>
      <w:r w:rsidR="00D45AB4" w:rsidRPr="008611AF">
        <w:rPr>
          <w:rFonts w:eastAsiaTheme="minorHAnsi"/>
          <w:sz w:val="20"/>
          <w:szCs w:val="20"/>
          <w:lang w:val="es-SV"/>
        </w:rPr>
        <w:t xml:space="preserve">realizaron </w:t>
      </w:r>
      <w:r w:rsidR="004079C0">
        <w:rPr>
          <w:rFonts w:eastAsiaTheme="minorHAnsi"/>
          <w:b/>
          <w:bCs/>
          <w:sz w:val="20"/>
          <w:szCs w:val="20"/>
          <w:lang w:val="es-SV"/>
        </w:rPr>
        <w:t>1,905</w:t>
      </w:r>
      <w:r w:rsidR="00D45AB4" w:rsidRPr="008611AF">
        <w:rPr>
          <w:rFonts w:eastAsiaTheme="minorHAnsi"/>
          <w:sz w:val="20"/>
          <w:szCs w:val="20"/>
          <w:lang w:val="es-SV"/>
        </w:rPr>
        <w:t xml:space="preserve"> procesos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de atención, consultas en las especialidades</w:t>
      </w:r>
      <w:r w:rsidR="0064476A" w:rsidRPr="008611AF">
        <w:rPr>
          <w:rFonts w:eastAsiaTheme="minorHAnsi"/>
          <w:sz w:val="20"/>
          <w:szCs w:val="20"/>
          <w:lang w:val="es-SV"/>
        </w:rPr>
        <w:t xml:space="preserve"> de: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</w:t>
      </w:r>
      <w:r w:rsidR="00797FA5">
        <w:rPr>
          <w:rFonts w:eastAsiaTheme="minorHAnsi"/>
          <w:sz w:val="20"/>
          <w:szCs w:val="20"/>
          <w:lang w:val="es-SV"/>
        </w:rPr>
        <w:t xml:space="preserve">reparación </w:t>
      </w:r>
      <w:r w:rsidR="00797FA5" w:rsidRPr="008611AF">
        <w:rPr>
          <w:rFonts w:eastAsiaTheme="minorHAnsi"/>
          <w:sz w:val="20"/>
          <w:szCs w:val="20"/>
          <w:lang w:val="es-SV"/>
        </w:rPr>
        <w:t>de</w:t>
      </w:r>
      <w:r w:rsidR="002304DB" w:rsidRPr="008611AF">
        <w:rPr>
          <w:rFonts w:eastAsiaTheme="minorHAnsi"/>
          <w:sz w:val="20"/>
          <w:szCs w:val="20"/>
          <w:lang w:val="es-SV"/>
        </w:rPr>
        <w:t xml:space="preserve"> lentes</w:t>
      </w:r>
      <w:r w:rsidR="00797FA5">
        <w:rPr>
          <w:rFonts w:eastAsiaTheme="minorHAnsi"/>
          <w:sz w:val="20"/>
          <w:szCs w:val="20"/>
          <w:lang w:val="es-SV"/>
        </w:rPr>
        <w:t xml:space="preserve">, entrega de </w:t>
      </w:r>
      <w:r w:rsidR="00797FA5" w:rsidRPr="008611AF">
        <w:rPr>
          <w:rFonts w:eastAsiaTheme="minorHAnsi"/>
          <w:sz w:val="20"/>
          <w:szCs w:val="20"/>
          <w:lang w:val="es-SV"/>
        </w:rPr>
        <w:t>insumos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médicos</w:t>
      </w:r>
      <w:r w:rsidR="00797FA5">
        <w:rPr>
          <w:rFonts w:eastAsiaTheme="minorHAnsi"/>
          <w:sz w:val="20"/>
          <w:szCs w:val="20"/>
          <w:lang w:val="es-SV"/>
        </w:rPr>
        <w:t xml:space="preserve"> u </w:t>
      </w:r>
      <w:r w:rsidR="004079C0">
        <w:rPr>
          <w:rFonts w:eastAsiaTheme="minorHAnsi"/>
          <w:sz w:val="20"/>
          <w:szCs w:val="20"/>
          <w:lang w:val="es-SV"/>
        </w:rPr>
        <w:t xml:space="preserve">especies </w:t>
      </w:r>
      <w:r w:rsidR="004079C0" w:rsidRPr="008611AF">
        <w:rPr>
          <w:rFonts w:eastAsiaTheme="minorHAnsi"/>
          <w:sz w:val="20"/>
          <w:szCs w:val="20"/>
          <w:lang w:val="es-SV"/>
        </w:rPr>
        <w:t>a</w:t>
      </w:r>
      <w:r w:rsidR="008A3342" w:rsidRPr="008611AF">
        <w:rPr>
          <w:rFonts w:eastAsiaTheme="minorHAnsi"/>
          <w:sz w:val="20"/>
          <w:szCs w:val="20"/>
          <w:lang w:val="es-SV"/>
        </w:rPr>
        <w:t xml:space="preserve"> través de visitas domiciliares</w:t>
      </w:r>
      <w:r w:rsidR="00DC062D" w:rsidRPr="008611AF">
        <w:rPr>
          <w:rFonts w:eastAsiaTheme="minorHAnsi"/>
          <w:sz w:val="20"/>
          <w:szCs w:val="20"/>
          <w:lang w:val="es-SV"/>
        </w:rPr>
        <w:t xml:space="preserve"> a veteranos, excombatientes y personas con </w:t>
      </w:r>
      <w:r w:rsidR="005D51B9" w:rsidRPr="008611AF">
        <w:rPr>
          <w:rFonts w:eastAsiaTheme="minorHAnsi"/>
          <w:sz w:val="20"/>
          <w:szCs w:val="20"/>
          <w:lang w:val="es-SV"/>
        </w:rPr>
        <w:t>discapacidad</w:t>
      </w:r>
      <w:r w:rsidR="002304DB" w:rsidRPr="008611AF">
        <w:rPr>
          <w:rFonts w:eastAsiaTheme="minorHAnsi"/>
          <w:sz w:val="20"/>
          <w:szCs w:val="20"/>
          <w:lang w:val="es-SV"/>
        </w:rPr>
        <w:t>, según el siguiente detalle:</w:t>
      </w:r>
    </w:p>
    <w:p w14:paraId="77D01DDD" w14:textId="231E933A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87930EF" w14:textId="272DAC3D" w:rsidR="008A3342" w:rsidRPr="008611AF" w:rsidRDefault="008A3342" w:rsidP="00B7377F">
      <w:pPr>
        <w:tabs>
          <w:tab w:val="left" w:pos="5681"/>
        </w:tabs>
        <w:rPr>
          <w:sz w:val="20"/>
          <w:szCs w:val="20"/>
        </w:rPr>
      </w:pPr>
      <w:r w:rsidRPr="008611AF">
        <w:rPr>
          <w:rFonts w:eastAsiaTheme="minorHAnsi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8611AF">
        <w:rPr>
          <w:rFonts w:eastAsiaTheme="minorHAnsi"/>
          <w:sz w:val="20"/>
          <w:szCs w:val="20"/>
          <w:lang w:val="es-SV"/>
        </w:rPr>
        <w:t>,</w:t>
      </w:r>
    </w:p>
    <w:p w14:paraId="4DB9B59D" w14:textId="26C02C79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eastAsiaTheme="minorHAnsi"/>
          <w:sz w:val="20"/>
          <w:szCs w:val="20"/>
          <w:lang w:val="es-SV"/>
        </w:rPr>
      </w:pPr>
      <w:r w:rsidRPr="008611AF">
        <w:rPr>
          <w:rFonts w:eastAsiaTheme="minorHAnsi"/>
          <w:sz w:val="20"/>
          <w:szCs w:val="20"/>
          <w:lang w:val="es-SV"/>
        </w:rPr>
        <w:t>Atentamente, quedo atento a sus consultas.</w:t>
      </w:r>
    </w:p>
    <w:p w14:paraId="60336D75" w14:textId="77777777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FAFB32" w14:textId="77777777" w:rsidR="008611AF" w:rsidRPr="008611AF" w:rsidRDefault="008611AF" w:rsidP="008611AF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0"/>
          <w:szCs w:val="20"/>
          <w:lang w:val="es-SV"/>
        </w:rPr>
      </w:pPr>
    </w:p>
    <w:p w14:paraId="4A8370E6" w14:textId="3AAF9213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Direccione de Salud para Personas con Discapacidad, veteranos y Excombatientes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14:paraId="2F8F0930" w14:textId="77777777" w:rsidR="008611AF" w:rsidRPr="008611AF" w:rsidRDefault="008611AF" w:rsidP="008611AF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0"/>
          <w:szCs w:val="20"/>
          <w:lang w:val="es-SV"/>
        </w:rPr>
      </w:pPr>
    </w:p>
    <w:p w14:paraId="1D6043EA" w14:textId="000E2BB6" w:rsidR="008611AF" w:rsidRPr="008611AF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611AF">
        <w:rPr>
          <w:rFonts w:ascii="Times New Roman" w:eastAsia="Calibri" w:hAnsi="Times New Roman" w:cs="Times New Roman"/>
          <w:b/>
          <w:bCs/>
          <w:sz w:val="20"/>
          <w:szCs w:val="20"/>
        </w:rPr>
        <w:t>Departamento de Programas de Salud e Insumos Médicos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sectPr w:rsidR="008611AF" w:rsidRPr="008611AF" w:rsidSect="00F16E6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AA90" w14:textId="77777777" w:rsidR="00926EBC" w:rsidRDefault="00926EBC" w:rsidP="00A57328">
      <w:r>
        <w:separator/>
      </w:r>
    </w:p>
  </w:endnote>
  <w:endnote w:type="continuationSeparator" w:id="0">
    <w:p w14:paraId="1CCC094A" w14:textId="77777777" w:rsidR="00926EBC" w:rsidRDefault="00926EB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096F" w14:textId="77777777" w:rsidR="00926EBC" w:rsidRDefault="00926EBC" w:rsidP="00A57328">
      <w:r>
        <w:separator/>
      </w:r>
    </w:p>
  </w:footnote>
  <w:footnote w:type="continuationSeparator" w:id="0">
    <w:p w14:paraId="18D1A9E5" w14:textId="77777777" w:rsidR="00926EBC" w:rsidRDefault="00926EB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3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10"/>
  </w:num>
  <w:num w:numId="6" w16cid:durableId="1618756817">
    <w:abstractNumId w:val="9"/>
  </w:num>
  <w:num w:numId="7" w16cid:durableId="729311152">
    <w:abstractNumId w:val="16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1"/>
  </w:num>
  <w:num w:numId="13" w16cid:durableId="1641305830">
    <w:abstractNumId w:val="14"/>
  </w:num>
  <w:num w:numId="14" w16cid:durableId="499656553">
    <w:abstractNumId w:val="15"/>
  </w:num>
  <w:num w:numId="15" w16cid:durableId="2004116244">
    <w:abstractNumId w:val="5"/>
  </w:num>
  <w:num w:numId="16" w16cid:durableId="1282613844">
    <w:abstractNumId w:val="12"/>
  </w:num>
  <w:num w:numId="17" w16cid:durableId="1958439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C42CE"/>
    <w:rsid w:val="001C7972"/>
    <w:rsid w:val="001E1279"/>
    <w:rsid w:val="001E65FD"/>
    <w:rsid w:val="001F5D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4389A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278FC"/>
    <w:rsid w:val="00330FC8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90AEA"/>
    <w:rsid w:val="003B1B9D"/>
    <w:rsid w:val="003B312F"/>
    <w:rsid w:val="003B544A"/>
    <w:rsid w:val="003B5FFE"/>
    <w:rsid w:val="003C5322"/>
    <w:rsid w:val="003D35EC"/>
    <w:rsid w:val="003D709A"/>
    <w:rsid w:val="003E00F1"/>
    <w:rsid w:val="003E030A"/>
    <w:rsid w:val="003E0ABD"/>
    <w:rsid w:val="003E35A5"/>
    <w:rsid w:val="003E5291"/>
    <w:rsid w:val="004069C8"/>
    <w:rsid w:val="004079C0"/>
    <w:rsid w:val="004207EF"/>
    <w:rsid w:val="00424ECE"/>
    <w:rsid w:val="0042754F"/>
    <w:rsid w:val="00434895"/>
    <w:rsid w:val="00442430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7921"/>
    <w:rsid w:val="006230C6"/>
    <w:rsid w:val="00623D53"/>
    <w:rsid w:val="00636C31"/>
    <w:rsid w:val="0064476A"/>
    <w:rsid w:val="0065022F"/>
    <w:rsid w:val="006542F1"/>
    <w:rsid w:val="00654FA1"/>
    <w:rsid w:val="0065706E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B6A51"/>
    <w:rsid w:val="006D052B"/>
    <w:rsid w:val="006D7B14"/>
    <w:rsid w:val="006E5248"/>
    <w:rsid w:val="006E77CF"/>
    <w:rsid w:val="006F2863"/>
    <w:rsid w:val="00711484"/>
    <w:rsid w:val="00715505"/>
    <w:rsid w:val="00716022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97FA5"/>
    <w:rsid w:val="007B026D"/>
    <w:rsid w:val="007B0D24"/>
    <w:rsid w:val="007B143C"/>
    <w:rsid w:val="007B6536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611AF"/>
    <w:rsid w:val="00871461"/>
    <w:rsid w:val="00876550"/>
    <w:rsid w:val="00882CDD"/>
    <w:rsid w:val="00896B77"/>
    <w:rsid w:val="008A3342"/>
    <w:rsid w:val="008C122C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EBC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C0643B"/>
    <w:rsid w:val="00C079B4"/>
    <w:rsid w:val="00C16395"/>
    <w:rsid w:val="00C32CB7"/>
    <w:rsid w:val="00C464EE"/>
    <w:rsid w:val="00C5429F"/>
    <w:rsid w:val="00C62095"/>
    <w:rsid w:val="00C75499"/>
    <w:rsid w:val="00C77CFD"/>
    <w:rsid w:val="00C8036C"/>
    <w:rsid w:val="00C93C3C"/>
    <w:rsid w:val="00C94219"/>
    <w:rsid w:val="00CA524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4FA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3C9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86890"/>
    <w:rsid w:val="00F9576D"/>
    <w:rsid w:val="00FA073A"/>
    <w:rsid w:val="00FB4647"/>
    <w:rsid w:val="00FC5882"/>
    <w:rsid w:val="00FD15B2"/>
    <w:rsid w:val="00FD2E1C"/>
    <w:rsid w:val="00FE2179"/>
    <w:rsid w:val="00FE3586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AGOSTO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ANTEOJOS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1285</c:v>
                </c:pt>
                <c:pt idx="1">
                  <c:v>290</c:v>
                </c:pt>
                <c:pt idx="2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2.3965004374453196E-2"/>
          <c:y val="0.65055031104537364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</cp:revision>
  <cp:lastPrinted>2023-09-01T20:14:00Z</cp:lastPrinted>
  <dcterms:created xsi:type="dcterms:W3CDTF">2023-09-04T20:09:00Z</dcterms:created>
  <dcterms:modified xsi:type="dcterms:W3CDTF">2023-09-04T20:09:00Z</dcterms:modified>
</cp:coreProperties>
</file>