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EC22BA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EC22BA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EC22BA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EC22BA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0F4ED5C8" w:rsidR="00C82B06" w:rsidRPr="00EC22BA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C22BA">
        <w:rPr>
          <w:rFonts w:ascii="Arial Narrow" w:hAnsi="Arial Narrow"/>
          <w:lang w:val="es-SV"/>
        </w:rPr>
        <w:t xml:space="preserve">Para poder dar cumplimiento, la Dirección de Salud por medio del Departamento de ortesis y prótesis </w:t>
      </w:r>
      <w:r w:rsidR="00000219" w:rsidRPr="00EC22BA">
        <w:rPr>
          <w:rFonts w:ascii="Arial Narrow" w:hAnsi="Arial Narrow"/>
          <w:lang w:val="es-SV"/>
        </w:rPr>
        <w:t xml:space="preserve">se tiene la </w:t>
      </w:r>
      <w:proofErr w:type="spellStart"/>
      <w:r w:rsidR="00000219" w:rsidRPr="00EC22BA">
        <w:rPr>
          <w:rFonts w:ascii="Arial Narrow" w:hAnsi="Arial Narrow"/>
          <w:lang w:val="es-SV"/>
        </w:rPr>
        <w:t>evaluacion</w:t>
      </w:r>
      <w:proofErr w:type="spellEnd"/>
      <w:r w:rsidR="00000219" w:rsidRPr="00EC22BA">
        <w:rPr>
          <w:rFonts w:ascii="Arial Narrow" w:hAnsi="Arial Narrow"/>
          <w:lang w:val="es-SV"/>
        </w:rPr>
        <w:t xml:space="preserve"> y Desarrollo de </w:t>
      </w:r>
      <w:proofErr w:type="spellStart"/>
      <w:r w:rsidR="00000219" w:rsidRPr="00EC22BA">
        <w:rPr>
          <w:rFonts w:ascii="Arial Narrow" w:hAnsi="Arial Narrow"/>
          <w:lang w:val="es-SV"/>
        </w:rPr>
        <w:t>fabricacion</w:t>
      </w:r>
      <w:proofErr w:type="spellEnd"/>
      <w:r w:rsidR="00000219" w:rsidRPr="00EC22BA">
        <w:rPr>
          <w:rFonts w:ascii="Arial Narrow" w:hAnsi="Arial Narrow"/>
          <w:lang w:val="es-SV"/>
        </w:rPr>
        <w:t xml:space="preserve"> de aparatos </w:t>
      </w:r>
      <w:proofErr w:type="spellStart"/>
      <w:r w:rsidR="00000219" w:rsidRPr="00EC22BA">
        <w:rPr>
          <w:rFonts w:ascii="Arial Narrow" w:hAnsi="Arial Narrow"/>
          <w:lang w:val="es-SV"/>
        </w:rPr>
        <w:t>ortoprotesicos</w:t>
      </w:r>
      <w:proofErr w:type="spellEnd"/>
      <w:r w:rsidR="00000219" w:rsidRPr="00EC22BA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EC22BA">
        <w:rPr>
          <w:rFonts w:ascii="Arial Narrow" w:hAnsi="Arial Narrow"/>
          <w:lang w:val="es-SV"/>
        </w:rPr>
        <w:t>vida de personas con discapacidad,</w:t>
      </w:r>
      <w:r w:rsidR="00000219" w:rsidRPr="00EC22BA">
        <w:rPr>
          <w:rFonts w:ascii="Arial Narrow" w:hAnsi="Arial Narrow"/>
          <w:lang w:val="es-SV"/>
        </w:rPr>
        <w:t xml:space="preserve"> veterano y excombatiente</w:t>
      </w:r>
      <w:r w:rsidR="00000219" w:rsidRPr="00EC22BA">
        <w:rPr>
          <w:lang w:val="es-SV"/>
        </w:rPr>
        <w:t xml:space="preserve">. </w:t>
      </w:r>
    </w:p>
    <w:p w14:paraId="397995C9" w14:textId="24DADEC7" w:rsidR="00C82B06" w:rsidRPr="00EC22BA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EC22BA">
        <w:rPr>
          <w:rFonts w:ascii="Arial Narrow" w:hAnsi="Arial Narrow"/>
          <w:b/>
          <w:bCs/>
          <w:u w:val="single"/>
          <w:lang w:val="es-SV"/>
        </w:rPr>
        <w:t xml:space="preserve">En este sentido, el Departamento de ortesis y prótesis ha ejecutado en el mes de </w:t>
      </w:r>
      <w:r w:rsidR="00FD4EA6" w:rsidRPr="00EC22BA">
        <w:rPr>
          <w:rFonts w:ascii="Arial Narrow" w:hAnsi="Arial Narrow"/>
          <w:b/>
          <w:bCs/>
          <w:u w:val="single"/>
          <w:lang w:val="es-SV"/>
        </w:rPr>
        <w:t>marzo</w:t>
      </w:r>
      <w:r w:rsidR="0047059B" w:rsidRPr="00EC22BA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EC22BA">
        <w:rPr>
          <w:rFonts w:ascii="Arial Narrow" w:hAnsi="Arial Narrow"/>
          <w:b/>
          <w:bCs/>
          <w:u w:val="single"/>
          <w:lang w:val="es-SV"/>
        </w:rPr>
        <w:t>202</w:t>
      </w:r>
      <w:r w:rsidR="00000219" w:rsidRPr="00EC22BA">
        <w:rPr>
          <w:rFonts w:ascii="Arial Narrow" w:hAnsi="Arial Narrow"/>
          <w:b/>
          <w:bCs/>
          <w:u w:val="single"/>
          <w:lang w:val="es-SV"/>
        </w:rPr>
        <w:t>3</w:t>
      </w:r>
      <w:r w:rsidRPr="00EC22BA">
        <w:rPr>
          <w:rFonts w:ascii="Arial Narrow" w:hAnsi="Arial Narrow"/>
          <w:b/>
          <w:bCs/>
          <w:u w:val="single"/>
          <w:lang w:val="es-SV"/>
        </w:rPr>
        <w:t>:</w:t>
      </w:r>
    </w:p>
    <w:p w14:paraId="52D19FED" w14:textId="4EF11B64" w:rsidR="003B2039" w:rsidRPr="00EC22BA" w:rsidRDefault="003B2039" w:rsidP="00E70793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FF24245" w14:textId="77777777" w:rsidR="00144554" w:rsidRPr="00EC22BA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proofErr w:type="gramStart"/>
      <w:r w:rsidRPr="00EC22BA">
        <w:rPr>
          <w:rFonts w:ascii="Arial Narrow" w:hAnsi="Arial Narrow"/>
          <w:lang w:val="es-SV"/>
        </w:rPr>
        <w:t>Se  realizaron</w:t>
      </w:r>
      <w:proofErr w:type="gramEnd"/>
      <w:r w:rsidRPr="00EC22BA">
        <w:rPr>
          <w:rFonts w:ascii="Arial Narrow" w:hAnsi="Arial Narrow"/>
          <w:lang w:val="es-SV"/>
        </w:rPr>
        <w:t xml:space="preserve"> 13 tomas de medidas para nuevos procesos de </w:t>
      </w:r>
      <w:proofErr w:type="spellStart"/>
      <w:r w:rsidRPr="00EC22BA">
        <w:rPr>
          <w:rFonts w:ascii="Arial Narrow" w:hAnsi="Arial Narrow"/>
          <w:lang w:val="es-SV"/>
        </w:rPr>
        <w:t>fabricacion</w:t>
      </w:r>
      <w:proofErr w:type="spellEnd"/>
      <w:r w:rsidRPr="00EC22BA">
        <w:rPr>
          <w:rFonts w:ascii="Arial Narrow" w:hAnsi="Arial Narrow"/>
          <w:lang w:val="es-SV"/>
        </w:rPr>
        <w:t>.</w:t>
      </w:r>
    </w:p>
    <w:p w14:paraId="12B4B26F" w14:textId="461D20B4" w:rsidR="003B2039" w:rsidRPr="00EC22BA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C22BA">
        <w:rPr>
          <w:rFonts w:ascii="Arial Narrow" w:hAnsi="Arial Narrow"/>
          <w:lang w:val="es-SV"/>
        </w:rPr>
        <w:t xml:space="preserve">Entrega de </w:t>
      </w:r>
      <w:r w:rsidR="00193099" w:rsidRPr="00EC22BA">
        <w:rPr>
          <w:rFonts w:ascii="Arial Narrow" w:hAnsi="Arial Narrow"/>
          <w:lang w:val="es-SV"/>
        </w:rPr>
        <w:t xml:space="preserve">10 </w:t>
      </w:r>
      <w:proofErr w:type="spellStart"/>
      <w:r w:rsidRPr="00EC22BA">
        <w:rPr>
          <w:rFonts w:ascii="Arial Narrow" w:hAnsi="Arial Narrow"/>
          <w:lang w:val="es-SV"/>
        </w:rPr>
        <w:t>protesis</w:t>
      </w:r>
      <w:proofErr w:type="spellEnd"/>
      <w:r w:rsidRPr="00EC22BA">
        <w:rPr>
          <w:rFonts w:ascii="Arial Narrow" w:hAnsi="Arial Narrow"/>
          <w:lang w:val="es-SV"/>
        </w:rPr>
        <w:t xml:space="preserve"> de miembro inferior. </w:t>
      </w:r>
    </w:p>
    <w:p w14:paraId="7F6AEC23" w14:textId="2402B907" w:rsidR="00144554" w:rsidRPr="00EC22BA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C22BA">
        <w:rPr>
          <w:rFonts w:ascii="Arial Narrow" w:hAnsi="Arial Narrow"/>
          <w:lang w:val="es-SV"/>
        </w:rPr>
        <w:t xml:space="preserve">Entrega de </w:t>
      </w:r>
      <w:r w:rsidR="00193099" w:rsidRPr="00EC22BA">
        <w:rPr>
          <w:rFonts w:ascii="Arial Narrow" w:hAnsi="Arial Narrow"/>
          <w:lang w:val="es-SV"/>
        </w:rPr>
        <w:t xml:space="preserve">2 </w:t>
      </w:r>
      <w:r w:rsidRPr="00EC22BA">
        <w:rPr>
          <w:rFonts w:ascii="Arial Narrow" w:hAnsi="Arial Narrow"/>
          <w:lang w:val="es-SV"/>
        </w:rPr>
        <w:t xml:space="preserve">ortesis de miembro inferior </w:t>
      </w:r>
    </w:p>
    <w:p w14:paraId="7259F4DB" w14:textId="183D62AF" w:rsidR="003B2039" w:rsidRDefault="00193099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63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ortoprotesicos</w:t>
      </w:r>
      <w:proofErr w:type="spellEnd"/>
      <w:r w:rsidR="00144554">
        <w:rPr>
          <w:rFonts w:ascii="Arial Narrow" w:hAnsi="Arial Narrow"/>
        </w:rPr>
        <w:t xml:space="preserve"> </w:t>
      </w:r>
    </w:p>
    <w:p w14:paraId="047738BA" w14:textId="6CF0D578" w:rsidR="003B2039" w:rsidRPr="00144554" w:rsidRDefault="00193099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alineaciones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protesis</w:t>
      </w:r>
      <w:proofErr w:type="spellEnd"/>
      <w:r w:rsidR="00144554">
        <w:rPr>
          <w:rFonts w:ascii="Arial Narrow" w:hAnsi="Arial Narrow"/>
        </w:rPr>
        <w:t xml:space="preserve"> </w:t>
      </w:r>
    </w:p>
    <w:p w14:paraId="01DA9906" w14:textId="27C3304F" w:rsidR="00C82B06" w:rsidRPr="00E47B9A" w:rsidRDefault="00087F27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C22BA">
        <w:rPr>
          <w:rFonts w:ascii="Arial Narrow" w:hAnsi="Arial Narrow" w:cs="Tahoma"/>
          <w:lang w:val="es-SV"/>
        </w:rPr>
        <w:t xml:space="preserve">En </w:t>
      </w:r>
      <w:proofErr w:type="spellStart"/>
      <w:r w:rsidRPr="00EC22BA">
        <w:rPr>
          <w:rFonts w:ascii="Arial Narrow" w:hAnsi="Arial Narrow" w:cs="Tahoma"/>
          <w:lang w:val="es-SV"/>
        </w:rPr>
        <w:t>razon</w:t>
      </w:r>
      <w:proofErr w:type="spellEnd"/>
      <w:r w:rsidRPr="00EC22BA">
        <w:rPr>
          <w:rFonts w:ascii="Arial Narrow" w:hAnsi="Arial Narrow" w:cs="Tahoma"/>
          <w:lang w:val="es-SV"/>
        </w:rPr>
        <w:t xml:space="preserve"> al decreto 631 de fecha de 22 de diciembre del </w:t>
      </w:r>
      <w:proofErr w:type="gramStart"/>
      <w:r w:rsidRPr="00EC22BA">
        <w:rPr>
          <w:rFonts w:ascii="Arial Narrow" w:hAnsi="Arial Narrow" w:cs="Tahoma"/>
          <w:lang w:val="es-SV"/>
        </w:rPr>
        <w:t>2022 ,</w:t>
      </w:r>
      <w:proofErr w:type="gramEnd"/>
      <w:r w:rsidRPr="00EC22BA">
        <w:rPr>
          <w:rFonts w:ascii="Arial Narrow" w:hAnsi="Arial Narrow" w:cs="Tahoma"/>
          <w:lang w:val="es-SV"/>
        </w:rPr>
        <w:t xml:space="preserve"> </w:t>
      </w:r>
      <w:r w:rsidR="00C82B06" w:rsidRPr="00EC22BA">
        <w:rPr>
          <w:rFonts w:ascii="Arial Narrow" w:hAnsi="Arial Narrow" w:cs="Tahoma"/>
          <w:lang w:val="es-SV"/>
        </w:rPr>
        <w:t xml:space="preserve">El instituto administrador de los beneficios de los veteranos y excombatientes (INABVE) cuenta con la clínica y taller para la fabricación de dichos aparatos, actualmente nos encontramos </w:t>
      </w:r>
      <w:r w:rsidR="00000219" w:rsidRPr="00EC22BA">
        <w:rPr>
          <w:rFonts w:ascii="Arial Narrow" w:hAnsi="Arial Narrow" w:cs="Tahoma"/>
          <w:lang w:val="es-SV"/>
        </w:rPr>
        <w:t xml:space="preserve">ubicados </w:t>
      </w:r>
      <w:r w:rsidRPr="00EC22BA">
        <w:rPr>
          <w:rFonts w:ascii="Arial Narrow" w:hAnsi="Arial Narrow" w:cs="Tahoma"/>
          <w:lang w:val="es-SV"/>
        </w:rPr>
        <w:t>en el edificio EX FOPROLYD</w:t>
      </w:r>
      <w:r w:rsidR="00550DE4" w:rsidRPr="00EC22BA">
        <w:rPr>
          <w:rFonts w:ascii="Arial Narrow" w:hAnsi="Arial Narrow" w:cs="Tahoma"/>
          <w:lang w:val="es-SV"/>
        </w:rPr>
        <w:t xml:space="preserve">, entre la 2 y 4 Avenida  Norte y Alameda Juan Pablo II. </w:t>
      </w:r>
      <w:r w:rsidR="00550DE4" w:rsidRPr="00E47B9A">
        <w:rPr>
          <w:rFonts w:ascii="Arial Narrow" w:hAnsi="Arial Narrow" w:cs="Tahoma"/>
          <w:lang w:val="es-SV"/>
        </w:rPr>
        <w:t>N° 428, San Salvador.</w:t>
      </w:r>
    </w:p>
    <w:p w14:paraId="06210B7D" w14:textId="030B044C" w:rsidR="00550DE4" w:rsidRPr="00EC22BA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C22BA">
        <w:rPr>
          <w:rFonts w:ascii="Arial Narrow" w:hAnsi="Arial Narrow" w:cs="Tahoma"/>
          <w:lang w:val="es-SV"/>
        </w:rPr>
        <w:t xml:space="preserve">El horario de </w:t>
      </w:r>
      <w:proofErr w:type="spellStart"/>
      <w:r w:rsidRPr="00EC22BA">
        <w:rPr>
          <w:rFonts w:ascii="Arial Narrow" w:hAnsi="Arial Narrow" w:cs="Tahoma"/>
          <w:lang w:val="es-SV"/>
        </w:rPr>
        <w:t>atencion</w:t>
      </w:r>
      <w:proofErr w:type="spellEnd"/>
      <w:r w:rsidRPr="00EC22BA">
        <w:rPr>
          <w:rFonts w:ascii="Arial Narrow" w:hAnsi="Arial Narrow" w:cs="Tahoma"/>
          <w:lang w:val="es-SV"/>
        </w:rPr>
        <w:t xml:space="preserve"> </w:t>
      </w:r>
      <w:r w:rsidR="00144554" w:rsidRPr="00EC22BA">
        <w:rPr>
          <w:rFonts w:ascii="Arial Narrow" w:hAnsi="Arial Narrow" w:cs="Tahoma"/>
          <w:lang w:val="es-SV"/>
        </w:rPr>
        <w:t>es de</w:t>
      </w:r>
      <w:r w:rsidRPr="00EC22BA">
        <w:rPr>
          <w:rFonts w:ascii="Arial Narrow" w:hAnsi="Arial Narrow" w:cs="Tahoma"/>
          <w:lang w:val="es-SV"/>
        </w:rPr>
        <w:t xml:space="preserve"> lunes a </w:t>
      </w:r>
      <w:proofErr w:type="gramStart"/>
      <w:r w:rsidRPr="00EC22BA">
        <w:rPr>
          <w:rFonts w:ascii="Arial Narrow" w:hAnsi="Arial Narrow" w:cs="Tahoma"/>
          <w:lang w:val="es-SV"/>
        </w:rPr>
        <w:t>Viernes</w:t>
      </w:r>
      <w:proofErr w:type="gramEnd"/>
      <w:r w:rsidRPr="00EC22BA">
        <w:rPr>
          <w:rFonts w:ascii="Arial Narrow" w:hAnsi="Arial Narrow" w:cs="Tahoma"/>
          <w:lang w:val="es-SV"/>
        </w:rPr>
        <w:t xml:space="preserve"> (</w:t>
      </w:r>
      <w:proofErr w:type="spellStart"/>
      <w:r w:rsidRPr="00EC22BA">
        <w:rPr>
          <w:rFonts w:ascii="Arial Narrow" w:hAnsi="Arial Narrow" w:cs="Tahoma"/>
          <w:lang w:val="es-SV"/>
        </w:rPr>
        <w:t>habiles</w:t>
      </w:r>
      <w:proofErr w:type="spellEnd"/>
      <w:r w:rsidRPr="00EC22BA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C22BA">
        <w:rPr>
          <w:rFonts w:ascii="Arial Narrow" w:hAnsi="Arial Narrow" w:cs="Tahoma"/>
          <w:lang w:val="es-SV"/>
        </w:rPr>
        <w:t>a.m</w:t>
      </w:r>
      <w:proofErr w:type="spellEnd"/>
      <w:r w:rsidRPr="00EC22BA">
        <w:rPr>
          <w:rFonts w:ascii="Arial Narrow" w:hAnsi="Arial Narrow" w:cs="Tahoma"/>
          <w:lang w:val="es-SV"/>
        </w:rPr>
        <w:t xml:space="preserve"> a 3:30 </w:t>
      </w:r>
      <w:proofErr w:type="spellStart"/>
      <w:r w:rsidRPr="00EC22BA">
        <w:rPr>
          <w:rFonts w:ascii="Arial Narrow" w:hAnsi="Arial Narrow" w:cs="Tahoma"/>
          <w:lang w:val="es-SV"/>
        </w:rPr>
        <w:t>p.m</w:t>
      </w:r>
      <w:proofErr w:type="spellEnd"/>
      <w:r w:rsidR="00144554" w:rsidRPr="00EC22BA">
        <w:rPr>
          <w:rFonts w:ascii="Arial Narrow" w:hAnsi="Arial Narrow" w:cs="Tahoma"/>
          <w:lang w:val="es-SV"/>
        </w:rPr>
        <w:t>,</w:t>
      </w:r>
      <w:r w:rsidRPr="00EC22BA">
        <w:rPr>
          <w:rFonts w:ascii="Arial Narrow" w:hAnsi="Arial Narrow" w:cs="Tahoma"/>
          <w:lang w:val="es-SV"/>
        </w:rPr>
        <w:t xml:space="preserve"> </w:t>
      </w:r>
      <w:r w:rsidR="00144554" w:rsidRPr="00EC22BA">
        <w:rPr>
          <w:rFonts w:ascii="Arial Narrow" w:hAnsi="Arial Narrow" w:cs="Tahoma"/>
          <w:lang w:val="es-SV"/>
        </w:rPr>
        <w:t xml:space="preserve">por </w:t>
      </w:r>
      <w:r w:rsidRPr="00EC22BA">
        <w:rPr>
          <w:rFonts w:ascii="Arial Narrow" w:hAnsi="Arial Narrow" w:cs="Tahoma"/>
          <w:lang w:val="es-SV"/>
        </w:rPr>
        <w:t xml:space="preserve">el momento sujeto a </w:t>
      </w:r>
      <w:proofErr w:type="spellStart"/>
      <w:r w:rsidRPr="00EC22BA">
        <w:rPr>
          <w:rFonts w:ascii="Arial Narrow" w:hAnsi="Arial Narrow" w:cs="Tahoma"/>
          <w:lang w:val="es-SV"/>
        </w:rPr>
        <w:t>especios</w:t>
      </w:r>
      <w:proofErr w:type="spellEnd"/>
      <w:r w:rsidRPr="00EC22BA">
        <w:rPr>
          <w:rFonts w:ascii="Arial Narrow" w:hAnsi="Arial Narrow" w:cs="Tahoma"/>
          <w:lang w:val="es-SV"/>
        </w:rPr>
        <w:t xml:space="preserve"> de cita.</w:t>
      </w:r>
    </w:p>
    <w:p w14:paraId="3B39A298" w14:textId="7C652C23" w:rsidR="00E70793" w:rsidRPr="00EC22BA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C22BA">
        <w:rPr>
          <w:rFonts w:ascii="Arial Narrow" w:hAnsi="Arial Narrow" w:cs="Tahoma"/>
          <w:lang w:val="es-SV"/>
        </w:rPr>
        <w:t>P</w:t>
      </w:r>
      <w:r w:rsidR="00C82B06" w:rsidRPr="00EC22BA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C22BA">
        <w:rPr>
          <w:rFonts w:ascii="Arial Narrow" w:hAnsi="Arial Narrow" w:cs="Tahoma"/>
          <w:lang w:val="es-SV"/>
        </w:rPr>
        <w:t xml:space="preserve"> tienen que estar registrados en el Sistema de </w:t>
      </w:r>
      <w:proofErr w:type="spellStart"/>
      <w:r w:rsidR="00E70793" w:rsidRPr="00EC22BA">
        <w:rPr>
          <w:rFonts w:ascii="Arial Narrow" w:hAnsi="Arial Narrow" w:cs="Tahoma"/>
          <w:lang w:val="es-SV"/>
        </w:rPr>
        <w:t>rehabilitacion</w:t>
      </w:r>
      <w:proofErr w:type="spellEnd"/>
      <w:r w:rsidR="00E70793" w:rsidRPr="00EC22BA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C22BA">
        <w:rPr>
          <w:rFonts w:ascii="Arial Narrow" w:hAnsi="Arial Narrow" w:cs="Tahoma"/>
          <w:lang w:val="es-SV"/>
        </w:rPr>
        <w:t xml:space="preserve">, poseer una </w:t>
      </w:r>
      <w:proofErr w:type="spellStart"/>
      <w:r w:rsidRPr="00EC22BA">
        <w:rPr>
          <w:rFonts w:ascii="Arial Narrow" w:hAnsi="Arial Narrow" w:cs="Tahoma"/>
          <w:lang w:val="es-SV"/>
        </w:rPr>
        <w:t>prescripcion</w:t>
      </w:r>
      <w:proofErr w:type="spellEnd"/>
      <w:r w:rsidRPr="00EC22BA">
        <w:rPr>
          <w:rFonts w:ascii="Arial Narrow" w:hAnsi="Arial Narrow" w:cs="Tahoma"/>
          <w:lang w:val="es-SV"/>
        </w:rPr>
        <w:t xml:space="preserve"> </w:t>
      </w:r>
      <w:proofErr w:type="spellStart"/>
      <w:r w:rsidRPr="00EC22BA">
        <w:rPr>
          <w:rFonts w:ascii="Arial Narrow" w:hAnsi="Arial Narrow" w:cs="Tahoma"/>
          <w:lang w:val="es-SV"/>
        </w:rPr>
        <w:t>medica</w:t>
      </w:r>
      <w:proofErr w:type="spellEnd"/>
      <w:r w:rsidRPr="00EC22BA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EC22BA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C22BA">
        <w:rPr>
          <w:rFonts w:ascii="Arial Narrow" w:hAnsi="Arial Narrow" w:cs="Tahoma"/>
          <w:lang w:val="es-SV"/>
        </w:rPr>
        <w:t>Los costos para acceder al servicio son GRATUITOS.</w:t>
      </w:r>
    </w:p>
    <w:p w14:paraId="3AD987F2" w14:textId="77777777" w:rsidR="00C82B06" w:rsidRPr="00EC22BA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EC22BA">
        <w:rPr>
          <w:rFonts w:ascii="Arial Narrow" w:hAnsi="Arial Narrow" w:cs="Tahoma"/>
          <w:b/>
          <w:bCs/>
          <w:lang w:val="es-SV"/>
        </w:rPr>
        <w:t xml:space="preserve">Atentamente: </w:t>
      </w:r>
    </w:p>
    <w:p w14:paraId="48FF713D" w14:textId="22988AAB" w:rsidR="00C82B06" w:rsidRPr="00EC22BA" w:rsidRDefault="00C82B06" w:rsidP="00144554">
      <w:pPr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EC22BA">
        <w:rPr>
          <w:rFonts w:ascii="Arial Narrow" w:hAnsi="Arial Narrow" w:cs="Tahoma"/>
          <w:b/>
          <w:bCs/>
          <w:lang w:val="es-SV"/>
        </w:rPr>
        <w:t>Departamento de Ortesis y Prótesis.</w:t>
      </w:r>
    </w:p>
    <w:p w14:paraId="4825D552" w14:textId="2FEC0973" w:rsidR="00C869C3" w:rsidRPr="00EC22BA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EC22BA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0449A02D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 xml:space="preserve">DATO GENERAL DE TRABAJOS REALIZADOS DE </w:t>
      </w:r>
      <w:r w:rsidR="00EC22BA">
        <w:rPr>
          <w:sz w:val="24"/>
          <w:szCs w:val="24"/>
          <w:lang w:val="es-MX"/>
        </w:rPr>
        <w:t>MARZO</w:t>
      </w:r>
      <w:r w:rsidRPr="0003656B">
        <w:rPr>
          <w:sz w:val="24"/>
          <w:szCs w:val="24"/>
          <w:lang w:val="es-MX"/>
        </w:rPr>
        <w:t xml:space="preserve">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5E2A80C1" w:rsidR="004F6A90" w:rsidRPr="00EC22BA" w:rsidRDefault="004F6A90" w:rsidP="004F6A90">
      <w:pPr>
        <w:rPr>
          <w:sz w:val="24"/>
          <w:szCs w:val="24"/>
          <w:lang w:val="es-SV" w:eastAsia="es-SV"/>
        </w:rPr>
      </w:pPr>
    </w:p>
    <w:p w14:paraId="6147D1BB" w14:textId="3550F5D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1E48B376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3886431" w14:textId="0BF7683C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D200D27" w14:textId="7DF40FDE" w:rsidR="004F6A90" w:rsidRDefault="00866D6C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3360" behindDoc="1" locked="0" layoutInCell="1" allowOverlap="1" wp14:anchorId="47231DDE" wp14:editId="1A2AEEB6">
            <wp:simplePos x="0" y="0"/>
            <wp:positionH relativeFrom="margin">
              <wp:posOffset>1680210</wp:posOffset>
            </wp:positionH>
            <wp:positionV relativeFrom="paragraph">
              <wp:posOffset>81915</wp:posOffset>
            </wp:positionV>
            <wp:extent cx="5181600" cy="3118485"/>
            <wp:effectExtent l="0" t="0" r="0" b="5715"/>
            <wp:wrapTight wrapText="bothSides">
              <wp:wrapPolygon edited="0">
                <wp:start x="0" y="0"/>
                <wp:lineTo x="0" y="21508"/>
                <wp:lineTo x="21521" y="21508"/>
                <wp:lineTo x="2152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1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96F9E" w14:textId="231DBAD8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009523DA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6D60720E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6148EBE5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5448DAE9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67C91B67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3656B" w:rsidRDefault="0003656B" w:rsidP="0003656B">
      <w:pPr>
        <w:rPr>
          <w:sz w:val="24"/>
          <w:szCs w:val="24"/>
          <w:lang w:val="es-MX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4CE023B6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28ADFC88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2B12AF2" w14:textId="11C988E4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9559C8" w14:textId="2BA24E62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50E41345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81E6A9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0B706E" w14:textId="77777777" w:rsidR="006A42CC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CA5E1D7" w14:textId="18E47C17" w:rsidR="0003656B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</w:t>
      </w:r>
      <w:r w:rsidR="00DE1DD4"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23C1E107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1013ACC8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17077AFC" w:rsidR="006A42CC" w:rsidRPr="006A42CC" w:rsidRDefault="006A42CC" w:rsidP="006A42CC">
      <w:pPr>
        <w:rPr>
          <w:sz w:val="24"/>
          <w:szCs w:val="24"/>
          <w:lang w:val="es-MX"/>
        </w:rPr>
      </w:pPr>
    </w:p>
    <w:p w14:paraId="62428FE4" w14:textId="0611156C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1505D9A9" w:rsidR="006A42CC" w:rsidRPr="006A42CC" w:rsidRDefault="00FD4EA6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4384" behindDoc="1" locked="0" layoutInCell="1" allowOverlap="1" wp14:anchorId="64519DFB" wp14:editId="1C7BE025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5166360" cy="3098800"/>
            <wp:effectExtent l="0" t="0" r="0" b="6350"/>
            <wp:wrapTight wrapText="bothSides">
              <wp:wrapPolygon edited="0">
                <wp:start x="0" y="0"/>
                <wp:lineTo x="0" y="21511"/>
                <wp:lineTo x="21504" y="21511"/>
                <wp:lineTo x="2150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09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C349" w14:textId="5397E3DA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732F739D" w14:textId="322F6E1B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7C3C56">
      <w:pPr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75D4FF67" w14:textId="77777777" w:rsidR="00774E32" w:rsidRPr="006A42CC" w:rsidRDefault="00774E32" w:rsidP="00774E32">
      <w:pPr>
        <w:rPr>
          <w:sz w:val="24"/>
          <w:szCs w:val="24"/>
          <w:lang w:val="es-MX"/>
        </w:rPr>
      </w:pPr>
    </w:p>
    <w:sectPr w:rsidR="00774E32" w:rsidRPr="006A42CC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C738" w14:textId="77777777" w:rsidR="00F667A0" w:rsidRDefault="00F667A0" w:rsidP="00A57328">
      <w:r>
        <w:separator/>
      </w:r>
    </w:p>
  </w:endnote>
  <w:endnote w:type="continuationSeparator" w:id="0">
    <w:p w14:paraId="1E3DB46E" w14:textId="77777777" w:rsidR="00F667A0" w:rsidRDefault="00F667A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0421" w14:textId="77777777" w:rsidR="00F667A0" w:rsidRDefault="00F667A0" w:rsidP="00A57328">
      <w:r>
        <w:separator/>
      </w:r>
    </w:p>
  </w:footnote>
  <w:footnote w:type="continuationSeparator" w:id="0">
    <w:p w14:paraId="3F5444C1" w14:textId="77777777" w:rsidR="00F667A0" w:rsidRDefault="00F667A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6"/>
  </w:num>
  <w:num w:numId="6" w16cid:durableId="1213038294">
    <w:abstractNumId w:val="15"/>
  </w:num>
  <w:num w:numId="7" w16cid:durableId="649213667">
    <w:abstractNumId w:val="27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7"/>
  </w:num>
  <w:num w:numId="13" w16cid:durableId="809252598">
    <w:abstractNumId w:val="25"/>
  </w:num>
  <w:num w:numId="14" w16cid:durableId="831064685">
    <w:abstractNumId w:val="26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3"/>
  </w:num>
  <w:num w:numId="19" w16cid:durableId="426073564">
    <w:abstractNumId w:val="30"/>
  </w:num>
  <w:num w:numId="20" w16cid:durableId="145317526">
    <w:abstractNumId w:val="18"/>
  </w:num>
  <w:num w:numId="21" w16cid:durableId="335963470">
    <w:abstractNumId w:val="21"/>
  </w:num>
  <w:num w:numId="22" w16cid:durableId="1401294609">
    <w:abstractNumId w:val="32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4"/>
  </w:num>
  <w:num w:numId="27" w16cid:durableId="657030612">
    <w:abstractNumId w:val="1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31"/>
  </w:num>
  <w:num w:numId="31" w16cid:durableId="1110470830">
    <w:abstractNumId w:val="29"/>
  </w:num>
  <w:num w:numId="32" w16cid:durableId="1213736864">
    <w:abstractNumId w:val="22"/>
  </w:num>
  <w:num w:numId="33" w16cid:durableId="1630697357">
    <w:abstractNumId w:val="14"/>
  </w:num>
  <w:num w:numId="34" w16cid:durableId="102644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A24D2"/>
    <w:rsid w:val="002B133F"/>
    <w:rsid w:val="002B1682"/>
    <w:rsid w:val="002B4A20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82785"/>
    <w:rsid w:val="00390AEA"/>
    <w:rsid w:val="0039193D"/>
    <w:rsid w:val="003A1D32"/>
    <w:rsid w:val="003A3300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1A26"/>
    <w:rsid w:val="00BF685C"/>
    <w:rsid w:val="00C0643B"/>
    <w:rsid w:val="00C32CB7"/>
    <w:rsid w:val="00C44BC5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B119E"/>
    <w:rsid w:val="00CB16AD"/>
    <w:rsid w:val="00CB255A"/>
    <w:rsid w:val="00CD6E81"/>
    <w:rsid w:val="00CE6591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759A"/>
    <w:rsid w:val="00E47B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2BA"/>
    <w:rsid w:val="00EC2797"/>
    <w:rsid w:val="00ED2DE7"/>
    <w:rsid w:val="00ED6A80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67A0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5</cp:revision>
  <cp:lastPrinted>2023-04-11T19:50:00Z</cp:lastPrinted>
  <dcterms:created xsi:type="dcterms:W3CDTF">2023-04-11T17:55:00Z</dcterms:created>
  <dcterms:modified xsi:type="dcterms:W3CDTF">2023-04-21T16:15:00Z</dcterms:modified>
</cp:coreProperties>
</file>