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0B824375"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0455AC">
        <w:rPr>
          <w:lang w:val="es-SV"/>
        </w:rPr>
        <w:t>1</w:t>
      </w:r>
      <w:r w:rsidR="00174EAB">
        <w:rPr>
          <w:lang w:val="es-SV"/>
        </w:rPr>
        <w:t>4</w:t>
      </w:r>
      <w:r w:rsidR="00BA6563">
        <w:rPr>
          <w:lang w:val="es-SV"/>
        </w:rPr>
        <w:t xml:space="preserve"> </w:t>
      </w:r>
      <w:r w:rsidR="00DF27FF" w:rsidRPr="00DF27FF">
        <w:rPr>
          <w:lang w:val="es-SV"/>
        </w:rPr>
        <w:t xml:space="preserve">de </w:t>
      </w:r>
      <w:r w:rsidR="00174EAB">
        <w:rPr>
          <w:lang w:val="es-SV"/>
        </w:rPr>
        <w:t>abril</w:t>
      </w:r>
      <w:r w:rsidR="004A2190">
        <w:rPr>
          <w:lang w:val="es-SV"/>
        </w:rPr>
        <w:t xml:space="preserve"> 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3EFD15DB" w:rsidR="001E683B" w:rsidRDefault="00DF27FF" w:rsidP="006745C6">
      <w:pPr>
        <w:spacing w:line="360" w:lineRule="auto"/>
        <w:jc w:val="both"/>
        <w:rPr>
          <w:lang w:val="es-SV"/>
        </w:rPr>
      </w:pPr>
      <w:r w:rsidRPr="00DF27FF">
        <w:rPr>
          <w:lang w:val="es-SV"/>
        </w:rPr>
        <w:t xml:space="preserve"> Por este medio </w:t>
      </w:r>
      <w:r w:rsidR="00E40A70">
        <w:rPr>
          <w:lang w:val="es-SV"/>
        </w:rPr>
        <w:t xml:space="preserve">Gerencia Financiera </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w:t>
      </w:r>
      <w:r w:rsidR="00E40A70">
        <w:rPr>
          <w:lang w:val="es-SV"/>
        </w:rPr>
        <w:t>Ajustes Financieros que modifiquen el Presupuesto</w:t>
      </w:r>
      <w:r w:rsidR="00475A9B">
        <w:rPr>
          <w:lang w:val="es-SV"/>
        </w:rPr>
        <w:t xml:space="preserve"> en el mes de </w:t>
      </w:r>
      <w:r w:rsidR="00174EAB" w:rsidRPr="00174EAB">
        <w:rPr>
          <w:b/>
          <w:bCs/>
          <w:lang w:val="es-SV"/>
        </w:rPr>
        <w:t>marzo</w:t>
      </w:r>
      <w:r w:rsidR="006A3859">
        <w:rPr>
          <w:lang w:val="es-SV"/>
        </w:rPr>
        <w:t xml:space="preserve"> 202</w:t>
      </w:r>
      <w:r w:rsidR="009B1060">
        <w:rPr>
          <w:lang w:val="es-SV"/>
        </w:rPr>
        <w:t>3</w:t>
      </w:r>
      <w:r w:rsidRPr="00DF27FF">
        <w:rPr>
          <w:lang w:val="es-SV"/>
        </w:rPr>
        <w:t xml:space="preserve">. </w:t>
      </w:r>
      <w:r w:rsidR="00E40A70">
        <w:rPr>
          <w:lang w:val="es-SV"/>
        </w:rPr>
        <w:t xml:space="preserve"> Dato que se remite cada mes a esta Unidad no así los Informes contables que se realizan cada seis meses </w:t>
      </w:r>
      <w:r w:rsidRPr="00DF27FF">
        <w:rPr>
          <w:lang w:val="es-SV"/>
        </w:rPr>
        <w:t>Y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77777777" w:rsidR="003A275C" w:rsidRDefault="003A275C" w:rsidP="006745C6">
      <w:pPr>
        <w:spacing w:line="360" w:lineRule="auto"/>
        <w:jc w:val="both"/>
        <w:rPr>
          <w:lang w:val="es-SV"/>
        </w:rPr>
      </w:pPr>
    </w:p>
    <w:p w14:paraId="446A08F8" w14:textId="0D4236D5"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E77F7E">
        <w:rPr>
          <w:rFonts w:ascii="Calibri" w:eastAsia="Calibri" w:hAnsi="Calibri"/>
          <w:noProof/>
          <w:lang w:val="es-SV"/>
        </w:rPr>
        <w:drawing>
          <wp:inline distT="0" distB="0" distL="0" distR="0" wp14:anchorId="403E3909" wp14:editId="2E1ED5D4">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6994D759" w14:textId="189622A6"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Licda. </w:t>
      </w:r>
      <w:r w:rsidR="006A3859" w:rsidRPr="00EF7772">
        <w:rPr>
          <w:sz w:val="24"/>
          <w:szCs w:val="24"/>
          <w:lang w:val="es-MX"/>
        </w:rPr>
        <w:t>Mirna Guadalupe</w:t>
      </w:r>
      <w:r w:rsidR="00135F3D" w:rsidRPr="00EF7772">
        <w:rPr>
          <w:sz w:val="24"/>
          <w:szCs w:val="24"/>
          <w:lang w:val="es-MX"/>
        </w:rPr>
        <w:t xml:space="preserve"> </w:t>
      </w:r>
      <w:r w:rsidR="006A3859" w:rsidRPr="00EF7772">
        <w:rPr>
          <w:sz w:val="24"/>
          <w:szCs w:val="24"/>
          <w:lang w:val="es-MX"/>
        </w:rPr>
        <w:t>Henríquez</w:t>
      </w:r>
      <w:r w:rsidR="00135F3D" w:rsidRPr="00EF7772">
        <w:rPr>
          <w:sz w:val="24"/>
          <w:szCs w:val="24"/>
          <w:lang w:val="es-MX"/>
        </w:rPr>
        <w:t xml:space="preserve"> </w:t>
      </w:r>
    </w:p>
    <w:p w14:paraId="442E96B5" w14:textId="47C3447C"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la Unidad de Acceso a la</w:t>
      </w:r>
      <w:r w:rsidRPr="0041143F">
        <w:rPr>
          <w:b/>
          <w:bCs/>
          <w:sz w:val="24"/>
          <w:szCs w:val="24"/>
          <w:lang w:val="es-MX"/>
        </w:rPr>
        <w:t xml:space="preserve"> Información</w:t>
      </w:r>
      <w:bookmarkEnd w:id="0"/>
      <w:r w:rsidR="006A3859">
        <w:rPr>
          <w:b/>
          <w:bCs/>
          <w:sz w:val="24"/>
          <w:szCs w:val="24"/>
          <w:lang w:val="es-MX"/>
        </w:rPr>
        <w:t xml:space="preserve"> Pública</w:t>
      </w:r>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C468" w14:textId="77777777" w:rsidR="0027514D" w:rsidRDefault="0027514D" w:rsidP="00A57328">
      <w:r>
        <w:separator/>
      </w:r>
    </w:p>
  </w:endnote>
  <w:endnote w:type="continuationSeparator" w:id="0">
    <w:p w14:paraId="3C027AF4" w14:textId="77777777" w:rsidR="0027514D" w:rsidRDefault="0027514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DF80F" w14:textId="77777777" w:rsidR="0027514D" w:rsidRDefault="0027514D" w:rsidP="00A57328">
      <w:r>
        <w:separator/>
      </w:r>
    </w:p>
  </w:footnote>
  <w:footnote w:type="continuationSeparator" w:id="0">
    <w:p w14:paraId="564FDCDE" w14:textId="77777777" w:rsidR="0027514D" w:rsidRDefault="0027514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7514D"/>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0A70"/>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138</Words>
  <Characters>763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12</cp:revision>
  <cp:lastPrinted>2021-06-28T14:15:00Z</cp:lastPrinted>
  <dcterms:created xsi:type="dcterms:W3CDTF">2023-01-18T14:17:00Z</dcterms:created>
  <dcterms:modified xsi:type="dcterms:W3CDTF">2023-04-20T18:03:00Z</dcterms:modified>
</cp:coreProperties>
</file>