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8786F" w14:textId="62F9B45F" w:rsidR="001E683B" w:rsidRPr="00351975" w:rsidRDefault="00F403A2" w:rsidP="006745C6">
      <w:pPr>
        <w:spacing w:line="360" w:lineRule="auto"/>
        <w:jc w:val="both"/>
        <w:rPr>
          <w:sz w:val="24"/>
          <w:szCs w:val="24"/>
          <w:lang w:val="es-SV"/>
        </w:rPr>
      </w:pPr>
      <w:r w:rsidRPr="00351975">
        <w:rPr>
          <w:sz w:val="24"/>
          <w:szCs w:val="24"/>
          <w:lang w:val="es-SV"/>
        </w:rPr>
        <w:t xml:space="preserve"> </w:t>
      </w:r>
    </w:p>
    <w:p w14:paraId="6B845A9F" w14:textId="60F08E70" w:rsidR="00511AFF" w:rsidRPr="00511AFF" w:rsidRDefault="00511AFF" w:rsidP="00511AFF">
      <w:pPr>
        <w:widowControl/>
        <w:adjustRightInd w:val="0"/>
        <w:spacing w:line="360" w:lineRule="auto"/>
        <w:jc w:val="right"/>
        <w:rPr>
          <w:rFonts w:ascii="Arial" w:eastAsiaTheme="minorHAnsi" w:hAnsi="Arial" w:cs="Arial"/>
          <w:sz w:val="24"/>
          <w:szCs w:val="24"/>
          <w:lang w:val="es-SV"/>
        </w:rPr>
      </w:pPr>
      <w:r w:rsidRPr="00511AFF">
        <w:rPr>
          <w:rFonts w:ascii="Arial" w:eastAsiaTheme="minorHAnsi" w:hAnsi="Arial" w:cs="Arial"/>
          <w:sz w:val="24"/>
          <w:szCs w:val="24"/>
          <w:lang w:val="es-SV"/>
        </w:rPr>
        <w:t>San Salvador,</w:t>
      </w:r>
      <w:r w:rsidR="000E4A73">
        <w:rPr>
          <w:rFonts w:ascii="Arial" w:eastAsiaTheme="minorHAnsi" w:hAnsi="Arial" w:cs="Arial"/>
          <w:sz w:val="24"/>
          <w:szCs w:val="24"/>
          <w:lang w:val="es-SV"/>
        </w:rPr>
        <w:t xml:space="preserve">13 </w:t>
      </w:r>
      <w:r w:rsidR="00EF7136">
        <w:rPr>
          <w:rFonts w:ascii="Arial" w:eastAsiaTheme="minorHAnsi" w:hAnsi="Arial" w:cs="Arial"/>
          <w:sz w:val="24"/>
          <w:szCs w:val="24"/>
          <w:lang w:val="es-SV"/>
        </w:rPr>
        <w:t>d</w:t>
      </w:r>
      <w:r w:rsidR="00877411">
        <w:rPr>
          <w:rFonts w:ascii="Arial" w:eastAsiaTheme="minorHAnsi" w:hAnsi="Arial" w:cs="Arial"/>
          <w:sz w:val="24"/>
          <w:szCs w:val="24"/>
          <w:lang w:val="es-SV"/>
        </w:rPr>
        <w:t>e</w:t>
      </w:r>
      <w:r w:rsidR="0085044D"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="004438AC">
        <w:rPr>
          <w:rFonts w:ascii="Arial" w:eastAsiaTheme="minorHAnsi" w:hAnsi="Arial" w:cs="Arial"/>
          <w:sz w:val="24"/>
          <w:szCs w:val="24"/>
          <w:lang w:val="es-SV"/>
        </w:rPr>
        <w:t>febrero</w:t>
      </w:r>
      <w:r w:rsidR="0085044D"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="0085044D" w:rsidRPr="00511AFF">
        <w:rPr>
          <w:rFonts w:ascii="Arial" w:eastAsiaTheme="minorHAnsi" w:hAnsi="Arial" w:cs="Arial"/>
          <w:sz w:val="24"/>
          <w:szCs w:val="24"/>
          <w:lang w:val="es-SV"/>
        </w:rPr>
        <w:t>de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 xml:space="preserve"> dos mil </w:t>
      </w:r>
      <w:r w:rsidR="00DA4CDB" w:rsidRPr="00511AFF">
        <w:rPr>
          <w:rFonts w:ascii="Arial" w:eastAsiaTheme="minorHAnsi" w:hAnsi="Arial" w:cs="Arial"/>
          <w:sz w:val="24"/>
          <w:szCs w:val="24"/>
          <w:lang w:val="es-SV"/>
        </w:rPr>
        <w:t>veinti</w:t>
      </w:r>
      <w:r w:rsidR="00DA4CDB">
        <w:rPr>
          <w:rFonts w:ascii="Arial" w:eastAsiaTheme="minorHAnsi" w:hAnsi="Arial" w:cs="Arial"/>
          <w:sz w:val="24"/>
          <w:szCs w:val="24"/>
          <w:lang w:val="es-SV"/>
        </w:rPr>
        <w:t>trés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.</w:t>
      </w:r>
    </w:p>
    <w:p w14:paraId="4F95806B" w14:textId="7EAB4287" w:rsidR="00511AFF" w:rsidRPr="00F73A08" w:rsidRDefault="00802655" w:rsidP="00511AFF">
      <w:pPr>
        <w:widowControl/>
        <w:adjustRightInd w:val="0"/>
        <w:spacing w:line="360" w:lineRule="auto"/>
        <w:jc w:val="both"/>
        <w:rPr>
          <w:rFonts w:ascii="Arial" w:eastAsiaTheme="minorHAnsi" w:hAnsi="Arial" w:cs="Arial"/>
          <w:sz w:val="24"/>
          <w:szCs w:val="24"/>
          <w:lang w:val="es-SV"/>
        </w:rPr>
      </w:pPr>
      <w:r w:rsidRPr="00F73A08">
        <w:rPr>
          <w:rFonts w:ascii="Arial" w:eastAsiaTheme="minorHAnsi" w:hAnsi="Arial" w:cs="Arial"/>
          <w:sz w:val="24"/>
          <w:szCs w:val="24"/>
          <w:lang w:val="es-SV"/>
        </w:rPr>
        <w:t>Ciudadanía</w:t>
      </w:r>
      <w:r w:rsidR="00511AFF" w:rsidRPr="00F73A08">
        <w:rPr>
          <w:rFonts w:ascii="Arial" w:eastAsiaTheme="minorHAnsi" w:hAnsi="Arial" w:cs="Arial"/>
          <w:sz w:val="24"/>
          <w:szCs w:val="24"/>
          <w:lang w:val="es-SV"/>
        </w:rPr>
        <w:t xml:space="preserve"> en </w:t>
      </w:r>
      <w:r w:rsidRPr="00F73A08">
        <w:rPr>
          <w:rFonts w:ascii="Arial" w:eastAsiaTheme="minorHAnsi" w:hAnsi="Arial" w:cs="Arial"/>
          <w:sz w:val="24"/>
          <w:szCs w:val="24"/>
          <w:lang w:val="es-SV"/>
        </w:rPr>
        <w:t>G</w:t>
      </w:r>
      <w:r w:rsidR="00511AFF" w:rsidRPr="00F73A08">
        <w:rPr>
          <w:rFonts w:ascii="Arial" w:eastAsiaTheme="minorHAnsi" w:hAnsi="Arial" w:cs="Arial"/>
          <w:sz w:val="24"/>
          <w:szCs w:val="24"/>
          <w:lang w:val="es-SV"/>
        </w:rPr>
        <w:t>eneral</w:t>
      </w:r>
    </w:p>
    <w:p w14:paraId="356C700C" w14:textId="6E23550B" w:rsidR="00511AFF" w:rsidRDefault="00511AFF" w:rsidP="00511AFF">
      <w:pPr>
        <w:widowControl/>
        <w:adjustRightInd w:val="0"/>
        <w:spacing w:line="360" w:lineRule="auto"/>
        <w:jc w:val="both"/>
        <w:rPr>
          <w:rFonts w:ascii="Arial" w:eastAsiaTheme="minorHAnsi" w:hAnsi="Arial" w:cs="Arial"/>
          <w:sz w:val="24"/>
          <w:szCs w:val="24"/>
          <w:lang w:val="es-SV"/>
        </w:rPr>
      </w:pPr>
      <w:r w:rsidRPr="00F73A08">
        <w:rPr>
          <w:rFonts w:ascii="Arial" w:eastAsiaTheme="minorHAnsi" w:hAnsi="Arial" w:cs="Arial"/>
          <w:sz w:val="24"/>
          <w:szCs w:val="24"/>
          <w:lang w:val="es-SV"/>
        </w:rPr>
        <w:t>Presente.</w:t>
      </w:r>
    </w:p>
    <w:p w14:paraId="5C827BBC" w14:textId="77777777" w:rsidR="00F73A08" w:rsidRPr="00F73A08" w:rsidRDefault="00F73A08" w:rsidP="00511AFF">
      <w:pPr>
        <w:widowControl/>
        <w:adjustRightInd w:val="0"/>
        <w:spacing w:line="360" w:lineRule="auto"/>
        <w:jc w:val="both"/>
        <w:rPr>
          <w:rFonts w:ascii="Arial" w:eastAsiaTheme="minorHAnsi" w:hAnsi="Arial" w:cs="Arial"/>
          <w:sz w:val="24"/>
          <w:szCs w:val="24"/>
          <w:lang w:val="es-SV"/>
        </w:rPr>
      </w:pPr>
    </w:p>
    <w:p w14:paraId="1F8E6C95" w14:textId="3B06A7CF" w:rsidR="00511AFF" w:rsidRDefault="00511AFF" w:rsidP="00511AFF">
      <w:pPr>
        <w:widowControl/>
        <w:adjustRightInd w:val="0"/>
        <w:spacing w:line="360" w:lineRule="auto"/>
        <w:jc w:val="both"/>
        <w:rPr>
          <w:rFonts w:ascii="Arial" w:eastAsiaTheme="minorHAnsi" w:hAnsi="Arial" w:cs="Arial"/>
          <w:sz w:val="24"/>
          <w:szCs w:val="24"/>
          <w:lang w:val="es-SV"/>
        </w:rPr>
      </w:pPr>
      <w:r w:rsidRPr="00511AFF">
        <w:rPr>
          <w:rFonts w:ascii="Arial" w:eastAsiaTheme="minorHAnsi" w:hAnsi="Arial" w:cs="Arial"/>
          <w:sz w:val="24"/>
          <w:szCs w:val="24"/>
          <w:lang w:val="es-SV"/>
        </w:rPr>
        <w:t>Por este medio</w:t>
      </w:r>
      <w:r w:rsidR="00FE31C4">
        <w:rPr>
          <w:rFonts w:ascii="Arial" w:eastAsiaTheme="minorHAnsi" w:hAnsi="Arial" w:cs="Arial"/>
          <w:sz w:val="24"/>
          <w:szCs w:val="24"/>
          <w:lang w:val="es-SV"/>
        </w:rPr>
        <w:t xml:space="preserve"> Gerencia General d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el Instituto Administrador de los Beneficios y Prestaciones Sociales de los</w:t>
      </w:r>
      <w:r w:rsidR="00FE31C4"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Veteranos Militares de la Fuerza Armada y Excombatientes del Frente Farabundo Martí para la</w:t>
      </w:r>
      <w:r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Liberación Nacional que Participaron en el Conflicto Armado Interno de El Salvador del Primero</w:t>
      </w:r>
      <w:r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de enero de 1980 al dieciséis de enero de 1992, que puede abreviarse INABVE, a través de la</w:t>
      </w:r>
      <w:r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Unidad de Acceso a la Información Pública, declara la inexistencia de la información debido a que</w:t>
      </w:r>
      <w:r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 xml:space="preserve">no aplica a esta Institución el articulo 10 numeral ¨18¨ de la Ley de Acceso a la </w:t>
      </w:r>
      <w:r w:rsidR="00DA4CDB" w:rsidRPr="00511AFF">
        <w:rPr>
          <w:rFonts w:ascii="Arial" w:eastAsiaTheme="minorHAnsi" w:hAnsi="Arial" w:cs="Arial"/>
          <w:sz w:val="24"/>
          <w:szCs w:val="24"/>
          <w:lang w:val="es-SV"/>
        </w:rPr>
        <w:t>Información</w:t>
      </w:r>
      <w:r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P</w:t>
      </w:r>
      <w:r w:rsidR="00DA4CDB">
        <w:rPr>
          <w:rFonts w:ascii="Arial" w:eastAsiaTheme="minorHAnsi" w:hAnsi="Arial" w:cs="Arial"/>
          <w:sz w:val="24"/>
          <w:szCs w:val="24"/>
          <w:lang w:val="es-SV"/>
        </w:rPr>
        <w:t>ú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 xml:space="preserve">blica sobre los </w:t>
      </w:r>
      <w:r w:rsidRPr="00253658">
        <w:rPr>
          <w:rFonts w:ascii="Arial" w:eastAsiaTheme="minorHAnsi" w:hAnsi="Arial" w:cs="Arial"/>
          <w:b/>
          <w:bCs/>
          <w:i/>
          <w:iCs/>
          <w:sz w:val="24"/>
          <w:szCs w:val="24"/>
          <w:lang w:val="es-SV"/>
        </w:rPr>
        <w:t>permisos, autorizaciones y concesiones otorgados, especificando sus titulares, montos, plazos, objeto y finalidad.</w:t>
      </w:r>
      <w:r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 xml:space="preserve">Y para hacerlo del conocimiento general se extiende la presente acta correspondiente al </w:t>
      </w:r>
      <w:r w:rsidR="00351975">
        <w:rPr>
          <w:rFonts w:ascii="Arial" w:eastAsiaTheme="minorHAnsi" w:hAnsi="Arial" w:cs="Arial"/>
          <w:sz w:val="24"/>
          <w:szCs w:val="24"/>
          <w:lang w:val="es-SV"/>
        </w:rPr>
        <w:t xml:space="preserve">mes de </w:t>
      </w:r>
      <w:r w:rsidR="000E4A73">
        <w:rPr>
          <w:rFonts w:ascii="Arial" w:eastAsiaTheme="minorHAnsi" w:hAnsi="Arial" w:cs="Arial"/>
          <w:sz w:val="24"/>
          <w:szCs w:val="24"/>
          <w:lang w:val="es-SV"/>
        </w:rPr>
        <w:t>enero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 xml:space="preserve"> 202</w:t>
      </w:r>
      <w:r w:rsidR="000E4A73">
        <w:rPr>
          <w:rFonts w:ascii="Arial" w:eastAsiaTheme="minorHAnsi" w:hAnsi="Arial" w:cs="Arial"/>
          <w:sz w:val="24"/>
          <w:szCs w:val="24"/>
          <w:lang w:val="es-SV"/>
        </w:rPr>
        <w:t>3</w:t>
      </w:r>
      <w:r>
        <w:rPr>
          <w:rFonts w:ascii="Arial" w:eastAsiaTheme="minorHAnsi" w:hAnsi="Arial" w:cs="Arial"/>
          <w:sz w:val="24"/>
          <w:szCs w:val="24"/>
          <w:lang w:val="es-SV"/>
        </w:rPr>
        <w:t>.</w:t>
      </w:r>
    </w:p>
    <w:p w14:paraId="665EE21B" w14:textId="0460E308" w:rsidR="00511AFF" w:rsidRPr="00351975" w:rsidRDefault="00511AFF" w:rsidP="00511AFF">
      <w:pPr>
        <w:widowControl/>
        <w:tabs>
          <w:tab w:val="left" w:pos="7410"/>
        </w:tabs>
        <w:adjustRightInd w:val="0"/>
        <w:spacing w:line="360" w:lineRule="auto"/>
        <w:jc w:val="both"/>
        <w:rPr>
          <w:noProof/>
          <w:lang w:val="es-SV"/>
        </w:rPr>
      </w:pPr>
      <w:r>
        <w:rPr>
          <w:rFonts w:ascii="Arial" w:eastAsiaTheme="minorHAnsi" w:hAnsi="Arial" w:cs="Arial"/>
          <w:sz w:val="24"/>
          <w:szCs w:val="24"/>
          <w:lang w:val="es-SV"/>
        </w:rPr>
        <w:tab/>
      </w:r>
    </w:p>
    <w:p w14:paraId="366A118F" w14:textId="6F576760" w:rsidR="00511AFF" w:rsidRPr="00A944E2" w:rsidRDefault="00D41EE6" w:rsidP="00D41EE6">
      <w:pPr>
        <w:widowControl/>
        <w:tabs>
          <w:tab w:val="left" w:pos="1665"/>
          <w:tab w:val="left" w:pos="7410"/>
        </w:tabs>
        <w:adjustRightInd w:val="0"/>
        <w:spacing w:line="360" w:lineRule="auto"/>
        <w:rPr>
          <w:noProof/>
          <w:lang w:val="es-SV"/>
        </w:rPr>
      </w:pPr>
      <w:r w:rsidRPr="0019161D">
        <w:rPr>
          <w:noProof/>
          <w:lang w:val="es-SV"/>
        </w:rPr>
        <w:tab/>
      </w:r>
      <w:r w:rsidRPr="00A944E2">
        <w:rPr>
          <w:noProof/>
          <w:lang w:val="es-SV"/>
        </w:rPr>
        <w:tab/>
      </w:r>
    </w:p>
    <w:p w14:paraId="43734143" w14:textId="77777777" w:rsidR="00511AFF" w:rsidRDefault="00511AFF" w:rsidP="00511AFF">
      <w:pPr>
        <w:widowControl/>
        <w:adjustRightInd w:val="0"/>
        <w:spacing w:line="360" w:lineRule="auto"/>
        <w:jc w:val="both"/>
        <w:rPr>
          <w:rFonts w:ascii="Arial" w:eastAsiaTheme="minorHAnsi" w:hAnsi="Arial" w:cs="Arial"/>
          <w:sz w:val="24"/>
          <w:szCs w:val="24"/>
          <w:lang w:val="es-SV"/>
        </w:rPr>
      </w:pPr>
    </w:p>
    <w:p w14:paraId="070D1496" w14:textId="40C26A1B" w:rsidR="00DA4CDB" w:rsidRDefault="00802655" w:rsidP="00511AFF">
      <w:pPr>
        <w:widowControl/>
        <w:adjustRightInd w:val="0"/>
        <w:spacing w:line="360" w:lineRule="auto"/>
        <w:jc w:val="center"/>
        <w:rPr>
          <w:rFonts w:ascii="Arial" w:eastAsiaTheme="minorHAnsi" w:hAnsi="Arial" w:cs="Arial"/>
          <w:sz w:val="24"/>
          <w:szCs w:val="24"/>
          <w:lang w:val="es-SV"/>
        </w:rPr>
      </w:pPr>
      <w:r>
        <w:rPr>
          <w:noProof/>
        </w:rPr>
        <w:drawing>
          <wp:inline distT="0" distB="0" distL="0" distR="0" wp14:anchorId="7D6D622D" wp14:editId="685C466A">
            <wp:extent cx="2857500" cy="1334467"/>
            <wp:effectExtent l="0" t="0" r="0" b="0"/>
            <wp:docPr id="6" name="Imagen 6" descr="Interfaz de usuario gráfic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Interfaz de usuario gráfica&#10;&#10;Descripción generada automáticamente"/>
                    <pic:cNvPicPr/>
                  </pic:nvPicPr>
                  <pic:blipFill rotWithShape="1">
                    <a:blip r:embed="rId8"/>
                    <a:srcRect l="21894" t="16000" r="44670" b="56228"/>
                    <a:stretch/>
                  </pic:blipFill>
                  <pic:spPr bwMode="auto">
                    <a:xfrm>
                      <a:off x="0" y="0"/>
                      <a:ext cx="2936071" cy="13711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11AFF"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</w:p>
    <w:p w14:paraId="4D95FE6B" w14:textId="77777777" w:rsidR="00DA4CDB" w:rsidRDefault="00DA4CDB" w:rsidP="00511AFF">
      <w:pPr>
        <w:widowControl/>
        <w:adjustRightInd w:val="0"/>
        <w:spacing w:line="360" w:lineRule="auto"/>
        <w:jc w:val="center"/>
        <w:rPr>
          <w:rFonts w:ascii="Arial" w:eastAsiaTheme="minorHAnsi" w:hAnsi="Arial" w:cs="Arial"/>
          <w:sz w:val="24"/>
          <w:szCs w:val="24"/>
          <w:lang w:val="es-SV"/>
        </w:rPr>
      </w:pPr>
    </w:p>
    <w:p w14:paraId="69C145AA" w14:textId="61DF381B" w:rsidR="00DA4CDB" w:rsidRDefault="00DA4CDB" w:rsidP="00511AFF">
      <w:pPr>
        <w:widowControl/>
        <w:adjustRightInd w:val="0"/>
        <w:spacing w:line="360" w:lineRule="auto"/>
        <w:jc w:val="center"/>
        <w:rPr>
          <w:rFonts w:ascii="Arial" w:eastAsiaTheme="minorHAnsi" w:hAnsi="Arial" w:cs="Arial"/>
          <w:sz w:val="24"/>
          <w:szCs w:val="24"/>
          <w:lang w:val="es-SV"/>
        </w:rPr>
      </w:pPr>
    </w:p>
    <w:p w14:paraId="35E84421" w14:textId="2148A807" w:rsidR="00511AFF" w:rsidRPr="00511AFF" w:rsidRDefault="00511AFF" w:rsidP="00802655">
      <w:pPr>
        <w:widowControl/>
        <w:adjustRightInd w:val="0"/>
        <w:spacing w:line="360" w:lineRule="auto"/>
        <w:jc w:val="center"/>
        <w:rPr>
          <w:rFonts w:ascii="Arial" w:eastAsiaTheme="minorHAnsi" w:hAnsi="Arial" w:cs="Arial"/>
          <w:sz w:val="24"/>
          <w:szCs w:val="24"/>
          <w:lang w:val="es-SV"/>
        </w:rPr>
      </w:pPr>
      <w:r w:rsidRPr="00511AFF">
        <w:rPr>
          <w:rFonts w:ascii="Arial" w:eastAsiaTheme="minorHAnsi" w:hAnsi="Arial" w:cs="Arial"/>
          <w:sz w:val="24"/>
          <w:szCs w:val="24"/>
          <w:lang w:val="es-SV"/>
        </w:rPr>
        <w:t xml:space="preserve">Licda. </w:t>
      </w:r>
      <w:r w:rsidR="00DA4CDB">
        <w:rPr>
          <w:rFonts w:ascii="Arial" w:eastAsiaTheme="minorHAnsi" w:hAnsi="Arial" w:cs="Arial"/>
          <w:sz w:val="24"/>
          <w:szCs w:val="24"/>
          <w:lang w:val="es-SV"/>
        </w:rPr>
        <w:t>Mirna Guadalupe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="00D41EE6" w:rsidRPr="00511AFF">
        <w:rPr>
          <w:rFonts w:ascii="Arial" w:eastAsiaTheme="minorHAnsi" w:hAnsi="Arial" w:cs="Arial"/>
          <w:sz w:val="24"/>
          <w:szCs w:val="24"/>
          <w:lang w:val="es-SV"/>
        </w:rPr>
        <w:t>Henríquez</w:t>
      </w:r>
    </w:p>
    <w:p w14:paraId="23024F77" w14:textId="512910D5" w:rsidR="006745C6" w:rsidRPr="00802655" w:rsidRDefault="00511AFF" w:rsidP="0080265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  <w:r w:rsidRPr="00511AFF">
        <w:rPr>
          <w:rFonts w:ascii="Arial" w:eastAsiaTheme="minorHAnsi" w:hAnsi="Arial" w:cs="Arial"/>
          <w:b/>
          <w:bCs/>
          <w:sz w:val="24"/>
          <w:szCs w:val="24"/>
          <w:lang w:val="es-SV"/>
        </w:rPr>
        <w:t>Oficial de</w:t>
      </w:r>
      <w:r w:rsidR="00802655">
        <w:rPr>
          <w:rFonts w:ascii="Arial" w:eastAsiaTheme="minorHAnsi" w:hAnsi="Arial" w:cs="Arial"/>
          <w:b/>
          <w:bCs/>
          <w:sz w:val="24"/>
          <w:szCs w:val="24"/>
          <w:lang w:val="es-SV"/>
        </w:rPr>
        <w:t xml:space="preserve"> unidad de acceso a la</w:t>
      </w:r>
      <w:r w:rsidRPr="00511AFF">
        <w:rPr>
          <w:rFonts w:ascii="Arial" w:eastAsiaTheme="minorHAnsi" w:hAnsi="Arial" w:cs="Arial"/>
          <w:b/>
          <w:bCs/>
          <w:sz w:val="24"/>
          <w:szCs w:val="24"/>
          <w:lang w:val="es-SV"/>
        </w:rPr>
        <w:t xml:space="preserve"> Información</w:t>
      </w:r>
      <w:r w:rsidR="00802655">
        <w:rPr>
          <w:rFonts w:ascii="Arial" w:hAnsi="Arial" w:cs="Arial"/>
          <w:b/>
          <w:bCs/>
          <w:sz w:val="24"/>
          <w:szCs w:val="24"/>
          <w:lang w:val="es-MX"/>
        </w:rPr>
        <w:t xml:space="preserve"> pública</w:t>
      </w:r>
    </w:p>
    <w:sectPr w:rsidR="006745C6" w:rsidRPr="00802655" w:rsidSect="00511AFF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985" w:right="1418" w:bottom="1134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5E1E2" w14:textId="77777777" w:rsidR="00D05C67" w:rsidRDefault="00D05C67" w:rsidP="00A57328">
      <w:r>
        <w:separator/>
      </w:r>
    </w:p>
  </w:endnote>
  <w:endnote w:type="continuationSeparator" w:id="0">
    <w:p w14:paraId="2BFBFA9A" w14:textId="77777777" w:rsidR="00D05C67" w:rsidRDefault="00D05C67" w:rsidP="00A5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22A98" w14:textId="77777777" w:rsidR="0095457D" w:rsidRPr="00351975" w:rsidRDefault="0095457D" w:rsidP="00E02E6F">
    <w:pPr>
      <w:pStyle w:val="Piedepgina"/>
      <w:jc w:val="center"/>
      <w:rPr>
        <w:sz w:val="20"/>
        <w:szCs w:val="20"/>
        <w:lang w:val="es-SV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C84BF1" wp14:editId="7D165269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D229C7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647BB5" wp14:editId="15EAA872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256AEB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" strokecolor="#212934 [1615]" strokeweight="1pt">
              <v:stroke joinstyle="miter"/>
              <w10:wrap anchorx="margin"/>
            </v:line>
          </w:pict>
        </mc:Fallback>
      </mc:AlternateContent>
    </w:r>
    <w:r w:rsidR="00027845" w:rsidRPr="00351975">
      <w:rPr>
        <w:sz w:val="20"/>
        <w:szCs w:val="20"/>
        <w:lang w:val="es-SV"/>
      </w:rPr>
      <w:t>Avenida Bernal N° 222</w:t>
    </w:r>
    <w:r w:rsidR="00836E56" w:rsidRPr="00351975">
      <w:rPr>
        <w:sz w:val="20"/>
        <w:szCs w:val="20"/>
        <w:lang w:val="es-SV"/>
      </w:rPr>
      <w:t>, San Salvador</w:t>
    </w:r>
    <w:r w:rsidR="00027845" w:rsidRPr="00351975">
      <w:rPr>
        <w:sz w:val="20"/>
        <w:szCs w:val="20"/>
        <w:lang w:val="es-SV"/>
      </w:rPr>
      <w:t>, El Salvador, C. A.</w:t>
    </w:r>
  </w:p>
  <w:p w14:paraId="7AA8F077" w14:textId="77777777" w:rsidR="00836E56" w:rsidRPr="00351975" w:rsidRDefault="00836E56" w:rsidP="00E02E6F">
    <w:pPr>
      <w:pStyle w:val="Piedepgina"/>
      <w:jc w:val="center"/>
      <w:rPr>
        <w:sz w:val="20"/>
        <w:szCs w:val="20"/>
        <w:lang w:val="es-S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9F510" w14:textId="77777777" w:rsidR="00D05C67" w:rsidRDefault="00D05C67" w:rsidP="00A57328">
      <w:r>
        <w:separator/>
      </w:r>
    </w:p>
  </w:footnote>
  <w:footnote w:type="continuationSeparator" w:id="0">
    <w:p w14:paraId="71B7515A" w14:textId="77777777" w:rsidR="00D05C67" w:rsidRDefault="00D05C67" w:rsidP="00A5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1E78E" w14:textId="77777777" w:rsidR="0095457D" w:rsidRDefault="00000000">
    <w:pPr>
      <w:pStyle w:val="Encabezado"/>
    </w:pPr>
    <w:r>
      <w:rPr>
        <w:noProof/>
        <w:lang w:eastAsia="es-SV"/>
      </w:rPr>
      <w:pict w14:anchorId="45B5F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7BC3A" w14:textId="77777777" w:rsidR="0095457D" w:rsidRPr="000A0F29" w:rsidRDefault="00ED6A80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70881D8A" wp14:editId="30E21B17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4384" behindDoc="0" locked="0" layoutInCell="1" allowOverlap="1" wp14:anchorId="6D3600D1" wp14:editId="4BCA4C5C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4" name="Imagen 4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Theme="minorHAnsi" w:hAnsiTheme="minorHAnsi" w:cstheme="minorBidi"/>
        <w:noProof/>
        <w:lang w:eastAsia="es-SV"/>
      </w:rPr>
      <w:pict w14:anchorId="2AE037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left:0;text-align:left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3B0E6" w14:textId="77777777" w:rsidR="0095457D" w:rsidRDefault="00000000">
    <w:pPr>
      <w:pStyle w:val="Encabezado"/>
    </w:pPr>
    <w:r>
      <w:rPr>
        <w:noProof/>
        <w:lang w:eastAsia="es-SV"/>
      </w:rPr>
      <w:pict w14:anchorId="664CE1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B4D09"/>
    <w:multiLevelType w:val="hybridMultilevel"/>
    <w:tmpl w:val="15A249DE"/>
    <w:lvl w:ilvl="0" w:tplc="E67E1A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12270BAD"/>
    <w:multiLevelType w:val="hybridMultilevel"/>
    <w:tmpl w:val="E5B25B00"/>
    <w:lvl w:ilvl="0" w:tplc="8BDA91E0">
      <w:start w:val="1"/>
      <w:numFmt w:val="decimal"/>
      <w:lvlText w:val="%1-"/>
      <w:lvlJc w:val="left"/>
      <w:pPr>
        <w:ind w:left="360" w:hanging="360"/>
      </w:pPr>
      <w:rPr>
        <w:rFonts w:hint="default"/>
        <w:i w:val="0"/>
        <w:iCs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713C92"/>
    <w:multiLevelType w:val="hybridMultilevel"/>
    <w:tmpl w:val="DEC0F128"/>
    <w:lvl w:ilvl="0" w:tplc="3DD449C6">
      <w:start w:val="1"/>
      <w:numFmt w:val="upperRoman"/>
      <w:lvlText w:val="%1."/>
      <w:lvlJc w:val="left"/>
      <w:pPr>
        <w:ind w:left="461" w:hanging="192"/>
      </w:pPr>
      <w:rPr>
        <w:rFonts w:ascii="Times New Roman" w:eastAsia="Times New Roman" w:hAnsi="Times New Roman" w:cs="Times New Roman" w:hint="default"/>
        <w:b/>
        <w:bCs/>
        <w:color w:val="212121"/>
        <w:w w:val="100"/>
        <w:sz w:val="22"/>
        <w:szCs w:val="22"/>
      </w:rPr>
    </w:lvl>
    <w:lvl w:ilvl="1" w:tplc="834C7804">
      <w:start w:val="1"/>
      <w:numFmt w:val="decimal"/>
      <w:lvlText w:val="%2."/>
      <w:lvlJc w:val="left"/>
      <w:pPr>
        <w:ind w:left="1389" w:hanging="221"/>
      </w:pPr>
      <w:rPr>
        <w:rFonts w:ascii="Times New Roman" w:eastAsia="Times New Roman" w:hAnsi="Times New Roman" w:cs="Times New Roman" w:hint="default"/>
        <w:i/>
        <w:color w:val="212121"/>
        <w:w w:val="100"/>
        <w:sz w:val="22"/>
        <w:szCs w:val="22"/>
      </w:rPr>
    </w:lvl>
    <w:lvl w:ilvl="2" w:tplc="C61E08C0">
      <w:numFmt w:val="bullet"/>
      <w:lvlText w:val="•"/>
      <w:lvlJc w:val="left"/>
      <w:pPr>
        <w:ind w:left="2353" w:hanging="221"/>
      </w:pPr>
    </w:lvl>
    <w:lvl w:ilvl="3" w:tplc="0A56C5A0">
      <w:numFmt w:val="bullet"/>
      <w:lvlText w:val="•"/>
      <w:lvlJc w:val="left"/>
      <w:pPr>
        <w:ind w:left="3326" w:hanging="221"/>
      </w:pPr>
    </w:lvl>
    <w:lvl w:ilvl="4" w:tplc="34925028">
      <w:numFmt w:val="bullet"/>
      <w:lvlText w:val="•"/>
      <w:lvlJc w:val="left"/>
      <w:pPr>
        <w:ind w:left="4300" w:hanging="221"/>
      </w:pPr>
    </w:lvl>
    <w:lvl w:ilvl="5" w:tplc="A306C328">
      <w:numFmt w:val="bullet"/>
      <w:lvlText w:val="•"/>
      <w:lvlJc w:val="left"/>
      <w:pPr>
        <w:ind w:left="5273" w:hanging="221"/>
      </w:pPr>
    </w:lvl>
    <w:lvl w:ilvl="6" w:tplc="7E609AB6">
      <w:numFmt w:val="bullet"/>
      <w:lvlText w:val="•"/>
      <w:lvlJc w:val="left"/>
      <w:pPr>
        <w:ind w:left="6246" w:hanging="221"/>
      </w:pPr>
    </w:lvl>
    <w:lvl w:ilvl="7" w:tplc="CA56E166">
      <w:numFmt w:val="bullet"/>
      <w:lvlText w:val="•"/>
      <w:lvlJc w:val="left"/>
      <w:pPr>
        <w:ind w:left="7220" w:hanging="221"/>
      </w:pPr>
    </w:lvl>
    <w:lvl w:ilvl="8" w:tplc="ADCA97FA">
      <w:numFmt w:val="bullet"/>
      <w:lvlText w:val="•"/>
      <w:lvlJc w:val="left"/>
      <w:pPr>
        <w:ind w:left="8193" w:hanging="221"/>
      </w:pPr>
    </w:lvl>
  </w:abstractNum>
  <w:abstractNum w:abstractNumId="6" w15:restartNumberingAfterBreak="0">
    <w:nsid w:val="12A500E9"/>
    <w:multiLevelType w:val="hybridMultilevel"/>
    <w:tmpl w:val="D11A731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B2DA9"/>
    <w:multiLevelType w:val="hybridMultilevel"/>
    <w:tmpl w:val="FF6A2944"/>
    <w:lvl w:ilvl="0" w:tplc="D64CB8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3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4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5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D95778"/>
    <w:multiLevelType w:val="hybridMultilevel"/>
    <w:tmpl w:val="B142CDD6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352B32"/>
    <w:multiLevelType w:val="hybridMultilevel"/>
    <w:tmpl w:val="C9E84F5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49E229E9"/>
    <w:multiLevelType w:val="hybridMultilevel"/>
    <w:tmpl w:val="13C8614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4FEF5AC4"/>
    <w:multiLevelType w:val="hybridMultilevel"/>
    <w:tmpl w:val="6562FD74"/>
    <w:lvl w:ilvl="0" w:tplc="251AC4C6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50E36D95"/>
    <w:multiLevelType w:val="hybridMultilevel"/>
    <w:tmpl w:val="5CA0C30C"/>
    <w:lvl w:ilvl="0" w:tplc="4FC009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5" w15:restartNumberingAfterBreak="0">
    <w:nsid w:val="60B416C3"/>
    <w:multiLevelType w:val="hybridMultilevel"/>
    <w:tmpl w:val="FA7ABF18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6" w15:restartNumberingAfterBreak="0">
    <w:nsid w:val="694D7109"/>
    <w:multiLevelType w:val="multilevel"/>
    <w:tmpl w:val="69FA3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F9903BF"/>
    <w:multiLevelType w:val="hybridMultilevel"/>
    <w:tmpl w:val="C6846C20"/>
    <w:lvl w:ilvl="0" w:tplc="7E4CB1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E129B0"/>
    <w:multiLevelType w:val="hybridMultilevel"/>
    <w:tmpl w:val="F5902F0C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85468314">
    <w:abstractNumId w:val="17"/>
  </w:num>
  <w:num w:numId="2" w16cid:durableId="852644724">
    <w:abstractNumId w:val="8"/>
  </w:num>
  <w:num w:numId="3" w16cid:durableId="1082146902">
    <w:abstractNumId w:val="9"/>
  </w:num>
  <w:num w:numId="4" w16cid:durableId="1728841451">
    <w:abstractNumId w:val="0"/>
  </w:num>
  <w:num w:numId="5" w16cid:durableId="1472289954">
    <w:abstractNumId w:val="14"/>
  </w:num>
  <w:num w:numId="6" w16cid:durableId="1150757217">
    <w:abstractNumId w:val="13"/>
  </w:num>
  <w:num w:numId="7" w16cid:durableId="200553055">
    <w:abstractNumId w:val="24"/>
  </w:num>
  <w:num w:numId="8" w16cid:durableId="794057009">
    <w:abstractNumId w:val="2"/>
  </w:num>
  <w:num w:numId="9" w16cid:durableId="1481774846">
    <w:abstractNumId w:val="12"/>
  </w:num>
  <w:num w:numId="10" w16cid:durableId="135489595">
    <w:abstractNumId w:val="3"/>
  </w:num>
  <w:num w:numId="11" w16cid:durableId="889192856">
    <w:abstractNumId w:val="11"/>
  </w:num>
  <w:num w:numId="12" w16cid:durableId="19010862">
    <w:abstractNumId w:val="15"/>
  </w:num>
  <w:num w:numId="13" w16cid:durableId="900990246">
    <w:abstractNumId w:val="22"/>
  </w:num>
  <w:num w:numId="14" w16cid:durableId="1114901295">
    <w:abstractNumId w:val="23"/>
  </w:num>
  <w:num w:numId="15" w16cid:durableId="497304053">
    <w:abstractNumId w:val="10"/>
  </w:num>
  <w:num w:numId="16" w16cid:durableId="35394877">
    <w:abstractNumId w:val="4"/>
  </w:num>
  <w:num w:numId="17" w16cid:durableId="1556355830">
    <w:abstractNumId w:val="7"/>
  </w:num>
  <w:num w:numId="18" w16cid:durableId="356394202">
    <w:abstractNumId w:val="20"/>
  </w:num>
  <w:num w:numId="19" w16cid:durableId="315646017">
    <w:abstractNumId w:val="26"/>
  </w:num>
  <w:num w:numId="20" w16cid:durableId="1887639497">
    <w:abstractNumId w:val="16"/>
  </w:num>
  <w:num w:numId="21" w16cid:durableId="1483935324">
    <w:abstractNumId w:val="19"/>
  </w:num>
  <w:num w:numId="22" w16cid:durableId="1480339412">
    <w:abstractNumId w:val="28"/>
  </w:num>
  <w:num w:numId="23" w16cid:durableId="1177426202">
    <w:abstractNumId w:val="18"/>
  </w:num>
  <w:num w:numId="24" w16cid:durableId="695498556">
    <w:abstractNumId w:val="25"/>
  </w:num>
  <w:num w:numId="25" w16cid:durableId="191457924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40290535">
    <w:abstractNumId w:val="21"/>
  </w:num>
  <w:num w:numId="27" w16cid:durableId="270482024">
    <w:abstractNumId w:val="1"/>
  </w:num>
  <w:num w:numId="28" w16cid:durableId="1313605442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 w16cid:durableId="2083675897">
    <w:abstractNumId w:val="6"/>
  </w:num>
  <w:num w:numId="30" w16cid:durableId="195331864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C48"/>
    <w:rsid w:val="00001676"/>
    <w:rsid w:val="00006D31"/>
    <w:rsid w:val="0000787E"/>
    <w:rsid w:val="00007A6E"/>
    <w:rsid w:val="00027487"/>
    <w:rsid w:val="000276F2"/>
    <w:rsid w:val="00027845"/>
    <w:rsid w:val="00036328"/>
    <w:rsid w:val="00044774"/>
    <w:rsid w:val="00045B8F"/>
    <w:rsid w:val="00051890"/>
    <w:rsid w:val="00060C8B"/>
    <w:rsid w:val="000625E7"/>
    <w:rsid w:val="0009160B"/>
    <w:rsid w:val="000A0F29"/>
    <w:rsid w:val="000B2445"/>
    <w:rsid w:val="000B480E"/>
    <w:rsid w:val="000D0659"/>
    <w:rsid w:val="000E1A4A"/>
    <w:rsid w:val="000E1E34"/>
    <w:rsid w:val="000E4A73"/>
    <w:rsid w:val="000F400F"/>
    <w:rsid w:val="00101687"/>
    <w:rsid w:val="001040E4"/>
    <w:rsid w:val="00121CB6"/>
    <w:rsid w:val="00124421"/>
    <w:rsid w:val="0012453F"/>
    <w:rsid w:val="00133279"/>
    <w:rsid w:val="0013483A"/>
    <w:rsid w:val="00174922"/>
    <w:rsid w:val="0018164C"/>
    <w:rsid w:val="00183D54"/>
    <w:rsid w:val="00185950"/>
    <w:rsid w:val="0019161D"/>
    <w:rsid w:val="0019536B"/>
    <w:rsid w:val="00197CF3"/>
    <w:rsid w:val="001B03EE"/>
    <w:rsid w:val="001B0F78"/>
    <w:rsid w:val="001B3039"/>
    <w:rsid w:val="001B7F66"/>
    <w:rsid w:val="001C0FDC"/>
    <w:rsid w:val="001C260C"/>
    <w:rsid w:val="001E1279"/>
    <w:rsid w:val="001E683B"/>
    <w:rsid w:val="00223F97"/>
    <w:rsid w:val="002273C3"/>
    <w:rsid w:val="0024345F"/>
    <w:rsid w:val="002506E5"/>
    <w:rsid w:val="00250C89"/>
    <w:rsid w:val="00253658"/>
    <w:rsid w:val="002563A5"/>
    <w:rsid w:val="002616EC"/>
    <w:rsid w:val="002640D6"/>
    <w:rsid w:val="00274923"/>
    <w:rsid w:val="002B0E6C"/>
    <w:rsid w:val="002B133F"/>
    <w:rsid w:val="002C3F71"/>
    <w:rsid w:val="002D177D"/>
    <w:rsid w:val="002E6A49"/>
    <w:rsid w:val="00310263"/>
    <w:rsid w:val="003103D9"/>
    <w:rsid w:val="00313946"/>
    <w:rsid w:val="003278FC"/>
    <w:rsid w:val="00330FC8"/>
    <w:rsid w:val="003371A0"/>
    <w:rsid w:val="00337745"/>
    <w:rsid w:val="00346F31"/>
    <w:rsid w:val="00351975"/>
    <w:rsid w:val="00354AF6"/>
    <w:rsid w:val="00360F82"/>
    <w:rsid w:val="003702D9"/>
    <w:rsid w:val="0037187D"/>
    <w:rsid w:val="00374BFC"/>
    <w:rsid w:val="00375E42"/>
    <w:rsid w:val="00381C98"/>
    <w:rsid w:val="00383D69"/>
    <w:rsid w:val="00390AEA"/>
    <w:rsid w:val="00390BC5"/>
    <w:rsid w:val="003B1B9D"/>
    <w:rsid w:val="003B312F"/>
    <w:rsid w:val="003B544A"/>
    <w:rsid w:val="003C5322"/>
    <w:rsid w:val="003D424C"/>
    <w:rsid w:val="003D709A"/>
    <w:rsid w:val="003E00F1"/>
    <w:rsid w:val="003E35A5"/>
    <w:rsid w:val="003E5291"/>
    <w:rsid w:val="00424ECE"/>
    <w:rsid w:val="0042754F"/>
    <w:rsid w:val="00432453"/>
    <w:rsid w:val="00442430"/>
    <w:rsid w:val="004438AC"/>
    <w:rsid w:val="00457438"/>
    <w:rsid w:val="00464605"/>
    <w:rsid w:val="00466C13"/>
    <w:rsid w:val="00472584"/>
    <w:rsid w:val="00472CA4"/>
    <w:rsid w:val="004849E0"/>
    <w:rsid w:val="00485C20"/>
    <w:rsid w:val="00490FA3"/>
    <w:rsid w:val="004B3EC5"/>
    <w:rsid w:val="004C0C41"/>
    <w:rsid w:val="004C3BB2"/>
    <w:rsid w:val="004C4C54"/>
    <w:rsid w:val="004C6253"/>
    <w:rsid w:val="004D01FF"/>
    <w:rsid w:val="004D1A7D"/>
    <w:rsid w:val="004D5BAC"/>
    <w:rsid w:val="004D7CFF"/>
    <w:rsid w:val="004E1DAF"/>
    <w:rsid w:val="004E7A94"/>
    <w:rsid w:val="004E7AD9"/>
    <w:rsid w:val="00511AFF"/>
    <w:rsid w:val="00536B02"/>
    <w:rsid w:val="005376BE"/>
    <w:rsid w:val="00540521"/>
    <w:rsid w:val="005726E2"/>
    <w:rsid w:val="005733D6"/>
    <w:rsid w:val="005779E7"/>
    <w:rsid w:val="00580F39"/>
    <w:rsid w:val="005813E9"/>
    <w:rsid w:val="005903F8"/>
    <w:rsid w:val="005A1FE9"/>
    <w:rsid w:val="005B1945"/>
    <w:rsid w:val="005D1014"/>
    <w:rsid w:val="005D29B3"/>
    <w:rsid w:val="005D439C"/>
    <w:rsid w:val="005D70F7"/>
    <w:rsid w:val="005F1FC7"/>
    <w:rsid w:val="005F5FAC"/>
    <w:rsid w:val="00602E6C"/>
    <w:rsid w:val="00605063"/>
    <w:rsid w:val="00606D90"/>
    <w:rsid w:val="00606EC9"/>
    <w:rsid w:val="00617221"/>
    <w:rsid w:val="006230C6"/>
    <w:rsid w:val="00623D53"/>
    <w:rsid w:val="00636BBE"/>
    <w:rsid w:val="00636C31"/>
    <w:rsid w:val="0065022F"/>
    <w:rsid w:val="00652E83"/>
    <w:rsid w:val="006542F1"/>
    <w:rsid w:val="00665D67"/>
    <w:rsid w:val="00672812"/>
    <w:rsid w:val="006745C6"/>
    <w:rsid w:val="00684424"/>
    <w:rsid w:val="006901F0"/>
    <w:rsid w:val="00692DFB"/>
    <w:rsid w:val="00696E82"/>
    <w:rsid w:val="006A5680"/>
    <w:rsid w:val="006A68B2"/>
    <w:rsid w:val="006A7F24"/>
    <w:rsid w:val="006B5D90"/>
    <w:rsid w:val="006B635E"/>
    <w:rsid w:val="006E5248"/>
    <w:rsid w:val="006E77CF"/>
    <w:rsid w:val="006E7C7A"/>
    <w:rsid w:val="006F2863"/>
    <w:rsid w:val="006F7724"/>
    <w:rsid w:val="00701F4E"/>
    <w:rsid w:val="00715C38"/>
    <w:rsid w:val="00716022"/>
    <w:rsid w:val="007278B1"/>
    <w:rsid w:val="0074023C"/>
    <w:rsid w:val="00746FF7"/>
    <w:rsid w:val="00751A0E"/>
    <w:rsid w:val="00765DD0"/>
    <w:rsid w:val="007740CB"/>
    <w:rsid w:val="0077463C"/>
    <w:rsid w:val="00776722"/>
    <w:rsid w:val="00780192"/>
    <w:rsid w:val="00792E14"/>
    <w:rsid w:val="007947C6"/>
    <w:rsid w:val="00794DAA"/>
    <w:rsid w:val="007B026D"/>
    <w:rsid w:val="007B4A24"/>
    <w:rsid w:val="007B6536"/>
    <w:rsid w:val="007C177C"/>
    <w:rsid w:val="007E1F0C"/>
    <w:rsid w:val="007E7940"/>
    <w:rsid w:val="007F6063"/>
    <w:rsid w:val="007F7014"/>
    <w:rsid w:val="00802655"/>
    <w:rsid w:val="0082423C"/>
    <w:rsid w:val="008341C3"/>
    <w:rsid w:val="00836E56"/>
    <w:rsid w:val="00841338"/>
    <w:rsid w:val="00843B5A"/>
    <w:rsid w:val="00845BC9"/>
    <w:rsid w:val="00846741"/>
    <w:rsid w:val="0085044D"/>
    <w:rsid w:val="00850C72"/>
    <w:rsid w:val="00877411"/>
    <w:rsid w:val="008815B2"/>
    <w:rsid w:val="00896B77"/>
    <w:rsid w:val="008B273D"/>
    <w:rsid w:val="008C122C"/>
    <w:rsid w:val="008E3710"/>
    <w:rsid w:val="008E5529"/>
    <w:rsid w:val="008F5AE5"/>
    <w:rsid w:val="0090571A"/>
    <w:rsid w:val="0091592A"/>
    <w:rsid w:val="009163E1"/>
    <w:rsid w:val="00921FB3"/>
    <w:rsid w:val="00926126"/>
    <w:rsid w:val="00926A3E"/>
    <w:rsid w:val="00931FD4"/>
    <w:rsid w:val="009468E8"/>
    <w:rsid w:val="009514D4"/>
    <w:rsid w:val="0095457D"/>
    <w:rsid w:val="00966DBD"/>
    <w:rsid w:val="00970241"/>
    <w:rsid w:val="0097156B"/>
    <w:rsid w:val="00982288"/>
    <w:rsid w:val="00985D0B"/>
    <w:rsid w:val="009B22A7"/>
    <w:rsid w:val="009B5DF8"/>
    <w:rsid w:val="009B6CEB"/>
    <w:rsid w:val="009C08CC"/>
    <w:rsid w:val="009C70F8"/>
    <w:rsid w:val="009E01C2"/>
    <w:rsid w:val="009E0C04"/>
    <w:rsid w:val="009E1D4C"/>
    <w:rsid w:val="009F3735"/>
    <w:rsid w:val="00A02357"/>
    <w:rsid w:val="00A061BC"/>
    <w:rsid w:val="00A1131A"/>
    <w:rsid w:val="00A31BF3"/>
    <w:rsid w:val="00A364AD"/>
    <w:rsid w:val="00A44588"/>
    <w:rsid w:val="00A50FC7"/>
    <w:rsid w:val="00A518AE"/>
    <w:rsid w:val="00A54C82"/>
    <w:rsid w:val="00A57328"/>
    <w:rsid w:val="00A61BEE"/>
    <w:rsid w:val="00A67420"/>
    <w:rsid w:val="00A828E2"/>
    <w:rsid w:val="00A85739"/>
    <w:rsid w:val="00A87A6E"/>
    <w:rsid w:val="00A944E2"/>
    <w:rsid w:val="00AA1F1C"/>
    <w:rsid w:val="00AB1ACD"/>
    <w:rsid w:val="00AB1B65"/>
    <w:rsid w:val="00AC1B13"/>
    <w:rsid w:val="00AC47B2"/>
    <w:rsid w:val="00AD01B5"/>
    <w:rsid w:val="00AE1375"/>
    <w:rsid w:val="00AF022F"/>
    <w:rsid w:val="00B02180"/>
    <w:rsid w:val="00B05879"/>
    <w:rsid w:val="00B0664A"/>
    <w:rsid w:val="00B1221E"/>
    <w:rsid w:val="00B30468"/>
    <w:rsid w:val="00B3452A"/>
    <w:rsid w:val="00B37B15"/>
    <w:rsid w:val="00B43D88"/>
    <w:rsid w:val="00B472A1"/>
    <w:rsid w:val="00B55818"/>
    <w:rsid w:val="00B63C28"/>
    <w:rsid w:val="00B66BDF"/>
    <w:rsid w:val="00B8350E"/>
    <w:rsid w:val="00B91020"/>
    <w:rsid w:val="00B93BC1"/>
    <w:rsid w:val="00BA0365"/>
    <w:rsid w:val="00BA165C"/>
    <w:rsid w:val="00BA2A6A"/>
    <w:rsid w:val="00BA2D4B"/>
    <w:rsid w:val="00BB1087"/>
    <w:rsid w:val="00BE158C"/>
    <w:rsid w:val="00C0643B"/>
    <w:rsid w:val="00C32CB7"/>
    <w:rsid w:val="00C44BC5"/>
    <w:rsid w:val="00C5429F"/>
    <w:rsid w:val="00C75499"/>
    <w:rsid w:val="00C77CFD"/>
    <w:rsid w:val="00C93C3C"/>
    <w:rsid w:val="00CB119E"/>
    <w:rsid w:val="00CB16AD"/>
    <w:rsid w:val="00CD6E81"/>
    <w:rsid w:val="00CE6591"/>
    <w:rsid w:val="00D04C83"/>
    <w:rsid w:val="00D05C67"/>
    <w:rsid w:val="00D14F5C"/>
    <w:rsid w:val="00D30C37"/>
    <w:rsid w:val="00D32E41"/>
    <w:rsid w:val="00D337D8"/>
    <w:rsid w:val="00D41EE6"/>
    <w:rsid w:val="00D423B6"/>
    <w:rsid w:val="00D72AE1"/>
    <w:rsid w:val="00D7415B"/>
    <w:rsid w:val="00D769F5"/>
    <w:rsid w:val="00D844C4"/>
    <w:rsid w:val="00DA4CDB"/>
    <w:rsid w:val="00DC4528"/>
    <w:rsid w:val="00DD56EA"/>
    <w:rsid w:val="00DD6BA6"/>
    <w:rsid w:val="00DD6E8B"/>
    <w:rsid w:val="00DE2525"/>
    <w:rsid w:val="00DE3E49"/>
    <w:rsid w:val="00DF4FA4"/>
    <w:rsid w:val="00E02E6F"/>
    <w:rsid w:val="00E0594C"/>
    <w:rsid w:val="00E07FD3"/>
    <w:rsid w:val="00E134C1"/>
    <w:rsid w:val="00E20B29"/>
    <w:rsid w:val="00E2321E"/>
    <w:rsid w:val="00E2691A"/>
    <w:rsid w:val="00E27444"/>
    <w:rsid w:val="00E33540"/>
    <w:rsid w:val="00E36029"/>
    <w:rsid w:val="00E377DF"/>
    <w:rsid w:val="00E4759A"/>
    <w:rsid w:val="00E51035"/>
    <w:rsid w:val="00E54562"/>
    <w:rsid w:val="00E73477"/>
    <w:rsid w:val="00E87249"/>
    <w:rsid w:val="00E91EFE"/>
    <w:rsid w:val="00EA458E"/>
    <w:rsid w:val="00EA463E"/>
    <w:rsid w:val="00EC1D87"/>
    <w:rsid w:val="00EC2797"/>
    <w:rsid w:val="00ED2DE7"/>
    <w:rsid w:val="00ED6A80"/>
    <w:rsid w:val="00EF6697"/>
    <w:rsid w:val="00EF7136"/>
    <w:rsid w:val="00F13A83"/>
    <w:rsid w:val="00F16E69"/>
    <w:rsid w:val="00F20981"/>
    <w:rsid w:val="00F20E59"/>
    <w:rsid w:val="00F211C8"/>
    <w:rsid w:val="00F3234A"/>
    <w:rsid w:val="00F403A2"/>
    <w:rsid w:val="00F43052"/>
    <w:rsid w:val="00F438A3"/>
    <w:rsid w:val="00F46841"/>
    <w:rsid w:val="00F471D9"/>
    <w:rsid w:val="00F5690C"/>
    <w:rsid w:val="00F5782F"/>
    <w:rsid w:val="00F73A08"/>
    <w:rsid w:val="00F80C4C"/>
    <w:rsid w:val="00F81A34"/>
    <w:rsid w:val="00F83B22"/>
    <w:rsid w:val="00F864A1"/>
    <w:rsid w:val="00F9576D"/>
    <w:rsid w:val="00FB4647"/>
    <w:rsid w:val="00FC3C23"/>
    <w:rsid w:val="00FD15B2"/>
    <w:rsid w:val="00FE2179"/>
    <w:rsid w:val="00FE31C4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628A62A"/>
  <w15:chartTrackingRefBased/>
  <w15:docId w15:val="{C6FAD2C6-2716-49D9-AE96-B747519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C44BC5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C44BC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tulo">
    <w:name w:val="Title"/>
    <w:basedOn w:val="Normal"/>
    <w:link w:val="TtuloCar"/>
    <w:uiPriority w:val="10"/>
    <w:qFormat/>
    <w:rsid w:val="00D844C4"/>
    <w:pPr>
      <w:spacing w:before="89"/>
      <w:ind w:left="2610" w:right="2335"/>
      <w:jc w:val="center"/>
    </w:pPr>
    <w:rPr>
      <w:b/>
      <w:bCs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D844C4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D844C4"/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D844C4"/>
    <w:rPr>
      <w:rFonts w:ascii="Times New Roman" w:eastAsia="Times New Roman" w:hAnsi="Times New Roman" w:cs="Times New Roman"/>
      <w:lang w:val="en-US"/>
    </w:rPr>
  </w:style>
  <w:style w:type="table" w:styleId="Tablaconcuadrcula">
    <w:name w:val="Table Grid"/>
    <w:basedOn w:val="Tablanormal"/>
    <w:uiPriority w:val="39"/>
    <w:rsid w:val="006745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uentedeprrafopredeter"/>
    <w:rsid w:val="001E683B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1E683B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uentedeprrafopredeter"/>
    <w:rsid w:val="001E683B"/>
    <w:rPr>
      <w:rFonts w:ascii="Arial" w:hAnsi="Arial" w:cs="Arial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Fuentedeprrafopredeter"/>
    <w:rsid w:val="001E683B"/>
    <w:rPr>
      <w:rFonts w:ascii="Arial" w:hAnsi="Arial" w:cs="Arial" w:hint="default"/>
      <w:b/>
      <w:bCs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1E0D5-803E-443D-8314-2B9A552DB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154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Dirección Jurídica</cp:lastModifiedBy>
  <cp:revision>10</cp:revision>
  <cp:lastPrinted>2021-06-28T14:15:00Z</cp:lastPrinted>
  <dcterms:created xsi:type="dcterms:W3CDTF">2023-01-06T16:09:00Z</dcterms:created>
  <dcterms:modified xsi:type="dcterms:W3CDTF">2023-02-13T16:38:00Z</dcterms:modified>
</cp:coreProperties>
</file>