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A12EE" w14:textId="7CD051F8" w:rsidR="00E0437F" w:rsidRDefault="00E0437F" w:rsidP="00E0437F">
      <w:pPr>
        <w:jc w:val="center"/>
      </w:pPr>
    </w:p>
    <w:p w14:paraId="5EE59545" w14:textId="289C73C6" w:rsidR="00094F8B" w:rsidRDefault="00094F8B" w:rsidP="00E0437F">
      <w:pPr>
        <w:jc w:val="center"/>
      </w:pPr>
    </w:p>
    <w:p w14:paraId="15124880" w14:textId="77777777" w:rsidR="00094F8B" w:rsidRDefault="00094F8B" w:rsidP="00E0437F">
      <w:pPr>
        <w:jc w:val="center"/>
      </w:pPr>
    </w:p>
    <w:p w14:paraId="5D64F4D3" w14:textId="77777777" w:rsidR="00E0437F" w:rsidRDefault="00E0437F" w:rsidP="00E0437F">
      <w:pPr>
        <w:jc w:val="center"/>
      </w:pPr>
    </w:p>
    <w:p w14:paraId="05111D9F" w14:textId="77777777" w:rsidR="00AE0666" w:rsidRPr="002569ED" w:rsidRDefault="00E0437F" w:rsidP="00E0437F">
      <w:pPr>
        <w:jc w:val="center"/>
        <w:rPr>
          <w:rFonts w:ascii="Museo Sans 500" w:hAnsi="Museo Sans 500"/>
          <w:sz w:val="36"/>
          <w:szCs w:val="36"/>
        </w:rPr>
      </w:pPr>
      <w:r w:rsidRPr="002569ED">
        <w:rPr>
          <w:rFonts w:ascii="Museo Sans 500" w:hAnsi="Museo Sans 500"/>
          <w:sz w:val="36"/>
          <w:szCs w:val="36"/>
        </w:rPr>
        <w:t>Plan Anual de trabajo</w:t>
      </w:r>
    </w:p>
    <w:p w14:paraId="7CAA08F7" w14:textId="77777777" w:rsidR="00E0437F" w:rsidRPr="002569ED" w:rsidRDefault="00E0437F" w:rsidP="00E0437F">
      <w:pPr>
        <w:jc w:val="center"/>
        <w:rPr>
          <w:rFonts w:ascii="Museo Sans 500" w:hAnsi="Museo Sans 500"/>
          <w:sz w:val="36"/>
          <w:szCs w:val="36"/>
        </w:rPr>
      </w:pPr>
      <w:r w:rsidRPr="002569ED">
        <w:rPr>
          <w:rFonts w:ascii="Museo Sans 500" w:hAnsi="Museo Sans 500"/>
          <w:sz w:val="36"/>
          <w:szCs w:val="36"/>
        </w:rPr>
        <w:t>2021</w:t>
      </w:r>
    </w:p>
    <w:p w14:paraId="2226F261" w14:textId="77777777" w:rsidR="00E0437F" w:rsidRPr="002569ED" w:rsidRDefault="00E0437F" w:rsidP="00E0437F">
      <w:pPr>
        <w:jc w:val="center"/>
        <w:rPr>
          <w:rFonts w:ascii="Museo Sans 500" w:hAnsi="Museo Sans 500"/>
          <w:sz w:val="36"/>
          <w:szCs w:val="36"/>
        </w:rPr>
      </w:pPr>
      <w:r w:rsidRPr="002569ED">
        <w:rPr>
          <w:rFonts w:ascii="Museo Sans 500" w:hAnsi="Museo Sans 500"/>
          <w:sz w:val="36"/>
          <w:szCs w:val="36"/>
        </w:rPr>
        <w:t>Unidad de Acceso a la Información Pública</w:t>
      </w:r>
    </w:p>
    <w:p w14:paraId="4B2D3673" w14:textId="77777777" w:rsidR="00E0437F" w:rsidRDefault="00E0437F" w:rsidP="00E0437F">
      <w:pPr>
        <w:jc w:val="center"/>
        <w:rPr>
          <w:rFonts w:ascii="Museo Sans 100" w:hAnsi="Museo Sans 100"/>
          <w:sz w:val="24"/>
          <w:szCs w:val="24"/>
        </w:rPr>
      </w:pPr>
    </w:p>
    <w:p w14:paraId="208EB0FF" w14:textId="77777777" w:rsidR="00E0437F" w:rsidRDefault="00E0437F" w:rsidP="00E0437F">
      <w:pPr>
        <w:jc w:val="center"/>
        <w:rPr>
          <w:rFonts w:ascii="Museo Sans 100" w:hAnsi="Museo Sans 100"/>
          <w:sz w:val="24"/>
          <w:szCs w:val="24"/>
        </w:rPr>
      </w:pPr>
    </w:p>
    <w:p w14:paraId="1D28EA99" w14:textId="77777777" w:rsidR="00E0437F" w:rsidRDefault="00E0437F" w:rsidP="00E0437F">
      <w:pPr>
        <w:jc w:val="center"/>
        <w:rPr>
          <w:rFonts w:ascii="Museo Sans 100" w:hAnsi="Museo Sans 100"/>
          <w:sz w:val="24"/>
          <w:szCs w:val="24"/>
        </w:rPr>
      </w:pPr>
    </w:p>
    <w:p w14:paraId="45BCBFC1" w14:textId="77777777" w:rsidR="00E0437F" w:rsidRDefault="00E0437F" w:rsidP="00E0437F">
      <w:pPr>
        <w:jc w:val="center"/>
        <w:rPr>
          <w:rFonts w:ascii="Museo Sans 100" w:hAnsi="Museo Sans 100"/>
          <w:sz w:val="24"/>
          <w:szCs w:val="24"/>
        </w:rPr>
      </w:pPr>
    </w:p>
    <w:p w14:paraId="75153696" w14:textId="77777777" w:rsidR="00E0437F" w:rsidRDefault="00E0437F" w:rsidP="00E0437F">
      <w:pPr>
        <w:jc w:val="center"/>
        <w:rPr>
          <w:rFonts w:ascii="Museo Sans 100" w:hAnsi="Museo Sans 100"/>
          <w:sz w:val="24"/>
          <w:szCs w:val="24"/>
        </w:rPr>
      </w:pPr>
    </w:p>
    <w:p w14:paraId="49DC12C6" w14:textId="77777777" w:rsidR="00E0437F" w:rsidRDefault="00E0437F" w:rsidP="00E0437F">
      <w:pPr>
        <w:jc w:val="center"/>
        <w:rPr>
          <w:rFonts w:ascii="Museo Sans 100" w:hAnsi="Museo Sans 100"/>
          <w:sz w:val="24"/>
          <w:szCs w:val="24"/>
        </w:rPr>
      </w:pPr>
    </w:p>
    <w:p w14:paraId="1AC9208E" w14:textId="77777777" w:rsidR="00E0437F" w:rsidRDefault="00E0437F" w:rsidP="00E0437F">
      <w:pPr>
        <w:jc w:val="center"/>
        <w:rPr>
          <w:rFonts w:ascii="Museo Sans 100" w:hAnsi="Museo Sans 100"/>
          <w:sz w:val="24"/>
          <w:szCs w:val="24"/>
        </w:rPr>
      </w:pPr>
    </w:p>
    <w:p w14:paraId="30F2AD45" w14:textId="77777777" w:rsidR="00E0437F" w:rsidRDefault="00E0437F" w:rsidP="00E0437F">
      <w:pPr>
        <w:jc w:val="center"/>
        <w:rPr>
          <w:rFonts w:ascii="Museo Sans 100" w:hAnsi="Museo Sans 100"/>
          <w:sz w:val="24"/>
          <w:szCs w:val="24"/>
        </w:rPr>
      </w:pPr>
    </w:p>
    <w:p w14:paraId="68EE070E" w14:textId="77777777" w:rsidR="00E0437F" w:rsidRDefault="00E0437F" w:rsidP="00E0437F">
      <w:pPr>
        <w:jc w:val="center"/>
        <w:rPr>
          <w:rFonts w:ascii="Museo Sans 100" w:hAnsi="Museo Sans 100"/>
          <w:sz w:val="24"/>
          <w:szCs w:val="24"/>
        </w:rPr>
      </w:pPr>
    </w:p>
    <w:p w14:paraId="0E919FDF" w14:textId="77777777" w:rsidR="00E0437F" w:rsidRDefault="00E0437F" w:rsidP="00E0437F">
      <w:pPr>
        <w:jc w:val="center"/>
        <w:rPr>
          <w:rFonts w:ascii="Museo Sans 100" w:hAnsi="Museo Sans 100"/>
          <w:sz w:val="24"/>
          <w:szCs w:val="24"/>
        </w:rPr>
      </w:pPr>
      <w:r>
        <w:rPr>
          <w:rFonts w:ascii="Museo Sans 100" w:hAnsi="Museo Sans 100"/>
          <w:sz w:val="24"/>
          <w:szCs w:val="24"/>
        </w:rPr>
        <w:t>Lunes 11 de enero de 2021</w:t>
      </w:r>
    </w:p>
    <w:p w14:paraId="3CDF8A16" w14:textId="77777777" w:rsidR="00094F8B" w:rsidRDefault="00094F8B" w:rsidP="00E0437F">
      <w:pPr>
        <w:jc w:val="center"/>
        <w:rPr>
          <w:rFonts w:ascii="Museo Sans 100" w:hAnsi="Museo Sans 100"/>
          <w:sz w:val="24"/>
          <w:szCs w:val="24"/>
        </w:rPr>
        <w:sectPr w:rsidR="00094F8B" w:rsidSect="00AE5ED9">
          <w:footerReference w:type="even" r:id="rId8"/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3AEE430" w14:textId="68526AFE" w:rsidR="00E0437F" w:rsidRDefault="00E0437F" w:rsidP="00E0437F">
      <w:pPr>
        <w:jc w:val="center"/>
        <w:rPr>
          <w:rFonts w:ascii="Museo Sans 100" w:hAnsi="Museo Sans 100"/>
          <w:sz w:val="24"/>
          <w:szCs w:val="24"/>
        </w:rPr>
      </w:pPr>
    </w:p>
    <w:p w14:paraId="24A3FBBD" w14:textId="248DA07C" w:rsidR="00E366C5" w:rsidRDefault="00094F8B" w:rsidP="00E0437F">
      <w:pPr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>Índice</w:t>
      </w:r>
    </w:p>
    <w:p w14:paraId="2FF8A304" w14:textId="47EC6340" w:rsidR="00E0437F" w:rsidRDefault="00E0437F" w:rsidP="006A1E70">
      <w:pPr>
        <w:tabs>
          <w:tab w:val="right" w:leader="dot" w:pos="11340"/>
        </w:tabs>
        <w:rPr>
          <w:rFonts w:ascii="Museo Sans 500" w:hAnsi="Museo Sans 500"/>
          <w:sz w:val="24"/>
          <w:szCs w:val="24"/>
        </w:rPr>
      </w:pPr>
      <w:r w:rsidRPr="002569ED">
        <w:rPr>
          <w:rFonts w:ascii="Museo Sans 500" w:hAnsi="Museo Sans 500"/>
          <w:sz w:val="24"/>
          <w:szCs w:val="24"/>
        </w:rPr>
        <w:t>Introducción</w:t>
      </w:r>
      <w:r w:rsidR="006A1E70">
        <w:rPr>
          <w:rFonts w:ascii="Museo Sans 500" w:hAnsi="Museo Sans 500"/>
          <w:sz w:val="24"/>
          <w:szCs w:val="24"/>
        </w:rPr>
        <w:tab/>
        <w:t>3</w:t>
      </w:r>
    </w:p>
    <w:p w14:paraId="5C551E3A" w14:textId="2448EE07" w:rsidR="00AE5ED9" w:rsidRDefault="00AE5ED9" w:rsidP="006A1E70">
      <w:pPr>
        <w:tabs>
          <w:tab w:val="right" w:leader="dot" w:pos="11340"/>
        </w:tabs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 xml:space="preserve">Misión </w:t>
      </w:r>
      <w:r w:rsidR="006A1E70">
        <w:rPr>
          <w:rFonts w:ascii="Museo Sans 500" w:hAnsi="Museo Sans 500"/>
          <w:sz w:val="24"/>
          <w:szCs w:val="24"/>
        </w:rPr>
        <w:tab/>
        <w:t>3</w:t>
      </w:r>
    </w:p>
    <w:p w14:paraId="4875709C" w14:textId="60E6EB17" w:rsidR="00AE5ED9" w:rsidRPr="002569ED" w:rsidRDefault="00AE5ED9" w:rsidP="006A1E70">
      <w:pPr>
        <w:tabs>
          <w:tab w:val="right" w:leader="dot" w:pos="11340"/>
        </w:tabs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>Visión</w:t>
      </w:r>
      <w:r w:rsidR="006A1E70">
        <w:rPr>
          <w:rFonts w:ascii="Museo Sans 500" w:hAnsi="Museo Sans 500"/>
          <w:sz w:val="24"/>
          <w:szCs w:val="24"/>
        </w:rPr>
        <w:tab/>
        <w:t>3</w:t>
      </w:r>
    </w:p>
    <w:p w14:paraId="709290E4" w14:textId="4303D898" w:rsidR="00E0437F" w:rsidRDefault="00244C1B" w:rsidP="006A1E70">
      <w:pPr>
        <w:tabs>
          <w:tab w:val="right" w:leader="dot" w:pos="11340"/>
        </w:tabs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>Objetivos</w:t>
      </w:r>
      <w:r w:rsidR="006A1E70">
        <w:rPr>
          <w:rFonts w:ascii="Museo Sans 500" w:hAnsi="Museo Sans 500"/>
          <w:sz w:val="24"/>
          <w:szCs w:val="24"/>
        </w:rPr>
        <w:tab/>
        <w:t>4</w:t>
      </w:r>
    </w:p>
    <w:p w14:paraId="00239142" w14:textId="5A948674" w:rsidR="00AE5ED9" w:rsidRDefault="00AE5ED9" w:rsidP="006A1E70">
      <w:pPr>
        <w:tabs>
          <w:tab w:val="right" w:leader="dot" w:pos="11340"/>
        </w:tabs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>Marco Normativo</w:t>
      </w:r>
      <w:r w:rsidR="006A1E70">
        <w:rPr>
          <w:rFonts w:ascii="Museo Sans 500" w:hAnsi="Museo Sans 500"/>
          <w:sz w:val="24"/>
          <w:szCs w:val="24"/>
        </w:rPr>
        <w:tab/>
        <w:t>4</w:t>
      </w:r>
    </w:p>
    <w:p w14:paraId="1FDAD233" w14:textId="6AAE2D7C" w:rsidR="00E0437F" w:rsidRPr="002569ED" w:rsidRDefault="00E0437F" w:rsidP="006A1E70">
      <w:pPr>
        <w:tabs>
          <w:tab w:val="right" w:leader="dot" w:pos="11340"/>
        </w:tabs>
        <w:rPr>
          <w:rFonts w:ascii="Museo Sans 500" w:hAnsi="Museo Sans 500"/>
          <w:sz w:val="24"/>
          <w:szCs w:val="24"/>
        </w:rPr>
      </w:pPr>
      <w:r w:rsidRPr="002569ED">
        <w:rPr>
          <w:rFonts w:ascii="Museo Sans 500" w:hAnsi="Museo Sans 500"/>
          <w:sz w:val="24"/>
          <w:szCs w:val="24"/>
        </w:rPr>
        <w:t>Acciones estratégicas</w:t>
      </w:r>
      <w:r w:rsidR="006A1E70">
        <w:rPr>
          <w:rFonts w:ascii="Museo Sans 500" w:hAnsi="Museo Sans 500"/>
          <w:sz w:val="24"/>
          <w:szCs w:val="24"/>
        </w:rPr>
        <w:tab/>
        <w:t>4</w:t>
      </w:r>
    </w:p>
    <w:p w14:paraId="782CD05B" w14:textId="77777777" w:rsidR="00E0437F" w:rsidRPr="00E0437F" w:rsidRDefault="00E0437F" w:rsidP="00E0437F">
      <w:pPr>
        <w:jc w:val="center"/>
        <w:rPr>
          <w:rFonts w:ascii="Museo Sans 100" w:hAnsi="Museo Sans 100"/>
          <w:sz w:val="24"/>
          <w:szCs w:val="24"/>
        </w:rPr>
      </w:pPr>
    </w:p>
    <w:p w14:paraId="6A4230F0" w14:textId="77777777" w:rsidR="00E0437F" w:rsidRDefault="00E0437F" w:rsidP="00E0437F">
      <w:pPr>
        <w:jc w:val="center"/>
      </w:pPr>
    </w:p>
    <w:p w14:paraId="085C4706" w14:textId="77777777" w:rsidR="00E0437F" w:rsidRDefault="00E0437F" w:rsidP="00E0437F">
      <w:pPr>
        <w:jc w:val="center"/>
      </w:pPr>
    </w:p>
    <w:p w14:paraId="571D70DE" w14:textId="77777777" w:rsidR="00E0437F" w:rsidRDefault="00E0437F" w:rsidP="00E0437F">
      <w:pPr>
        <w:jc w:val="center"/>
      </w:pPr>
    </w:p>
    <w:p w14:paraId="1F7FDDA0" w14:textId="77777777" w:rsidR="00E0437F" w:rsidRDefault="00E0437F" w:rsidP="00E0437F">
      <w:pPr>
        <w:jc w:val="center"/>
      </w:pPr>
    </w:p>
    <w:p w14:paraId="076608F6" w14:textId="77777777" w:rsidR="00E0437F" w:rsidRDefault="00E0437F" w:rsidP="00E0437F">
      <w:pPr>
        <w:jc w:val="center"/>
      </w:pPr>
    </w:p>
    <w:p w14:paraId="707283EE" w14:textId="77777777" w:rsidR="00E0437F" w:rsidRDefault="00E0437F" w:rsidP="00E0437F">
      <w:pPr>
        <w:jc w:val="center"/>
      </w:pPr>
    </w:p>
    <w:p w14:paraId="743C34FF" w14:textId="77777777" w:rsidR="00E0437F" w:rsidRDefault="00E0437F" w:rsidP="00E0437F">
      <w:pPr>
        <w:jc w:val="center"/>
      </w:pPr>
    </w:p>
    <w:p w14:paraId="44CA1E70" w14:textId="77777777" w:rsidR="00E0437F" w:rsidRDefault="00E0437F" w:rsidP="00E0437F">
      <w:pPr>
        <w:jc w:val="center"/>
      </w:pPr>
    </w:p>
    <w:p w14:paraId="18FE75A6" w14:textId="77777777" w:rsidR="00E0437F" w:rsidRDefault="00E0437F" w:rsidP="00E0437F">
      <w:pPr>
        <w:jc w:val="center"/>
      </w:pPr>
    </w:p>
    <w:p w14:paraId="74F4154D" w14:textId="77777777" w:rsidR="00E0437F" w:rsidRDefault="00E0437F" w:rsidP="00E0437F">
      <w:pPr>
        <w:jc w:val="center"/>
      </w:pPr>
    </w:p>
    <w:p w14:paraId="13FAF208" w14:textId="762DB0C7" w:rsidR="00E0437F" w:rsidRPr="00E366C5" w:rsidRDefault="00094F8B" w:rsidP="00E0437F">
      <w:pPr>
        <w:rPr>
          <w:rFonts w:ascii="Museo Sans 500" w:hAnsi="Museo Sans 500"/>
          <w:sz w:val="28"/>
          <w:szCs w:val="28"/>
        </w:rPr>
      </w:pPr>
      <w:r>
        <w:rPr>
          <w:rFonts w:ascii="Museo Sans 500" w:hAnsi="Museo Sans 500"/>
          <w:sz w:val="28"/>
          <w:szCs w:val="28"/>
        </w:rPr>
        <w:lastRenderedPageBreak/>
        <w:t>I</w:t>
      </w:r>
      <w:r w:rsidR="00E0437F" w:rsidRPr="00E366C5">
        <w:rPr>
          <w:rFonts w:ascii="Museo Sans 500" w:hAnsi="Museo Sans 500"/>
          <w:sz w:val="28"/>
          <w:szCs w:val="28"/>
        </w:rPr>
        <w:t>ntroducción</w:t>
      </w:r>
    </w:p>
    <w:p w14:paraId="032EC392" w14:textId="185A38B9" w:rsidR="002569ED" w:rsidRPr="00E366C5" w:rsidRDefault="002569ED" w:rsidP="002569ED">
      <w:pPr>
        <w:spacing w:after="0" w:line="276" w:lineRule="auto"/>
        <w:jc w:val="both"/>
        <w:rPr>
          <w:rFonts w:ascii="Museo Sans 100" w:hAnsi="Museo Sans 100" w:cs="Times New Roman"/>
          <w:sz w:val="24"/>
          <w:szCs w:val="24"/>
        </w:rPr>
      </w:pPr>
      <w:r w:rsidRPr="00E366C5">
        <w:rPr>
          <w:rFonts w:ascii="Museo Sans 100" w:hAnsi="Museo Sans 100" w:cs="Times New Roman"/>
          <w:sz w:val="24"/>
          <w:szCs w:val="24"/>
        </w:rPr>
        <w:t>La Unidad de Acceso a la Información</w:t>
      </w:r>
      <w:r w:rsidR="00244C1B" w:rsidRPr="00E366C5">
        <w:rPr>
          <w:rFonts w:ascii="Museo Sans 100" w:hAnsi="Museo Sans 100" w:cs="Times New Roman"/>
          <w:sz w:val="24"/>
          <w:szCs w:val="24"/>
        </w:rPr>
        <w:t xml:space="preserve"> del Instituto de Legalización de la Propiedad (ILP)</w:t>
      </w:r>
      <w:r w:rsidRPr="00E366C5">
        <w:rPr>
          <w:rFonts w:ascii="Museo Sans 100" w:hAnsi="Museo Sans 100" w:cs="Times New Roman"/>
          <w:sz w:val="24"/>
          <w:szCs w:val="24"/>
        </w:rPr>
        <w:t xml:space="preserve"> </w:t>
      </w:r>
      <w:r w:rsidR="00244C1B" w:rsidRPr="00E366C5">
        <w:rPr>
          <w:rFonts w:ascii="Museo Sans 100" w:hAnsi="Museo Sans 100" w:cs="Times New Roman"/>
          <w:sz w:val="24"/>
          <w:szCs w:val="24"/>
        </w:rPr>
        <w:t xml:space="preserve">es la oficina que tiene dentro de sus </w:t>
      </w:r>
      <w:r w:rsidR="00E366C5" w:rsidRPr="00E366C5">
        <w:rPr>
          <w:rFonts w:ascii="Museo Sans 100" w:hAnsi="Museo Sans 100" w:cs="Times New Roman"/>
          <w:sz w:val="24"/>
          <w:szCs w:val="24"/>
        </w:rPr>
        <w:t>facultades el</w:t>
      </w:r>
      <w:r w:rsidR="00244C1B" w:rsidRPr="00E366C5">
        <w:rPr>
          <w:rFonts w:ascii="Museo Sans 100" w:hAnsi="Museo Sans 100" w:cs="Times New Roman"/>
          <w:sz w:val="24"/>
          <w:szCs w:val="24"/>
        </w:rPr>
        <w:t xml:space="preserve"> </w:t>
      </w:r>
      <w:r w:rsidRPr="00E366C5">
        <w:rPr>
          <w:rFonts w:ascii="Museo Sans 100" w:hAnsi="Museo Sans 100" w:cs="Times New Roman"/>
          <w:sz w:val="24"/>
          <w:szCs w:val="24"/>
        </w:rPr>
        <w:t>garantizar el derecho de todo ciudadano de buscar, recibir y difundir información que se derive de la gestión gubernamental y del manejo de los recursos públicos.</w:t>
      </w:r>
    </w:p>
    <w:p w14:paraId="34115C3B" w14:textId="77777777" w:rsidR="00244C1B" w:rsidRPr="00E366C5" w:rsidRDefault="00244C1B" w:rsidP="002569ED">
      <w:pPr>
        <w:spacing w:after="0" w:line="276" w:lineRule="auto"/>
        <w:jc w:val="both"/>
        <w:rPr>
          <w:rFonts w:ascii="Museo Sans 100" w:hAnsi="Museo Sans 100" w:cs="Times New Roman"/>
        </w:rPr>
      </w:pPr>
    </w:p>
    <w:p w14:paraId="190C1303" w14:textId="76C99E0D" w:rsidR="002569ED" w:rsidRPr="00E366C5" w:rsidRDefault="00E366C5" w:rsidP="002569ED">
      <w:pPr>
        <w:jc w:val="both"/>
        <w:rPr>
          <w:rFonts w:ascii="Museo Sans 100" w:hAnsi="Museo Sans 100" w:cs="Times New Roman"/>
          <w:sz w:val="24"/>
          <w:szCs w:val="24"/>
        </w:rPr>
      </w:pPr>
      <w:r w:rsidRPr="00E366C5">
        <w:rPr>
          <w:rFonts w:ascii="Museo Sans 100" w:hAnsi="Museo Sans 100" w:cs="Times New Roman"/>
          <w:sz w:val="24"/>
          <w:szCs w:val="24"/>
        </w:rPr>
        <w:t>E</w:t>
      </w:r>
      <w:r w:rsidR="002569ED" w:rsidRPr="00E366C5">
        <w:rPr>
          <w:rFonts w:ascii="Museo Sans 100" w:hAnsi="Museo Sans 100" w:cs="Times New Roman"/>
          <w:sz w:val="24"/>
          <w:szCs w:val="24"/>
        </w:rPr>
        <w:t>n 202</w:t>
      </w:r>
      <w:r w:rsidR="00244C1B" w:rsidRPr="00E366C5">
        <w:rPr>
          <w:rFonts w:ascii="Museo Sans 100" w:hAnsi="Museo Sans 100" w:cs="Times New Roman"/>
          <w:sz w:val="24"/>
          <w:szCs w:val="24"/>
        </w:rPr>
        <w:t>1</w:t>
      </w:r>
      <w:r w:rsidR="002569ED" w:rsidRPr="00E366C5">
        <w:rPr>
          <w:rFonts w:ascii="Museo Sans 100" w:hAnsi="Museo Sans 100" w:cs="Times New Roman"/>
          <w:sz w:val="24"/>
          <w:szCs w:val="24"/>
        </w:rPr>
        <w:t xml:space="preserve"> la UAIP, continuará </w:t>
      </w:r>
      <w:r w:rsidRPr="00E366C5">
        <w:rPr>
          <w:rFonts w:ascii="Museo Sans 100" w:hAnsi="Museo Sans 100" w:cs="Times New Roman"/>
          <w:sz w:val="24"/>
          <w:szCs w:val="24"/>
        </w:rPr>
        <w:t xml:space="preserve">facilitando el acceso a la información, </w:t>
      </w:r>
      <w:r w:rsidR="002569ED" w:rsidRPr="00E366C5">
        <w:rPr>
          <w:rFonts w:ascii="Museo Sans 100" w:hAnsi="Museo Sans 100" w:cs="Times New Roman"/>
          <w:sz w:val="24"/>
          <w:szCs w:val="24"/>
        </w:rPr>
        <w:t xml:space="preserve">publicando información oficiosa actualizada, protegiendo la información confidencial tanto de los servidores públicos como de los usuarios y cumpliendo con los plazos y procedimientos establecidos en la LAIP. </w:t>
      </w:r>
    </w:p>
    <w:p w14:paraId="7F4220D2" w14:textId="039C8907" w:rsidR="002569ED" w:rsidRDefault="002569ED" w:rsidP="002569ED">
      <w:pPr>
        <w:jc w:val="both"/>
        <w:rPr>
          <w:rFonts w:ascii="Museo Sans 100" w:hAnsi="Museo Sans 100" w:cs="Times New Roman"/>
          <w:sz w:val="24"/>
          <w:szCs w:val="24"/>
        </w:rPr>
      </w:pPr>
      <w:r w:rsidRPr="00E366C5">
        <w:rPr>
          <w:rFonts w:ascii="Museo Sans 100" w:hAnsi="Museo Sans 100" w:cs="Times New Roman"/>
          <w:sz w:val="24"/>
          <w:szCs w:val="24"/>
        </w:rPr>
        <w:t xml:space="preserve">Con ello, la UAIP del ILP procura fomentar la transparencia y el derecho de acceso a la información pública, que se han convertido como garantes para la buena gestión gubernamental. </w:t>
      </w:r>
    </w:p>
    <w:p w14:paraId="27417642" w14:textId="77777777" w:rsidR="00AE5ED9" w:rsidRDefault="00AE5ED9" w:rsidP="002569ED">
      <w:pPr>
        <w:jc w:val="both"/>
        <w:rPr>
          <w:rFonts w:ascii="Museo Sans 100" w:hAnsi="Museo Sans 100" w:cs="Times New Roman"/>
          <w:sz w:val="24"/>
          <w:szCs w:val="24"/>
        </w:rPr>
      </w:pPr>
    </w:p>
    <w:p w14:paraId="548FDDE8" w14:textId="15629BF8" w:rsidR="00AE5ED9" w:rsidRDefault="00AE5ED9" w:rsidP="002569ED">
      <w:pPr>
        <w:jc w:val="both"/>
        <w:rPr>
          <w:rFonts w:ascii="Museo Sans 500" w:hAnsi="Museo Sans 500"/>
          <w:sz w:val="28"/>
          <w:szCs w:val="28"/>
        </w:rPr>
      </w:pPr>
      <w:r w:rsidRPr="00AE5ED9">
        <w:rPr>
          <w:rFonts w:ascii="Museo Sans 500" w:hAnsi="Museo Sans 500"/>
          <w:sz w:val="28"/>
          <w:szCs w:val="28"/>
        </w:rPr>
        <w:t>Misión</w:t>
      </w:r>
    </w:p>
    <w:p w14:paraId="03063258" w14:textId="2035CF5A" w:rsidR="00AE5ED9" w:rsidRPr="00AE5ED9" w:rsidRDefault="00AE5ED9" w:rsidP="00AE5ED9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 w:cs="Times New Roman"/>
          <w:sz w:val="24"/>
          <w:szCs w:val="24"/>
        </w:rPr>
      </w:pPr>
      <w:r w:rsidRPr="00AE5ED9">
        <w:rPr>
          <w:rFonts w:ascii="Museo Sans 100" w:hAnsi="Museo Sans 100" w:cs="Times New Roman"/>
          <w:sz w:val="24"/>
          <w:szCs w:val="24"/>
        </w:rPr>
        <w:t>Somos una Oficina que vela por garantizar y promover el derecho de acceso</w:t>
      </w:r>
      <w:r w:rsidRPr="00AE5ED9">
        <w:rPr>
          <w:rFonts w:ascii="Museo Sans 100" w:hAnsi="Museo Sans 100" w:cs="Times New Roman"/>
          <w:sz w:val="24"/>
          <w:szCs w:val="24"/>
        </w:rPr>
        <w:t xml:space="preserve"> </w:t>
      </w:r>
      <w:r w:rsidRPr="00AE5ED9">
        <w:rPr>
          <w:rFonts w:ascii="Museo Sans 100" w:hAnsi="Museo Sans 100" w:cs="Times New Roman"/>
          <w:sz w:val="24"/>
          <w:szCs w:val="24"/>
        </w:rPr>
        <w:t>a la información pública de la ciudadanía mediante procedimientos simples,</w:t>
      </w:r>
      <w:r w:rsidRPr="00AE5ED9">
        <w:rPr>
          <w:rFonts w:ascii="Museo Sans 100" w:hAnsi="Museo Sans 100" w:cs="Times New Roman"/>
          <w:sz w:val="24"/>
          <w:szCs w:val="24"/>
        </w:rPr>
        <w:t xml:space="preserve"> </w:t>
      </w:r>
      <w:r w:rsidRPr="00AE5ED9">
        <w:rPr>
          <w:rFonts w:ascii="Museo Sans 100" w:hAnsi="Museo Sans 100" w:cs="Times New Roman"/>
          <w:sz w:val="24"/>
          <w:szCs w:val="24"/>
        </w:rPr>
        <w:t>con atención oportuna, a través de la modernización y</w:t>
      </w:r>
      <w:r w:rsidRPr="00AE5ED9">
        <w:rPr>
          <w:rFonts w:ascii="Museo Sans 100" w:hAnsi="Museo Sans 100" w:cs="Times New Roman"/>
          <w:sz w:val="24"/>
          <w:szCs w:val="24"/>
        </w:rPr>
        <w:t xml:space="preserve"> </w:t>
      </w:r>
      <w:r w:rsidRPr="00AE5ED9">
        <w:rPr>
          <w:rFonts w:ascii="Museo Sans 100" w:hAnsi="Museo Sans 100" w:cs="Times New Roman"/>
          <w:sz w:val="24"/>
          <w:szCs w:val="24"/>
        </w:rPr>
        <w:t>organización de la información sobre el que hacer Institucional, fomentando</w:t>
      </w:r>
      <w:r w:rsidRPr="00AE5ED9">
        <w:rPr>
          <w:rFonts w:ascii="Museo Sans 100" w:hAnsi="Museo Sans 100" w:cs="Times New Roman"/>
          <w:sz w:val="24"/>
          <w:szCs w:val="24"/>
        </w:rPr>
        <w:t xml:space="preserve"> </w:t>
      </w:r>
      <w:r w:rsidRPr="00AE5ED9">
        <w:rPr>
          <w:rFonts w:ascii="Museo Sans 100" w:hAnsi="Museo Sans 100" w:cs="Times New Roman"/>
          <w:sz w:val="24"/>
          <w:szCs w:val="24"/>
        </w:rPr>
        <w:t>una cultura de transparencia</w:t>
      </w:r>
      <w:r w:rsidRPr="00AE5ED9">
        <w:rPr>
          <w:rFonts w:ascii="Museo Sans 100" w:hAnsi="Museo Sans 100" w:cs="Times New Roman"/>
          <w:sz w:val="24"/>
          <w:szCs w:val="24"/>
        </w:rPr>
        <w:t>.</w:t>
      </w:r>
    </w:p>
    <w:p w14:paraId="2AC403B7" w14:textId="77777777" w:rsidR="00AE5ED9" w:rsidRDefault="00AE5ED9" w:rsidP="00AE5E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4A2F47FE" w14:textId="77777777" w:rsidR="00AE5ED9" w:rsidRPr="00AE5ED9" w:rsidRDefault="00AE5ED9" w:rsidP="00AE5E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</w:rPr>
      </w:pPr>
    </w:p>
    <w:p w14:paraId="755F2F07" w14:textId="1FC604C1" w:rsidR="00AE5ED9" w:rsidRDefault="00AE5ED9" w:rsidP="002569ED">
      <w:pPr>
        <w:jc w:val="both"/>
        <w:rPr>
          <w:rFonts w:ascii="Museo Sans 500" w:hAnsi="Museo Sans 500"/>
          <w:sz w:val="28"/>
          <w:szCs w:val="28"/>
        </w:rPr>
      </w:pPr>
      <w:r w:rsidRPr="00AE5ED9">
        <w:rPr>
          <w:rFonts w:ascii="Museo Sans 500" w:hAnsi="Museo Sans 500"/>
          <w:sz w:val="28"/>
          <w:szCs w:val="28"/>
        </w:rPr>
        <w:t>Visión</w:t>
      </w:r>
    </w:p>
    <w:p w14:paraId="0AB12F18" w14:textId="62ED7EA5" w:rsidR="00AE5ED9" w:rsidRPr="00AE5ED9" w:rsidRDefault="00AE5ED9" w:rsidP="00AE5ED9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 w:cs="Times New Roman"/>
          <w:sz w:val="24"/>
          <w:szCs w:val="24"/>
        </w:rPr>
      </w:pPr>
      <w:r w:rsidRPr="00AE5ED9">
        <w:rPr>
          <w:rFonts w:ascii="Museo Sans 100" w:hAnsi="Museo Sans 100" w:cs="Times New Roman"/>
          <w:sz w:val="24"/>
          <w:szCs w:val="24"/>
        </w:rPr>
        <w:t>Ser la Oficina que promueva la transparencia de la gestión pública a través</w:t>
      </w:r>
      <w:r w:rsidRPr="00AE5ED9">
        <w:rPr>
          <w:rFonts w:ascii="Museo Sans 100" w:hAnsi="Museo Sans 100" w:cs="Times New Roman"/>
          <w:sz w:val="24"/>
          <w:szCs w:val="24"/>
        </w:rPr>
        <w:t xml:space="preserve"> </w:t>
      </w:r>
      <w:r w:rsidRPr="00AE5ED9">
        <w:rPr>
          <w:rFonts w:ascii="Museo Sans 100" w:hAnsi="Museo Sans 100" w:cs="Times New Roman"/>
          <w:sz w:val="24"/>
          <w:szCs w:val="24"/>
        </w:rPr>
        <w:t>de mecanismos eficientes y confiables, que coadyuven al cumplimiento de la</w:t>
      </w:r>
      <w:r w:rsidRPr="00AE5ED9">
        <w:rPr>
          <w:rFonts w:ascii="Museo Sans 100" w:hAnsi="Museo Sans 100" w:cs="Times New Roman"/>
          <w:sz w:val="24"/>
          <w:szCs w:val="24"/>
        </w:rPr>
        <w:t xml:space="preserve"> </w:t>
      </w:r>
      <w:r w:rsidRPr="00AE5ED9">
        <w:rPr>
          <w:rFonts w:ascii="Museo Sans 100" w:hAnsi="Museo Sans 100" w:cs="Times New Roman"/>
          <w:sz w:val="24"/>
          <w:szCs w:val="24"/>
        </w:rPr>
        <w:t>Ley de Acceso a la Información Pública (LAIP), generando credibilidad y</w:t>
      </w:r>
      <w:r w:rsidRPr="00AE5ED9">
        <w:rPr>
          <w:rFonts w:ascii="Museo Sans 100" w:hAnsi="Museo Sans 100" w:cs="Times New Roman"/>
          <w:sz w:val="24"/>
          <w:szCs w:val="24"/>
        </w:rPr>
        <w:t xml:space="preserve"> </w:t>
      </w:r>
      <w:r w:rsidRPr="00AE5ED9">
        <w:rPr>
          <w:rFonts w:ascii="Museo Sans 100" w:hAnsi="Museo Sans 100" w:cs="Times New Roman"/>
          <w:sz w:val="24"/>
          <w:szCs w:val="24"/>
        </w:rPr>
        <w:t>confianza entre la ciudadanía respecto al ejercicio de la administración</w:t>
      </w:r>
      <w:r w:rsidRPr="00AE5ED9">
        <w:rPr>
          <w:rFonts w:ascii="Museo Sans 100" w:hAnsi="Museo Sans 100" w:cs="Times New Roman"/>
          <w:sz w:val="24"/>
          <w:szCs w:val="24"/>
        </w:rPr>
        <w:t xml:space="preserve"> </w:t>
      </w:r>
      <w:r w:rsidRPr="00AE5ED9">
        <w:rPr>
          <w:rFonts w:ascii="Museo Sans 100" w:hAnsi="Museo Sans 100" w:cs="Times New Roman"/>
          <w:sz w:val="24"/>
          <w:szCs w:val="24"/>
        </w:rPr>
        <w:t>pública.</w:t>
      </w:r>
    </w:p>
    <w:p w14:paraId="26F2041D" w14:textId="00B15A95" w:rsidR="002569ED" w:rsidRDefault="002569ED" w:rsidP="002569ED">
      <w:pPr>
        <w:spacing w:after="0" w:line="276" w:lineRule="auto"/>
        <w:jc w:val="both"/>
        <w:rPr>
          <w:rFonts w:ascii="Museo Sans 500" w:hAnsi="Museo Sans 500"/>
          <w:sz w:val="28"/>
          <w:szCs w:val="28"/>
        </w:rPr>
      </w:pPr>
    </w:p>
    <w:p w14:paraId="2EECA932" w14:textId="63B47AB1" w:rsidR="00AE5ED9" w:rsidRDefault="00AE5ED9" w:rsidP="002569ED">
      <w:pPr>
        <w:spacing w:after="0" w:line="276" w:lineRule="auto"/>
        <w:jc w:val="both"/>
        <w:rPr>
          <w:rFonts w:ascii="Museo Sans 100" w:hAnsi="Museo Sans 100" w:cs="Times New Roman"/>
        </w:rPr>
      </w:pPr>
    </w:p>
    <w:p w14:paraId="1DD3D549" w14:textId="77777777" w:rsidR="006A1E70" w:rsidRPr="00E366C5" w:rsidRDefault="006A1E70" w:rsidP="002569ED">
      <w:pPr>
        <w:spacing w:after="0" w:line="276" w:lineRule="auto"/>
        <w:jc w:val="both"/>
        <w:rPr>
          <w:rFonts w:ascii="Museo Sans 100" w:hAnsi="Museo Sans 100" w:cs="Times New Roman"/>
        </w:rPr>
      </w:pPr>
    </w:p>
    <w:p w14:paraId="2D948EB3" w14:textId="4E78F243" w:rsidR="00E0437F" w:rsidRPr="00E366C5" w:rsidRDefault="00E366C5" w:rsidP="00E0437F">
      <w:pPr>
        <w:rPr>
          <w:rFonts w:ascii="Museo Sans 500" w:hAnsi="Museo Sans 500"/>
          <w:sz w:val="28"/>
          <w:szCs w:val="28"/>
        </w:rPr>
      </w:pPr>
      <w:r w:rsidRPr="00E366C5">
        <w:rPr>
          <w:rFonts w:ascii="Museo Sans 500" w:hAnsi="Museo Sans 500"/>
          <w:sz w:val="28"/>
          <w:szCs w:val="28"/>
        </w:rPr>
        <w:lastRenderedPageBreak/>
        <w:t>Objetivo general</w:t>
      </w:r>
    </w:p>
    <w:p w14:paraId="4FA597D2" w14:textId="77777777" w:rsidR="00E366C5" w:rsidRPr="00AE5ED9" w:rsidRDefault="00E366C5" w:rsidP="00AE5ED9">
      <w:pPr>
        <w:pStyle w:val="Prrafodelista"/>
        <w:numPr>
          <w:ilvl w:val="0"/>
          <w:numId w:val="1"/>
        </w:numPr>
        <w:spacing w:after="0"/>
        <w:jc w:val="both"/>
        <w:rPr>
          <w:rFonts w:ascii="Museo Sans 100" w:hAnsi="Museo Sans 100" w:cs="Times New Roman"/>
          <w:sz w:val="24"/>
          <w:szCs w:val="24"/>
        </w:rPr>
      </w:pPr>
      <w:r w:rsidRPr="00AE5ED9">
        <w:rPr>
          <w:rFonts w:ascii="Museo Sans 100" w:hAnsi="Museo Sans 100" w:cs="Times New Roman"/>
          <w:sz w:val="24"/>
          <w:szCs w:val="24"/>
        </w:rPr>
        <w:t>Proporcionar información de manera oportuna a fin de cumplir con lo establecido en la Ley de Acceso a la Información Pública (LAIP).</w:t>
      </w:r>
    </w:p>
    <w:p w14:paraId="10F2DA18" w14:textId="77777777" w:rsidR="00E366C5" w:rsidRPr="00E366C5" w:rsidRDefault="00E366C5" w:rsidP="00E0437F">
      <w:pPr>
        <w:rPr>
          <w:rFonts w:ascii="Museo Sans 500" w:hAnsi="Museo Sans 500"/>
          <w:sz w:val="24"/>
          <w:szCs w:val="24"/>
        </w:rPr>
      </w:pPr>
    </w:p>
    <w:p w14:paraId="37332B6A" w14:textId="50D1C7F3" w:rsidR="00814F30" w:rsidRPr="00E366C5" w:rsidRDefault="00244C1B" w:rsidP="00E0437F">
      <w:pPr>
        <w:rPr>
          <w:rFonts w:ascii="Museo Sans 500" w:hAnsi="Museo Sans 500"/>
          <w:sz w:val="28"/>
          <w:szCs w:val="28"/>
        </w:rPr>
      </w:pPr>
      <w:r w:rsidRPr="00E366C5">
        <w:rPr>
          <w:rFonts w:ascii="Museo Sans 500" w:hAnsi="Museo Sans 500"/>
          <w:sz w:val="28"/>
          <w:szCs w:val="28"/>
        </w:rPr>
        <w:t>Objetivos</w:t>
      </w:r>
      <w:r w:rsidR="00E366C5">
        <w:rPr>
          <w:rFonts w:ascii="Museo Sans 500" w:hAnsi="Museo Sans 500"/>
          <w:sz w:val="28"/>
          <w:szCs w:val="28"/>
        </w:rPr>
        <w:t xml:space="preserve"> específicos</w:t>
      </w:r>
    </w:p>
    <w:p w14:paraId="411558CD" w14:textId="292837EF" w:rsidR="00244C1B" w:rsidRPr="00AE5ED9" w:rsidRDefault="00244C1B" w:rsidP="00AE5ED9">
      <w:pPr>
        <w:pStyle w:val="Prrafodelista"/>
        <w:numPr>
          <w:ilvl w:val="0"/>
          <w:numId w:val="1"/>
        </w:numPr>
        <w:rPr>
          <w:rFonts w:ascii="Museo Sans 100" w:hAnsi="Museo Sans 100" w:cs="Times New Roman"/>
          <w:sz w:val="24"/>
          <w:szCs w:val="24"/>
        </w:rPr>
      </w:pPr>
      <w:r w:rsidRPr="00AE5ED9">
        <w:rPr>
          <w:rFonts w:ascii="Museo Sans 100" w:hAnsi="Museo Sans 100" w:cs="Times New Roman"/>
          <w:sz w:val="24"/>
          <w:szCs w:val="24"/>
        </w:rPr>
        <w:t>Brindar un servicio de información y respuesta para la población en cumplimiento a la Ley de Acceso a la Información Pública.</w:t>
      </w:r>
    </w:p>
    <w:p w14:paraId="6AFC7B66" w14:textId="77777777" w:rsidR="00743EC2" w:rsidRPr="00AE5ED9" w:rsidRDefault="00743EC2" w:rsidP="00AE5ED9">
      <w:pPr>
        <w:pStyle w:val="Prrafodelista"/>
        <w:numPr>
          <w:ilvl w:val="0"/>
          <w:numId w:val="1"/>
        </w:numPr>
        <w:rPr>
          <w:rFonts w:ascii="Museo Sans 100" w:hAnsi="Museo Sans 100" w:cs="Times New Roman"/>
          <w:sz w:val="24"/>
          <w:szCs w:val="24"/>
        </w:rPr>
      </w:pPr>
      <w:r w:rsidRPr="00AE5ED9">
        <w:rPr>
          <w:rFonts w:ascii="Museo Sans 100" w:hAnsi="Museo Sans 100" w:cs="Times New Roman"/>
          <w:sz w:val="24"/>
          <w:szCs w:val="24"/>
        </w:rPr>
        <w:t>Gestionar internamente información oficiosa para su debida publicación en el Portal de Transparencia.</w:t>
      </w:r>
    </w:p>
    <w:p w14:paraId="7316EA78" w14:textId="77777777" w:rsidR="00244C1B" w:rsidRPr="00AE5ED9" w:rsidRDefault="00244C1B" w:rsidP="00AE5ED9">
      <w:pPr>
        <w:pStyle w:val="Prrafodelista"/>
        <w:numPr>
          <w:ilvl w:val="0"/>
          <w:numId w:val="1"/>
        </w:numPr>
        <w:rPr>
          <w:rFonts w:ascii="Museo Sans 100" w:hAnsi="Museo Sans 100" w:cs="Times New Roman"/>
          <w:sz w:val="24"/>
          <w:szCs w:val="24"/>
        </w:rPr>
      </w:pPr>
      <w:r w:rsidRPr="00AE5ED9">
        <w:rPr>
          <w:rFonts w:ascii="Museo Sans 100" w:hAnsi="Museo Sans 100" w:cs="Times New Roman"/>
          <w:sz w:val="24"/>
          <w:szCs w:val="24"/>
        </w:rPr>
        <w:t>Promover una cultura de Acceso a la Información Publica entre los funcionarios y personal del Instituto de Legalización de la Propiedad.</w:t>
      </w:r>
    </w:p>
    <w:p w14:paraId="416276FE" w14:textId="559E670E" w:rsidR="00E366C5" w:rsidRDefault="00E366C5" w:rsidP="00E0437F">
      <w:pPr>
        <w:rPr>
          <w:rFonts w:ascii="Museo Sans 500" w:hAnsi="Museo Sans 500"/>
          <w:sz w:val="28"/>
          <w:szCs w:val="28"/>
        </w:rPr>
      </w:pPr>
      <w:r>
        <w:rPr>
          <w:rFonts w:ascii="Museo Sans 500" w:hAnsi="Museo Sans 500"/>
          <w:sz w:val="28"/>
          <w:szCs w:val="28"/>
        </w:rPr>
        <w:t>Marco normativo</w:t>
      </w:r>
    </w:p>
    <w:p w14:paraId="533A2A31" w14:textId="77777777" w:rsidR="00E366C5" w:rsidRPr="00E366C5" w:rsidRDefault="00E366C5" w:rsidP="00E366C5">
      <w:pPr>
        <w:spacing w:after="0"/>
        <w:rPr>
          <w:rFonts w:ascii="Museo Sans 100" w:hAnsi="Museo Sans 100" w:cs="Times New Roman"/>
          <w:sz w:val="24"/>
          <w:szCs w:val="24"/>
        </w:rPr>
      </w:pPr>
      <w:r w:rsidRPr="00E366C5">
        <w:rPr>
          <w:rFonts w:ascii="Museo Sans 100" w:hAnsi="Museo Sans 100" w:cs="Times New Roman"/>
          <w:sz w:val="24"/>
          <w:szCs w:val="24"/>
        </w:rPr>
        <w:t>a. Ley de Acceso a la información Pública</w:t>
      </w:r>
    </w:p>
    <w:p w14:paraId="79716AA5" w14:textId="6AF87722" w:rsidR="00E366C5" w:rsidRDefault="00E366C5" w:rsidP="00E366C5">
      <w:pPr>
        <w:spacing w:after="0"/>
        <w:rPr>
          <w:rFonts w:ascii="Museo Sans 100" w:hAnsi="Museo Sans 100" w:cs="Times New Roman"/>
          <w:sz w:val="24"/>
          <w:szCs w:val="24"/>
        </w:rPr>
      </w:pPr>
      <w:r w:rsidRPr="00E366C5">
        <w:rPr>
          <w:rFonts w:ascii="Museo Sans 100" w:hAnsi="Museo Sans 100" w:cs="Times New Roman"/>
          <w:sz w:val="24"/>
          <w:szCs w:val="24"/>
        </w:rPr>
        <w:t>b. Reglamento de la Ley de Acceso a la información Pública</w:t>
      </w:r>
    </w:p>
    <w:p w14:paraId="58FF55CD" w14:textId="7BF8AB7E" w:rsidR="00AE5ED9" w:rsidRPr="00E366C5" w:rsidRDefault="00AE5ED9" w:rsidP="00E366C5">
      <w:pPr>
        <w:spacing w:after="0"/>
        <w:rPr>
          <w:rFonts w:ascii="Museo Sans 100" w:hAnsi="Museo Sans 100" w:cs="Times New Roman"/>
          <w:sz w:val="24"/>
          <w:szCs w:val="24"/>
        </w:rPr>
      </w:pPr>
      <w:r>
        <w:rPr>
          <w:rFonts w:ascii="Museo Sans 100" w:hAnsi="Museo Sans 100" w:cs="Times New Roman"/>
          <w:sz w:val="24"/>
          <w:szCs w:val="24"/>
        </w:rPr>
        <w:t>c. Lineamientos para la gestión de solicitudes de Acceso a la Información Pública.</w:t>
      </w:r>
    </w:p>
    <w:p w14:paraId="38E45E73" w14:textId="77777777" w:rsidR="00E366C5" w:rsidRPr="00E366C5" w:rsidRDefault="00E366C5" w:rsidP="00E0437F">
      <w:pPr>
        <w:rPr>
          <w:rFonts w:ascii="Museo Sans 500" w:hAnsi="Museo Sans 500"/>
          <w:sz w:val="28"/>
          <w:szCs w:val="28"/>
        </w:rPr>
      </w:pPr>
    </w:p>
    <w:p w14:paraId="1330D6EF" w14:textId="0DD7F95F" w:rsidR="00E0437F" w:rsidRDefault="00E0437F" w:rsidP="00E0437F">
      <w:pPr>
        <w:rPr>
          <w:rFonts w:ascii="Museo Sans 500" w:hAnsi="Museo Sans 500"/>
          <w:sz w:val="28"/>
          <w:szCs w:val="28"/>
        </w:rPr>
      </w:pPr>
      <w:r w:rsidRPr="00E366C5">
        <w:rPr>
          <w:rFonts w:ascii="Museo Sans 500" w:hAnsi="Museo Sans 500"/>
          <w:sz w:val="28"/>
          <w:szCs w:val="28"/>
        </w:rPr>
        <w:t>Acciones estratégicas</w:t>
      </w:r>
    </w:p>
    <w:p w14:paraId="318657A7" w14:textId="312A19B9" w:rsidR="00AE5ED9" w:rsidRPr="006A1E70" w:rsidRDefault="006A1E70" w:rsidP="00E0437F">
      <w:pPr>
        <w:rPr>
          <w:rFonts w:ascii="Museo Sans 100" w:hAnsi="Museo Sans 100" w:cs="Times New Roman"/>
          <w:sz w:val="24"/>
          <w:szCs w:val="24"/>
        </w:rPr>
      </w:pPr>
      <w:r w:rsidRPr="006A1E70">
        <w:rPr>
          <w:rFonts w:ascii="Museo Sans 100" w:hAnsi="Museo Sans 100" w:cs="Times New Roman"/>
          <w:sz w:val="24"/>
          <w:szCs w:val="24"/>
        </w:rPr>
        <w:t>A continuación, se detalla</w:t>
      </w:r>
      <w:r>
        <w:rPr>
          <w:rFonts w:ascii="Museo Sans 100" w:hAnsi="Museo Sans 100" w:cs="Times New Roman"/>
          <w:sz w:val="24"/>
          <w:szCs w:val="24"/>
        </w:rPr>
        <w:t xml:space="preserve"> las acciones, metas y cronograma</w:t>
      </w:r>
      <w:bookmarkStart w:id="0" w:name="_GoBack"/>
      <w:bookmarkEnd w:id="0"/>
      <w:r>
        <w:rPr>
          <w:rFonts w:ascii="Museo Sans 100" w:hAnsi="Museo Sans 100" w:cs="Times New Roman"/>
          <w:sz w:val="24"/>
          <w:szCs w:val="24"/>
        </w:rPr>
        <w:t xml:space="preserve"> a cumplir para el año 2021 de esta unidad.</w:t>
      </w:r>
    </w:p>
    <w:p w14:paraId="0DB5FFFC" w14:textId="037D9315" w:rsidR="00AE5ED9" w:rsidRDefault="00AE5ED9" w:rsidP="00E0437F">
      <w:pPr>
        <w:rPr>
          <w:rFonts w:ascii="Museo Sans 500" w:hAnsi="Museo Sans 500"/>
          <w:sz w:val="28"/>
          <w:szCs w:val="28"/>
        </w:rPr>
      </w:pPr>
    </w:p>
    <w:p w14:paraId="03804B6C" w14:textId="6BDA29F3" w:rsidR="00AE5ED9" w:rsidRDefault="00AE5ED9" w:rsidP="00E0437F">
      <w:pPr>
        <w:rPr>
          <w:rFonts w:ascii="Museo Sans 500" w:hAnsi="Museo Sans 500"/>
          <w:sz w:val="28"/>
          <w:szCs w:val="28"/>
        </w:rPr>
      </w:pPr>
    </w:p>
    <w:p w14:paraId="2B884691" w14:textId="60AC2C01" w:rsidR="00AE5ED9" w:rsidRDefault="00AE5ED9" w:rsidP="00E0437F">
      <w:pPr>
        <w:rPr>
          <w:rFonts w:ascii="Museo Sans 500" w:hAnsi="Museo Sans 500"/>
          <w:sz w:val="28"/>
          <w:szCs w:val="28"/>
        </w:rPr>
      </w:pPr>
    </w:p>
    <w:p w14:paraId="48211322" w14:textId="77777777" w:rsidR="00094F8B" w:rsidRDefault="00094F8B" w:rsidP="00E0437F">
      <w:pPr>
        <w:rPr>
          <w:rFonts w:ascii="Museo Sans 500" w:hAnsi="Museo Sans 500"/>
          <w:sz w:val="28"/>
          <w:szCs w:val="28"/>
        </w:rPr>
      </w:pPr>
    </w:p>
    <w:p w14:paraId="17928A76" w14:textId="6BD698DF" w:rsidR="00AE5ED9" w:rsidRDefault="00AE5ED9" w:rsidP="00E0437F">
      <w:pPr>
        <w:rPr>
          <w:rFonts w:ascii="Museo Sans 500" w:hAnsi="Museo Sans 500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060"/>
        <w:gridCol w:w="3613"/>
        <w:gridCol w:w="1418"/>
        <w:gridCol w:w="1417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5"/>
        <w:gridCol w:w="425"/>
        <w:gridCol w:w="567"/>
      </w:tblGrid>
      <w:tr w:rsidR="00AE5ED9" w:rsidRPr="002B7697" w14:paraId="5E2521D4" w14:textId="77777777" w:rsidTr="00D94180">
        <w:tc>
          <w:tcPr>
            <w:tcW w:w="12611" w:type="dxa"/>
            <w:gridSpan w:val="16"/>
          </w:tcPr>
          <w:p w14:paraId="7CA196DA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Unidad de Acceso a la Información Pública</w:t>
            </w:r>
          </w:p>
        </w:tc>
      </w:tr>
      <w:tr w:rsidR="00AE5ED9" w:rsidRPr="002B7697" w14:paraId="2BC1E9E5" w14:textId="77777777" w:rsidTr="00D94180">
        <w:tc>
          <w:tcPr>
            <w:tcW w:w="1060" w:type="dxa"/>
          </w:tcPr>
          <w:p w14:paraId="518FACF0" w14:textId="6435A116" w:rsidR="00AE5ED9" w:rsidRPr="002B7697" w:rsidRDefault="00AE5ED9" w:rsidP="00D94180">
            <w:pPr>
              <w:jc w:val="center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 xml:space="preserve">Objetivo </w:t>
            </w:r>
            <w:r>
              <w:rPr>
                <w:rFonts w:ascii="Museo 100" w:hAnsi="Museo 100"/>
              </w:rPr>
              <w:t>1</w:t>
            </w:r>
          </w:p>
        </w:tc>
        <w:tc>
          <w:tcPr>
            <w:tcW w:w="11551" w:type="dxa"/>
            <w:gridSpan w:val="15"/>
          </w:tcPr>
          <w:p w14:paraId="0FEA54BF" w14:textId="0CCEEEDD" w:rsidR="00AE5ED9" w:rsidRPr="002B7697" w:rsidRDefault="00094F8B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Tramita</w:t>
            </w:r>
            <w:r w:rsidR="00AE5ED9" w:rsidRPr="002B7697">
              <w:rPr>
                <w:rFonts w:ascii="Museo 100" w:hAnsi="Museo 100"/>
              </w:rPr>
              <w:t>r los requerimientos de información oficiosa a las unidades correspondientes</w:t>
            </w:r>
          </w:p>
        </w:tc>
      </w:tr>
      <w:tr w:rsidR="00AE5ED9" w:rsidRPr="002B7697" w14:paraId="5AB1A96B" w14:textId="77777777" w:rsidTr="00D94180">
        <w:tc>
          <w:tcPr>
            <w:tcW w:w="1060" w:type="dxa"/>
          </w:tcPr>
          <w:p w14:paraId="4936CD1C" w14:textId="3BDC6767" w:rsidR="00AE5ED9" w:rsidRPr="002B7697" w:rsidRDefault="00AE5ED9" w:rsidP="00D94180">
            <w:pPr>
              <w:jc w:val="center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 xml:space="preserve">Meta </w:t>
            </w:r>
            <w:r>
              <w:rPr>
                <w:rFonts w:ascii="Museo 100" w:hAnsi="Museo 100"/>
              </w:rPr>
              <w:t>1</w:t>
            </w:r>
          </w:p>
        </w:tc>
        <w:tc>
          <w:tcPr>
            <w:tcW w:w="11551" w:type="dxa"/>
            <w:gridSpan w:val="15"/>
          </w:tcPr>
          <w:p w14:paraId="5667799F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Mantener actualizada la información oficiosa de forma trimestral en el portal de transparencia institucional</w:t>
            </w:r>
          </w:p>
        </w:tc>
      </w:tr>
      <w:tr w:rsidR="00AE5ED9" w:rsidRPr="002B7697" w14:paraId="4BBC3B0F" w14:textId="77777777" w:rsidTr="00D94180">
        <w:tc>
          <w:tcPr>
            <w:tcW w:w="1060" w:type="dxa"/>
          </w:tcPr>
          <w:p w14:paraId="6CBD53D9" w14:textId="77777777" w:rsidR="00AE5ED9" w:rsidRPr="002B7697" w:rsidRDefault="00AE5ED9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Indicador meta</w:t>
            </w:r>
          </w:p>
        </w:tc>
        <w:tc>
          <w:tcPr>
            <w:tcW w:w="11551" w:type="dxa"/>
            <w:gridSpan w:val="15"/>
          </w:tcPr>
          <w:p w14:paraId="36468DD7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Número de actualizaciones en el año</w:t>
            </w:r>
          </w:p>
        </w:tc>
      </w:tr>
      <w:tr w:rsidR="00AE5ED9" w:rsidRPr="002B7697" w14:paraId="4B8C0E88" w14:textId="77777777" w:rsidTr="00D94180">
        <w:trPr>
          <w:trHeight w:val="472"/>
        </w:trPr>
        <w:tc>
          <w:tcPr>
            <w:tcW w:w="1060" w:type="dxa"/>
          </w:tcPr>
          <w:p w14:paraId="0F329302" w14:textId="77777777" w:rsidR="00AE5ED9" w:rsidRPr="002B7697" w:rsidRDefault="00AE5ED9" w:rsidP="00D94180">
            <w:pPr>
              <w:jc w:val="center"/>
              <w:rPr>
                <w:rFonts w:ascii="Museo 100" w:hAnsi="Museo 100"/>
              </w:rPr>
            </w:pPr>
            <w:proofErr w:type="spellStart"/>
            <w:r w:rsidRPr="002B7697">
              <w:rPr>
                <w:rFonts w:ascii="Museo 100" w:hAnsi="Museo 100"/>
              </w:rPr>
              <w:t>N°</w:t>
            </w:r>
            <w:proofErr w:type="spellEnd"/>
          </w:p>
        </w:tc>
        <w:tc>
          <w:tcPr>
            <w:tcW w:w="3613" w:type="dxa"/>
          </w:tcPr>
          <w:p w14:paraId="223E5E10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Actividades</w:t>
            </w:r>
          </w:p>
        </w:tc>
        <w:tc>
          <w:tcPr>
            <w:tcW w:w="1418" w:type="dxa"/>
          </w:tcPr>
          <w:p w14:paraId="4DAB5757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Medio de verificación</w:t>
            </w:r>
          </w:p>
        </w:tc>
        <w:tc>
          <w:tcPr>
            <w:tcW w:w="1417" w:type="dxa"/>
          </w:tcPr>
          <w:p w14:paraId="4142820B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Responsable</w:t>
            </w:r>
          </w:p>
        </w:tc>
        <w:tc>
          <w:tcPr>
            <w:tcW w:w="425" w:type="dxa"/>
          </w:tcPr>
          <w:p w14:paraId="2F83A6E1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E</w:t>
            </w:r>
          </w:p>
        </w:tc>
        <w:tc>
          <w:tcPr>
            <w:tcW w:w="426" w:type="dxa"/>
          </w:tcPr>
          <w:p w14:paraId="68A5D922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F</w:t>
            </w:r>
          </w:p>
        </w:tc>
        <w:tc>
          <w:tcPr>
            <w:tcW w:w="425" w:type="dxa"/>
          </w:tcPr>
          <w:p w14:paraId="3D87CD8F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M</w:t>
            </w:r>
          </w:p>
        </w:tc>
        <w:tc>
          <w:tcPr>
            <w:tcW w:w="425" w:type="dxa"/>
          </w:tcPr>
          <w:p w14:paraId="1DE5C97B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A</w:t>
            </w:r>
          </w:p>
        </w:tc>
        <w:tc>
          <w:tcPr>
            <w:tcW w:w="425" w:type="dxa"/>
          </w:tcPr>
          <w:p w14:paraId="136F480E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M</w:t>
            </w:r>
          </w:p>
        </w:tc>
        <w:tc>
          <w:tcPr>
            <w:tcW w:w="426" w:type="dxa"/>
          </w:tcPr>
          <w:p w14:paraId="2F2C08CB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J</w:t>
            </w:r>
          </w:p>
        </w:tc>
        <w:tc>
          <w:tcPr>
            <w:tcW w:w="425" w:type="dxa"/>
          </w:tcPr>
          <w:p w14:paraId="475A2711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J</w:t>
            </w:r>
          </w:p>
        </w:tc>
        <w:tc>
          <w:tcPr>
            <w:tcW w:w="425" w:type="dxa"/>
          </w:tcPr>
          <w:p w14:paraId="6899906A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A</w:t>
            </w:r>
          </w:p>
        </w:tc>
        <w:tc>
          <w:tcPr>
            <w:tcW w:w="284" w:type="dxa"/>
          </w:tcPr>
          <w:p w14:paraId="66461928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S</w:t>
            </w:r>
          </w:p>
        </w:tc>
        <w:tc>
          <w:tcPr>
            <w:tcW w:w="425" w:type="dxa"/>
          </w:tcPr>
          <w:p w14:paraId="2A400DE4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O</w:t>
            </w:r>
          </w:p>
        </w:tc>
        <w:tc>
          <w:tcPr>
            <w:tcW w:w="425" w:type="dxa"/>
          </w:tcPr>
          <w:p w14:paraId="7661AF0E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N</w:t>
            </w:r>
          </w:p>
        </w:tc>
        <w:tc>
          <w:tcPr>
            <w:tcW w:w="567" w:type="dxa"/>
          </w:tcPr>
          <w:p w14:paraId="1C859404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D</w:t>
            </w:r>
          </w:p>
        </w:tc>
      </w:tr>
      <w:tr w:rsidR="00AE5ED9" w:rsidRPr="002B7697" w14:paraId="24FCF806" w14:textId="77777777" w:rsidTr="00D94180">
        <w:tc>
          <w:tcPr>
            <w:tcW w:w="1060" w:type="dxa"/>
            <w:vAlign w:val="center"/>
          </w:tcPr>
          <w:p w14:paraId="57165045" w14:textId="77777777" w:rsidR="00AE5ED9" w:rsidRPr="002B7697" w:rsidRDefault="00AE5ED9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1</w:t>
            </w:r>
          </w:p>
        </w:tc>
        <w:tc>
          <w:tcPr>
            <w:tcW w:w="3613" w:type="dxa"/>
          </w:tcPr>
          <w:p w14:paraId="0E12513E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Gestionar con las unidades respectivas la entrega de información oficiosa actualizada</w:t>
            </w:r>
          </w:p>
        </w:tc>
        <w:tc>
          <w:tcPr>
            <w:tcW w:w="1418" w:type="dxa"/>
            <w:vMerge w:val="restart"/>
            <w:vAlign w:val="center"/>
          </w:tcPr>
          <w:p w14:paraId="6FC379C2" w14:textId="77777777" w:rsidR="00AE5ED9" w:rsidRPr="002B7697" w:rsidRDefault="00AE5ED9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Número de actualizaciones en el año</w:t>
            </w:r>
          </w:p>
        </w:tc>
        <w:tc>
          <w:tcPr>
            <w:tcW w:w="1417" w:type="dxa"/>
            <w:vMerge w:val="restart"/>
            <w:vAlign w:val="center"/>
          </w:tcPr>
          <w:p w14:paraId="3922F732" w14:textId="77777777" w:rsidR="00AE5ED9" w:rsidRPr="002B7697" w:rsidRDefault="00AE5ED9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Oficial de información</w:t>
            </w:r>
          </w:p>
        </w:tc>
        <w:tc>
          <w:tcPr>
            <w:tcW w:w="425" w:type="dxa"/>
          </w:tcPr>
          <w:p w14:paraId="0D720C6A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6" w:type="dxa"/>
          </w:tcPr>
          <w:p w14:paraId="6B52EA6A" w14:textId="79AE47E8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66F7CF47" w14:textId="2E099541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4BD7D0DA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317410EA" w14:textId="40AFAFC3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6" w:type="dxa"/>
          </w:tcPr>
          <w:p w14:paraId="4CB9B30E" w14:textId="2EF69AD1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0B16F5F5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0AE671A1" w14:textId="459E08A3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284" w:type="dxa"/>
          </w:tcPr>
          <w:p w14:paraId="45A1D4C0" w14:textId="5ABE1E58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6C6BAA7B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79781DA0" w14:textId="4A9EFA99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567" w:type="dxa"/>
          </w:tcPr>
          <w:p w14:paraId="10158787" w14:textId="5000973F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</w:tr>
      <w:tr w:rsidR="00AE5ED9" w:rsidRPr="002B7697" w14:paraId="17D8851F" w14:textId="77777777" w:rsidTr="00D94180">
        <w:tc>
          <w:tcPr>
            <w:tcW w:w="1060" w:type="dxa"/>
            <w:vAlign w:val="center"/>
          </w:tcPr>
          <w:p w14:paraId="17C3B794" w14:textId="77777777" w:rsidR="00AE5ED9" w:rsidRPr="002B7697" w:rsidRDefault="00AE5ED9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2</w:t>
            </w:r>
          </w:p>
        </w:tc>
        <w:tc>
          <w:tcPr>
            <w:tcW w:w="3613" w:type="dxa"/>
          </w:tcPr>
          <w:p w14:paraId="4A66617C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Analizar la información recibida por las unidades administrativas.</w:t>
            </w:r>
          </w:p>
        </w:tc>
        <w:tc>
          <w:tcPr>
            <w:tcW w:w="1418" w:type="dxa"/>
            <w:vMerge/>
          </w:tcPr>
          <w:p w14:paraId="54B6BF24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1417" w:type="dxa"/>
            <w:vMerge/>
          </w:tcPr>
          <w:p w14:paraId="01CFB3E7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18356702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6" w:type="dxa"/>
          </w:tcPr>
          <w:p w14:paraId="53BD7325" w14:textId="13D3E30C" w:rsidR="00AE5ED9" w:rsidRPr="002B7697" w:rsidRDefault="00094F8B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25F744DC" w14:textId="13FE0A0A" w:rsidR="00AE5ED9" w:rsidRPr="002B7697" w:rsidRDefault="00094F8B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1A196D69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5C87258B" w14:textId="1E00F8CB" w:rsidR="00AE5ED9" w:rsidRPr="002B7697" w:rsidRDefault="00094F8B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x</w:t>
            </w:r>
          </w:p>
        </w:tc>
        <w:tc>
          <w:tcPr>
            <w:tcW w:w="426" w:type="dxa"/>
          </w:tcPr>
          <w:p w14:paraId="47B81B83" w14:textId="265555A5" w:rsidR="00AE5ED9" w:rsidRPr="002B7697" w:rsidRDefault="00094F8B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7D045E82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2BAA8CFA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284" w:type="dxa"/>
          </w:tcPr>
          <w:p w14:paraId="48EF0E17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15FC55D6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0C759F2E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567" w:type="dxa"/>
          </w:tcPr>
          <w:p w14:paraId="1768502D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</w:tr>
      <w:tr w:rsidR="00AE5ED9" w:rsidRPr="002B7697" w14:paraId="6913153D" w14:textId="77777777" w:rsidTr="00D94180">
        <w:trPr>
          <w:trHeight w:val="901"/>
        </w:trPr>
        <w:tc>
          <w:tcPr>
            <w:tcW w:w="1060" w:type="dxa"/>
            <w:vAlign w:val="center"/>
          </w:tcPr>
          <w:p w14:paraId="6877C7A2" w14:textId="77777777" w:rsidR="00AE5ED9" w:rsidRPr="002B7697" w:rsidRDefault="00AE5ED9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3</w:t>
            </w:r>
          </w:p>
        </w:tc>
        <w:tc>
          <w:tcPr>
            <w:tcW w:w="3613" w:type="dxa"/>
          </w:tcPr>
          <w:p w14:paraId="563275BB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Subir al portal de transparencia la información oficiosa que requiera actualización.</w:t>
            </w:r>
          </w:p>
        </w:tc>
        <w:tc>
          <w:tcPr>
            <w:tcW w:w="1418" w:type="dxa"/>
            <w:vMerge/>
          </w:tcPr>
          <w:p w14:paraId="68DB65A4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1417" w:type="dxa"/>
            <w:vMerge/>
          </w:tcPr>
          <w:p w14:paraId="43D73532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3220993B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6" w:type="dxa"/>
          </w:tcPr>
          <w:p w14:paraId="27A32CA6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39F4A955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7A10F13A" w14:textId="13548ADD" w:rsidR="00AE5ED9" w:rsidRPr="002B7697" w:rsidRDefault="00094F8B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7703259E" w14:textId="2D60095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6" w:type="dxa"/>
          </w:tcPr>
          <w:p w14:paraId="4EC71FCD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481BC99F" w14:textId="58532C44" w:rsidR="00AE5ED9" w:rsidRPr="002B7697" w:rsidRDefault="00094F8B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6D12C3E8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284" w:type="dxa"/>
          </w:tcPr>
          <w:p w14:paraId="03F291BF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0BCE069C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79E04751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567" w:type="dxa"/>
          </w:tcPr>
          <w:p w14:paraId="2C1CD48E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</w:tr>
    </w:tbl>
    <w:p w14:paraId="5058E04C" w14:textId="77777777" w:rsidR="00AE5ED9" w:rsidRDefault="00AE5ED9" w:rsidP="00E0437F">
      <w:pPr>
        <w:rPr>
          <w:rFonts w:ascii="Museo Sans 500" w:hAnsi="Museo Sans 500"/>
          <w:sz w:val="28"/>
          <w:szCs w:val="28"/>
        </w:rPr>
      </w:pPr>
    </w:p>
    <w:p w14:paraId="5BF8CC91" w14:textId="72CCB9E1" w:rsidR="00AE5ED9" w:rsidRDefault="00AE5ED9" w:rsidP="00E0437F">
      <w:pPr>
        <w:rPr>
          <w:rFonts w:ascii="Museo Sans 500" w:hAnsi="Museo Sans 500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3"/>
        <w:gridCol w:w="4336"/>
        <w:gridCol w:w="1485"/>
        <w:gridCol w:w="1437"/>
        <w:gridCol w:w="376"/>
        <w:gridCol w:w="323"/>
        <w:gridCol w:w="423"/>
        <w:gridCol w:w="414"/>
        <w:gridCol w:w="422"/>
        <w:gridCol w:w="375"/>
        <w:gridCol w:w="322"/>
        <w:gridCol w:w="377"/>
        <w:gridCol w:w="326"/>
        <w:gridCol w:w="416"/>
        <w:gridCol w:w="416"/>
        <w:gridCol w:w="415"/>
      </w:tblGrid>
      <w:tr w:rsidR="00094F8B" w:rsidRPr="002B7697" w14:paraId="36A0E0E0" w14:textId="77777777" w:rsidTr="00D94180">
        <w:tc>
          <w:tcPr>
            <w:tcW w:w="13603" w:type="dxa"/>
            <w:gridSpan w:val="16"/>
          </w:tcPr>
          <w:p w14:paraId="75D9911C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Unidad de Acceso a la Información Pública</w:t>
            </w:r>
          </w:p>
        </w:tc>
      </w:tr>
      <w:tr w:rsidR="00094F8B" w:rsidRPr="002B7697" w14:paraId="6231466B" w14:textId="77777777" w:rsidTr="00D94180">
        <w:tc>
          <w:tcPr>
            <w:tcW w:w="1146" w:type="dxa"/>
          </w:tcPr>
          <w:p w14:paraId="54DFB509" w14:textId="679699C6" w:rsidR="00094F8B" w:rsidRPr="002B7697" w:rsidRDefault="00094F8B" w:rsidP="00D94180">
            <w:pPr>
              <w:jc w:val="center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 xml:space="preserve">Objetivo </w:t>
            </w:r>
            <w:r>
              <w:rPr>
                <w:rFonts w:ascii="Museo 100" w:hAnsi="Museo 100"/>
              </w:rPr>
              <w:t>2</w:t>
            </w:r>
          </w:p>
        </w:tc>
        <w:tc>
          <w:tcPr>
            <w:tcW w:w="12457" w:type="dxa"/>
            <w:gridSpan w:val="15"/>
          </w:tcPr>
          <w:p w14:paraId="2530F4EF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Trasladar en tiempo y forma las solicitudes de información a las unidades administrativas correspondientes</w:t>
            </w:r>
          </w:p>
        </w:tc>
      </w:tr>
      <w:tr w:rsidR="00094F8B" w:rsidRPr="002B7697" w14:paraId="29EC1E9E" w14:textId="77777777" w:rsidTr="00D94180">
        <w:tc>
          <w:tcPr>
            <w:tcW w:w="1146" w:type="dxa"/>
          </w:tcPr>
          <w:p w14:paraId="17676FA9" w14:textId="77FD61A9" w:rsidR="00094F8B" w:rsidRPr="002B7697" w:rsidRDefault="00094F8B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 xml:space="preserve">Meta </w:t>
            </w:r>
            <w:r>
              <w:rPr>
                <w:rFonts w:ascii="Museo 100" w:hAnsi="Museo 100"/>
              </w:rPr>
              <w:t>2</w:t>
            </w:r>
          </w:p>
        </w:tc>
        <w:tc>
          <w:tcPr>
            <w:tcW w:w="12457" w:type="dxa"/>
            <w:gridSpan w:val="15"/>
          </w:tcPr>
          <w:p w14:paraId="76335260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Atender y tramitar las solicitudes de información requeridas por los ciudadanos</w:t>
            </w:r>
          </w:p>
        </w:tc>
      </w:tr>
      <w:tr w:rsidR="00094F8B" w:rsidRPr="002B7697" w14:paraId="228219A4" w14:textId="77777777" w:rsidTr="00D94180">
        <w:tc>
          <w:tcPr>
            <w:tcW w:w="1146" w:type="dxa"/>
          </w:tcPr>
          <w:p w14:paraId="625F630C" w14:textId="77777777" w:rsidR="00094F8B" w:rsidRPr="002B7697" w:rsidRDefault="00094F8B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Indicador meta</w:t>
            </w:r>
          </w:p>
        </w:tc>
        <w:tc>
          <w:tcPr>
            <w:tcW w:w="12457" w:type="dxa"/>
            <w:gridSpan w:val="15"/>
          </w:tcPr>
          <w:p w14:paraId="0067A06D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Solicitudes atendidas en tiempo</w:t>
            </w:r>
          </w:p>
        </w:tc>
      </w:tr>
      <w:tr w:rsidR="00094F8B" w:rsidRPr="002B7697" w14:paraId="70F82E15" w14:textId="77777777" w:rsidTr="00D94180">
        <w:tc>
          <w:tcPr>
            <w:tcW w:w="1146" w:type="dxa"/>
          </w:tcPr>
          <w:p w14:paraId="741E6A37" w14:textId="77777777" w:rsidR="00094F8B" w:rsidRPr="002B7697" w:rsidRDefault="00094F8B" w:rsidP="00D94180">
            <w:pPr>
              <w:jc w:val="center"/>
              <w:rPr>
                <w:rFonts w:ascii="Museo 100" w:hAnsi="Museo 100"/>
              </w:rPr>
            </w:pPr>
            <w:proofErr w:type="spellStart"/>
            <w:r w:rsidRPr="002B7697">
              <w:rPr>
                <w:rFonts w:ascii="Museo 100" w:hAnsi="Museo 100"/>
              </w:rPr>
              <w:t>N°</w:t>
            </w:r>
            <w:proofErr w:type="spellEnd"/>
          </w:p>
        </w:tc>
        <w:tc>
          <w:tcPr>
            <w:tcW w:w="4803" w:type="dxa"/>
          </w:tcPr>
          <w:p w14:paraId="4DDDACB3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Actividades</w:t>
            </w:r>
          </w:p>
        </w:tc>
        <w:tc>
          <w:tcPr>
            <w:tcW w:w="1525" w:type="dxa"/>
          </w:tcPr>
          <w:p w14:paraId="4C373E72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Medio de verificación</w:t>
            </w:r>
          </w:p>
        </w:tc>
        <w:tc>
          <w:tcPr>
            <w:tcW w:w="1452" w:type="dxa"/>
          </w:tcPr>
          <w:p w14:paraId="7E637912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Responsable</w:t>
            </w:r>
          </w:p>
        </w:tc>
        <w:tc>
          <w:tcPr>
            <w:tcW w:w="384" w:type="dxa"/>
          </w:tcPr>
          <w:p w14:paraId="4928A9B0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E</w:t>
            </w:r>
          </w:p>
        </w:tc>
        <w:tc>
          <w:tcPr>
            <w:tcW w:w="324" w:type="dxa"/>
          </w:tcPr>
          <w:p w14:paraId="3802B269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F</w:t>
            </w:r>
          </w:p>
        </w:tc>
        <w:tc>
          <w:tcPr>
            <w:tcW w:w="426" w:type="dxa"/>
          </w:tcPr>
          <w:p w14:paraId="5A832815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M</w:t>
            </w:r>
          </w:p>
        </w:tc>
        <w:tc>
          <w:tcPr>
            <w:tcW w:w="425" w:type="dxa"/>
          </w:tcPr>
          <w:p w14:paraId="74A58179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A</w:t>
            </w:r>
          </w:p>
        </w:tc>
        <w:tc>
          <w:tcPr>
            <w:tcW w:w="425" w:type="dxa"/>
          </w:tcPr>
          <w:p w14:paraId="0C64E29D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M</w:t>
            </w:r>
          </w:p>
        </w:tc>
        <w:tc>
          <w:tcPr>
            <w:tcW w:w="385" w:type="dxa"/>
          </w:tcPr>
          <w:p w14:paraId="15566AFE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J</w:t>
            </w:r>
          </w:p>
        </w:tc>
        <w:tc>
          <w:tcPr>
            <w:tcW w:w="324" w:type="dxa"/>
          </w:tcPr>
          <w:p w14:paraId="2F535077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J</w:t>
            </w:r>
          </w:p>
        </w:tc>
        <w:tc>
          <w:tcPr>
            <w:tcW w:w="382" w:type="dxa"/>
          </w:tcPr>
          <w:p w14:paraId="2A42B5EE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A</w:t>
            </w:r>
          </w:p>
        </w:tc>
        <w:tc>
          <w:tcPr>
            <w:tcW w:w="327" w:type="dxa"/>
          </w:tcPr>
          <w:p w14:paraId="5C4A36FD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S</w:t>
            </w:r>
          </w:p>
        </w:tc>
        <w:tc>
          <w:tcPr>
            <w:tcW w:w="425" w:type="dxa"/>
          </w:tcPr>
          <w:p w14:paraId="262C6559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O</w:t>
            </w:r>
          </w:p>
        </w:tc>
        <w:tc>
          <w:tcPr>
            <w:tcW w:w="425" w:type="dxa"/>
          </w:tcPr>
          <w:p w14:paraId="1038CE38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N</w:t>
            </w:r>
          </w:p>
        </w:tc>
        <w:tc>
          <w:tcPr>
            <w:tcW w:w="425" w:type="dxa"/>
          </w:tcPr>
          <w:p w14:paraId="6E4BE760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D</w:t>
            </w:r>
          </w:p>
        </w:tc>
      </w:tr>
      <w:tr w:rsidR="00094F8B" w:rsidRPr="002B7697" w14:paraId="241DEC1F" w14:textId="77777777" w:rsidTr="00D94180">
        <w:tc>
          <w:tcPr>
            <w:tcW w:w="1146" w:type="dxa"/>
            <w:vAlign w:val="center"/>
          </w:tcPr>
          <w:p w14:paraId="7C0CBE28" w14:textId="77777777" w:rsidR="00094F8B" w:rsidRPr="002B7697" w:rsidRDefault="00094F8B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1</w:t>
            </w:r>
          </w:p>
        </w:tc>
        <w:tc>
          <w:tcPr>
            <w:tcW w:w="4803" w:type="dxa"/>
          </w:tcPr>
          <w:p w14:paraId="0FE7FF58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Verificar que la solicitud de cumpla con los requisitos de la LAIP, la solicitud sea clara.</w:t>
            </w:r>
          </w:p>
        </w:tc>
        <w:tc>
          <w:tcPr>
            <w:tcW w:w="1525" w:type="dxa"/>
            <w:vMerge w:val="restart"/>
            <w:vAlign w:val="center"/>
          </w:tcPr>
          <w:p w14:paraId="523B7B5B" w14:textId="77777777" w:rsidR="00094F8B" w:rsidRPr="002B7697" w:rsidRDefault="00094F8B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 xml:space="preserve">Informe de solicitudes </w:t>
            </w:r>
            <w:r w:rsidRPr="002B7697">
              <w:rPr>
                <w:rFonts w:ascii="Museo 100" w:hAnsi="Museo 100"/>
              </w:rPr>
              <w:lastRenderedPageBreak/>
              <w:t>recibidas y atendidas</w:t>
            </w:r>
          </w:p>
        </w:tc>
        <w:tc>
          <w:tcPr>
            <w:tcW w:w="1452" w:type="dxa"/>
            <w:vMerge w:val="restart"/>
            <w:vAlign w:val="center"/>
          </w:tcPr>
          <w:p w14:paraId="4EF8283A" w14:textId="77777777" w:rsidR="00094F8B" w:rsidRPr="002B7697" w:rsidRDefault="00094F8B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lastRenderedPageBreak/>
              <w:t>Oficial de Información</w:t>
            </w:r>
          </w:p>
        </w:tc>
        <w:tc>
          <w:tcPr>
            <w:tcW w:w="384" w:type="dxa"/>
          </w:tcPr>
          <w:p w14:paraId="212C0E91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24" w:type="dxa"/>
          </w:tcPr>
          <w:p w14:paraId="32378DD2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6" w:type="dxa"/>
          </w:tcPr>
          <w:p w14:paraId="18486D29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2D907664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1A1AB285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85" w:type="dxa"/>
          </w:tcPr>
          <w:p w14:paraId="0D3F6A24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24" w:type="dxa"/>
          </w:tcPr>
          <w:p w14:paraId="54D7A80A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82" w:type="dxa"/>
          </w:tcPr>
          <w:p w14:paraId="705673FA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27" w:type="dxa"/>
          </w:tcPr>
          <w:p w14:paraId="3FAC30B0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4BD494F2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3562ECEB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2F27C784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</w:tr>
      <w:tr w:rsidR="00094F8B" w:rsidRPr="002B7697" w14:paraId="2AABC233" w14:textId="77777777" w:rsidTr="00D94180">
        <w:tc>
          <w:tcPr>
            <w:tcW w:w="1146" w:type="dxa"/>
            <w:vAlign w:val="center"/>
          </w:tcPr>
          <w:p w14:paraId="2AF81A95" w14:textId="77777777" w:rsidR="00094F8B" w:rsidRPr="002B7697" w:rsidRDefault="00094F8B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lastRenderedPageBreak/>
              <w:t>2</w:t>
            </w:r>
          </w:p>
        </w:tc>
        <w:tc>
          <w:tcPr>
            <w:tcW w:w="4803" w:type="dxa"/>
          </w:tcPr>
          <w:p w14:paraId="0B209E40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Gestionar la información con la unidad administrativa pertinente</w:t>
            </w:r>
          </w:p>
        </w:tc>
        <w:tc>
          <w:tcPr>
            <w:tcW w:w="1525" w:type="dxa"/>
            <w:vMerge/>
          </w:tcPr>
          <w:p w14:paraId="7D63A1BD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1452" w:type="dxa"/>
            <w:vMerge/>
          </w:tcPr>
          <w:p w14:paraId="7240BB1B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84" w:type="dxa"/>
          </w:tcPr>
          <w:p w14:paraId="3856E6EE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24" w:type="dxa"/>
          </w:tcPr>
          <w:p w14:paraId="78E6167E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6" w:type="dxa"/>
          </w:tcPr>
          <w:p w14:paraId="2DF9DE67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65D5EE5B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5B260A33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85" w:type="dxa"/>
          </w:tcPr>
          <w:p w14:paraId="5D622B01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24" w:type="dxa"/>
          </w:tcPr>
          <w:p w14:paraId="1A18B575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82" w:type="dxa"/>
          </w:tcPr>
          <w:p w14:paraId="40F61927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27" w:type="dxa"/>
          </w:tcPr>
          <w:p w14:paraId="3C2FCA3B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106E03D7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679610BE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030D275D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</w:tr>
      <w:tr w:rsidR="00094F8B" w:rsidRPr="002B7697" w14:paraId="66A1AA01" w14:textId="77777777" w:rsidTr="00D94180">
        <w:tc>
          <w:tcPr>
            <w:tcW w:w="1146" w:type="dxa"/>
            <w:vAlign w:val="center"/>
          </w:tcPr>
          <w:p w14:paraId="1A45E6D7" w14:textId="77777777" w:rsidR="00094F8B" w:rsidRPr="002B7697" w:rsidRDefault="00094F8B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3</w:t>
            </w:r>
          </w:p>
        </w:tc>
        <w:tc>
          <w:tcPr>
            <w:tcW w:w="4803" w:type="dxa"/>
          </w:tcPr>
          <w:p w14:paraId="06B57517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Elaborar constancia de recepción de solicitud y entregarla al ciudadano</w:t>
            </w:r>
          </w:p>
        </w:tc>
        <w:tc>
          <w:tcPr>
            <w:tcW w:w="1525" w:type="dxa"/>
            <w:vMerge/>
          </w:tcPr>
          <w:p w14:paraId="7A59A28F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1452" w:type="dxa"/>
            <w:vMerge/>
          </w:tcPr>
          <w:p w14:paraId="5BBE326C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84" w:type="dxa"/>
          </w:tcPr>
          <w:p w14:paraId="2AA1376C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24" w:type="dxa"/>
          </w:tcPr>
          <w:p w14:paraId="05D7EA14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6" w:type="dxa"/>
          </w:tcPr>
          <w:p w14:paraId="473BAB73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572D3EBB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7DCC719C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85" w:type="dxa"/>
          </w:tcPr>
          <w:p w14:paraId="272F5A2B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24" w:type="dxa"/>
          </w:tcPr>
          <w:p w14:paraId="5EA2FE0F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82" w:type="dxa"/>
          </w:tcPr>
          <w:p w14:paraId="2DF96881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27" w:type="dxa"/>
          </w:tcPr>
          <w:p w14:paraId="542AFBA6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1004E088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262670FD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2BC95A80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</w:tr>
      <w:tr w:rsidR="00094F8B" w:rsidRPr="002B7697" w14:paraId="0FE2ADF5" w14:textId="77777777" w:rsidTr="00D94180">
        <w:tc>
          <w:tcPr>
            <w:tcW w:w="1146" w:type="dxa"/>
            <w:vAlign w:val="center"/>
          </w:tcPr>
          <w:p w14:paraId="6303C978" w14:textId="77777777" w:rsidR="00094F8B" w:rsidRPr="002B7697" w:rsidRDefault="00094F8B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4</w:t>
            </w:r>
          </w:p>
        </w:tc>
        <w:tc>
          <w:tcPr>
            <w:tcW w:w="4803" w:type="dxa"/>
          </w:tcPr>
          <w:p w14:paraId="2354EA05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Entregar la Información solicitada al ciudadano, redireccionar la solicitud, notificar si es inexistente.</w:t>
            </w:r>
          </w:p>
        </w:tc>
        <w:tc>
          <w:tcPr>
            <w:tcW w:w="1525" w:type="dxa"/>
            <w:vMerge/>
          </w:tcPr>
          <w:p w14:paraId="0BA28B1A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1452" w:type="dxa"/>
            <w:vMerge/>
          </w:tcPr>
          <w:p w14:paraId="75BF0A48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84" w:type="dxa"/>
          </w:tcPr>
          <w:p w14:paraId="3CFA61F2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24" w:type="dxa"/>
          </w:tcPr>
          <w:p w14:paraId="6C8C4911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6" w:type="dxa"/>
          </w:tcPr>
          <w:p w14:paraId="5CDC0E4E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011DAD5E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6A909942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85" w:type="dxa"/>
          </w:tcPr>
          <w:p w14:paraId="485455F7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24" w:type="dxa"/>
          </w:tcPr>
          <w:p w14:paraId="6672B3A1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82" w:type="dxa"/>
          </w:tcPr>
          <w:p w14:paraId="59620B97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27" w:type="dxa"/>
          </w:tcPr>
          <w:p w14:paraId="21639379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041D46DA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7233CE04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487371D4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</w:tr>
      <w:tr w:rsidR="00094F8B" w:rsidRPr="002B7697" w14:paraId="63A67247" w14:textId="77777777" w:rsidTr="00D94180">
        <w:tc>
          <w:tcPr>
            <w:tcW w:w="1146" w:type="dxa"/>
            <w:vAlign w:val="center"/>
          </w:tcPr>
          <w:p w14:paraId="06383E9D" w14:textId="77777777" w:rsidR="00094F8B" w:rsidRPr="002B7697" w:rsidRDefault="00094F8B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5</w:t>
            </w:r>
          </w:p>
        </w:tc>
        <w:tc>
          <w:tcPr>
            <w:tcW w:w="4803" w:type="dxa"/>
          </w:tcPr>
          <w:p w14:paraId="36C6BFC3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Elaborar resolución de solicitud de información</w:t>
            </w:r>
          </w:p>
        </w:tc>
        <w:tc>
          <w:tcPr>
            <w:tcW w:w="1525" w:type="dxa"/>
            <w:vMerge/>
          </w:tcPr>
          <w:p w14:paraId="01B7748F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1452" w:type="dxa"/>
            <w:vMerge/>
          </w:tcPr>
          <w:p w14:paraId="75FF47D2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84" w:type="dxa"/>
          </w:tcPr>
          <w:p w14:paraId="5D733422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24" w:type="dxa"/>
          </w:tcPr>
          <w:p w14:paraId="27A3DC09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6" w:type="dxa"/>
          </w:tcPr>
          <w:p w14:paraId="543D1D62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479D29D1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735A225F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85" w:type="dxa"/>
          </w:tcPr>
          <w:p w14:paraId="63E5827B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24" w:type="dxa"/>
          </w:tcPr>
          <w:p w14:paraId="76CB9F24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82" w:type="dxa"/>
          </w:tcPr>
          <w:p w14:paraId="7CA52EF2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327" w:type="dxa"/>
          </w:tcPr>
          <w:p w14:paraId="6806F851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6E7125BF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05C206ED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7F90735B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</w:tr>
      <w:tr w:rsidR="00094F8B" w:rsidRPr="002B7697" w14:paraId="4D3DDEA1" w14:textId="77777777" w:rsidTr="00D94180">
        <w:tc>
          <w:tcPr>
            <w:tcW w:w="1146" w:type="dxa"/>
            <w:vAlign w:val="center"/>
          </w:tcPr>
          <w:p w14:paraId="037AF054" w14:textId="77777777" w:rsidR="00094F8B" w:rsidRPr="002B7697" w:rsidRDefault="00094F8B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6</w:t>
            </w:r>
          </w:p>
        </w:tc>
        <w:tc>
          <w:tcPr>
            <w:tcW w:w="4803" w:type="dxa"/>
          </w:tcPr>
          <w:p w14:paraId="1E627486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Elaborar informe anual de solicitudes de información conforme a lo establecido en el artículo 60 de la LAIP</w:t>
            </w:r>
          </w:p>
        </w:tc>
        <w:tc>
          <w:tcPr>
            <w:tcW w:w="1525" w:type="dxa"/>
            <w:vMerge/>
          </w:tcPr>
          <w:p w14:paraId="421D0063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1452" w:type="dxa"/>
            <w:vMerge/>
          </w:tcPr>
          <w:p w14:paraId="6DA4A948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84" w:type="dxa"/>
          </w:tcPr>
          <w:p w14:paraId="60FF2EC2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24" w:type="dxa"/>
          </w:tcPr>
          <w:p w14:paraId="38B1AF34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6" w:type="dxa"/>
          </w:tcPr>
          <w:p w14:paraId="139B38DB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44E0F0AA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047D9210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85" w:type="dxa"/>
          </w:tcPr>
          <w:p w14:paraId="60591D4B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24" w:type="dxa"/>
          </w:tcPr>
          <w:p w14:paraId="55C5A9E6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82" w:type="dxa"/>
          </w:tcPr>
          <w:p w14:paraId="1B13CCBA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27" w:type="dxa"/>
          </w:tcPr>
          <w:p w14:paraId="61A1ABD3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12499698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2C231000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58298E1D" w14:textId="77777777" w:rsidR="00094F8B" w:rsidRPr="002B7697" w:rsidRDefault="00094F8B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</w:tr>
    </w:tbl>
    <w:p w14:paraId="3303D976" w14:textId="35BA4CEC" w:rsidR="00AE5ED9" w:rsidRDefault="00AE5ED9" w:rsidP="00E0437F">
      <w:pPr>
        <w:rPr>
          <w:rFonts w:ascii="Museo Sans 500" w:hAnsi="Museo Sans 500"/>
          <w:sz w:val="28"/>
          <w:szCs w:val="28"/>
        </w:rPr>
      </w:pPr>
    </w:p>
    <w:p w14:paraId="27B1DE1D" w14:textId="6DA2D42D" w:rsidR="00E366C5" w:rsidRDefault="00E366C5" w:rsidP="00E0437F">
      <w:pPr>
        <w:rPr>
          <w:rFonts w:ascii="Museo Sans 100" w:hAnsi="Museo Sans 1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46"/>
        <w:gridCol w:w="3717"/>
        <w:gridCol w:w="1971"/>
        <w:gridCol w:w="1845"/>
        <w:gridCol w:w="337"/>
        <w:gridCol w:w="324"/>
        <w:gridCol w:w="405"/>
        <w:gridCol w:w="359"/>
        <w:gridCol w:w="405"/>
        <w:gridCol w:w="324"/>
        <w:gridCol w:w="324"/>
        <w:gridCol w:w="359"/>
        <w:gridCol w:w="327"/>
        <w:gridCol w:w="390"/>
        <w:gridCol w:w="383"/>
        <w:gridCol w:w="378"/>
      </w:tblGrid>
      <w:tr w:rsidR="00E366C5" w:rsidRPr="002B7697" w14:paraId="51DAA9DC" w14:textId="77777777" w:rsidTr="00D94180">
        <w:tc>
          <w:tcPr>
            <w:tcW w:w="12994" w:type="dxa"/>
            <w:gridSpan w:val="16"/>
          </w:tcPr>
          <w:p w14:paraId="54A82685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Unidad de Acceso a la Información Pública</w:t>
            </w:r>
          </w:p>
        </w:tc>
      </w:tr>
      <w:tr w:rsidR="00E366C5" w:rsidRPr="002B7697" w14:paraId="3B1FCFB6" w14:textId="77777777" w:rsidTr="00D94180">
        <w:tc>
          <w:tcPr>
            <w:tcW w:w="1146" w:type="dxa"/>
          </w:tcPr>
          <w:p w14:paraId="4CB34C31" w14:textId="5D90102B" w:rsidR="00E366C5" w:rsidRPr="002B7697" w:rsidRDefault="00E366C5" w:rsidP="00D94180">
            <w:pPr>
              <w:jc w:val="center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 xml:space="preserve">Objetivo </w:t>
            </w:r>
            <w:r w:rsidR="00094F8B">
              <w:rPr>
                <w:rFonts w:ascii="Museo 100" w:hAnsi="Museo 100"/>
              </w:rPr>
              <w:t>3</w:t>
            </w:r>
          </w:p>
        </w:tc>
        <w:tc>
          <w:tcPr>
            <w:tcW w:w="11848" w:type="dxa"/>
            <w:gridSpan w:val="15"/>
          </w:tcPr>
          <w:p w14:paraId="157EC387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 xml:space="preserve">Divulgar la Ley de Acceso a la Información para crear consciencia de la importancia de la transparencia en la gestión pública </w:t>
            </w:r>
          </w:p>
        </w:tc>
      </w:tr>
      <w:tr w:rsidR="00E366C5" w:rsidRPr="002B7697" w14:paraId="19459AC7" w14:textId="77777777" w:rsidTr="00D94180">
        <w:tc>
          <w:tcPr>
            <w:tcW w:w="1146" w:type="dxa"/>
          </w:tcPr>
          <w:p w14:paraId="4E703F66" w14:textId="0FEA52A5" w:rsidR="00E366C5" w:rsidRPr="002B7697" w:rsidRDefault="00E366C5" w:rsidP="00D94180">
            <w:pPr>
              <w:jc w:val="center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 xml:space="preserve">Meta </w:t>
            </w:r>
            <w:r w:rsidR="00094F8B">
              <w:rPr>
                <w:rFonts w:ascii="Museo 100" w:hAnsi="Museo 100"/>
              </w:rPr>
              <w:t>3</w:t>
            </w:r>
          </w:p>
        </w:tc>
        <w:tc>
          <w:tcPr>
            <w:tcW w:w="11848" w:type="dxa"/>
            <w:gridSpan w:val="15"/>
          </w:tcPr>
          <w:p w14:paraId="433D146E" w14:textId="09D6087E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Realizar jornadas de capacitación respecto a la</w:t>
            </w:r>
            <w:r w:rsidR="00094F8B">
              <w:rPr>
                <w:rFonts w:ascii="Museo 100" w:hAnsi="Museo 100"/>
              </w:rPr>
              <w:t>s</w:t>
            </w:r>
            <w:r w:rsidRPr="002B7697">
              <w:rPr>
                <w:rFonts w:ascii="Museo 100" w:hAnsi="Museo 100"/>
              </w:rPr>
              <w:t xml:space="preserve"> aplicaciones la Ley de Acceso a la Información Pública</w:t>
            </w:r>
          </w:p>
        </w:tc>
      </w:tr>
      <w:tr w:rsidR="00E366C5" w:rsidRPr="002B7697" w14:paraId="3F88773E" w14:textId="77777777" w:rsidTr="00D94180">
        <w:tc>
          <w:tcPr>
            <w:tcW w:w="1146" w:type="dxa"/>
          </w:tcPr>
          <w:p w14:paraId="1E4F7D77" w14:textId="77777777" w:rsidR="00E366C5" w:rsidRPr="002B7697" w:rsidRDefault="00E366C5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Indicador meta</w:t>
            </w:r>
          </w:p>
        </w:tc>
        <w:tc>
          <w:tcPr>
            <w:tcW w:w="11848" w:type="dxa"/>
            <w:gridSpan w:val="15"/>
          </w:tcPr>
          <w:p w14:paraId="6A8D0868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Informe de capacitaciones realizadas</w:t>
            </w:r>
          </w:p>
        </w:tc>
      </w:tr>
      <w:tr w:rsidR="00E366C5" w:rsidRPr="002B7697" w14:paraId="41BACD0E" w14:textId="77777777" w:rsidTr="00D94180">
        <w:tc>
          <w:tcPr>
            <w:tcW w:w="1146" w:type="dxa"/>
          </w:tcPr>
          <w:p w14:paraId="715349DB" w14:textId="77777777" w:rsidR="00E366C5" w:rsidRPr="002B7697" w:rsidRDefault="00E366C5" w:rsidP="00D94180">
            <w:pPr>
              <w:jc w:val="center"/>
              <w:rPr>
                <w:rFonts w:ascii="Museo 100" w:hAnsi="Museo 100"/>
              </w:rPr>
            </w:pPr>
            <w:proofErr w:type="spellStart"/>
            <w:r w:rsidRPr="002B7697">
              <w:rPr>
                <w:rFonts w:ascii="Museo 100" w:hAnsi="Museo 100"/>
              </w:rPr>
              <w:t>N°</w:t>
            </w:r>
            <w:proofErr w:type="spellEnd"/>
          </w:p>
        </w:tc>
        <w:tc>
          <w:tcPr>
            <w:tcW w:w="3717" w:type="dxa"/>
          </w:tcPr>
          <w:p w14:paraId="23454993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Actividades</w:t>
            </w:r>
          </w:p>
        </w:tc>
        <w:tc>
          <w:tcPr>
            <w:tcW w:w="1971" w:type="dxa"/>
          </w:tcPr>
          <w:p w14:paraId="34245F59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Medio de verificación</w:t>
            </w:r>
          </w:p>
        </w:tc>
        <w:tc>
          <w:tcPr>
            <w:tcW w:w="1845" w:type="dxa"/>
          </w:tcPr>
          <w:p w14:paraId="726AB617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Responsable</w:t>
            </w:r>
          </w:p>
        </w:tc>
        <w:tc>
          <w:tcPr>
            <w:tcW w:w="337" w:type="dxa"/>
          </w:tcPr>
          <w:p w14:paraId="02D88B9E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E</w:t>
            </w:r>
          </w:p>
        </w:tc>
        <w:tc>
          <w:tcPr>
            <w:tcW w:w="324" w:type="dxa"/>
          </w:tcPr>
          <w:p w14:paraId="4870D83B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F</w:t>
            </w:r>
          </w:p>
        </w:tc>
        <w:tc>
          <w:tcPr>
            <w:tcW w:w="405" w:type="dxa"/>
          </w:tcPr>
          <w:p w14:paraId="2C24333E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M</w:t>
            </w:r>
          </w:p>
        </w:tc>
        <w:tc>
          <w:tcPr>
            <w:tcW w:w="359" w:type="dxa"/>
          </w:tcPr>
          <w:p w14:paraId="03CE99E8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A</w:t>
            </w:r>
          </w:p>
        </w:tc>
        <w:tc>
          <w:tcPr>
            <w:tcW w:w="405" w:type="dxa"/>
          </w:tcPr>
          <w:p w14:paraId="27F31E97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M</w:t>
            </w:r>
          </w:p>
        </w:tc>
        <w:tc>
          <w:tcPr>
            <w:tcW w:w="324" w:type="dxa"/>
          </w:tcPr>
          <w:p w14:paraId="34E9615F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J</w:t>
            </w:r>
          </w:p>
        </w:tc>
        <w:tc>
          <w:tcPr>
            <w:tcW w:w="324" w:type="dxa"/>
          </w:tcPr>
          <w:p w14:paraId="78493D2B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J</w:t>
            </w:r>
          </w:p>
        </w:tc>
        <w:tc>
          <w:tcPr>
            <w:tcW w:w="359" w:type="dxa"/>
          </w:tcPr>
          <w:p w14:paraId="2CBC9BA6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A</w:t>
            </w:r>
          </w:p>
        </w:tc>
        <w:tc>
          <w:tcPr>
            <w:tcW w:w="327" w:type="dxa"/>
          </w:tcPr>
          <w:p w14:paraId="5AAC010D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S</w:t>
            </w:r>
          </w:p>
        </w:tc>
        <w:tc>
          <w:tcPr>
            <w:tcW w:w="390" w:type="dxa"/>
          </w:tcPr>
          <w:p w14:paraId="13B13015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O</w:t>
            </w:r>
          </w:p>
        </w:tc>
        <w:tc>
          <w:tcPr>
            <w:tcW w:w="383" w:type="dxa"/>
          </w:tcPr>
          <w:p w14:paraId="0F8E5FBC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N</w:t>
            </w:r>
          </w:p>
        </w:tc>
        <w:tc>
          <w:tcPr>
            <w:tcW w:w="378" w:type="dxa"/>
          </w:tcPr>
          <w:p w14:paraId="63FB7B6C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D</w:t>
            </w:r>
          </w:p>
        </w:tc>
      </w:tr>
      <w:tr w:rsidR="00E366C5" w:rsidRPr="002B7697" w14:paraId="0704C3E4" w14:textId="77777777" w:rsidTr="00D94180">
        <w:tc>
          <w:tcPr>
            <w:tcW w:w="1146" w:type="dxa"/>
            <w:vAlign w:val="center"/>
          </w:tcPr>
          <w:p w14:paraId="36595E5D" w14:textId="77777777" w:rsidR="00E366C5" w:rsidRPr="002B7697" w:rsidRDefault="00E366C5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1</w:t>
            </w:r>
          </w:p>
        </w:tc>
        <w:tc>
          <w:tcPr>
            <w:tcW w:w="3717" w:type="dxa"/>
          </w:tcPr>
          <w:p w14:paraId="1D85EC2E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Coordinar con las diferentes unidades para programar una jornada de capacitación</w:t>
            </w:r>
          </w:p>
        </w:tc>
        <w:tc>
          <w:tcPr>
            <w:tcW w:w="1971" w:type="dxa"/>
            <w:vMerge w:val="restart"/>
            <w:vAlign w:val="center"/>
          </w:tcPr>
          <w:p w14:paraId="35C264BF" w14:textId="77777777" w:rsidR="00E366C5" w:rsidRPr="002B7697" w:rsidRDefault="00E366C5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Capacitaciones realizadas</w:t>
            </w:r>
          </w:p>
        </w:tc>
        <w:tc>
          <w:tcPr>
            <w:tcW w:w="1845" w:type="dxa"/>
            <w:vMerge w:val="restart"/>
            <w:vAlign w:val="center"/>
          </w:tcPr>
          <w:p w14:paraId="7D9FCA86" w14:textId="77777777" w:rsidR="00E366C5" w:rsidRPr="002B7697" w:rsidRDefault="00E366C5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Oficial de Información</w:t>
            </w:r>
          </w:p>
        </w:tc>
        <w:tc>
          <w:tcPr>
            <w:tcW w:w="337" w:type="dxa"/>
          </w:tcPr>
          <w:p w14:paraId="76298065" w14:textId="4E989518" w:rsidR="00E366C5" w:rsidRPr="002B7697" w:rsidRDefault="00094F8B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x</w:t>
            </w:r>
          </w:p>
        </w:tc>
        <w:tc>
          <w:tcPr>
            <w:tcW w:w="324" w:type="dxa"/>
          </w:tcPr>
          <w:p w14:paraId="312F9D80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05" w:type="dxa"/>
          </w:tcPr>
          <w:p w14:paraId="0ABA0641" w14:textId="6609BB50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59" w:type="dxa"/>
          </w:tcPr>
          <w:p w14:paraId="1D8E9B6C" w14:textId="4E9C8792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05" w:type="dxa"/>
          </w:tcPr>
          <w:p w14:paraId="02ED2D5E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24" w:type="dxa"/>
          </w:tcPr>
          <w:p w14:paraId="5FF22C4A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24" w:type="dxa"/>
          </w:tcPr>
          <w:p w14:paraId="6899F51D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59" w:type="dxa"/>
          </w:tcPr>
          <w:p w14:paraId="755D4F65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27" w:type="dxa"/>
          </w:tcPr>
          <w:p w14:paraId="17BBCB2F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90" w:type="dxa"/>
          </w:tcPr>
          <w:p w14:paraId="1A6E765C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83" w:type="dxa"/>
          </w:tcPr>
          <w:p w14:paraId="1ABF6850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78" w:type="dxa"/>
          </w:tcPr>
          <w:p w14:paraId="3C118414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</w:tr>
      <w:tr w:rsidR="00E366C5" w:rsidRPr="002B7697" w14:paraId="18F83E8F" w14:textId="77777777" w:rsidTr="00D94180">
        <w:tc>
          <w:tcPr>
            <w:tcW w:w="1146" w:type="dxa"/>
            <w:vAlign w:val="center"/>
          </w:tcPr>
          <w:p w14:paraId="5CDBC663" w14:textId="77777777" w:rsidR="00E366C5" w:rsidRPr="002B7697" w:rsidRDefault="00E366C5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2</w:t>
            </w:r>
          </w:p>
        </w:tc>
        <w:tc>
          <w:tcPr>
            <w:tcW w:w="3717" w:type="dxa"/>
          </w:tcPr>
          <w:p w14:paraId="7656A585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Elaborar informe de capacitación realizada</w:t>
            </w:r>
          </w:p>
        </w:tc>
        <w:tc>
          <w:tcPr>
            <w:tcW w:w="1971" w:type="dxa"/>
            <w:vMerge/>
          </w:tcPr>
          <w:p w14:paraId="7518CC2F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1845" w:type="dxa"/>
            <w:vMerge/>
          </w:tcPr>
          <w:p w14:paraId="535E246E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37" w:type="dxa"/>
          </w:tcPr>
          <w:p w14:paraId="5DA86574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24" w:type="dxa"/>
          </w:tcPr>
          <w:p w14:paraId="2048F6A6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05" w:type="dxa"/>
          </w:tcPr>
          <w:p w14:paraId="2A2AFA2D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59" w:type="dxa"/>
          </w:tcPr>
          <w:p w14:paraId="4DCC48D8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05" w:type="dxa"/>
          </w:tcPr>
          <w:p w14:paraId="31135EA9" w14:textId="7AF5C36F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24" w:type="dxa"/>
          </w:tcPr>
          <w:p w14:paraId="4F234B37" w14:textId="4157685E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24" w:type="dxa"/>
          </w:tcPr>
          <w:p w14:paraId="1809644F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59" w:type="dxa"/>
          </w:tcPr>
          <w:p w14:paraId="3B59F0AF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27" w:type="dxa"/>
          </w:tcPr>
          <w:p w14:paraId="04733614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90" w:type="dxa"/>
          </w:tcPr>
          <w:p w14:paraId="52EE6233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83" w:type="dxa"/>
          </w:tcPr>
          <w:p w14:paraId="1E3A1C91" w14:textId="77777777" w:rsidR="00E366C5" w:rsidRPr="002B7697" w:rsidRDefault="00E366C5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378" w:type="dxa"/>
          </w:tcPr>
          <w:p w14:paraId="36669894" w14:textId="514BBF7B" w:rsidR="00E366C5" w:rsidRPr="002B7697" w:rsidRDefault="00094F8B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x</w:t>
            </w:r>
          </w:p>
        </w:tc>
      </w:tr>
    </w:tbl>
    <w:p w14:paraId="1AB2B3CB" w14:textId="77777777" w:rsidR="00E366C5" w:rsidRDefault="00E366C5" w:rsidP="00E0437F">
      <w:pPr>
        <w:rPr>
          <w:rFonts w:ascii="Museo Sans 100" w:hAnsi="Museo Sans 100"/>
          <w:sz w:val="24"/>
          <w:szCs w:val="24"/>
        </w:rPr>
      </w:pPr>
    </w:p>
    <w:p w14:paraId="27ACE77B" w14:textId="77777777" w:rsidR="00E0437F" w:rsidRDefault="00E0437F" w:rsidP="00E0437F">
      <w:pPr>
        <w:jc w:val="center"/>
      </w:pPr>
    </w:p>
    <w:p w14:paraId="2F3929A2" w14:textId="77777777" w:rsidR="00E0437F" w:rsidRDefault="00E0437F" w:rsidP="00E0437F">
      <w:pPr>
        <w:jc w:val="center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060"/>
        <w:gridCol w:w="3613"/>
        <w:gridCol w:w="1418"/>
        <w:gridCol w:w="1417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5"/>
        <w:gridCol w:w="425"/>
        <w:gridCol w:w="567"/>
      </w:tblGrid>
      <w:tr w:rsidR="00AE5ED9" w:rsidRPr="002B7697" w14:paraId="37329104" w14:textId="77777777" w:rsidTr="00D94180">
        <w:tc>
          <w:tcPr>
            <w:tcW w:w="12611" w:type="dxa"/>
            <w:gridSpan w:val="16"/>
          </w:tcPr>
          <w:p w14:paraId="5B1B08EF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lastRenderedPageBreak/>
              <w:t>Unidad de Acceso a la Información Pública</w:t>
            </w:r>
          </w:p>
        </w:tc>
      </w:tr>
      <w:tr w:rsidR="00AE5ED9" w:rsidRPr="002B7697" w14:paraId="7E4E0475" w14:textId="77777777" w:rsidTr="00D94180">
        <w:tc>
          <w:tcPr>
            <w:tcW w:w="1060" w:type="dxa"/>
          </w:tcPr>
          <w:p w14:paraId="29F21847" w14:textId="529B5475" w:rsidR="00AE5ED9" w:rsidRPr="002B7697" w:rsidRDefault="00AE5ED9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 xml:space="preserve">Objetivo </w:t>
            </w:r>
            <w:r w:rsidR="00094F8B">
              <w:rPr>
                <w:rFonts w:ascii="Museo 100" w:hAnsi="Museo 100"/>
              </w:rPr>
              <w:t>4</w:t>
            </w:r>
          </w:p>
        </w:tc>
        <w:tc>
          <w:tcPr>
            <w:tcW w:w="11551" w:type="dxa"/>
            <w:gridSpan w:val="15"/>
          </w:tcPr>
          <w:p w14:paraId="479A1CC1" w14:textId="2A59E9AC" w:rsidR="00AE5ED9" w:rsidRPr="002B7697" w:rsidRDefault="00094F8B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 xml:space="preserve">Actualizar el estadístico de solicitudes de información </w:t>
            </w:r>
          </w:p>
        </w:tc>
      </w:tr>
      <w:tr w:rsidR="00AE5ED9" w:rsidRPr="002B7697" w14:paraId="3D79D752" w14:textId="77777777" w:rsidTr="00D94180">
        <w:tc>
          <w:tcPr>
            <w:tcW w:w="1060" w:type="dxa"/>
          </w:tcPr>
          <w:p w14:paraId="120DEF5F" w14:textId="2E187F17" w:rsidR="00AE5ED9" w:rsidRPr="002B7697" w:rsidRDefault="00AE5ED9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 xml:space="preserve">Meta </w:t>
            </w:r>
            <w:r w:rsidR="00094F8B">
              <w:rPr>
                <w:rFonts w:ascii="Museo 100" w:hAnsi="Museo 100"/>
              </w:rPr>
              <w:t>4</w:t>
            </w:r>
          </w:p>
        </w:tc>
        <w:tc>
          <w:tcPr>
            <w:tcW w:w="11551" w:type="dxa"/>
            <w:gridSpan w:val="15"/>
          </w:tcPr>
          <w:p w14:paraId="3BA4D485" w14:textId="2744FEA0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Mantener actualizad</w:t>
            </w:r>
            <w:r w:rsidR="00094F8B">
              <w:rPr>
                <w:rFonts w:ascii="Museo 100" w:hAnsi="Museo 100"/>
              </w:rPr>
              <w:t>o</w:t>
            </w:r>
            <w:r w:rsidRPr="002B7697">
              <w:rPr>
                <w:rFonts w:ascii="Museo 100" w:hAnsi="Museo 100"/>
              </w:rPr>
              <w:t xml:space="preserve"> </w:t>
            </w:r>
            <w:r>
              <w:rPr>
                <w:rFonts w:ascii="Museo 100" w:hAnsi="Museo 100"/>
              </w:rPr>
              <w:t>el control de solicitud de información</w:t>
            </w:r>
          </w:p>
        </w:tc>
      </w:tr>
      <w:tr w:rsidR="00AE5ED9" w:rsidRPr="002B7697" w14:paraId="41702698" w14:textId="77777777" w:rsidTr="00D94180">
        <w:tc>
          <w:tcPr>
            <w:tcW w:w="1060" w:type="dxa"/>
          </w:tcPr>
          <w:p w14:paraId="064638F0" w14:textId="77777777" w:rsidR="00AE5ED9" w:rsidRPr="002B7697" w:rsidRDefault="00AE5ED9" w:rsidP="00D94180">
            <w:pPr>
              <w:jc w:val="center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Indicador meta</w:t>
            </w:r>
          </w:p>
        </w:tc>
        <w:tc>
          <w:tcPr>
            <w:tcW w:w="11551" w:type="dxa"/>
            <w:gridSpan w:val="15"/>
          </w:tcPr>
          <w:p w14:paraId="4F0301FD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Número de solicitudes tramitadas</w:t>
            </w:r>
          </w:p>
        </w:tc>
      </w:tr>
      <w:tr w:rsidR="00AE5ED9" w:rsidRPr="002B7697" w14:paraId="4C6B65CD" w14:textId="77777777" w:rsidTr="00D94180">
        <w:trPr>
          <w:trHeight w:val="472"/>
        </w:trPr>
        <w:tc>
          <w:tcPr>
            <w:tcW w:w="1060" w:type="dxa"/>
          </w:tcPr>
          <w:p w14:paraId="06856D57" w14:textId="77777777" w:rsidR="00AE5ED9" w:rsidRPr="002B7697" w:rsidRDefault="00AE5ED9" w:rsidP="00D94180">
            <w:pPr>
              <w:jc w:val="center"/>
              <w:rPr>
                <w:rFonts w:ascii="Museo 100" w:hAnsi="Museo 100"/>
              </w:rPr>
            </w:pPr>
            <w:proofErr w:type="spellStart"/>
            <w:r w:rsidRPr="002B7697">
              <w:rPr>
                <w:rFonts w:ascii="Museo 100" w:hAnsi="Museo 100"/>
              </w:rPr>
              <w:t>N°</w:t>
            </w:r>
            <w:proofErr w:type="spellEnd"/>
          </w:p>
        </w:tc>
        <w:tc>
          <w:tcPr>
            <w:tcW w:w="3613" w:type="dxa"/>
          </w:tcPr>
          <w:p w14:paraId="47C04718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Actividades</w:t>
            </w:r>
          </w:p>
        </w:tc>
        <w:tc>
          <w:tcPr>
            <w:tcW w:w="1418" w:type="dxa"/>
          </w:tcPr>
          <w:p w14:paraId="36744F2B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Medio de verificación</w:t>
            </w:r>
          </w:p>
        </w:tc>
        <w:tc>
          <w:tcPr>
            <w:tcW w:w="1417" w:type="dxa"/>
          </w:tcPr>
          <w:p w14:paraId="270DEA3B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Responsable</w:t>
            </w:r>
          </w:p>
        </w:tc>
        <w:tc>
          <w:tcPr>
            <w:tcW w:w="425" w:type="dxa"/>
          </w:tcPr>
          <w:p w14:paraId="5BDFA975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E</w:t>
            </w:r>
          </w:p>
        </w:tc>
        <w:tc>
          <w:tcPr>
            <w:tcW w:w="426" w:type="dxa"/>
          </w:tcPr>
          <w:p w14:paraId="2E74C70B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F</w:t>
            </w:r>
          </w:p>
        </w:tc>
        <w:tc>
          <w:tcPr>
            <w:tcW w:w="425" w:type="dxa"/>
          </w:tcPr>
          <w:p w14:paraId="5104CD28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M</w:t>
            </w:r>
          </w:p>
        </w:tc>
        <w:tc>
          <w:tcPr>
            <w:tcW w:w="425" w:type="dxa"/>
          </w:tcPr>
          <w:p w14:paraId="403F6168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A</w:t>
            </w:r>
          </w:p>
        </w:tc>
        <w:tc>
          <w:tcPr>
            <w:tcW w:w="425" w:type="dxa"/>
          </w:tcPr>
          <w:p w14:paraId="5A889F82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M</w:t>
            </w:r>
          </w:p>
        </w:tc>
        <w:tc>
          <w:tcPr>
            <w:tcW w:w="426" w:type="dxa"/>
          </w:tcPr>
          <w:p w14:paraId="465C1811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J</w:t>
            </w:r>
          </w:p>
        </w:tc>
        <w:tc>
          <w:tcPr>
            <w:tcW w:w="425" w:type="dxa"/>
          </w:tcPr>
          <w:p w14:paraId="561415D9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J</w:t>
            </w:r>
          </w:p>
        </w:tc>
        <w:tc>
          <w:tcPr>
            <w:tcW w:w="425" w:type="dxa"/>
          </w:tcPr>
          <w:p w14:paraId="5B96FF38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A</w:t>
            </w:r>
          </w:p>
        </w:tc>
        <w:tc>
          <w:tcPr>
            <w:tcW w:w="284" w:type="dxa"/>
          </w:tcPr>
          <w:p w14:paraId="4AC9FBEF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S</w:t>
            </w:r>
          </w:p>
        </w:tc>
        <w:tc>
          <w:tcPr>
            <w:tcW w:w="425" w:type="dxa"/>
          </w:tcPr>
          <w:p w14:paraId="41D2CB94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O</w:t>
            </w:r>
          </w:p>
        </w:tc>
        <w:tc>
          <w:tcPr>
            <w:tcW w:w="425" w:type="dxa"/>
          </w:tcPr>
          <w:p w14:paraId="4ED8B8BE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N</w:t>
            </w:r>
          </w:p>
        </w:tc>
        <w:tc>
          <w:tcPr>
            <w:tcW w:w="567" w:type="dxa"/>
          </w:tcPr>
          <w:p w14:paraId="6B3431E7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D</w:t>
            </w:r>
          </w:p>
        </w:tc>
      </w:tr>
      <w:tr w:rsidR="00AE5ED9" w:rsidRPr="002B7697" w14:paraId="41465DE4" w14:textId="77777777" w:rsidTr="00D94180">
        <w:tc>
          <w:tcPr>
            <w:tcW w:w="1060" w:type="dxa"/>
            <w:vAlign w:val="center"/>
          </w:tcPr>
          <w:p w14:paraId="2ED494D4" w14:textId="5F5334B9" w:rsidR="00AE5ED9" w:rsidRPr="002B7697" w:rsidRDefault="00094F8B" w:rsidP="00D94180">
            <w:pPr>
              <w:jc w:val="center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1</w:t>
            </w:r>
          </w:p>
        </w:tc>
        <w:tc>
          <w:tcPr>
            <w:tcW w:w="3613" w:type="dxa"/>
          </w:tcPr>
          <w:p w14:paraId="2C5E5107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Completar el formulario al recibir una solicitud de información</w:t>
            </w:r>
          </w:p>
        </w:tc>
        <w:tc>
          <w:tcPr>
            <w:tcW w:w="1418" w:type="dxa"/>
            <w:vMerge w:val="restart"/>
          </w:tcPr>
          <w:p w14:paraId="39573304" w14:textId="7175694E" w:rsidR="00AE5ED9" w:rsidRPr="002B7697" w:rsidRDefault="00094F8B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Estadístico de solicitudes</w:t>
            </w:r>
          </w:p>
        </w:tc>
        <w:tc>
          <w:tcPr>
            <w:tcW w:w="1417" w:type="dxa"/>
            <w:vMerge w:val="restart"/>
          </w:tcPr>
          <w:p w14:paraId="614CE024" w14:textId="0C2C6560" w:rsidR="00AE5ED9" w:rsidRPr="002B7697" w:rsidRDefault="00094F8B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Oficial de información</w:t>
            </w:r>
          </w:p>
        </w:tc>
        <w:tc>
          <w:tcPr>
            <w:tcW w:w="425" w:type="dxa"/>
          </w:tcPr>
          <w:p w14:paraId="5D3FAE0D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x</w:t>
            </w:r>
          </w:p>
        </w:tc>
        <w:tc>
          <w:tcPr>
            <w:tcW w:w="426" w:type="dxa"/>
          </w:tcPr>
          <w:p w14:paraId="6F0514EB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3100604D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767B3739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700269F5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6" w:type="dxa"/>
          </w:tcPr>
          <w:p w14:paraId="27A7DDB5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6DF12C69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5841B92B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284" w:type="dxa"/>
          </w:tcPr>
          <w:p w14:paraId="6C699EBB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2AFB4C4B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05AAA381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567" w:type="dxa"/>
          </w:tcPr>
          <w:p w14:paraId="7E4F3F8F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</w:tr>
      <w:tr w:rsidR="00AE5ED9" w:rsidRPr="002B7697" w14:paraId="7A2AE80F" w14:textId="77777777" w:rsidTr="00D94180">
        <w:tc>
          <w:tcPr>
            <w:tcW w:w="1060" w:type="dxa"/>
            <w:vAlign w:val="center"/>
          </w:tcPr>
          <w:p w14:paraId="438CC0EE" w14:textId="13F92F22" w:rsidR="00AE5ED9" w:rsidRPr="002B7697" w:rsidRDefault="00094F8B" w:rsidP="00D94180">
            <w:pPr>
              <w:jc w:val="center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2</w:t>
            </w:r>
          </w:p>
        </w:tc>
        <w:tc>
          <w:tcPr>
            <w:tcW w:w="3613" w:type="dxa"/>
          </w:tcPr>
          <w:p w14:paraId="09D240C8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Generar estadísticas a partir de la información del formulario.</w:t>
            </w:r>
          </w:p>
        </w:tc>
        <w:tc>
          <w:tcPr>
            <w:tcW w:w="1418" w:type="dxa"/>
            <w:vMerge/>
          </w:tcPr>
          <w:p w14:paraId="620BF5B9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1417" w:type="dxa"/>
            <w:vMerge/>
          </w:tcPr>
          <w:p w14:paraId="7FDE9577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1918FF94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6" w:type="dxa"/>
          </w:tcPr>
          <w:p w14:paraId="6F11824A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0DC05390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26526666" w14:textId="4D2C7088" w:rsidR="00AE5ED9" w:rsidRPr="002B7697" w:rsidRDefault="00094F8B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422F1B8A" w14:textId="5991E5DF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6" w:type="dxa"/>
          </w:tcPr>
          <w:p w14:paraId="244057B9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53721ED6" w14:textId="3CE5E70D" w:rsidR="00AE5ED9" w:rsidRPr="002B7697" w:rsidRDefault="00094F8B" w:rsidP="00D94180">
            <w:pPr>
              <w:jc w:val="both"/>
              <w:rPr>
                <w:rFonts w:ascii="Museo 100" w:hAnsi="Museo 100"/>
              </w:rPr>
            </w:pPr>
            <w:r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5C15CE48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284" w:type="dxa"/>
          </w:tcPr>
          <w:p w14:paraId="4B97987E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425" w:type="dxa"/>
          </w:tcPr>
          <w:p w14:paraId="11C1E8AD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  <w:r w:rsidRPr="002B7697">
              <w:rPr>
                <w:rFonts w:ascii="Museo 100" w:hAnsi="Museo 100"/>
              </w:rPr>
              <w:t>x</w:t>
            </w:r>
          </w:p>
        </w:tc>
        <w:tc>
          <w:tcPr>
            <w:tcW w:w="425" w:type="dxa"/>
          </w:tcPr>
          <w:p w14:paraId="5707F296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  <w:tc>
          <w:tcPr>
            <w:tcW w:w="567" w:type="dxa"/>
          </w:tcPr>
          <w:p w14:paraId="66F2581B" w14:textId="77777777" w:rsidR="00AE5ED9" w:rsidRPr="002B7697" w:rsidRDefault="00AE5ED9" w:rsidP="00D94180">
            <w:pPr>
              <w:jc w:val="both"/>
              <w:rPr>
                <w:rFonts w:ascii="Museo 100" w:hAnsi="Museo 100"/>
              </w:rPr>
            </w:pPr>
          </w:p>
        </w:tc>
      </w:tr>
    </w:tbl>
    <w:p w14:paraId="3EFEFE6C" w14:textId="77777777" w:rsidR="00E0437F" w:rsidRDefault="00E0437F" w:rsidP="00E0437F">
      <w:pPr>
        <w:jc w:val="center"/>
      </w:pPr>
    </w:p>
    <w:sectPr w:rsidR="00E0437F" w:rsidSect="006A1E70"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3F7AB" w14:textId="77777777" w:rsidR="00C34687" w:rsidRDefault="00C34687" w:rsidP="00094F8B">
      <w:pPr>
        <w:spacing w:after="0" w:line="240" w:lineRule="auto"/>
      </w:pPr>
      <w:r>
        <w:separator/>
      </w:r>
    </w:p>
  </w:endnote>
  <w:endnote w:type="continuationSeparator" w:id="0">
    <w:p w14:paraId="15F27D86" w14:textId="77777777" w:rsidR="00C34687" w:rsidRDefault="00C34687" w:rsidP="0009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7557685"/>
      <w:docPartObj>
        <w:docPartGallery w:val="Page Numbers (Bottom of Page)"/>
        <w:docPartUnique/>
      </w:docPartObj>
    </w:sdtPr>
    <w:sdtContent>
      <w:p w14:paraId="3CC49C81" w14:textId="7EF4B486" w:rsidR="006A1E70" w:rsidRDefault="006A1E70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6DF369A" w14:textId="77777777" w:rsidR="006A1E70" w:rsidRDefault="006A1E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4898836"/>
      <w:docPartObj>
        <w:docPartGallery w:val="Page Numbers (Bottom of Page)"/>
        <w:docPartUnique/>
      </w:docPartObj>
    </w:sdtPr>
    <w:sdtContent>
      <w:p w14:paraId="7FC02BDC" w14:textId="0CDCDEEA" w:rsidR="006A1E70" w:rsidRDefault="006A1E7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FBBEBC2" w14:textId="77777777" w:rsidR="00094F8B" w:rsidRDefault="00094F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3C1AE" w14:textId="77777777" w:rsidR="00C34687" w:rsidRDefault="00C34687" w:rsidP="00094F8B">
      <w:pPr>
        <w:spacing w:after="0" w:line="240" w:lineRule="auto"/>
      </w:pPr>
      <w:r>
        <w:separator/>
      </w:r>
    </w:p>
  </w:footnote>
  <w:footnote w:type="continuationSeparator" w:id="0">
    <w:p w14:paraId="44D39736" w14:textId="77777777" w:rsidR="00C34687" w:rsidRDefault="00C34687" w:rsidP="00094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055FC"/>
    <w:multiLevelType w:val="hybridMultilevel"/>
    <w:tmpl w:val="9CFAB8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7F"/>
    <w:rsid w:val="00094F8B"/>
    <w:rsid w:val="00244C1B"/>
    <w:rsid w:val="002569ED"/>
    <w:rsid w:val="006A1E70"/>
    <w:rsid w:val="00743EC2"/>
    <w:rsid w:val="00814F30"/>
    <w:rsid w:val="00AE0666"/>
    <w:rsid w:val="00AE5ED9"/>
    <w:rsid w:val="00C34687"/>
    <w:rsid w:val="00DA7A25"/>
    <w:rsid w:val="00E0437F"/>
    <w:rsid w:val="00E3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9273"/>
  <w15:chartTrackingRefBased/>
  <w15:docId w15:val="{705B8B9B-FB67-4BF2-8A7B-3288C86F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6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5E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4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4F8B"/>
  </w:style>
  <w:style w:type="paragraph" w:styleId="Piedepgina">
    <w:name w:val="footer"/>
    <w:basedOn w:val="Normal"/>
    <w:link w:val="PiedepginaCar"/>
    <w:uiPriority w:val="99"/>
    <w:unhideWhenUsed/>
    <w:rsid w:val="00094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40200-FC9E-44FC-86A1-FE088ADC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846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2</cp:revision>
  <dcterms:created xsi:type="dcterms:W3CDTF">2021-01-11T14:07:00Z</dcterms:created>
  <dcterms:modified xsi:type="dcterms:W3CDTF">2021-01-11T19:50:00Z</dcterms:modified>
</cp:coreProperties>
</file>